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D4" w:rsidRPr="00916A68" w:rsidRDefault="00EA3ED4" w:rsidP="00EA3E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16A68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EA3ED4" w:rsidRPr="00916A68" w:rsidRDefault="00EA3ED4" w:rsidP="00EA3ED4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6946"/>
      </w:tblGrid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946" w:type="dxa"/>
          </w:tcPr>
          <w:p w:rsidR="00EA3ED4" w:rsidRPr="00EA3ED4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A3ED4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 w:rsidRPr="00EA3ED4">
              <w:rPr>
                <w:rFonts w:ascii="Times New Roman" w:hAnsi="Times New Roman"/>
                <w:sz w:val="24"/>
                <w:szCs w:val="24"/>
              </w:rPr>
              <w:t>Быструхинский</w:t>
            </w:r>
            <w:proofErr w:type="spellEnd"/>
            <w:r w:rsidRPr="00EA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3ED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A3ED4">
              <w:rPr>
                <w:rFonts w:ascii="Times New Roman" w:hAnsi="Times New Roman"/>
                <w:sz w:val="24"/>
                <w:szCs w:val="24"/>
              </w:rPr>
              <w:t>/с «Колосок»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946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Попыловских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Владимировна, заведующая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Наименование закупки</w:t>
            </w:r>
          </w:p>
        </w:tc>
        <w:tc>
          <w:tcPr>
            <w:tcW w:w="6946" w:type="dxa"/>
          </w:tcPr>
          <w:p w:rsidR="00EA3ED4" w:rsidRPr="00916A68" w:rsidRDefault="009A5ED0" w:rsidP="00BC12C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</w:t>
            </w:r>
            <w:r w:rsidR="00BC12C0">
              <w:rPr>
                <w:sz w:val="24"/>
                <w:szCs w:val="24"/>
              </w:rPr>
              <w:t>средств индивидуальной защиты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НПА</w:t>
            </w:r>
          </w:p>
        </w:tc>
        <w:tc>
          <w:tcPr>
            <w:tcW w:w="6946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п</w:t>
            </w:r>
            <w:r w:rsidRPr="009A5ED0">
              <w:rPr>
                <w:rFonts w:ascii="Times New Roman" w:hAnsi="Times New Roman"/>
                <w:sz w:val="24"/>
                <w:szCs w:val="24"/>
              </w:rPr>
              <w:t>.4 ч</w:t>
            </w:r>
            <w:r w:rsidRPr="00916A68">
              <w:rPr>
                <w:rFonts w:ascii="Times New Roman" w:hAnsi="Times New Roman"/>
                <w:sz w:val="24"/>
                <w:szCs w:val="24"/>
              </w:rPr>
              <w:t xml:space="preserve">.1 ст.93 №44-ФЗ от 05.04.2013 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ИКЗ</w:t>
            </w:r>
          </w:p>
        </w:tc>
        <w:tc>
          <w:tcPr>
            <w:tcW w:w="6946" w:type="dxa"/>
          </w:tcPr>
          <w:p w:rsidR="00EA3ED4" w:rsidRPr="00916A68" w:rsidRDefault="002A4EC2" w:rsidP="00DD065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A4EC2">
              <w:rPr>
                <w:rFonts w:ascii="Times New Roman" w:hAnsi="Times New Roman"/>
                <w:b/>
                <w:sz w:val="24"/>
                <w:szCs w:val="24"/>
              </w:rPr>
              <w:t>26 35426102995542601001 0002 000 0000 000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Место поставки товара, оказания услуг, выполнения работ</w:t>
            </w:r>
          </w:p>
        </w:tc>
        <w:tc>
          <w:tcPr>
            <w:tcW w:w="6946" w:type="dxa"/>
          </w:tcPr>
          <w:p w:rsidR="00EA3ED4" w:rsidRPr="009A5ED0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5ED0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9A5ED0">
              <w:rPr>
                <w:rFonts w:ascii="Times New Roman" w:hAnsi="Times New Roman"/>
                <w:sz w:val="24"/>
                <w:szCs w:val="24"/>
              </w:rPr>
              <w:t>Кочковский</w:t>
            </w:r>
            <w:proofErr w:type="spellEnd"/>
            <w:r w:rsidRPr="009A5E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5ED0">
              <w:rPr>
                <w:rFonts w:ascii="Times New Roman" w:hAnsi="Times New Roman"/>
                <w:sz w:val="24"/>
                <w:szCs w:val="24"/>
              </w:rPr>
              <w:t>р-он</w:t>
            </w:r>
            <w:proofErr w:type="spellEnd"/>
            <w:r w:rsidRPr="009A5E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A5ED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A5ED0">
              <w:rPr>
                <w:rFonts w:ascii="Times New Roman" w:hAnsi="Times New Roman"/>
                <w:sz w:val="24"/>
                <w:szCs w:val="24"/>
              </w:rPr>
              <w:t xml:space="preserve">. Быструха, </w:t>
            </w:r>
          </w:p>
          <w:p w:rsidR="00EA3ED4" w:rsidRPr="00EA3ED4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5ED0">
              <w:rPr>
                <w:rFonts w:ascii="Times New Roman" w:hAnsi="Times New Roman"/>
                <w:sz w:val="24"/>
                <w:szCs w:val="24"/>
              </w:rPr>
              <w:t>ул. Центральная, 37.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Срок поставки товара, оказания услуг, выполнения работ</w:t>
            </w:r>
          </w:p>
        </w:tc>
        <w:tc>
          <w:tcPr>
            <w:tcW w:w="6946" w:type="dxa"/>
          </w:tcPr>
          <w:p w:rsidR="00EA3ED4" w:rsidRPr="00916A68" w:rsidRDefault="00EA3ED4" w:rsidP="009837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5ED0">
              <w:rPr>
                <w:rFonts w:ascii="Times New Roman" w:hAnsi="Times New Roman"/>
                <w:sz w:val="24"/>
                <w:szCs w:val="24"/>
              </w:rPr>
              <w:t>до 15.0</w:t>
            </w:r>
            <w:r w:rsidR="00E852C4">
              <w:rPr>
                <w:rFonts w:ascii="Times New Roman" w:hAnsi="Times New Roman"/>
                <w:sz w:val="24"/>
                <w:szCs w:val="24"/>
              </w:rPr>
              <w:t>8</w:t>
            </w:r>
            <w:r w:rsidRPr="009A5ED0">
              <w:rPr>
                <w:rFonts w:ascii="Times New Roman" w:hAnsi="Times New Roman"/>
                <w:sz w:val="24"/>
                <w:szCs w:val="24"/>
              </w:rPr>
              <w:t>.2026 г.</w:t>
            </w:r>
            <w:r w:rsidRPr="00916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6A68">
              <w:rPr>
                <w:rFonts w:ascii="Times New Roman" w:hAnsi="Times New Roman"/>
                <w:sz w:val="24"/>
                <w:szCs w:val="24"/>
              </w:rPr>
              <w:t>с даты заключения</w:t>
            </w:r>
            <w:proofErr w:type="gramEnd"/>
            <w:r w:rsidRPr="00916A68">
              <w:rPr>
                <w:rFonts w:ascii="Times New Roman" w:hAnsi="Times New Roman"/>
                <w:sz w:val="24"/>
                <w:szCs w:val="24"/>
              </w:rPr>
              <w:t xml:space="preserve"> контракта в соответствии со спецификацией, силами и средствами </w:t>
            </w:r>
            <w:r w:rsidR="00983717">
              <w:rPr>
                <w:rFonts w:ascii="Times New Roman" w:hAnsi="Times New Roman"/>
                <w:sz w:val="24"/>
                <w:szCs w:val="24"/>
              </w:rPr>
              <w:t>Поставщика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Требования к заявке</w:t>
            </w:r>
          </w:p>
        </w:tc>
        <w:tc>
          <w:tcPr>
            <w:tcW w:w="6946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916A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-формат прикладываемых документов только </w:t>
            </w:r>
            <w:r w:rsidRPr="00916A6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Word</w:t>
            </w:r>
          </w:p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>-Анкета участника</w:t>
            </w:r>
          </w:p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>-Реквизиты</w:t>
            </w:r>
          </w:p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-Предложение с указанием ценового предложения и спецификацией </w:t>
            </w:r>
            <w:r w:rsidRPr="00916A68">
              <w:rPr>
                <w:rFonts w:ascii="Times New Roman" w:hAnsi="Times New Roman"/>
                <w:b/>
                <w:sz w:val="24"/>
                <w:szCs w:val="24"/>
              </w:rPr>
              <w:t xml:space="preserve">(ФОРМАТ </w:t>
            </w:r>
            <w:r w:rsidRPr="00916A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WORD</w:t>
            </w:r>
            <w:r w:rsidRPr="00916A6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-</w:t>
            </w:r>
            <w:r w:rsidRPr="00916A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Единые требования к участникам (в соответствии с частью 1 Статьи 31 Федерального закона № 44-ФЗ)</w:t>
            </w:r>
          </w:p>
        </w:tc>
      </w:tr>
      <w:tr w:rsidR="00EA3ED4" w:rsidRPr="00916A68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946" w:type="dxa"/>
          </w:tcPr>
          <w:p w:rsidR="00EA3ED4" w:rsidRPr="00916A68" w:rsidRDefault="00EA3ED4" w:rsidP="00BC3B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путём перечисления Заказчиком денежной суммы на расчётный счёт </w:t>
            </w:r>
            <w:r w:rsidR="00BC3B7D">
              <w:rPr>
                <w:rFonts w:ascii="Times New Roman" w:hAnsi="Times New Roman"/>
                <w:color w:val="000000"/>
                <w:sz w:val="24"/>
                <w:szCs w:val="24"/>
              </w:rPr>
              <w:t>Пост</w:t>
            </w:r>
            <w:r w:rsidR="002345A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C3B7D">
              <w:rPr>
                <w:rFonts w:ascii="Times New Roman" w:hAnsi="Times New Roman"/>
                <w:color w:val="000000"/>
                <w:sz w:val="24"/>
                <w:szCs w:val="24"/>
              </w:rPr>
              <w:t>вщика</w:t>
            </w: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течение 7(семи) рабочих дней со дня получения </w:t>
            </w:r>
            <w:r w:rsidR="008A24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товарной накладной   </w:t>
            </w: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отсутствии претензий у Заказчика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16A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Авансирование не предусмотрено</w:t>
            </w:r>
          </w:p>
        </w:tc>
      </w:tr>
      <w:tr w:rsidR="00EA3ED4" w:rsidRPr="00357B6C" w:rsidTr="00EA3ED4">
        <w:tc>
          <w:tcPr>
            <w:tcW w:w="3402" w:type="dxa"/>
          </w:tcPr>
          <w:p w:rsidR="00EA3ED4" w:rsidRPr="00916A68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A68"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</w:tc>
        <w:tc>
          <w:tcPr>
            <w:tcW w:w="6946" w:type="dxa"/>
          </w:tcPr>
          <w:p w:rsidR="00EA3ED4" w:rsidRPr="00EA3ED4" w:rsidRDefault="00EA3ED4" w:rsidP="00DD06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A3ED4">
              <w:rPr>
                <w:rFonts w:ascii="Times New Roman" w:hAnsi="Times New Roman"/>
                <w:sz w:val="24"/>
                <w:szCs w:val="24"/>
              </w:rPr>
              <w:t xml:space="preserve">Муниципальное  казённое дошкольное  образовательное  учреждение </w:t>
            </w:r>
            <w:proofErr w:type="spellStart"/>
            <w:r w:rsidRPr="00EA3ED4">
              <w:rPr>
                <w:rFonts w:ascii="Times New Roman" w:hAnsi="Times New Roman"/>
                <w:sz w:val="24"/>
                <w:szCs w:val="24"/>
              </w:rPr>
              <w:t>Быструхинский</w:t>
            </w:r>
            <w:proofErr w:type="spellEnd"/>
            <w:r w:rsidRPr="00EA3ED4">
              <w:rPr>
                <w:rFonts w:ascii="Times New Roman" w:hAnsi="Times New Roman"/>
                <w:sz w:val="24"/>
                <w:szCs w:val="24"/>
              </w:rPr>
              <w:t xml:space="preserve"> детский сад «Колосок»  </w:t>
            </w:r>
            <w:proofErr w:type="spellStart"/>
            <w:r w:rsidRPr="00EA3ED4">
              <w:rPr>
                <w:rFonts w:ascii="Times New Roman" w:hAnsi="Times New Roman"/>
                <w:sz w:val="24"/>
                <w:szCs w:val="24"/>
              </w:rPr>
              <w:t>Кочковского</w:t>
            </w:r>
            <w:proofErr w:type="spellEnd"/>
            <w:r w:rsidRPr="00EA3ED4">
              <w:rPr>
                <w:rFonts w:ascii="Times New Roman" w:hAnsi="Times New Roman"/>
                <w:sz w:val="24"/>
                <w:szCs w:val="24"/>
              </w:rPr>
              <w:t xml:space="preserve"> района Новосибирской области</w:t>
            </w:r>
          </w:p>
          <w:p w:rsidR="00EA3ED4" w:rsidRPr="00EA3ED4" w:rsidRDefault="00EA3ED4" w:rsidP="00EA3ED4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A3ED4">
              <w:rPr>
                <w:sz w:val="24"/>
                <w:szCs w:val="24"/>
              </w:rPr>
              <w:t xml:space="preserve">МКДОУ </w:t>
            </w:r>
            <w:proofErr w:type="spellStart"/>
            <w:r w:rsidRPr="00EA3ED4">
              <w:rPr>
                <w:sz w:val="24"/>
                <w:szCs w:val="24"/>
              </w:rPr>
              <w:t>Быструхинский</w:t>
            </w:r>
            <w:proofErr w:type="spellEnd"/>
            <w:proofErr w:type="gramStart"/>
            <w:r w:rsidRPr="00EA3ED4">
              <w:rPr>
                <w:sz w:val="24"/>
                <w:szCs w:val="24"/>
              </w:rPr>
              <w:t xml:space="preserve"> Д</w:t>
            </w:r>
            <w:proofErr w:type="gramEnd"/>
            <w:r w:rsidRPr="00EA3ED4">
              <w:rPr>
                <w:sz w:val="24"/>
                <w:szCs w:val="24"/>
              </w:rPr>
              <w:t>/С «Колосок»</w:t>
            </w:r>
            <w:r>
              <w:rPr>
                <w:sz w:val="24"/>
                <w:szCs w:val="24"/>
              </w:rPr>
              <w:t>)</w:t>
            </w:r>
          </w:p>
          <w:p w:rsidR="00EA3ED4" w:rsidRDefault="00EA3ED4" w:rsidP="00EA3ED4">
            <w:pPr>
              <w:tabs>
                <w:tab w:val="num" w:pos="0"/>
              </w:tabs>
              <w:rPr>
                <w:bCs/>
                <w:sz w:val="24"/>
                <w:szCs w:val="24"/>
              </w:rPr>
            </w:pPr>
            <w:r w:rsidRPr="00EA3ED4">
              <w:rPr>
                <w:bCs/>
                <w:sz w:val="24"/>
                <w:szCs w:val="24"/>
              </w:rPr>
              <w:t xml:space="preserve">Адрес: 632498, Новосибирская область, </w:t>
            </w:r>
            <w:proofErr w:type="spellStart"/>
            <w:r w:rsidRPr="00EA3ED4">
              <w:rPr>
                <w:bCs/>
                <w:sz w:val="24"/>
                <w:szCs w:val="24"/>
              </w:rPr>
              <w:t>Кочковский</w:t>
            </w:r>
            <w:proofErr w:type="spellEnd"/>
            <w:r w:rsidRPr="00EA3ED4">
              <w:rPr>
                <w:bCs/>
                <w:sz w:val="24"/>
                <w:szCs w:val="24"/>
              </w:rPr>
              <w:t xml:space="preserve"> район, </w:t>
            </w:r>
          </w:p>
          <w:p w:rsidR="00EA3ED4" w:rsidRPr="00EA3ED4" w:rsidRDefault="00EA3ED4" w:rsidP="00EA3ED4">
            <w:pPr>
              <w:tabs>
                <w:tab w:val="num" w:pos="0"/>
              </w:tabs>
              <w:rPr>
                <w:bCs/>
                <w:sz w:val="24"/>
                <w:szCs w:val="24"/>
              </w:rPr>
            </w:pPr>
            <w:proofErr w:type="gramStart"/>
            <w:r w:rsidRPr="00EA3ED4">
              <w:rPr>
                <w:bCs/>
                <w:sz w:val="24"/>
                <w:szCs w:val="24"/>
              </w:rPr>
              <w:t>с</w:t>
            </w:r>
            <w:proofErr w:type="gramEnd"/>
            <w:r w:rsidRPr="00EA3ED4">
              <w:rPr>
                <w:bCs/>
                <w:sz w:val="24"/>
                <w:szCs w:val="24"/>
              </w:rPr>
              <w:t xml:space="preserve">. Быструха  ул. Центральная ,37 </w:t>
            </w:r>
          </w:p>
          <w:p w:rsidR="00EA3ED4" w:rsidRPr="00EA3ED4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A3ED4">
              <w:rPr>
                <w:bCs/>
                <w:sz w:val="24"/>
                <w:szCs w:val="24"/>
              </w:rPr>
              <w:t xml:space="preserve">ИНН 5426102995, </w:t>
            </w:r>
          </w:p>
          <w:p w:rsidR="00EA3ED4" w:rsidRPr="00EA3ED4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A3ED4">
              <w:rPr>
                <w:bCs/>
                <w:sz w:val="24"/>
                <w:szCs w:val="24"/>
              </w:rPr>
              <w:t xml:space="preserve">КПП 542601001, </w:t>
            </w:r>
          </w:p>
          <w:p w:rsidR="00EA3ED4" w:rsidRPr="00EA3ED4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A3ED4">
              <w:rPr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EA3ED4">
              <w:rPr>
                <w:bCs/>
                <w:sz w:val="24"/>
                <w:szCs w:val="24"/>
              </w:rPr>
              <w:t>/с 03231643506250005100</w:t>
            </w:r>
          </w:p>
          <w:p w:rsidR="00EA3ED4" w:rsidRPr="00EA3ED4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A3ED4">
              <w:rPr>
                <w:bCs/>
                <w:sz w:val="24"/>
                <w:szCs w:val="24"/>
              </w:rPr>
              <w:t>ЕКС 40102810445370000043</w:t>
            </w:r>
          </w:p>
          <w:p w:rsidR="00EA3ED4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A3ED4">
              <w:rPr>
                <w:bCs/>
                <w:sz w:val="24"/>
                <w:szCs w:val="24"/>
              </w:rPr>
              <w:t xml:space="preserve">БИК 015004950 </w:t>
            </w:r>
          </w:p>
          <w:p w:rsidR="00EA3ED4" w:rsidRPr="00EA3ED4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A3ED4">
              <w:rPr>
                <w:bCs/>
                <w:sz w:val="24"/>
                <w:szCs w:val="24"/>
              </w:rPr>
              <w:t xml:space="preserve">ОКЦ №1 </w:t>
            </w:r>
            <w:proofErr w:type="gramStart"/>
            <w:r w:rsidRPr="00EA3ED4">
              <w:rPr>
                <w:bCs/>
                <w:sz w:val="24"/>
                <w:szCs w:val="24"/>
              </w:rPr>
              <w:t>Сибирское</w:t>
            </w:r>
            <w:proofErr w:type="gramEnd"/>
            <w:r w:rsidRPr="00EA3ED4">
              <w:rPr>
                <w:bCs/>
                <w:sz w:val="24"/>
                <w:szCs w:val="24"/>
              </w:rPr>
              <w:t xml:space="preserve"> ГУ Банка России//УФК по Новосибирской области г. Новосибирск </w:t>
            </w:r>
          </w:p>
          <w:p w:rsidR="00EA3ED4" w:rsidRPr="00357B6C" w:rsidRDefault="00EA3ED4" w:rsidP="00EA3ED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proofErr w:type="gramStart"/>
            <w:r w:rsidRPr="00EA3ED4">
              <w:rPr>
                <w:bCs/>
                <w:sz w:val="24"/>
                <w:szCs w:val="24"/>
              </w:rPr>
              <w:t>л</w:t>
            </w:r>
            <w:proofErr w:type="gramEnd"/>
            <w:r w:rsidRPr="00357B6C">
              <w:rPr>
                <w:bCs/>
                <w:sz w:val="24"/>
                <w:szCs w:val="24"/>
              </w:rPr>
              <w:t>/</w:t>
            </w:r>
            <w:r w:rsidRPr="00EA3ED4">
              <w:rPr>
                <w:bCs/>
                <w:sz w:val="24"/>
                <w:szCs w:val="24"/>
              </w:rPr>
              <w:t>с</w:t>
            </w:r>
            <w:r w:rsidRPr="00357B6C">
              <w:rPr>
                <w:bCs/>
                <w:sz w:val="24"/>
                <w:szCs w:val="24"/>
              </w:rPr>
              <w:t xml:space="preserve"> 812050201 </w:t>
            </w:r>
          </w:p>
          <w:p w:rsidR="00EA3ED4" w:rsidRPr="000E45E5" w:rsidRDefault="00EA3ED4" w:rsidP="00357B6C">
            <w:pPr>
              <w:tabs>
                <w:tab w:val="num" w:pos="0"/>
              </w:tabs>
              <w:jc w:val="both"/>
              <w:rPr>
                <w:bCs/>
                <w:color w:val="0000FF"/>
                <w:sz w:val="24"/>
                <w:szCs w:val="24"/>
                <w:u w:val="single"/>
              </w:rPr>
            </w:pPr>
            <w:r w:rsidRPr="00EA3ED4">
              <w:rPr>
                <w:bCs/>
                <w:sz w:val="24"/>
                <w:szCs w:val="24"/>
                <w:lang w:val="en-US"/>
              </w:rPr>
              <w:t>e</w:t>
            </w:r>
            <w:r w:rsidRPr="000E45E5">
              <w:rPr>
                <w:bCs/>
                <w:sz w:val="24"/>
                <w:szCs w:val="24"/>
              </w:rPr>
              <w:t>-</w:t>
            </w:r>
            <w:r w:rsidRPr="00EA3ED4">
              <w:rPr>
                <w:bCs/>
                <w:sz w:val="24"/>
                <w:szCs w:val="24"/>
                <w:lang w:val="en-US"/>
              </w:rPr>
              <w:t>mail</w:t>
            </w:r>
            <w:r w:rsidRPr="000E45E5">
              <w:rPr>
                <w:bCs/>
                <w:sz w:val="24"/>
                <w:szCs w:val="24"/>
              </w:rPr>
              <w:t xml:space="preserve">: </w:t>
            </w:r>
            <w:hyperlink r:id="rId5" w:history="1">
              <w:r w:rsidRPr="00EA3ED4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popylovskih</w:t>
              </w:r>
              <w:r w:rsidRPr="000E45E5">
                <w:rPr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Pr="00EA3ED4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bk</w:t>
              </w:r>
              <w:r w:rsidRPr="000E45E5">
                <w:rPr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EA3ED4">
                <w:rPr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A2720D" w:rsidRPr="000E45E5">
              <w:rPr>
                <w:bCs/>
                <w:color w:val="0000FF"/>
                <w:sz w:val="24"/>
                <w:szCs w:val="24"/>
                <w:u w:val="single"/>
              </w:rPr>
              <w:t xml:space="preserve">       </w:t>
            </w:r>
            <w:r w:rsidRPr="00EA3ED4">
              <w:rPr>
                <w:bCs/>
                <w:color w:val="0000FF"/>
                <w:sz w:val="24"/>
                <w:szCs w:val="24"/>
                <w:u w:val="single"/>
              </w:rPr>
              <w:t>Тел</w:t>
            </w:r>
            <w:r w:rsidRPr="000E45E5">
              <w:rPr>
                <w:bCs/>
                <w:color w:val="0000FF"/>
                <w:sz w:val="24"/>
                <w:szCs w:val="24"/>
                <w:u w:val="single"/>
              </w:rPr>
              <w:t>.838356</w:t>
            </w:r>
            <w:r w:rsidR="00357B6C" w:rsidRPr="000E45E5">
              <w:rPr>
                <w:bCs/>
                <w:color w:val="0000FF"/>
                <w:sz w:val="24"/>
                <w:szCs w:val="24"/>
                <w:u w:val="single"/>
              </w:rPr>
              <w:t>32180</w:t>
            </w:r>
          </w:p>
        </w:tc>
      </w:tr>
    </w:tbl>
    <w:p w:rsidR="00607BE2" w:rsidRPr="000E45E5" w:rsidRDefault="00607BE2" w:rsidP="00102FB6">
      <w:pPr>
        <w:tabs>
          <w:tab w:val="left" w:pos="3451"/>
          <w:tab w:val="left" w:pos="3600"/>
          <w:tab w:val="center" w:pos="4677"/>
        </w:tabs>
        <w:rPr>
          <w:b/>
          <w:sz w:val="24"/>
          <w:szCs w:val="24"/>
        </w:rPr>
      </w:pPr>
    </w:p>
    <w:p w:rsidR="00012459" w:rsidRPr="00012459" w:rsidRDefault="00012459" w:rsidP="00012459">
      <w:pPr>
        <w:jc w:val="center"/>
        <w:rPr>
          <w:sz w:val="24"/>
          <w:szCs w:val="24"/>
        </w:rPr>
      </w:pPr>
      <w:r w:rsidRPr="00012459">
        <w:rPr>
          <w:sz w:val="24"/>
          <w:szCs w:val="24"/>
        </w:rPr>
        <w:t>Спецификация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3543"/>
        <w:gridCol w:w="709"/>
        <w:gridCol w:w="709"/>
        <w:gridCol w:w="1134"/>
        <w:gridCol w:w="1276"/>
      </w:tblGrid>
      <w:tr w:rsidR="00012459" w:rsidRPr="00012459" w:rsidTr="00B079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012459">
            <w:pPr>
              <w:jc w:val="center"/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№</w:t>
            </w:r>
            <w:proofErr w:type="gramStart"/>
            <w:r w:rsidRPr="00012459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012459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EA3ED4">
            <w:pPr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012459">
            <w:pPr>
              <w:jc w:val="center"/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012459">
            <w:pPr>
              <w:jc w:val="center"/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012459">
            <w:pPr>
              <w:jc w:val="center"/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012459">
            <w:pPr>
              <w:jc w:val="center"/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459" w:rsidRPr="00012459" w:rsidRDefault="00012459" w:rsidP="00012459">
            <w:pPr>
              <w:jc w:val="center"/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сумма, руб.</w:t>
            </w:r>
          </w:p>
        </w:tc>
      </w:tr>
      <w:tr w:rsidR="00BC12C0" w:rsidRPr="00012459" w:rsidTr="00B07933">
        <w:trPr>
          <w:trHeight w:val="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012459" w:rsidRDefault="00BC12C0" w:rsidP="00012459">
            <w:pPr>
              <w:rPr>
                <w:color w:val="000000"/>
                <w:sz w:val="24"/>
                <w:szCs w:val="24"/>
              </w:rPr>
            </w:pPr>
            <w:r w:rsidRPr="000124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Default="00B07933" w:rsidP="00B079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Средства индивидуальной защиты органов дыхания и зрения при пожаре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Default="00B07933" w:rsidP="00BC12C0">
            <w:pPr>
              <w:rPr>
                <w:b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566A3">
              <w:rPr>
                <w:rStyle w:val="a7"/>
                <w:rFonts w:eastAsia="Calibri"/>
                <w:color w:val="333333"/>
                <w:sz w:val="24"/>
                <w:szCs w:val="24"/>
                <w:shd w:val="clear" w:color="auto" w:fill="FFFFFF"/>
              </w:rPr>
              <w:t>Самоспасатель</w:t>
            </w:r>
            <w:proofErr w:type="spellEnd"/>
            <w:r w:rsidRPr="008566A3">
              <w:rPr>
                <w:rStyle w:val="a7"/>
                <w:rFonts w:eastAsia="Calibri"/>
                <w:color w:val="333333"/>
                <w:sz w:val="24"/>
                <w:szCs w:val="24"/>
                <w:shd w:val="clear" w:color="auto" w:fill="FFFFFF"/>
              </w:rPr>
              <w:t xml:space="preserve"> фильтрующий </w:t>
            </w:r>
            <w:r w:rsidR="00BC12C0" w:rsidRPr="008566A3">
              <w:rPr>
                <w:rStyle w:val="a7"/>
                <w:rFonts w:eastAsia="Calibri"/>
                <w:color w:val="333333"/>
                <w:sz w:val="24"/>
                <w:szCs w:val="24"/>
                <w:shd w:val="clear" w:color="auto" w:fill="FFFFFF"/>
              </w:rPr>
              <w:t>«Зевс 30Е» (ГДЗК-EN)</w:t>
            </w:r>
            <w:r w:rsidR="00BC12C0" w:rsidRPr="008566A3">
              <w:rPr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BC12C0" w:rsidRPr="00012459" w:rsidRDefault="00BC12C0" w:rsidP="00BC12C0">
            <w:pPr>
              <w:shd w:val="clear" w:color="auto" w:fill="FFFFFF"/>
              <w:spacing w:after="135" w:line="270" w:lineRule="atLeast"/>
              <w:contextualSpacing/>
              <w:rPr>
                <w:sz w:val="24"/>
                <w:szCs w:val="24"/>
              </w:rPr>
            </w:pPr>
            <w:r w:rsidRPr="008566A3">
              <w:rPr>
                <w:color w:val="333333"/>
                <w:sz w:val="24"/>
                <w:szCs w:val="24"/>
                <w:shd w:val="clear" w:color="auto" w:fill="FFFFFF"/>
              </w:rPr>
              <w:t>Соответствие ГОСТ,</w:t>
            </w:r>
            <w:r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566A3">
              <w:rPr>
                <w:color w:val="333333"/>
                <w:sz w:val="24"/>
                <w:szCs w:val="24"/>
                <w:shd w:val="clear" w:color="auto" w:fill="FFFFFF"/>
              </w:rPr>
              <w:t>принц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8566A3">
              <w:rPr>
                <w:color w:val="333333"/>
                <w:sz w:val="24"/>
                <w:szCs w:val="24"/>
                <w:shd w:val="clear" w:color="auto" w:fill="FFFFFF"/>
              </w:rPr>
              <w:t>п  раб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8566A3">
              <w:rPr>
                <w:color w:val="333333"/>
                <w:sz w:val="24"/>
                <w:szCs w:val="24"/>
                <w:shd w:val="clear" w:color="auto" w:fill="FFFFFF"/>
              </w:rPr>
              <w:t>ты – фильтрующий, наличие инструкции и сертификата,  сборка   1-2 квартал 2026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012459" w:rsidRDefault="00BC12C0" w:rsidP="0001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012459" w:rsidRDefault="00BC12C0" w:rsidP="00494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012459" w:rsidRDefault="00BC12C0" w:rsidP="0001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012459" w:rsidRDefault="00BC12C0" w:rsidP="0001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4300,00</w:t>
            </w:r>
          </w:p>
        </w:tc>
      </w:tr>
      <w:tr w:rsidR="00BC12C0" w:rsidRPr="00012459" w:rsidTr="00B07933">
        <w:trPr>
          <w:trHeight w:val="65"/>
        </w:trPr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E819E8" w:rsidRDefault="00BC12C0" w:rsidP="00EA3ED4">
            <w:pPr>
              <w:jc w:val="right"/>
              <w:rPr>
                <w:b/>
                <w:sz w:val="24"/>
                <w:szCs w:val="24"/>
              </w:rPr>
            </w:pPr>
            <w:r w:rsidRPr="00E819E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C0" w:rsidRPr="00E819E8" w:rsidRDefault="00BC12C0" w:rsidP="00012459">
            <w:pPr>
              <w:rPr>
                <w:b/>
                <w:sz w:val="24"/>
                <w:szCs w:val="24"/>
              </w:rPr>
            </w:pPr>
            <w:r w:rsidRPr="00E819E8">
              <w:rPr>
                <w:b/>
                <w:sz w:val="24"/>
                <w:szCs w:val="24"/>
              </w:rPr>
              <w:t>4300,00</w:t>
            </w:r>
          </w:p>
        </w:tc>
      </w:tr>
    </w:tbl>
    <w:p w:rsidR="00012459" w:rsidRPr="00012459" w:rsidRDefault="00012459" w:rsidP="00012459">
      <w:pPr>
        <w:jc w:val="both"/>
        <w:rPr>
          <w:sz w:val="24"/>
          <w:szCs w:val="24"/>
        </w:rPr>
      </w:pPr>
    </w:p>
    <w:sectPr w:rsidR="00012459" w:rsidRPr="00012459" w:rsidSect="00A272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30B"/>
    <w:multiLevelType w:val="hybridMultilevel"/>
    <w:tmpl w:val="00CA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4673C"/>
    <w:multiLevelType w:val="hybridMultilevel"/>
    <w:tmpl w:val="9168CD4A"/>
    <w:lvl w:ilvl="0" w:tplc="3FF4D6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376"/>
    <w:rsid w:val="00012459"/>
    <w:rsid w:val="000E45E5"/>
    <w:rsid w:val="00102FB6"/>
    <w:rsid w:val="00132E24"/>
    <w:rsid w:val="00155A6A"/>
    <w:rsid w:val="001C258E"/>
    <w:rsid w:val="002345A9"/>
    <w:rsid w:val="002A4EC2"/>
    <w:rsid w:val="00357B6C"/>
    <w:rsid w:val="00383511"/>
    <w:rsid w:val="00494119"/>
    <w:rsid w:val="004B495D"/>
    <w:rsid w:val="004E09A3"/>
    <w:rsid w:val="005752B0"/>
    <w:rsid w:val="00580EC5"/>
    <w:rsid w:val="005D3D41"/>
    <w:rsid w:val="00607BE2"/>
    <w:rsid w:val="008A24DB"/>
    <w:rsid w:val="00941F44"/>
    <w:rsid w:val="00983717"/>
    <w:rsid w:val="009A5ED0"/>
    <w:rsid w:val="00A2720D"/>
    <w:rsid w:val="00AC191B"/>
    <w:rsid w:val="00B07933"/>
    <w:rsid w:val="00B67376"/>
    <w:rsid w:val="00B95497"/>
    <w:rsid w:val="00BC12C0"/>
    <w:rsid w:val="00BC3B7D"/>
    <w:rsid w:val="00C17654"/>
    <w:rsid w:val="00CA4DDF"/>
    <w:rsid w:val="00D665D4"/>
    <w:rsid w:val="00DC172B"/>
    <w:rsid w:val="00DD387D"/>
    <w:rsid w:val="00E819E8"/>
    <w:rsid w:val="00E852C4"/>
    <w:rsid w:val="00E87DA9"/>
    <w:rsid w:val="00EA3ED4"/>
    <w:rsid w:val="00F00FA5"/>
    <w:rsid w:val="00FE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FB6"/>
    <w:rPr>
      <w:color w:val="0000FF"/>
      <w:u w:val="single"/>
    </w:rPr>
  </w:style>
  <w:style w:type="paragraph" w:styleId="a4">
    <w:name w:val="No Spacing"/>
    <w:aliases w:val="для таблиц,Без интервала2,No Spacing,Без интервала1,No Spacing_0,No Spacing_0_0,No Spacing_0_0_0"/>
    <w:link w:val="a5"/>
    <w:qFormat/>
    <w:rsid w:val="00EA3E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для таблиц Знак,Без интервала2 Знак,No Spacing Знак,Без интервала1 Знак,No Spacing_0 Знак,No Spacing_0_0 Знак,No Spacing_0_0_0 Знак"/>
    <w:link w:val="a4"/>
    <w:qFormat/>
    <w:locked/>
    <w:rsid w:val="00EA3ED4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A3ED4"/>
    <w:pPr>
      <w:ind w:left="720"/>
      <w:contextualSpacing/>
    </w:pPr>
  </w:style>
  <w:style w:type="character" w:styleId="a7">
    <w:name w:val="Strong"/>
    <w:basedOn w:val="a0"/>
    <w:uiPriority w:val="22"/>
    <w:qFormat/>
    <w:rsid w:val="00BC1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F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pylovskih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9</cp:revision>
  <dcterms:created xsi:type="dcterms:W3CDTF">2026-08-03T07:35:00Z</dcterms:created>
  <dcterms:modified xsi:type="dcterms:W3CDTF">2026-08-03T07:47:00Z</dcterms:modified>
</cp:coreProperties>
</file>