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C5C7" w14:textId="77777777" w:rsidR="00987C3C" w:rsidRDefault="00987C3C" w:rsidP="00987C3C">
      <w:pPr>
        <w:tabs>
          <w:tab w:val="left" w:pos="0"/>
        </w:tabs>
        <w:jc w:val="center"/>
        <w:rPr>
          <w:b/>
        </w:rPr>
      </w:pPr>
      <w:r>
        <w:rPr>
          <w:b/>
        </w:rPr>
        <w:t>3. Техническая часть</w:t>
      </w:r>
    </w:p>
    <w:p w14:paraId="0BC62562" w14:textId="77777777" w:rsidR="00987C3C" w:rsidRDefault="00987C3C" w:rsidP="00987C3C">
      <w:pPr>
        <w:tabs>
          <w:tab w:val="left" w:pos="0"/>
        </w:tabs>
        <w:jc w:val="center"/>
        <w:rPr>
          <w:b/>
        </w:rPr>
      </w:pPr>
      <w:r>
        <w:rPr>
          <w:b/>
        </w:rPr>
        <w:t>(описание объекта закупки)</w:t>
      </w:r>
    </w:p>
    <w:p w14:paraId="4B94DC06" w14:textId="77777777" w:rsidR="00987C3C" w:rsidRDefault="00987C3C" w:rsidP="00987C3C">
      <w:pPr>
        <w:tabs>
          <w:tab w:val="left" w:pos="0"/>
        </w:tabs>
        <w:jc w:val="center"/>
        <w:rPr>
          <w:b/>
        </w:rPr>
      </w:pPr>
    </w:p>
    <w:p w14:paraId="0E46ADD3" w14:textId="77777777" w:rsidR="00FF1180" w:rsidRPr="001030B2" w:rsidRDefault="00FF1180" w:rsidP="00FF1180">
      <w:pPr>
        <w:autoSpaceDE w:val="0"/>
        <w:autoSpaceDN w:val="0"/>
        <w:adjustRightInd w:val="0"/>
        <w:ind w:firstLine="539"/>
        <w:jc w:val="center"/>
        <w:rPr>
          <w:rFonts w:eastAsia="Calibri"/>
          <w:b/>
          <w:bCs/>
          <w:lang w:eastAsia="en-US"/>
        </w:rPr>
      </w:pPr>
      <w:r w:rsidRPr="001030B2">
        <w:rPr>
          <w:rFonts w:eastAsia="Calibri"/>
          <w:b/>
          <w:bCs/>
          <w:lang w:eastAsia="en-US"/>
        </w:rPr>
        <w:t>Функциональные, технические и качественные характеристики,</w:t>
      </w:r>
    </w:p>
    <w:p w14:paraId="4887213D" w14:textId="77777777" w:rsidR="00FF1180" w:rsidRPr="001030B2" w:rsidRDefault="00FF1180" w:rsidP="00FF1180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1030B2">
        <w:rPr>
          <w:rFonts w:eastAsia="Calibri"/>
          <w:b/>
          <w:bCs/>
          <w:lang w:eastAsia="en-US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14:paraId="48C771BD" w14:textId="5415886A" w:rsidR="008B49E4" w:rsidRDefault="00FF1180" w:rsidP="00D27F87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1030B2">
        <w:rPr>
          <w:rFonts w:eastAsia="Calibri"/>
          <w:b/>
          <w:bCs/>
          <w:lang w:eastAsia="en-US"/>
        </w:rPr>
        <w:t>которые не могут изменяться</w:t>
      </w:r>
    </w:p>
    <w:p w14:paraId="1A62525E" w14:textId="77777777" w:rsidR="00AB1E85" w:rsidRDefault="00AB1E85" w:rsidP="00D27F87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125"/>
        <w:gridCol w:w="3260"/>
      </w:tblGrid>
      <w:tr w:rsidR="00520CC2" w:rsidRPr="003268A3" w14:paraId="5AC50DD1" w14:textId="77777777" w:rsidTr="00F17BC7">
        <w:trPr>
          <w:trHeight w:val="567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816C" w14:textId="77777777" w:rsidR="00520CC2" w:rsidRPr="003268A3" w:rsidRDefault="00520CC2" w:rsidP="005A6F1E">
            <w:pPr>
              <w:jc w:val="center"/>
            </w:pPr>
            <w:r w:rsidRPr="003268A3">
              <w:rPr>
                <w:b/>
                <w:kern w:val="28"/>
              </w:rPr>
              <w:t>№ п/п</w:t>
            </w:r>
          </w:p>
        </w:tc>
        <w:tc>
          <w:tcPr>
            <w:tcW w:w="6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102F" w14:textId="3567C9B2" w:rsidR="00520CC2" w:rsidRPr="003268A3" w:rsidRDefault="00520CC2" w:rsidP="005A6F1E">
            <w:pPr>
              <w:jc w:val="center"/>
            </w:pPr>
            <w:r w:rsidRPr="003268A3">
              <w:rPr>
                <w:b/>
                <w:kern w:val="28"/>
              </w:rPr>
              <w:t>Наименование, характеристики товара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8F36" w14:textId="72576B80" w:rsidR="00520CC2" w:rsidRPr="003268A3" w:rsidRDefault="00520CC2" w:rsidP="005A6F1E">
            <w:pPr>
              <w:jc w:val="center"/>
            </w:pPr>
            <w:r w:rsidRPr="003268A3">
              <w:rPr>
                <w:b/>
                <w:kern w:val="28"/>
              </w:rPr>
              <w:t>Требуемое</w:t>
            </w:r>
            <w:r w:rsidRPr="003268A3">
              <w:rPr>
                <w:b/>
              </w:rPr>
              <w:t xml:space="preserve"> значение</w:t>
            </w:r>
            <w:r w:rsidR="00AB1E85">
              <w:rPr>
                <w:b/>
              </w:rPr>
              <w:t xml:space="preserve"> характеристики</w:t>
            </w:r>
          </w:p>
        </w:tc>
      </w:tr>
      <w:tr w:rsidR="00520CC2" w:rsidRPr="003268A3" w14:paraId="1D135CEB" w14:textId="77777777" w:rsidTr="00AB1E85">
        <w:trPr>
          <w:trHeight w:val="27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E6DD" w14:textId="77777777" w:rsidR="00520CC2" w:rsidRPr="003268A3" w:rsidRDefault="00520CC2" w:rsidP="005A6F1E"/>
        </w:tc>
        <w:tc>
          <w:tcPr>
            <w:tcW w:w="6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8140" w14:textId="77777777" w:rsidR="00520CC2" w:rsidRPr="003268A3" w:rsidRDefault="00520CC2" w:rsidP="005A6F1E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992F" w14:textId="77777777" w:rsidR="00520CC2" w:rsidRPr="003268A3" w:rsidRDefault="00520CC2" w:rsidP="005A6F1E"/>
        </w:tc>
      </w:tr>
      <w:tr w:rsidR="00520CC2" w:rsidRPr="003268A3" w14:paraId="06DDDA9C" w14:textId="77777777" w:rsidTr="00F17BC7">
        <w:trPr>
          <w:trHeight w:val="5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69BC" w14:textId="557652ED" w:rsidR="00520CC2" w:rsidRPr="003268A3" w:rsidRDefault="00520CC2" w:rsidP="005A6F1E">
            <w:pPr>
              <w:tabs>
                <w:tab w:val="left" w:pos="351"/>
              </w:tabs>
              <w:jc w:val="center"/>
              <w:rPr>
                <w:b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4642" w14:textId="77777777" w:rsidR="00AB1E85" w:rsidRDefault="00520CC2" w:rsidP="00AB1E85">
            <w:pPr>
              <w:autoSpaceDE w:val="0"/>
              <w:autoSpaceDN w:val="0"/>
              <w:adjustRightInd w:val="0"/>
              <w:ind w:left="34" w:hanging="34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Противогаз</w:t>
            </w:r>
            <w:r w:rsidRPr="003268A3">
              <w:rPr>
                <w:b/>
                <w:bCs/>
                <w:noProof/>
              </w:rPr>
              <w:t xml:space="preserve"> </w:t>
            </w:r>
          </w:p>
          <w:p w14:paraId="19C0A700" w14:textId="62CCFE72" w:rsidR="00520CC2" w:rsidRPr="00520CC2" w:rsidRDefault="00520CC2" w:rsidP="00AB1E85">
            <w:pPr>
              <w:autoSpaceDE w:val="0"/>
              <w:autoSpaceDN w:val="0"/>
              <w:adjustRightInd w:val="0"/>
              <w:ind w:left="34" w:hanging="34"/>
              <w:rPr>
                <w:rFonts w:eastAsia="Calibri"/>
                <w:b/>
                <w:bCs/>
                <w:lang w:eastAsia="en-US"/>
              </w:rPr>
            </w:pPr>
            <w:r w:rsidRPr="003268A3">
              <w:rPr>
                <w:noProof/>
                <w:color w:val="000000"/>
              </w:rPr>
              <w:t>[Код позиции КТРУ</w:t>
            </w:r>
            <w:r w:rsidRPr="003268A3">
              <w:rPr>
                <w:color w:val="000000"/>
              </w:rPr>
              <w:t xml:space="preserve"> </w:t>
            </w:r>
            <w:hyperlink r:id="rId8" w:tgtFrame="_blank" w:history="1">
              <w:r w:rsidRPr="00520CC2">
                <w:rPr>
                  <w:rStyle w:val="af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32.99.11.110-00000001</w:t>
              </w:r>
            </w:hyperlink>
            <w:r w:rsidRPr="003268A3">
              <w:rPr>
                <w:noProof/>
                <w:color w:val="000000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B418" w14:textId="77777777" w:rsidR="00520CC2" w:rsidRPr="003268A3" w:rsidRDefault="00520CC2" w:rsidP="005A6F1E">
            <w:pPr>
              <w:rPr>
                <w:b/>
              </w:rPr>
            </w:pPr>
          </w:p>
        </w:tc>
      </w:tr>
      <w:tr w:rsidR="00520CC2" w:rsidRPr="003268A3" w14:paraId="0C10B858" w14:textId="77777777" w:rsidTr="00F17BC7">
        <w:trPr>
          <w:trHeight w:val="5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36A4" w14:textId="4F7C0BC5" w:rsidR="00520CC2" w:rsidRPr="003268A3" w:rsidRDefault="00520CC2" w:rsidP="00520CC2">
            <w:pPr>
              <w:jc w:val="center"/>
            </w:pPr>
            <w:r w:rsidRPr="003268A3">
              <w:t>1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EC40" w14:textId="04065D79" w:rsidR="00520CC2" w:rsidRPr="003268A3" w:rsidRDefault="00520CC2" w:rsidP="00056FA2">
            <w:pPr>
              <w:pStyle w:val="a3"/>
              <w:autoSpaceDE w:val="0"/>
              <w:ind w:left="65"/>
            </w:pPr>
            <w:r w:rsidRPr="00F0620D">
              <w:t>Размер (рост) лицевой части противогаза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705E" w14:textId="186CC994" w:rsidR="00520CC2" w:rsidRPr="003268A3" w:rsidRDefault="00520CC2" w:rsidP="00520CC2">
            <w:r w:rsidRPr="00F0620D">
              <w:t>Универсальный</w:t>
            </w:r>
          </w:p>
        </w:tc>
      </w:tr>
      <w:tr w:rsidR="00520CC2" w:rsidRPr="003268A3" w14:paraId="7F93A2C0" w14:textId="77777777" w:rsidTr="00F17BC7">
        <w:trPr>
          <w:trHeight w:val="5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B48C" w14:textId="7352A224" w:rsidR="00520CC2" w:rsidRPr="003268A3" w:rsidRDefault="00520CC2" w:rsidP="00520CC2">
            <w:pPr>
              <w:jc w:val="center"/>
            </w:pPr>
            <w:r w:rsidRPr="003268A3">
              <w:t>2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61FB" w14:textId="5A5EBDB3" w:rsidR="00520CC2" w:rsidRPr="003268A3" w:rsidRDefault="00520CC2" w:rsidP="00056FA2">
            <w:pPr>
              <w:pStyle w:val="a3"/>
              <w:autoSpaceDE w:val="0"/>
              <w:ind w:left="65"/>
            </w:pPr>
            <w:r w:rsidRPr="00F0620D">
              <w:t>Тип противогаза по способу защиты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E1EA" w14:textId="1B2730FB" w:rsidR="00520CC2" w:rsidRPr="003268A3" w:rsidRDefault="00520CC2" w:rsidP="00520CC2">
            <w:r w:rsidRPr="00F0620D">
              <w:t>Изолирующий автономный</w:t>
            </w:r>
          </w:p>
        </w:tc>
      </w:tr>
      <w:tr w:rsidR="00601468" w:rsidRPr="003268A3" w14:paraId="310C87B8" w14:textId="77777777" w:rsidTr="00F17BC7">
        <w:trPr>
          <w:trHeight w:val="5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A9E5" w14:textId="18423344" w:rsidR="00601468" w:rsidRPr="003268A3" w:rsidRDefault="00601468" w:rsidP="00520CC2">
            <w:pPr>
              <w:jc w:val="center"/>
            </w:pPr>
            <w:r>
              <w:t>3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968C" w14:textId="1181BF45" w:rsidR="00601468" w:rsidRPr="00F0620D" w:rsidRDefault="00601468" w:rsidP="00520CC2">
            <w:pPr>
              <w:pStyle w:val="a3"/>
              <w:autoSpaceDE w:val="0"/>
              <w:ind w:left="65"/>
            </w:pPr>
            <w:r>
              <w:t>Противогаз фильтрующий гражданский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6953" w14:textId="32742231" w:rsidR="00601468" w:rsidRPr="00F0620D" w:rsidRDefault="00601468" w:rsidP="00520CC2">
            <w:r>
              <w:t>Да</w:t>
            </w:r>
          </w:p>
        </w:tc>
      </w:tr>
    </w:tbl>
    <w:p w14:paraId="78A50468" w14:textId="77777777" w:rsidR="00520CC2" w:rsidRDefault="00520CC2" w:rsidP="00520CC2">
      <w:pPr>
        <w:autoSpaceDE w:val="0"/>
        <w:rPr>
          <w:b/>
        </w:rPr>
      </w:pPr>
    </w:p>
    <w:p w14:paraId="5B232698" w14:textId="77777777" w:rsidR="00601468" w:rsidRPr="00080D95" w:rsidRDefault="00601468" w:rsidP="00601468">
      <w:pPr>
        <w:ind w:firstLine="709"/>
        <w:jc w:val="center"/>
        <w:rPr>
          <w:b/>
          <w:bCs/>
        </w:rPr>
      </w:pPr>
      <w:r w:rsidRPr="00080D95">
        <w:rPr>
          <w:b/>
          <w:bCs/>
        </w:rPr>
        <w:t>Обоснование необходимости включения в описание товара дополнительной информации, дополнительных потребительских свойств (в том числе функциональных, технических, качественных, эксплуатационных характеристик)</w:t>
      </w:r>
    </w:p>
    <w:p w14:paraId="6E8C80E3" w14:textId="77777777" w:rsidR="00601468" w:rsidRDefault="00601468" w:rsidP="00601468">
      <w:pPr>
        <w:ind w:firstLine="708"/>
        <w:jc w:val="both"/>
        <w:rPr>
          <w:bCs/>
        </w:rPr>
      </w:pPr>
      <w:r w:rsidRPr="00080D95">
        <w:rPr>
          <w:bCs/>
        </w:rPr>
        <w:t>Другие (дополнительные) показатели и требования к Товару установлены:</w:t>
      </w:r>
    </w:p>
    <w:p w14:paraId="1F398558" w14:textId="1468F7E5" w:rsidR="00601468" w:rsidRPr="00080D95" w:rsidRDefault="00601468" w:rsidP="00601468">
      <w:pPr>
        <w:ind w:firstLine="708"/>
        <w:jc w:val="both"/>
        <w:rPr>
          <w:bCs/>
        </w:rPr>
      </w:pPr>
      <w:r>
        <w:rPr>
          <w:bCs/>
        </w:rPr>
        <w:t xml:space="preserve">- </w:t>
      </w:r>
      <w:r w:rsidRPr="00080D95">
        <w:t>п</w:t>
      </w:r>
      <w:r>
        <w:t>.</w:t>
      </w:r>
      <w:r w:rsidR="00AB1E85">
        <w:t xml:space="preserve"> </w:t>
      </w:r>
      <w:r>
        <w:t>3</w:t>
      </w:r>
      <w:r w:rsidRPr="00080D95">
        <w:t xml:space="preserve"> </w:t>
      </w:r>
      <w:r>
        <w:t>–</w:t>
      </w:r>
      <w:r w:rsidRPr="00080D95">
        <w:t xml:space="preserve"> </w:t>
      </w:r>
      <w:r w:rsidRPr="001106F6">
        <w:rPr>
          <w:spacing w:val="-2"/>
        </w:rPr>
        <w:t xml:space="preserve">для </w:t>
      </w:r>
      <w:r>
        <w:rPr>
          <w:spacing w:val="-2"/>
        </w:rPr>
        <w:t>идентификации потребности заказчика.</w:t>
      </w:r>
    </w:p>
    <w:p w14:paraId="10AC8ACC" w14:textId="77777777" w:rsidR="00601468" w:rsidRDefault="00601468" w:rsidP="00520CC2">
      <w:pPr>
        <w:autoSpaceDE w:val="0"/>
        <w:rPr>
          <w:b/>
        </w:rPr>
      </w:pPr>
    </w:p>
    <w:p w14:paraId="08628963" w14:textId="1AC28BAA" w:rsidR="00520CC2" w:rsidRDefault="00520CC2" w:rsidP="00520CC2">
      <w:pPr>
        <w:ind w:firstLine="708"/>
        <w:jc w:val="center"/>
        <w:rPr>
          <w:b/>
        </w:rPr>
      </w:pPr>
      <w:r w:rsidRPr="001030B2">
        <w:rPr>
          <w:b/>
        </w:rPr>
        <w:t xml:space="preserve">Требования к </w:t>
      </w:r>
      <w:r w:rsidR="00F17BC7">
        <w:rPr>
          <w:b/>
        </w:rPr>
        <w:t xml:space="preserve">безопасности, </w:t>
      </w:r>
      <w:r w:rsidRPr="001030B2">
        <w:rPr>
          <w:b/>
        </w:rPr>
        <w:t>упаковке, маркировке, этикеткам, подтверждению соответствия, процессам и методам производства в соответствии с требованиями технических регламентов, стандартов, технических условий</w:t>
      </w:r>
    </w:p>
    <w:p w14:paraId="7AC9ADEC" w14:textId="6163FA88" w:rsidR="00F17BC7" w:rsidRPr="00F17BC7" w:rsidRDefault="00F17BC7" w:rsidP="00F17BC7">
      <w:pPr>
        <w:ind w:firstLine="708"/>
        <w:jc w:val="both"/>
        <w:rPr>
          <w:bCs/>
        </w:rPr>
      </w:pPr>
      <w:r w:rsidRPr="00F17BC7">
        <w:rPr>
          <w:bCs/>
        </w:rPr>
        <w:t xml:space="preserve">Безопасность товара должна соответствовать требованиям ТР ТС 019/2011 </w:t>
      </w:r>
      <w:r>
        <w:rPr>
          <w:bCs/>
        </w:rPr>
        <w:t>«</w:t>
      </w:r>
      <w:r w:rsidRPr="00F17BC7">
        <w:rPr>
          <w:bCs/>
        </w:rPr>
        <w:t>Технический регламент Таможенного союза. О безопасности средств индивидуальной защиты</w:t>
      </w:r>
      <w:r>
        <w:rPr>
          <w:bCs/>
        </w:rPr>
        <w:t>»</w:t>
      </w:r>
      <w:r w:rsidRPr="00F17BC7">
        <w:rPr>
          <w:bCs/>
        </w:rPr>
        <w:t xml:space="preserve"> и подтверждаться сертификатом о соответствии</w:t>
      </w:r>
      <w:r w:rsidR="00AB1E85">
        <w:rPr>
          <w:bCs/>
        </w:rPr>
        <w:t xml:space="preserve">, требованиям </w:t>
      </w:r>
      <w:r w:rsidR="00AB1E85" w:rsidRPr="00F0620D">
        <w:rPr>
          <w:iCs/>
        </w:rPr>
        <w:t xml:space="preserve">ГОСТ 12.4.293-2015 (EN 136:1998) </w:t>
      </w:r>
      <w:r w:rsidR="00AB1E85">
        <w:rPr>
          <w:iCs/>
        </w:rPr>
        <w:t>«</w:t>
      </w:r>
      <w:r w:rsidR="00AB1E85" w:rsidRPr="00F0620D">
        <w:rPr>
          <w:iCs/>
        </w:rPr>
        <w:t>Межгосударственный стандарт. Система стандартов безопасности труда. Средства индивидуальной защиты органов дыхания. Маски. Общие технические условия</w:t>
      </w:r>
      <w:r w:rsidR="00AB1E85">
        <w:rPr>
          <w:iCs/>
        </w:rPr>
        <w:t xml:space="preserve">», </w:t>
      </w:r>
      <w:r w:rsidR="00AB1E85" w:rsidRPr="00F0620D">
        <w:rPr>
          <w:iCs/>
        </w:rPr>
        <w:t xml:space="preserve">ГОСТ 12.4.121-2015 </w:t>
      </w:r>
      <w:r w:rsidR="00AB1E85">
        <w:rPr>
          <w:iCs/>
        </w:rPr>
        <w:t>«</w:t>
      </w:r>
      <w:r w:rsidR="00AB1E85" w:rsidRPr="00F0620D">
        <w:rPr>
          <w:iCs/>
        </w:rPr>
        <w:t>Система стандартов безопасности труда (ССБТ). Средства индивидуальной защиты органов дыхания. Противогазы фильтрующие. Общие технические условия</w:t>
      </w:r>
      <w:r w:rsidR="00AB1E85">
        <w:rPr>
          <w:iCs/>
        </w:rPr>
        <w:t xml:space="preserve">», </w:t>
      </w:r>
      <w:r w:rsidR="00AB1E85" w:rsidRPr="00F0620D">
        <w:rPr>
          <w:iCs/>
        </w:rPr>
        <w:t>ГОСТ 12.4.246-2016 (EN 143:2000)</w:t>
      </w:r>
      <w:r w:rsidR="00AB1E85">
        <w:rPr>
          <w:iCs/>
        </w:rPr>
        <w:t xml:space="preserve"> «</w:t>
      </w:r>
      <w:r w:rsidR="00AB1E85" w:rsidRPr="00F0620D">
        <w:rPr>
          <w:iCs/>
        </w:rPr>
        <w:t>Межгосударственный стандарт. Система стандартов безопасности труда. Средства индивидуальной защиты органов дыхания. Фильтры противоаэрозольные. Общие технические условия</w:t>
      </w:r>
      <w:r w:rsidR="00AB1E85">
        <w:rPr>
          <w:iCs/>
        </w:rPr>
        <w:t xml:space="preserve">», </w:t>
      </w:r>
      <w:r w:rsidR="00AB1E85" w:rsidRPr="00F0620D">
        <w:rPr>
          <w:iCs/>
        </w:rPr>
        <w:t xml:space="preserve">ГОСТ Р 22.9.19-2014 </w:t>
      </w:r>
      <w:r w:rsidR="00AB1E85">
        <w:rPr>
          <w:iCs/>
        </w:rPr>
        <w:t>«</w:t>
      </w:r>
      <w:r w:rsidR="00AB1E85" w:rsidRPr="00F0620D">
        <w:rPr>
          <w:iCs/>
        </w:rPr>
        <w:t>Безопасность в чрезвычайных ситуациях. Средства индивидуальной защиты органов дыхания в чрезвычайных ситуациях. Противогазы гражданские фильтрующие. Общие технические требования</w:t>
      </w:r>
      <w:r w:rsidR="00AB1E85">
        <w:rPr>
          <w:iCs/>
        </w:rPr>
        <w:t>».</w:t>
      </w:r>
    </w:p>
    <w:p w14:paraId="473D4C7E" w14:textId="23C6D79B" w:rsidR="00520CC2" w:rsidRPr="00D434CF" w:rsidRDefault="00520CC2" w:rsidP="00520CC2">
      <w:pPr>
        <w:autoSpaceDE w:val="0"/>
        <w:autoSpaceDN w:val="0"/>
        <w:adjustRightInd w:val="0"/>
        <w:ind w:firstLine="709"/>
        <w:jc w:val="both"/>
        <w:outlineLvl w:val="0"/>
      </w:pPr>
      <w:r>
        <w:t>Товар должен</w:t>
      </w:r>
      <w:r w:rsidRPr="00D434CF">
        <w:t xml:space="preserve"> иметь транспортировочную упаковку, обеспечивающую сохранность от повреждений при перевозке, от воздействия климатических условий, а также обеспечивающую сохранность при хранении. </w:t>
      </w:r>
    </w:p>
    <w:p w14:paraId="5C501C82" w14:textId="77777777" w:rsidR="00520CC2" w:rsidRDefault="00520CC2" w:rsidP="00520CC2">
      <w:pPr>
        <w:autoSpaceDE w:val="0"/>
        <w:rPr>
          <w:b/>
        </w:rPr>
      </w:pPr>
    </w:p>
    <w:p w14:paraId="5544C169" w14:textId="77777777" w:rsidR="001762C4" w:rsidRDefault="001762C4" w:rsidP="001762C4">
      <w:pPr>
        <w:jc w:val="center"/>
        <w:rPr>
          <w:b/>
        </w:rPr>
      </w:pPr>
      <w:r>
        <w:rPr>
          <w:b/>
          <w:bCs/>
        </w:rPr>
        <w:t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</w:t>
      </w:r>
      <w:r>
        <w:rPr>
          <w:b/>
        </w:rPr>
        <w:t xml:space="preserve"> товара</w:t>
      </w:r>
    </w:p>
    <w:p w14:paraId="49BCCB09" w14:textId="3D3E9F29" w:rsidR="001762C4" w:rsidRDefault="001762C4" w:rsidP="001762C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Гарантийный срок хранения Товара должен составлять не менее 10 лет с даты подписания документа о приемке. Гарантийный срок эксплуатации Товара, снятого с хранения, не менее 24 месяцев. Гарантия предоставляется вместе с Товаром.</w:t>
      </w:r>
    </w:p>
    <w:p w14:paraId="2EA405A7" w14:textId="77777777" w:rsidR="001762C4" w:rsidRDefault="001762C4" w:rsidP="00520CC2">
      <w:pPr>
        <w:ind w:firstLine="565"/>
        <w:jc w:val="both"/>
        <w:rPr>
          <w:iCs/>
        </w:rPr>
      </w:pPr>
    </w:p>
    <w:p w14:paraId="60CDEDCB" w14:textId="2976178D" w:rsidR="00520CC2" w:rsidRDefault="00520CC2" w:rsidP="00460292">
      <w:pPr>
        <w:suppressAutoHyphens/>
        <w:ind w:firstLine="709"/>
        <w:contextualSpacing/>
        <w:jc w:val="both"/>
      </w:pPr>
      <w:r>
        <w:t>Примечание</w:t>
      </w:r>
    </w:p>
    <w:p w14:paraId="41BF24CE" w14:textId="77777777" w:rsidR="00460292" w:rsidRDefault="00460292" w:rsidP="00460292">
      <w:pPr>
        <w:suppressAutoHyphens/>
        <w:ind w:right="-13" w:firstLine="709"/>
        <w:jc w:val="both"/>
      </w:pPr>
      <w:r>
        <w:t xml:space="preserve">Во всех случаях, когда в настоящей Технической части или в приложениях к ней имеются ссылки на конкретные стандарты и нормы, которым должен соответствовать товар, а также </w:t>
      </w:r>
      <w:r>
        <w:lastRenderedPageBreak/>
        <w:t>поставляемые или используемые материалы, оборудование и другие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 В случае утраты отдельными документами нормативной силы к моменту начала или в процессе поставки товара,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14:paraId="3872B283" w14:textId="5D88AFE7" w:rsidR="00803C92" w:rsidRPr="0006558B" w:rsidRDefault="00803C92" w:rsidP="00AF48B1">
      <w:pPr>
        <w:ind w:firstLine="708"/>
        <w:jc w:val="both"/>
      </w:pPr>
    </w:p>
    <w:sectPr w:rsidR="00803C92" w:rsidRPr="0006558B" w:rsidSect="00520CC2">
      <w:headerReference w:type="default" r:id="rId9"/>
      <w:pgSz w:w="11906" w:h="16838"/>
      <w:pgMar w:top="1135" w:right="566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00B9" w14:textId="77777777" w:rsidR="00C426AB" w:rsidRDefault="00C426AB">
      <w:r>
        <w:separator/>
      </w:r>
    </w:p>
  </w:endnote>
  <w:endnote w:type="continuationSeparator" w:id="0">
    <w:p w14:paraId="02A3781A" w14:textId="77777777" w:rsidR="00C426AB" w:rsidRDefault="00C4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51D8" w14:textId="77777777" w:rsidR="00C426AB" w:rsidRDefault="00C426AB">
      <w:r>
        <w:separator/>
      </w:r>
    </w:p>
  </w:footnote>
  <w:footnote w:type="continuationSeparator" w:id="0">
    <w:p w14:paraId="0F8FB658" w14:textId="77777777" w:rsidR="00C426AB" w:rsidRDefault="00C4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32288EDB" w14:textId="77777777" w:rsidR="007B401C" w:rsidRDefault="00315F5C">
        <w:pPr>
          <w:pStyle w:val="a7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392DFD"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14:paraId="58FD3B2D" w14:textId="77777777" w:rsidR="007B401C" w:rsidRDefault="007B40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C09"/>
    <w:multiLevelType w:val="hybridMultilevel"/>
    <w:tmpl w:val="CE067848"/>
    <w:lvl w:ilvl="0" w:tplc="A4B8C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CACE34" w:tentative="1">
      <w:start w:val="1"/>
      <w:numFmt w:val="lowerLetter"/>
      <w:lvlText w:val="%2."/>
      <w:lvlJc w:val="left"/>
      <w:pPr>
        <w:ind w:left="1440" w:hanging="360"/>
      </w:pPr>
    </w:lvl>
    <w:lvl w:ilvl="2" w:tplc="222095DC" w:tentative="1">
      <w:start w:val="1"/>
      <w:numFmt w:val="lowerRoman"/>
      <w:lvlText w:val="%3."/>
      <w:lvlJc w:val="right"/>
      <w:pPr>
        <w:ind w:left="2160" w:hanging="180"/>
      </w:pPr>
    </w:lvl>
    <w:lvl w:ilvl="3" w:tplc="BB0A255E" w:tentative="1">
      <w:start w:val="1"/>
      <w:numFmt w:val="decimal"/>
      <w:lvlText w:val="%4."/>
      <w:lvlJc w:val="left"/>
      <w:pPr>
        <w:ind w:left="2880" w:hanging="360"/>
      </w:pPr>
    </w:lvl>
    <w:lvl w:ilvl="4" w:tplc="FF0E8B34" w:tentative="1">
      <w:start w:val="1"/>
      <w:numFmt w:val="lowerLetter"/>
      <w:lvlText w:val="%5."/>
      <w:lvlJc w:val="left"/>
      <w:pPr>
        <w:ind w:left="3600" w:hanging="360"/>
      </w:pPr>
    </w:lvl>
    <w:lvl w:ilvl="5" w:tplc="AEF216A6" w:tentative="1">
      <w:start w:val="1"/>
      <w:numFmt w:val="lowerRoman"/>
      <w:lvlText w:val="%6."/>
      <w:lvlJc w:val="right"/>
      <w:pPr>
        <w:ind w:left="4320" w:hanging="180"/>
      </w:pPr>
    </w:lvl>
    <w:lvl w:ilvl="6" w:tplc="66A8BCDA" w:tentative="1">
      <w:start w:val="1"/>
      <w:numFmt w:val="decimal"/>
      <w:lvlText w:val="%7."/>
      <w:lvlJc w:val="left"/>
      <w:pPr>
        <w:ind w:left="5040" w:hanging="360"/>
      </w:pPr>
    </w:lvl>
    <w:lvl w:ilvl="7" w:tplc="9738D5FC" w:tentative="1">
      <w:start w:val="1"/>
      <w:numFmt w:val="lowerLetter"/>
      <w:lvlText w:val="%8."/>
      <w:lvlJc w:val="left"/>
      <w:pPr>
        <w:ind w:left="5760" w:hanging="360"/>
      </w:pPr>
    </w:lvl>
    <w:lvl w:ilvl="8" w:tplc="9F6EC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918"/>
    <w:multiLevelType w:val="hybridMultilevel"/>
    <w:tmpl w:val="CF4640DE"/>
    <w:lvl w:ilvl="0" w:tplc="E5B878F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A5CBCF4" w:tentative="1">
      <w:start w:val="1"/>
      <w:numFmt w:val="lowerLetter"/>
      <w:lvlText w:val="%2."/>
      <w:lvlJc w:val="left"/>
      <w:pPr>
        <w:ind w:left="1440" w:hanging="360"/>
      </w:pPr>
    </w:lvl>
    <w:lvl w:ilvl="2" w:tplc="7D36F096" w:tentative="1">
      <w:start w:val="1"/>
      <w:numFmt w:val="lowerRoman"/>
      <w:lvlText w:val="%3."/>
      <w:lvlJc w:val="right"/>
      <w:pPr>
        <w:ind w:left="2160" w:hanging="180"/>
      </w:pPr>
    </w:lvl>
    <w:lvl w:ilvl="3" w:tplc="293C4B42" w:tentative="1">
      <w:start w:val="1"/>
      <w:numFmt w:val="decimal"/>
      <w:lvlText w:val="%4."/>
      <w:lvlJc w:val="left"/>
      <w:pPr>
        <w:ind w:left="2880" w:hanging="360"/>
      </w:pPr>
    </w:lvl>
    <w:lvl w:ilvl="4" w:tplc="79BEE644" w:tentative="1">
      <w:start w:val="1"/>
      <w:numFmt w:val="lowerLetter"/>
      <w:lvlText w:val="%5."/>
      <w:lvlJc w:val="left"/>
      <w:pPr>
        <w:ind w:left="3600" w:hanging="360"/>
      </w:pPr>
    </w:lvl>
    <w:lvl w:ilvl="5" w:tplc="4A3A0F5C" w:tentative="1">
      <w:start w:val="1"/>
      <w:numFmt w:val="lowerRoman"/>
      <w:lvlText w:val="%6."/>
      <w:lvlJc w:val="right"/>
      <w:pPr>
        <w:ind w:left="4320" w:hanging="180"/>
      </w:pPr>
    </w:lvl>
    <w:lvl w:ilvl="6" w:tplc="7C3EDD58" w:tentative="1">
      <w:start w:val="1"/>
      <w:numFmt w:val="decimal"/>
      <w:lvlText w:val="%7."/>
      <w:lvlJc w:val="left"/>
      <w:pPr>
        <w:ind w:left="5040" w:hanging="360"/>
      </w:pPr>
    </w:lvl>
    <w:lvl w:ilvl="7" w:tplc="119003F8" w:tentative="1">
      <w:start w:val="1"/>
      <w:numFmt w:val="lowerLetter"/>
      <w:lvlText w:val="%8."/>
      <w:lvlJc w:val="left"/>
      <w:pPr>
        <w:ind w:left="5760" w:hanging="360"/>
      </w:pPr>
    </w:lvl>
    <w:lvl w:ilvl="8" w:tplc="7D84C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1B9"/>
    <w:multiLevelType w:val="hybridMultilevel"/>
    <w:tmpl w:val="70922F8E"/>
    <w:lvl w:ilvl="0" w:tplc="2B3606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7EC13A8"/>
    <w:multiLevelType w:val="hybridMultilevel"/>
    <w:tmpl w:val="A2F4E1AC"/>
    <w:lvl w:ilvl="0" w:tplc="6D0E09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736625C" w:tentative="1">
      <w:start w:val="1"/>
      <w:numFmt w:val="lowerLetter"/>
      <w:lvlText w:val="%2."/>
      <w:lvlJc w:val="left"/>
      <w:pPr>
        <w:ind w:left="1440" w:hanging="360"/>
      </w:pPr>
    </w:lvl>
    <w:lvl w:ilvl="2" w:tplc="DCA434E6" w:tentative="1">
      <w:start w:val="1"/>
      <w:numFmt w:val="lowerRoman"/>
      <w:lvlText w:val="%3."/>
      <w:lvlJc w:val="right"/>
      <w:pPr>
        <w:ind w:left="2160" w:hanging="180"/>
      </w:pPr>
    </w:lvl>
    <w:lvl w:ilvl="3" w:tplc="A2EE19DA" w:tentative="1">
      <w:start w:val="1"/>
      <w:numFmt w:val="decimal"/>
      <w:lvlText w:val="%4."/>
      <w:lvlJc w:val="left"/>
      <w:pPr>
        <w:ind w:left="2880" w:hanging="360"/>
      </w:pPr>
    </w:lvl>
    <w:lvl w:ilvl="4" w:tplc="0CD2452C" w:tentative="1">
      <w:start w:val="1"/>
      <w:numFmt w:val="lowerLetter"/>
      <w:lvlText w:val="%5."/>
      <w:lvlJc w:val="left"/>
      <w:pPr>
        <w:ind w:left="3600" w:hanging="360"/>
      </w:pPr>
    </w:lvl>
    <w:lvl w:ilvl="5" w:tplc="2B7EFA66" w:tentative="1">
      <w:start w:val="1"/>
      <w:numFmt w:val="lowerRoman"/>
      <w:lvlText w:val="%6."/>
      <w:lvlJc w:val="right"/>
      <w:pPr>
        <w:ind w:left="4320" w:hanging="180"/>
      </w:pPr>
    </w:lvl>
    <w:lvl w:ilvl="6" w:tplc="B9744910" w:tentative="1">
      <w:start w:val="1"/>
      <w:numFmt w:val="decimal"/>
      <w:lvlText w:val="%7."/>
      <w:lvlJc w:val="left"/>
      <w:pPr>
        <w:ind w:left="5040" w:hanging="360"/>
      </w:pPr>
    </w:lvl>
    <w:lvl w:ilvl="7" w:tplc="70B68D7C" w:tentative="1">
      <w:start w:val="1"/>
      <w:numFmt w:val="lowerLetter"/>
      <w:lvlText w:val="%8."/>
      <w:lvlJc w:val="left"/>
      <w:pPr>
        <w:ind w:left="5760" w:hanging="360"/>
      </w:pPr>
    </w:lvl>
    <w:lvl w:ilvl="8" w:tplc="75F6D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706F6"/>
    <w:multiLevelType w:val="hybridMultilevel"/>
    <w:tmpl w:val="4E6E45CC"/>
    <w:lvl w:ilvl="0" w:tplc="294A6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543DD8" w:tentative="1">
      <w:start w:val="1"/>
      <w:numFmt w:val="lowerLetter"/>
      <w:lvlText w:val="%2."/>
      <w:lvlJc w:val="left"/>
      <w:pPr>
        <w:ind w:left="1440" w:hanging="360"/>
      </w:pPr>
    </w:lvl>
    <w:lvl w:ilvl="2" w:tplc="0E4CC5C8" w:tentative="1">
      <w:start w:val="1"/>
      <w:numFmt w:val="lowerRoman"/>
      <w:lvlText w:val="%3."/>
      <w:lvlJc w:val="right"/>
      <w:pPr>
        <w:ind w:left="2160" w:hanging="180"/>
      </w:pPr>
    </w:lvl>
    <w:lvl w:ilvl="3" w:tplc="2BACDE96" w:tentative="1">
      <w:start w:val="1"/>
      <w:numFmt w:val="decimal"/>
      <w:lvlText w:val="%4."/>
      <w:lvlJc w:val="left"/>
      <w:pPr>
        <w:ind w:left="2880" w:hanging="360"/>
      </w:pPr>
    </w:lvl>
    <w:lvl w:ilvl="4" w:tplc="D7A67A32" w:tentative="1">
      <w:start w:val="1"/>
      <w:numFmt w:val="lowerLetter"/>
      <w:lvlText w:val="%5."/>
      <w:lvlJc w:val="left"/>
      <w:pPr>
        <w:ind w:left="3600" w:hanging="360"/>
      </w:pPr>
    </w:lvl>
    <w:lvl w:ilvl="5" w:tplc="407EB44E" w:tentative="1">
      <w:start w:val="1"/>
      <w:numFmt w:val="lowerRoman"/>
      <w:lvlText w:val="%6."/>
      <w:lvlJc w:val="right"/>
      <w:pPr>
        <w:ind w:left="4320" w:hanging="180"/>
      </w:pPr>
    </w:lvl>
    <w:lvl w:ilvl="6" w:tplc="A5C2A780" w:tentative="1">
      <w:start w:val="1"/>
      <w:numFmt w:val="decimal"/>
      <w:lvlText w:val="%7."/>
      <w:lvlJc w:val="left"/>
      <w:pPr>
        <w:ind w:left="5040" w:hanging="360"/>
      </w:pPr>
    </w:lvl>
    <w:lvl w:ilvl="7" w:tplc="6E06410C" w:tentative="1">
      <w:start w:val="1"/>
      <w:numFmt w:val="lowerLetter"/>
      <w:lvlText w:val="%8."/>
      <w:lvlJc w:val="left"/>
      <w:pPr>
        <w:ind w:left="5760" w:hanging="360"/>
      </w:pPr>
    </w:lvl>
    <w:lvl w:ilvl="8" w:tplc="FA16B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C6A3D"/>
    <w:multiLevelType w:val="hybridMultilevel"/>
    <w:tmpl w:val="D6FE7258"/>
    <w:lvl w:ilvl="0" w:tplc="3B7EB6E4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39432C4" w:tentative="1">
      <w:start w:val="1"/>
      <w:numFmt w:val="lowerLetter"/>
      <w:lvlText w:val="%2."/>
      <w:lvlJc w:val="left"/>
      <w:pPr>
        <w:ind w:left="1789" w:hanging="360"/>
      </w:pPr>
    </w:lvl>
    <w:lvl w:ilvl="2" w:tplc="13481056" w:tentative="1">
      <w:start w:val="1"/>
      <w:numFmt w:val="lowerRoman"/>
      <w:lvlText w:val="%3."/>
      <w:lvlJc w:val="right"/>
      <w:pPr>
        <w:ind w:left="2509" w:hanging="180"/>
      </w:pPr>
    </w:lvl>
    <w:lvl w:ilvl="3" w:tplc="336282DE" w:tentative="1">
      <w:start w:val="1"/>
      <w:numFmt w:val="decimal"/>
      <w:lvlText w:val="%4."/>
      <w:lvlJc w:val="left"/>
      <w:pPr>
        <w:ind w:left="3229" w:hanging="360"/>
      </w:pPr>
    </w:lvl>
    <w:lvl w:ilvl="4" w:tplc="E348DA66" w:tentative="1">
      <w:start w:val="1"/>
      <w:numFmt w:val="lowerLetter"/>
      <w:lvlText w:val="%5."/>
      <w:lvlJc w:val="left"/>
      <w:pPr>
        <w:ind w:left="3949" w:hanging="360"/>
      </w:pPr>
    </w:lvl>
    <w:lvl w:ilvl="5" w:tplc="F2B4839C" w:tentative="1">
      <w:start w:val="1"/>
      <w:numFmt w:val="lowerRoman"/>
      <w:lvlText w:val="%6."/>
      <w:lvlJc w:val="right"/>
      <w:pPr>
        <w:ind w:left="4669" w:hanging="180"/>
      </w:pPr>
    </w:lvl>
    <w:lvl w:ilvl="6" w:tplc="84180DC4" w:tentative="1">
      <w:start w:val="1"/>
      <w:numFmt w:val="decimal"/>
      <w:lvlText w:val="%7."/>
      <w:lvlJc w:val="left"/>
      <w:pPr>
        <w:ind w:left="5389" w:hanging="360"/>
      </w:pPr>
    </w:lvl>
    <w:lvl w:ilvl="7" w:tplc="6D5850E2" w:tentative="1">
      <w:start w:val="1"/>
      <w:numFmt w:val="lowerLetter"/>
      <w:lvlText w:val="%8."/>
      <w:lvlJc w:val="left"/>
      <w:pPr>
        <w:ind w:left="6109" w:hanging="360"/>
      </w:pPr>
    </w:lvl>
    <w:lvl w:ilvl="8" w:tplc="7BE22E0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013D4A"/>
    <w:multiLevelType w:val="hybridMultilevel"/>
    <w:tmpl w:val="B8A64DCA"/>
    <w:lvl w:ilvl="0" w:tplc="1F520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6C8AAA" w:tentative="1">
      <w:start w:val="1"/>
      <w:numFmt w:val="lowerLetter"/>
      <w:lvlText w:val="%2."/>
      <w:lvlJc w:val="left"/>
      <w:pPr>
        <w:ind w:left="1440" w:hanging="360"/>
      </w:pPr>
    </w:lvl>
    <w:lvl w:ilvl="2" w:tplc="1268765C" w:tentative="1">
      <w:start w:val="1"/>
      <w:numFmt w:val="lowerRoman"/>
      <w:lvlText w:val="%3."/>
      <w:lvlJc w:val="right"/>
      <w:pPr>
        <w:ind w:left="2160" w:hanging="180"/>
      </w:pPr>
    </w:lvl>
    <w:lvl w:ilvl="3" w:tplc="3A44ADA8" w:tentative="1">
      <w:start w:val="1"/>
      <w:numFmt w:val="decimal"/>
      <w:lvlText w:val="%4."/>
      <w:lvlJc w:val="left"/>
      <w:pPr>
        <w:ind w:left="2880" w:hanging="360"/>
      </w:pPr>
    </w:lvl>
    <w:lvl w:ilvl="4" w:tplc="A644EDB8" w:tentative="1">
      <w:start w:val="1"/>
      <w:numFmt w:val="lowerLetter"/>
      <w:lvlText w:val="%5."/>
      <w:lvlJc w:val="left"/>
      <w:pPr>
        <w:ind w:left="3600" w:hanging="360"/>
      </w:pPr>
    </w:lvl>
    <w:lvl w:ilvl="5" w:tplc="634CB364" w:tentative="1">
      <w:start w:val="1"/>
      <w:numFmt w:val="lowerRoman"/>
      <w:lvlText w:val="%6."/>
      <w:lvlJc w:val="right"/>
      <w:pPr>
        <w:ind w:left="4320" w:hanging="180"/>
      </w:pPr>
    </w:lvl>
    <w:lvl w:ilvl="6" w:tplc="9B824A3A" w:tentative="1">
      <w:start w:val="1"/>
      <w:numFmt w:val="decimal"/>
      <w:lvlText w:val="%7."/>
      <w:lvlJc w:val="left"/>
      <w:pPr>
        <w:ind w:left="5040" w:hanging="360"/>
      </w:pPr>
    </w:lvl>
    <w:lvl w:ilvl="7" w:tplc="FD5AFBA2" w:tentative="1">
      <w:start w:val="1"/>
      <w:numFmt w:val="lowerLetter"/>
      <w:lvlText w:val="%8."/>
      <w:lvlJc w:val="left"/>
      <w:pPr>
        <w:ind w:left="5760" w:hanging="360"/>
      </w:pPr>
    </w:lvl>
    <w:lvl w:ilvl="8" w:tplc="04E2B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564F6142"/>
    <w:multiLevelType w:val="hybridMultilevel"/>
    <w:tmpl w:val="AE044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6D6D68"/>
    <w:multiLevelType w:val="hybridMultilevel"/>
    <w:tmpl w:val="F358FC4E"/>
    <w:lvl w:ilvl="0" w:tplc="04BE2F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B606A6" w:tentative="1">
      <w:start w:val="1"/>
      <w:numFmt w:val="lowerLetter"/>
      <w:lvlText w:val="%2."/>
      <w:lvlJc w:val="left"/>
      <w:pPr>
        <w:ind w:left="1440" w:hanging="360"/>
      </w:pPr>
    </w:lvl>
    <w:lvl w:ilvl="2" w:tplc="622808BC" w:tentative="1">
      <w:start w:val="1"/>
      <w:numFmt w:val="lowerRoman"/>
      <w:lvlText w:val="%3."/>
      <w:lvlJc w:val="right"/>
      <w:pPr>
        <w:ind w:left="2160" w:hanging="180"/>
      </w:pPr>
    </w:lvl>
    <w:lvl w:ilvl="3" w:tplc="8AE29800" w:tentative="1">
      <w:start w:val="1"/>
      <w:numFmt w:val="decimal"/>
      <w:lvlText w:val="%4."/>
      <w:lvlJc w:val="left"/>
      <w:pPr>
        <w:ind w:left="2880" w:hanging="360"/>
      </w:pPr>
    </w:lvl>
    <w:lvl w:ilvl="4" w:tplc="E4D086D4" w:tentative="1">
      <w:start w:val="1"/>
      <w:numFmt w:val="lowerLetter"/>
      <w:lvlText w:val="%5."/>
      <w:lvlJc w:val="left"/>
      <w:pPr>
        <w:ind w:left="3600" w:hanging="360"/>
      </w:pPr>
    </w:lvl>
    <w:lvl w:ilvl="5" w:tplc="D26624BE" w:tentative="1">
      <w:start w:val="1"/>
      <w:numFmt w:val="lowerRoman"/>
      <w:lvlText w:val="%6."/>
      <w:lvlJc w:val="right"/>
      <w:pPr>
        <w:ind w:left="4320" w:hanging="180"/>
      </w:pPr>
    </w:lvl>
    <w:lvl w:ilvl="6" w:tplc="E14A8DA2" w:tentative="1">
      <w:start w:val="1"/>
      <w:numFmt w:val="decimal"/>
      <w:lvlText w:val="%7."/>
      <w:lvlJc w:val="left"/>
      <w:pPr>
        <w:ind w:left="5040" w:hanging="360"/>
      </w:pPr>
    </w:lvl>
    <w:lvl w:ilvl="7" w:tplc="1C3EF4B6" w:tentative="1">
      <w:start w:val="1"/>
      <w:numFmt w:val="lowerLetter"/>
      <w:lvlText w:val="%8."/>
      <w:lvlJc w:val="left"/>
      <w:pPr>
        <w:ind w:left="5760" w:hanging="360"/>
      </w:pPr>
    </w:lvl>
    <w:lvl w:ilvl="8" w:tplc="6F941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20634"/>
    <w:multiLevelType w:val="hybridMultilevel"/>
    <w:tmpl w:val="25E8B85A"/>
    <w:lvl w:ilvl="0" w:tplc="DBDA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661850" w:tentative="1">
      <w:start w:val="1"/>
      <w:numFmt w:val="lowerLetter"/>
      <w:lvlText w:val="%2."/>
      <w:lvlJc w:val="left"/>
      <w:pPr>
        <w:ind w:left="1440" w:hanging="360"/>
      </w:pPr>
    </w:lvl>
    <w:lvl w:ilvl="2" w:tplc="24B2342C" w:tentative="1">
      <w:start w:val="1"/>
      <w:numFmt w:val="lowerRoman"/>
      <w:lvlText w:val="%3."/>
      <w:lvlJc w:val="right"/>
      <w:pPr>
        <w:ind w:left="2160" w:hanging="180"/>
      </w:pPr>
    </w:lvl>
    <w:lvl w:ilvl="3" w:tplc="F55A3C14" w:tentative="1">
      <w:start w:val="1"/>
      <w:numFmt w:val="decimal"/>
      <w:lvlText w:val="%4."/>
      <w:lvlJc w:val="left"/>
      <w:pPr>
        <w:ind w:left="2880" w:hanging="360"/>
      </w:pPr>
    </w:lvl>
    <w:lvl w:ilvl="4" w:tplc="1C681DAC" w:tentative="1">
      <w:start w:val="1"/>
      <w:numFmt w:val="lowerLetter"/>
      <w:lvlText w:val="%5."/>
      <w:lvlJc w:val="left"/>
      <w:pPr>
        <w:ind w:left="3600" w:hanging="360"/>
      </w:pPr>
    </w:lvl>
    <w:lvl w:ilvl="5" w:tplc="9FE48456" w:tentative="1">
      <w:start w:val="1"/>
      <w:numFmt w:val="lowerRoman"/>
      <w:lvlText w:val="%6."/>
      <w:lvlJc w:val="right"/>
      <w:pPr>
        <w:ind w:left="4320" w:hanging="180"/>
      </w:pPr>
    </w:lvl>
    <w:lvl w:ilvl="6" w:tplc="5B6EF6AE" w:tentative="1">
      <w:start w:val="1"/>
      <w:numFmt w:val="decimal"/>
      <w:lvlText w:val="%7."/>
      <w:lvlJc w:val="left"/>
      <w:pPr>
        <w:ind w:left="5040" w:hanging="360"/>
      </w:pPr>
    </w:lvl>
    <w:lvl w:ilvl="7" w:tplc="33F8FF92" w:tentative="1">
      <w:start w:val="1"/>
      <w:numFmt w:val="lowerLetter"/>
      <w:lvlText w:val="%8."/>
      <w:lvlJc w:val="left"/>
      <w:pPr>
        <w:ind w:left="5760" w:hanging="360"/>
      </w:pPr>
    </w:lvl>
    <w:lvl w:ilvl="8" w:tplc="40043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A7D46"/>
    <w:multiLevelType w:val="hybridMultilevel"/>
    <w:tmpl w:val="D82498A2"/>
    <w:lvl w:ilvl="0" w:tplc="10E2F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C0222A" w:tentative="1">
      <w:start w:val="1"/>
      <w:numFmt w:val="lowerLetter"/>
      <w:lvlText w:val="%2."/>
      <w:lvlJc w:val="left"/>
      <w:pPr>
        <w:ind w:left="1440" w:hanging="360"/>
      </w:pPr>
    </w:lvl>
    <w:lvl w:ilvl="2" w:tplc="150251E6" w:tentative="1">
      <w:start w:val="1"/>
      <w:numFmt w:val="lowerRoman"/>
      <w:lvlText w:val="%3."/>
      <w:lvlJc w:val="right"/>
      <w:pPr>
        <w:ind w:left="2160" w:hanging="180"/>
      </w:pPr>
    </w:lvl>
    <w:lvl w:ilvl="3" w:tplc="474EE460" w:tentative="1">
      <w:start w:val="1"/>
      <w:numFmt w:val="decimal"/>
      <w:lvlText w:val="%4."/>
      <w:lvlJc w:val="left"/>
      <w:pPr>
        <w:ind w:left="2880" w:hanging="360"/>
      </w:pPr>
    </w:lvl>
    <w:lvl w:ilvl="4" w:tplc="CF1261F6" w:tentative="1">
      <w:start w:val="1"/>
      <w:numFmt w:val="lowerLetter"/>
      <w:lvlText w:val="%5."/>
      <w:lvlJc w:val="left"/>
      <w:pPr>
        <w:ind w:left="3600" w:hanging="360"/>
      </w:pPr>
    </w:lvl>
    <w:lvl w:ilvl="5" w:tplc="A1BA0D7E" w:tentative="1">
      <w:start w:val="1"/>
      <w:numFmt w:val="lowerRoman"/>
      <w:lvlText w:val="%6."/>
      <w:lvlJc w:val="right"/>
      <w:pPr>
        <w:ind w:left="4320" w:hanging="180"/>
      </w:pPr>
    </w:lvl>
    <w:lvl w:ilvl="6" w:tplc="15BC4B9E" w:tentative="1">
      <w:start w:val="1"/>
      <w:numFmt w:val="decimal"/>
      <w:lvlText w:val="%7."/>
      <w:lvlJc w:val="left"/>
      <w:pPr>
        <w:ind w:left="5040" w:hanging="360"/>
      </w:pPr>
    </w:lvl>
    <w:lvl w:ilvl="7" w:tplc="6AA6DC9C" w:tentative="1">
      <w:start w:val="1"/>
      <w:numFmt w:val="lowerLetter"/>
      <w:lvlText w:val="%8."/>
      <w:lvlJc w:val="left"/>
      <w:pPr>
        <w:ind w:left="5760" w:hanging="360"/>
      </w:pPr>
    </w:lvl>
    <w:lvl w:ilvl="8" w:tplc="D9FAF2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4222">
    <w:abstractNumId w:val="5"/>
  </w:num>
  <w:num w:numId="2" w16cid:durableId="1358386921">
    <w:abstractNumId w:val="7"/>
  </w:num>
  <w:num w:numId="3" w16cid:durableId="687826856">
    <w:abstractNumId w:val="3"/>
  </w:num>
  <w:num w:numId="4" w16cid:durableId="210113275">
    <w:abstractNumId w:val="4"/>
  </w:num>
  <w:num w:numId="5" w16cid:durableId="1152021489">
    <w:abstractNumId w:val="1"/>
  </w:num>
  <w:num w:numId="6" w16cid:durableId="1184052314">
    <w:abstractNumId w:val="0"/>
  </w:num>
  <w:num w:numId="7" w16cid:durableId="1637762393">
    <w:abstractNumId w:val="9"/>
  </w:num>
  <w:num w:numId="8" w16cid:durableId="1336421470">
    <w:abstractNumId w:val="11"/>
  </w:num>
  <w:num w:numId="9" w16cid:durableId="343633525">
    <w:abstractNumId w:val="10"/>
  </w:num>
  <w:num w:numId="10" w16cid:durableId="623586386">
    <w:abstractNumId w:val="6"/>
  </w:num>
  <w:num w:numId="11" w16cid:durableId="1442264720">
    <w:abstractNumId w:val="8"/>
  </w:num>
  <w:num w:numId="12" w16cid:durableId="99787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B2"/>
    <w:rsid w:val="00056FA2"/>
    <w:rsid w:val="0006558B"/>
    <w:rsid w:val="0007186F"/>
    <w:rsid w:val="001030B2"/>
    <w:rsid w:val="001762C4"/>
    <w:rsid w:val="002700BB"/>
    <w:rsid w:val="00315F5C"/>
    <w:rsid w:val="00392DFD"/>
    <w:rsid w:val="004028CF"/>
    <w:rsid w:val="0040365F"/>
    <w:rsid w:val="00425449"/>
    <w:rsid w:val="00460292"/>
    <w:rsid w:val="00520CC2"/>
    <w:rsid w:val="00601468"/>
    <w:rsid w:val="00663AB2"/>
    <w:rsid w:val="00682D75"/>
    <w:rsid w:val="00692C04"/>
    <w:rsid w:val="00715FB4"/>
    <w:rsid w:val="00724F1F"/>
    <w:rsid w:val="007643FF"/>
    <w:rsid w:val="007B401C"/>
    <w:rsid w:val="007C218A"/>
    <w:rsid w:val="007D275A"/>
    <w:rsid w:val="00803C92"/>
    <w:rsid w:val="008432C8"/>
    <w:rsid w:val="008B49E4"/>
    <w:rsid w:val="00946E9A"/>
    <w:rsid w:val="00987C3C"/>
    <w:rsid w:val="00995CF0"/>
    <w:rsid w:val="00A02848"/>
    <w:rsid w:val="00A33496"/>
    <w:rsid w:val="00A46178"/>
    <w:rsid w:val="00AB1E85"/>
    <w:rsid w:val="00AF48B1"/>
    <w:rsid w:val="00BC06B4"/>
    <w:rsid w:val="00C426AB"/>
    <w:rsid w:val="00CA63D3"/>
    <w:rsid w:val="00D12904"/>
    <w:rsid w:val="00D27F87"/>
    <w:rsid w:val="00DC44B1"/>
    <w:rsid w:val="00DE523B"/>
    <w:rsid w:val="00E069ED"/>
    <w:rsid w:val="00E6250A"/>
    <w:rsid w:val="00F17BC7"/>
    <w:rsid w:val="00FB4DD1"/>
    <w:rsid w:val="00FF1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E957"/>
  <w15:docId w15:val="{7390AB84-A9F7-4908-91E4-ABE60AB1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0502E3"/>
    <w:rPr>
      <w:rFonts w:ascii="Arial" w:eastAsia="Times New Roman" w:hAnsi="Arial" w:cs="Arial"/>
      <w:lang w:val="ru-RU" w:eastAsia="ru-RU" w:bidi="ar-SA"/>
    </w:rPr>
  </w:style>
  <w:style w:type="character" w:styleId="a5">
    <w:name w:val="Strong"/>
    <w:uiPriority w:val="22"/>
    <w:qFormat/>
    <w:rsid w:val="00DC4E67"/>
    <w:rPr>
      <w:b/>
      <w:bCs/>
    </w:rPr>
  </w:style>
  <w:style w:type="paragraph" w:styleId="a6">
    <w:name w:val="Normal (Web)"/>
    <w:basedOn w:val="a"/>
    <w:rsid w:val="00DC4E67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9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a">
    <w:name w:val="Body Text Indent"/>
    <w:basedOn w:val="a"/>
    <w:link w:val="ab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b">
    <w:name w:val="Основной текст с отступом Знак"/>
    <w:link w:val="aa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c">
    <w:name w:val="footnote text"/>
    <w:basedOn w:val="a"/>
    <w:link w:val="ad"/>
    <w:rsid w:val="00463261"/>
    <w:pPr>
      <w:suppressAutoHyphens/>
    </w:pPr>
    <w:rPr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63261"/>
    <w:rPr>
      <w:rFonts w:eastAsia="Times New Roman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0">
    <w:name w:val="Body Text"/>
    <w:basedOn w:val="a"/>
    <w:link w:val="af1"/>
    <w:uiPriority w:val="99"/>
    <w:semiHidden/>
    <w:unhideWhenUsed/>
    <w:rsid w:val="00463261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2">
    <w:name w:val="Îáû÷íûé"/>
    <w:rsid w:val="00463261"/>
    <w:rPr>
      <w:rFonts w:eastAsia="Times New Roman"/>
    </w:rPr>
  </w:style>
  <w:style w:type="paragraph" w:customStyle="1" w:styleId="af3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4">
    <w:name w:val="footer"/>
    <w:basedOn w:val="a"/>
    <w:link w:val="af5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6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7">
    <w:name w:val="page number"/>
    <w:basedOn w:val="a0"/>
    <w:uiPriority w:val="99"/>
    <w:semiHidden/>
    <w:unhideWhenUsed/>
    <w:rsid w:val="008F60FD"/>
  </w:style>
  <w:style w:type="character" w:styleId="af8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  <w:style w:type="paragraph" w:styleId="af9">
    <w:name w:val="No Spacing"/>
    <w:uiPriority w:val="1"/>
    <w:qFormat/>
    <w:rsid w:val="008B49E4"/>
    <w:rPr>
      <w:rFonts w:ascii="Calibri" w:hAnsi="Calibri"/>
      <w:sz w:val="22"/>
      <w:szCs w:val="22"/>
      <w:lang w:eastAsia="en-US"/>
    </w:rPr>
  </w:style>
  <w:style w:type="character" w:customStyle="1" w:styleId="cardmaininfocontent2">
    <w:name w:val="cardmaininfo__content2"/>
    <w:rsid w:val="00425449"/>
    <w:rPr>
      <w:vanish w:val="0"/>
      <w:webHidden w:val="0"/>
      <w:specVanish w:val="0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520CC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2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32.99.11.110-00000001&amp;backUrl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C6B53-A951-4488-84FF-A206AD50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Наталья Григоренко</cp:lastModifiedBy>
  <cp:revision>27</cp:revision>
  <cp:lastPrinted>2026-01-26T01:46:00Z</cp:lastPrinted>
  <dcterms:created xsi:type="dcterms:W3CDTF">2020-11-08T09:44:00Z</dcterms:created>
  <dcterms:modified xsi:type="dcterms:W3CDTF">2026-04-09T03:05:00Z</dcterms:modified>
</cp:coreProperties>
</file>