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4960"/>
        <w:gridCol w:w="4961"/>
      </w:tblGrid>
      <w:tr w:rsidR="00883352" w:rsidRPr="00492FC3" w:rsidTr="00DA6D25">
        <w:tc>
          <w:tcPr>
            <w:tcW w:w="2500" w:type="pct"/>
            <w:shd w:val="clear" w:color="auto" w:fill="auto"/>
          </w:tcPr>
          <w:p w:rsidR="00883352" w:rsidRPr="00492FC3" w:rsidRDefault="00883352" w:rsidP="00DA6D25"/>
        </w:tc>
        <w:tc>
          <w:tcPr>
            <w:tcW w:w="2500" w:type="pct"/>
            <w:shd w:val="clear" w:color="auto" w:fill="auto"/>
          </w:tcPr>
          <w:p w:rsidR="00883352" w:rsidRPr="00492FC3" w:rsidRDefault="00883352" w:rsidP="00DA6D25">
            <w:pPr>
              <w:widowControl w:val="0"/>
              <w:jc w:val="right"/>
            </w:pPr>
            <w:r w:rsidRPr="00492FC3">
              <w:t xml:space="preserve">Приложение № </w:t>
            </w:r>
            <w:r>
              <w:t>3</w:t>
            </w:r>
          </w:p>
          <w:p w:rsidR="00883352" w:rsidRPr="00492FC3" w:rsidRDefault="00883352" w:rsidP="00DA6D25">
            <w:pPr>
              <w:widowControl w:val="0"/>
              <w:jc w:val="right"/>
            </w:pPr>
            <w:r w:rsidRPr="00492FC3">
              <w:t xml:space="preserve">к письму АО «УАЗ» </w:t>
            </w:r>
          </w:p>
          <w:p w:rsidR="00883352" w:rsidRPr="00492FC3" w:rsidRDefault="00883352" w:rsidP="00DB4DBD">
            <w:pPr>
              <w:widowControl w:val="0"/>
              <w:jc w:val="right"/>
            </w:pPr>
          </w:p>
        </w:tc>
      </w:tr>
    </w:tbl>
    <w:p w:rsidR="00732E70" w:rsidRDefault="00732E70" w:rsidP="00732E70">
      <w:pPr>
        <w:rPr>
          <w:b/>
        </w:rPr>
      </w:pPr>
    </w:p>
    <w:p w:rsidR="00732E70" w:rsidRDefault="00732E70" w:rsidP="00732E70">
      <w:pPr>
        <w:rPr>
          <w:b/>
        </w:rPr>
      </w:pPr>
    </w:p>
    <w:p w:rsidR="00732E70" w:rsidRDefault="00732E70" w:rsidP="00732E70">
      <w:pPr>
        <w:rPr>
          <w:b/>
        </w:rPr>
      </w:pPr>
    </w:p>
    <w:p w:rsidR="00831E85" w:rsidRDefault="00883352" w:rsidP="00883352">
      <w:pPr>
        <w:jc w:val="center"/>
        <w:rPr>
          <w:b/>
        </w:rPr>
      </w:pPr>
      <w:r w:rsidRPr="005F7180">
        <w:rPr>
          <w:b/>
        </w:rPr>
        <w:t>ТРЕБОВАНИЯ К УЧАСТНИКУ</w:t>
      </w:r>
    </w:p>
    <w:p w:rsidR="00732E70" w:rsidRDefault="00732E70" w:rsidP="00732E70">
      <w:pPr>
        <w:rPr>
          <w:b/>
        </w:rPr>
      </w:pPr>
    </w:p>
    <w:p w:rsidR="00732E70" w:rsidRDefault="00732E70" w:rsidP="00732E70">
      <w:pPr>
        <w:rPr>
          <w:b/>
        </w:rPr>
      </w:pPr>
    </w:p>
    <w:p w:rsidR="00732E70" w:rsidRDefault="00732E70" w:rsidP="00732E70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54"/>
        <w:gridCol w:w="4002"/>
        <w:gridCol w:w="5455"/>
      </w:tblGrid>
      <w:tr w:rsidR="00831E85" w:rsidRPr="0031049F" w:rsidTr="0031049F">
        <w:trPr>
          <w:trHeight w:val="20"/>
          <w:tblHeader/>
        </w:trPr>
        <w:tc>
          <w:tcPr>
            <w:tcW w:w="229" w:type="pct"/>
            <w:shd w:val="clear" w:color="auto" w:fill="D9D9D9" w:themeFill="background1" w:themeFillShade="D9"/>
            <w:vAlign w:val="center"/>
          </w:tcPr>
          <w:p w:rsidR="00831E85" w:rsidRPr="0031049F" w:rsidRDefault="00831E85" w:rsidP="0088335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31049F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2019" w:type="pct"/>
            <w:shd w:val="clear" w:color="auto" w:fill="D9D9D9" w:themeFill="background1" w:themeFillShade="D9"/>
            <w:vAlign w:val="center"/>
          </w:tcPr>
          <w:p w:rsidR="00831E85" w:rsidRPr="0031049F" w:rsidRDefault="00831E85" w:rsidP="00883352">
            <w:pPr>
              <w:widowControl w:val="0"/>
              <w:ind w:right="153"/>
              <w:jc w:val="center"/>
              <w:rPr>
                <w:b/>
                <w:bCs/>
                <w:sz w:val="16"/>
                <w:szCs w:val="16"/>
              </w:rPr>
            </w:pPr>
            <w:r w:rsidRPr="0031049F">
              <w:rPr>
                <w:b/>
                <w:sz w:val="16"/>
                <w:szCs w:val="16"/>
              </w:rPr>
              <w:t>Требования</w:t>
            </w:r>
          </w:p>
        </w:tc>
        <w:tc>
          <w:tcPr>
            <w:tcW w:w="2752" w:type="pct"/>
            <w:shd w:val="clear" w:color="auto" w:fill="D9D9D9" w:themeFill="background1" w:themeFillShade="D9"/>
            <w:vAlign w:val="center"/>
          </w:tcPr>
          <w:p w:rsidR="00831E85" w:rsidRPr="0031049F" w:rsidRDefault="00831E85" w:rsidP="00883352">
            <w:pPr>
              <w:widowControl w:val="0"/>
              <w:ind w:right="153"/>
              <w:jc w:val="center"/>
              <w:rPr>
                <w:b/>
                <w:bCs/>
                <w:sz w:val="16"/>
                <w:szCs w:val="16"/>
              </w:rPr>
            </w:pPr>
            <w:r w:rsidRPr="0031049F">
              <w:rPr>
                <w:b/>
                <w:sz w:val="16"/>
                <w:szCs w:val="16"/>
              </w:rPr>
              <w:t>Документы, подтверждающие соответствие установленным требованиям</w:t>
            </w:r>
          </w:p>
        </w:tc>
      </w:tr>
      <w:tr w:rsidR="00831E85" w:rsidRPr="0031049F" w:rsidTr="0031049F">
        <w:trPr>
          <w:trHeight w:val="20"/>
        </w:trPr>
        <w:tc>
          <w:tcPr>
            <w:tcW w:w="229" w:type="pct"/>
            <w:vAlign w:val="center"/>
          </w:tcPr>
          <w:p w:rsidR="00831E85" w:rsidRPr="0031049F" w:rsidRDefault="00831E85" w:rsidP="00883352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426"/>
                <w:tab w:val="num" w:pos="851"/>
              </w:tabs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1" w:type="pct"/>
            <w:gridSpan w:val="2"/>
            <w:vAlign w:val="center"/>
          </w:tcPr>
          <w:p w:rsidR="00831E85" w:rsidRPr="0031049F" w:rsidRDefault="00831E85" w:rsidP="00883352">
            <w:pPr>
              <w:widowControl w:val="0"/>
              <w:ind w:right="153"/>
              <w:rPr>
                <w:bCs/>
                <w:sz w:val="16"/>
                <w:szCs w:val="16"/>
              </w:rPr>
            </w:pPr>
            <w:r w:rsidRPr="0031049F">
              <w:rPr>
                <w:sz w:val="16"/>
                <w:szCs w:val="16"/>
              </w:rPr>
              <w:t>Участник закупки должен обладать гражданской правоспособностью в полном объеме для заключения и исполнения договора по результатам закупки, в том числе:</w:t>
            </w:r>
          </w:p>
        </w:tc>
      </w:tr>
      <w:tr w:rsidR="00831E85" w:rsidRPr="0031049F" w:rsidTr="0031049F">
        <w:trPr>
          <w:trHeight w:val="20"/>
        </w:trPr>
        <w:tc>
          <w:tcPr>
            <w:tcW w:w="229" w:type="pct"/>
            <w:vMerge w:val="restart"/>
            <w:vAlign w:val="center"/>
          </w:tcPr>
          <w:p w:rsidR="00831E85" w:rsidRPr="0031049F" w:rsidRDefault="00831E85" w:rsidP="00883352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Ref405790941"/>
          </w:p>
        </w:tc>
        <w:bookmarkEnd w:id="0"/>
        <w:tc>
          <w:tcPr>
            <w:tcW w:w="2019" w:type="pct"/>
            <w:vMerge w:val="restart"/>
          </w:tcPr>
          <w:p w:rsidR="00831E85" w:rsidRPr="007145D1" w:rsidRDefault="00831E85" w:rsidP="007145D1">
            <w:pPr>
              <w:widowControl w:val="0"/>
              <w:ind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быть зарегистрированным в качестве юридического лица в установленном в РФ порядке (для российских юридических лиц);</w:t>
            </w:r>
          </w:p>
          <w:p w:rsidR="00831E85" w:rsidRPr="007145D1" w:rsidRDefault="00831E85" w:rsidP="007145D1">
            <w:pPr>
              <w:widowControl w:val="0"/>
              <w:ind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быть зарегистрированным в качестве индивидуального предпринимателя в установленном в РФ порядке (для российских индивидуальных предпринимателей);</w:t>
            </w:r>
          </w:p>
          <w:p w:rsidR="00831E85" w:rsidRPr="007145D1" w:rsidRDefault="00831E85" w:rsidP="007145D1">
            <w:pPr>
              <w:widowControl w:val="0"/>
              <w:ind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быть зарегистрированным в качестве субъекта гражданского права в соответствии с законодательством государства по месту нахождения (для иностранных участников);</w:t>
            </w:r>
          </w:p>
        </w:tc>
        <w:tc>
          <w:tcPr>
            <w:tcW w:w="2752" w:type="pct"/>
          </w:tcPr>
          <w:p w:rsidR="00831E85" w:rsidRPr="007145D1" w:rsidRDefault="00831E85" w:rsidP="007145D1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spacing w:after="0" w:line="240" w:lineRule="auto"/>
              <w:ind w:left="0" w:firstLine="388"/>
              <w:jc w:val="both"/>
              <w:rPr>
                <w:rFonts w:ascii="Times New Roman" w:hAnsi="Times New Roman"/>
                <w:sz w:val="16"/>
                <w:szCs w:val="16"/>
              </w:rPr>
            </w:pPr>
            <w:bookmarkStart w:id="1" w:name="_Ref405791406"/>
            <w:r w:rsidRPr="007145D1">
              <w:rPr>
                <w:rFonts w:ascii="Times New Roman" w:hAnsi="Times New Roman"/>
                <w:sz w:val="16"/>
                <w:szCs w:val="16"/>
              </w:rPr>
              <w:t>копии документов о государственной регистрации из следующих:</w:t>
            </w:r>
            <w:bookmarkEnd w:id="1"/>
          </w:p>
          <w:p w:rsidR="00831E85" w:rsidRPr="007145D1" w:rsidRDefault="00831E85" w:rsidP="007145D1">
            <w:pPr>
              <w:widowControl w:val="0"/>
              <w:numPr>
                <w:ilvl w:val="0"/>
                <w:numId w:val="1"/>
              </w:numPr>
              <w:tabs>
                <w:tab w:val="left" w:pos="300"/>
              </w:tabs>
              <w:ind w:left="0" w:firstLine="388"/>
              <w:jc w:val="both"/>
              <w:rPr>
                <w:bCs/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для юридических лиц – копия выписки из единого государственного реестра юридических лиц (далее - выписка из ЕГРЮЛ);</w:t>
            </w:r>
          </w:p>
          <w:p w:rsidR="00831E85" w:rsidRPr="007145D1" w:rsidRDefault="00831E85" w:rsidP="007145D1">
            <w:pPr>
              <w:widowControl w:val="0"/>
              <w:numPr>
                <w:ilvl w:val="0"/>
                <w:numId w:val="1"/>
              </w:numPr>
              <w:tabs>
                <w:tab w:val="left" w:pos="300"/>
              </w:tabs>
              <w:ind w:left="0" w:firstLine="388"/>
              <w:jc w:val="both"/>
              <w:rPr>
                <w:bCs/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для индивидуальных предпринимателей</w:t>
            </w:r>
            <w:r w:rsidRPr="007145D1" w:rsidDel="007B2165">
              <w:rPr>
                <w:sz w:val="16"/>
                <w:szCs w:val="16"/>
              </w:rPr>
              <w:t xml:space="preserve"> </w:t>
            </w:r>
            <w:r w:rsidRPr="007145D1">
              <w:rPr>
                <w:sz w:val="16"/>
                <w:szCs w:val="16"/>
              </w:rPr>
              <w:t>– копия выписки из единого государственного реестра индивидуальных предпринимателей (далее - выписка ЕГРИП).</w:t>
            </w:r>
          </w:p>
          <w:p w:rsidR="00831E85" w:rsidRPr="007145D1" w:rsidRDefault="00831E85" w:rsidP="007145D1">
            <w:pPr>
              <w:widowControl w:val="0"/>
              <w:tabs>
                <w:tab w:val="left" w:pos="300"/>
              </w:tabs>
              <w:ind w:firstLine="388"/>
              <w:jc w:val="both"/>
              <w:rPr>
                <w:b/>
                <w:caps/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 xml:space="preserve">Выписка из ЕГРЮЛ или выписка из ЕГРИП должна быть получена не ранее чем за 6 месяцев (а если были изменения – то не ранее внесения таких изменений в соответствующий реестр) до дня официальной публикации извещения о проведении закупки; допускается предоставление указанных выписок, сформированных с помощью сайта </w:t>
            </w:r>
            <w:hyperlink r:id="rId8" w:history="1">
              <w:r w:rsidRPr="007145D1">
                <w:rPr>
                  <w:rStyle w:val="a4"/>
                  <w:sz w:val="16"/>
                  <w:szCs w:val="16"/>
                  <w:lang w:val="en-US"/>
                </w:rPr>
                <w:t>http</w:t>
              </w:r>
              <w:r w:rsidRPr="007145D1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7145D1">
                <w:rPr>
                  <w:rStyle w:val="a4"/>
                  <w:sz w:val="16"/>
                  <w:szCs w:val="16"/>
                  <w:lang w:val="en-US"/>
                </w:rPr>
                <w:t>egrul</w:t>
              </w:r>
              <w:proofErr w:type="spellEnd"/>
              <w:r w:rsidRPr="007145D1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7145D1">
                <w:rPr>
                  <w:rStyle w:val="a4"/>
                  <w:sz w:val="16"/>
                  <w:szCs w:val="16"/>
                  <w:lang w:val="en-US"/>
                </w:rPr>
                <w:t>nalog</w:t>
              </w:r>
              <w:proofErr w:type="spellEnd"/>
              <w:r w:rsidRPr="007145D1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7145D1">
                <w:rPr>
                  <w:rStyle w:val="a4"/>
                  <w:sz w:val="16"/>
                  <w:szCs w:val="16"/>
                  <w:lang w:val="en-US"/>
                </w:rPr>
                <w:t>ru</w:t>
              </w:r>
              <w:proofErr w:type="spellEnd"/>
              <w:r w:rsidRPr="007145D1">
                <w:rPr>
                  <w:rStyle w:val="a4"/>
                  <w:sz w:val="16"/>
                  <w:szCs w:val="16"/>
                </w:rPr>
                <w:t>/#</w:t>
              </w:r>
            </w:hyperlink>
            <w:r w:rsidRPr="007145D1">
              <w:rPr>
                <w:sz w:val="16"/>
                <w:szCs w:val="16"/>
              </w:rPr>
              <w:t>;</w:t>
            </w:r>
          </w:p>
          <w:p w:rsidR="00831E85" w:rsidRPr="007145D1" w:rsidRDefault="00831E85" w:rsidP="007145D1">
            <w:pPr>
              <w:widowControl w:val="0"/>
              <w:numPr>
                <w:ilvl w:val="0"/>
                <w:numId w:val="1"/>
              </w:numPr>
              <w:tabs>
                <w:tab w:val="left" w:pos="300"/>
              </w:tabs>
              <w:ind w:left="0" w:firstLine="388"/>
              <w:jc w:val="both"/>
              <w:rPr>
                <w:bCs/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для иных физических лиц – копии документов, удостоверяющих личность;</w:t>
            </w:r>
          </w:p>
          <w:p w:rsidR="00831E85" w:rsidRPr="007145D1" w:rsidRDefault="00831E85" w:rsidP="007145D1">
            <w:pPr>
              <w:widowControl w:val="0"/>
              <w:numPr>
                <w:ilvl w:val="0"/>
                <w:numId w:val="1"/>
              </w:numPr>
              <w:tabs>
                <w:tab w:val="left" w:pos="300"/>
              </w:tabs>
              <w:ind w:left="0"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 xml:space="preserve">для иностранных лиц </w:t>
            </w:r>
            <w:r w:rsidRPr="007145D1">
              <w:rPr>
                <w:bCs/>
                <w:sz w:val="16"/>
                <w:szCs w:val="16"/>
              </w:rPr>
              <w:t xml:space="preserve">–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нахождения, сопровождающиеся </w:t>
            </w:r>
            <w:r w:rsidR="004F647D" w:rsidRPr="007145D1">
              <w:rPr>
                <w:bCs/>
                <w:sz w:val="16"/>
                <w:szCs w:val="16"/>
              </w:rPr>
              <w:t xml:space="preserve">с нотариально заверенным </w:t>
            </w:r>
            <w:r w:rsidRPr="007145D1">
              <w:rPr>
                <w:bCs/>
                <w:sz w:val="16"/>
                <w:szCs w:val="16"/>
              </w:rPr>
              <w:t>переводом на русский язык;</w:t>
            </w:r>
          </w:p>
        </w:tc>
      </w:tr>
      <w:tr w:rsidR="00831E85" w:rsidRPr="0031049F" w:rsidTr="0031049F">
        <w:trPr>
          <w:trHeight w:val="20"/>
        </w:trPr>
        <w:tc>
          <w:tcPr>
            <w:tcW w:w="229" w:type="pct"/>
            <w:vMerge/>
            <w:vAlign w:val="center"/>
          </w:tcPr>
          <w:p w:rsidR="00831E85" w:rsidRPr="0031049F" w:rsidRDefault="00831E85" w:rsidP="00883352">
            <w:pPr>
              <w:widowControl w:val="0"/>
              <w:numPr>
                <w:ilvl w:val="2"/>
                <w:numId w:val="3"/>
              </w:numPr>
              <w:tabs>
                <w:tab w:val="left" w:pos="426"/>
              </w:tabs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19" w:type="pct"/>
            <w:vMerge/>
            <w:vAlign w:val="center"/>
          </w:tcPr>
          <w:p w:rsidR="00831E85" w:rsidRPr="007145D1" w:rsidRDefault="00831E85" w:rsidP="007145D1">
            <w:pPr>
              <w:widowControl w:val="0"/>
              <w:ind w:firstLine="388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pct"/>
          </w:tcPr>
          <w:p w:rsidR="00831E85" w:rsidRPr="007145D1" w:rsidRDefault="00831E85" w:rsidP="007145D1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spacing w:after="0" w:line="240" w:lineRule="auto"/>
              <w:ind w:left="0" w:firstLine="388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7145D1">
              <w:rPr>
                <w:rFonts w:ascii="Times New Roman" w:hAnsi="Times New Roman"/>
                <w:sz w:val="16"/>
                <w:szCs w:val="16"/>
              </w:rPr>
              <w:t xml:space="preserve">копия документа, подтверждающего полномочия лица на подписание </w:t>
            </w:r>
            <w:r w:rsidR="004F647D" w:rsidRPr="007145D1">
              <w:rPr>
                <w:rFonts w:ascii="Times New Roman" w:hAnsi="Times New Roman"/>
                <w:sz w:val="16"/>
                <w:szCs w:val="16"/>
              </w:rPr>
              <w:t>коммерческого предложения и/или договора</w:t>
            </w:r>
            <w:r w:rsidRPr="007145D1">
              <w:rPr>
                <w:rFonts w:ascii="Times New Roman" w:hAnsi="Times New Roman"/>
                <w:sz w:val="16"/>
                <w:szCs w:val="16"/>
              </w:rPr>
              <w:t xml:space="preserve"> от имени участника закупки (документы, подтверждающие полномочия лица, выполняющего функции единоличного исполнительного органа (для юридического лица); если </w:t>
            </w:r>
            <w:r w:rsidR="004F647D" w:rsidRPr="007145D1">
              <w:rPr>
                <w:rFonts w:ascii="Times New Roman" w:hAnsi="Times New Roman"/>
                <w:sz w:val="16"/>
                <w:szCs w:val="16"/>
              </w:rPr>
              <w:t>коммерческое предложение и/или договор</w:t>
            </w:r>
            <w:r w:rsidRPr="007145D1">
              <w:rPr>
                <w:rFonts w:ascii="Times New Roman" w:hAnsi="Times New Roman"/>
                <w:sz w:val="16"/>
                <w:szCs w:val="16"/>
              </w:rPr>
              <w:t xml:space="preserve"> подписывается по доверенности, то также предоставляется такая доверенность).</w:t>
            </w:r>
          </w:p>
        </w:tc>
      </w:tr>
      <w:tr w:rsidR="00831E85" w:rsidRPr="0031049F" w:rsidTr="0031049F">
        <w:trPr>
          <w:trHeight w:val="20"/>
        </w:trPr>
        <w:tc>
          <w:tcPr>
            <w:tcW w:w="229" w:type="pct"/>
            <w:vMerge/>
            <w:vAlign w:val="center"/>
          </w:tcPr>
          <w:p w:rsidR="00831E85" w:rsidRPr="0031049F" w:rsidRDefault="00831E85" w:rsidP="00883352">
            <w:pPr>
              <w:widowControl w:val="0"/>
              <w:numPr>
                <w:ilvl w:val="2"/>
                <w:numId w:val="3"/>
              </w:numPr>
              <w:tabs>
                <w:tab w:val="left" w:pos="426"/>
              </w:tabs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19" w:type="pct"/>
            <w:vMerge/>
            <w:vAlign w:val="center"/>
          </w:tcPr>
          <w:p w:rsidR="00831E85" w:rsidRPr="007145D1" w:rsidRDefault="00831E85" w:rsidP="007145D1">
            <w:pPr>
              <w:widowControl w:val="0"/>
              <w:ind w:firstLine="388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pct"/>
          </w:tcPr>
          <w:p w:rsidR="00831E85" w:rsidRPr="007145D1" w:rsidRDefault="00831E85" w:rsidP="007145D1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spacing w:after="0" w:line="240" w:lineRule="auto"/>
              <w:ind w:left="0" w:firstLine="388"/>
              <w:jc w:val="both"/>
              <w:rPr>
                <w:rFonts w:ascii="Times New Roman" w:hAnsi="Times New Roman"/>
                <w:sz w:val="16"/>
                <w:szCs w:val="16"/>
              </w:rPr>
            </w:pPr>
            <w:bookmarkStart w:id="2" w:name="_Ref405791408"/>
            <w:r w:rsidRPr="007145D1">
              <w:rPr>
                <w:rFonts w:ascii="Times New Roman" w:hAnsi="Times New Roman"/>
                <w:sz w:val="16"/>
                <w:szCs w:val="16"/>
              </w:rPr>
              <w:t>копии учредительных документов в действующей редакции (для юридических лиц);</w:t>
            </w:r>
            <w:bookmarkEnd w:id="2"/>
          </w:p>
        </w:tc>
      </w:tr>
      <w:tr w:rsidR="00831E85" w:rsidRPr="0031049F" w:rsidTr="0031049F">
        <w:trPr>
          <w:trHeight w:val="20"/>
        </w:trPr>
        <w:tc>
          <w:tcPr>
            <w:tcW w:w="229" w:type="pct"/>
            <w:vMerge/>
            <w:vAlign w:val="center"/>
          </w:tcPr>
          <w:p w:rsidR="00831E85" w:rsidRPr="0031049F" w:rsidRDefault="00831E85" w:rsidP="00883352">
            <w:pPr>
              <w:widowControl w:val="0"/>
              <w:numPr>
                <w:ilvl w:val="2"/>
                <w:numId w:val="3"/>
              </w:numPr>
              <w:tabs>
                <w:tab w:val="left" w:pos="426"/>
              </w:tabs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19" w:type="pct"/>
            <w:vMerge/>
            <w:vAlign w:val="center"/>
          </w:tcPr>
          <w:p w:rsidR="00831E85" w:rsidRPr="007145D1" w:rsidRDefault="00831E85" w:rsidP="007145D1">
            <w:pPr>
              <w:widowControl w:val="0"/>
              <w:ind w:firstLine="388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pct"/>
          </w:tcPr>
          <w:p w:rsidR="00831E85" w:rsidRPr="007145D1" w:rsidRDefault="00831E85" w:rsidP="007145D1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spacing w:after="0" w:line="240" w:lineRule="auto"/>
              <w:ind w:left="0" w:firstLine="3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145D1">
              <w:rPr>
                <w:rFonts w:ascii="Times New Roman" w:hAnsi="Times New Roman"/>
                <w:sz w:val="16"/>
                <w:szCs w:val="16"/>
              </w:rPr>
              <w:t>копия уведомления о возможности применения участником закупки упрощенной системы налогообложения (для участников закупки, применяющих ее);</w:t>
            </w:r>
          </w:p>
        </w:tc>
      </w:tr>
      <w:tr w:rsidR="00831E85" w:rsidRPr="0031049F" w:rsidTr="0031049F">
        <w:trPr>
          <w:trHeight w:val="20"/>
        </w:trPr>
        <w:tc>
          <w:tcPr>
            <w:tcW w:w="229" w:type="pct"/>
            <w:vAlign w:val="center"/>
          </w:tcPr>
          <w:p w:rsidR="00831E85" w:rsidRPr="0031049F" w:rsidRDefault="00831E85" w:rsidP="00883352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9" w:type="pct"/>
          </w:tcPr>
          <w:p w:rsidR="00831E85" w:rsidRPr="007145D1" w:rsidRDefault="00831E85" w:rsidP="007145D1">
            <w:pPr>
              <w:widowControl w:val="0"/>
              <w:ind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иметь право на ведение деятельности в соответствии с законодательством РФ (для российских участников);</w:t>
            </w:r>
          </w:p>
          <w:p w:rsidR="00831E85" w:rsidRPr="007145D1" w:rsidRDefault="00831E85" w:rsidP="007145D1">
            <w:pPr>
              <w:widowControl w:val="0"/>
              <w:ind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иметь право на ведение деятельности в соответствии с законодательством государства по месту нахождения такого участника закупки и в соответствии с законодательством РФ (для иностранных участников);</w:t>
            </w:r>
          </w:p>
        </w:tc>
        <w:tc>
          <w:tcPr>
            <w:tcW w:w="2752" w:type="pct"/>
          </w:tcPr>
          <w:p w:rsidR="00831E85" w:rsidRPr="007145D1" w:rsidRDefault="00831E85" w:rsidP="007145D1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spacing w:after="0" w:line="240" w:lineRule="auto"/>
              <w:ind w:left="0" w:firstLine="3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145D1">
              <w:rPr>
                <w:rFonts w:ascii="Times New Roman" w:hAnsi="Times New Roman"/>
                <w:sz w:val="16"/>
                <w:szCs w:val="16"/>
              </w:rPr>
              <w:t xml:space="preserve">заполненное участником закупки по </w:t>
            </w:r>
            <w:r w:rsidR="004F647D" w:rsidRPr="007145D1">
              <w:rPr>
                <w:rFonts w:ascii="Times New Roman" w:hAnsi="Times New Roman"/>
                <w:sz w:val="16"/>
                <w:szCs w:val="16"/>
              </w:rPr>
              <w:t xml:space="preserve">установленной </w:t>
            </w:r>
            <w:r w:rsidRPr="007145D1">
              <w:rPr>
                <w:rFonts w:ascii="Times New Roman" w:hAnsi="Times New Roman"/>
                <w:sz w:val="16"/>
                <w:szCs w:val="16"/>
              </w:rPr>
              <w:t xml:space="preserve">форме </w:t>
            </w:r>
            <w:r w:rsidR="004F647D" w:rsidRPr="007145D1">
              <w:rPr>
                <w:rFonts w:ascii="Times New Roman" w:hAnsi="Times New Roman"/>
                <w:sz w:val="16"/>
                <w:szCs w:val="16"/>
              </w:rPr>
              <w:t xml:space="preserve">коммерческое предложение, </w:t>
            </w:r>
            <w:r w:rsidRPr="007145D1">
              <w:rPr>
                <w:rFonts w:ascii="Times New Roman" w:hAnsi="Times New Roman"/>
                <w:sz w:val="16"/>
                <w:szCs w:val="16"/>
              </w:rPr>
              <w:t>подтвержд</w:t>
            </w:r>
            <w:r w:rsidR="004F647D" w:rsidRPr="007145D1">
              <w:rPr>
                <w:rFonts w:ascii="Times New Roman" w:hAnsi="Times New Roman"/>
                <w:sz w:val="16"/>
                <w:szCs w:val="16"/>
              </w:rPr>
              <w:t>ает</w:t>
            </w:r>
            <w:r w:rsidRPr="007145D1">
              <w:rPr>
                <w:rFonts w:ascii="Times New Roman" w:hAnsi="Times New Roman"/>
                <w:sz w:val="16"/>
                <w:szCs w:val="16"/>
              </w:rPr>
              <w:t xml:space="preserve"> о наличии права ведения деятельности в соответствии с законодательством по месту нахождения участника закупки и месту исполнения договора.</w:t>
            </w:r>
          </w:p>
          <w:p w:rsidR="00831E85" w:rsidRPr="007145D1" w:rsidRDefault="00831E85" w:rsidP="007145D1">
            <w:pPr>
              <w:pStyle w:val="a5"/>
              <w:widowControl w:val="0"/>
              <w:tabs>
                <w:tab w:val="left" w:pos="300"/>
              </w:tabs>
              <w:spacing w:after="0" w:line="240" w:lineRule="auto"/>
              <w:ind w:left="0" w:firstLine="3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145D1">
              <w:rPr>
                <w:rFonts w:ascii="Times New Roman" w:hAnsi="Times New Roman"/>
                <w:sz w:val="16"/>
                <w:szCs w:val="16"/>
              </w:rPr>
              <w:t>Иностранными участниками дополнительно предоставляется краткая пояснительная записка, содержащая:</w:t>
            </w:r>
          </w:p>
          <w:p w:rsidR="00831E85" w:rsidRPr="007145D1" w:rsidRDefault="00831E85" w:rsidP="007145D1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495"/>
              </w:tabs>
              <w:spacing w:after="0" w:line="240" w:lineRule="auto"/>
              <w:ind w:left="0" w:firstLine="3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145D1">
              <w:rPr>
                <w:rFonts w:ascii="Times New Roman" w:hAnsi="Times New Roman"/>
                <w:sz w:val="16"/>
                <w:szCs w:val="16"/>
              </w:rPr>
              <w:t>положения законодательства государства по месту его нахождения и (или) ведения деятельности, регламентирующие их правоспособность и условия осуществления деятельности, связанной с исполнением обязательств по договору (контракту), заключаемому по итогам закупки;</w:t>
            </w:r>
          </w:p>
          <w:p w:rsidR="00831E85" w:rsidRPr="007145D1" w:rsidRDefault="00831E85" w:rsidP="007145D1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495"/>
              </w:tabs>
              <w:spacing w:after="0" w:line="240" w:lineRule="auto"/>
              <w:ind w:left="0" w:firstLine="3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145D1">
              <w:rPr>
                <w:rFonts w:ascii="Times New Roman" w:hAnsi="Times New Roman"/>
                <w:sz w:val="16"/>
                <w:szCs w:val="16"/>
              </w:rPr>
              <w:t>наименование и реквизиты (номер и дата принятия, номер и дата действующей редакции) национальных нормативных правовых актов, в соответствии с которыми ведет свою деятельность иностранный участник закупки.</w:t>
            </w:r>
          </w:p>
        </w:tc>
      </w:tr>
      <w:tr w:rsidR="00831E85" w:rsidRPr="0031049F" w:rsidTr="0031049F">
        <w:trPr>
          <w:trHeight w:val="20"/>
        </w:trPr>
        <w:tc>
          <w:tcPr>
            <w:tcW w:w="229" w:type="pct"/>
            <w:vAlign w:val="center"/>
          </w:tcPr>
          <w:p w:rsidR="00831E85" w:rsidRPr="0031049F" w:rsidRDefault="00831E85" w:rsidP="00883352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3" w:name="_Ref405791536"/>
          </w:p>
        </w:tc>
        <w:bookmarkEnd w:id="3"/>
        <w:tc>
          <w:tcPr>
            <w:tcW w:w="2019" w:type="pct"/>
            <w:vAlign w:val="center"/>
          </w:tcPr>
          <w:p w:rsidR="00831E85" w:rsidRPr="007145D1" w:rsidRDefault="00831E85" w:rsidP="007145D1">
            <w:pPr>
              <w:widowControl w:val="0"/>
              <w:ind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не находиться в процессе ликвидации (для юридического лица), не быть признанным по решению арбитражного суда несостоятельным (банкротом);</w:t>
            </w:r>
          </w:p>
        </w:tc>
        <w:tc>
          <w:tcPr>
            <w:tcW w:w="2752" w:type="pct"/>
            <w:vMerge w:val="restart"/>
          </w:tcPr>
          <w:p w:rsidR="00831E85" w:rsidRPr="007145D1" w:rsidRDefault="004F647D" w:rsidP="007145D1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spacing w:after="0" w:line="240" w:lineRule="auto"/>
              <w:ind w:left="0" w:firstLine="3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145D1">
              <w:rPr>
                <w:rFonts w:ascii="Times New Roman" w:hAnsi="Times New Roman"/>
                <w:sz w:val="16"/>
                <w:szCs w:val="16"/>
              </w:rPr>
              <w:t>заполненное участником закупки по установленной форме коммерческое предложение, подтверждает</w:t>
            </w:r>
            <w:r w:rsidR="00831E85" w:rsidRPr="007145D1">
              <w:rPr>
                <w:rFonts w:ascii="Times New Roman" w:hAnsi="Times New Roman"/>
                <w:sz w:val="16"/>
                <w:szCs w:val="16"/>
              </w:rPr>
              <w:t>:</w:t>
            </w:r>
          </w:p>
          <w:p w:rsidR="00831E85" w:rsidRPr="007145D1" w:rsidRDefault="00831E85" w:rsidP="007145D1">
            <w:pPr>
              <w:widowControl w:val="0"/>
              <w:numPr>
                <w:ilvl w:val="0"/>
                <w:numId w:val="1"/>
              </w:numPr>
              <w:tabs>
                <w:tab w:val="left" w:pos="353"/>
              </w:tabs>
              <w:ind w:left="0" w:firstLine="388"/>
              <w:jc w:val="both"/>
              <w:rPr>
                <w:bCs/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о </w:t>
            </w:r>
            <w:proofErr w:type="spellStart"/>
            <w:r w:rsidRPr="007145D1">
              <w:rPr>
                <w:sz w:val="16"/>
                <w:szCs w:val="16"/>
              </w:rPr>
              <w:t>ненахождении</w:t>
            </w:r>
            <w:proofErr w:type="spellEnd"/>
            <w:r w:rsidRPr="007145D1">
              <w:rPr>
                <w:sz w:val="16"/>
                <w:szCs w:val="16"/>
              </w:rPr>
              <w:t xml:space="preserve"> участника закупки в процессе ликвидации (для юридического лица);</w:t>
            </w:r>
          </w:p>
          <w:p w:rsidR="00831E85" w:rsidRPr="007145D1" w:rsidRDefault="00831E85" w:rsidP="007145D1">
            <w:pPr>
              <w:widowControl w:val="0"/>
              <w:numPr>
                <w:ilvl w:val="0"/>
                <w:numId w:val="1"/>
              </w:numPr>
              <w:tabs>
                <w:tab w:val="left" w:pos="353"/>
              </w:tabs>
              <w:ind w:left="0" w:firstLine="388"/>
              <w:jc w:val="both"/>
              <w:rPr>
                <w:bCs/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об отсутствии в отношении участника закупки решения арбитражного суда о признании его несостоятельным (банкротом);</w:t>
            </w:r>
          </w:p>
          <w:p w:rsidR="00831E85" w:rsidRPr="007145D1" w:rsidRDefault="00831E85" w:rsidP="007145D1">
            <w:pPr>
              <w:widowControl w:val="0"/>
              <w:numPr>
                <w:ilvl w:val="0"/>
                <w:numId w:val="1"/>
              </w:numPr>
              <w:tabs>
                <w:tab w:val="left" w:pos="353"/>
              </w:tabs>
              <w:ind w:left="0" w:firstLine="388"/>
              <w:jc w:val="both"/>
              <w:rPr>
                <w:bCs/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об отсутствии ареста имущества участника закупки, наложенного по решению суда, административного органа;</w:t>
            </w:r>
          </w:p>
          <w:p w:rsidR="00831E85" w:rsidRPr="007145D1" w:rsidRDefault="00831E85" w:rsidP="007145D1">
            <w:pPr>
              <w:widowControl w:val="0"/>
              <w:numPr>
                <w:ilvl w:val="0"/>
                <w:numId w:val="1"/>
              </w:numPr>
              <w:tabs>
                <w:tab w:val="left" w:pos="353"/>
              </w:tabs>
              <w:ind w:left="0" w:firstLine="388"/>
              <w:jc w:val="both"/>
              <w:rPr>
                <w:bCs/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 xml:space="preserve">о </w:t>
            </w:r>
            <w:proofErr w:type="spellStart"/>
            <w:r w:rsidRPr="007145D1">
              <w:rPr>
                <w:sz w:val="16"/>
                <w:szCs w:val="16"/>
              </w:rPr>
              <w:t>неприостановлении</w:t>
            </w:r>
            <w:proofErr w:type="spellEnd"/>
            <w:r w:rsidRPr="007145D1">
              <w:rPr>
                <w:sz w:val="16"/>
                <w:szCs w:val="16"/>
              </w:rPr>
              <w:t xml:space="preserve"> деятельности участника закупки.</w:t>
            </w:r>
          </w:p>
        </w:tc>
      </w:tr>
      <w:tr w:rsidR="00831E85" w:rsidRPr="0031049F" w:rsidTr="0031049F">
        <w:trPr>
          <w:trHeight w:val="20"/>
        </w:trPr>
        <w:tc>
          <w:tcPr>
            <w:tcW w:w="229" w:type="pct"/>
            <w:vAlign w:val="center"/>
          </w:tcPr>
          <w:p w:rsidR="00831E85" w:rsidRPr="0031049F" w:rsidRDefault="00831E85" w:rsidP="00883352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4" w:name="_Ref405791537"/>
          </w:p>
        </w:tc>
        <w:bookmarkEnd w:id="4"/>
        <w:tc>
          <w:tcPr>
            <w:tcW w:w="2019" w:type="pct"/>
          </w:tcPr>
          <w:p w:rsidR="00831E85" w:rsidRPr="007145D1" w:rsidRDefault="00831E85" w:rsidP="007145D1">
            <w:pPr>
              <w:widowControl w:val="0"/>
              <w:ind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не являться организацией, на имущество которой в части, необходимой для выполнения договора, наложен арест по решению суда, административного органа и (или) деятельность, которой приостановлена;</w:t>
            </w:r>
          </w:p>
        </w:tc>
        <w:tc>
          <w:tcPr>
            <w:tcW w:w="2752" w:type="pct"/>
            <w:vMerge/>
          </w:tcPr>
          <w:p w:rsidR="00831E85" w:rsidRPr="007145D1" w:rsidRDefault="00831E85" w:rsidP="007145D1">
            <w:pPr>
              <w:pStyle w:val="a5"/>
              <w:widowControl w:val="0"/>
              <w:tabs>
                <w:tab w:val="left" w:pos="300"/>
              </w:tabs>
              <w:spacing w:after="0" w:line="240" w:lineRule="auto"/>
              <w:ind w:left="0" w:firstLine="38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F09EE" w:rsidRPr="0031049F" w:rsidTr="0031049F">
        <w:trPr>
          <w:trHeight w:val="20"/>
        </w:trPr>
        <w:tc>
          <w:tcPr>
            <w:tcW w:w="229" w:type="pct"/>
            <w:vAlign w:val="center"/>
          </w:tcPr>
          <w:p w:rsidR="00FF09EE" w:rsidRPr="0031049F" w:rsidRDefault="00FF09EE" w:rsidP="00FF09EE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9" w:type="pct"/>
          </w:tcPr>
          <w:p w:rsidR="00FF09EE" w:rsidRPr="007145D1" w:rsidRDefault="00FF09EE" w:rsidP="007145D1">
            <w:pPr>
              <w:widowControl w:val="0"/>
              <w:ind w:firstLine="388"/>
              <w:jc w:val="both"/>
              <w:rPr>
                <w:b/>
                <w:sz w:val="16"/>
                <w:szCs w:val="16"/>
              </w:rPr>
            </w:pPr>
            <w:r w:rsidRPr="007145D1">
              <w:rPr>
                <w:b/>
                <w:sz w:val="16"/>
                <w:szCs w:val="16"/>
              </w:rPr>
              <w:t>отсутствие недоимки</w:t>
            </w:r>
            <w:r w:rsidRPr="007145D1">
              <w:rPr>
                <w:sz w:val="16"/>
                <w:szCs w:val="16"/>
              </w:rPr>
              <w:t xml:space="preserve"> </w:t>
            </w:r>
            <w:r w:rsidRPr="007145D1">
              <w:rPr>
                <w:b/>
                <w:sz w:val="16"/>
                <w:szCs w:val="16"/>
              </w:rPr>
              <w:t>по налогам, сборам задолженности по иным обязательным платежам в бюджеты бюджетной системы РФ:</w:t>
            </w:r>
          </w:p>
          <w:p w:rsidR="00FF09EE" w:rsidRPr="007145D1" w:rsidRDefault="00FF09EE" w:rsidP="007145D1">
            <w:pPr>
              <w:ind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 xml:space="preserve">для российских участников – 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</w:t>
            </w:r>
            <w:r w:rsidRPr="007145D1">
              <w:rPr>
                <w:sz w:val="16"/>
                <w:szCs w:val="16"/>
              </w:rPr>
              <w:lastRenderedPageBreak/>
              <w:t>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период, или если участником закупки в установленном порядке подано заявление об обжаловании указанных недоимки, задолженности и решение по такому заявлению на дату рассмотрения заявок не принятом</w:t>
            </w:r>
          </w:p>
        </w:tc>
        <w:tc>
          <w:tcPr>
            <w:tcW w:w="2752" w:type="pct"/>
          </w:tcPr>
          <w:p w:rsidR="00FF09EE" w:rsidRPr="007145D1" w:rsidRDefault="00FF09EE" w:rsidP="007145D1">
            <w:pPr>
              <w:pStyle w:val="a5"/>
              <w:spacing w:after="0" w:line="240" w:lineRule="auto"/>
              <w:ind w:left="0" w:firstLine="388"/>
              <w:jc w:val="both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7145D1">
              <w:rPr>
                <w:rFonts w:ascii="Times New Roman" w:hAnsi="Times New Roman"/>
                <w:sz w:val="16"/>
                <w:szCs w:val="16"/>
              </w:rPr>
              <w:lastRenderedPageBreak/>
              <w:t>ж) заполненное участником закупки по установленной форме коммерческое предложение подтверждение:</w:t>
            </w:r>
          </w:p>
          <w:p w:rsidR="00FF09EE" w:rsidRPr="007145D1" w:rsidRDefault="00FF09EE" w:rsidP="007145D1">
            <w:pPr>
              <w:pStyle w:val="a5"/>
              <w:spacing w:after="0" w:line="240" w:lineRule="auto"/>
              <w:ind w:left="0" w:firstLine="3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145D1">
              <w:rPr>
                <w:rFonts w:ascii="Times New Roman" w:hAnsi="Times New Roman"/>
                <w:sz w:val="16"/>
                <w:szCs w:val="16"/>
              </w:rPr>
              <w:t xml:space="preserve"> - отсутствия недоимки по налогам, сборам, задолженности по иным обязательным платежам в бюджеты бюджетной системы РФ</w:t>
            </w:r>
          </w:p>
          <w:p w:rsidR="00FF09EE" w:rsidRPr="007145D1" w:rsidRDefault="00FF09EE" w:rsidP="007145D1">
            <w:pPr>
              <w:ind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 xml:space="preserve">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</w:t>
            </w:r>
            <w:r w:rsidRPr="007145D1">
              <w:rPr>
                <w:sz w:val="16"/>
                <w:szCs w:val="16"/>
              </w:rPr>
              <w:lastRenderedPageBreak/>
              <w:t>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      </w:r>
          </w:p>
          <w:p w:rsidR="00FF09EE" w:rsidRPr="007145D1" w:rsidRDefault="00FF09EE" w:rsidP="007145D1">
            <w:pPr>
              <w:ind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- сведения об обжаловании указанных недоимки, задолженности, если участником закупки в установленном порядке подано заявление и решение по такому заявлению на дату рассмотрения заявок не принято.</w:t>
            </w:r>
          </w:p>
        </w:tc>
      </w:tr>
      <w:tr w:rsidR="00831E85" w:rsidRPr="0031049F" w:rsidTr="0031049F">
        <w:trPr>
          <w:trHeight w:val="20"/>
        </w:trPr>
        <w:tc>
          <w:tcPr>
            <w:tcW w:w="229" w:type="pct"/>
            <w:vAlign w:val="center"/>
          </w:tcPr>
          <w:p w:rsidR="00831E85" w:rsidRPr="0031049F" w:rsidRDefault="00831E85" w:rsidP="00883352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5" w:name="_Ref407691222"/>
          </w:p>
        </w:tc>
        <w:bookmarkEnd w:id="5"/>
        <w:tc>
          <w:tcPr>
            <w:tcW w:w="2019" w:type="pct"/>
          </w:tcPr>
          <w:p w:rsidR="00831E85" w:rsidRPr="007145D1" w:rsidRDefault="00831E85" w:rsidP="007145D1">
            <w:pPr>
              <w:widowControl w:val="0"/>
              <w:ind w:firstLine="388"/>
              <w:jc w:val="both"/>
              <w:rPr>
                <w:b/>
                <w:sz w:val="16"/>
                <w:szCs w:val="16"/>
              </w:rPr>
            </w:pPr>
            <w:r w:rsidRPr="007145D1">
              <w:rPr>
                <w:b/>
                <w:sz w:val="16"/>
                <w:szCs w:val="16"/>
              </w:rPr>
              <w:t>соответствовать требованиям, установленным на основании поручений Правительства РФ:</w:t>
            </w:r>
          </w:p>
          <w:p w:rsidR="00831E85" w:rsidRPr="007145D1" w:rsidRDefault="00831E85" w:rsidP="007145D1">
            <w:pPr>
              <w:widowControl w:val="0"/>
              <w:ind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должен раскрыть информацию в отношении всей цепочки собственников, включая бенефициаров (в том числе конечных).</w:t>
            </w:r>
          </w:p>
          <w:p w:rsidR="00F359BA" w:rsidRPr="007145D1" w:rsidRDefault="00F359BA" w:rsidP="007145D1">
            <w:pPr>
              <w:widowControl w:val="0"/>
              <w:ind w:firstLine="388"/>
              <w:jc w:val="both"/>
              <w:rPr>
                <w:sz w:val="16"/>
                <w:szCs w:val="16"/>
              </w:rPr>
            </w:pPr>
            <w:proofErr w:type="spellStart"/>
            <w:r w:rsidRPr="007145D1">
              <w:rPr>
                <w:sz w:val="16"/>
                <w:szCs w:val="16"/>
              </w:rPr>
              <w:t>ненахождение</w:t>
            </w:r>
            <w:proofErr w:type="spellEnd"/>
            <w:r w:rsidRPr="007145D1">
              <w:rPr>
                <w:sz w:val="16"/>
                <w:szCs w:val="16"/>
              </w:rPr>
              <w:t xml:space="preserve"> участников закупки и/или их субподрядных организаций (соисполнителей), изготовителей в перечнях физических лиц, юридических лиц, а также контролируемых указанными физическими и юридическими лицами организаций, в отношении которых применяются специальные экономические меры в соответствии с постановлением Правительства Российской Федерации от 01.11.2018 N 1300 "О мерах по реализации Указа Президента Российской Федерации от 22 октября 2018 г. N 592".</w:t>
            </w:r>
          </w:p>
          <w:p w:rsidR="00F359BA" w:rsidRPr="007145D1" w:rsidRDefault="00F359BA" w:rsidP="007145D1">
            <w:pPr>
              <w:widowControl w:val="0"/>
              <w:ind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 xml:space="preserve">При несоответствии участника закупки данному требованию </w:t>
            </w:r>
            <w:r w:rsidR="000E4C81" w:rsidRPr="007145D1">
              <w:rPr>
                <w:sz w:val="16"/>
                <w:szCs w:val="16"/>
              </w:rPr>
              <w:t xml:space="preserve">заказчик </w:t>
            </w:r>
            <w:r w:rsidRPr="007145D1">
              <w:rPr>
                <w:sz w:val="16"/>
                <w:szCs w:val="16"/>
              </w:rPr>
              <w:t xml:space="preserve">принимает решение об отказе в допуске участнику закупки (отклонении заявки). При обнаружении несоответствия данному требованию победителя закупки вплоть до заключения договора </w:t>
            </w:r>
            <w:r w:rsidR="000E4C81" w:rsidRPr="007145D1">
              <w:rPr>
                <w:sz w:val="16"/>
                <w:szCs w:val="16"/>
              </w:rPr>
              <w:t>заказчик</w:t>
            </w:r>
            <w:r w:rsidRPr="007145D1">
              <w:rPr>
                <w:sz w:val="16"/>
                <w:szCs w:val="16"/>
              </w:rPr>
              <w:t xml:space="preserve"> принимает решение об отстранении участника</w:t>
            </w:r>
          </w:p>
        </w:tc>
        <w:tc>
          <w:tcPr>
            <w:tcW w:w="2752" w:type="pct"/>
          </w:tcPr>
          <w:p w:rsidR="00E95879" w:rsidRPr="007145D1" w:rsidRDefault="007145D1" w:rsidP="007145D1">
            <w:pPr>
              <w:widowControl w:val="0"/>
              <w:ind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з</w:t>
            </w:r>
            <w:r w:rsidR="00FF09EE" w:rsidRPr="007145D1">
              <w:rPr>
                <w:sz w:val="16"/>
                <w:szCs w:val="16"/>
              </w:rPr>
              <w:t xml:space="preserve">) </w:t>
            </w:r>
            <w:r w:rsidR="00F91A94" w:rsidRPr="007145D1">
              <w:rPr>
                <w:sz w:val="16"/>
                <w:szCs w:val="16"/>
              </w:rPr>
              <w:t>информацию от участника закупки, в отношении всей цепочки собственников, включая бенефициаров с указанием долей участия в организации</w:t>
            </w:r>
            <w:r w:rsidR="00831E85" w:rsidRPr="007145D1">
              <w:rPr>
                <w:sz w:val="16"/>
                <w:szCs w:val="16"/>
              </w:rPr>
              <w:t>.</w:t>
            </w:r>
          </w:p>
          <w:p w:rsidR="00F359BA" w:rsidRPr="007145D1" w:rsidRDefault="007145D1" w:rsidP="007145D1">
            <w:pPr>
              <w:widowControl w:val="0"/>
              <w:ind w:firstLine="38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 w:rsidR="00FF09EE" w:rsidRPr="007145D1">
              <w:rPr>
                <w:sz w:val="16"/>
                <w:szCs w:val="16"/>
              </w:rPr>
              <w:t xml:space="preserve">) </w:t>
            </w:r>
            <w:r w:rsidR="00F359BA" w:rsidRPr="007145D1">
              <w:rPr>
                <w:sz w:val="16"/>
                <w:szCs w:val="16"/>
              </w:rPr>
              <w:t>справку об информированности о праве заказчика отклонять/отстранять участников закупки, в случае применения к участнику закупки и/или к его субподрядным организациям (соисполнителям), изготовителям специальных экономических мер в соответствии с Постановлением № 1300.</w:t>
            </w:r>
          </w:p>
          <w:p w:rsidR="00F359BA" w:rsidRPr="007145D1" w:rsidRDefault="00F359BA" w:rsidP="007145D1">
            <w:pPr>
              <w:pStyle w:val="a5"/>
              <w:widowControl w:val="0"/>
              <w:tabs>
                <w:tab w:val="left" w:pos="300"/>
              </w:tabs>
              <w:spacing w:after="0" w:line="240" w:lineRule="auto"/>
              <w:ind w:left="0" w:firstLine="38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1E85" w:rsidRPr="0031049F" w:rsidTr="0031049F">
        <w:trPr>
          <w:trHeight w:val="20"/>
        </w:trPr>
        <w:tc>
          <w:tcPr>
            <w:tcW w:w="229" w:type="pct"/>
            <w:vAlign w:val="center"/>
          </w:tcPr>
          <w:p w:rsidR="00831E85" w:rsidRPr="0031049F" w:rsidRDefault="00831E85" w:rsidP="00883352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6" w:name="_Ref405792235"/>
          </w:p>
        </w:tc>
        <w:bookmarkEnd w:id="6"/>
        <w:tc>
          <w:tcPr>
            <w:tcW w:w="2019" w:type="pct"/>
          </w:tcPr>
          <w:p w:rsidR="00831E85" w:rsidRPr="007145D1" w:rsidRDefault="00831E85" w:rsidP="007145D1">
            <w:pPr>
              <w:widowControl w:val="0"/>
              <w:tabs>
                <w:tab w:val="left" w:pos="778"/>
              </w:tabs>
              <w:ind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отсутствие сведений об участнике закупки в следующих реестрах недобросовестных поставщиков:</w:t>
            </w:r>
          </w:p>
          <w:p w:rsidR="00831E85" w:rsidRPr="007145D1" w:rsidRDefault="00831E85" w:rsidP="007145D1">
            <w:pPr>
              <w:widowControl w:val="0"/>
              <w:numPr>
                <w:ilvl w:val="0"/>
                <w:numId w:val="2"/>
              </w:numPr>
              <w:tabs>
                <w:tab w:val="left" w:pos="1094"/>
              </w:tabs>
              <w:ind w:left="0"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в реестре, ведущемся в соответствии с положениями Федерального закона от 18 июля 2011 года № 223-ФЗ «О закупках товаров, работ, услуг отдельными видами юридических лиц»;</w:t>
            </w:r>
          </w:p>
          <w:p w:rsidR="00831E85" w:rsidRPr="007145D1" w:rsidRDefault="00831E85" w:rsidP="007145D1">
            <w:pPr>
              <w:widowControl w:val="0"/>
              <w:numPr>
                <w:ilvl w:val="0"/>
                <w:numId w:val="2"/>
              </w:numPr>
              <w:tabs>
                <w:tab w:val="left" w:pos="1094"/>
              </w:tabs>
              <w:ind w:left="0"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в реестре, ведущемся в соответствии с положениями законодательства РФ о размещении государственных и муниципальных заказов.</w:t>
            </w:r>
          </w:p>
        </w:tc>
        <w:tc>
          <w:tcPr>
            <w:tcW w:w="2752" w:type="pct"/>
          </w:tcPr>
          <w:p w:rsidR="00831E85" w:rsidRPr="007145D1" w:rsidRDefault="00831E85" w:rsidP="007145D1">
            <w:pPr>
              <w:widowControl w:val="0"/>
              <w:ind w:firstLine="388"/>
              <w:jc w:val="both"/>
              <w:rPr>
                <w:sz w:val="16"/>
                <w:szCs w:val="16"/>
              </w:rPr>
            </w:pPr>
            <w:r w:rsidRPr="007145D1">
              <w:rPr>
                <w:sz w:val="16"/>
                <w:szCs w:val="16"/>
              </w:rPr>
              <w:t>документы не предоставляются. Проверка на соответствие данному требованию осуществляется по данным реестрам организатором закупки (заказчиком) самостоятельно.</w:t>
            </w:r>
          </w:p>
        </w:tc>
      </w:tr>
    </w:tbl>
    <w:p w:rsidR="007145D1" w:rsidRDefault="007145D1" w:rsidP="007145D1">
      <w:pPr>
        <w:widowControl w:val="0"/>
        <w:rPr>
          <w:b/>
          <w:color w:val="FF0000"/>
          <w:u w:val="single"/>
        </w:rPr>
      </w:pPr>
    </w:p>
    <w:p w:rsidR="007145D1" w:rsidRDefault="007145D1">
      <w:pPr>
        <w:spacing w:after="200" w:line="276" w:lineRule="auto"/>
        <w:rPr>
          <w:b/>
          <w:color w:val="FF0000"/>
          <w:u w:val="single"/>
        </w:rPr>
      </w:pPr>
      <w:r>
        <w:rPr>
          <w:b/>
          <w:color w:val="FF0000"/>
          <w:u w:val="single"/>
        </w:rPr>
        <w:br w:type="page"/>
      </w:r>
    </w:p>
    <w:p w:rsidR="0031049F" w:rsidRDefault="0031049F" w:rsidP="0031049F">
      <w:pPr>
        <w:widowControl w:val="0"/>
        <w:jc w:val="center"/>
        <w:rPr>
          <w:b/>
          <w:color w:val="FF0000"/>
          <w:u w:val="single"/>
        </w:rPr>
      </w:pPr>
      <w:r w:rsidRPr="008C636E">
        <w:rPr>
          <w:b/>
          <w:color w:val="FF0000"/>
          <w:u w:val="single"/>
        </w:rPr>
        <w:lastRenderedPageBreak/>
        <w:t xml:space="preserve">НА БЛАНКЕ </w:t>
      </w:r>
    </w:p>
    <w:p w:rsidR="0031049F" w:rsidRPr="008C636E" w:rsidRDefault="0031049F" w:rsidP="0031049F">
      <w:pPr>
        <w:widowControl w:val="0"/>
        <w:jc w:val="center"/>
        <w:rPr>
          <w:b/>
          <w:color w:val="FF0000"/>
          <w:u w:val="single"/>
        </w:rPr>
      </w:pPr>
      <w:r w:rsidRPr="008C636E">
        <w:rPr>
          <w:b/>
          <w:color w:val="FF0000"/>
          <w:u w:val="single"/>
        </w:rPr>
        <w:t xml:space="preserve">УЧАСТНИКА ЗАПРОСА </w:t>
      </w:r>
      <w:r>
        <w:rPr>
          <w:b/>
          <w:color w:val="FF0000"/>
          <w:u w:val="single"/>
        </w:rPr>
        <w:t>ТЕХНИКО-</w:t>
      </w:r>
      <w:r w:rsidRPr="008C636E">
        <w:rPr>
          <w:b/>
          <w:color w:val="FF0000"/>
          <w:u w:val="single"/>
        </w:rPr>
        <w:t>КОММЕРЧЕСКОГО ПРЕДЛОЖЕНИЯ</w:t>
      </w:r>
    </w:p>
    <w:p w:rsidR="0031049F" w:rsidRPr="008C636E" w:rsidRDefault="0031049F" w:rsidP="0031049F">
      <w:pPr>
        <w:widowControl w:val="0"/>
        <w:jc w:val="center"/>
        <w:rPr>
          <w:b/>
          <w:color w:val="FF0000"/>
          <w:u w:val="single"/>
        </w:rPr>
      </w:pPr>
      <w:r w:rsidRPr="008C636E">
        <w:rPr>
          <w:b/>
          <w:color w:val="FF0000"/>
          <w:u w:val="single"/>
        </w:rPr>
        <w:t>(реквизиты: ИНН, адрес, тел. обязательны)</w:t>
      </w:r>
    </w:p>
    <w:p w:rsidR="0031049F" w:rsidRDefault="0031049F" w:rsidP="0031049F">
      <w:pPr>
        <w:pStyle w:val="Times12"/>
        <w:widowControl w:val="0"/>
        <w:ind w:firstLine="0"/>
        <w:rPr>
          <w:szCs w:val="24"/>
        </w:rPr>
      </w:pPr>
    </w:p>
    <w:p w:rsidR="00E324E0" w:rsidRDefault="00E324E0" w:rsidP="0031049F">
      <w:pPr>
        <w:pStyle w:val="Times12"/>
        <w:widowControl w:val="0"/>
        <w:ind w:firstLine="0"/>
        <w:rPr>
          <w:szCs w:val="24"/>
        </w:rPr>
      </w:pPr>
    </w:p>
    <w:p w:rsidR="00E324E0" w:rsidRPr="00B04D2F" w:rsidRDefault="00E324E0" w:rsidP="0031049F">
      <w:pPr>
        <w:pStyle w:val="Times12"/>
        <w:widowControl w:val="0"/>
        <w:ind w:firstLine="0"/>
        <w:rPr>
          <w:szCs w:val="24"/>
        </w:rPr>
      </w:pPr>
    </w:p>
    <w:p w:rsidR="00FF09EE" w:rsidRPr="00B04D2F" w:rsidRDefault="00FF09EE" w:rsidP="00FF09EE">
      <w:pPr>
        <w:pStyle w:val="Times12"/>
        <w:widowControl w:val="0"/>
        <w:ind w:firstLine="0"/>
        <w:rPr>
          <w:szCs w:val="24"/>
        </w:rPr>
      </w:pPr>
      <w:r w:rsidRPr="00B04D2F">
        <w:rPr>
          <w:b/>
          <w:szCs w:val="24"/>
        </w:rPr>
        <w:t>Наименование закупки:</w:t>
      </w:r>
      <w:r w:rsidRPr="00B04D2F">
        <w:rPr>
          <w:szCs w:val="24"/>
        </w:rPr>
        <w:t xml:space="preserve"> </w:t>
      </w:r>
      <w:r>
        <w:rPr>
          <w:szCs w:val="24"/>
        </w:rPr>
        <w:tab/>
      </w:r>
      <w:r w:rsidRPr="00B04D2F">
        <w:rPr>
          <w:szCs w:val="24"/>
        </w:rPr>
        <w:t>_______________________________________________________</w:t>
      </w:r>
    </w:p>
    <w:p w:rsidR="00FF09EE" w:rsidRPr="00B04D2F" w:rsidRDefault="00FF09EE" w:rsidP="00FF09EE">
      <w:pPr>
        <w:pStyle w:val="Times12"/>
        <w:widowControl w:val="0"/>
        <w:ind w:firstLine="0"/>
        <w:rPr>
          <w:szCs w:val="24"/>
        </w:rPr>
      </w:pPr>
      <w:r w:rsidRPr="00B04D2F">
        <w:rPr>
          <w:b/>
          <w:szCs w:val="24"/>
        </w:rPr>
        <w:t>Участник закупки:</w:t>
      </w:r>
      <w:r w:rsidRPr="00B04D2F">
        <w:rPr>
          <w:szCs w:val="24"/>
        </w:rPr>
        <w:t xml:space="preserve"> </w:t>
      </w:r>
      <w:r>
        <w:rPr>
          <w:szCs w:val="24"/>
        </w:rPr>
        <w:tab/>
      </w:r>
      <w:r w:rsidRPr="00B04D2F">
        <w:rPr>
          <w:szCs w:val="24"/>
        </w:rPr>
        <w:t>_______________________________________________________</w:t>
      </w:r>
    </w:p>
    <w:p w:rsidR="00FF09EE" w:rsidRDefault="00FF09EE" w:rsidP="00FF09E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32E70" w:rsidRDefault="00732E70" w:rsidP="00FF09E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32E70" w:rsidRPr="00B04D2F" w:rsidRDefault="00732E70" w:rsidP="00FF09E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09EE" w:rsidRDefault="00FF09EE" w:rsidP="00FF09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04D2F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FF09EE" w:rsidRPr="00B04D2F" w:rsidRDefault="00FF09EE" w:rsidP="00FF09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04D2F">
        <w:rPr>
          <w:rFonts w:ascii="Times New Roman" w:hAnsi="Times New Roman" w:cs="Times New Roman"/>
          <w:sz w:val="24"/>
          <w:szCs w:val="24"/>
        </w:rPr>
        <w:t xml:space="preserve"> об информированности</w:t>
      </w:r>
    </w:p>
    <w:p w:rsidR="00FF09EE" w:rsidRPr="00B04D2F" w:rsidRDefault="00FF09EE" w:rsidP="00FF09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F09EE" w:rsidRDefault="00FF09EE" w:rsidP="00FF09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BC2">
        <w:rPr>
          <w:rFonts w:ascii="Times New Roman" w:hAnsi="Times New Roman" w:cs="Times New Roman"/>
          <w:sz w:val="24"/>
          <w:szCs w:val="24"/>
        </w:rPr>
        <w:t xml:space="preserve">Мы уведомлены и согласны с условием, что закупочной комиссией будет принято решение об отказе нам в допуске (отклонении нашей заявки)/об отстранении нас от участия в закупке в любой момент вплоть до подписания договора </w:t>
      </w:r>
      <w:r w:rsidRPr="00744BC2">
        <w:rPr>
          <w:rFonts w:ascii="Times New Roman" w:hAnsi="Times New Roman" w:cs="Times New Roman"/>
          <w:i/>
          <w:sz w:val="24"/>
          <w:szCs w:val="24"/>
        </w:rPr>
        <w:t>(заказчик вправе не заключить с нами договор)</w:t>
      </w:r>
      <w:r w:rsidRPr="00744BC2">
        <w:rPr>
          <w:rFonts w:ascii="Times New Roman" w:hAnsi="Times New Roman" w:cs="Times New Roman"/>
          <w:sz w:val="24"/>
          <w:szCs w:val="24"/>
        </w:rPr>
        <w:t xml:space="preserve"> в случае выявления нахождения нас или наших субподрядных организаций (соисполнителей), изготовителей в перечне физических лиц, юридических лиц, а также контролируемых указанными физическими и юридическими лицами организаций, в отношении которых применяются специальные экономические меры в соответствии с </w:t>
      </w:r>
      <w:hyperlink r:id="rId9" w:history="1">
        <w:r w:rsidRPr="00744BC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44BC2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01.11.2018 N 1300 "О мерах по реализации Указа Президента Российской Федерации от 22 октября 2018 г. N 592" и постановлением Правительства Российской Федерации от11.05.2022 № 851 «О мерах по реализации Указа Президента Российской Федерации от 3 мая 2022 г. № 252», а в случае если данная информация будет выявлена после заключения с нами договора, такой договор может быть расторгнут.</w:t>
      </w:r>
    </w:p>
    <w:p w:rsidR="007145D1" w:rsidRDefault="007145D1" w:rsidP="00FF09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45D1" w:rsidRDefault="007145D1" w:rsidP="00FF09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45D1" w:rsidRPr="00744BC2" w:rsidRDefault="007145D1" w:rsidP="00FF09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2"/>
        <w:gridCol w:w="3326"/>
        <w:gridCol w:w="3233"/>
      </w:tblGrid>
      <w:tr w:rsidR="00FF09EE" w:rsidRPr="00744BC2" w:rsidTr="008F21E4">
        <w:tc>
          <w:tcPr>
            <w:tcW w:w="3379" w:type="dxa"/>
          </w:tcPr>
          <w:p w:rsidR="00FF09EE" w:rsidRPr="00744BC2" w:rsidRDefault="00FF09EE" w:rsidP="008F21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744BC2">
              <w:rPr>
                <w:rFonts w:ascii="Times New Roman" w:hAnsi="Times New Roman" w:cs="Times New Roman"/>
                <w:sz w:val="24"/>
                <w:szCs w:val="22"/>
              </w:rPr>
              <w:t>________________________</w:t>
            </w:r>
          </w:p>
        </w:tc>
        <w:tc>
          <w:tcPr>
            <w:tcW w:w="3379" w:type="dxa"/>
          </w:tcPr>
          <w:p w:rsidR="00FF09EE" w:rsidRPr="00744BC2" w:rsidRDefault="00FF09EE" w:rsidP="008F21E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744BC2">
              <w:rPr>
                <w:rFonts w:ascii="Times New Roman" w:hAnsi="Times New Roman" w:cs="Times New Roman"/>
                <w:sz w:val="24"/>
                <w:szCs w:val="22"/>
              </w:rPr>
              <w:t>___________________</w:t>
            </w:r>
          </w:p>
        </w:tc>
        <w:tc>
          <w:tcPr>
            <w:tcW w:w="3379" w:type="dxa"/>
          </w:tcPr>
          <w:p w:rsidR="00FF09EE" w:rsidRPr="00744BC2" w:rsidRDefault="00FF09EE" w:rsidP="008F21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744BC2">
              <w:rPr>
                <w:rFonts w:ascii="Times New Roman" w:hAnsi="Times New Roman" w:cs="Times New Roman"/>
                <w:sz w:val="24"/>
                <w:szCs w:val="22"/>
              </w:rPr>
              <w:t>/                   Ф.И.О.               /</w:t>
            </w:r>
          </w:p>
        </w:tc>
      </w:tr>
      <w:tr w:rsidR="00FF09EE" w:rsidRPr="00744BC2" w:rsidTr="008F21E4">
        <w:tc>
          <w:tcPr>
            <w:tcW w:w="3379" w:type="dxa"/>
          </w:tcPr>
          <w:p w:rsidR="00FF09EE" w:rsidRPr="00744BC2" w:rsidRDefault="00FF09EE" w:rsidP="008F21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379" w:type="dxa"/>
          </w:tcPr>
          <w:p w:rsidR="00FF09EE" w:rsidRPr="00744BC2" w:rsidRDefault="00FF09EE" w:rsidP="008F21E4">
            <w:pPr>
              <w:pStyle w:val="ConsPlusNormal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744BC2">
              <w:rPr>
                <w:rFonts w:ascii="Times New Roman" w:hAnsi="Times New Roman" w:cs="Times New Roman"/>
                <w:i/>
                <w:szCs w:val="22"/>
              </w:rPr>
              <w:t>(подпись)</w:t>
            </w:r>
          </w:p>
          <w:p w:rsidR="00FF09EE" w:rsidRPr="00744BC2" w:rsidRDefault="00FF09EE" w:rsidP="008F21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744BC2">
              <w:rPr>
                <w:rFonts w:ascii="Times New Roman" w:hAnsi="Times New Roman" w:cs="Times New Roman"/>
                <w:i/>
                <w:szCs w:val="22"/>
              </w:rPr>
              <w:t>М.П.</w:t>
            </w:r>
          </w:p>
        </w:tc>
        <w:tc>
          <w:tcPr>
            <w:tcW w:w="3379" w:type="dxa"/>
          </w:tcPr>
          <w:p w:rsidR="00FF09EE" w:rsidRPr="00744BC2" w:rsidRDefault="00FF09EE" w:rsidP="008F21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</w:tbl>
    <w:p w:rsidR="007145D1" w:rsidRDefault="007145D1" w:rsidP="007145D1">
      <w:pPr>
        <w:widowControl w:val="0"/>
      </w:pPr>
    </w:p>
    <w:p w:rsidR="007145D1" w:rsidRDefault="007145D1" w:rsidP="007145D1">
      <w:pPr>
        <w:widowControl w:val="0"/>
      </w:pPr>
    </w:p>
    <w:p w:rsidR="007145D1" w:rsidRDefault="007145D1">
      <w:pPr>
        <w:spacing w:after="200" w:line="276" w:lineRule="auto"/>
      </w:pPr>
      <w:r>
        <w:br w:type="page"/>
      </w:r>
    </w:p>
    <w:p w:rsidR="0031049F" w:rsidRPr="00AF7233" w:rsidRDefault="0031049F" w:rsidP="00AF72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31049F" w:rsidRPr="00AF7233" w:rsidSect="0031049F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31049F" w:rsidRPr="00FD6007" w:rsidRDefault="0031049F" w:rsidP="0031049F">
      <w:pPr>
        <w:widowControl w:val="0"/>
        <w:rPr>
          <w:b/>
        </w:rPr>
      </w:pPr>
      <w:bookmarkStart w:id="7" w:name="_Toc260130025"/>
      <w:bookmarkStart w:id="8" w:name="_Toc367283798"/>
      <w:bookmarkStart w:id="9" w:name="_Ref317252426"/>
    </w:p>
    <w:p w:rsidR="0031049F" w:rsidRPr="00FD6007" w:rsidRDefault="0031049F" w:rsidP="0031049F">
      <w:pPr>
        <w:pStyle w:val="2"/>
        <w:keepNext w:val="0"/>
        <w:widowControl w:val="0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0" w:name="_СВЕДЕНИЯ_О_ПРИНАДЛЕЖНОСТИ"/>
      <w:bookmarkStart w:id="11" w:name="_СВЕДЕНИЯ_О_ЦЕПОЧКЕ"/>
      <w:bookmarkStart w:id="12" w:name="_Toc402520354"/>
      <w:bookmarkStart w:id="13" w:name="_Toc535936943"/>
      <w:bookmarkEnd w:id="10"/>
      <w:bookmarkEnd w:id="11"/>
      <w:r w:rsidRPr="00FD6007">
        <w:rPr>
          <w:rFonts w:ascii="Times New Roman" w:hAnsi="Times New Roman" w:cs="Times New Roman"/>
          <w:i w:val="0"/>
          <w:sz w:val="24"/>
          <w:szCs w:val="24"/>
        </w:rPr>
        <w:t xml:space="preserve">СВЕДЕНИЯ </w:t>
      </w:r>
      <w:r w:rsidRPr="00FD6007">
        <w:rPr>
          <w:rFonts w:ascii="Times New Roman" w:hAnsi="Times New Roman" w:cs="Times New Roman"/>
          <w:i w:val="0"/>
          <w:sz w:val="24"/>
          <w:szCs w:val="24"/>
        </w:rPr>
        <w:br/>
        <w:t xml:space="preserve">О ЦЕПОЧКЕ СОБСТВЕННИКОВ, ВКЛЮЧАЯ БЕНЕФИЦИАРОВ (В ТОМ ЧИСЛЕ КОНЕЧНЫХ) с указанием долей участия </w:t>
      </w:r>
      <w:bookmarkEnd w:id="12"/>
      <w:bookmarkEnd w:id="13"/>
    </w:p>
    <w:p w:rsidR="0031049F" w:rsidRPr="00FD6007" w:rsidRDefault="0031049F" w:rsidP="0031049F">
      <w:pPr>
        <w:pStyle w:val="Times12"/>
        <w:widowControl w:val="0"/>
        <w:ind w:firstLine="0"/>
        <w:rPr>
          <w:szCs w:val="24"/>
        </w:rPr>
      </w:pPr>
      <w:r w:rsidRPr="00FD6007">
        <w:rPr>
          <w:szCs w:val="24"/>
        </w:rPr>
        <w:t xml:space="preserve">____________________________________________________________________________________________________ </w:t>
      </w:r>
    </w:p>
    <w:p w:rsidR="0031049F" w:rsidRPr="00FD6007" w:rsidRDefault="0031049F" w:rsidP="0031049F">
      <w:pPr>
        <w:widowControl w:val="0"/>
        <w:jc w:val="center"/>
      </w:pPr>
      <w:r w:rsidRPr="00FD6007">
        <w:t>наименование участника</w:t>
      </w:r>
    </w:p>
    <w:p w:rsidR="0031049F" w:rsidRPr="00341DA1" w:rsidRDefault="0031049F" w:rsidP="0031049F">
      <w:pPr>
        <w:pStyle w:val="Times12"/>
        <w:widowControl w:val="0"/>
        <w:jc w:val="right"/>
        <w:rPr>
          <w:sz w:val="22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710"/>
        <w:gridCol w:w="708"/>
        <w:gridCol w:w="993"/>
        <w:gridCol w:w="708"/>
        <w:gridCol w:w="1134"/>
        <w:gridCol w:w="1276"/>
        <w:gridCol w:w="425"/>
        <w:gridCol w:w="567"/>
        <w:gridCol w:w="709"/>
        <w:gridCol w:w="851"/>
        <w:gridCol w:w="992"/>
        <w:gridCol w:w="1417"/>
        <w:gridCol w:w="1418"/>
        <w:gridCol w:w="1134"/>
        <w:gridCol w:w="1984"/>
      </w:tblGrid>
      <w:tr w:rsidR="0031049F" w:rsidRPr="00FD6007" w:rsidTr="00CD316C">
        <w:trPr>
          <w:trHeight w:val="20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>№ п/п</w:t>
            </w:r>
          </w:p>
        </w:tc>
        <w:tc>
          <w:tcPr>
            <w:tcW w:w="5529" w:type="dxa"/>
            <w:gridSpan w:val="6"/>
            <w:shd w:val="clear" w:color="auto" w:fill="auto"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>Информация о контрагенте</w:t>
            </w:r>
          </w:p>
        </w:tc>
        <w:tc>
          <w:tcPr>
            <w:tcW w:w="7513" w:type="dxa"/>
            <w:gridSpan w:val="8"/>
            <w:shd w:val="clear" w:color="auto" w:fill="auto"/>
            <w:vAlign w:val="bottom"/>
            <w:hideMark/>
          </w:tcPr>
          <w:p w:rsidR="0031049F" w:rsidRPr="00FD6007" w:rsidRDefault="0031049F" w:rsidP="00CD316C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>Информация о цепочке собственников контрагента, включая бенефициаров (в том числе, конечных)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31049F" w:rsidRPr="00FD6007" w:rsidRDefault="0031049F" w:rsidP="00CD316C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>Информация о подтверждающих документах (наименование, реквизиты и т.д.)</w:t>
            </w:r>
          </w:p>
        </w:tc>
      </w:tr>
      <w:tr w:rsidR="0031049F" w:rsidRPr="00FD6007" w:rsidTr="00CD316C">
        <w:trPr>
          <w:trHeight w:val="20"/>
        </w:trPr>
        <w:tc>
          <w:tcPr>
            <w:tcW w:w="425" w:type="dxa"/>
            <w:vMerge/>
            <w:vAlign w:val="center"/>
            <w:hideMark/>
          </w:tcPr>
          <w:p w:rsidR="0031049F" w:rsidRPr="00FD6007" w:rsidRDefault="0031049F" w:rsidP="00CD316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10" w:type="dxa"/>
            <w:vAlign w:val="center"/>
            <w:hideMark/>
          </w:tcPr>
          <w:p w:rsidR="0031049F" w:rsidRPr="00FD6007" w:rsidRDefault="0031049F" w:rsidP="00CD316C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>ИНН</w:t>
            </w:r>
          </w:p>
        </w:tc>
        <w:tc>
          <w:tcPr>
            <w:tcW w:w="708" w:type="dxa"/>
            <w:vAlign w:val="center"/>
            <w:hideMark/>
          </w:tcPr>
          <w:p w:rsidR="0031049F" w:rsidRPr="00FD6007" w:rsidRDefault="0031049F" w:rsidP="00CD316C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>ОГРН</w:t>
            </w:r>
          </w:p>
        </w:tc>
        <w:tc>
          <w:tcPr>
            <w:tcW w:w="993" w:type="dxa"/>
            <w:vAlign w:val="center"/>
            <w:hideMark/>
          </w:tcPr>
          <w:p w:rsidR="0031049F" w:rsidRPr="00FD6007" w:rsidRDefault="0031049F" w:rsidP="00CD316C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>Наименование краткое</w:t>
            </w:r>
          </w:p>
        </w:tc>
        <w:tc>
          <w:tcPr>
            <w:tcW w:w="708" w:type="dxa"/>
            <w:vAlign w:val="center"/>
            <w:hideMark/>
          </w:tcPr>
          <w:p w:rsidR="0031049F" w:rsidRPr="00FD6007" w:rsidRDefault="0031049F" w:rsidP="00CD316C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>Код ОКВЭД</w:t>
            </w:r>
          </w:p>
        </w:tc>
        <w:tc>
          <w:tcPr>
            <w:tcW w:w="1134" w:type="dxa"/>
            <w:vAlign w:val="center"/>
            <w:hideMark/>
          </w:tcPr>
          <w:p w:rsidR="0031049F" w:rsidRPr="00FD6007" w:rsidRDefault="0031049F" w:rsidP="00CD316C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>Фамилия, Имя, Отчество руководителя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1049F" w:rsidRPr="00FD6007" w:rsidRDefault="0031049F" w:rsidP="00CD316C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425" w:type="dxa"/>
            <w:vAlign w:val="center"/>
            <w:hideMark/>
          </w:tcPr>
          <w:p w:rsidR="0031049F" w:rsidRPr="00FD6007" w:rsidRDefault="0031049F" w:rsidP="00CD316C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 xml:space="preserve">№ </w:t>
            </w:r>
          </w:p>
        </w:tc>
        <w:tc>
          <w:tcPr>
            <w:tcW w:w="567" w:type="dxa"/>
            <w:vAlign w:val="center"/>
            <w:hideMark/>
          </w:tcPr>
          <w:p w:rsidR="0031049F" w:rsidRPr="00FD6007" w:rsidRDefault="0031049F" w:rsidP="00CD316C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 xml:space="preserve">ИНН </w:t>
            </w:r>
          </w:p>
        </w:tc>
        <w:tc>
          <w:tcPr>
            <w:tcW w:w="709" w:type="dxa"/>
            <w:vAlign w:val="center"/>
            <w:hideMark/>
          </w:tcPr>
          <w:p w:rsidR="0031049F" w:rsidRPr="00FD6007" w:rsidRDefault="0031049F" w:rsidP="00CD316C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>ОГРН</w:t>
            </w:r>
          </w:p>
        </w:tc>
        <w:tc>
          <w:tcPr>
            <w:tcW w:w="851" w:type="dxa"/>
            <w:vAlign w:val="center"/>
            <w:hideMark/>
          </w:tcPr>
          <w:p w:rsidR="0031049F" w:rsidRPr="00FD6007" w:rsidRDefault="0031049F" w:rsidP="00CD316C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>Наименование / ФИО</w:t>
            </w:r>
          </w:p>
        </w:tc>
        <w:tc>
          <w:tcPr>
            <w:tcW w:w="992" w:type="dxa"/>
            <w:vAlign w:val="center"/>
            <w:hideMark/>
          </w:tcPr>
          <w:p w:rsidR="0031049F" w:rsidRPr="00FD6007" w:rsidRDefault="0031049F" w:rsidP="00CD316C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>Адрес регистрации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049F" w:rsidRPr="00FD6007" w:rsidRDefault="0031049F" w:rsidP="00CD316C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>Серия и номер документа, удостоверяющего личность (для физического лица)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>Руководитель / участник / акционер / бенефициар</w:t>
            </w:r>
          </w:p>
        </w:tc>
        <w:tc>
          <w:tcPr>
            <w:tcW w:w="1134" w:type="dxa"/>
            <w:vAlign w:val="center"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  <w:r w:rsidRPr="00FD6007">
              <w:rPr>
                <w:sz w:val="16"/>
                <w:szCs w:val="16"/>
              </w:rPr>
              <w:t>Доля участия</w:t>
            </w:r>
          </w:p>
        </w:tc>
        <w:tc>
          <w:tcPr>
            <w:tcW w:w="1984" w:type="dxa"/>
            <w:vMerge/>
            <w:vAlign w:val="center"/>
            <w:hideMark/>
          </w:tcPr>
          <w:p w:rsidR="0031049F" w:rsidRPr="00FD6007" w:rsidRDefault="0031049F" w:rsidP="00CD316C">
            <w:pPr>
              <w:widowControl w:val="0"/>
              <w:rPr>
                <w:sz w:val="16"/>
                <w:szCs w:val="16"/>
              </w:rPr>
            </w:pPr>
          </w:p>
        </w:tc>
      </w:tr>
      <w:tr w:rsidR="0031049F" w:rsidRPr="00FD6007" w:rsidTr="00CD316C">
        <w:trPr>
          <w:trHeight w:val="20"/>
        </w:trPr>
        <w:tc>
          <w:tcPr>
            <w:tcW w:w="425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  <w:r w:rsidRPr="00FD6007"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710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  <w:r w:rsidRPr="00FD6007">
              <w:rPr>
                <w:iCs/>
                <w:sz w:val="16"/>
                <w:szCs w:val="16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  <w:r w:rsidRPr="00FD6007">
              <w:rPr>
                <w:iCs/>
                <w:sz w:val="16"/>
                <w:szCs w:val="16"/>
              </w:rPr>
              <w:t>3</w:t>
            </w:r>
          </w:p>
        </w:tc>
        <w:tc>
          <w:tcPr>
            <w:tcW w:w="993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  <w:r w:rsidRPr="00FD6007">
              <w:rPr>
                <w:iCs/>
                <w:sz w:val="16"/>
                <w:szCs w:val="16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  <w:r w:rsidRPr="00FD6007">
              <w:rPr>
                <w:iCs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  <w:r w:rsidRPr="00FD6007">
              <w:rPr>
                <w:iCs/>
                <w:sz w:val="16"/>
                <w:szCs w:val="16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  <w:r w:rsidRPr="00FD6007">
              <w:rPr>
                <w:iCs/>
                <w:sz w:val="16"/>
                <w:szCs w:val="16"/>
              </w:rPr>
              <w:t>7</w:t>
            </w:r>
          </w:p>
        </w:tc>
        <w:tc>
          <w:tcPr>
            <w:tcW w:w="425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  <w:r w:rsidRPr="00FD6007">
              <w:rPr>
                <w:iCs/>
                <w:sz w:val="16"/>
                <w:szCs w:val="16"/>
              </w:rPr>
              <w:t>8</w:t>
            </w:r>
          </w:p>
        </w:tc>
        <w:tc>
          <w:tcPr>
            <w:tcW w:w="567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  <w:r w:rsidRPr="00FD6007">
              <w:rPr>
                <w:iCs/>
                <w:sz w:val="16"/>
                <w:szCs w:val="16"/>
              </w:rPr>
              <w:t>9</w:t>
            </w:r>
          </w:p>
        </w:tc>
        <w:tc>
          <w:tcPr>
            <w:tcW w:w="709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  <w:r w:rsidRPr="00FD6007">
              <w:rPr>
                <w:iCs/>
                <w:sz w:val="16"/>
                <w:szCs w:val="16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  <w:r w:rsidRPr="00FD6007">
              <w:rPr>
                <w:iCs/>
                <w:sz w:val="16"/>
                <w:szCs w:val="16"/>
              </w:rPr>
              <w:t>11</w:t>
            </w:r>
          </w:p>
        </w:tc>
        <w:tc>
          <w:tcPr>
            <w:tcW w:w="992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  <w:r w:rsidRPr="00FD6007">
              <w:rPr>
                <w:iCs/>
                <w:sz w:val="16"/>
                <w:szCs w:val="16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  <w:r w:rsidRPr="00FD6007">
              <w:rPr>
                <w:iCs/>
                <w:sz w:val="16"/>
                <w:szCs w:val="16"/>
              </w:rPr>
              <w:t>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  <w:r w:rsidRPr="00FD6007">
              <w:rPr>
                <w:iCs/>
                <w:sz w:val="16"/>
                <w:szCs w:val="16"/>
              </w:rPr>
              <w:t>14</w:t>
            </w:r>
          </w:p>
        </w:tc>
        <w:tc>
          <w:tcPr>
            <w:tcW w:w="1134" w:type="dxa"/>
            <w:vAlign w:val="center"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  <w:r w:rsidRPr="00FD6007">
              <w:rPr>
                <w:iCs/>
                <w:sz w:val="16"/>
                <w:szCs w:val="16"/>
              </w:rPr>
              <w:t>15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  <w:r w:rsidRPr="00FD6007">
              <w:rPr>
                <w:iCs/>
                <w:sz w:val="16"/>
                <w:szCs w:val="16"/>
              </w:rPr>
              <w:t>16</w:t>
            </w:r>
          </w:p>
        </w:tc>
      </w:tr>
      <w:tr w:rsidR="0031049F" w:rsidRPr="00FD6007" w:rsidTr="00CD316C">
        <w:trPr>
          <w:trHeight w:val="20"/>
        </w:trPr>
        <w:tc>
          <w:tcPr>
            <w:tcW w:w="425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</w:tr>
      <w:tr w:rsidR="0031049F" w:rsidRPr="00FD6007" w:rsidTr="00CD316C">
        <w:trPr>
          <w:trHeight w:val="20"/>
        </w:trPr>
        <w:tc>
          <w:tcPr>
            <w:tcW w:w="425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</w:tr>
      <w:tr w:rsidR="0031049F" w:rsidRPr="00FD6007" w:rsidTr="00CD316C">
        <w:trPr>
          <w:trHeight w:val="20"/>
        </w:trPr>
        <w:tc>
          <w:tcPr>
            <w:tcW w:w="425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iCs/>
                <w:sz w:val="16"/>
                <w:szCs w:val="16"/>
              </w:rPr>
            </w:pPr>
          </w:p>
        </w:tc>
      </w:tr>
      <w:tr w:rsidR="0031049F" w:rsidRPr="00FD6007" w:rsidTr="00CD316C">
        <w:trPr>
          <w:trHeight w:val="20"/>
        </w:trPr>
        <w:tc>
          <w:tcPr>
            <w:tcW w:w="425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1049F" w:rsidRPr="00FD6007" w:rsidTr="00CD316C">
        <w:trPr>
          <w:trHeight w:val="20"/>
        </w:trPr>
        <w:tc>
          <w:tcPr>
            <w:tcW w:w="425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31049F" w:rsidRPr="00FD6007" w:rsidRDefault="0031049F" w:rsidP="00CD316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:rsidR="0031049F" w:rsidRPr="00FD6007" w:rsidRDefault="0031049F" w:rsidP="0031049F">
      <w:pPr>
        <w:pStyle w:val="ac"/>
        <w:widowControl w:val="0"/>
        <w:tabs>
          <w:tab w:val="clear" w:pos="1134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</w:p>
    <w:p w:rsidR="0031049F" w:rsidRPr="00FD6007" w:rsidRDefault="0031049F" w:rsidP="0031049F">
      <w:pPr>
        <w:pStyle w:val="ac"/>
        <w:widowControl w:val="0"/>
        <w:tabs>
          <w:tab w:val="clear" w:pos="1134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  <w:r w:rsidRPr="00FD6007">
        <w:rPr>
          <w:sz w:val="24"/>
          <w:szCs w:val="24"/>
        </w:rPr>
        <w:t>_________________________________</w:t>
      </w:r>
      <w:r w:rsidRPr="00FD6007">
        <w:rPr>
          <w:sz w:val="24"/>
          <w:szCs w:val="24"/>
        </w:rPr>
        <w:tab/>
        <w:t>___</w:t>
      </w:r>
      <w:r w:rsidRPr="00FD6007">
        <w:rPr>
          <w:sz w:val="24"/>
          <w:szCs w:val="24"/>
        </w:rPr>
        <w:tab/>
      </w:r>
      <w:r w:rsidRPr="00FD6007">
        <w:rPr>
          <w:sz w:val="24"/>
          <w:szCs w:val="24"/>
        </w:rPr>
        <w:tab/>
        <w:t>___________________________</w:t>
      </w:r>
    </w:p>
    <w:p w:rsidR="0031049F" w:rsidRPr="00FD6007" w:rsidRDefault="0031049F" w:rsidP="0031049F">
      <w:pPr>
        <w:pStyle w:val="Times12"/>
        <w:widowControl w:val="0"/>
        <w:ind w:firstLine="0"/>
        <w:rPr>
          <w:b/>
          <w:bCs w:val="0"/>
          <w:i/>
          <w:szCs w:val="24"/>
          <w:vertAlign w:val="superscript"/>
        </w:rPr>
      </w:pPr>
      <w:r w:rsidRPr="00FD6007">
        <w:rPr>
          <w:b/>
          <w:i/>
          <w:szCs w:val="24"/>
          <w:vertAlign w:val="superscript"/>
        </w:rPr>
        <w:t>(Подпись уполномоченного представителя)</w:t>
      </w:r>
      <w:r w:rsidRPr="00FD6007">
        <w:rPr>
          <w:snapToGrid w:val="0"/>
          <w:szCs w:val="24"/>
        </w:rPr>
        <w:tab/>
      </w:r>
      <w:r w:rsidRPr="00FD6007">
        <w:rPr>
          <w:snapToGrid w:val="0"/>
          <w:szCs w:val="24"/>
        </w:rPr>
        <w:tab/>
      </w:r>
      <w:r w:rsidRPr="00FD6007">
        <w:rPr>
          <w:b/>
          <w:i/>
          <w:szCs w:val="24"/>
          <w:vertAlign w:val="superscript"/>
        </w:rPr>
        <w:t>(Имя и должность подписавшего)</w:t>
      </w:r>
    </w:p>
    <w:p w:rsidR="0031049F" w:rsidRPr="00FD6007" w:rsidRDefault="0031049F" w:rsidP="0031049F">
      <w:pPr>
        <w:pStyle w:val="Times12"/>
        <w:widowControl w:val="0"/>
        <w:ind w:firstLine="709"/>
        <w:rPr>
          <w:bCs w:val="0"/>
          <w:szCs w:val="24"/>
        </w:rPr>
      </w:pPr>
      <w:r w:rsidRPr="00FD6007">
        <w:rPr>
          <w:szCs w:val="24"/>
        </w:rPr>
        <w:t>М.П. (при наличии)</w:t>
      </w:r>
    </w:p>
    <w:p w:rsidR="0031049F" w:rsidRPr="00341DA1" w:rsidRDefault="0031049F" w:rsidP="0031049F">
      <w:pPr>
        <w:widowControl w:val="0"/>
        <w:jc w:val="center"/>
        <w:rPr>
          <w:b/>
        </w:rPr>
      </w:pPr>
    </w:p>
    <w:p w:rsidR="0031049F" w:rsidRPr="0019716A" w:rsidRDefault="0031049F" w:rsidP="0031049F">
      <w:pPr>
        <w:pStyle w:val="Times12"/>
        <w:widowControl w:val="0"/>
        <w:tabs>
          <w:tab w:val="left" w:pos="1134"/>
        </w:tabs>
        <w:ind w:firstLine="709"/>
        <w:rPr>
          <w:b/>
          <w:bCs w:val="0"/>
          <w:sz w:val="20"/>
          <w:szCs w:val="20"/>
        </w:rPr>
      </w:pPr>
      <w:r w:rsidRPr="0019716A">
        <w:rPr>
          <w:sz w:val="20"/>
          <w:szCs w:val="20"/>
        </w:rPr>
        <w:t>ИНСТРУКЦИИ ПО</w:t>
      </w:r>
      <w:r w:rsidRPr="0019716A">
        <w:rPr>
          <w:b/>
          <w:sz w:val="20"/>
          <w:szCs w:val="20"/>
        </w:rPr>
        <w:t xml:space="preserve"> </w:t>
      </w:r>
      <w:r w:rsidRPr="0019716A">
        <w:rPr>
          <w:sz w:val="20"/>
          <w:szCs w:val="20"/>
        </w:rPr>
        <w:t>ЗАПОЛНЕНИЮ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>Данные инструкции не следует воспроизводить в документах, подготовленных контрагентом.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>Форма 1.2 изменению не подлежит. Все сведения и документы обязательны к предоставлению.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 xml:space="preserve">Форма 1.2 должна быть представлена </w:t>
      </w:r>
      <w:r>
        <w:rPr>
          <w:sz w:val="20"/>
          <w:szCs w:val="20"/>
        </w:rPr>
        <w:t>участником</w:t>
      </w:r>
      <w:r w:rsidRPr="0019716A">
        <w:rPr>
          <w:sz w:val="20"/>
          <w:szCs w:val="20"/>
        </w:rPr>
        <w:t xml:space="preserve"> в двух форматах *.</w:t>
      </w:r>
      <w:r w:rsidRPr="0019716A">
        <w:rPr>
          <w:sz w:val="20"/>
          <w:szCs w:val="20"/>
          <w:lang w:val="en-US"/>
        </w:rPr>
        <w:t>pdf</w:t>
      </w:r>
      <w:r w:rsidRPr="0019716A">
        <w:rPr>
          <w:sz w:val="20"/>
          <w:szCs w:val="20"/>
        </w:rPr>
        <w:t xml:space="preserve"> и *.</w:t>
      </w:r>
      <w:proofErr w:type="spellStart"/>
      <w:r w:rsidRPr="0019716A">
        <w:rPr>
          <w:sz w:val="20"/>
          <w:szCs w:val="20"/>
        </w:rPr>
        <w:t>xls</w:t>
      </w:r>
      <w:proofErr w:type="spellEnd"/>
      <w:r w:rsidRPr="0019716A">
        <w:rPr>
          <w:sz w:val="20"/>
          <w:szCs w:val="20"/>
        </w:rPr>
        <w:t>;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>В столбце 2 контрагенту необходимо указать ИНН. В случае, если контрагент российское юридическое лицо указывается 10-значный код. В случае, если контрагент российское физическое лицо (как являющееся, так и не являющееся индивидуальным предпринимателем) указывается 12-тизначный код. В случае если контрагент - иностранное юридическое или физическое лицо в графе указывается «отсутствует».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>В столбце 3 контрагенту необходимо указать ОГРН. Заполняется в случае, если контрагент - российское юридическое лицо (13-значный код). В случае если контрагент российское физическое лицо в качестве индивидуального предпринимателя (ИП), указывается ОГРНИП (15-тизначный код). В случае если контрагент - российское физическое лицо, иностранное физическое или юридическое лицо в графе указывается «отсутствует».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>В столбце 4 контрагентом указывается организационная форма аббревиатурой и наименование контрагента (например, ООО, ФГУП, ЗАО и т.д.). В случае, если контрагент - физическое лицо указывается ФИО.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>В столбце 5 контрагенту необходимо указать код ОКВЭД. В случае если контрагент российское юридическое лицо и индивидуальный предприниматель указывается код, который может состоять из 2-6 знаков, разделенных через два знака точками. В случае, если контрагент российское физическое лицо, иностранное физическое или юридическое лицо в графе указывается «отсутствует».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 xml:space="preserve">Столбец 6 контрагентом заполняется в формате Фамилия Имя Отчество, </w:t>
      </w:r>
      <w:proofErr w:type="gramStart"/>
      <w:r w:rsidRPr="0019716A">
        <w:rPr>
          <w:sz w:val="20"/>
          <w:szCs w:val="20"/>
        </w:rPr>
        <w:t>например</w:t>
      </w:r>
      <w:proofErr w:type="gramEnd"/>
      <w:r w:rsidRPr="0019716A">
        <w:rPr>
          <w:sz w:val="20"/>
          <w:szCs w:val="20"/>
        </w:rPr>
        <w:t xml:space="preserve"> Иванов Иван Степанович.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 xml:space="preserve">Столбец 7 заполняется в формате серия (пробел) номер, </w:t>
      </w:r>
      <w:proofErr w:type="gramStart"/>
      <w:r w:rsidRPr="0019716A">
        <w:rPr>
          <w:sz w:val="20"/>
          <w:szCs w:val="20"/>
        </w:rPr>
        <w:t>например</w:t>
      </w:r>
      <w:proofErr w:type="gramEnd"/>
      <w:r w:rsidRPr="0019716A">
        <w:rPr>
          <w:sz w:val="20"/>
          <w:szCs w:val="20"/>
        </w:rPr>
        <w:t xml:space="preserve"> 5003 143877. Для иностранцев допускается заполнение в формате, отраженном в национальном паспорте.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>Столбец 8 заполняется согласно образцу.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 xml:space="preserve">Столбцы 9, 10 заполняются в порядке пунктов 4, 5 настоящей инструкции. 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 xml:space="preserve">В столбце 11 указывается организационная форма аббревиатурой и наименование контрагента (например, ООО, ФГУП, ЗАО и т.д.). В случае, если </w:t>
      </w:r>
      <w:r w:rsidRPr="0019716A">
        <w:rPr>
          <w:sz w:val="20"/>
          <w:szCs w:val="20"/>
        </w:rPr>
        <w:lastRenderedPageBreak/>
        <w:t>собственник физическое лицо указывается ФИО. Так же, при наличии информации о руководителе юридического лица – собственника контрагента, указывается ФИО полностью.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>Столбец 12 заполняется в формате географической иерархии в нисходящем порядке, например, Тула, ул. Пионеров, 56-89.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>Столбец 13 заполняется в порядке пункта 9 настоящей инструкции.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>В столбце 14 указывается, какое отношение имеет данный субъект к вышестоящему звену в цепочке "контрагент - бенефициар" согласно примеру, указанному в образце.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 xml:space="preserve">В столбце 16 указываются юридический статус и реквизиты подтверждающих документов, </w:t>
      </w:r>
      <w:proofErr w:type="gramStart"/>
      <w:r w:rsidRPr="0019716A">
        <w:rPr>
          <w:sz w:val="20"/>
          <w:szCs w:val="20"/>
        </w:rPr>
        <w:t>например</w:t>
      </w:r>
      <w:proofErr w:type="gramEnd"/>
      <w:r w:rsidRPr="0019716A">
        <w:rPr>
          <w:sz w:val="20"/>
          <w:szCs w:val="20"/>
        </w:rPr>
        <w:t xml:space="preserve"> учредительный договор от 23.01.2008, решение, протокол, выписка из ЕГРЮЛ с № и датой.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>Раскрытие информации о бенефициарах осуществляется в рамках исполнения поручений Правительства Российской Федерации и не связано с термином «</w:t>
      </w:r>
      <w:proofErr w:type="spellStart"/>
      <w:r w:rsidRPr="0019716A">
        <w:rPr>
          <w:sz w:val="20"/>
          <w:szCs w:val="20"/>
        </w:rPr>
        <w:t>бенефициарный</w:t>
      </w:r>
      <w:proofErr w:type="spellEnd"/>
      <w:r w:rsidRPr="0019716A">
        <w:rPr>
          <w:sz w:val="20"/>
          <w:szCs w:val="20"/>
        </w:rPr>
        <w:t xml:space="preserve"> владелец», применяемым в Федеральном законе от 07.08.2001 № 115-ФЗ «О противодействии легализации (отмыванию) доходов, полученных преступным путем, и финансированию терроризма».</w:t>
      </w:r>
    </w:p>
    <w:p w:rsidR="0031049F" w:rsidRPr="0019716A" w:rsidRDefault="0031049F" w:rsidP="0031049F">
      <w:pPr>
        <w:pStyle w:val="Times12"/>
        <w:widowControl w:val="0"/>
        <w:numPr>
          <w:ilvl w:val="0"/>
          <w:numId w:val="13"/>
        </w:numPr>
        <w:tabs>
          <w:tab w:val="clear" w:pos="960"/>
          <w:tab w:val="num" w:pos="0"/>
          <w:tab w:val="left" w:pos="1134"/>
        </w:tabs>
        <w:ind w:left="0" w:firstLine="709"/>
        <w:rPr>
          <w:sz w:val="20"/>
          <w:szCs w:val="20"/>
        </w:rPr>
      </w:pPr>
      <w:r w:rsidRPr="0019716A">
        <w:rPr>
          <w:sz w:val="20"/>
          <w:szCs w:val="20"/>
        </w:rPr>
        <w:t> Образец заполнения таблицы сведений о цепочке не является исчерпывающим списком либо эталоном полностью раскрытой цепочки собственников, знак «…» обозначает необходимость раскрытия цепочки до конечных собственников (бенефициаров).</w:t>
      </w:r>
    </w:p>
    <w:p w:rsidR="0031049F" w:rsidRPr="00341DA1" w:rsidRDefault="0031049F" w:rsidP="0031049F">
      <w:pPr>
        <w:pStyle w:val="Times12"/>
        <w:widowControl w:val="0"/>
        <w:ind w:firstLine="0"/>
        <w:jc w:val="center"/>
        <w:rPr>
          <w:i/>
          <w:szCs w:val="24"/>
        </w:rPr>
      </w:pPr>
      <w:r w:rsidRPr="00341DA1">
        <w:rPr>
          <w:szCs w:val="24"/>
        </w:rPr>
        <w:br w:type="page"/>
      </w:r>
      <w:r w:rsidRPr="00341DA1">
        <w:rPr>
          <w:i/>
          <w:szCs w:val="24"/>
        </w:rPr>
        <w:lastRenderedPageBreak/>
        <w:t>ОБРАЗЕЦ ЗАПОЛНЕНИЯ ТАБЛИЦЫ СВЕДЕНИЙ О ЦЕПОЧКЕ СОБСТВЕННИКОВ</w:t>
      </w:r>
    </w:p>
    <w:p w:rsidR="0031049F" w:rsidRPr="00341DA1" w:rsidRDefault="0031049F" w:rsidP="0031049F">
      <w:pPr>
        <w:pStyle w:val="Times12"/>
        <w:widowControl w:val="0"/>
        <w:ind w:left="10635" w:firstLine="709"/>
        <w:jc w:val="center"/>
        <w:rPr>
          <w:i/>
          <w:szCs w:val="24"/>
        </w:rPr>
      </w:pPr>
      <w:r w:rsidRPr="00341DA1">
        <w:rPr>
          <w:i/>
          <w:szCs w:val="24"/>
        </w:rPr>
        <w:t>начало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561"/>
        <w:gridCol w:w="1844"/>
        <w:gridCol w:w="2552"/>
        <w:gridCol w:w="1985"/>
        <w:gridCol w:w="2976"/>
        <w:gridCol w:w="2835"/>
      </w:tblGrid>
      <w:tr w:rsidR="0031049F" w:rsidRPr="00341DA1" w:rsidTr="00CD316C">
        <w:trPr>
          <w:trHeight w:val="510"/>
        </w:trPr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31049F" w:rsidRPr="00341DA1" w:rsidRDefault="0031049F" w:rsidP="00CD316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41DA1">
              <w:rPr>
                <w:i/>
                <w:sz w:val="20"/>
                <w:szCs w:val="20"/>
              </w:rPr>
              <w:t>№ п/п</w:t>
            </w:r>
          </w:p>
        </w:tc>
        <w:tc>
          <w:tcPr>
            <w:tcW w:w="13753" w:type="dxa"/>
            <w:gridSpan w:val="6"/>
            <w:shd w:val="clear" w:color="auto" w:fill="auto"/>
            <w:vAlign w:val="center"/>
            <w:hideMark/>
          </w:tcPr>
          <w:p w:rsidR="0031049F" w:rsidRPr="00341DA1" w:rsidRDefault="0031049F" w:rsidP="00CD316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41DA1">
              <w:rPr>
                <w:sz w:val="20"/>
                <w:szCs w:val="20"/>
              </w:rPr>
              <w:t>Информация о контрагенте</w:t>
            </w:r>
          </w:p>
        </w:tc>
      </w:tr>
      <w:tr w:rsidR="0031049F" w:rsidRPr="00341DA1" w:rsidTr="00CD316C">
        <w:trPr>
          <w:trHeight w:val="1590"/>
        </w:trPr>
        <w:tc>
          <w:tcPr>
            <w:tcW w:w="566" w:type="dxa"/>
            <w:vMerge/>
            <w:vAlign w:val="center"/>
            <w:hideMark/>
          </w:tcPr>
          <w:p w:rsidR="0031049F" w:rsidRPr="00341DA1" w:rsidRDefault="0031049F" w:rsidP="00CD316C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  <w:hideMark/>
          </w:tcPr>
          <w:p w:rsidR="0031049F" w:rsidRPr="00341DA1" w:rsidRDefault="0031049F" w:rsidP="00CD316C">
            <w:pPr>
              <w:widowControl w:val="0"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341DA1">
              <w:rPr>
                <w:i/>
                <w:sz w:val="20"/>
                <w:szCs w:val="20"/>
              </w:rPr>
              <w:t>ИНН</w:t>
            </w:r>
          </w:p>
        </w:tc>
        <w:tc>
          <w:tcPr>
            <w:tcW w:w="1844" w:type="dxa"/>
            <w:vAlign w:val="center"/>
            <w:hideMark/>
          </w:tcPr>
          <w:p w:rsidR="0031049F" w:rsidRPr="00341DA1" w:rsidRDefault="0031049F" w:rsidP="00CD316C">
            <w:pPr>
              <w:widowControl w:val="0"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341DA1">
              <w:rPr>
                <w:i/>
                <w:sz w:val="20"/>
                <w:szCs w:val="20"/>
              </w:rPr>
              <w:t>ОГРН</w:t>
            </w:r>
          </w:p>
        </w:tc>
        <w:tc>
          <w:tcPr>
            <w:tcW w:w="2552" w:type="dxa"/>
            <w:vAlign w:val="center"/>
            <w:hideMark/>
          </w:tcPr>
          <w:p w:rsidR="0031049F" w:rsidRPr="00341DA1" w:rsidRDefault="0031049F" w:rsidP="00CD316C">
            <w:pPr>
              <w:widowControl w:val="0"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341DA1">
              <w:rPr>
                <w:i/>
                <w:sz w:val="20"/>
                <w:szCs w:val="20"/>
              </w:rPr>
              <w:t>Наименование краткое</w:t>
            </w:r>
          </w:p>
        </w:tc>
        <w:tc>
          <w:tcPr>
            <w:tcW w:w="1985" w:type="dxa"/>
            <w:vAlign w:val="center"/>
            <w:hideMark/>
          </w:tcPr>
          <w:p w:rsidR="0031049F" w:rsidRPr="00341DA1" w:rsidRDefault="0031049F" w:rsidP="00CD316C">
            <w:pPr>
              <w:widowControl w:val="0"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341DA1">
              <w:rPr>
                <w:i/>
                <w:sz w:val="20"/>
                <w:szCs w:val="20"/>
              </w:rPr>
              <w:t>Код ОКВЭД</w:t>
            </w:r>
          </w:p>
        </w:tc>
        <w:tc>
          <w:tcPr>
            <w:tcW w:w="2976" w:type="dxa"/>
            <w:vAlign w:val="center"/>
            <w:hideMark/>
          </w:tcPr>
          <w:p w:rsidR="0031049F" w:rsidRPr="00341DA1" w:rsidRDefault="0031049F" w:rsidP="00CD316C">
            <w:pPr>
              <w:widowControl w:val="0"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341DA1">
              <w:rPr>
                <w:i/>
                <w:sz w:val="20"/>
                <w:szCs w:val="20"/>
              </w:rPr>
              <w:t>Фамилия, Имя, Отчество руководителя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1049F" w:rsidRPr="00341DA1" w:rsidRDefault="0031049F" w:rsidP="00CD316C">
            <w:pPr>
              <w:widowControl w:val="0"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341DA1">
              <w:rPr>
                <w:i/>
                <w:sz w:val="20"/>
                <w:szCs w:val="20"/>
              </w:rPr>
              <w:t>Серия и номер документа, удостоверяющего личность руководителя</w:t>
            </w:r>
          </w:p>
        </w:tc>
      </w:tr>
      <w:tr w:rsidR="0031049F" w:rsidRPr="00341DA1" w:rsidTr="00CD316C">
        <w:trPr>
          <w:trHeight w:val="315"/>
        </w:trPr>
        <w:tc>
          <w:tcPr>
            <w:tcW w:w="566" w:type="dxa"/>
            <w:noWrap/>
            <w:vAlign w:val="center"/>
            <w:hideMark/>
          </w:tcPr>
          <w:p w:rsidR="0031049F" w:rsidRPr="00341DA1" w:rsidRDefault="0031049F" w:rsidP="00CD316C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341DA1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561" w:type="dxa"/>
            <w:noWrap/>
            <w:vAlign w:val="center"/>
            <w:hideMark/>
          </w:tcPr>
          <w:p w:rsidR="0031049F" w:rsidRPr="00341DA1" w:rsidRDefault="0031049F" w:rsidP="00CD316C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341DA1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4" w:type="dxa"/>
            <w:noWrap/>
            <w:vAlign w:val="center"/>
            <w:hideMark/>
          </w:tcPr>
          <w:p w:rsidR="0031049F" w:rsidRPr="00341DA1" w:rsidRDefault="0031049F" w:rsidP="00CD316C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341DA1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552" w:type="dxa"/>
            <w:noWrap/>
            <w:vAlign w:val="center"/>
            <w:hideMark/>
          </w:tcPr>
          <w:p w:rsidR="0031049F" w:rsidRPr="00341DA1" w:rsidRDefault="0031049F" w:rsidP="00CD316C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341DA1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985" w:type="dxa"/>
            <w:noWrap/>
            <w:vAlign w:val="center"/>
            <w:hideMark/>
          </w:tcPr>
          <w:p w:rsidR="0031049F" w:rsidRPr="00341DA1" w:rsidRDefault="0031049F" w:rsidP="00CD316C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341DA1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2976" w:type="dxa"/>
            <w:noWrap/>
            <w:vAlign w:val="center"/>
            <w:hideMark/>
          </w:tcPr>
          <w:p w:rsidR="0031049F" w:rsidRPr="00341DA1" w:rsidRDefault="0031049F" w:rsidP="00CD316C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341DA1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1049F" w:rsidRPr="00341DA1" w:rsidRDefault="0031049F" w:rsidP="00CD316C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341DA1">
              <w:rPr>
                <w:i/>
                <w:iCs/>
                <w:sz w:val="20"/>
                <w:szCs w:val="20"/>
              </w:rPr>
              <w:t>7</w:t>
            </w:r>
          </w:p>
        </w:tc>
      </w:tr>
      <w:tr w:rsidR="0031049F" w:rsidRPr="00341DA1" w:rsidTr="00CD316C">
        <w:trPr>
          <w:trHeight w:val="630"/>
        </w:trPr>
        <w:tc>
          <w:tcPr>
            <w:tcW w:w="56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jc w:val="right"/>
              <w:rPr>
                <w:iCs/>
                <w:sz w:val="20"/>
                <w:szCs w:val="20"/>
              </w:rPr>
            </w:pPr>
            <w:r w:rsidRPr="00341DA1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561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jc w:val="right"/>
              <w:rPr>
                <w:iCs/>
                <w:sz w:val="20"/>
                <w:szCs w:val="20"/>
              </w:rPr>
            </w:pPr>
            <w:r w:rsidRPr="00341DA1">
              <w:rPr>
                <w:i/>
                <w:iCs/>
                <w:sz w:val="20"/>
                <w:szCs w:val="20"/>
              </w:rPr>
              <w:t>7734567890</w:t>
            </w:r>
          </w:p>
        </w:tc>
        <w:tc>
          <w:tcPr>
            <w:tcW w:w="1844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341DA1">
              <w:rPr>
                <w:i/>
                <w:iCs/>
                <w:sz w:val="20"/>
                <w:szCs w:val="20"/>
              </w:rPr>
              <w:t>1044567890123</w:t>
            </w:r>
          </w:p>
        </w:tc>
        <w:tc>
          <w:tcPr>
            <w:tcW w:w="2552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341DA1">
              <w:rPr>
                <w:i/>
                <w:iCs/>
                <w:sz w:val="20"/>
                <w:szCs w:val="20"/>
              </w:rPr>
              <w:t>ООО "Ромашка"</w:t>
            </w:r>
          </w:p>
        </w:tc>
        <w:tc>
          <w:tcPr>
            <w:tcW w:w="1985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341DA1">
              <w:rPr>
                <w:i/>
                <w:iCs/>
                <w:sz w:val="20"/>
                <w:szCs w:val="20"/>
              </w:rPr>
              <w:t>45.xx.xx</w:t>
            </w:r>
          </w:p>
        </w:tc>
        <w:tc>
          <w:tcPr>
            <w:tcW w:w="297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341DA1">
              <w:rPr>
                <w:i/>
                <w:iCs/>
                <w:sz w:val="20"/>
                <w:szCs w:val="20"/>
              </w:rPr>
              <w:t>Иванов Иван Степанович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341DA1">
              <w:rPr>
                <w:i/>
                <w:iCs/>
                <w:sz w:val="20"/>
                <w:szCs w:val="20"/>
              </w:rPr>
              <w:t>5003 143877</w:t>
            </w:r>
          </w:p>
        </w:tc>
      </w:tr>
      <w:tr w:rsidR="0031049F" w:rsidRPr="00341DA1" w:rsidTr="00CD316C">
        <w:trPr>
          <w:trHeight w:val="315"/>
        </w:trPr>
        <w:tc>
          <w:tcPr>
            <w:tcW w:w="56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</w:p>
        </w:tc>
        <w:tc>
          <w:tcPr>
            <w:tcW w:w="1561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</w:p>
        </w:tc>
        <w:tc>
          <w:tcPr>
            <w:tcW w:w="1844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</w:p>
        </w:tc>
        <w:tc>
          <w:tcPr>
            <w:tcW w:w="2552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</w:p>
        </w:tc>
      </w:tr>
      <w:tr w:rsidR="0031049F" w:rsidRPr="00341DA1" w:rsidTr="00CD316C">
        <w:trPr>
          <w:trHeight w:val="315"/>
        </w:trPr>
        <w:tc>
          <w:tcPr>
            <w:tcW w:w="56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341DA1">
              <w:rPr>
                <w:iCs/>
                <w:sz w:val="20"/>
                <w:szCs w:val="20"/>
              </w:rPr>
              <w:t> </w:t>
            </w:r>
          </w:p>
        </w:tc>
        <w:tc>
          <w:tcPr>
            <w:tcW w:w="1561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341DA1">
              <w:rPr>
                <w:iCs/>
                <w:sz w:val="20"/>
                <w:szCs w:val="20"/>
              </w:rPr>
              <w:t> </w:t>
            </w:r>
          </w:p>
        </w:tc>
        <w:tc>
          <w:tcPr>
            <w:tcW w:w="1844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341DA1">
              <w:rPr>
                <w:iCs/>
                <w:sz w:val="20"/>
                <w:szCs w:val="20"/>
              </w:rPr>
              <w:t> </w:t>
            </w:r>
          </w:p>
        </w:tc>
        <w:tc>
          <w:tcPr>
            <w:tcW w:w="2552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341DA1">
              <w:rPr>
                <w:iCs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341DA1">
              <w:rPr>
                <w:iCs/>
                <w:sz w:val="20"/>
                <w:szCs w:val="20"/>
              </w:rPr>
              <w:t> </w:t>
            </w:r>
          </w:p>
        </w:tc>
        <w:tc>
          <w:tcPr>
            <w:tcW w:w="297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341DA1">
              <w:rPr>
                <w:iCs/>
                <w:sz w:val="20"/>
                <w:szCs w:val="20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341DA1">
              <w:rPr>
                <w:iCs/>
                <w:sz w:val="20"/>
                <w:szCs w:val="20"/>
              </w:rPr>
              <w:t> </w:t>
            </w:r>
          </w:p>
        </w:tc>
      </w:tr>
      <w:tr w:rsidR="0031049F" w:rsidRPr="00341DA1" w:rsidTr="00CD316C">
        <w:trPr>
          <w:trHeight w:val="315"/>
        </w:trPr>
        <w:tc>
          <w:tcPr>
            <w:tcW w:w="56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4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52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</w:tr>
      <w:tr w:rsidR="0031049F" w:rsidRPr="00341DA1" w:rsidTr="00CD316C">
        <w:trPr>
          <w:trHeight w:val="315"/>
        </w:trPr>
        <w:tc>
          <w:tcPr>
            <w:tcW w:w="56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4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52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</w:tr>
      <w:tr w:rsidR="0031049F" w:rsidRPr="00341DA1" w:rsidTr="00CD316C">
        <w:trPr>
          <w:trHeight w:val="315"/>
        </w:trPr>
        <w:tc>
          <w:tcPr>
            <w:tcW w:w="56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4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52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</w:tr>
      <w:tr w:rsidR="0031049F" w:rsidRPr="00341DA1" w:rsidTr="00CD316C">
        <w:trPr>
          <w:trHeight w:val="315"/>
        </w:trPr>
        <w:tc>
          <w:tcPr>
            <w:tcW w:w="56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4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52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</w:tr>
      <w:tr w:rsidR="0031049F" w:rsidRPr="00341DA1" w:rsidTr="00CD316C">
        <w:trPr>
          <w:trHeight w:val="315"/>
        </w:trPr>
        <w:tc>
          <w:tcPr>
            <w:tcW w:w="56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4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52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</w:tr>
      <w:tr w:rsidR="0031049F" w:rsidRPr="00341DA1" w:rsidTr="00CD316C">
        <w:trPr>
          <w:trHeight w:val="315"/>
        </w:trPr>
        <w:tc>
          <w:tcPr>
            <w:tcW w:w="56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4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52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</w:tr>
      <w:tr w:rsidR="0031049F" w:rsidRPr="00341DA1" w:rsidTr="00CD316C">
        <w:trPr>
          <w:trHeight w:val="315"/>
        </w:trPr>
        <w:tc>
          <w:tcPr>
            <w:tcW w:w="56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4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52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</w:tr>
      <w:tr w:rsidR="0031049F" w:rsidRPr="00341DA1" w:rsidTr="00CD316C">
        <w:trPr>
          <w:trHeight w:val="315"/>
        </w:trPr>
        <w:tc>
          <w:tcPr>
            <w:tcW w:w="56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4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52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</w:tr>
      <w:tr w:rsidR="0031049F" w:rsidRPr="00341DA1" w:rsidTr="00CD316C">
        <w:trPr>
          <w:trHeight w:val="315"/>
        </w:trPr>
        <w:tc>
          <w:tcPr>
            <w:tcW w:w="56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4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52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</w:tr>
      <w:tr w:rsidR="0031049F" w:rsidRPr="00341DA1" w:rsidTr="00CD316C">
        <w:trPr>
          <w:trHeight w:val="315"/>
        </w:trPr>
        <w:tc>
          <w:tcPr>
            <w:tcW w:w="56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4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52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</w:tr>
      <w:tr w:rsidR="0031049F" w:rsidRPr="00341DA1" w:rsidTr="00CD316C">
        <w:trPr>
          <w:trHeight w:val="315"/>
        </w:trPr>
        <w:tc>
          <w:tcPr>
            <w:tcW w:w="56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4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52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</w:tr>
      <w:tr w:rsidR="0031049F" w:rsidRPr="00341DA1" w:rsidTr="00CD316C">
        <w:trPr>
          <w:trHeight w:val="315"/>
        </w:trPr>
        <w:tc>
          <w:tcPr>
            <w:tcW w:w="56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4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52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1049F" w:rsidRPr="00341DA1" w:rsidRDefault="0031049F" w:rsidP="00CD316C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31049F" w:rsidRPr="00341DA1" w:rsidRDefault="0031049F" w:rsidP="0031049F">
      <w:pPr>
        <w:pStyle w:val="Times12"/>
        <w:widowControl w:val="0"/>
        <w:ind w:firstLine="0"/>
        <w:jc w:val="left"/>
        <w:rPr>
          <w:szCs w:val="24"/>
        </w:rPr>
        <w:sectPr w:rsidR="0031049F" w:rsidRPr="00341DA1" w:rsidSect="003F340B">
          <w:pgSz w:w="16840" w:h="11907" w:orient="landscape" w:code="9"/>
          <w:pgMar w:top="993" w:right="1134" w:bottom="567" w:left="1134" w:header="567" w:footer="567" w:gutter="0"/>
          <w:cols w:space="708"/>
          <w:docGrid w:linePitch="360"/>
        </w:sectPr>
      </w:pPr>
    </w:p>
    <w:p w:rsidR="0031049F" w:rsidRDefault="0031049F" w:rsidP="0031049F">
      <w:pPr>
        <w:pStyle w:val="Times12"/>
        <w:widowControl w:val="0"/>
        <w:ind w:left="11344" w:firstLine="709"/>
        <w:jc w:val="center"/>
        <w:rPr>
          <w:i/>
          <w:szCs w:val="24"/>
        </w:rPr>
      </w:pPr>
      <w:r w:rsidRPr="00341DA1">
        <w:rPr>
          <w:i/>
          <w:szCs w:val="24"/>
        </w:rPr>
        <w:lastRenderedPageBreak/>
        <w:t>Окончание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253"/>
        <w:gridCol w:w="1412"/>
        <w:gridCol w:w="2240"/>
        <w:gridCol w:w="2190"/>
        <w:gridCol w:w="1367"/>
        <w:gridCol w:w="1176"/>
        <w:gridCol w:w="746"/>
        <w:gridCol w:w="2955"/>
      </w:tblGrid>
      <w:tr w:rsidR="0031049F" w:rsidRPr="00100330" w:rsidTr="00CD316C">
        <w:trPr>
          <w:trHeight w:val="510"/>
        </w:trPr>
        <w:tc>
          <w:tcPr>
            <w:tcW w:w="41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49F" w:rsidRPr="00100330" w:rsidRDefault="0031049F" w:rsidP="00CD316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00330">
              <w:rPr>
                <w:i/>
                <w:sz w:val="20"/>
                <w:szCs w:val="20"/>
              </w:rPr>
              <w:t>Информация о цепочке собственников контрагента, включая бенефициаров (в том числе, конечных)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49F" w:rsidRPr="00100330" w:rsidRDefault="0031049F" w:rsidP="00CD316C">
            <w:pPr>
              <w:widowControl w:val="0"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100330">
              <w:rPr>
                <w:i/>
                <w:sz w:val="20"/>
                <w:szCs w:val="20"/>
              </w:rPr>
              <w:t>Информация о подтверждающих документах (наименование, реквизиты и т.д.)</w:t>
            </w:r>
          </w:p>
        </w:tc>
      </w:tr>
      <w:tr w:rsidR="0031049F" w:rsidRPr="00100330" w:rsidTr="00CD316C">
        <w:trPr>
          <w:trHeight w:val="1590"/>
        </w:trPr>
        <w:tc>
          <w:tcPr>
            <w:tcW w:w="286" w:type="pct"/>
            <w:vAlign w:val="center"/>
            <w:hideMark/>
          </w:tcPr>
          <w:p w:rsidR="0031049F" w:rsidRPr="00100330" w:rsidRDefault="0031049F" w:rsidP="00CD316C">
            <w:pPr>
              <w:widowControl w:val="0"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100330">
              <w:rPr>
                <w:i/>
                <w:sz w:val="20"/>
                <w:szCs w:val="20"/>
              </w:rPr>
              <w:t xml:space="preserve">№ </w:t>
            </w:r>
          </w:p>
        </w:tc>
        <w:tc>
          <w:tcPr>
            <w:tcW w:w="524" w:type="pct"/>
            <w:vAlign w:val="center"/>
            <w:hideMark/>
          </w:tcPr>
          <w:p w:rsidR="0031049F" w:rsidRPr="00100330" w:rsidRDefault="0031049F" w:rsidP="00CD316C">
            <w:pPr>
              <w:widowControl w:val="0"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100330">
              <w:rPr>
                <w:i/>
                <w:sz w:val="20"/>
                <w:szCs w:val="20"/>
              </w:rPr>
              <w:t xml:space="preserve">ИНН </w:t>
            </w:r>
          </w:p>
        </w:tc>
        <w:tc>
          <w:tcPr>
            <w:tcW w:w="619" w:type="pct"/>
            <w:vAlign w:val="center"/>
            <w:hideMark/>
          </w:tcPr>
          <w:p w:rsidR="0031049F" w:rsidRPr="00100330" w:rsidRDefault="0031049F" w:rsidP="00CD316C">
            <w:pPr>
              <w:widowControl w:val="0"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100330">
              <w:rPr>
                <w:i/>
                <w:sz w:val="20"/>
                <w:szCs w:val="20"/>
              </w:rPr>
              <w:t>ОГРН</w:t>
            </w:r>
          </w:p>
        </w:tc>
        <w:tc>
          <w:tcPr>
            <w:tcW w:w="762" w:type="pct"/>
            <w:vAlign w:val="center"/>
            <w:hideMark/>
          </w:tcPr>
          <w:p w:rsidR="0031049F" w:rsidRPr="00100330" w:rsidRDefault="0031049F" w:rsidP="00CD316C">
            <w:pPr>
              <w:widowControl w:val="0"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100330">
              <w:rPr>
                <w:i/>
                <w:sz w:val="20"/>
                <w:szCs w:val="20"/>
              </w:rPr>
              <w:t>Наименование / ФИО</w:t>
            </w:r>
          </w:p>
        </w:tc>
        <w:tc>
          <w:tcPr>
            <w:tcW w:w="666" w:type="pct"/>
            <w:vAlign w:val="center"/>
            <w:hideMark/>
          </w:tcPr>
          <w:p w:rsidR="0031049F" w:rsidRPr="00100330" w:rsidRDefault="0031049F" w:rsidP="00CD316C">
            <w:pPr>
              <w:widowControl w:val="0"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100330">
              <w:rPr>
                <w:i/>
                <w:sz w:val="20"/>
                <w:szCs w:val="20"/>
              </w:rPr>
              <w:t>Адрес регистрации</w:t>
            </w:r>
          </w:p>
        </w:tc>
        <w:tc>
          <w:tcPr>
            <w:tcW w:w="524" w:type="pct"/>
            <w:shd w:val="clear" w:color="auto" w:fill="auto"/>
            <w:vAlign w:val="center"/>
            <w:hideMark/>
          </w:tcPr>
          <w:p w:rsidR="0031049F" w:rsidRPr="00100330" w:rsidRDefault="0031049F" w:rsidP="00CD316C">
            <w:pPr>
              <w:widowControl w:val="0"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100330">
              <w:rPr>
                <w:i/>
                <w:sz w:val="20"/>
                <w:szCs w:val="20"/>
              </w:rPr>
              <w:t>Серия и номер документа, удостоверяющего личность (для физического лица)</w:t>
            </w:r>
          </w:p>
        </w:tc>
        <w:tc>
          <w:tcPr>
            <w:tcW w:w="524" w:type="pct"/>
            <w:shd w:val="clear" w:color="auto" w:fill="auto"/>
            <w:vAlign w:val="center"/>
            <w:hideMark/>
          </w:tcPr>
          <w:p w:rsidR="0031049F" w:rsidRPr="00100330" w:rsidRDefault="0031049F" w:rsidP="00CD316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00330">
              <w:rPr>
                <w:i/>
                <w:sz w:val="20"/>
                <w:szCs w:val="20"/>
              </w:rPr>
              <w:t>Руководитель / участник / акционер / бенефициар</w:t>
            </w:r>
          </w:p>
        </w:tc>
        <w:tc>
          <w:tcPr>
            <w:tcW w:w="286" w:type="pct"/>
          </w:tcPr>
          <w:p w:rsidR="0031049F" w:rsidRPr="00100330" w:rsidRDefault="0031049F" w:rsidP="00CD316C">
            <w:pPr>
              <w:widowControl w:val="0"/>
              <w:rPr>
                <w:i/>
                <w:sz w:val="20"/>
                <w:szCs w:val="20"/>
              </w:rPr>
            </w:pPr>
            <w:r w:rsidRPr="00C45102">
              <w:rPr>
                <w:sz w:val="20"/>
                <w:szCs w:val="20"/>
              </w:rPr>
              <w:t>Доля участия</w:t>
            </w:r>
          </w:p>
        </w:tc>
        <w:tc>
          <w:tcPr>
            <w:tcW w:w="762" w:type="pct"/>
            <w:vMerge/>
            <w:vAlign w:val="center"/>
            <w:hideMark/>
          </w:tcPr>
          <w:p w:rsidR="0031049F" w:rsidRPr="00100330" w:rsidRDefault="0031049F" w:rsidP="00CD316C">
            <w:pPr>
              <w:widowControl w:val="0"/>
              <w:rPr>
                <w:i/>
                <w:sz w:val="20"/>
                <w:szCs w:val="20"/>
              </w:rPr>
            </w:pPr>
          </w:p>
        </w:tc>
      </w:tr>
      <w:tr w:rsidR="0031049F" w:rsidRPr="00100330" w:rsidTr="00CD316C">
        <w:trPr>
          <w:trHeight w:val="315"/>
        </w:trPr>
        <w:tc>
          <w:tcPr>
            <w:tcW w:w="286" w:type="pct"/>
            <w:noWrap/>
            <w:vAlign w:val="center"/>
            <w:hideMark/>
          </w:tcPr>
          <w:p w:rsidR="0031049F" w:rsidRPr="00100330" w:rsidRDefault="0031049F" w:rsidP="00CD316C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24" w:type="pct"/>
            <w:noWrap/>
            <w:vAlign w:val="center"/>
            <w:hideMark/>
          </w:tcPr>
          <w:p w:rsidR="0031049F" w:rsidRPr="00100330" w:rsidRDefault="0031049F" w:rsidP="00CD316C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619" w:type="pct"/>
            <w:noWrap/>
            <w:vAlign w:val="center"/>
            <w:hideMark/>
          </w:tcPr>
          <w:p w:rsidR="0031049F" w:rsidRPr="00100330" w:rsidRDefault="0031049F" w:rsidP="00CD316C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762" w:type="pct"/>
            <w:noWrap/>
            <w:vAlign w:val="center"/>
            <w:hideMark/>
          </w:tcPr>
          <w:p w:rsidR="0031049F" w:rsidRPr="00100330" w:rsidRDefault="0031049F" w:rsidP="00CD316C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666" w:type="pct"/>
            <w:noWrap/>
            <w:vAlign w:val="center"/>
            <w:hideMark/>
          </w:tcPr>
          <w:p w:rsidR="0031049F" w:rsidRPr="00100330" w:rsidRDefault="0031049F" w:rsidP="00CD316C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31049F" w:rsidRPr="00100330" w:rsidRDefault="0031049F" w:rsidP="00CD316C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31049F" w:rsidRPr="00100330" w:rsidRDefault="0031049F" w:rsidP="00CD316C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286" w:type="pct"/>
          </w:tcPr>
          <w:p w:rsidR="0031049F" w:rsidRPr="00100330" w:rsidRDefault="0031049F" w:rsidP="00CD316C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:rsidR="0031049F" w:rsidRPr="00100330" w:rsidRDefault="0031049F" w:rsidP="00CD316C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15</w:t>
            </w:r>
          </w:p>
        </w:tc>
      </w:tr>
      <w:tr w:rsidR="0031049F" w:rsidRPr="00100330" w:rsidTr="00CD316C">
        <w:trPr>
          <w:trHeight w:val="386"/>
        </w:trPr>
        <w:tc>
          <w:tcPr>
            <w:tcW w:w="28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1.1</w:t>
            </w:r>
          </w:p>
        </w:tc>
        <w:tc>
          <w:tcPr>
            <w:tcW w:w="524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7754467990</w:t>
            </w:r>
          </w:p>
        </w:tc>
        <w:tc>
          <w:tcPr>
            <w:tcW w:w="619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108323232323232</w:t>
            </w:r>
          </w:p>
        </w:tc>
        <w:tc>
          <w:tcPr>
            <w:tcW w:w="762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ЗАО "Свет 1"</w:t>
            </w:r>
          </w:p>
        </w:tc>
        <w:tc>
          <w:tcPr>
            <w:tcW w:w="66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 xml:space="preserve">Москва, </w:t>
            </w:r>
            <w:proofErr w:type="spellStart"/>
            <w:r w:rsidRPr="00100330">
              <w:rPr>
                <w:i/>
                <w:iCs/>
                <w:sz w:val="20"/>
                <w:szCs w:val="20"/>
              </w:rPr>
              <w:t>ул.Лубянка</w:t>
            </w:r>
            <w:proofErr w:type="spellEnd"/>
            <w:r w:rsidRPr="00100330">
              <w:rPr>
                <w:i/>
                <w:iCs/>
                <w:sz w:val="20"/>
                <w:szCs w:val="20"/>
              </w:rPr>
              <w:t>, 3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Участник</w:t>
            </w:r>
          </w:p>
        </w:tc>
        <w:tc>
          <w:tcPr>
            <w:tcW w:w="286" w:type="pct"/>
          </w:tcPr>
          <w:p w:rsidR="0031049F" w:rsidRPr="00100330" w:rsidRDefault="0031049F" w:rsidP="00CD316C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учредительный договор от 23.01.2008</w:t>
            </w:r>
            <w:r>
              <w:rPr>
                <w:i/>
                <w:iCs/>
                <w:sz w:val="20"/>
                <w:szCs w:val="20"/>
              </w:rPr>
              <w:t xml:space="preserve">, </w:t>
            </w:r>
          </w:p>
        </w:tc>
      </w:tr>
      <w:tr w:rsidR="0031049F" w:rsidRPr="00100330" w:rsidTr="00CD316C">
        <w:trPr>
          <w:trHeight w:val="407"/>
        </w:trPr>
        <w:tc>
          <w:tcPr>
            <w:tcW w:w="28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1.1.0</w:t>
            </w:r>
          </w:p>
        </w:tc>
        <w:tc>
          <w:tcPr>
            <w:tcW w:w="524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111222333444</w:t>
            </w:r>
          </w:p>
        </w:tc>
        <w:tc>
          <w:tcPr>
            <w:tcW w:w="619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2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Петрова Анна Ивановна</w:t>
            </w:r>
          </w:p>
        </w:tc>
        <w:tc>
          <w:tcPr>
            <w:tcW w:w="66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 xml:space="preserve">Москва, </w:t>
            </w:r>
            <w:proofErr w:type="spellStart"/>
            <w:r w:rsidRPr="00100330">
              <w:rPr>
                <w:i/>
                <w:iCs/>
                <w:sz w:val="20"/>
                <w:szCs w:val="20"/>
              </w:rPr>
              <w:t>ул.Щепкина</w:t>
            </w:r>
            <w:proofErr w:type="spellEnd"/>
            <w:r w:rsidRPr="00100330">
              <w:rPr>
                <w:i/>
                <w:iCs/>
                <w:sz w:val="20"/>
                <w:szCs w:val="20"/>
              </w:rPr>
              <w:t>, 33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44 55 666777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Руководитель</w:t>
            </w:r>
          </w:p>
        </w:tc>
        <w:tc>
          <w:tcPr>
            <w:tcW w:w="286" w:type="pct"/>
          </w:tcPr>
          <w:p w:rsidR="0031049F" w:rsidRPr="00100330" w:rsidRDefault="0031049F" w:rsidP="00CD316C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устав, приказ №45-л/с от 22.03.10</w:t>
            </w:r>
          </w:p>
        </w:tc>
      </w:tr>
      <w:tr w:rsidR="0031049F" w:rsidRPr="00100330" w:rsidTr="00CD316C">
        <w:trPr>
          <w:trHeight w:val="427"/>
        </w:trPr>
        <w:tc>
          <w:tcPr>
            <w:tcW w:w="28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1.1.1</w:t>
            </w:r>
          </w:p>
        </w:tc>
        <w:tc>
          <w:tcPr>
            <w:tcW w:w="524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333222444555</w:t>
            </w:r>
          </w:p>
        </w:tc>
        <w:tc>
          <w:tcPr>
            <w:tcW w:w="619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2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Сидоров Пётр Иванович</w:t>
            </w:r>
          </w:p>
        </w:tc>
        <w:tc>
          <w:tcPr>
            <w:tcW w:w="66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Саратов, ул. Ленина, 45-34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55 66 777888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Акционер</w:t>
            </w:r>
          </w:p>
        </w:tc>
        <w:tc>
          <w:tcPr>
            <w:tcW w:w="286" w:type="pct"/>
          </w:tcPr>
          <w:p w:rsidR="0031049F" w:rsidRPr="00100330" w:rsidRDefault="0031049F" w:rsidP="00CD316C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учредительный договор от 12.03.2004</w:t>
            </w:r>
          </w:p>
        </w:tc>
      </w:tr>
      <w:tr w:rsidR="0031049F" w:rsidRPr="00100330" w:rsidTr="00CD316C">
        <w:trPr>
          <w:trHeight w:val="405"/>
        </w:trPr>
        <w:tc>
          <w:tcPr>
            <w:tcW w:w="28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1.1.2</w:t>
            </w:r>
          </w:p>
        </w:tc>
        <w:tc>
          <w:tcPr>
            <w:tcW w:w="524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6277777777</w:t>
            </w:r>
          </w:p>
        </w:tc>
        <w:tc>
          <w:tcPr>
            <w:tcW w:w="619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104567567567436</w:t>
            </w:r>
          </w:p>
        </w:tc>
        <w:tc>
          <w:tcPr>
            <w:tcW w:w="762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ООО "Черепашка"</w:t>
            </w:r>
          </w:p>
        </w:tc>
        <w:tc>
          <w:tcPr>
            <w:tcW w:w="66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Саратов, ул. Ленина, 45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Акционер</w:t>
            </w:r>
          </w:p>
        </w:tc>
        <w:tc>
          <w:tcPr>
            <w:tcW w:w="286" w:type="pct"/>
          </w:tcPr>
          <w:p w:rsidR="0031049F" w:rsidRPr="00100330" w:rsidRDefault="0031049F" w:rsidP="00CD316C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учредительный договор от 12.03.2004</w:t>
            </w:r>
          </w:p>
        </w:tc>
      </w:tr>
      <w:tr w:rsidR="0031049F" w:rsidRPr="00100330" w:rsidTr="00CD316C">
        <w:trPr>
          <w:trHeight w:val="315"/>
        </w:trPr>
        <w:tc>
          <w:tcPr>
            <w:tcW w:w="28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1.1.2.0</w:t>
            </w:r>
          </w:p>
        </w:tc>
        <w:tc>
          <w:tcPr>
            <w:tcW w:w="524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7495672857623</w:t>
            </w:r>
          </w:p>
        </w:tc>
        <w:tc>
          <w:tcPr>
            <w:tcW w:w="619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2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proofErr w:type="spellStart"/>
            <w:r w:rsidRPr="00100330">
              <w:rPr>
                <w:i/>
                <w:iCs/>
                <w:sz w:val="20"/>
                <w:szCs w:val="20"/>
              </w:rPr>
              <w:t>Мухов</w:t>
            </w:r>
            <w:proofErr w:type="spellEnd"/>
            <w:r w:rsidRPr="00100330">
              <w:rPr>
                <w:i/>
                <w:iCs/>
                <w:sz w:val="20"/>
                <w:szCs w:val="20"/>
              </w:rPr>
              <w:t xml:space="preserve"> Амир </w:t>
            </w:r>
            <w:proofErr w:type="spellStart"/>
            <w:r w:rsidRPr="00100330">
              <w:rPr>
                <w:i/>
                <w:iCs/>
                <w:sz w:val="20"/>
                <w:szCs w:val="20"/>
              </w:rPr>
              <w:t>Мазиевич</w:t>
            </w:r>
            <w:proofErr w:type="spellEnd"/>
          </w:p>
        </w:tc>
        <w:tc>
          <w:tcPr>
            <w:tcW w:w="66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Саратов, ул. Ленина, 45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66 78 455434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Руководитель</w:t>
            </w:r>
          </w:p>
        </w:tc>
        <w:tc>
          <w:tcPr>
            <w:tcW w:w="286" w:type="pct"/>
          </w:tcPr>
          <w:p w:rsidR="0031049F" w:rsidRPr="00100330" w:rsidRDefault="0031049F" w:rsidP="00CD316C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устав, приказ №77-л/с от 22.05.11</w:t>
            </w:r>
          </w:p>
        </w:tc>
      </w:tr>
      <w:tr w:rsidR="0031049F" w:rsidRPr="00100330" w:rsidTr="00CD316C">
        <w:trPr>
          <w:trHeight w:val="315"/>
        </w:trPr>
        <w:tc>
          <w:tcPr>
            <w:tcW w:w="28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1.1.2.1</w:t>
            </w:r>
          </w:p>
        </w:tc>
        <w:tc>
          <w:tcPr>
            <w:tcW w:w="524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8462389547345</w:t>
            </w:r>
          </w:p>
        </w:tc>
        <w:tc>
          <w:tcPr>
            <w:tcW w:w="619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2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Мазаева Инна Львовна</w:t>
            </w:r>
          </w:p>
        </w:tc>
        <w:tc>
          <w:tcPr>
            <w:tcW w:w="66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 xml:space="preserve">Саратов, ул. </w:t>
            </w:r>
            <w:proofErr w:type="spellStart"/>
            <w:r w:rsidRPr="00100330">
              <w:rPr>
                <w:i/>
                <w:iCs/>
                <w:sz w:val="20"/>
                <w:szCs w:val="20"/>
              </w:rPr>
              <w:t>К.Маркса</w:t>
            </w:r>
            <w:proofErr w:type="spellEnd"/>
            <w:r w:rsidRPr="00100330">
              <w:rPr>
                <w:i/>
                <w:iCs/>
                <w:sz w:val="20"/>
                <w:szCs w:val="20"/>
              </w:rPr>
              <w:t>, 5-34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67 03 000444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Бенефициар</w:t>
            </w:r>
          </w:p>
        </w:tc>
        <w:tc>
          <w:tcPr>
            <w:tcW w:w="286" w:type="pct"/>
          </w:tcPr>
          <w:p w:rsidR="0031049F" w:rsidRPr="00100330" w:rsidRDefault="0031049F" w:rsidP="00CD316C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iCs/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Решение о создании ООО от 12.03.2004</w:t>
            </w:r>
          </w:p>
        </w:tc>
      </w:tr>
      <w:tr w:rsidR="0031049F" w:rsidRPr="00100330" w:rsidTr="00CD316C">
        <w:trPr>
          <w:trHeight w:val="60"/>
        </w:trPr>
        <w:tc>
          <w:tcPr>
            <w:tcW w:w="28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524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2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6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86" w:type="pct"/>
          </w:tcPr>
          <w:p w:rsidR="0031049F" w:rsidRPr="00100330" w:rsidRDefault="0031049F" w:rsidP="00CD316C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31049F" w:rsidRPr="00100330" w:rsidTr="00CD316C">
        <w:trPr>
          <w:trHeight w:val="315"/>
        </w:trPr>
        <w:tc>
          <w:tcPr>
            <w:tcW w:w="28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1.2</w:t>
            </w:r>
          </w:p>
        </w:tc>
        <w:tc>
          <w:tcPr>
            <w:tcW w:w="524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7754456890</w:t>
            </w:r>
          </w:p>
        </w:tc>
        <w:tc>
          <w:tcPr>
            <w:tcW w:w="619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107656565656565</w:t>
            </w:r>
          </w:p>
        </w:tc>
        <w:tc>
          <w:tcPr>
            <w:tcW w:w="762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ООО "Свет 2"</w:t>
            </w:r>
          </w:p>
        </w:tc>
        <w:tc>
          <w:tcPr>
            <w:tcW w:w="66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Смоленск, ул. Титова, 34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Участник</w:t>
            </w:r>
          </w:p>
        </w:tc>
        <w:tc>
          <w:tcPr>
            <w:tcW w:w="286" w:type="pct"/>
          </w:tcPr>
          <w:p w:rsidR="0031049F" w:rsidRPr="00100330" w:rsidRDefault="0031049F" w:rsidP="00CD316C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учредительный договор от 23.01.2008</w:t>
            </w:r>
          </w:p>
        </w:tc>
      </w:tr>
      <w:tr w:rsidR="0031049F" w:rsidRPr="00100330" w:rsidTr="00CD316C">
        <w:trPr>
          <w:trHeight w:val="315"/>
        </w:trPr>
        <w:tc>
          <w:tcPr>
            <w:tcW w:w="28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1.2.0</w:t>
            </w:r>
          </w:p>
        </w:tc>
        <w:tc>
          <w:tcPr>
            <w:tcW w:w="524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666555777444</w:t>
            </w:r>
          </w:p>
        </w:tc>
        <w:tc>
          <w:tcPr>
            <w:tcW w:w="619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2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Антонов Иван Игоревич</w:t>
            </w:r>
          </w:p>
        </w:tc>
        <w:tc>
          <w:tcPr>
            <w:tcW w:w="66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Смоленск, ул. Титова, 34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66 55 444333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Руководитель</w:t>
            </w:r>
          </w:p>
        </w:tc>
        <w:tc>
          <w:tcPr>
            <w:tcW w:w="286" w:type="pct"/>
          </w:tcPr>
          <w:p w:rsidR="0031049F" w:rsidRPr="00100330" w:rsidRDefault="0031049F" w:rsidP="00CD316C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устав, приказ №56-л/с от 22.05.09</w:t>
            </w:r>
          </w:p>
        </w:tc>
      </w:tr>
      <w:tr w:rsidR="0031049F" w:rsidRPr="00100330" w:rsidTr="00CD316C">
        <w:trPr>
          <w:trHeight w:val="315"/>
        </w:trPr>
        <w:tc>
          <w:tcPr>
            <w:tcW w:w="28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1.2.1</w:t>
            </w:r>
          </w:p>
        </w:tc>
        <w:tc>
          <w:tcPr>
            <w:tcW w:w="524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888777666555</w:t>
            </w:r>
          </w:p>
        </w:tc>
        <w:tc>
          <w:tcPr>
            <w:tcW w:w="619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2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Ивлев Дми</w:t>
            </w:r>
            <w:bookmarkStart w:id="14" w:name="_GoBack"/>
            <w:bookmarkEnd w:id="14"/>
            <w:r w:rsidRPr="00100330">
              <w:rPr>
                <w:i/>
                <w:iCs/>
                <w:sz w:val="20"/>
                <w:szCs w:val="20"/>
              </w:rPr>
              <w:t>трий Степанович</w:t>
            </w:r>
          </w:p>
        </w:tc>
        <w:tc>
          <w:tcPr>
            <w:tcW w:w="66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Смоленск, ул. Чапаева, 34-72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77 55 333444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Участник</w:t>
            </w:r>
          </w:p>
        </w:tc>
        <w:tc>
          <w:tcPr>
            <w:tcW w:w="286" w:type="pct"/>
          </w:tcPr>
          <w:p w:rsidR="0031049F" w:rsidRPr="00100330" w:rsidRDefault="0031049F" w:rsidP="00CD316C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учредительный договор от 23.01.2006</w:t>
            </w:r>
          </w:p>
        </w:tc>
      </w:tr>
      <w:tr w:rsidR="0031049F" w:rsidRPr="00100330" w:rsidTr="00CD316C">
        <w:trPr>
          <w:trHeight w:val="315"/>
        </w:trPr>
        <w:tc>
          <w:tcPr>
            <w:tcW w:w="28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1.2.2</w:t>
            </w:r>
          </w:p>
        </w:tc>
        <w:tc>
          <w:tcPr>
            <w:tcW w:w="524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333888444555</w:t>
            </w:r>
          </w:p>
        </w:tc>
        <w:tc>
          <w:tcPr>
            <w:tcW w:w="619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2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Степанов Игорь Дмитриевич</w:t>
            </w:r>
          </w:p>
        </w:tc>
        <w:tc>
          <w:tcPr>
            <w:tcW w:w="66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Смоленск, ул. Гагарина, 2-64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66 77 223344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Участник</w:t>
            </w:r>
          </w:p>
        </w:tc>
        <w:tc>
          <w:tcPr>
            <w:tcW w:w="286" w:type="pct"/>
          </w:tcPr>
          <w:p w:rsidR="0031049F" w:rsidRPr="00100330" w:rsidRDefault="0031049F" w:rsidP="00CD316C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учредительный договор от 23.01.2006</w:t>
            </w:r>
          </w:p>
        </w:tc>
      </w:tr>
      <w:tr w:rsidR="0031049F" w:rsidRPr="00100330" w:rsidTr="00CD316C">
        <w:trPr>
          <w:trHeight w:val="315"/>
        </w:trPr>
        <w:tc>
          <w:tcPr>
            <w:tcW w:w="28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524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2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6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86" w:type="pct"/>
          </w:tcPr>
          <w:p w:rsidR="0031049F" w:rsidRPr="00100330" w:rsidRDefault="0031049F" w:rsidP="00CD316C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31049F" w:rsidRPr="00100330" w:rsidTr="00CD316C">
        <w:trPr>
          <w:trHeight w:val="315"/>
        </w:trPr>
        <w:tc>
          <w:tcPr>
            <w:tcW w:w="28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1.3</w:t>
            </w:r>
          </w:p>
        </w:tc>
        <w:tc>
          <w:tcPr>
            <w:tcW w:w="524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ASU66-54</w:t>
            </w:r>
          </w:p>
        </w:tc>
        <w:tc>
          <w:tcPr>
            <w:tcW w:w="619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2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 xml:space="preserve">Игуана </w:t>
            </w:r>
            <w:proofErr w:type="spellStart"/>
            <w:r w:rsidRPr="00100330">
              <w:rPr>
                <w:i/>
                <w:iCs/>
                <w:sz w:val="20"/>
                <w:szCs w:val="20"/>
              </w:rPr>
              <w:t>лтд</w:t>
            </w:r>
            <w:proofErr w:type="spellEnd"/>
            <w:r w:rsidRPr="00100330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100330">
              <w:rPr>
                <w:i/>
                <w:iCs/>
                <w:sz w:val="20"/>
                <w:szCs w:val="20"/>
              </w:rPr>
              <w:t>Iguana</w:t>
            </w:r>
            <w:proofErr w:type="spellEnd"/>
            <w:r w:rsidRPr="00100330">
              <w:rPr>
                <w:i/>
                <w:iCs/>
                <w:sz w:val="20"/>
                <w:szCs w:val="20"/>
              </w:rPr>
              <w:t xml:space="preserve"> LTD)</w:t>
            </w:r>
          </w:p>
        </w:tc>
        <w:tc>
          <w:tcPr>
            <w:tcW w:w="66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 xml:space="preserve">США, штат </w:t>
            </w:r>
            <w:proofErr w:type="spellStart"/>
            <w:r w:rsidRPr="00100330">
              <w:rPr>
                <w:i/>
                <w:iCs/>
                <w:sz w:val="20"/>
                <w:szCs w:val="20"/>
              </w:rPr>
              <w:t>Виржиния</w:t>
            </w:r>
            <w:proofErr w:type="spellEnd"/>
            <w:r w:rsidRPr="00100330">
              <w:rPr>
                <w:i/>
                <w:iCs/>
                <w:sz w:val="20"/>
                <w:szCs w:val="20"/>
              </w:rPr>
              <w:t>, 533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Участник</w:t>
            </w:r>
          </w:p>
        </w:tc>
        <w:tc>
          <w:tcPr>
            <w:tcW w:w="286" w:type="pct"/>
          </w:tcPr>
          <w:p w:rsidR="0031049F" w:rsidRPr="00100330" w:rsidRDefault="0031049F" w:rsidP="00CD316C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учредительный договор от 23.01.2008</w:t>
            </w:r>
          </w:p>
        </w:tc>
      </w:tr>
      <w:tr w:rsidR="0031049F" w:rsidRPr="00100330" w:rsidTr="00CD316C">
        <w:trPr>
          <w:trHeight w:val="315"/>
        </w:trPr>
        <w:tc>
          <w:tcPr>
            <w:tcW w:w="28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24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9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2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100330">
              <w:rPr>
                <w:i/>
                <w:iCs/>
                <w:sz w:val="20"/>
                <w:szCs w:val="20"/>
              </w:rPr>
              <w:t>Ruan</w:t>
            </w:r>
            <w:proofErr w:type="spellEnd"/>
            <w:r w:rsidRPr="0010033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00330">
              <w:rPr>
                <w:i/>
                <w:iCs/>
                <w:sz w:val="20"/>
                <w:szCs w:val="20"/>
              </w:rPr>
              <w:t>Max</w:t>
            </w:r>
            <w:proofErr w:type="spellEnd"/>
            <w:r w:rsidRPr="0010033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00330">
              <w:rPr>
                <w:i/>
                <w:iCs/>
                <w:sz w:val="20"/>
                <w:szCs w:val="20"/>
              </w:rPr>
              <w:t>Amer</w:t>
            </w:r>
            <w:proofErr w:type="spellEnd"/>
          </w:p>
        </w:tc>
        <w:tc>
          <w:tcPr>
            <w:tcW w:w="666" w:type="pct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 xml:space="preserve">Кипр, </w:t>
            </w:r>
            <w:proofErr w:type="spellStart"/>
            <w:r w:rsidRPr="00100330">
              <w:rPr>
                <w:i/>
                <w:iCs/>
                <w:sz w:val="20"/>
                <w:szCs w:val="20"/>
              </w:rPr>
              <w:t>Лимассол</w:t>
            </w:r>
            <w:proofErr w:type="spellEnd"/>
            <w:r w:rsidRPr="00100330">
              <w:rPr>
                <w:i/>
                <w:iCs/>
                <w:sz w:val="20"/>
                <w:szCs w:val="20"/>
              </w:rPr>
              <w:t>, 24-75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776AE 6654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Руководитель</w:t>
            </w:r>
          </w:p>
        </w:tc>
        <w:tc>
          <w:tcPr>
            <w:tcW w:w="286" w:type="pct"/>
          </w:tcPr>
          <w:p w:rsidR="0031049F" w:rsidRPr="00100330" w:rsidRDefault="0031049F" w:rsidP="00CD316C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31049F" w:rsidRPr="00100330" w:rsidRDefault="0031049F" w:rsidP="00CD316C">
            <w:pPr>
              <w:widowControl w:val="0"/>
              <w:rPr>
                <w:sz w:val="20"/>
                <w:szCs w:val="20"/>
              </w:rPr>
            </w:pPr>
            <w:r w:rsidRPr="00100330">
              <w:rPr>
                <w:i/>
                <w:iCs/>
                <w:sz w:val="20"/>
                <w:szCs w:val="20"/>
              </w:rPr>
              <w:t> </w:t>
            </w:r>
          </w:p>
        </w:tc>
      </w:tr>
      <w:bookmarkEnd w:id="7"/>
      <w:bookmarkEnd w:id="8"/>
      <w:bookmarkEnd w:id="9"/>
    </w:tbl>
    <w:p w:rsidR="0031049F" w:rsidRPr="0031049F" w:rsidRDefault="0031049F">
      <w:pPr>
        <w:rPr>
          <w:lang w:val="en-US"/>
        </w:rPr>
      </w:pPr>
    </w:p>
    <w:sectPr w:rsidR="0031049F" w:rsidRPr="0031049F" w:rsidSect="00FD6007">
      <w:headerReference w:type="default" r:id="rId10"/>
      <w:pgSz w:w="16840" w:h="11907" w:orient="landscape" w:code="9"/>
      <w:pgMar w:top="1134" w:right="1134" w:bottom="73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0B2" w:rsidRDefault="00F930B2">
      <w:r>
        <w:separator/>
      </w:r>
    </w:p>
  </w:endnote>
  <w:endnote w:type="continuationSeparator" w:id="0">
    <w:p w:rsidR="00F930B2" w:rsidRDefault="00F93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0B2" w:rsidRDefault="00F930B2">
      <w:r>
        <w:separator/>
      </w:r>
    </w:p>
  </w:footnote>
  <w:footnote w:type="continuationSeparator" w:id="0">
    <w:p w:rsidR="00F930B2" w:rsidRDefault="00F93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642" w:rsidRPr="00F429FC" w:rsidRDefault="00AF7233" w:rsidP="002C67C9">
    <w:pPr>
      <w:pStyle w:val="a8"/>
      <w:tabs>
        <w:tab w:val="clear" w:pos="8306"/>
        <w:tab w:val="left" w:pos="3130"/>
        <w:tab w:val="left" w:pos="8490"/>
      </w:tabs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2443"/>
    <w:multiLevelType w:val="hybridMultilevel"/>
    <w:tmpl w:val="ABA8F41E"/>
    <w:lvl w:ilvl="0" w:tplc="26EC7DF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7E49FE"/>
    <w:multiLevelType w:val="hybridMultilevel"/>
    <w:tmpl w:val="B906BEDA"/>
    <w:lvl w:ilvl="0" w:tplc="CD0AA5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21331"/>
    <w:multiLevelType w:val="hybridMultilevel"/>
    <w:tmpl w:val="D506DE44"/>
    <w:lvl w:ilvl="0" w:tplc="6CFEE8A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A5F5B"/>
    <w:multiLevelType w:val="hybridMultilevel"/>
    <w:tmpl w:val="6B424FAE"/>
    <w:lvl w:ilvl="0" w:tplc="D45458FE">
      <w:start w:val="1"/>
      <w:numFmt w:val="decimal"/>
      <w:lvlText w:val="1.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920B7"/>
    <w:multiLevelType w:val="hybridMultilevel"/>
    <w:tmpl w:val="A4FAA0AA"/>
    <w:lvl w:ilvl="0" w:tplc="CD0AA576">
      <w:start w:val="1"/>
      <w:numFmt w:val="bullet"/>
      <w:lvlText w:val=""/>
      <w:lvlJc w:val="left"/>
      <w:pPr>
        <w:ind w:left="13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</w:abstractNum>
  <w:abstractNum w:abstractNumId="5" w15:restartNumberingAfterBreak="0">
    <w:nsid w:val="3F5D10A2"/>
    <w:multiLevelType w:val="hybridMultilevel"/>
    <w:tmpl w:val="7E061A6A"/>
    <w:lvl w:ilvl="0" w:tplc="EC425B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96890"/>
    <w:multiLevelType w:val="hybridMultilevel"/>
    <w:tmpl w:val="9E3023C8"/>
    <w:lvl w:ilvl="0" w:tplc="0A48AE10">
      <w:start w:val="1"/>
      <w:numFmt w:val="russianLower"/>
      <w:lvlText w:val="%1)"/>
      <w:lvlJc w:val="left"/>
      <w:pPr>
        <w:ind w:left="3195" w:hanging="360"/>
      </w:pPr>
      <w:rPr>
        <w:rFonts w:hint="default"/>
        <w:sz w:val="16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A395C"/>
    <w:multiLevelType w:val="multilevel"/>
    <w:tmpl w:val="8E6C6CF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8" w15:restartNumberingAfterBreak="0">
    <w:nsid w:val="51324437"/>
    <w:multiLevelType w:val="hybridMultilevel"/>
    <w:tmpl w:val="5D5C003E"/>
    <w:lvl w:ilvl="0" w:tplc="944811D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5D0E84"/>
    <w:multiLevelType w:val="hybridMultilevel"/>
    <w:tmpl w:val="FEB28740"/>
    <w:lvl w:ilvl="0" w:tplc="BE60E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80BDD"/>
    <w:multiLevelType w:val="hybridMultilevel"/>
    <w:tmpl w:val="9092C5EE"/>
    <w:lvl w:ilvl="0" w:tplc="C450D7B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ap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F4E3B"/>
    <w:multiLevelType w:val="multilevel"/>
    <w:tmpl w:val="C706E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AE908F4"/>
    <w:multiLevelType w:val="hybridMultilevel"/>
    <w:tmpl w:val="644E9F6C"/>
    <w:lvl w:ilvl="0" w:tplc="2A7AEE4A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E332D06"/>
    <w:multiLevelType w:val="hybridMultilevel"/>
    <w:tmpl w:val="F22C0E54"/>
    <w:lvl w:ilvl="0" w:tplc="D8920CBC">
      <w:start w:val="1"/>
      <w:numFmt w:val="bullet"/>
      <w:lvlText w:val="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13"/>
  </w:num>
  <w:num w:numId="9">
    <w:abstractNumId w:val="0"/>
  </w:num>
  <w:num w:numId="10">
    <w:abstractNumId w:val="10"/>
  </w:num>
  <w:num w:numId="11">
    <w:abstractNumId w:val="12"/>
  </w:num>
  <w:num w:numId="12">
    <w:abstractNumId w:val="7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00C"/>
    <w:rsid w:val="00000C8D"/>
    <w:rsid w:val="00014D59"/>
    <w:rsid w:val="00030D23"/>
    <w:rsid w:val="00045767"/>
    <w:rsid w:val="0006350A"/>
    <w:rsid w:val="000A02E4"/>
    <w:rsid w:val="000A4B45"/>
    <w:rsid w:val="000B77BB"/>
    <w:rsid w:val="000E4C81"/>
    <w:rsid w:val="000F10D0"/>
    <w:rsid w:val="00155039"/>
    <w:rsid w:val="00220C3B"/>
    <w:rsid w:val="0022242E"/>
    <w:rsid w:val="00227342"/>
    <w:rsid w:val="00240C53"/>
    <w:rsid w:val="00245159"/>
    <w:rsid w:val="0025365E"/>
    <w:rsid w:val="00264F87"/>
    <w:rsid w:val="002A0586"/>
    <w:rsid w:val="002A69F0"/>
    <w:rsid w:val="002B4893"/>
    <w:rsid w:val="0031049F"/>
    <w:rsid w:val="003204EF"/>
    <w:rsid w:val="003E18C1"/>
    <w:rsid w:val="003E2D3B"/>
    <w:rsid w:val="00404EA0"/>
    <w:rsid w:val="004066DF"/>
    <w:rsid w:val="004540D9"/>
    <w:rsid w:val="004F647D"/>
    <w:rsid w:val="00561BEB"/>
    <w:rsid w:val="005662E0"/>
    <w:rsid w:val="0059400C"/>
    <w:rsid w:val="005A7713"/>
    <w:rsid w:val="005F7180"/>
    <w:rsid w:val="00632689"/>
    <w:rsid w:val="00651E90"/>
    <w:rsid w:val="006533E9"/>
    <w:rsid w:val="00683FF7"/>
    <w:rsid w:val="007145D1"/>
    <w:rsid w:val="00732E70"/>
    <w:rsid w:val="00736141"/>
    <w:rsid w:val="00753077"/>
    <w:rsid w:val="00792773"/>
    <w:rsid w:val="007A5134"/>
    <w:rsid w:val="007A76F6"/>
    <w:rsid w:val="007B1FDF"/>
    <w:rsid w:val="007F01AE"/>
    <w:rsid w:val="00814E01"/>
    <w:rsid w:val="00831E85"/>
    <w:rsid w:val="0085481E"/>
    <w:rsid w:val="00883352"/>
    <w:rsid w:val="008A0F72"/>
    <w:rsid w:val="008E307D"/>
    <w:rsid w:val="00941AA6"/>
    <w:rsid w:val="00994C75"/>
    <w:rsid w:val="009958BA"/>
    <w:rsid w:val="009B6374"/>
    <w:rsid w:val="00A01EE5"/>
    <w:rsid w:val="00AA310D"/>
    <w:rsid w:val="00AF7233"/>
    <w:rsid w:val="00B032F6"/>
    <w:rsid w:val="00B2095E"/>
    <w:rsid w:val="00B8129E"/>
    <w:rsid w:val="00B8212C"/>
    <w:rsid w:val="00BC31C8"/>
    <w:rsid w:val="00BE6AD9"/>
    <w:rsid w:val="00C02B69"/>
    <w:rsid w:val="00C17117"/>
    <w:rsid w:val="00C213F4"/>
    <w:rsid w:val="00C5418D"/>
    <w:rsid w:val="00C61C07"/>
    <w:rsid w:val="00C64A43"/>
    <w:rsid w:val="00C96570"/>
    <w:rsid w:val="00CC0B4C"/>
    <w:rsid w:val="00CD2345"/>
    <w:rsid w:val="00D143C6"/>
    <w:rsid w:val="00D20C5B"/>
    <w:rsid w:val="00D2714C"/>
    <w:rsid w:val="00D75DFA"/>
    <w:rsid w:val="00D94A3F"/>
    <w:rsid w:val="00D966B3"/>
    <w:rsid w:val="00DA15FC"/>
    <w:rsid w:val="00DA3F14"/>
    <w:rsid w:val="00DA65DD"/>
    <w:rsid w:val="00DB4DBD"/>
    <w:rsid w:val="00E324E0"/>
    <w:rsid w:val="00E4488F"/>
    <w:rsid w:val="00E84D27"/>
    <w:rsid w:val="00E95879"/>
    <w:rsid w:val="00EC2F72"/>
    <w:rsid w:val="00ED22DF"/>
    <w:rsid w:val="00F036D3"/>
    <w:rsid w:val="00F123F8"/>
    <w:rsid w:val="00F141C8"/>
    <w:rsid w:val="00F359BA"/>
    <w:rsid w:val="00F62F07"/>
    <w:rsid w:val="00F91A94"/>
    <w:rsid w:val="00F930B2"/>
    <w:rsid w:val="00FD0D48"/>
    <w:rsid w:val="00FD1BDB"/>
    <w:rsid w:val="00FE01D3"/>
    <w:rsid w:val="00FF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CC93E"/>
  <w15:docId w15:val="{D53374AD-4EAB-4B0D-B8B6-746A692F5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31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h1,В1"/>
    <w:basedOn w:val="a0"/>
    <w:next w:val="a0"/>
    <w:link w:val="10"/>
    <w:qFormat/>
    <w:rsid w:val="0031049F"/>
    <w:pPr>
      <w:keepNext/>
      <w:numPr>
        <w:numId w:val="12"/>
      </w:numPr>
      <w:jc w:val="right"/>
      <w:outlineLvl w:val="0"/>
    </w:pPr>
    <w:rPr>
      <w:iCs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 2,heading2,iz2,l2,list 2,list2,Б2,Заголовок 21,Раздел Знак"/>
    <w:basedOn w:val="a0"/>
    <w:next w:val="a0"/>
    <w:link w:val="20"/>
    <w:qFormat/>
    <w:rsid w:val="0031049F"/>
    <w:pPr>
      <w:keepNext/>
      <w:numPr>
        <w:ilvl w:val="1"/>
        <w:numId w:val="1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831E85"/>
    <w:rPr>
      <w:color w:val="0000FF"/>
      <w:u w:val="single"/>
    </w:rPr>
  </w:style>
  <w:style w:type="paragraph" w:styleId="a5">
    <w:name w:val="List Paragraph"/>
    <w:aliases w:val="ПКФ Список,Абзац списка2,мой,Заголовок_3,Подпись рисунка,Абзац списка5,таблица,Bullet List,FooterText,numbered,Paragraphe de liste1,lp1,SL_Абзац списка,Нумерованый список,List Paragraph1,–маркер,ТЗ_Список,Use Case List Paragraph"/>
    <w:basedOn w:val="a0"/>
    <w:link w:val="a6"/>
    <w:uiPriority w:val="34"/>
    <w:qFormat/>
    <w:rsid w:val="00831E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ПКФ Список Знак,Абзац списка2 Знак,мой Знак,Заголовок_3 Знак,Подпись рисунка Знак,Абзац списка5 Знак,таблица Знак,Bullet List Знак,FooterText Знак,numbered Знак,Paragraphe de liste1 Знак,lp1 Знак,SL_Абзац списка Знак,–маркер Знак"/>
    <w:link w:val="a5"/>
    <w:uiPriority w:val="34"/>
    <w:rsid w:val="00831E85"/>
    <w:rPr>
      <w:rFonts w:ascii="Calibri" w:eastAsia="Calibri" w:hAnsi="Calibri" w:cs="Times New Roman"/>
    </w:rPr>
  </w:style>
  <w:style w:type="paragraph" w:customStyle="1" w:styleId="Times12">
    <w:name w:val="Times 12"/>
    <w:basedOn w:val="a0"/>
    <w:qFormat/>
    <w:rsid w:val="0031049F"/>
    <w:pPr>
      <w:overflowPunct w:val="0"/>
      <w:autoSpaceDE w:val="0"/>
      <w:autoSpaceDN w:val="0"/>
      <w:adjustRightInd w:val="0"/>
      <w:ind w:firstLine="567"/>
      <w:jc w:val="both"/>
    </w:pPr>
    <w:rPr>
      <w:bCs/>
      <w:szCs w:val="22"/>
    </w:rPr>
  </w:style>
  <w:style w:type="paragraph" w:customStyle="1" w:styleId="ConsPlusNormal">
    <w:name w:val="ConsPlusNormal"/>
    <w:rsid w:val="003104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7">
    <w:name w:val="Table Grid"/>
    <w:basedOn w:val="a2"/>
    <w:uiPriority w:val="59"/>
    <w:rsid w:val="00310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h1 Знак,В1 Знак"/>
    <w:basedOn w:val="a1"/>
    <w:link w:val="1"/>
    <w:rsid w:val="0031049F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1"/>
    <w:link w:val="2"/>
    <w:rsid w:val="0031049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8">
    <w:name w:val="header"/>
    <w:aliases w:val="Heder,Titul,Верхний колонтитул1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,Верхний колонтитул22"/>
    <w:basedOn w:val="a0"/>
    <w:link w:val="a9"/>
    <w:uiPriority w:val="99"/>
    <w:rsid w:val="0031049F"/>
    <w:pPr>
      <w:tabs>
        <w:tab w:val="center" w:pos="4153"/>
        <w:tab w:val="right" w:pos="8306"/>
      </w:tabs>
    </w:pPr>
    <w:rPr>
      <w:rFonts w:ascii="Courier New" w:hAnsi="Courier New" w:cs="Courier New"/>
      <w:sz w:val="20"/>
      <w:szCs w:val="20"/>
    </w:rPr>
  </w:style>
  <w:style w:type="character" w:customStyle="1" w:styleId="a9">
    <w:name w:val="Верхний колонтитул Знак"/>
    <w:aliases w:val="Heder Знак,Titul Знак,Верхний колонтитул1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,Верхний колонтитул41 Знак"/>
    <w:basedOn w:val="a1"/>
    <w:link w:val="a8"/>
    <w:uiPriority w:val="99"/>
    <w:rsid w:val="0031049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0"/>
    <w:link w:val="ab"/>
    <w:uiPriority w:val="99"/>
    <w:rsid w:val="0031049F"/>
    <w:pPr>
      <w:tabs>
        <w:tab w:val="center" w:pos="4153"/>
        <w:tab w:val="right" w:pos="8306"/>
      </w:tabs>
    </w:pPr>
    <w:rPr>
      <w:rFonts w:ascii="Courier New" w:hAnsi="Courier New" w:cs="Courier New"/>
      <w:sz w:val="20"/>
      <w:szCs w:val="20"/>
    </w:rPr>
  </w:style>
  <w:style w:type="character" w:customStyle="1" w:styleId="ab">
    <w:name w:val="Нижний колонтитул Знак"/>
    <w:basedOn w:val="a1"/>
    <w:link w:val="aa"/>
    <w:uiPriority w:val="99"/>
    <w:rsid w:val="0031049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">
    <w:name w:val="Пункт"/>
    <w:basedOn w:val="a0"/>
    <w:qFormat/>
    <w:rsid w:val="0031049F"/>
    <w:pPr>
      <w:numPr>
        <w:ilvl w:val="2"/>
        <w:numId w:val="12"/>
      </w:numPr>
      <w:spacing w:line="360" w:lineRule="auto"/>
      <w:jc w:val="both"/>
    </w:pPr>
    <w:rPr>
      <w:snapToGrid w:val="0"/>
      <w:sz w:val="28"/>
      <w:szCs w:val="28"/>
    </w:rPr>
  </w:style>
  <w:style w:type="paragraph" w:customStyle="1" w:styleId="ac">
    <w:name w:val="Пункт б/н"/>
    <w:basedOn w:val="a0"/>
    <w:rsid w:val="0031049F"/>
    <w:pPr>
      <w:tabs>
        <w:tab w:val="left" w:pos="1134"/>
      </w:tabs>
      <w:spacing w:line="360" w:lineRule="auto"/>
      <w:ind w:firstLine="567"/>
      <w:jc w:val="both"/>
    </w:pPr>
    <w:rPr>
      <w:bCs/>
      <w:snapToGrid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4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rul.nal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C2BA7D9F6E642EFE7D80400076E5AABFF033AEB9DB11FDE3DD1E4FA048136C0CE0E74CA4C9E3EADDFFAD4A88114EB238598FE387F13FA63c4H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D8A87-686C-4AA2-B6E6-4E1A74424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2489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Rosatom</Company>
  <LinksUpToDate>false</LinksUpToDate>
  <CharactersWithSpaces>16644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Ковтун Павел Алексеевич</dc:creator>
  <cp:lastModifiedBy>Архипова Александра Александровна</cp:lastModifiedBy>
  <cp:revision>3</cp:revision>
  <dcterms:created xsi:type="dcterms:W3CDTF">2024-10-14T10:01:00Z</dcterms:created>
  <dcterms:modified xsi:type="dcterms:W3CDTF">2026-01-28T09:01:00Z</dcterms:modified>
</cp:coreProperties>
</file>