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03E8E" w14:textId="77777777" w:rsidR="00167DE7" w:rsidRPr="00F971FB" w:rsidRDefault="00167DE7" w:rsidP="007F470C">
      <w:pPr>
        <w:pStyle w:val="LBBodyText1"/>
        <w:rPr>
          <w:color w:val="000000"/>
          <w:sz w:val="24"/>
          <w:szCs w:val="24"/>
        </w:rPr>
      </w:pPr>
    </w:p>
    <w:p w14:paraId="24363178" w14:textId="77777777" w:rsidR="00470CE0" w:rsidRPr="002A61B7" w:rsidRDefault="00470CE0" w:rsidP="00470CE0">
      <w:pPr>
        <w:widowControl w:val="0"/>
        <w:suppressAutoHyphens/>
        <w:autoSpaceDE w:val="0"/>
        <w:jc w:val="right"/>
        <w:rPr>
          <w:b/>
          <w:bCs/>
        </w:rPr>
      </w:pPr>
      <w:r w:rsidRPr="002A61B7">
        <w:rPr>
          <w:b/>
          <w:bCs/>
        </w:rPr>
        <w:t>УТВЕРЖДАЮ</w:t>
      </w:r>
    </w:p>
    <w:p w14:paraId="4E1481FD" w14:textId="77777777" w:rsidR="00470CE0" w:rsidRPr="002A61B7" w:rsidRDefault="00470CE0" w:rsidP="00470CE0">
      <w:pPr>
        <w:widowControl w:val="0"/>
        <w:suppressAutoHyphens/>
        <w:autoSpaceDE w:val="0"/>
        <w:jc w:val="right"/>
        <w:rPr>
          <w:b/>
          <w:bCs/>
        </w:rPr>
      </w:pPr>
      <w:r w:rsidRPr="002A61B7">
        <w:rPr>
          <w:b/>
          <w:bCs/>
        </w:rPr>
        <w:t>Глава администрации</w:t>
      </w:r>
    </w:p>
    <w:p w14:paraId="03CBA600" w14:textId="77777777" w:rsidR="00470CE0" w:rsidRPr="002A61B7" w:rsidRDefault="00470CE0" w:rsidP="00470CE0">
      <w:pPr>
        <w:widowControl w:val="0"/>
        <w:suppressAutoHyphens/>
        <w:autoSpaceDE w:val="0"/>
        <w:jc w:val="right"/>
        <w:rPr>
          <w:b/>
          <w:bCs/>
        </w:rPr>
      </w:pPr>
      <w:proofErr w:type="spellStart"/>
      <w:r w:rsidRPr="002A61B7">
        <w:rPr>
          <w:b/>
          <w:bCs/>
        </w:rPr>
        <w:t>Заневского</w:t>
      </w:r>
      <w:proofErr w:type="spellEnd"/>
      <w:r w:rsidRPr="002A61B7">
        <w:rPr>
          <w:b/>
          <w:bCs/>
        </w:rPr>
        <w:t xml:space="preserve"> городского поселения </w:t>
      </w:r>
    </w:p>
    <w:p w14:paraId="36ABEE5F" w14:textId="77777777" w:rsidR="00470CE0" w:rsidRPr="002A61B7" w:rsidRDefault="00470CE0" w:rsidP="00470CE0">
      <w:pPr>
        <w:widowControl w:val="0"/>
        <w:suppressAutoHyphens/>
        <w:autoSpaceDE w:val="0"/>
        <w:jc w:val="right"/>
        <w:rPr>
          <w:b/>
          <w:bCs/>
        </w:rPr>
      </w:pPr>
    </w:p>
    <w:p w14:paraId="7CE477F8" w14:textId="77777777" w:rsidR="00470CE0" w:rsidRPr="002A61B7" w:rsidRDefault="00470CE0" w:rsidP="00470CE0">
      <w:pPr>
        <w:widowControl w:val="0"/>
        <w:suppressAutoHyphens/>
        <w:autoSpaceDE w:val="0"/>
        <w:jc w:val="right"/>
        <w:rPr>
          <w:b/>
          <w:bCs/>
        </w:rPr>
      </w:pPr>
      <w:r w:rsidRPr="002A61B7">
        <w:rPr>
          <w:b/>
          <w:bCs/>
        </w:rPr>
        <w:t xml:space="preserve">________________ А.В. </w:t>
      </w:r>
      <w:proofErr w:type="spellStart"/>
      <w:r w:rsidRPr="002A61B7">
        <w:rPr>
          <w:b/>
          <w:bCs/>
        </w:rPr>
        <w:t>Гердий</w:t>
      </w:r>
      <w:proofErr w:type="spellEnd"/>
    </w:p>
    <w:p w14:paraId="63DB4D8B" w14:textId="77777777" w:rsidR="00470CE0" w:rsidRPr="002A61B7" w:rsidRDefault="00470CE0" w:rsidP="00470CE0">
      <w:pPr>
        <w:widowControl w:val="0"/>
        <w:suppressAutoHyphens/>
        <w:autoSpaceDE w:val="0"/>
        <w:jc w:val="right"/>
        <w:rPr>
          <w:b/>
          <w:bCs/>
        </w:rPr>
      </w:pPr>
      <w:r w:rsidRPr="002A61B7">
        <w:rPr>
          <w:b/>
          <w:bCs/>
        </w:rPr>
        <w:t>«</w:t>
      </w:r>
      <w:r>
        <w:rPr>
          <w:b/>
          <w:bCs/>
        </w:rPr>
        <w:t>__</w:t>
      </w:r>
      <w:r w:rsidRPr="002A61B7">
        <w:rPr>
          <w:b/>
          <w:bCs/>
        </w:rPr>
        <w:t xml:space="preserve">» </w:t>
      </w:r>
      <w:r w:rsidRPr="00F3127A">
        <w:rPr>
          <w:b/>
          <w:bCs/>
        </w:rPr>
        <w:t>_____ 2026</w:t>
      </w:r>
    </w:p>
    <w:p w14:paraId="6F3AAF6D" w14:textId="77777777" w:rsidR="00470CE0" w:rsidRPr="002A61B7" w:rsidRDefault="00470CE0" w:rsidP="00470CE0">
      <w:pPr>
        <w:widowControl w:val="0"/>
        <w:suppressAutoHyphens/>
        <w:autoSpaceDE w:val="0"/>
        <w:jc w:val="right"/>
        <w:rPr>
          <w:rFonts w:eastAsia="Arial"/>
          <w:i/>
          <w:iCs/>
          <w:lang w:eastAsia="ar-SA"/>
        </w:rPr>
      </w:pPr>
      <w:r w:rsidRPr="002A61B7">
        <w:rPr>
          <w:i/>
          <w:iCs/>
        </w:rPr>
        <w:t xml:space="preserve">Приложение № </w:t>
      </w:r>
      <w:r>
        <w:rPr>
          <w:i/>
          <w:iCs/>
        </w:rPr>
        <w:t>4</w:t>
      </w:r>
      <w:r w:rsidRPr="002A61B7">
        <w:rPr>
          <w:i/>
          <w:iCs/>
        </w:rPr>
        <w:t xml:space="preserve"> к извещению</w:t>
      </w:r>
    </w:p>
    <w:p w14:paraId="3968D1F3" w14:textId="77777777" w:rsidR="00470CE0" w:rsidRPr="002A61B7" w:rsidRDefault="00470CE0" w:rsidP="00470CE0">
      <w:pPr>
        <w:widowControl w:val="0"/>
        <w:suppressAutoHyphens/>
        <w:autoSpaceDE w:val="0"/>
        <w:jc w:val="right"/>
        <w:rPr>
          <w:rFonts w:eastAsia="Arial"/>
          <w:b/>
          <w:lang w:eastAsia="ar-SA"/>
        </w:rPr>
      </w:pPr>
    </w:p>
    <w:p w14:paraId="054B19BE" w14:textId="77777777" w:rsidR="00470CE0" w:rsidRPr="002A61B7" w:rsidRDefault="00470CE0" w:rsidP="00470CE0">
      <w:pPr>
        <w:widowControl w:val="0"/>
        <w:suppressAutoHyphens/>
        <w:autoSpaceDE w:val="0"/>
        <w:jc w:val="center"/>
        <w:rPr>
          <w:rFonts w:eastAsia="Arial"/>
          <w:bCs/>
          <w:i/>
          <w:iCs/>
          <w:lang w:eastAsia="ar-SA"/>
        </w:rPr>
      </w:pPr>
      <w:r w:rsidRPr="002A61B7">
        <w:rPr>
          <w:rFonts w:eastAsia="Arial"/>
          <w:bCs/>
          <w:i/>
          <w:iCs/>
          <w:lang w:eastAsia="ar-SA"/>
        </w:rPr>
        <w:t>ПРОЕКТ</w:t>
      </w:r>
    </w:p>
    <w:p w14:paraId="2D2745EC" w14:textId="77777777" w:rsidR="00470CE0" w:rsidRPr="002A61B7" w:rsidRDefault="00470CE0" w:rsidP="00470CE0">
      <w:pPr>
        <w:widowControl w:val="0"/>
        <w:suppressAutoHyphens/>
        <w:autoSpaceDE w:val="0"/>
        <w:jc w:val="right"/>
        <w:rPr>
          <w:rFonts w:eastAsia="Arial"/>
          <w:b/>
          <w:lang w:eastAsia="ar-SA"/>
        </w:rPr>
      </w:pPr>
      <w:r w:rsidRPr="002A61B7">
        <w:rPr>
          <w:rFonts w:eastAsia="Arial"/>
          <w:b/>
          <w:lang w:eastAsia="ar-SA"/>
        </w:rPr>
        <w:t xml:space="preserve"> </w:t>
      </w:r>
    </w:p>
    <w:p w14:paraId="56B2358A" w14:textId="77777777" w:rsidR="00470CE0" w:rsidRPr="002A61B7" w:rsidRDefault="00470CE0" w:rsidP="00470CE0">
      <w:pPr>
        <w:widowControl w:val="0"/>
        <w:suppressAutoHyphens/>
        <w:autoSpaceDE w:val="0"/>
        <w:jc w:val="center"/>
        <w:rPr>
          <w:rFonts w:eastAsia="Arial"/>
          <w:b/>
          <w:lang w:eastAsia="ar-SA"/>
        </w:rPr>
      </w:pPr>
      <w:r w:rsidRPr="002A61B7">
        <w:rPr>
          <w:rFonts w:eastAsia="Arial"/>
          <w:b/>
          <w:lang w:eastAsia="ar-SA"/>
        </w:rPr>
        <w:t>МУНИЦИПАЛЬНЫЙ КОНТРАКТ №_________</w:t>
      </w:r>
    </w:p>
    <w:p w14:paraId="31F81B86" w14:textId="7575BD94" w:rsidR="00470CE0" w:rsidRDefault="00470CE0" w:rsidP="00470CE0">
      <w:pPr>
        <w:pStyle w:val="ConsPlusNonformat"/>
        <w:jc w:val="center"/>
        <w:rPr>
          <w:rFonts w:ascii="Times New Roman" w:hAnsi="Times New Roman"/>
          <w:sz w:val="24"/>
          <w:szCs w:val="24"/>
        </w:rPr>
      </w:pPr>
      <w:r>
        <w:rPr>
          <w:rFonts w:ascii="Times New Roman" w:hAnsi="Times New Roman"/>
          <w:sz w:val="24"/>
          <w:szCs w:val="24"/>
        </w:rPr>
        <w:t>На п</w:t>
      </w:r>
      <w:r w:rsidRPr="004F0B69">
        <w:rPr>
          <w:rFonts w:ascii="Times New Roman" w:hAnsi="Times New Roman"/>
          <w:sz w:val="24"/>
          <w:szCs w:val="24"/>
        </w:rPr>
        <w:t>оставк</w:t>
      </w:r>
      <w:r>
        <w:rPr>
          <w:rFonts w:ascii="Times New Roman" w:hAnsi="Times New Roman"/>
          <w:sz w:val="24"/>
          <w:szCs w:val="24"/>
        </w:rPr>
        <w:t>у</w:t>
      </w:r>
      <w:r w:rsidRPr="004F0B69">
        <w:rPr>
          <w:rFonts w:ascii="Times New Roman" w:hAnsi="Times New Roman"/>
          <w:sz w:val="24"/>
          <w:szCs w:val="24"/>
        </w:rPr>
        <w:t xml:space="preserve"> универсальн</w:t>
      </w:r>
      <w:r w:rsidR="002720F7">
        <w:rPr>
          <w:rFonts w:ascii="Times New Roman" w:hAnsi="Times New Roman"/>
          <w:sz w:val="24"/>
          <w:szCs w:val="24"/>
        </w:rPr>
        <w:t>ых</w:t>
      </w:r>
      <w:r w:rsidRPr="004F0B69">
        <w:rPr>
          <w:rFonts w:ascii="Times New Roman" w:hAnsi="Times New Roman"/>
          <w:sz w:val="24"/>
          <w:szCs w:val="24"/>
        </w:rPr>
        <w:t xml:space="preserve"> фильтрующ</w:t>
      </w:r>
      <w:r w:rsidR="002720F7">
        <w:rPr>
          <w:rFonts w:ascii="Times New Roman" w:hAnsi="Times New Roman"/>
          <w:sz w:val="24"/>
          <w:szCs w:val="24"/>
        </w:rPr>
        <w:t>их</w:t>
      </w:r>
      <w:r w:rsidRPr="004F0B69">
        <w:rPr>
          <w:rFonts w:ascii="Times New Roman" w:hAnsi="Times New Roman"/>
          <w:sz w:val="24"/>
          <w:szCs w:val="24"/>
        </w:rPr>
        <w:t xml:space="preserve"> малогабаритн</w:t>
      </w:r>
      <w:r w:rsidR="002720F7">
        <w:rPr>
          <w:rFonts w:ascii="Times New Roman" w:hAnsi="Times New Roman"/>
          <w:sz w:val="24"/>
          <w:szCs w:val="24"/>
        </w:rPr>
        <w:t>ых</w:t>
      </w:r>
      <w:r w:rsidRPr="004F0B69">
        <w:rPr>
          <w:rFonts w:ascii="Times New Roman" w:hAnsi="Times New Roman"/>
          <w:sz w:val="24"/>
          <w:szCs w:val="24"/>
        </w:rPr>
        <w:t xml:space="preserve"> </w:t>
      </w:r>
      <w:proofErr w:type="spellStart"/>
      <w:r w:rsidRPr="004F0B69">
        <w:rPr>
          <w:rFonts w:ascii="Times New Roman" w:hAnsi="Times New Roman"/>
          <w:sz w:val="24"/>
          <w:szCs w:val="24"/>
        </w:rPr>
        <w:t>самоспасател</w:t>
      </w:r>
      <w:r w:rsidR="002720F7">
        <w:rPr>
          <w:rFonts w:ascii="Times New Roman" w:hAnsi="Times New Roman"/>
          <w:sz w:val="24"/>
          <w:szCs w:val="24"/>
        </w:rPr>
        <w:t>ей</w:t>
      </w:r>
      <w:proofErr w:type="spellEnd"/>
      <w:r w:rsidRPr="004F0B69">
        <w:rPr>
          <w:rFonts w:ascii="Times New Roman" w:hAnsi="Times New Roman"/>
          <w:sz w:val="24"/>
          <w:szCs w:val="24"/>
        </w:rPr>
        <w:t xml:space="preserve"> (УФМС)</w:t>
      </w:r>
    </w:p>
    <w:p w14:paraId="335F03FC" w14:textId="77777777" w:rsidR="00470CE0" w:rsidRPr="00F971FB" w:rsidRDefault="00470CE0">
      <w:pPr>
        <w:jc w:val="center"/>
        <w:rPr>
          <w:b/>
          <w:bCs/>
          <w:sz w:val="24"/>
          <w:szCs w:val="24"/>
        </w:rPr>
      </w:pPr>
    </w:p>
    <w:p w14:paraId="280CD4F0" w14:textId="3E187452" w:rsidR="00B06156" w:rsidRPr="004137BF" w:rsidRDefault="00E227EE">
      <w:pPr>
        <w:jc w:val="center"/>
        <w:rPr>
          <w:color w:val="000000"/>
          <w:sz w:val="28"/>
          <w:szCs w:val="28"/>
        </w:rPr>
      </w:pPr>
      <w:r w:rsidRPr="00EB0215">
        <w:rPr>
          <w:sz w:val="24"/>
          <w:szCs w:val="24"/>
        </w:rPr>
        <w:t>(</w:t>
      </w:r>
      <w:proofErr w:type="gramStart"/>
      <w:r w:rsidRPr="00EB0215">
        <w:rPr>
          <w:sz w:val="24"/>
          <w:szCs w:val="24"/>
        </w:rPr>
        <w:t>И</w:t>
      </w:r>
      <w:r w:rsidR="00470CE0">
        <w:rPr>
          <w:sz w:val="24"/>
          <w:szCs w:val="24"/>
        </w:rPr>
        <w:t xml:space="preserve">КЗ </w:t>
      </w:r>
      <w:r w:rsidR="004A3A64">
        <w:rPr>
          <w:sz w:val="24"/>
          <w:szCs w:val="24"/>
        </w:rPr>
        <w:t xml:space="preserve"> </w:t>
      </w:r>
      <w:r w:rsidR="004A3A64" w:rsidRPr="004A3A64">
        <w:rPr>
          <w:sz w:val="24"/>
          <w:szCs w:val="24"/>
        </w:rPr>
        <w:t>263470308374547030100100750013299244</w:t>
      </w:r>
      <w:proofErr w:type="gramEnd"/>
      <w:r w:rsidRPr="004137BF">
        <w:rPr>
          <w:sz w:val="24"/>
          <w:szCs w:val="22"/>
          <w:shd w:val="clear" w:color="auto" w:fill="FFFFFF" w:themeFill="background1"/>
        </w:rPr>
        <w:t>)</w:t>
      </w:r>
    </w:p>
    <w:tbl>
      <w:tblPr>
        <w:tblW w:w="9606" w:type="dxa"/>
        <w:tblInd w:w="-142" w:type="dxa"/>
        <w:tblCellMar>
          <w:left w:w="10" w:type="dxa"/>
          <w:right w:w="10" w:type="dxa"/>
        </w:tblCellMar>
        <w:tblLook w:val="04A0" w:firstRow="1" w:lastRow="0" w:firstColumn="1" w:lastColumn="0" w:noHBand="0" w:noVBand="1"/>
      </w:tblPr>
      <w:tblGrid>
        <w:gridCol w:w="4785"/>
        <w:gridCol w:w="4821"/>
      </w:tblGrid>
      <w:tr w:rsidR="003913B8" w:rsidRPr="00F971FB" w14:paraId="7E839B03" w14:textId="77777777">
        <w:tc>
          <w:tcPr>
            <w:tcW w:w="4785" w:type="dxa"/>
            <w:tcMar>
              <w:top w:w="0" w:type="dxa"/>
              <w:left w:w="108" w:type="dxa"/>
              <w:bottom w:w="0" w:type="dxa"/>
              <w:right w:w="108" w:type="dxa"/>
            </w:tcMar>
            <w:hideMark/>
          </w:tcPr>
          <w:p w14:paraId="0F51C166" w14:textId="77777777" w:rsidR="003913B8" w:rsidRPr="00F971FB" w:rsidRDefault="00A80BF1" w:rsidP="00C919E5">
            <w:pPr>
              <w:pStyle w:val="BodyText1"/>
              <w:ind w:firstLine="137"/>
              <w:rPr>
                <w:color w:val="000000"/>
                <w:sz w:val="24"/>
                <w:szCs w:val="24"/>
                <w:lang w:val="ru-RU"/>
              </w:rPr>
            </w:pPr>
            <w:r w:rsidRPr="00F971FB">
              <w:rPr>
                <w:sz w:val="24"/>
                <w:szCs w:val="24"/>
              </w:rPr>
              <w:t xml:space="preserve">д. </w:t>
            </w:r>
            <w:proofErr w:type="spellStart"/>
            <w:r w:rsidRPr="00F971FB">
              <w:rPr>
                <w:sz w:val="24"/>
                <w:szCs w:val="24"/>
              </w:rPr>
              <w:t>Заневка</w:t>
            </w:r>
            <w:proofErr w:type="spellEnd"/>
          </w:p>
        </w:tc>
        <w:tc>
          <w:tcPr>
            <w:tcW w:w="4821" w:type="dxa"/>
            <w:tcMar>
              <w:top w:w="0" w:type="dxa"/>
              <w:left w:w="108" w:type="dxa"/>
              <w:bottom w:w="0" w:type="dxa"/>
              <w:right w:w="108" w:type="dxa"/>
            </w:tcMar>
            <w:hideMark/>
          </w:tcPr>
          <w:p w14:paraId="4E752119" w14:textId="43A07C48" w:rsidR="003913B8" w:rsidRPr="00F971FB" w:rsidRDefault="00C451D9" w:rsidP="00A80BF1">
            <w:pPr>
              <w:pStyle w:val="BodyText1"/>
              <w:ind w:right="-15"/>
              <w:jc w:val="right"/>
              <w:rPr>
                <w:color w:val="000000"/>
                <w:sz w:val="24"/>
                <w:szCs w:val="24"/>
              </w:rPr>
            </w:pPr>
            <w:bookmarkStart w:id="0" w:name="_Hlk53802719"/>
            <w:r w:rsidRPr="00F971FB">
              <w:rPr>
                <w:color w:val="000000"/>
                <w:sz w:val="24"/>
                <w:szCs w:val="24"/>
              </w:rPr>
              <w:t xml:space="preserve">«____»__________ </w:t>
            </w:r>
            <w:r w:rsidR="00A80BF1" w:rsidRPr="00F971FB">
              <w:rPr>
                <w:color w:val="000000"/>
                <w:sz w:val="24"/>
                <w:szCs w:val="24"/>
                <w:lang w:val="ru-RU"/>
              </w:rPr>
              <w:t>202</w:t>
            </w:r>
            <w:r w:rsidR="009D5694">
              <w:rPr>
                <w:color w:val="000000"/>
                <w:sz w:val="24"/>
                <w:szCs w:val="24"/>
                <w:lang w:val="ru-RU"/>
              </w:rPr>
              <w:t>6</w:t>
            </w:r>
            <w:r w:rsidRPr="00F971FB">
              <w:rPr>
                <w:color w:val="000000"/>
                <w:sz w:val="24"/>
                <w:szCs w:val="24"/>
              </w:rPr>
              <w:t xml:space="preserve"> г. </w:t>
            </w:r>
            <w:bookmarkEnd w:id="0"/>
          </w:p>
        </w:tc>
      </w:tr>
      <w:tr w:rsidR="00E227EE" w:rsidRPr="00F971FB" w14:paraId="04F33940" w14:textId="77777777">
        <w:tc>
          <w:tcPr>
            <w:tcW w:w="4785" w:type="dxa"/>
            <w:tcMar>
              <w:top w:w="0" w:type="dxa"/>
              <w:left w:w="108" w:type="dxa"/>
              <w:bottom w:w="0" w:type="dxa"/>
              <w:right w:w="108" w:type="dxa"/>
            </w:tcMar>
          </w:tcPr>
          <w:p w14:paraId="22BE288E" w14:textId="77777777" w:rsidR="00E227EE" w:rsidRPr="00F971FB" w:rsidRDefault="00E227EE" w:rsidP="00E227EE">
            <w:pPr>
              <w:pStyle w:val="BodyText1"/>
              <w:spacing w:before="0" w:after="0"/>
              <w:ind w:firstLine="137"/>
              <w:rPr>
                <w:sz w:val="24"/>
                <w:szCs w:val="24"/>
              </w:rPr>
            </w:pPr>
          </w:p>
        </w:tc>
        <w:tc>
          <w:tcPr>
            <w:tcW w:w="4821" w:type="dxa"/>
            <w:tcMar>
              <w:top w:w="0" w:type="dxa"/>
              <w:left w:w="108" w:type="dxa"/>
              <w:bottom w:w="0" w:type="dxa"/>
              <w:right w:w="108" w:type="dxa"/>
            </w:tcMar>
          </w:tcPr>
          <w:p w14:paraId="74268618" w14:textId="77777777" w:rsidR="00E227EE" w:rsidRPr="00F971FB" w:rsidRDefault="00E227EE" w:rsidP="00A80BF1">
            <w:pPr>
              <w:pStyle w:val="BodyText1"/>
              <w:ind w:right="-15"/>
              <w:jc w:val="right"/>
              <w:rPr>
                <w:color w:val="000000"/>
                <w:sz w:val="24"/>
                <w:szCs w:val="24"/>
              </w:rPr>
            </w:pPr>
          </w:p>
        </w:tc>
      </w:tr>
    </w:tbl>
    <w:p w14:paraId="19DEC79D" w14:textId="72240473" w:rsidR="003913B8" w:rsidRPr="00F971FB" w:rsidRDefault="00F971FB" w:rsidP="00F971FB">
      <w:pPr>
        <w:rPr>
          <w:rFonts w:eastAsia="Calibri"/>
          <w:sz w:val="24"/>
          <w:szCs w:val="24"/>
        </w:rPr>
      </w:pPr>
      <w:r w:rsidRPr="00F971FB">
        <w:rPr>
          <w:rFonts w:eastAsia="Calibri"/>
          <w:sz w:val="24"/>
          <w:szCs w:val="24"/>
        </w:rPr>
        <w:t xml:space="preserve">Администрация </w:t>
      </w:r>
      <w:proofErr w:type="spellStart"/>
      <w:r w:rsidRPr="00F971FB">
        <w:rPr>
          <w:rFonts w:eastAsia="Calibri"/>
          <w:sz w:val="24"/>
          <w:szCs w:val="24"/>
        </w:rPr>
        <w:t>Заневского</w:t>
      </w:r>
      <w:proofErr w:type="spellEnd"/>
      <w:r w:rsidRPr="00F971FB">
        <w:rPr>
          <w:rFonts w:eastAsia="Calibri"/>
          <w:sz w:val="24"/>
          <w:szCs w:val="24"/>
        </w:rPr>
        <w:t xml:space="preserve"> городского поселения Всеволожского муниципального района Ленинградской области, именуемая в дальнейшем Муниципальный заказчик, в лице главы администрации </w:t>
      </w:r>
      <w:proofErr w:type="spellStart"/>
      <w:r w:rsidRPr="00F971FB">
        <w:rPr>
          <w:rFonts w:eastAsia="Calibri"/>
          <w:sz w:val="24"/>
          <w:szCs w:val="24"/>
        </w:rPr>
        <w:t>Гердий</w:t>
      </w:r>
      <w:proofErr w:type="spellEnd"/>
      <w:r w:rsidRPr="00F971FB">
        <w:rPr>
          <w:rFonts w:eastAsia="Calibri"/>
          <w:sz w:val="24"/>
          <w:szCs w:val="24"/>
        </w:rPr>
        <w:t xml:space="preserve"> А.В., действующего на основании Устава и Положения,</w:t>
      </w:r>
      <w:r w:rsidRPr="00F971FB">
        <w:rPr>
          <w:rFonts w:eastAsia="Calibri"/>
          <w:b/>
          <w:sz w:val="24"/>
          <w:szCs w:val="24"/>
        </w:rPr>
        <w:t xml:space="preserve"> </w:t>
      </w:r>
      <w:r w:rsidRPr="00F971FB">
        <w:rPr>
          <w:rFonts w:eastAsia="Calibri"/>
          <w:sz w:val="24"/>
          <w:szCs w:val="24"/>
        </w:rPr>
        <w:t>с одной стороны, и __________________, именуемое в дальнейшем «</w:t>
      </w:r>
      <w:r w:rsidR="005D5033">
        <w:rPr>
          <w:rFonts w:eastAsia="Calibri"/>
          <w:sz w:val="24"/>
          <w:szCs w:val="24"/>
        </w:rPr>
        <w:t>Поставщик</w:t>
      </w:r>
      <w:r w:rsidRPr="00F971FB">
        <w:rPr>
          <w:rFonts w:eastAsia="Calibri"/>
          <w:sz w:val="24"/>
          <w:szCs w:val="24"/>
        </w:rPr>
        <w:t xml:space="preserve">», в лице ____________________, действующего на основании ______________, с другой стороны, именуемые в дальнейшем «Стороны», руководствуясь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или муниципальных нужд» (далее – Закон о контрактной системе) и другими нормативными актами, по результатам электронного </w:t>
      </w:r>
      <w:r w:rsidR="00B5222B">
        <w:rPr>
          <w:rFonts w:eastAsia="Calibri"/>
          <w:sz w:val="24"/>
          <w:szCs w:val="24"/>
        </w:rPr>
        <w:t>аукциона</w:t>
      </w:r>
      <w:r w:rsidRPr="00F971FB">
        <w:rPr>
          <w:rFonts w:eastAsia="Calibri"/>
          <w:sz w:val="24"/>
          <w:szCs w:val="24"/>
        </w:rPr>
        <w:t xml:space="preserve"> (на основании протокола _______ № ______ от ____ (в случае признания электронного </w:t>
      </w:r>
      <w:r w:rsidR="00B5222B">
        <w:rPr>
          <w:rFonts w:eastAsia="Calibri"/>
          <w:sz w:val="24"/>
          <w:szCs w:val="24"/>
        </w:rPr>
        <w:t>аукциона</w:t>
      </w:r>
      <w:r w:rsidRPr="00F971FB">
        <w:rPr>
          <w:rFonts w:eastAsia="Calibri"/>
          <w:sz w:val="24"/>
          <w:szCs w:val="24"/>
        </w:rPr>
        <w:t xml:space="preserve"> несостоявшимся указывается также основание заключения контракта: пункт 25 части 1 статьи 93 Закона о контрактной системе) заключили настоящий муниципальный контракт (далее – Контракт) о нижеследующем:</w:t>
      </w:r>
      <w:bookmarkStart w:id="1" w:name="OLE_LINK29"/>
      <w:bookmarkStart w:id="2" w:name="OLE_LINK30"/>
      <w:bookmarkStart w:id="3" w:name="_Hlk56582340"/>
      <w:bookmarkStart w:id="4" w:name="_Hlk92906832"/>
      <w:bookmarkEnd w:id="1"/>
      <w:bookmarkEnd w:id="2"/>
      <w:bookmarkEnd w:id="3"/>
      <w:bookmarkEnd w:id="4"/>
    </w:p>
    <w:p w14:paraId="129C9FE4" w14:textId="77777777" w:rsidR="003913B8" w:rsidRPr="00F971FB" w:rsidRDefault="00C451D9" w:rsidP="00F83638">
      <w:pPr>
        <w:pStyle w:val="LBGovstyle1"/>
        <w:ind w:left="0" w:firstLine="709"/>
        <w:jc w:val="center"/>
        <w:rPr>
          <w:color w:val="000000"/>
          <w:sz w:val="24"/>
          <w:szCs w:val="24"/>
        </w:rPr>
      </w:pPr>
      <w:r w:rsidRPr="00F971FB">
        <w:rPr>
          <w:color w:val="000000"/>
          <w:sz w:val="24"/>
          <w:szCs w:val="24"/>
        </w:rPr>
        <w:t>Предмет Контракта</w:t>
      </w:r>
    </w:p>
    <w:p w14:paraId="1DAE96BE" w14:textId="7274EA51" w:rsidR="003913B8" w:rsidRPr="00F971FB" w:rsidRDefault="00C451D9" w:rsidP="008D5F8D">
      <w:pPr>
        <w:pStyle w:val="LBGovstyle2"/>
        <w:spacing w:before="0" w:after="0"/>
        <w:ind w:left="0" w:firstLine="709"/>
        <w:rPr>
          <w:sz w:val="24"/>
          <w:szCs w:val="24"/>
        </w:rPr>
      </w:pPr>
      <w:r w:rsidRPr="00F971FB">
        <w:rPr>
          <w:sz w:val="24"/>
          <w:szCs w:val="24"/>
        </w:rPr>
        <w:t xml:space="preserve">Поставщик обязуется осуществить </w:t>
      </w:r>
      <w:r w:rsidR="003707E7">
        <w:rPr>
          <w:sz w:val="24"/>
          <w:szCs w:val="24"/>
        </w:rPr>
        <w:t>поставку</w:t>
      </w:r>
      <w:r w:rsidR="002924B8">
        <w:rPr>
          <w:sz w:val="24"/>
          <w:szCs w:val="24"/>
        </w:rPr>
        <w:t xml:space="preserve"> универсальн</w:t>
      </w:r>
      <w:r w:rsidR="002720F7">
        <w:rPr>
          <w:sz w:val="24"/>
          <w:szCs w:val="24"/>
        </w:rPr>
        <w:t>ых</w:t>
      </w:r>
      <w:r w:rsidR="002924B8">
        <w:rPr>
          <w:sz w:val="24"/>
          <w:szCs w:val="24"/>
        </w:rPr>
        <w:t xml:space="preserve"> фильтрующ</w:t>
      </w:r>
      <w:r w:rsidR="002720F7">
        <w:rPr>
          <w:sz w:val="24"/>
          <w:szCs w:val="24"/>
        </w:rPr>
        <w:t>их</w:t>
      </w:r>
      <w:r w:rsidR="002924B8">
        <w:rPr>
          <w:sz w:val="24"/>
          <w:szCs w:val="24"/>
        </w:rPr>
        <w:t xml:space="preserve"> малогабаритн</w:t>
      </w:r>
      <w:r w:rsidR="002720F7">
        <w:rPr>
          <w:sz w:val="24"/>
          <w:szCs w:val="24"/>
        </w:rPr>
        <w:t>ых</w:t>
      </w:r>
      <w:r w:rsidR="002924B8">
        <w:rPr>
          <w:sz w:val="24"/>
          <w:szCs w:val="24"/>
        </w:rPr>
        <w:t xml:space="preserve"> </w:t>
      </w:r>
      <w:proofErr w:type="spellStart"/>
      <w:r w:rsidR="002924B8">
        <w:rPr>
          <w:sz w:val="24"/>
          <w:szCs w:val="24"/>
        </w:rPr>
        <w:t>самоспасател</w:t>
      </w:r>
      <w:r w:rsidR="002720F7">
        <w:rPr>
          <w:sz w:val="24"/>
          <w:szCs w:val="24"/>
        </w:rPr>
        <w:t>ей</w:t>
      </w:r>
      <w:proofErr w:type="spellEnd"/>
      <w:r w:rsidR="002924B8">
        <w:rPr>
          <w:sz w:val="24"/>
          <w:szCs w:val="24"/>
        </w:rPr>
        <w:t xml:space="preserve"> (УФМС</w:t>
      </w:r>
      <w:r w:rsidR="009352E5">
        <w:rPr>
          <w:sz w:val="24"/>
          <w:szCs w:val="24"/>
        </w:rPr>
        <w:t>)</w:t>
      </w:r>
      <w:r w:rsidR="00DE5D8E">
        <w:rPr>
          <w:sz w:val="24"/>
          <w:szCs w:val="24"/>
        </w:rPr>
        <w:t xml:space="preserve"> </w:t>
      </w:r>
      <w:r w:rsidRPr="00F971FB">
        <w:rPr>
          <w:sz w:val="24"/>
          <w:szCs w:val="24"/>
        </w:rPr>
        <w:t xml:space="preserve">(далее – </w:t>
      </w:r>
      <w:r w:rsidRPr="002F4428">
        <w:rPr>
          <w:bCs/>
          <w:sz w:val="24"/>
          <w:szCs w:val="24"/>
        </w:rPr>
        <w:t>Товар</w:t>
      </w:r>
      <w:r w:rsidRPr="00F971FB">
        <w:rPr>
          <w:sz w:val="24"/>
          <w:szCs w:val="24"/>
        </w:rPr>
        <w:t>), а Заказчик обязуется принять и оплатить Товар в порядке и на условиях, предусмотренных Контрактом.</w:t>
      </w:r>
    </w:p>
    <w:p w14:paraId="0C067646" w14:textId="77777777" w:rsidR="00AA1F87" w:rsidRPr="00F971FB" w:rsidRDefault="00AA1F87" w:rsidP="00AA1F87">
      <w:pPr>
        <w:pStyle w:val="LBGovstyle2"/>
        <w:spacing w:before="0" w:after="0"/>
        <w:ind w:left="0" w:firstLine="709"/>
        <w:rPr>
          <w:color w:val="000000"/>
          <w:sz w:val="24"/>
          <w:szCs w:val="24"/>
        </w:rPr>
      </w:pPr>
      <w:r w:rsidRPr="00F971FB">
        <w:rPr>
          <w:color w:val="000000"/>
          <w:sz w:val="24"/>
          <w:szCs w:val="24"/>
        </w:rPr>
        <w:t xml:space="preserve">Наименование, количество и иные характеристики поставляемого Товара указаны в </w:t>
      </w:r>
      <w:r>
        <w:rPr>
          <w:color w:val="000000"/>
          <w:sz w:val="24"/>
          <w:szCs w:val="24"/>
        </w:rPr>
        <w:t>Описании объекта закупки</w:t>
      </w:r>
      <w:r w:rsidRPr="00F971FB">
        <w:rPr>
          <w:color w:val="000000"/>
          <w:sz w:val="24"/>
          <w:szCs w:val="24"/>
        </w:rPr>
        <w:t xml:space="preserve"> (Приложение № 1 к Контракту), Спецификаци</w:t>
      </w:r>
      <w:r>
        <w:rPr>
          <w:color w:val="000000"/>
          <w:sz w:val="24"/>
          <w:szCs w:val="24"/>
        </w:rPr>
        <w:t xml:space="preserve">и </w:t>
      </w:r>
      <w:r w:rsidRPr="00F971FB">
        <w:rPr>
          <w:color w:val="000000"/>
          <w:sz w:val="24"/>
          <w:szCs w:val="24"/>
        </w:rPr>
        <w:t xml:space="preserve">(Приложение № </w:t>
      </w:r>
      <w:r>
        <w:rPr>
          <w:color w:val="000000"/>
          <w:sz w:val="24"/>
          <w:szCs w:val="24"/>
        </w:rPr>
        <w:t>2</w:t>
      </w:r>
      <w:r w:rsidRPr="00F971FB">
        <w:rPr>
          <w:color w:val="000000"/>
          <w:sz w:val="24"/>
          <w:szCs w:val="24"/>
        </w:rPr>
        <w:t xml:space="preserve"> к Контракту)</w:t>
      </w:r>
      <w:r>
        <w:rPr>
          <w:color w:val="000000"/>
          <w:sz w:val="24"/>
          <w:szCs w:val="24"/>
        </w:rPr>
        <w:t xml:space="preserve"> и</w:t>
      </w:r>
      <w:r w:rsidRPr="00F971FB">
        <w:rPr>
          <w:color w:val="000000"/>
          <w:sz w:val="24"/>
          <w:szCs w:val="24"/>
        </w:rPr>
        <w:t xml:space="preserve"> Характеристиках поставляемого товара (Приложение </w:t>
      </w:r>
      <w:r>
        <w:rPr>
          <w:color w:val="000000"/>
          <w:sz w:val="24"/>
          <w:szCs w:val="24"/>
        </w:rPr>
        <w:br/>
      </w:r>
      <w:r w:rsidRPr="00F971FB">
        <w:rPr>
          <w:color w:val="000000"/>
          <w:sz w:val="24"/>
          <w:szCs w:val="24"/>
        </w:rPr>
        <w:t xml:space="preserve">№ </w:t>
      </w:r>
      <w:r>
        <w:rPr>
          <w:color w:val="000000"/>
          <w:sz w:val="24"/>
          <w:szCs w:val="24"/>
        </w:rPr>
        <w:t>3</w:t>
      </w:r>
      <w:r w:rsidRPr="00F971FB">
        <w:rPr>
          <w:color w:val="000000"/>
          <w:sz w:val="24"/>
          <w:szCs w:val="24"/>
        </w:rPr>
        <w:t xml:space="preserve"> к Контракту), являющейся неотъемлемой частью Контракта.</w:t>
      </w:r>
    </w:p>
    <w:p w14:paraId="13D92246" w14:textId="2E4CAD19" w:rsidR="009C6405" w:rsidRPr="00F971FB" w:rsidRDefault="00C451D9" w:rsidP="00F83638">
      <w:pPr>
        <w:pStyle w:val="LBGovstyle1"/>
        <w:ind w:left="0" w:firstLine="709"/>
        <w:jc w:val="center"/>
        <w:rPr>
          <w:color w:val="000000"/>
          <w:sz w:val="24"/>
          <w:szCs w:val="24"/>
        </w:rPr>
      </w:pPr>
      <w:r w:rsidRPr="00F971FB">
        <w:rPr>
          <w:color w:val="000000"/>
          <w:sz w:val="24"/>
          <w:szCs w:val="24"/>
        </w:rPr>
        <w:t>Цена Контракта</w:t>
      </w:r>
    </w:p>
    <w:p w14:paraId="22DD2589" w14:textId="167A5796"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Цена Контракта и валюта платежа устанавливаются в российских рублях.</w:t>
      </w:r>
    </w:p>
    <w:p w14:paraId="18F5C25A"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F971FB">
        <w:rPr>
          <w:color w:val="000000"/>
          <w:sz w:val="24"/>
          <w:szCs w:val="24"/>
          <w:shd w:val="clear" w:color="auto" w:fill="FFFFFF"/>
        </w:rPr>
        <w:t>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r w:rsidRPr="00F971FB">
        <w:rPr>
          <w:color w:val="000000"/>
          <w:sz w:val="24"/>
          <w:szCs w:val="24"/>
        </w:rPr>
        <w:t>.</w:t>
      </w:r>
    </w:p>
    <w:p w14:paraId="272DB869" w14:textId="77777777" w:rsidR="003913B8" w:rsidRPr="00F971FB" w:rsidRDefault="00C451D9" w:rsidP="008D5F8D">
      <w:pPr>
        <w:pStyle w:val="LBGovstyle3"/>
        <w:spacing w:before="0" w:after="0"/>
        <w:ind w:left="0" w:firstLine="709"/>
        <w:rPr>
          <w:sz w:val="24"/>
          <w:szCs w:val="24"/>
        </w:rPr>
      </w:pPr>
      <w:r w:rsidRPr="00F971FB">
        <w:rPr>
          <w:sz w:val="24"/>
          <w:szCs w:val="24"/>
        </w:rPr>
        <w:t xml:space="preserve">Цена контракта составляет </w:t>
      </w:r>
      <w:bookmarkStart w:id="5" w:name="_Hlk15556236"/>
      <w:r w:rsidRPr="00F971FB">
        <w:rPr>
          <w:sz w:val="24"/>
          <w:szCs w:val="24"/>
        </w:rPr>
        <w:t xml:space="preserve">_______________(________) рублей__ копеек, в том числе НДС (__%) _______________(________) рублей__ копеек </w:t>
      </w:r>
      <w:r w:rsidRPr="00F971FB">
        <w:rPr>
          <w:i/>
          <w:sz w:val="24"/>
          <w:szCs w:val="24"/>
        </w:rPr>
        <w:t>(НДС не облагается на основании ______________ Налогового кодекса Российской Федерации и ________)</w:t>
      </w:r>
      <w:bookmarkEnd w:id="5"/>
      <w:r w:rsidRPr="00F971FB">
        <w:rPr>
          <w:sz w:val="24"/>
          <w:szCs w:val="24"/>
        </w:rPr>
        <w:t>.</w:t>
      </w:r>
    </w:p>
    <w:p w14:paraId="20085316" w14:textId="77777777" w:rsidR="003913B8" w:rsidRPr="00F971FB" w:rsidRDefault="00C451D9" w:rsidP="008D5F8D">
      <w:pPr>
        <w:pStyle w:val="LBGovstyle2"/>
        <w:spacing w:before="0" w:after="0"/>
        <w:ind w:left="0" w:firstLine="709"/>
        <w:rPr>
          <w:color w:val="000000"/>
          <w:sz w:val="24"/>
          <w:szCs w:val="24"/>
        </w:rPr>
      </w:pPr>
      <w:bookmarkStart w:id="6" w:name="_Hlk55280497"/>
      <w:bookmarkEnd w:id="6"/>
      <w:r w:rsidRPr="00F971FB">
        <w:rPr>
          <w:color w:val="000000"/>
          <w:sz w:val="24"/>
          <w:szCs w:val="24"/>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683CA5" w14:textId="77777777" w:rsidR="003913B8" w:rsidRPr="00F971FB" w:rsidRDefault="00C451D9" w:rsidP="008D5F8D">
      <w:pPr>
        <w:pStyle w:val="LBGovstyle2"/>
        <w:spacing w:before="0" w:after="0"/>
        <w:ind w:left="0" w:firstLine="709"/>
        <w:rPr>
          <w:color w:val="000000"/>
          <w:sz w:val="24"/>
          <w:szCs w:val="24"/>
        </w:rPr>
      </w:pPr>
      <w:bookmarkStart w:id="7" w:name="_Ref480215053"/>
      <w:bookmarkStart w:id="8" w:name="_Ref438119014"/>
      <w:bookmarkStart w:id="9" w:name="_Ref436310198"/>
      <w:bookmarkStart w:id="10" w:name="_Ref437017192"/>
      <w:bookmarkEnd w:id="7"/>
      <w:bookmarkEnd w:id="8"/>
      <w:bookmarkEnd w:id="9"/>
      <w:bookmarkEnd w:id="10"/>
      <w:r w:rsidRPr="00F971FB">
        <w:rPr>
          <w:color w:val="000000"/>
          <w:sz w:val="24"/>
          <w:szCs w:val="24"/>
        </w:rPr>
        <w:t xml:space="preserve">Цена Контракта включает в себя: </w:t>
      </w:r>
      <w:r w:rsidRPr="00F971FB">
        <w:rPr>
          <w:color w:val="000000"/>
          <w:sz w:val="24"/>
          <w:szCs w:val="24"/>
          <w:shd w:val="clear" w:color="auto" w:fill="FFFFFF"/>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BEB74FD" w14:textId="711516A2" w:rsidR="003913B8" w:rsidRPr="00F971FB" w:rsidRDefault="00C451D9" w:rsidP="008D5F8D">
      <w:pPr>
        <w:pStyle w:val="LBGovstyle2"/>
        <w:spacing w:before="0" w:after="0"/>
        <w:ind w:left="0" w:firstLine="709"/>
        <w:rPr>
          <w:color w:val="000000"/>
          <w:sz w:val="24"/>
          <w:szCs w:val="24"/>
        </w:rPr>
      </w:pPr>
      <w:bookmarkStart w:id="11" w:name="_Ref493267580"/>
      <w:bookmarkEnd w:id="11"/>
      <w:r w:rsidRPr="00F971FB">
        <w:rPr>
          <w:color w:val="000000"/>
          <w:sz w:val="24"/>
          <w:szCs w:val="24"/>
        </w:rPr>
        <w:t xml:space="preserve">По согласованию Сторон в ходе исполнения Контракта допускается снижение цены Контракта </w:t>
      </w:r>
      <w:r w:rsidR="009D5694" w:rsidRPr="00F971FB">
        <w:rPr>
          <w:color w:val="000000"/>
          <w:sz w:val="24"/>
          <w:szCs w:val="24"/>
        </w:rPr>
        <w:t>без изменения,</w:t>
      </w:r>
      <w:r w:rsidRPr="00F971FB">
        <w:rPr>
          <w:color w:val="000000"/>
          <w:sz w:val="24"/>
          <w:szCs w:val="24"/>
        </w:rPr>
        <w:t xml:space="preserve"> предусмотренного Контрактом количества товара, качества поставляемого товара и иных условий Контракта.</w:t>
      </w:r>
    </w:p>
    <w:p w14:paraId="62F3C8E0" w14:textId="77777777" w:rsidR="003913B8" w:rsidRPr="00F971FB" w:rsidRDefault="00C451D9" w:rsidP="008D5F8D">
      <w:pPr>
        <w:pStyle w:val="LBGovstyle2"/>
        <w:spacing w:before="0" w:after="0"/>
        <w:ind w:left="0" w:firstLine="709"/>
        <w:rPr>
          <w:color w:val="000000"/>
          <w:sz w:val="24"/>
          <w:szCs w:val="24"/>
        </w:rPr>
      </w:pPr>
      <w:bookmarkStart w:id="12" w:name="_Ref493267553"/>
      <w:bookmarkEnd w:id="12"/>
      <w:r w:rsidRPr="00F971FB">
        <w:rPr>
          <w:color w:val="000000"/>
          <w:sz w:val="24"/>
          <w:szCs w:val="24"/>
        </w:rPr>
        <w:t>Оплата по Контракту производится в следующем порядке:</w:t>
      </w:r>
    </w:p>
    <w:p w14:paraId="3D6E37B4" w14:textId="77777777" w:rsidR="003913B8" w:rsidRPr="00F971FB" w:rsidRDefault="00C451D9" w:rsidP="000523F5">
      <w:pPr>
        <w:pStyle w:val="LBGovstyle2"/>
        <w:numPr>
          <w:ilvl w:val="0"/>
          <w:numId w:val="0"/>
        </w:numPr>
        <w:spacing w:before="0" w:after="0"/>
        <w:ind w:firstLine="709"/>
        <w:rPr>
          <w:color w:val="000000"/>
          <w:sz w:val="24"/>
          <w:szCs w:val="24"/>
        </w:rPr>
      </w:pPr>
      <w:r w:rsidRPr="00F971FB">
        <w:rPr>
          <w:color w:val="000000"/>
          <w:sz w:val="24"/>
          <w:szCs w:val="24"/>
        </w:rPr>
        <w:t xml:space="preserve">Оплата производится в безналичном порядке путем перечисления денежных средств на счет Поставщика. </w:t>
      </w:r>
      <w:r w:rsidRPr="00F971FB">
        <w:rPr>
          <w:color w:val="000000"/>
          <w:sz w:val="24"/>
          <w:szCs w:val="24"/>
          <w:shd w:val="clear" w:color="auto" w:fill="FFFFFF"/>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F971FB">
        <w:rPr>
          <w:color w:val="000000"/>
          <w:sz w:val="24"/>
          <w:szCs w:val="24"/>
        </w:rPr>
        <w:t>.</w:t>
      </w:r>
    </w:p>
    <w:p w14:paraId="066DAED0" w14:textId="43468EF9" w:rsidR="003913B8" w:rsidRPr="00F971FB" w:rsidRDefault="00C451D9" w:rsidP="008D5F8D">
      <w:pPr>
        <w:pStyle w:val="LBGovstyle2"/>
        <w:numPr>
          <w:ilvl w:val="1"/>
          <w:numId w:val="0"/>
        </w:numPr>
        <w:spacing w:before="0" w:after="0"/>
        <w:ind w:firstLine="709"/>
        <w:rPr>
          <w:color w:val="000000"/>
          <w:sz w:val="24"/>
          <w:szCs w:val="24"/>
        </w:rPr>
      </w:pPr>
      <w:bookmarkStart w:id="13" w:name="_Hlk37079612"/>
      <w:bookmarkStart w:id="14" w:name="_Hlk38991462"/>
      <w:bookmarkStart w:id="15" w:name="_Hlk55986656"/>
      <w:r w:rsidRPr="00F971FB">
        <w:rPr>
          <w:color w:val="000000"/>
          <w:sz w:val="24"/>
          <w:szCs w:val="24"/>
        </w:rPr>
        <w:t>Источник финансирования Контракта:</w:t>
      </w:r>
      <w:bookmarkEnd w:id="13"/>
      <w:bookmarkEnd w:id="14"/>
      <w:bookmarkEnd w:id="15"/>
      <w:r w:rsidRPr="00F971FB">
        <w:rPr>
          <w:color w:val="000000"/>
          <w:sz w:val="24"/>
          <w:szCs w:val="24"/>
        </w:rPr>
        <w:t xml:space="preserve"> Бюджет </w:t>
      </w:r>
      <w:proofErr w:type="spellStart"/>
      <w:r w:rsidR="006A37CF" w:rsidRPr="00F971FB">
        <w:rPr>
          <w:color w:val="000000"/>
          <w:sz w:val="24"/>
          <w:szCs w:val="24"/>
        </w:rPr>
        <w:t>Заневского</w:t>
      </w:r>
      <w:proofErr w:type="spellEnd"/>
      <w:r w:rsidR="006A37CF" w:rsidRPr="00F971FB">
        <w:rPr>
          <w:color w:val="000000"/>
          <w:sz w:val="24"/>
          <w:szCs w:val="24"/>
        </w:rPr>
        <w:t xml:space="preserve"> городского поселения</w:t>
      </w:r>
      <w:r w:rsidR="00167DE7" w:rsidRPr="00F971FB">
        <w:rPr>
          <w:color w:val="000000"/>
          <w:sz w:val="24"/>
          <w:szCs w:val="24"/>
        </w:rPr>
        <w:t xml:space="preserve"> </w:t>
      </w:r>
      <w:r w:rsidR="00C20563">
        <w:rPr>
          <w:color w:val="000000"/>
          <w:sz w:val="24"/>
          <w:szCs w:val="24"/>
        </w:rPr>
        <w:t xml:space="preserve">Всеволожского муниципального района Ленинградской области </w:t>
      </w:r>
      <w:r w:rsidR="00167DE7" w:rsidRPr="00F971FB">
        <w:rPr>
          <w:color w:val="000000"/>
          <w:sz w:val="24"/>
          <w:szCs w:val="24"/>
        </w:rPr>
        <w:t>на 202</w:t>
      </w:r>
      <w:r w:rsidR="009D5694">
        <w:rPr>
          <w:color w:val="000000"/>
          <w:sz w:val="24"/>
          <w:szCs w:val="24"/>
        </w:rPr>
        <w:t>6</w:t>
      </w:r>
      <w:r w:rsidR="00167DE7" w:rsidRPr="00F971FB">
        <w:rPr>
          <w:color w:val="000000"/>
          <w:sz w:val="24"/>
          <w:szCs w:val="24"/>
        </w:rPr>
        <w:t xml:space="preserve"> год</w:t>
      </w:r>
      <w:r w:rsidR="00727EA5" w:rsidRPr="00F971FB">
        <w:rPr>
          <w:color w:val="000000"/>
          <w:sz w:val="24"/>
          <w:szCs w:val="24"/>
        </w:rPr>
        <w:t>.</w:t>
      </w:r>
    </w:p>
    <w:p w14:paraId="38D8266C" w14:textId="66B906B9"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Аванс</w:t>
      </w:r>
      <w:r w:rsidR="001765A3">
        <w:rPr>
          <w:color w:val="000000"/>
          <w:sz w:val="24"/>
          <w:szCs w:val="24"/>
        </w:rPr>
        <w:t xml:space="preserve">ирование </w:t>
      </w:r>
      <w:r w:rsidRPr="00F971FB">
        <w:rPr>
          <w:color w:val="000000"/>
          <w:sz w:val="24"/>
          <w:szCs w:val="24"/>
        </w:rPr>
        <w:t>по Контракту не предусмотрен</w:t>
      </w:r>
      <w:r w:rsidR="001765A3">
        <w:rPr>
          <w:color w:val="000000"/>
          <w:sz w:val="24"/>
          <w:szCs w:val="24"/>
        </w:rPr>
        <w:t>о</w:t>
      </w:r>
      <w:r w:rsidRPr="00F971FB">
        <w:rPr>
          <w:color w:val="000000"/>
          <w:sz w:val="24"/>
          <w:szCs w:val="24"/>
        </w:rPr>
        <w:t>.</w:t>
      </w:r>
    </w:p>
    <w:p w14:paraId="5746D44D" w14:textId="24E48ABD" w:rsidR="003913B8" w:rsidRPr="00F971FB" w:rsidRDefault="00167DE7" w:rsidP="008D5F8D">
      <w:pPr>
        <w:pStyle w:val="LBGovstyle2"/>
        <w:spacing w:before="0" w:after="0"/>
        <w:ind w:left="0" w:firstLine="709"/>
        <w:rPr>
          <w:color w:val="000000"/>
          <w:sz w:val="24"/>
          <w:szCs w:val="24"/>
        </w:rPr>
      </w:pPr>
      <w:bookmarkStart w:id="16" w:name="_Hlk92921972"/>
      <w:bookmarkStart w:id="17" w:name="_Hlk94117721"/>
      <w:bookmarkStart w:id="18" w:name="_Hlk94118078"/>
      <w:bookmarkStart w:id="19" w:name="_Hlk107608581"/>
      <w:bookmarkStart w:id="20" w:name="_Hlk107608601"/>
      <w:bookmarkStart w:id="21" w:name="_Hlk103610734"/>
      <w:bookmarkStart w:id="22" w:name="_Hlk107608545"/>
      <w:bookmarkStart w:id="23" w:name="_Hlk94087863"/>
      <w:bookmarkStart w:id="24" w:name="_Hlk15558900"/>
      <w:bookmarkStart w:id="25" w:name="_Hlk55286376"/>
      <w:bookmarkStart w:id="26" w:name="_Hlk55290127"/>
      <w:bookmarkStart w:id="27" w:name="_Hlk15302356"/>
      <w:bookmarkEnd w:id="16"/>
      <w:bookmarkEnd w:id="17"/>
      <w:bookmarkEnd w:id="18"/>
      <w:bookmarkEnd w:id="19"/>
      <w:bookmarkEnd w:id="20"/>
      <w:bookmarkEnd w:id="21"/>
      <w:bookmarkEnd w:id="22"/>
      <w:bookmarkEnd w:id="23"/>
      <w:bookmarkEnd w:id="24"/>
      <w:bookmarkEnd w:id="25"/>
      <w:bookmarkEnd w:id="26"/>
      <w:bookmarkEnd w:id="27"/>
      <w:r w:rsidRPr="00F971FB">
        <w:rPr>
          <w:color w:val="000000"/>
          <w:sz w:val="24"/>
          <w:szCs w:val="24"/>
        </w:rPr>
        <w:t>Оплата производится за поставленный товар в течение 7 (семи) рабочих дней после подписания Заказчиком документа о приемке в единой информационной системе в сфере закупок</w:t>
      </w:r>
      <w:r w:rsidR="00C451D9" w:rsidRPr="00F971FB">
        <w:rPr>
          <w:color w:val="000000"/>
          <w:sz w:val="24"/>
          <w:szCs w:val="24"/>
        </w:rPr>
        <w:t>.</w:t>
      </w:r>
    </w:p>
    <w:p w14:paraId="534B6A5C" w14:textId="77777777" w:rsidR="003913B8" w:rsidRPr="00F971FB" w:rsidRDefault="00C451D9" w:rsidP="008D5F8D">
      <w:pPr>
        <w:pStyle w:val="LBGovstyle2"/>
        <w:spacing w:before="0" w:after="0"/>
        <w:ind w:left="0" w:firstLine="709"/>
        <w:rPr>
          <w:color w:val="000000"/>
          <w:sz w:val="24"/>
          <w:szCs w:val="24"/>
        </w:rPr>
      </w:pPr>
      <w:bookmarkStart w:id="28" w:name="_Hlk15645362"/>
      <w:bookmarkStart w:id="29" w:name="_Hlk55290684"/>
      <w:bookmarkEnd w:id="28"/>
      <w:r w:rsidRPr="00F971FB">
        <w:rPr>
          <w:color w:val="000000"/>
          <w:sz w:val="24"/>
          <w:szCs w:val="24"/>
        </w:rPr>
        <w:t xml:space="preserve">В случае уменьшения Заказчику соответствующими государственными органами в установленном порядке ранее утвержденных лимитов бюджетных обязательств, приводящего к невозможности исполнения Заказчиком обязательств по Контракту, о чем Заказчик уведомляет </w:t>
      </w:r>
      <w:bookmarkStart w:id="30" w:name="_Hlk104824785"/>
      <w:r w:rsidRPr="00F971FB">
        <w:rPr>
          <w:color w:val="000000"/>
          <w:sz w:val="24"/>
          <w:szCs w:val="24"/>
        </w:rPr>
        <w:t>Поставщика</w:t>
      </w:r>
      <w:bookmarkEnd w:id="30"/>
      <w:r w:rsidRPr="00F971FB">
        <w:rPr>
          <w:color w:val="000000"/>
          <w:sz w:val="24"/>
          <w:szCs w:val="24"/>
        </w:rPr>
        <w:t>,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количеству поставляемого товара.</w:t>
      </w:r>
      <w:bookmarkEnd w:id="29"/>
    </w:p>
    <w:p w14:paraId="0F3C23D7" w14:textId="7EC3F13C" w:rsidR="003913B8" w:rsidRPr="00F971FB" w:rsidRDefault="00C451D9" w:rsidP="008D5F8D">
      <w:pPr>
        <w:pStyle w:val="LBGovstyle2"/>
        <w:spacing w:before="0" w:after="0"/>
        <w:ind w:left="0" w:firstLine="709"/>
        <w:rPr>
          <w:color w:val="000000"/>
          <w:sz w:val="24"/>
          <w:szCs w:val="24"/>
        </w:rPr>
      </w:pPr>
      <w:r w:rsidRPr="00F971FB">
        <w:rPr>
          <w:color w:val="000000"/>
          <w:sz w:val="24"/>
          <w:szCs w:val="24"/>
          <w:shd w:val="clear" w:color="auto" w:fill="FFFFFF"/>
        </w:rPr>
        <w:t xml:space="preserve">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процентов или уменьшить предусмотренное Контрактом количество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5694" w:rsidRPr="00F971FB">
        <w:rPr>
          <w:color w:val="000000"/>
          <w:sz w:val="24"/>
          <w:szCs w:val="24"/>
          <w:shd w:val="clear" w:color="auto" w:fill="FFFFFF"/>
        </w:rPr>
        <w:t>при уменьшении,</w:t>
      </w:r>
      <w:r w:rsidRPr="00F971FB">
        <w:rPr>
          <w:color w:val="000000"/>
          <w:sz w:val="24"/>
          <w:szCs w:val="24"/>
          <w:shd w:val="clear" w:color="auto" w:fill="FFFFFF"/>
        </w:rPr>
        <w:t xml:space="preserve"> предусмотренного </w:t>
      </w:r>
      <w:r w:rsidR="009D5694" w:rsidRPr="00F971FB">
        <w:rPr>
          <w:color w:val="000000"/>
          <w:sz w:val="24"/>
          <w:szCs w:val="24"/>
          <w:shd w:val="clear" w:color="auto" w:fill="FFFFFF"/>
        </w:rPr>
        <w:t>Контрактом количества поставляемого товара,</w:t>
      </w:r>
      <w:r w:rsidRPr="00F971FB">
        <w:rPr>
          <w:color w:val="000000"/>
          <w:sz w:val="24"/>
          <w:szCs w:val="24"/>
          <w:shd w:val="clear" w:color="auto" w:fill="FFFFFF"/>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137AF79"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shd w:val="clear" w:color="auto" w:fill="FFFFFF"/>
        </w:rPr>
        <w:t>Датой оплаты считается дата списания денежных средств со счета Заказчика, указанного в настоящем Контракте.</w:t>
      </w:r>
    </w:p>
    <w:p w14:paraId="2053698F" w14:textId="77777777" w:rsidR="003913B8" w:rsidRPr="00F971FB" w:rsidRDefault="00C451D9" w:rsidP="00F83638">
      <w:pPr>
        <w:pStyle w:val="LBGovstyle1"/>
        <w:ind w:left="0" w:firstLine="709"/>
        <w:contextualSpacing/>
        <w:jc w:val="center"/>
        <w:rPr>
          <w:color w:val="000000"/>
          <w:sz w:val="24"/>
          <w:szCs w:val="24"/>
        </w:rPr>
      </w:pPr>
      <w:bookmarkStart w:id="31" w:name="_Ref493525314"/>
      <w:bookmarkEnd w:id="31"/>
      <w:r w:rsidRPr="00F971FB">
        <w:rPr>
          <w:color w:val="000000"/>
          <w:sz w:val="24"/>
          <w:szCs w:val="24"/>
        </w:rPr>
        <w:t>Срок исполнения Контракта</w:t>
      </w:r>
    </w:p>
    <w:p w14:paraId="3B055A0F" w14:textId="22D86458" w:rsidR="003913B8" w:rsidRDefault="00C451D9" w:rsidP="006328B8">
      <w:pPr>
        <w:pStyle w:val="LBGovstyle2"/>
        <w:spacing w:before="0" w:after="0"/>
        <w:ind w:left="0" w:firstLine="709"/>
        <w:contextualSpacing/>
        <w:rPr>
          <w:color w:val="000000"/>
          <w:sz w:val="24"/>
          <w:szCs w:val="24"/>
        </w:rPr>
      </w:pPr>
      <w:r w:rsidRPr="00F971FB">
        <w:rPr>
          <w:color w:val="000000"/>
          <w:sz w:val="24"/>
          <w:szCs w:val="24"/>
        </w:rPr>
        <w:t xml:space="preserve">В соответствии с положениями части 1 статьи 94 Федерального закона о контрактной системе в Контракте устанавливаются сроки исполнения Контракта, </w:t>
      </w:r>
      <w:r w:rsidRPr="00F971FB">
        <w:rPr>
          <w:color w:val="000000"/>
          <w:sz w:val="24"/>
          <w:szCs w:val="24"/>
        </w:rPr>
        <w:lastRenderedPageBreak/>
        <w:t xml:space="preserve">включающие в себя, в том числе, приемку и оплату Заказчиком </w:t>
      </w:r>
      <w:r w:rsidR="007F7B6B">
        <w:rPr>
          <w:color w:val="000000"/>
          <w:sz w:val="24"/>
          <w:szCs w:val="24"/>
        </w:rPr>
        <w:t>поставленного Товара</w:t>
      </w:r>
      <w:r w:rsidRPr="00F971FB">
        <w:rPr>
          <w:color w:val="000000"/>
          <w:sz w:val="24"/>
          <w:szCs w:val="24"/>
        </w:rPr>
        <w:t xml:space="preserve"> по Контракту.</w:t>
      </w:r>
    </w:p>
    <w:p w14:paraId="5E7106C4" w14:textId="48D2884C" w:rsidR="00F83638" w:rsidRPr="00DE5D8E" w:rsidRDefault="00C1100E" w:rsidP="009352E5">
      <w:pPr>
        <w:tabs>
          <w:tab w:val="left" w:pos="3640"/>
        </w:tabs>
        <w:ind w:firstLine="567"/>
        <w:rPr>
          <w:color w:val="000000"/>
          <w:sz w:val="24"/>
          <w:szCs w:val="24"/>
        </w:rPr>
      </w:pPr>
      <w:bookmarkStart w:id="32" w:name="_Hlk128556891"/>
      <w:r>
        <w:rPr>
          <w:rFonts w:eastAsia="Calibri"/>
          <w:lang w:eastAsia="en-US"/>
        </w:rPr>
        <w:t>3</w:t>
      </w:r>
      <w:r w:rsidRPr="00DE5D8E">
        <w:rPr>
          <w:color w:val="000000"/>
          <w:sz w:val="24"/>
          <w:szCs w:val="24"/>
        </w:rPr>
        <w:t>.2. Срок</w:t>
      </w:r>
      <w:r w:rsidR="00F83638" w:rsidRPr="00DE5D8E">
        <w:rPr>
          <w:color w:val="000000"/>
          <w:sz w:val="24"/>
          <w:szCs w:val="24"/>
        </w:rPr>
        <w:t xml:space="preserve"> </w:t>
      </w:r>
      <w:r w:rsidR="009352E5" w:rsidRPr="00DE5D8E">
        <w:rPr>
          <w:color w:val="000000"/>
          <w:sz w:val="24"/>
          <w:szCs w:val="24"/>
        </w:rPr>
        <w:t>поставки товара</w:t>
      </w:r>
      <w:r w:rsidR="00F83638" w:rsidRPr="00DE5D8E">
        <w:rPr>
          <w:color w:val="000000"/>
          <w:sz w:val="24"/>
          <w:szCs w:val="24"/>
        </w:rPr>
        <w:t>:</w:t>
      </w:r>
      <w:r w:rsidR="009352E5" w:rsidRPr="00DE5D8E">
        <w:rPr>
          <w:color w:val="000000"/>
          <w:sz w:val="24"/>
          <w:szCs w:val="24"/>
        </w:rPr>
        <w:t xml:space="preserve"> </w:t>
      </w:r>
      <w:r w:rsidR="00F83638" w:rsidRPr="00DE5D8E">
        <w:rPr>
          <w:color w:val="000000"/>
          <w:sz w:val="24"/>
          <w:szCs w:val="24"/>
        </w:rPr>
        <w:t xml:space="preserve">с даты заключения </w:t>
      </w:r>
      <w:r w:rsidRPr="00DE5D8E">
        <w:rPr>
          <w:color w:val="000000"/>
          <w:sz w:val="24"/>
          <w:szCs w:val="24"/>
        </w:rPr>
        <w:t>Контракта не</w:t>
      </w:r>
      <w:r w:rsidR="009352E5" w:rsidRPr="00DE5D8E">
        <w:rPr>
          <w:color w:val="000000"/>
          <w:sz w:val="24"/>
          <w:szCs w:val="24"/>
        </w:rPr>
        <w:t xml:space="preserve"> </w:t>
      </w:r>
      <w:r w:rsidR="009352E5" w:rsidRPr="00B5222B">
        <w:rPr>
          <w:color w:val="000000"/>
          <w:sz w:val="24"/>
          <w:szCs w:val="24"/>
        </w:rPr>
        <w:t xml:space="preserve">позднее </w:t>
      </w:r>
      <w:r w:rsidR="00B5222B" w:rsidRPr="00B5222B">
        <w:rPr>
          <w:color w:val="000000"/>
          <w:sz w:val="24"/>
          <w:szCs w:val="24"/>
        </w:rPr>
        <w:t>9 сентября</w:t>
      </w:r>
      <w:r w:rsidR="00595601">
        <w:rPr>
          <w:color w:val="000000"/>
          <w:sz w:val="24"/>
          <w:szCs w:val="24"/>
        </w:rPr>
        <w:t xml:space="preserve"> </w:t>
      </w:r>
      <w:r w:rsidR="009352E5" w:rsidRPr="00B5222B">
        <w:rPr>
          <w:color w:val="000000"/>
          <w:sz w:val="24"/>
          <w:szCs w:val="24"/>
        </w:rPr>
        <w:t>2026г.</w:t>
      </w:r>
    </w:p>
    <w:p w14:paraId="575CB363" w14:textId="428383D4" w:rsidR="003913B8" w:rsidRPr="00F971FB" w:rsidRDefault="00C1100E" w:rsidP="00C1100E">
      <w:pPr>
        <w:pStyle w:val="LBGovstyle2"/>
        <w:numPr>
          <w:ilvl w:val="0"/>
          <w:numId w:val="0"/>
        </w:numPr>
        <w:spacing w:before="0" w:after="0"/>
        <w:ind w:firstLine="567"/>
        <w:contextualSpacing/>
        <w:rPr>
          <w:color w:val="000000"/>
          <w:sz w:val="24"/>
          <w:szCs w:val="24"/>
        </w:rPr>
      </w:pPr>
      <w:bookmarkStart w:id="33" w:name="_Ref30158705"/>
      <w:bookmarkEnd w:id="32"/>
      <w:bookmarkEnd w:id="33"/>
      <w:r>
        <w:rPr>
          <w:color w:val="000000"/>
          <w:sz w:val="24"/>
          <w:szCs w:val="24"/>
        </w:rPr>
        <w:t>3.3.</w:t>
      </w:r>
      <w:r w:rsidRPr="009352E5">
        <w:rPr>
          <w:color w:val="000000"/>
          <w:sz w:val="24"/>
          <w:szCs w:val="24"/>
        </w:rPr>
        <w:t xml:space="preserve"> Дата</w:t>
      </w:r>
      <w:r w:rsidR="00C451D9" w:rsidRPr="009352E5">
        <w:rPr>
          <w:color w:val="000000"/>
          <w:sz w:val="24"/>
          <w:szCs w:val="24"/>
        </w:rPr>
        <w:t xml:space="preserve"> начала исполнения</w:t>
      </w:r>
      <w:r w:rsidR="00C451D9" w:rsidRPr="00F971FB">
        <w:rPr>
          <w:color w:val="000000"/>
          <w:sz w:val="24"/>
          <w:szCs w:val="24"/>
        </w:rPr>
        <w:t xml:space="preserve"> Контракта: с даты заключения Контракта.</w:t>
      </w:r>
    </w:p>
    <w:p w14:paraId="1A5AB0D0" w14:textId="16700AF2" w:rsidR="003913B8" w:rsidRPr="00F971FB" w:rsidRDefault="00C1100E" w:rsidP="00C1100E">
      <w:pPr>
        <w:pStyle w:val="LBGovstyle2"/>
        <w:numPr>
          <w:ilvl w:val="0"/>
          <w:numId w:val="0"/>
        </w:numPr>
        <w:spacing w:before="0" w:after="0"/>
        <w:ind w:firstLine="567"/>
        <w:contextualSpacing/>
        <w:rPr>
          <w:color w:val="000000"/>
          <w:sz w:val="24"/>
          <w:szCs w:val="24"/>
        </w:rPr>
      </w:pPr>
      <w:bookmarkStart w:id="34" w:name="_Ref40184230"/>
      <w:bookmarkEnd w:id="34"/>
      <w:r>
        <w:rPr>
          <w:color w:val="000000"/>
          <w:sz w:val="24"/>
          <w:szCs w:val="24"/>
        </w:rPr>
        <w:t>3.4.</w:t>
      </w:r>
      <w:r w:rsidRPr="00F971FB">
        <w:rPr>
          <w:color w:val="000000"/>
          <w:sz w:val="24"/>
          <w:szCs w:val="24"/>
        </w:rPr>
        <w:t xml:space="preserve"> Дата</w:t>
      </w:r>
      <w:r w:rsidR="00C451D9" w:rsidRPr="00F971FB">
        <w:rPr>
          <w:color w:val="000000"/>
          <w:sz w:val="24"/>
          <w:szCs w:val="24"/>
        </w:rPr>
        <w:t xml:space="preserve"> окончания исполнения Контракта: «</w:t>
      </w:r>
      <w:r w:rsidR="008642E2" w:rsidRPr="00F971FB">
        <w:rPr>
          <w:color w:val="000000"/>
          <w:sz w:val="24"/>
          <w:szCs w:val="24"/>
        </w:rPr>
        <w:t>31</w:t>
      </w:r>
      <w:r w:rsidR="00C451D9" w:rsidRPr="00F971FB">
        <w:rPr>
          <w:color w:val="000000"/>
          <w:sz w:val="24"/>
          <w:szCs w:val="24"/>
        </w:rPr>
        <w:t>» декабря 202</w:t>
      </w:r>
      <w:r w:rsidR="009D5694">
        <w:rPr>
          <w:color w:val="000000"/>
          <w:sz w:val="24"/>
          <w:szCs w:val="24"/>
        </w:rPr>
        <w:t>6</w:t>
      </w:r>
      <w:r w:rsidR="00C451D9" w:rsidRPr="00F971FB">
        <w:rPr>
          <w:color w:val="000000"/>
          <w:sz w:val="24"/>
          <w:szCs w:val="24"/>
        </w:rPr>
        <w:t xml:space="preserve"> г.</w:t>
      </w:r>
    </w:p>
    <w:p w14:paraId="243DD8DB" w14:textId="77777777" w:rsidR="003913B8" w:rsidRPr="00F971FB" w:rsidRDefault="00C451D9" w:rsidP="006328B8">
      <w:pPr>
        <w:pStyle w:val="LBGovstyle1"/>
        <w:ind w:left="0" w:firstLine="709"/>
        <w:contextualSpacing/>
        <w:rPr>
          <w:color w:val="000000"/>
          <w:sz w:val="24"/>
          <w:szCs w:val="24"/>
        </w:rPr>
      </w:pPr>
      <w:bookmarkStart w:id="35" w:name="_Ref28524554"/>
      <w:bookmarkEnd w:id="35"/>
      <w:r w:rsidRPr="00F971FB">
        <w:rPr>
          <w:color w:val="000000"/>
          <w:sz w:val="24"/>
          <w:szCs w:val="24"/>
        </w:rPr>
        <w:t>Порядок, сроки и условия поставки и приемки товара по Контракту</w:t>
      </w:r>
    </w:p>
    <w:p w14:paraId="536D8CC6" w14:textId="586AF30F" w:rsidR="006328B8" w:rsidRPr="00F225C9" w:rsidRDefault="00C451D9" w:rsidP="00F225C9">
      <w:pPr>
        <w:pStyle w:val="LBGovstyle2"/>
        <w:spacing w:before="0" w:after="0"/>
        <w:ind w:left="0" w:firstLine="709"/>
        <w:contextualSpacing/>
        <w:rPr>
          <w:color w:val="000000"/>
          <w:sz w:val="24"/>
          <w:szCs w:val="24"/>
        </w:rPr>
      </w:pPr>
      <w:r w:rsidRPr="006328B8">
        <w:rPr>
          <w:color w:val="000000"/>
          <w:sz w:val="24"/>
          <w:szCs w:val="24"/>
          <w:shd w:val="clear" w:color="auto" w:fill="FFFFFF"/>
        </w:rPr>
        <w:t xml:space="preserve">Товар поставляется Заказчику единовременно в соответствии с условиями настоящего Контракта. </w:t>
      </w:r>
      <w:r w:rsidR="00901C0D" w:rsidRPr="006328B8">
        <w:rPr>
          <w:color w:val="000000" w:themeColor="text1"/>
          <w:sz w:val="24"/>
          <w:szCs w:val="24"/>
        </w:rPr>
        <w:t>Частичная постава Товара не допускается.</w:t>
      </w:r>
      <w:r w:rsidR="00901C0D" w:rsidRPr="006328B8">
        <w:rPr>
          <w:color w:val="000000" w:themeColor="text1"/>
          <w:sz w:val="24"/>
          <w:szCs w:val="24"/>
          <w:shd w:val="clear" w:color="auto" w:fill="FFFFFF"/>
        </w:rPr>
        <w:t xml:space="preserve"> </w:t>
      </w:r>
      <w:r w:rsidRPr="006328B8">
        <w:rPr>
          <w:color w:val="000000"/>
          <w:sz w:val="24"/>
          <w:szCs w:val="24"/>
          <w:shd w:val="clear" w:color="auto" w:fill="FFFFFF"/>
        </w:rPr>
        <w:t>Количество Товара определяется на основании настоящего Контракта.</w:t>
      </w:r>
    </w:p>
    <w:p w14:paraId="7790F3D6" w14:textId="0E15EF06" w:rsidR="00F225C9" w:rsidRPr="00F225C9" w:rsidRDefault="00F225C9" w:rsidP="00F225C9">
      <w:pPr>
        <w:pStyle w:val="LBGovstyle2"/>
        <w:spacing w:before="0" w:after="0"/>
        <w:ind w:left="0" w:firstLine="709"/>
        <w:rPr>
          <w:rFonts w:eastAsia="Calibri"/>
          <w:sz w:val="24"/>
          <w:szCs w:val="24"/>
          <w:lang w:eastAsia="en-US"/>
        </w:rPr>
      </w:pPr>
      <w:bookmarkStart w:id="36" w:name="_Hlk210054988"/>
      <w:r w:rsidRPr="00F225C9">
        <w:rPr>
          <w:rFonts w:eastAsia="Calibri"/>
          <w:sz w:val="24"/>
          <w:szCs w:val="24"/>
          <w:lang w:eastAsia="en-US"/>
        </w:rPr>
        <w:t>Поставка товара осуществляется в рабочие дни с 09:00 до 16:00 часов</w:t>
      </w:r>
      <w:bookmarkEnd w:id="36"/>
      <w:r w:rsidRPr="00F225C9">
        <w:rPr>
          <w:rFonts w:eastAsia="Calibri"/>
          <w:sz w:val="24"/>
          <w:szCs w:val="24"/>
          <w:lang w:eastAsia="en-US"/>
        </w:rPr>
        <w:t xml:space="preserve">. Доставка товара, его транспортировка до места поставки, а также выгрузка, подъем на этаж, перенос в помещение, указанное Заказчиком, осуществляется силами и за счет Поставщика. </w:t>
      </w:r>
      <w:r w:rsidRPr="00F225C9">
        <w:rPr>
          <w:rFonts w:eastAsia="Calibri"/>
          <w:sz w:val="24"/>
          <w:szCs w:val="24"/>
          <w:lang w:val="x-none" w:eastAsia="en-US"/>
        </w:rPr>
        <w:t xml:space="preserve">Дату и время поставки товара необходимо предварительно согласовать с Заказчиком. </w:t>
      </w:r>
    </w:p>
    <w:p w14:paraId="226D215C" w14:textId="406265D8" w:rsidR="003913B8" w:rsidRPr="00F225C9" w:rsidRDefault="00C451D9" w:rsidP="00C92784">
      <w:pPr>
        <w:pStyle w:val="LBGovstyle2"/>
        <w:tabs>
          <w:tab w:val="left" w:pos="993"/>
        </w:tabs>
        <w:spacing w:before="0" w:after="0"/>
        <w:ind w:left="0" w:firstLine="709"/>
        <w:rPr>
          <w:rFonts w:eastAsia="Calibri"/>
          <w:sz w:val="24"/>
          <w:szCs w:val="24"/>
          <w:lang w:eastAsia="en-US"/>
        </w:rPr>
      </w:pPr>
      <w:r w:rsidRPr="00F225C9">
        <w:rPr>
          <w:rFonts w:eastAsia="Calibri"/>
          <w:sz w:val="24"/>
          <w:szCs w:val="24"/>
          <w:lang w:eastAsia="en-US"/>
        </w:rPr>
        <w:t>Поставщик не менее чем за 1 (Один) рабочий день до осуществления поставки Товара</w:t>
      </w:r>
      <w:r w:rsidR="00167DE7" w:rsidRPr="00F225C9">
        <w:rPr>
          <w:rFonts w:eastAsia="Calibri"/>
          <w:sz w:val="24"/>
          <w:szCs w:val="24"/>
          <w:lang w:eastAsia="en-US"/>
        </w:rPr>
        <w:t xml:space="preserve"> направляет в адрес </w:t>
      </w:r>
      <w:r w:rsidRPr="00F225C9">
        <w:rPr>
          <w:rFonts w:eastAsia="Calibri"/>
          <w:sz w:val="24"/>
          <w:szCs w:val="24"/>
          <w:lang w:eastAsia="en-US"/>
        </w:rPr>
        <w:t xml:space="preserve">Заказчика уведомление о времени и дате </w:t>
      </w:r>
      <w:r w:rsidR="005C4366" w:rsidRPr="00F225C9">
        <w:rPr>
          <w:rFonts w:eastAsia="Calibri"/>
          <w:sz w:val="24"/>
          <w:szCs w:val="24"/>
          <w:lang w:eastAsia="en-US"/>
        </w:rPr>
        <w:t>поставки</w:t>
      </w:r>
      <w:r w:rsidRPr="00F225C9">
        <w:rPr>
          <w:rFonts w:eastAsia="Calibri"/>
          <w:sz w:val="24"/>
          <w:szCs w:val="24"/>
          <w:lang w:eastAsia="en-US"/>
        </w:rPr>
        <w:t xml:space="preserve"> Товара.</w:t>
      </w:r>
    </w:p>
    <w:p w14:paraId="4FD5D19B" w14:textId="7A7F6A2E" w:rsidR="00417379" w:rsidRDefault="00C451D9" w:rsidP="00F225C9">
      <w:pPr>
        <w:pStyle w:val="af5"/>
        <w:widowControl w:val="0"/>
        <w:tabs>
          <w:tab w:val="left" w:pos="851"/>
        </w:tabs>
        <w:ind w:left="0" w:firstLine="709"/>
        <w:rPr>
          <w:color w:val="000000"/>
          <w:sz w:val="24"/>
          <w:szCs w:val="24"/>
        </w:rPr>
      </w:pPr>
      <w:r w:rsidRPr="00F225C9">
        <w:rPr>
          <w:color w:val="000000"/>
          <w:sz w:val="24"/>
          <w:szCs w:val="24"/>
          <w:shd w:val="clear" w:color="auto" w:fill="FFFFFF"/>
        </w:rPr>
        <w:t>Поставка Товара</w:t>
      </w:r>
      <w:r w:rsidR="00417379" w:rsidRPr="00F225C9">
        <w:rPr>
          <w:color w:val="000000"/>
          <w:sz w:val="24"/>
          <w:szCs w:val="24"/>
          <w:shd w:val="clear" w:color="auto" w:fill="FFFFFF"/>
        </w:rPr>
        <w:t xml:space="preserve"> </w:t>
      </w:r>
      <w:r w:rsidRPr="00F225C9">
        <w:rPr>
          <w:color w:val="000000"/>
          <w:sz w:val="24"/>
          <w:szCs w:val="24"/>
          <w:shd w:val="clear" w:color="auto" w:fill="FFFFFF"/>
        </w:rPr>
        <w:t>осуществляется Поставщиком по адресу</w:t>
      </w:r>
      <w:r w:rsidRPr="00F225C9">
        <w:rPr>
          <w:color w:val="000000"/>
          <w:sz w:val="24"/>
          <w:szCs w:val="24"/>
        </w:rPr>
        <w:t xml:space="preserve">: </w:t>
      </w:r>
      <w:bookmarkStart w:id="37" w:name="_Ref3158404"/>
      <w:bookmarkEnd w:id="37"/>
      <w:r w:rsidR="009D5694" w:rsidRPr="00F225C9">
        <w:rPr>
          <w:color w:val="000000"/>
          <w:sz w:val="24"/>
          <w:szCs w:val="24"/>
        </w:rPr>
        <w:t xml:space="preserve">Ленинградская обл., Всеволожский муниципальный район, Заневское городское поселение, </w:t>
      </w:r>
      <w:r w:rsidR="009352E5" w:rsidRPr="00F225C9">
        <w:rPr>
          <w:color w:val="000000"/>
          <w:sz w:val="24"/>
          <w:szCs w:val="24"/>
        </w:rPr>
        <w:t xml:space="preserve">д. </w:t>
      </w:r>
      <w:proofErr w:type="spellStart"/>
      <w:r w:rsidR="009352E5" w:rsidRPr="00F225C9">
        <w:rPr>
          <w:color w:val="000000"/>
          <w:sz w:val="24"/>
          <w:szCs w:val="24"/>
        </w:rPr>
        <w:t>Заневка</w:t>
      </w:r>
      <w:proofErr w:type="spellEnd"/>
      <w:r w:rsidR="009352E5" w:rsidRPr="00F225C9">
        <w:rPr>
          <w:color w:val="000000"/>
          <w:sz w:val="24"/>
          <w:szCs w:val="24"/>
        </w:rPr>
        <w:t>, д. 48</w:t>
      </w:r>
    </w:p>
    <w:p w14:paraId="1DC03602" w14:textId="2B7AADCE" w:rsidR="003913B8" w:rsidRPr="002400E6" w:rsidRDefault="00C451D9" w:rsidP="006328B8">
      <w:pPr>
        <w:autoSpaceDE w:val="0"/>
        <w:autoSpaceDN w:val="0"/>
        <w:adjustRightInd w:val="0"/>
        <w:ind w:firstLine="709"/>
        <w:contextualSpacing/>
        <w:rPr>
          <w:color w:val="000000"/>
          <w:sz w:val="24"/>
          <w:szCs w:val="24"/>
          <w:shd w:val="clear" w:color="auto" w:fill="FFFFFF"/>
        </w:rPr>
      </w:pPr>
      <w:r w:rsidRPr="006328B8">
        <w:rPr>
          <w:color w:val="000000"/>
          <w:sz w:val="24"/>
          <w:szCs w:val="24"/>
          <w:shd w:val="clear" w:color="auto" w:fill="FFFFFF"/>
        </w:rPr>
        <w:t xml:space="preserve">В случае установления Заказчиком требования об обеспечении гарантийных обязательств оформление документа о приемке поставленного товара осуществляется после предоставления Поставщиком такого обеспечения в соответствии с Законом </w:t>
      </w:r>
      <w:r w:rsidR="00711CBD" w:rsidRPr="006328B8">
        <w:rPr>
          <w:color w:val="000000"/>
          <w:sz w:val="24"/>
          <w:szCs w:val="24"/>
          <w:shd w:val="clear" w:color="auto" w:fill="FFFFFF"/>
        </w:rPr>
        <w:br/>
      </w:r>
      <w:r w:rsidRPr="006328B8">
        <w:rPr>
          <w:color w:val="000000"/>
          <w:sz w:val="24"/>
          <w:szCs w:val="24"/>
          <w:shd w:val="clear" w:color="auto" w:fill="FFFFFF"/>
        </w:rPr>
        <w:t xml:space="preserve">№ 44-ФЗ в порядке и в сроки, которые </w:t>
      </w:r>
      <w:r w:rsidRPr="002400E6">
        <w:rPr>
          <w:color w:val="000000"/>
          <w:sz w:val="24"/>
          <w:szCs w:val="24"/>
          <w:shd w:val="clear" w:color="auto" w:fill="FFFFFF"/>
        </w:rPr>
        <w:t xml:space="preserve">установлены разделом </w:t>
      </w:r>
      <w:r w:rsidR="00D7652F" w:rsidRPr="002400E6">
        <w:rPr>
          <w:color w:val="000000"/>
          <w:sz w:val="24"/>
          <w:szCs w:val="24"/>
          <w:shd w:val="clear" w:color="auto" w:fill="FFFFFF"/>
        </w:rPr>
        <w:t>7</w:t>
      </w:r>
      <w:r w:rsidRPr="002400E6">
        <w:rPr>
          <w:color w:val="000000"/>
          <w:sz w:val="24"/>
          <w:szCs w:val="24"/>
          <w:shd w:val="clear" w:color="auto" w:fill="FFFFFF"/>
        </w:rPr>
        <w:t> настоящего Контракта.</w:t>
      </w:r>
    </w:p>
    <w:p w14:paraId="1C6A7A99" w14:textId="2210CF36" w:rsidR="008C1494" w:rsidRPr="002400E6" w:rsidRDefault="008C1494" w:rsidP="006328B8">
      <w:pPr>
        <w:autoSpaceDE w:val="0"/>
        <w:autoSpaceDN w:val="0"/>
        <w:adjustRightInd w:val="0"/>
        <w:ind w:firstLine="709"/>
        <w:contextualSpacing/>
        <w:rPr>
          <w:color w:val="000000"/>
          <w:sz w:val="24"/>
          <w:szCs w:val="24"/>
        </w:rPr>
      </w:pPr>
      <w:r w:rsidRPr="002400E6">
        <w:rPr>
          <w:color w:val="000000"/>
          <w:sz w:val="24"/>
          <w:szCs w:val="24"/>
        </w:rPr>
        <w:t>Оформление Заказчиком документа о приёмке поставленного Товара осуществляется после предоставления Поставщиком обеспечения гарантийных обязательств в порядке и сроки, предусмотренные разделом 7 настоящего Контракта, за исключением случая освобождения Поставщика от предоставления такого обеспечения в соответствии с частью 8.1 статьи 96 Федерального закона № 44-ФЗ.</w:t>
      </w:r>
    </w:p>
    <w:p w14:paraId="71E4B474" w14:textId="38F63179" w:rsidR="003913B8" w:rsidRPr="002400E6" w:rsidRDefault="00C451D9" w:rsidP="006328B8">
      <w:pPr>
        <w:pStyle w:val="LBGovstyle2"/>
        <w:spacing w:before="0" w:after="0"/>
        <w:ind w:left="0" w:firstLine="709"/>
        <w:contextualSpacing/>
        <w:rPr>
          <w:color w:val="000000"/>
          <w:sz w:val="24"/>
          <w:szCs w:val="24"/>
        </w:rPr>
      </w:pPr>
      <w:r w:rsidRPr="002400E6">
        <w:rPr>
          <w:color w:val="000000"/>
          <w:sz w:val="24"/>
          <w:szCs w:val="24"/>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r w:rsidR="003227E0" w:rsidRPr="002400E6">
        <w:rPr>
          <w:color w:val="000000"/>
          <w:sz w:val="24"/>
          <w:szCs w:val="24"/>
        </w:rPr>
        <w:t xml:space="preserve"> Одновременно с Товаром Поставщик передаёт Заказчику УПД (товарную накладную), паспорт изделия, руководство по эксплуатации на русском языке, действующий документ о подтверждении соответствия обязательному техническому регламенту, распространяющийся на поставляемую модель Товара, а также иные документы, предусмотренные Описанием объекта закупки.</w:t>
      </w:r>
    </w:p>
    <w:p w14:paraId="6DEBBC26" w14:textId="77777777" w:rsidR="003913B8" w:rsidRPr="002400E6" w:rsidRDefault="00C451D9" w:rsidP="006328B8">
      <w:pPr>
        <w:pStyle w:val="LBGovstyle2"/>
        <w:spacing w:before="0" w:after="0"/>
        <w:ind w:left="0" w:firstLine="709"/>
        <w:contextualSpacing/>
        <w:rPr>
          <w:color w:val="000000"/>
          <w:sz w:val="24"/>
          <w:szCs w:val="24"/>
        </w:rPr>
      </w:pPr>
      <w:r w:rsidRPr="002400E6">
        <w:rPr>
          <w:color w:val="000000"/>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79E014F" w14:textId="77777777" w:rsidR="003913B8" w:rsidRPr="00F971FB" w:rsidRDefault="00C451D9" w:rsidP="006328B8">
      <w:pPr>
        <w:pStyle w:val="LBGovstyle2"/>
        <w:spacing w:before="0" w:after="0"/>
        <w:ind w:left="0" w:firstLine="709"/>
        <w:contextualSpacing/>
        <w:rPr>
          <w:color w:val="000000"/>
          <w:sz w:val="24"/>
          <w:szCs w:val="24"/>
        </w:rPr>
      </w:pPr>
      <w:r w:rsidRPr="00F971FB">
        <w:rPr>
          <w:color w:val="000000"/>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3A4DEC8" w14:textId="77777777" w:rsidR="003913B8" w:rsidRPr="00F971FB" w:rsidRDefault="00C451D9" w:rsidP="006328B8">
      <w:pPr>
        <w:pStyle w:val="LBGovstyle2"/>
        <w:spacing w:before="0" w:after="0"/>
        <w:ind w:left="0" w:firstLine="709"/>
        <w:contextualSpacing/>
        <w:rPr>
          <w:color w:val="000000"/>
          <w:sz w:val="24"/>
          <w:szCs w:val="24"/>
        </w:rPr>
      </w:pPr>
      <w:r w:rsidRPr="00F971FB">
        <w:rPr>
          <w:color w:val="000000"/>
          <w:sz w:val="24"/>
          <w:szCs w:val="24"/>
        </w:rPr>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w:t>
      </w:r>
      <w:r w:rsidRPr="00F971FB">
        <w:rPr>
          <w:color w:val="000000"/>
          <w:sz w:val="24"/>
          <w:szCs w:val="24"/>
        </w:rPr>
        <w:lastRenderedPageBreak/>
        <w:t>заключении могут содержаться предложения об устранении данных нарушений, в том числе с указанием срока их устранения.</w:t>
      </w:r>
    </w:p>
    <w:p w14:paraId="77038980"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 xml:space="preserve">По решению Заказчика для приемки поставленного товара, результатов отдельного этапа исполнения Контракта может создаваться приемочная комиссия. </w:t>
      </w:r>
      <w:r w:rsidRPr="00F971FB">
        <w:rPr>
          <w:sz w:val="24"/>
          <w:szCs w:val="24"/>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5DBEF473" w14:textId="505743A5" w:rsidR="003913B8" w:rsidRPr="00F971FB" w:rsidRDefault="009E24C9" w:rsidP="008D5F8D">
      <w:pPr>
        <w:pStyle w:val="LBGovstyle2"/>
        <w:spacing w:before="0" w:after="0"/>
        <w:ind w:left="0" w:firstLine="709"/>
        <w:rPr>
          <w:color w:val="000000"/>
          <w:sz w:val="24"/>
          <w:szCs w:val="24"/>
        </w:rPr>
      </w:pPr>
      <w:r w:rsidRPr="007A56E6">
        <w:rPr>
          <w:sz w:val="24"/>
          <w:szCs w:val="24"/>
          <w:lang w:eastAsia="zh-CN"/>
        </w:rPr>
        <w:t xml:space="preserve">Не позднее 3 (трех) рабочих дней </w:t>
      </w:r>
      <w:r>
        <w:rPr>
          <w:sz w:val="24"/>
          <w:szCs w:val="24"/>
          <w:lang w:eastAsia="zh-CN"/>
        </w:rPr>
        <w:t>после</w:t>
      </w:r>
      <w:r w:rsidRPr="00A626A7">
        <w:rPr>
          <w:sz w:val="24"/>
          <w:szCs w:val="24"/>
        </w:rPr>
        <w:t xml:space="preserve"> окончании </w:t>
      </w:r>
      <w:r>
        <w:rPr>
          <w:sz w:val="24"/>
          <w:szCs w:val="24"/>
        </w:rPr>
        <w:t>поставки</w:t>
      </w:r>
      <w:r w:rsidR="009D5694">
        <w:rPr>
          <w:sz w:val="24"/>
          <w:szCs w:val="24"/>
        </w:rPr>
        <w:t xml:space="preserve"> </w:t>
      </w:r>
      <w:r>
        <w:rPr>
          <w:sz w:val="24"/>
          <w:szCs w:val="24"/>
        </w:rPr>
        <w:t>Товара</w:t>
      </w:r>
      <w:r w:rsidRPr="00A626A7">
        <w:rPr>
          <w:sz w:val="24"/>
          <w:szCs w:val="24"/>
          <w:lang w:eastAsia="zh-CN"/>
        </w:rPr>
        <w:t xml:space="preserve"> </w:t>
      </w:r>
      <w:r w:rsidR="00C451D9" w:rsidRPr="00F971FB">
        <w:rPr>
          <w:color w:val="000000"/>
          <w:sz w:val="24"/>
          <w:szCs w:val="24"/>
        </w:rPr>
        <w:t>Поставщик формирует с использованием единой информационной системы (далее – «</w:t>
      </w:r>
      <w:r w:rsidR="00887B91" w:rsidRPr="00887B91">
        <w:rPr>
          <w:bCs/>
          <w:color w:val="000000"/>
          <w:sz w:val="24"/>
          <w:szCs w:val="24"/>
        </w:rPr>
        <w:t>ЕИС</w:t>
      </w:r>
      <w:r w:rsidR="00C451D9" w:rsidRPr="00F971FB">
        <w:rPr>
          <w:color w:val="000000"/>
          <w:sz w:val="24"/>
          <w:szCs w:val="24"/>
        </w:rPr>
        <w:t>»), подписывает усиленной электронной подписью лица, имеющего право действовать от имени Поставщика, и размещает в ЕИС документ о приемке в соответствии с едиными формами документов, установленных Правительством Российской Федерации, который должен содержать:</w:t>
      </w:r>
    </w:p>
    <w:p w14:paraId="01B4D0D9" w14:textId="77777777" w:rsidR="003913B8" w:rsidRPr="00F971FB" w:rsidRDefault="00C451D9" w:rsidP="00CF34C0">
      <w:pPr>
        <w:pStyle w:val="LBGovstyle5"/>
        <w:tabs>
          <w:tab w:val="clear" w:pos="5670"/>
        </w:tabs>
        <w:spacing w:before="0" w:after="0"/>
        <w:ind w:left="0" w:firstLine="709"/>
        <w:rPr>
          <w:color w:val="000000"/>
          <w:sz w:val="24"/>
          <w:szCs w:val="24"/>
        </w:rPr>
      </w:pPr>
      <w:r w:rsidRPr="00F971FB">
        <w:rPr>
          <w:color w:val="000000"/>
          <w:sz w:val="24"/>
          <w:szCs w:val="24"/>
          <w:shd w:val="clear" w:color="auto" w:fill="FFFFFF"/>
        </w:rPr>
        <w:t>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единицу измерения поставленного товара</w:t>
      </w:r>
      <w:r w:rsidRPr="00F971FB">
        <w:rPr>
          <w:color w:val="000000"/>
          <w:sz w:val="24"/>
          <w:szCs w:val="24"/>
        </w:rPr>
        <w:t>;</w:t>
      </w:r>
    </w:p>
    <w:p w14:paraId="10BCCBFC" w14:textId="77777777" w:rsidR="003913B8" w:rsidRPr="00F971FB" w:rsidRDefault="00C451D9" w:rsidP="00CF34C0">
      <w:pPr>
        <w:pStyle w:val="LBGovstyle5"/>
        <w:tabs>
          <w:tab w:val="clear" w:pos="5670"/>
          <w:tab w:val="num" w:pos="709"/>
        </w:tabs>
        <w:spacing w:before="0" w:after="0"/>
        <w:ind w:left="0" w:firstLine="709"/>
        <w:rPr>
          <w:color w:val="000000"/>
          <w:sz w:val="24"/>
          <w:szCs w:val="24"/>
        </w:rPr>
      </w:pPr>
      <w:r w:rsidRPr="00F971FB">
        <w:rPr>
          <w:color w:val="000000"/>
          <w:sz w:val="24"/>
          <w:szCs w:val="24"/>
          <w:shd w:val="clear" w:color="auto" w:fill="FFFFFF"/>
        </w:rPr>
        <w:t>наименование поставленного товара</w:t>
      </w:r>
      <w:r w:rsidRPr="00F971FB">
        <w:rPr>
          <w:color w:val="000000"/>
          <w:sz w:val="24"/>
          <w:szCs w:val="24"/>
        </w:rPr>
        <w:t>;</w:t>
      </w:r>
    </w:p>
    <w:p w14:paraId="35EA2A0A" w14:textId="77777777" w:rsidR="003913B8" w:rsidRPr="00F971FB" w:rsidRDefault="00C451D9" w:rsidP="00CF34C0">
      <w:pPr>
        <w:pStyle w:val="LBGovstyle5"/>
        <w:tabs>
          <w:tab w:val="clear" w:pos="5670"/>
          <w:tab w:val="num" w:pos="0"/>
        </w:tabs>
        <w:spacing w:before="0" w:after="0"/>
        <w:ind w:left="0" w:firstLine="709"/>
        <w:rPr>
          <w:color w:val="000000"/>
          <w:sz w:val="24"/>
          <w:szCs w:val="24"/>
        </w:rPr>
      </w:pPr>
      <w:r w:rsidRPr="00F971FB">
        <w:rPr>
          <w:color w:val="000000"/>
          <w:sz w:val="24"/>
          <w:szCs w:val="24"/>
          <w:shd w:val="clear" w:color="auto" w:fill="FFFFFF"/>
        </w:rPr>
        <w:t>наименование страны происхождения поставленного товара</w:t>
      </w:r>
      <w:r w:rsidRPr="00F971FB">
        <w:rPr>
          <w:color w:val="000000"/>
          <w:sz w:val="24"/>
          <w:szCs w:val="24"/>
        </w:rPr>
        <w:t>;</w:t>
      </w:r>
    </w:p>
    <w:p w14:paraId="735B818B" w14:textId="77777777" w:rsidR="003913B8" w:rsidRPr="00F971FB" w:rsidRDefault="00C451D9" w:rsidP="00CF34C0">
      <w:pPr>
        <w:pStyle w:val="LBGovstyle5"/>
        <w:tabs>
          <w:tab w:val="clear" w:pos="5670"/>
          <w:tab w:val="num" w:pos="851"/>
        </w:tabs>
        <w:spacing w:before="0" w:after="0"/>
        <w:ind w:left="0" w:firstLine="709"/>
        <w:rPr>
          <w:color w:val="000000"/>
          <w:sz w:val="24"/>
          <w:szCs w:val="24"/>
        </w:rPr>
      </w:pPr>
      <w:r w:rsidRPr="00F971FB">
        <w:rPr>
          <w:color w:val="000000"/>
          <w:sz w:val="24"/>
          <w:szCs w:val="24"/>
          <w:shd w:val="clear" w:color="auto" w:fill="FFFFFF"/>
        </w:rPr>
        <w:t>информацию о количестве поставленного товара</w:t>
      </w:r>
      <w:r w:rsidRPr="00F971FB">
        <w:rPr>
          <w:color w:val="000000"/>
          <w:sz w:val="24"/>
          <w:szCs w:val="24"/>
        </w:rPr>
        <w:t>;</w:t>
      </w:r>
    </w:p>
    <w:p w14:paraId="1885AF61" w14:textId="0FCD142F" w:rsidR="003913B8" w:rsidRDefault="00C451D9" w:rsidP="00CF34C0">
      <w:pPr>
        <w:pStyle w:val="LBGovstyle5"/>
        <w:tabs>
          <w:tab w:val="clear" w:pos="5670"/>
        </w:tabs>
        <w:spacing w:before="0" w:after="0"/>
        <w:ind w:left="0" w:firstLine="709"/>
        <w:rPr>
          <w:color w:val="000000"/>
          <w:sz w:val="24"/>
          <w:szCs w:val="24"/>
        </w:rPr>
      </w:pPr>
      <w:r w:rsidRPr="00F971FB">
        <w:rPr>
          <w:color w:val="000000"/>
          <w:sz w:val="24"/>
          <w:szCs w:val="24"/>
          <w:shd w:val="clear" w:color="auto" w:fill="FFFFFF"/>
        </w:rPr>
        <w:t>стоимость исполненных Поставщиком обязательств, предусмотренных Контрактом, с указанием цены за единицу поставленного товара</w:t>
      </w:r>
      <w:r w:rsidRPr="00F971FB">
        <w:rPr>
          <w:color w:val="000000"/>
          <w:sz w:val="24"/>
          <w:szCs w:val="24"/>
        </w:rPr>
        <w:t>.</w:t>
      </w:r>
    </w:p>
    <w:p w14:paraId="3AD82C0C" w14:textId="471D5DAF" w:rsidR="00AA5EED" w:rsidRDefault="00AA5EED" w:rsidP="00AA5EED">
      <w:pPr>
        <w:pStyle w:val="LBGovstyle2"/>
        <w:spacing w:before="0" w:after="0"/>
        <w:ind w:left="0" w:firstLine="709"/>
        <w:rPr>
          <w:color w:val="000000"/>
          <w:sz w:val="24"/>
          <w:szCs w:val="24"/>
        </w:rPr>
      </w:pPr>
      <w:r w:rsidRPr="00AA5EED">
        <w:rPr>
          <w:color w:val="000000"/>
          <w:sz w:val="24"/>
          <w:szCs w:val="24"/>
        </w:rPr>
        <w:t xml:space="preserve">Не позднее дня размещения </w:t>
      </w:r>
      <w:r w:rsidR="00753FAD" w:rsidRPr="00F971FB">
        <w:rPr>
          <w:color w:val="000000"/>
          <w:sz w:val="24"/>
          <w:szCs w:val="24"/>
          <w:shd w:val="clear" w:color="auto" w:fill="FFFFFF"/>
        </w:rPr>
        <w:t>Поставщик</w:t>
      </w:r>
      <w:r w:rsidR="00753FAD">
        <w:rPr>
          <w:color w:val="000000"/>
          <w:sz w:val="24"/>
          <w:szCs w:val="24"/>
          <w:shd w:val="clear" w:color="auto" w:fill="FFFFFF"/>
        </w:rPr>
        <w:t xml:space="preserve">ом </w:t>
      </w:r>
      <w:r w:rsidRPr="00AA5EED">
        <w:rPr>
          <w:color w:val="000000"/>
          <w:sz w:val="24"/>
          <w:szCs w:val="24"/>
        </w:rPr>
        <w:t xml:space="preserve">документа о приемке в ЕИС </w:t>
      </w:r>
      <w:r w:rsidR="00753FAD" w:rsidRPr="00F971FB">
        <w:rPr>
          <w:color w:val="000000"/>
          <w:sz w:val="24"/>
          <w:szCs w:val="24"/>
          <w:shd w:val="clear" w:color="auto" w:fill="FFFFFF"/>
        </w:rPr>
        <w:t>Поставщик</w:t>
      </w:r>
      <w:r w:rsidR="00753FAD">
        <w:rPr>
          <w:color w:val="000000"/>
          <w:sz w:val="24"/>
          <w:szCs w:val="24"/>
          <w:shd w:val="clear" w:color="auto" w:fill="FFFFFF"/>
        </w:rPr>
        <w:t xml:space="preserve"> </w:t>
      </w:r>
      <w:r w:rsidRPr="00AA5EED">
        <w:rPr>
          <w:color w:val="000000"/>
          <w:sz w:val="24"/>
          <w:szCs w:val="24"/>
        </w:rPr>
        <w:t xml:space="preserve">письменно уведомляет Заказчика о готовности </w:t>
      </w:r>
      <w:r w:rsidR="007F7B6B">
        <w:rPr>
          <w:color w:val="000000"/>
          <w:sz w:val="24"/>
          <w:szCs w:val="24"/>
        </w:rPr>
        <w:t>Товара</w:t>
      </w:r>
      <w:r w:rsidRPr="00AA5EED">
        <w:rPr>
          <w:color w:val="000000"/>
          <w:sz w:val="24"/>
          <w:szCs w:val="24"/>
        </w:rPr>
        <w:t xml:space="preserve"> к сдаче и предоставляет Заказчику комплект отчётной документации.</w:t>
      </w:r>
    </w:p>
    <w:p w14:paraId="5BA5D5B5" w14:textId="3A5DC841" w:rsidR="003913B8" w:rsidRPr="00F971FB" w:rsidRDefault="00C451D9" w:rsidP="007E7EA3">
      <w:pPr>
        <w:pStyle w:val="LBGovstyle2"/>
        <w:numPr>
          <w:ilvl w:val="0"/>
          <w:numId w:val="0"/>
        </w:numPr>
        <w:spacing w:before="0" w:after="0"/>
        <w:ind w:firstLine="709"/>
        <w:rPr>
          <w:color w:val="000000"/>
          <w:sz w:val="24"/>
          <w:szCs w:val="24"/>
        </w:rPr>
      </w:pPr>
      <w:r w:rsidRPr="00F971FB">
        <w:rPr>
          <w:color w:val="000000"/>
          <w:sz w:val="24"/>
          <w:szCs w:val="24"/>
        </w:rPr>
        <w:t>Датой поступления Заказчику документа о приемке, подписанного Поставщиком, считается дата размещения такого документа в ЕИС в соответствии с часовой зоной, в которой расположен Заказчик;</w:t>
      </w:r>
    </w:p>
    <w:p w14:paraId="040466CF"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срок не позднее 20 (Двадцати)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14:paraId="37E8D5D0" w14:textId="77777777" w:rsidR="003913B8" w:rsidRPr="00F971FB" w:rsidRDefault="00C451D9" w:rsidP="00CF34C0">
      <w:pPr>
        <w:pStyle w:val="LBGovstyle5"/>
        <w:tabs>
          <w:tab w:val="clear" w:pos="5670"/>
          <w:tab w:val="num" w:pos="1134"/>
        </w:tabs>
        <w:spacing w:before="0" w:after="0"/>
        <w:ind w:left="0" w:firstLine="709"/>
        <w:rPr>
          <w:color w:val="000000"/>
          <w:sz w:val="24"/>
          <w:szCs w:val="24"/>
        </w:rPr>
      </w:pPr>
      <w:r w:rsidRPr="00F971FB">
        <w:rPr>
          <w:color w:val="000000"/>
          <w:sz w:val="24"/>
          <w:szCs w:val="24"/>
        </w:rPr>
        <w:t>подписывает усиленной электронной подписью лица, имеющего право действовать от имени Заказчика, и размещает в ЕИС документ о приемке;</w:t>
      </w:r>
    </w:p>
    <w:p w14:paraId="7A5F5264" w14:textId="77777777" w:rsidR="003913B8" w:rsidRPr="00F971FB" w:rsidRDefault="00C451D9" w:rsidP="00CF34C0">
      <w:pPr>
        <w:pStyle w:val="LBGovstyle5"/>
        <w:tabs>
          <w:tab w:val="clear" w:pos="5670"/>
        </w:tabs>
        <w:spacing w:before="0" w:after="0"/>
        <w:ind w:left="0" w:firstLine="709"/>
        <w:rPr>
          <w:color w:val="000000"/>
          <w:sz w:val="24"/>
          <w:szCs w:val="24"/>
        </w:rPr>
      </w:pPr>
      <w:r w:rsidRPr="00F971FB">
        <w:rPr>
          <w:color w:val="000000"/>
          <w:sz w:val="24"/>
          <w:szCs w:val="24"/>
        </w:rPr>
        <w:t>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35E8D19F" w14:textId="77777777" w:rsidR="003913B8" w:rsidRPr="00F971FB" w:rsidRDefault="00C451D9" w:rsidP="008D5F8D">
      <w:pPr>
        <w:pStyle w:val="LBGovstyle2"/>
        <w:spacing w:before="0" w:after="0"/>
        <w:ind w:left="0" w:firstLine="709"/>
        <w:rPr>
          <w:color w:val="000000"/>
          <w:sz w:val="24"/>
          <w:szCs w:val="24"/>
        </w:rPr>
      </w:pPr>
      <w:bookmarkStart w:id="38" w:name="_Ref11996499"/>
      <w:bookmarkEnd w:id="38"/>
      <w:r w:rsidRPr="00F971FB">
        <w:rPr>
          <w:color w:val="000000"/>
          <w:sz w:val="24"/>
          <w:szCs w:val="24"/>
        </w:rPr>
        <w:t>В случае создания приемочной комиссии не позднее 20 (Двадцати) рабочих дней, следующих за днем поступления Заказчику документа о приемке,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3FBE8E03"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0C5AED59"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 xml:space="preserve">Датой поступления Поставщику документа о приемке, мотивированного отказа от подписания документа о приемке считается дата размещения документа о </w:t>
      </w:r>
      <w:r w:rsidRPr="00F971FB">
        <w:rPr>
          <w:color w:val="000000"/>
          <w:sz w:val="24"/>
          <w:szCs w:val="24"/>
        </w:rPr>
        <w:lastRenderedPageBreak/>
        <w:t>приемке или мотивированного отказа в ЕИС в соответствии с часовой зоной, в которой расположен Поставщик.</w:t>
      </w:r>
    </w:p>
    <w:p w14:paraId="17502429"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7887EE8A" w14:textId="68E6D8EC"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 xml:space="preserve">Датой приемки </w:t>
      </w:r>
      <w:r w:rsidR="004438E2">
        <w:rPr>
          <w:color w:val="000000"/>
          <w:sz w:val="24"/>
          <w:szCs w:val="24"/>
        </w:rPr>
        <w:t>поставленного Товара</w:t>
      </w:r>
      <w:r w:rsidRPr="00F971FB">
        <w:rPr>
          <w:color w:val="000000"/>
          <w:sz w:val="24"/>
          <w:szCs w:val="24"/>
        </w:rPr>
        <w:t xml:space="preserve"> считается дата размещения в ЕИС документа о приемке, подписанного Заказчиком.</w:t>
      </w:r>
    </w:p>
    <w:p w14:paraId="11D72670"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14:paraId="5A7BE95F" w14:textId="7B52767B"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 xml:space="preserve">Право собственности на Товар, риск утраты, случайной гибели или повреждения Товара переходят от Поставщика к </w:t>
      </w:r>
      <w:r w:rsidRPr="00F971FB">
        <w:rPr>
          <w:color w:val="000000"/>
          <w:sz w:val="24"/>
          <w:szCs w:val="24"/>
          <w:shd w:val="clear" w:color="auto" w:fill="FFFFFF"/>
        </w:rPr>
        <w:t xml:space="preserve">Заказчику </w:t>
      </w:r>
      <w:r w:rsidRPr="00F971FB">
        <w:rPr>
          <w:color w:val="000000"/>
          <w:sz w:val="24"/>
          <w:szCs w:val="24"/>
        </w:rPr>
        <w:t xml:space="preserve">с момента подписания Сторонами </w:t>
      </w:r>
      <w:r w:rsidR="00AF3AC8">
        <w:rPr>
          <w:color w:val="000000"/>
          <w:sz w:val="24"/>
          <w:szCs w:val="24"/>
        </w:rPr>
        <w:t>документа о приемке в ЕИС</w:t>
      </w:r>
      <w:r w:rsidRPr="00F971FB">
        <w:rPr>
          <w:color w:val="000000"/>
          <w:sz w:val="24"/>
          <w:szCs w:val="24"/>
        </w:rPr>
        <w:t>.</w:t>
      </w:r>
    </w:p>
    <w:p w14:paraId="5CF9B4DB" w14:textId="77777777" w:rsidR="00CE3E64" w:rsidRDefault="00C451D9" w:rsidP="00CE3E64">
      <w:pPr>
        <w:pStyle w:val="LBGovstyle2"/>
        <w:spacing w:before="0" w:after="0"/>
        <w:ind w:left="0" w:firstLine="709"/>
        <w:rPr>
          <w:color w:val="000000"/>
          <w:sz w:val="24"/>
          <w:szCs w:val="24"/>
        </w:rPr>
      </w:pPr>
      <w:r w:rsidRPr="00F971FB">
        <w:rPr>
          <w:color w:val="000000"/>
          <w:sz w:val="24"/>
          <w:szCs w:val="24"/>
        </w:rPr>
        <w:t>При исполнении Контракта (</w:t>
      </w:r>
      <w:r w:rsidRPr="00F971FB">
        <w:rPr>
          <w:sz w:val="24"/>
          <w:szCs w:val="24"/>
        </w:rPr>
        <w:t>за исключением случаев, предусмотренных подпунктом "в" пункта 1, подпунктом "б" пункта 2, подпунктом "в" пункта 3 части 4 статьи 14</w:t>
      </w:r>
      <w:r w:rsidRPr="00F971FB">
        <w:rPr>
          <w:color w:val="000000"/>
          <w:sz w:val="24"/>
          <w:szCs w:val="24"/>
        </w:rPr>
        <w:t xml:space="preserve"> Федерального закона о контрактной системе) </w:t>
      </w:r>
      <w:r w:rsidRPr="00F971FB">
        <w:rPr>
          <w:sz w:val="24"/>
          <w:szCs w:val="24"/>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F971FB">
        <w:rPr>
          <w:color w:val="000000"/>
          <w:sz w:val="24"/>
          <w:szCs w:val="24"/>
        </w:rPr>
        <w:t>.</w:t>
      </w:r>
      <w:bookmarkStart w:id="39" w:name="_Hlk52513238"/>
      <w:bookmarkEnd w:id="39"/>
    </w:p>
    <w:p w14:paraId="7E61F26A" w14:textId="5979A3AF" w:rsidR="00CE3E64" w:rsidRPr="002400E6" w:rsidRDefault="00D407C6" w:rsidP="00CE3E64">
      <w:pPr>
        <w:pStyle w:val="LBGovstyle2"/>
        <w:spacing w:before="0" w:after="0"/>
        <w:ind w:left="0" w:firstLine="709"/>
        <w:rPr>
          <w:color w:val="000000"/>
          <w:sz w:val="24"/>
          <w:szCs w:val="24"/>
        </w:rPr>
      </w:pPr>
      <w:r w:rsidRPr="002400E6">
        <w:rPr>
          <w:sz w:val="24"/>
          <w:szCs w:val="24"/>
        </w:rPr>
        <w:t>Если Контракт предусматривает поставку товара российского происхождения и при осуществлении закупки применялись защитные меры в соответствии со статьей 14 Закона № 44-ФЗ, замена товара допускается исключительно на товар российского происхождения с учётом части 7 статьи 95 Закона № 44-ФЗ</w:t>
      </w:r>
      <w:r w:rsidR="00CE3E64" w:rsidRPr="002400E6">
        <w:rPr>
          <w:sz w:val="24"/>
          <w:szCs w:val="24"/>
        </w:rPr>
        <w:t>.</w:t>
      </w:r>
    </w:p>
    <w:p w14:paraId="1C5765C8" w14:textId="77777777" w:rsidR="003913B8" w:rsidRPr="002400E6" w:rsidRDefault="00A026DE" w:rsidP="008D5F8D">
      <w:pPr>
        <w:pStyle w:val="LBGovstyle1"/>
        <w:ind w:left="0" w:firstLine="709"/>
        <w:rPr>
          <w:color w:val="000000"/>
          <w:sz w:val="24"/>
          <w:szCs w:val="24"/>
        </w:rPr>
      </w:pPr>
      <w:r w:rsidRPr="002400E6">
        <w:rPr>
          <w:color w:val="000000"/>
          <w:sz w:val="24"/>
          <w:szCs w:val="24"/>
        </w:rPr>
        <w:t xml:space="preserve">Права и обязанности </w:t>
      </w:r>
      <w:r w:rsidR="00C451D9" w:rsidRPr="002400E6">
        <w:rPr>
          <w:color w:val="000000"/>
          <w:sz w:val="24"/>
          <w:szCs w:val="24"/>
        </w:rPr>
        <w:t>Сторон</w:t>
      </w:r>
    </w:p>
    <w:p w14:paraId="5FE85CC1"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Поставщик обязан:</w:t>
      </w:r>
    </w:p>
    <w:p w14:paraId="703B53AB" w14:textId="0A0267CE" w:rsidR="003913B8" w:rsidRPr="00F971FB" w:rsidRDefault="0007437B" w:rsidP="008D5F8D">
      <w:pPr>
        <w:pStyle w:val="LBGovstyle3"/>
        <w:spacing w:before="0" w:after="0"/>
        <w:ind w:left="0" w:firstLine="709"/>
        <w:rPr>
          <w:color w:val="000000"/>
          <w:sz w:val="24"/>
          <w:szCs w:val="24"/>
        </w:rPr>
      </w:pPr>
      <w:r w:rsidRPr="00F971FB">
        <w:rPr>
          <w:color w:val="000000"/>
          <w:sz w:val="24"/>
          <w:szCs w:val="24"/>
        </w:rPr>
        <w:t>П</w:t>
      </w:r>
      <w:r w:rsidR="00C451D9" w:rsidRPr="00F971FB">
        <w:rPr>
          <w:color w:val="000000"/>
          <w:sz w:val="24"/>
          <w:szCs w:val="24"/>
        </w:rPr>
        <w:t>оставить</w:t>
      </w:r>
      <w:r>
        <w:rPr>
          <w:color w:val="000000"/>
          <w:sz w:val="24"/>
          <w:szCs w:val="24"/>
        </w:rPr>
        <w:t xml:space="preserve"> </w:t>
      </w:r>
      <w:r w:rsidR="00C451D9" w:rsidRPr="00F971FB">
        <w:rPr>
          <w:color w:val="000000"/>
          <w:sz w:val="24"/>
          <w:szCs w:val="24"/>
        </w:rPr>
        <w:t>Товар</w:t>
      </w:r>
      <w:r w:rsidR="00C451D9" w:rsidRPr="00F971FB">
        <w:rPr>
          <w:color w:val="000000"/>
          <w:sz w:val="24"/>
          <w:szCs w:val="24"/>
          <w:shd w:val="clear" w:color="auto" w:fill="FFFFFF"/>
        </w:rPr>
        <w:t xml:space="preserve"> в порядке, количестве, в срок и на условиях, предусмотренных Контрактом и Спецификацией</w:t>
      </w:r>
      <w:r w:rsidR="000145F3" w:rsidRPr="00F971FB">
        <w:rPr>
          <w:color w:val="000000"/>
          <w:sz w:val="24"/>
          <w:szCs w:val="24"/>
          <w:shd w:val="clear" w:color="auto" w:fill="FFFFFF"/>
        </w:rPr>
        <w:t>, Характеристиками поставляемого товара</w:t>
      </w:r>
      <w:r w:rsidR="00C451D9" w:rsidRPr="00F971FB">
        <w:rPr>
          <w:color w:val="000000"/>
          <w:sz w:val="24"/>
          <w:szCs w:val="24"/>
          <w:shd w:val="clear" w:color="auto" w:fill="FFFFFF"/>
        </w:rPr>
        <w:t>;</w:t>
      </w:r>
    </w:p>
    <w:p w14:paraId="2F05B51E"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9020C41"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E9CD09D"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0FBD6F3" w14:textId="77777777" w:rsidR="003913B8" w:rsidRPr="00F971FB" w:rsidRDefault="00C451D9" w:rsidP="008D5F8D">
      <w:pPr>
        <w:pStyle w:val="LBGovstyle2"/>
        <w:spacing w:before="0" w:after="0"/>
        <w:ind w:left="0" w:firstLine="709"/>
        <w:rPr>
          <w:color w:val="000000"/>
          <w:sz w:val="24"/>
          <w:szCs w:val="24"/>
        </w:rPr>
      </w:pPr>
      <w:bookmarkStart w:id="40" w:name="_Ref89824144"/>
      <w:bookmarkStart w:id="41" w:name="_Ref27711728"/>
      <w:bookmarkEnd w:id="40"/>
      <w:bookmarkEnd w:id="41"/>
      <w:r w:rsidRPr="00F971FB">
        <w:rPr>
          <w:color w:val="000000"/>
          <w:sz w:val="24"/>
          <w:szCs w:val="24"/>
        </w:rPr>
        <w:t>Поставщик вправе:</w:t>
      </w:r>
    </w:p>
    <w:p w14:paraId="6871FFCB"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shd w:val="clear" w:color="auto" w:fill="FFFFFF"/>
        </w:rPr>
        <w:t>требовать от Заказчика произвести приемку Товара в порядке и в сроки, предусмотренные настоящим Контрактом.</w:t>
      </w:r>
    </w:p>
    <w:p w14:paraId="786EEE94"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т</w:t>
      </w:r>
      <w:r w:rsidRPr="00F971FB">
        <w:rPr>
          <w:color w:val="000000"/>
          <w:sz w:val="24"/>
          <w:szCs w:val="24"/>
          <w:shd w:val="clear" w:color="auto" w:fill="FFFFFF"/>
        </w:rPr>
        <w:t xml:space="preserve">ребовать своевременной оплаты на условиях, установленных настоящим Контрактом, надлежащим образом поставленного и принятого Заказчиком Товара </w:t>
      </w:r>
      <w:r w:rsidRPr="00F971FB">
        <w:rPr>
          <w:color w:val="000000"/>
          <w:sz w:val="24"/>
          <w:szCs w:val="24"/>
        </w:rPr>
        <w:t>и оплаты.</w:t>
      </w:r>
    </w:p>
    <w:p w14:paraId="52C389D1"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привлечь к исполнению своих обязательств других лиц (соисполнителей).</w:t>
      </w:r>
    </w:p>
    <w:p w14:paraId="328B000D"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98DC67F" w14:textId="2F21751B" w:rsidR="003913B8" w:rsidRPr="002400E6" w:rsidRDefault="00C451D9" w:rsidP="008D5F8D">
      <w:pPr>
        <w:pStyle w:val="LBGovstyle3"/>
        <w:spacing w:before="0" w:after="0"/>
        <w:ind w:left="0" w:firstLine="709"/>
        <w:rPr>
          <w:color w:val="000000"/>
          <w:sz w:val="24"/>
          <w:szCs w:val="24"/>
        </w:rPr>
      </w:pPr>
      <w:r w:rsidRPr="00F971FB">
        <w:rPr>
          <w:color w:val="000000"/>
          <w:sz w:val="24"/>
          <w:szCs w:val="24"/>
        </w:rPr>
        <w:lastRenderedPageBreak/>
        <w:t xml:space="preserve">требовать возмещения убытков, уплаты неустоек (штрафов, пеней) в соответствии с </w:t>
      </w:r>
      <w:r w:rsidRPr="002400E6">
        <w:rPr>
          <w:color w:val="000000"/>
          <w:sz w:val="24"/>
          <w:szCs w:val="24"/>
        </w:rPr>
        <w:t>разделом </w:t>
      </w:r>
      <w:r w:rsidR="00151C34" w:rsidRPr="002400E6">
        <w:rPr>
          <w:color w:val="000000"/>
          <w:sz w:val="24"/>
          <w:szCs w:val="24"/>
        </w:rPr>
        <w:t>8</w:t>
      </w:r>
      <w:r w:rsidRPr="002400E6">
        <w:rPr>
          <w:color w:val="000000"/>
          <w:sz w:val="24"/>
          <w:szCs w:val="24"/>
        </w:rPr>
        <w:t xml:space="preserve"> настоящего Контракта.</w:t>
      </w:r>
    </w:p>
    <w:p w14:paraId="6F04AC75" w14:textId="77777777" w:rsidR="003913B8" w:rsidRPr="002400E6" w:rsidRDefault="00C451D9" w:rsidP="008D5F8D">
      <w:pPr>
        <w:pStyle w:val="LBGovstyle2"/>
        <w:spacing w:before="0" w:after="0"/>
        <w:ind w:left="0" w:firstLine="709"/>
        <w:rPr>
          <w:color w:val="000000"/>
          <w:sz w:val="24"/>
          <w:szCs w:val="24"/>
        </w:rPr>
      </w:pPr>
      <w:r w:rsidRPr="002400E6">
        <w:rPr>
          <w:color w:val="000000"/>
          <w:sz w:val="24"/>
          <w:szCs w:val="24"/>
        </w:rPr>
        <w:t>Заказчик обязуется:</w:t>
      </w:r>
    </w:p>
    <w:p w14:paraId="2158F8CB"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о</w:t>
      </w:r>
      <w:r w:rsidRPr="00F971FB">
        <w:rPr>
          <w:color w:val="000000"/>
          <w:sz w:val="24"/>
          <w:szCs w:val="24"/>
          <w:shd w:val="clear" w:color="auto" w:fill="FFFFFF"/>
        </w:rPr>
        <w:t>беспечить своевременную оплату поставленного Товара надлежащего качества в порядке и сроки, предусмотренные Контрактом;</w:t>
      </w:r>
    </w:p>
    <w:p w14:paraId="6D4D59FC"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принять решение об одностороннем отказе от исполнения Контракта, если в ходе исполнения Контракта установлено, что:</w:t>
      </w:r>
    </w:p>
    <w:p w14:paraId="4B821B5F" w14:textId="77777777" w:rsidR="003913B8" w:rsidRPr="00F971FB" w:rsidRDefault="00C451D9" w:rsidP="00CF34C0">
      <w:pPr>
        <w:pStyle w:val="LBGovstyle5"/>
        <w:tabs>
          <w:tab w:val="clear" w:pos="5670"/>
          <w:tab w:val="num" w:pos="1276"/>
        </w:tabs>
        <w:spacing w:before="0" w:after="0"/>
        <w:ind w:left="0" w:firstLine="709"/>
        <w:rPr>
          <w:color w:val="000000"/>
          <w:sz w:val="24"/>
          <w:szCs w:val="24"/>
        </w:rPr>
      </w:pPr>
      <w:r w:rsidRPr="00F971FB">
        <w:rPr>
          <w:color w:val="000000"/>
          <w:sz w:val="24"/>
          <w:szCs w:val="24"/>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Pr="002917B9">
        <w:rPr>
          <w:bCs/>
          <w:color w:val="000000"/>
          <w:sz w:val="24"/>
          <w:szCs w:val="24"/>
        </w:rPr>
        <w:t>Федеральный закон о контрактной системе</w:t>
      </w:r>
      <w:r w:rsidRPr="00F971FB">
        <w:rPr>
          <w:color w:val="000000"/>
          <w:sz w:val="24"/>
          <w:szCs w:val="24"/>
        </w:rPr>
        <w:t>»)) и (или) поставляемому товару;</w:t>
      </w:r>
    </w:p>
    <w:p w14:paraId="5960EB0B" w14:textId="77777777" w:rsidR="003913B8" w:rsidRPr="00F971FB" w:rsidRDefault="00C451D9" w:rsidP="00CF34C0">
      <w:pPr>
        <w:pStyle w:val="LBGovstyle5"/>
        <w:tabs>
          <w:tab w:val="clear" w:pos="5670"/>
        </w:tabs>
        <w:spacing w:before="0" w:after="0"/>
        <w:ind w:left="0" w:firstLine="709"/>
        <w:rPr>
          <w:color w:val="000000"/>
          <w:sz w:val="24"/>
          <w:szCs w:val="24"/>
        </w:rPr>
      </w:pPr>
      <w:r w:rsidRPr="00F971FB">
        <w:rPr>
          <w:color w:val="000000"/>
          <w:sz w:val="24"/>
          <w:szCs w:val="24"/>
        </w:rPr>
        <w:t>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7625F589" w14:textId="6E60B4A3"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 xml:space="preserve">требовать уплаты неустоек (штрафов, пени) в соответствии с </w:t>
      </w:r>
      <w:r w:rsidRPr="002917B9">
        <w:rPr>
          <w:color w:val="000000"/>
          <w:sz w:val="24"/>
          <w:szCs w:val="24"/>
        </w:rPr>
        <w:t>разделом</w:t>
      </w:r>
      <w:r w:rsidRPr="00F971FB">
        <w:rPr>
          <w:color w:val="000000"/>
          <w:sz w:val="24"/>
          <w:szCs w:val="24"/>
        </w:rPr>
        <w:t> </w:t>
      </w:r>
      <w:r w:rsidRPr="00F971FB">
        <w:rPr>
          <w:color w:val="000000"/>
          <w:sz w:val="24"/>
          <w:szCs w:val="24"/>
        </w:rPr>
        <w:fldChar w:fldCharType="begin"/>
      </w:r>
      <w:r w:rsidRPr="00F971FB">
        <w:rPr>
          <w:color w:val="000000"/>
          <w:sz w:val="24"/>
          <w:szCs w:val="24"/>
        </w:rPr>
        <w:instrText>REF "_Ref52540919" \r \h</w:instrText>
      </w:r>
      <w:r w:rsidR="00F971FB">
        <w:rPr>
          <w:color w:val="000000"/>
          <w:sz w:val="24"/>
          <w:szCs w:val="24"/>
        </w:rPr>
        <w:instrText xml:space="preserve"> \* MERGEFORMAT </w:instrText>
      </w:r>
      <w:r w:rsidRPr="00F971FB">
        <w:rPr>
          <w:color w:val="000000"/>
          <w:sz w:val="24"/>
          <w:szCs w:val="24"/>
        </w:rPr>
      </w:r>
      <w:r w:rsidRPr="00F971FB">
        <w:rPr>
          <w:color w:val="000000"/>
          <w:sz w:val="24"/>
          <w:szCs w:val="24"/>
        </w:rPr>
        <w:fldChar w:fldCharType="separate"/>
      </w:r>
      <w:r w:rsidRPr="00F971FB">
        <w:rPr>
          <w:color w:val="000000"/>
          <w:sz w:val="24"/>
          <w:szCs w:val="24"/>
        </w:rPr>
        <w:t>9</w:t>
      </w:r>
      <w:r w:rsidRPr="00F971FB">
        <w:rPr>
          <w:color w:val="000000"/>
          <w:sz w:val="24"/>
          <w:szCs w:val="24"/>
        </w:rPr>
        <w:fldChar w:fldCharType="end"/>
      </w:r>
      <w:r w:rsidRPr="00F971FB">
        <w:rPr>
          <w:color w:val="000000"/>
          <w:sz w:val="24"/>
          <w:szCs w:val="24"/>
        </w:rPr>
        <w:t xml:space="preserve"> настоящего Контракта;</w:t>
      </w:r>
    </w:p>
    <w:p w14:paraId="2949823B"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shd w:val="clear" w:color="auto" w:fill="FFFFFF"/>
        </w:rPr>
        <w:t>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415D5D9"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Заказчик вправе:</w:t>
      </w:r>
    </w:p>
    <w:p w14:paraId="54B99316" w14:textId="77777777" w:rsidR="003913B8" w:rsidRPr="002400E6" w:rsidRDefault="00C451D9" w:rsidP="008D5F8D">
      <w:pPr>
        <w:pStyle w:val="LBGovstyle3"/>
        <w:spacing w:before="0" w:after="0"/>
        <w:ind w:left="0" w:firstLine="709"/>
        <w:rPr>
          <w:color w:val="000000"/>
          <w:sz w:val="24"/>
          <w:szCs w:val="24"/>
        </w:rPr>
      </w:pPr>
      <w:r w:rsidRPr="00F971FB">
        <w:rPr>
          <w:color w:val="000000"/>
          <w:sz w:val="24"/>
          <w:szCs w:val="24"/>
        </w:rPr>
        <w:t>требовать от Поставщика надлежащего исполнения обязательств по Контракту</w:t>
      </w:r>
      <w:r w:rsidRPr="002400E6">
        <w:rPr>
          <w:color w:val="000000"/>
          <w:sz w:val="24"/>
          <w:szCs w:val="24"/>
        </w:rPr>
        <w:t>;</w:t>
      </w:r>
    </w:p>
    <w:p w14:paraId="6E4CA81A" w14:textId="00290E38" w:rsidR="003913B8" w:rsidRPr="002400E6" w:rsidRDefault="00151C34" w:rsidP="008D5F8D">
      <w:pPr>
        <w:pStyle w:val="LBGovstyle3"/>
        <w:spacing w:before="0" w:after="0"/>
        <w:ind w:left="0" w:firstLine="709"/>
        <w:rPr>
          <w:color w:val="000000"/>
          <w:sz w:val="24"/>
          <w:szCs w:val="24"/>
        </w:rPr>
      </w:pPr>
      <w:r w:rsidRPr="002400E6">
        <w:rPr>
          <w:color w:val="000000"/>
          <w:sz w:val="24"/>
          <w:szCs w:val="24"/>
        </w:rPr>
        <w:t>Требовать от Поставщика своевременного устранения недостатков, выявленных при приёмке Товара и в течение гарантийного срока</w:t>
      </w:r>
      <w:r w:rsidR="00C451D9" w:rsidRPr="002400E6">
        <w:rPr>
          <w:color w:val="000000"/>
          <w:sz w:val="24"/>
          <w:szCs w:val="24"/>
          <w:shd w:val="clear" w:color="auto" w:fill="FFFFFF"/>
        </w:rPr>
        <w:t>;</w:t>
      </w:r>
    </w:p>
    <w:p w14:paraId="0DD9E9FB" w14:textId="77777777" w:rsidR="003913B8" w:rsidRPr="002400E6" w:rsidRDefault="00C451D9" w:rsidP="008D5F8D">
      <w:pPr>
        <w:pStyle w:val="LBGovstyle3"/>
        <w:spacing w:before="0" w:after="0"/>
        <w:ind w:left="0" w:firstLine="709"/>
        <w:rPr>
          <w:color w:val="000000"/>
          <w:sz w:val="24"/>
          <w:szCs w:val="24"/>
        </w:rPr>
      </w:pPr>
      <w:r w:rsidRPr="002400E6">
        <w:rPr>
          <w:color w:val="000000"/>
          <w:sz w:val="24"/>
          <w:szCs w:val="24"/>
          <w:shd w:val="clear" w:color="auto" w:fill="FFFFFF"/>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7BF1F176" w14:textId="726E1A27" w:rsidR="003913B8" w:rsidRPr="002400E6" w:rsidRDefault="00C451D9" w:rsidP="008D5F8D">
      <w:pPr>
        <w:pStyle w:val="LBGovstyle3"/>
        <w:spacing w:before="0" w:after="0"/>
        <w:ind w:left="0" w:firstLine="709"/>
        <w:rPr>
          <w:color w:val="000000"/>
          <w:sz w:val="24"/>
          <w:szCs w:val="24"/>
        </w:rPr>
      </w:pPr>
      <w:r w:rsidRPr="002400E6">
        <w:rPr>
          <w:color w:val="000000"/>
          <w:sz w:val="24"/>
          <w:szCs w:val="24"/>
        </w:rPr>
        <w:t>требовать возмещения убытков в соответствии с разделом </w:t>
      </w:r>
      <w:r w:rsidR="00151C34" w:rsidRPr="002400E6">
        <w:rPr>
          <w:color w:val="000000"/>
          <w:sz w:val="24"/>
          <w:szCs w:val="24"/>
        </w:rPr>
        <w:t>8</w:t>
      </w:r>
      <w:r w:rsidRPr="002400E6">
        <w:rPr>
          <w:color w:val="000000"/>
          <w:sz w:val="24"/>
          <w:szCs w:val="24"/>
        </w:rPr>
        <w:t> настоящего Контракта, причиненных по вине Поставщика;</w:t>
      </w:r>
    </w:p>
    <w:p w14:paraId="0BC92D50"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по согласованию с Поставщиком изменить количество поставляемого товара в соответствии с условиями Контракта;</w:t>
      </w:r>
    </w:p>
    <w:p w14:paraId="3FDC09D7"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w:t>
      </w:r>
      <w:r w:rsidRPr="00F971FB">
        <w:rPr>
          <w:color w:val="000000"/>
          <w:sz w:val="24"/>
          <w:szCs w:val="24"/>
          <w:shd w:val="clear" w:color="auto" w:fill="FFFFFF"/>
        </w:rPr>
        <w:t>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77724449"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отказаться от приемки и оплаты Товара, не соответствующего условиям Контракта;</w:t>
      </w:r>
    </w:p>
    <w:p w14:paraId="75B293C9"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EDC7C2E" w14:textId="7677E5C2"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7A6C1E">
        <w:rPr>
          <w:color w:val="000000"/>
          <w:sz w:val="24"/>
          <w:szCs w:val="24"/>
        </w:rPr>
        <w:br/>
      </w:r>
      <w:r w:rsidRPr="00F971FB">
        <w:rPr>
          <w:color w:val="000000"/>
          <w:sz w:val="24"/>
          <w:szCs w:val="24"/>
        </w:rPr>
        <w:t>№ 44-ФЗ.</w:t>
      </w:r>
    </w:p>
    <w:p w14:paraId="1807326C" w14:textId="77777777" w:rsidR="008D5F8D" w:rsidRPr="00F971FB" w:rsidRDefault="008D5F8D" w:rsidP="008D5F8D">
      <w:pPr>
        <w:pStyle w:val="LBGovstyle3"/>
        <w:numPr>
          <w:ilvl w:val="0"/>
          <w:numId w:val="0"/>
        </w:numPr>
        <w:spacing w:before="0" w:after="0"/>
        <w:ind w:firstLine="709"/>
        <w:rPr>
          <w:color w:val="000000"/>
          <w:sz w:val="24"/>
          <w:szCs w:val="24"/>
        </w:rPr>
      </w:pPr>
    </w:p>
    <w:p w14:paraId="4B94DBC8" w14:textId="77777777" w:rsidR="003913B8" w:rsidRPr="00F971FB" w:rsidRDefault="00C451D9" w:rsidP="002924B8">
      <w:pPr>
        <w:pStyle w:val="LBGovstyle1"/>
        <w:spacing w:before="0" w:after="0"/>
        <w:ind w:left="0" w:firstLine="709"/>
        <w:jc w:val="center"/>
        <w:rPr>
          <w:color w:val="000000"/>
          <w:sz w:val="24"/>
          <w:szCs w:val="24"/>
        </w:rPr>
      </w:pPr>
      <w:r w:rsidRPr="00F971FB">
        <w:rPr>
          <w:color w:val="000000"/>
          <w:sz w:val="24"/>
          <w:szCs w:val="24"/>
        </w:rPr>
        <w:t>Качество Товара</w:t>
      </w:r>
    </w:p>
    <w:p w14:paraId="28C07727"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Поставщик гарантирует, что поставляемый Товар соответствует требованиям, установленным Контрактом.</w:t>
      </w:r>
    </w:p>
    <w:p w14:paraId="7AA7D16E" w14:textId="1A110291"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14:paraId="131A66FE" w14:textId="77777777" w:rsidR="003913B8" w:rsidRPr="00F971FB" w:rsidRDefault="00C451D9" w:rsidP="008D5F8D">
      <w:pPr>
        <w:shd w:val="clear" w:color="auto" w:fill="FFFFFF"/>
        <w:ind w:firstLine="709"/>
        <w:rPr>
          <w:color w:val="000000"/>
          <w:sz w:val="24"/>
          <w:szCs w:val="24"/>
        </w:rPr>
      </w:pPr>
      <w:r w:rsidRPr="00F971FB">
        <w:rPr>
          <w:color w:val="000000"/>
          <w:sz w:val="24"/>
          <w:szCs w:val="24"/>
          <w:shd w:val="clear" w:color="auto" w:fill="FFFFFF"/>
        </w:rPr>
        <w:lastRenderedPageBreak/>
        <w:t>Поставляемый Товар должен соответствовать действующим в Российской Федерации стандартам, техническим регламентам, санитарным нормам.</w:t>
      </w:r>
    </w:p>
    <w:p w14:paraId="76EDE5D4" w14:textId="30CA823F"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Товар должен быть замаркирован в соответствии с действующими стандартами.</w:t>
      </w:r>
    </w:p>
    <w:p w14:paraId="1F96E1C4" w14:textId="77777777" w:rsidR="003913B8" w:rsidRPr="002400E6" w:rsidRDefault="00C451D9" w:rsidP="008D5F8D">
      <w:pPr>
        <w:shd w:val="clear" w:color="auto" w:fill="FFFFFF"/>
        <w:ind w:firstLine="709"/>
        <w:rPr>
          <w:color w:val="000000"/>
          <w:sz w:val="24"/>
          <w:szCs w:val="24"/>
        </w:rPr>
      </w:pPr>
      <w:r w:rsidRPr="00F971FB">
        <w:rPr>
          <w:color w:val="000000"/>
          <w:sz w:val="24"/>
          <w:szCs w:val="24"/>
          <w:shd w:val="clear" w:color="auto" w:fill="FFFFFF"/>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w:t>
      </w:r>
      <w:r w:rsidRPr="002400E6">
        <w:rPr>
          <w:color w:val="000000"/>
          <w:sz w:val="24"/>
          <w:szCs w:val="24"/>
          <w:shd w:val="clear" w:color="auto" w:fill="FFFFFF"/>
        </w:rPr>
        <w:t>возможных перегрузок в пути и длительного хранения.</w:t>
      </w:r>
    </w:p>
    <w:p w14:paraId="7A5FD778" w14:textId="4FA352B0" w:rsidR="003913B8" w:rsidRPr="002400E6" w:rsidRDefault="009C65A1" w:rsidP="008D5F8D">
      <w:pPr>
        <w:pStyle w:val="LBGovstyle2"/>
        <w:spacing w:before="0" w:after="0"/>
        <w:ind w:left="0" w:firstLine="709"/>
        <w:rPr>
          <w:color w:val="000000"/>
          <w:sz w:val="24"/>
          <w:szCs w:val="24"/>
        </w:rPr>
      </w:pPr>
      <w:r w:rsidRPr="002400E6">
        <w:rPr>
          <w:color w:val="000000"/>
          <w:sz w:val="24"/>
          <w:szCs w:val="24"/>
        </w:rPr>
        <w:t>Гарантийный срок на Товар составляет не менее 12 месяцев с даты приёмки Товара Заказчиком. Гарантийный срок не может ограничивать установленный изготовителем срок хранения Товара. Выявленные в течение гарантийного срока недостатки устраняются либо Товар заменяется Поставщиком за свой счёт в течение 10 рабочих дней с даты получения требования Заказчика</w:t>
      </w:r>
      <w:r w:rsidR="00C451D9" w:rsidRPr="002400E6">
        <w:rPr>
          <w:color w:val="000000"/>
          <w:sz w:val="24"/>
          <w:szCs w:val="24"/>
        </w:rPr>
        <w:t>.</w:t>
      </w:r>
    </w:p>
    <w:p w14:paraId="449E4605" w14:textId="77777777" w:rsidR="002917B9" w:rsidRPr="00F971FB" w:rsidRDefault="002917B9" w:rsidP="002917B9">
      <w:pPr>
        <w:pStyle w:val="LBGovstyle2"/>
        <w:numPr>
          <w:ilvl w:val="0"/>
          <w:numId w:val="0"/>
        </w:numPr>
        <w:spacing w:before="0" w:after="0"/>
        <w:ind w:left="709"/>
        <w:rPr>
          <w:color w:val="000000"/>
          <w:sz w:val="24"/>
          <w:szCs w:val="24"/>
        </w:rPr>
      </w:pPr>
    </w:p>
    <w:p w14:paraId="49DA0A6F" w14:textId="77777777" w:rsidR="003913B8" w:rsidRPr="00F971FB" w:rsidRDefault="00C451D9" w:rsidP="002924B8">
      <w:pPr>
        <w:pStyle w:val="LBGovstyle1"/>
        <w:spacing w:before="0" w:after="0"/>
        <w:ind w:left="0" w:firstLine="709"/>
        <w:jc w:val="center"/>
        <w:rPr>
          <w:color w:val="000000"/>
          <w:sz w:val="24"/>
          <w:szCs w:val="24"/>
        </w:rPr>
      </w:pPr>
      <w:r w:rsidRPr="00F971FB">
        <w:rPr>
          <w:color w:val="000000"/>
          <w:sz w:val="24"/>
          <w:szCs w:val="24"/>
        </w:rPr>
        <w:t>Обеспечение исполнения Контракта</w:t>
      </w:r>
    </w:p>
    <w:p w14:paraId="7767D0C3" w14:textId="1E40469C" w:rsidR="00AA1F87" w:rsidRPr="007A44D3" w:rsidRDefault="00AA1F87" w:rsidP="00AA1F87">
      <w:pPr>
        <w:ind w:firstLine="567"/>
        <w:rPr>
          <w:sz w:val="24"/>
          <w:szCs w:val="24"/>
        </w:rPr>
      </w:pPr>
      <w:bookmarkStart w:id="42" w:name="_Ref83935525"/>
      <w:bookmarkEnd w:id="42"/>
      <w:r w:rsidRPr="007A44D3">
        <w:rPr>
          <w:sz w:val="24"/>
          <w:szCs w:val="24"/>
        </w:rPr>
        <w:t>7.1.</w:t>
      </w:r>
      <w:r w:rsidRPr="007A44D3">
        <w:rPr>
          <w:sz w:val="24"/>
          <w:szCs w:val="24"/>
        </w:rPr>
        <w:tab/>
        <w:t>В качестве обеспечения исполнения настоящего Контракта, гарантийных обязательств По</w:t>
      </w:r>
      <w:r w:rsidR="007A44D3">
        <w:rPr>
          <w:sz w:val="24"/>
          <w:szCs w:val="24"/>
        </w:rPr>
        <w:t>ставщик</w:t>
      </w:r>
      <w:r w:rsidRPr="007A44D3">
        <w:rPr>
          <w:sz w:val="24"/>
          <w:szCs w:val="24"/>
        </w:rPr>
        <w:t xml:space="preserve"> по своему выбору предоставляет Заказчику независимую гарантию, соответствующую требованиям статьи 45 Закона о контрактной системе, или вносит денежные средства на счет Заказчика.</w:t>
      </w:r>
    </w:p>
    <w:p w14:paraId="64C0BE40" w14:textId="2D0F11CE" w:rsidR="00AA1F87" w:rsidRPr="007A44D3" w:rsidRDefault="00AA1F87" w:rsidP="00AA1F87">
      <w:pPr>
        <w:ind w:firstLine="567"/>
        <w:rPr>
          <w:sz w:val="24"/>
          <w:szCs w:val="24"/>
        </w:rPr>
      </w:pPr>
      <w:r w:rsidRPr="007A44D3">
        <w:rPr>
          <w:sz w:val="24"/>
          <w:szCs w:val="24"/>
        </w:rPr>
        <w:t>7.2.</w:t>
      </w:r>
      <w:r w:rsidRPr="007A44D3">
        <w:rPr>
          <w:sz w:val="24"/>
          <w:szCs w:val="24"/>
        </w:rPr>
        <w:tab/>
        <w:t xml:space="preserve">Внесение денежных средств в обеспечение исполнения Контракта, осуществляется по следующим реквизитам: </w:t>
      </w:r>
    </w:p>
    <w:p w14:paraId="514F8F5D"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 xml:space="preserve">Получатель: УФК по Ленинградской области (Администрация </w:t>
      </w:r>
      <w:proofErr w:type="spellStart"/>
      <w:r w:rsidRPr="007A44D3">
        <w:rPr>
          <w:kern w:val="1"/>
          <w:sz w:val="24"/>
          <w:szCs w:val="24"/>
          <w:lang w:bidi="en-US"/>
        </w:rPr>
        <w:t>Заневского</w:t>
      </w:r>
      <w:proofErr w:type="spellEnd"/>
      <w:r w:rsidRPr="007A44D3">
        <w:rPr>
          <w:kern w:val="1"/>
          <w:sz w:val="24"/>
          <w:szCs w:val="24"/>
          <w:lang w:bidi="en-US"/>
        </w:rPr>
        <w:t xml:space="preserve"> городского поселение» л/с 05453004350)</w:t>
      </w:r>
    </w:p>
    <w:p w14:paraId="743BD51F"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ИНН   4703083745</w:t>
      </w:r>
    </w:p>
    <w:p w14:paraId="366C0D82"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КПП     470301001</w:t>
      </w:r>
    </w:p>
    <w:p w14:paraId="6A4F08D1"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Единый казначейский счет   40102810745370000098</w:t>
      </w:r>
    </w:p>
    <w:p w14:paraId="75123CE6"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Казначейский счет   03232643416121554500</w:t>
      </w:r>
    </w:p>
    <w:p w14:paraId="57B730E0"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БИК</w:t>
      </w:r>
      <w:r w:rsidRPr="007A44D3">
        <w:rPr>
          <w:kern w:val="1"/>
          <w:sz w:val="24"/>
          <w:szCs w:val="24"/>
          <w:lang w:bidi="en-US"/>
        </w:rPr>
        <w:tab/>
        <w:t>044030098</w:t>
      </w:r>
    </w:p>
    <w:p w14:paraId="29DADBD1" w14:textId="77777777" w:rsidR="00AA1F87" w:rsidRPr="007A44D3" w:rsidRDefault="00AA1F87" w:rsidP="00AA1F87">
      <w:pPr>
        <w:widowControl w:val="0"/>
        <w:tabs>
          <w:tab w:val="left" w:pos="1570"/>
        </w:tabs>
        <w:autoSpaceDE w:val="0"/>
        <w:autoSpaceDN w:val="0"/>
        <w:ind w:firstLine="567"/>
        <w:rPr>
          <w:sz w:val="24"/>
          <w:szCs w:val="24"/>
        </w:rPr>
      </w:pPr>
      <w:r w:rsidRPr="007A44D3">
        <w:rPr>
          <w:sz w:val="24"/>
          <w:szCs w:val="24"/>
        </w:rPr>
        <w:t>Операционно-кассовый центр № 1 Северо-Западного главного</w:t>
      </w:r>
    </w:p>
    <w:p w14:paraId="4C2F9D9E" w14:textId="77777777" w:rsidR="00AA1F87" w:rsidRPr="007A44D3" w:rsidRDefault="00AA1F87" w:rsidP="00AA1F87">
      <w:pPr>
        <w:widowControl w:val="0"/>
        <w:tabs>
          <w:tab w:val="left" w:pos="1570"/>
        </w:tabs>
        <w:autoSpaceDE w:val="0"/>
        <w:autoSpaceDN w:val="0"/>
        <w:ind w:firstLine="567"/>
        <w:rPr>
          <w:sz w:val="24"/>
          <w:szCs w:val="24"/>
        </w:rPr>
      </w:pPr>
      <w:r w:rsidRPr="007A44D3">
        <w:rPr>
          <w:sz w:val="24"/>
          <w:szCs w:val="24"/>
        </w:rPr>
        <w:t>управления Центрального банка Российской Федерации (сокращенное наименование</w:t>
      </w:r>
    </w:p>
    <w:p w14:paraId="59BE952E" w14:textId="77777777" w:rsidR="00AA1F87" w:rsidRPr="007A44D3" w:rsidRDefault="00AA1F87" w:rsidP="00AA1F87">
      <w:pPr>
        <w:widowControl w:val="0"/>
        <w:tabs>
          <w:tab w:val="left" w:pos="1570"/>
        </w:tabs>
        <w:autoSpaceDE w:val="0"/>
        <w:autoSpaceDN w:val="0"/>
        <w:ind w:firstLine="567"/>
        <w:rPr>
          <w:sz w:val="24"/>
          <w:szCs w:val="24"/>
        </w:rPr>
      </w:pPr>
      <w:r w:rsidRPr="007A44D3">
        <w:rPr>
          <w:sz w:val="24"/>
          <w:szCs w:val="24"/>
        </w:rPr>
        <w:t>– ОКЦ № 1 Северо-Западного ГУ Банка России).</w:t>
      </w:r>
    </w:p>
    <w:p w14:paraId="7F6DFD4B"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ОКТМО 41612155</w:t>
      </w:r>
    </w:p>
    <w:p w14:paraId="399B228E" w14:textId="77777777" w:rsidR="00AA1F87" w:rsidRPr="007A44D3" w:rsidRDefault="00AA1F87" w:rsidP="00AA1F87">
      <w:pPr>
        <w:widowControl w:val="0"/>
        <w:tabs>
          <w:tab w:val="left" w:pos="1570"/>
        </w:tabs>
        <w:autoSpaceDE w:val="0"/>
        <w:autoSpaceDN w:val="0"/>
        <w:ind w:firstLine="567"/>
        <w:rPr>
          <w:kern w:val="1"/>
          <w:sz w:val="24"/>
          <w:szCs w:val="24"/>
          <w:lang w:bidi="en-US"/>
        </w:rPr>
      </w:pPr>
      <w:r w:rsidRPr="007A44D3">
        <w:rPr>
          <w:kern w:val="1"/>
          <w:sz w:val="24"/>
          <w:szCs w:val="24"/>
          <w:lang w:bidi="en-US"/>
        </w:rPr>
        <w:t>Л/СЧ    05453004350</w:t>
      </w:r>
    </w:p>
    <w:p w14:paraId="0F896241" w14:textId="77777777" w:rsidR="00AA1F87" w:rsidRPr="007A44D3" w:rsidRDefault="00AA1F87" w:rsidP="00AA1F87">
      <w:pPr>
        <w:suppressAutoHyphens/>
        <w:ind w:firstLine="567"/>
        <w:rPr>
          <w:sz w:val="24"/>
          <w:szCs w:val="24"/>
        </w:rPr>
      </w:pPr>
      <w:r w:rsidRPr="007A44D3">
        <w:rPr>
          <w:sz w:val="24"/>
          <w:szCs w:val="24"/>
        </w:rPr>
        <w:t>Назначение платежа (соответственно):</w:t>
      </w:r>
    </w:p>
    <w:p w14:paraId="248B01BA" w14:textId="77777777" w:rsidR="00AA1F87" w:rsidRPr="007A44D3" w:rsidRDefault="00AA1F87" w:rsidP="00AA1F87">
      <w:pPr>
        <w:ind w:firstLine="567"/>
        <w:rPr>
          <w:sz w:val="24"/>
          <w:szCs w:val="24"/>
        </w:rPr>
      </w:pPr>
      <w:r w:rsidRPr="007A44D3">
        <w:rPr>
          <w:sz w:val="24"/>
          <w:szCs w:val="24"/>
        </w:rPr>
        <w:t xml:space="preserve"> - «Обеспечение исполнения контракта на (в соответствии с наименованием объекта закупки)»;</w:t>
      </w:r>
    </w:p>
    <w:p w14:paraId="03CDF332" w14:textId="77777777" w:rsidR="00AA1F87" w:rsidRPr="007A44D3" w:rsidRDefault="00AA1F87" w:rsidP="00AA1F87">
      <w:pPr>
        <w:ind w:firstLine="567"/>
        <w:rPr>
          <w:sz w:val="24"/>
          <w:szCs w:val="24"/>
        </w:rPr>
      </w:pPr>
      <w:r w:rsidRPr="007A44D3">
        <w:rPr>
          <w:sz w:val="24"/>
          <w:szCs w:val="24"/>
        </w:rPr>
        <w:t>- «Обеспечение гарантийных обязательств на (указать номер контракта)»;</w:t>
      </w:r>
    </w:p>
    <w:p w14:paraId="0EF7889A" w14:textId="67FE20AA" w:rsidR="00AA1F87" w:rsidRPr="007A44D3" w:rsidRDefault="00AA1F87" w:rsidP="00AA1F87">
      <w:pPr>
        <w:ind w:firstLine="567"/>
        <w:rPr>
          <w:sz w:val="24"/>
          <w:szCs w:val="24"/>
        </w:rPr>
      </w:pPr>
      <w:r w:rsidRPr="007A44D3">
        <w:rPr>
          <w:sz w:val="24"/>
          <w:szCs w:val="24"/>
        </w:rPr>
        <w:t>7.3. Независимая гарантия должна быть безотзывной и содержать следующую информацию:</w:t>
      </w:r>
    </w:p>
    <w:p w14:paraId="494041B4" w14:textId="51BBEA60" w:rsidR="00AA1F87" w:rsidRPr="007A44D3" w:rsidRDefault="00AA1F87" w:rsidP="00AA1F87">
      <w:pPr>
        <w:ind w:firstLine="567"/>
        <w:rPr>
          <w:sz w:val="24"/>
          <w:szCs w:val="24"/>
        </w:rPr>
      </w:pPr>
      <w:r w:rsidRPr="007A44D3">
        <w:rPr>
          <w:sz w:val="24"/>
          <w:szCs w:val="24"/>
        </w:rPr>
        <w:t>7.3.1.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Ответственность Гаранта перед Заказчиком за невыполнение и (или) ненадлежащее выполнение обязательств по гарантии не ограничена суммой, на которую выдана независимая гарантия.</w:t>
      </w:r>
    </w:p>
    <w:p w14:paraId="4125745A" w14:textId="7EB49377" w:rsidR="00AA1F87" w:rsidRPr="007A44D3" w:rsidRDefault="00AA1F87" w:rsidP="00AA1F87">
      <w:pPr>
        <w:ind w:firstLine="567"/>
        <w:rPr>
          <w:sz w:val="24"/>
          <w:szCs w:val="24"/>
        </w:rPr>
      </w:pPr>
      <w:r w:rsidRPr="007A44D3">
        <w:rPr>
          <w:sz w:val="24"/>
          <w:szCs w:val="24"/>
        </w:rPr>
        <w:t>7.3.2.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4ED71FE" w14:textId="77777777" w:rsidR="00AA1F87" w:rsidRPr="007A44D3" w:rsidRDefault="00AA1F87" w:rsidP="00AA1F87">
      <w:pPr>
        <w:ind w:firstLine="567"/>
        <w:rPr>
          <w:sz w:val="24"/>
          <w:szCs w:val="24"/>
        </w:rPr>
      </w:pPr>
      <w:r w:rsidRPr="007A44D3">
        <w:rPr>
          <w:sz w:val="24"/>
          <w:szCs w:val="24"/>
        </w:rPr>
        <w:lastRenderedPageBreak/>
        <w:t>В независимую гарантию включается условие о рассмотрении требования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документов, представляемых Заказчиком Гаранту одновременно с требованием об осуществлении уплаты денежной суммы по независимой гарантии.</w:t>
      </w:r>
    </w:p>
    <w:p w14:paraId="343AFA30" w14:textId="088E644C" w:rsidR="00AA1F87" w:rsidRPr="007A44D3" w:rsidRDefault="00AA1F87" w:rsidP="00AA1F87">
      <w:pPr>
        <w:ind w:firstLine="567"/>
        <w:rPr>
          <w:sz w:val="24"/>
          <w:szCs w:val="24"/>
        </w:rPr>
      </w:pPr>
      <w:r w:rsidRPr="007A44D3">
        <w:rPr>
          <w:sz w:val="24"/>
          <w:szCs w:val="24"/>
        </w:rPr>
        <w:t xml:space="preserve">7.3.3. В независимой гарантии должно быть прямо предусмотрено безусловное право Заказчика на истребование суммы независимой гарантии полностью и (или) частично в случае неисполнения или ненадлежащего исполнения </w:t>
      </w:r>
      <w:r w:rsidR="007A44D3">
        <w:rPr>
          <w:sz w:val="24"/>
          <w:szCs w:val="24"/>
        </w:rPr>
        <w:t>Поставщиком</w:t>
      </w:r>
      <w:r w:rsidRPr="007A44D3">
        <w:rPr>
          <w:sz w:val="24"/>
          <w:szCs w:val="24"/>
        </w:rPr>
        <w:t xml:space="preserve"> любого из своих обязательств по Контракту, в том числе обязательств по уплате неустойки (штрафов, пени), гарантийных обязательств и (или) в случае расторжения Контракта, обязательств по возврату авансового платежа.</w:t>
      </w:r>
    </w:p>
    <w:p w14:paraId="559CBFE7" w14:textId="77777777" w:rsidR="00AA1F87" w:rsidRPr="007A44D3" w:rsidRDefault="00AA1F87" w:rsidP="00AA1F87">
      <w:pPr>
        <w:ind w:firstLine="567"/>
        <w:rPr>
          <w:sz w:val="24"/>
          <w:szCs w:val="24"/>
        </w:rPr>
      </w:pPr>
      <w:r w:rsidRPr="007A44D3">
        <w:rPr>
          <w:sz w:val="24"/>
          <w:szCs w:val="24"/>
        </w:rPr>
        <w:t>Бенефициар одновременно с требованием (представленным на бумажном носителе или в форме электронного документа) по независимой гарантии, предоставленной в качестве обеспечения исполнения контракта, направляет гаранту следующие документы:</w:t>
      </w:r>
    </w:p>
    <w:p w14:paraId="797AF128" w14:textId="77777777" w:rsidR="00AA1F87" w:rsidRPr="007A44D3" w:rsidRDefault="00AA1F87" w:rsidP="00AA1F87">
      <w:pPr>
        <w:ind w:firstLine="567"/>
        <w:rPr>
          <w:sz w:val="24"/>
          <w:szCs w:val="24"/>
        </w:rPr>
      </w:pPr>
      <w:r w:rsidRPr="007A44D3">
        <w:rPr>
          <w:sz w:val="24"/>
          <w:szCs w:val="24"/>
        </w:rPr>
        <w:t>а) расчет суммы, включаемой в требование по независимой гарантии;</w:t>
      </w:r>
    </w:p>
    <w:p w14:paraId="7C828F7A" w14:textId="77777777" w:rsidR="00AA1F87" w:rsidRPr="007A44D3" w:rsidRDefault="00AA1F87" w:rsidP="00AA1F87">
      <w:pPr>
        <w:ind w:firstLine="567"/>
        <w:rPr>
          <w:sz w:val="24"/>
          <w:szCs w:val="24"/>
        </w:rPr>
      </w:pPr>
      <w:r w:rsidRPr="007A44D3">
        <w:rPr>
          <w:sz w:val="24"/>
          <w:szCs w:val="24"/>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14:paraId="37C73694" w14:textId="77777777" w:rsidR="00AA1F87" w:rsidRPr="007A44D3" w:rsidRDefault="00AA1F87" w:rsidP="00AA1F87">
      <w:pPr>
        <w:ind w:firstLine="567"/>
        <w:rPr>
          <w:sz w:val="24"/>
          <w:szCs w:val="24"/>
        </w:rPr>
      </w:pPr>
      <w:r w:rsidRPr="007A44D3">
        <w:rPr>
          <w:sz w:val="24"/>
          <w:szCs w:val="24"/>
        </w:rPr>
        <w:t>в) документ, подтверждающий факт наступления гарантийного случая в соответствии с условиями контракта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14:paraId="70859DF6" w14:textId="77777777" w:rsidR="00AA1F87" w:rsidRPr="007A44D3" w:rsidRDefault="00AA1F87" w:rsidP="00AA1F87">
      <w:pPr>
        <w:ind w:firstLine="567"/>
        <w:rPr>
          <w:sz w:val="24"/>
          <w:szCs w:val="24"/>
        </w:rPr>
      </w:pPr>
      <w:r w:rsidRPr="007A44D3">
        <w:rPr>
          <w:sz w:val="24"/>
          <w:szCs w:val="24"/>
        </w:rPr>
        <w:t>г)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109CA2C" w14:textId="451CD302" w:rsidR="00AA1F87" w:rsidRPr="007A44D3" w:rsidRDefault="00AA1F87" w:rsidP="00AA1F87">
      <w:pPr>
        <w:ind w:firstLine="567"/>
        <w:rPr>
          <w:sz w:val="24"/>
          <w:szCs w:val="24"/>
        </w:rPr>
      </w:pPr>
      <w:r w:rsidRPr="007A44D3">
        <w:rPr>
          <w:sz w:val="24"/>
          <w:szCs w:val="24"/>
        </w:rPr>
        <w:t>7.3.4. Моментом исполнения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7F9DD1B9" w14:textId="5AED65BC" w:rsidR="00AA1F87" w:rsidRPr="007A44D3" w:rsidRDefault="00AA1F87" w:rsidP="00AA1F87">
      <w:pPr>
        <w:ind w:firstLine="567"/>
        <w:rPr>
          <w:sz w:val="24"/>
          <w:szCs w:val="24"/>
        </w:rPr>
      </w:pPr>
      <w:r w:rsidRPr="007A44D3">
        <w:rPr>
          <w:sz w:val="24"/>
          <w:szCs w:val="24"/>
        </w:rPr>
        <w:t>7.3.5. Срок действия независимой гарантии.</w:t>
      </w:r>
    </w:p>
    <w:p w14:paraId="64839AF2" w14:textId="149E76B3" w:rsidR="00AA1F87" w:rsidRPr="007A44D3" w:rsidRDefault="00AA1F87" w:rsidP="00AA1F87">
      <w:pPr>
        <w:ind w:firstLine="567"/>
        <w:rPr>
          <w:sz w:val="24"/>
          <w:szCs w:val="24"/>
        </w:rPr>
      </w:pPr>
      <w:r w:rsidRPr="007A44D3">
        <w:rPr>
          <w:sz w:val="24"/>
          <w:szCs w:val="24"/>
        </w:rPr>
        <w:t>7.3.6. В независимой гарантии не должно быть условий и (или) требований, противоречащих изложенному в Контракте и (или) делающих изложенное в Контракте неисполнимым.</w:t>
      </w:r>
    </w:p>
    <w:p w14:paraId="27DC0FC1" w14:textId="0CC347BB" w:rsidR="00AA1F87" w:rsidRPr="007A44D3" w:rsidRDefault="00AA1F87" w:rsidP="00AA1F87">
      <w:pPr>
        <w:ind w:firstLine="567"/>
        <w:rPr>
          <w:sz w:val="24"/>
          <w:szCs w:val="24"/>
        </w:rPr>
      </w:pPr>
      <w:r w:rsidRPr="007A44D3">
        <w:rPr>
          <w:sz w:val="24"/>
          <w:szCs w:val="24"/>
        </w:rPr>
        <w:t>7.3.7. В независимой гарантии должно быть предусмотрено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05530C9" w14:textId="2DCB0570" w:rsidR="00AA1F87" w:rsidRPr="007A44D3" w:rsidRDefault="00AA1F87" w:rsidP="00AA1F87">
      <w:pPr>
        <w:ind w:firstLine="567"/>
        <w:rPr>
          <w:sz w:val="24"/>
          <w:szCs w:val="24"/>
        </w:rPr>
      </w:pPr>
      <w:r w:rsidRPr="007A44D3">
        <w:rPr>
          <w:sz w:val="24"/>
          <w:szCs w:val="24"/>
        </w:rPr>
        <w:t>7.3.8. Расходы, возникающие в связи с перечислением денежных средств гарантом по независимой гарантии, несет гарант.</w:t>
      </w:r>
    </w:p>
    <w:p w14:paraId="1F3D6869" w14:textId="6D0313F9" w:rsidR="00AA1F87" w:rsidRPr="007A44D3" w:rsidRDefault="00AA1F87" w:rsidP="00AA1F87">
      <w:pPr>
        <w:ind w:firstLine="567"/>
        <w:rPr>
          <w:sz w:val="24"/>
          <w:szCs w:val="24"/>
        </w:rPr>
      </w:pPr>
      <w:r w:rsidRPr="007A44D3">
        <w:rPr>
          <w:sz w:val="24"/>
          <w:szCs w:val="24"/>
        </w:rPr>
        <w:t>7.3.9. Условие о рассмотрении споров, возникающих в связи с исполнением обязательств по независимой гарантии, в Арбитражном суде города Санкт-Петербурга и Ленинградской области.</w:t>
      </w:r>
    </w:p>
    <w:p w14:paraId="11DB525F" w14:textId="792954E7" w:rsidR="00AA1F87" w:rsidRPr="007A44D3" w:rsidRDefault="00AA1F87" w:rsidP="00AA1F87">
      <w:pPr>
        <w:ind w:firstLine="567"/>
        <w:rPr>
          <w:sz w:val="24"/>
          <w:szCs w:val="24"/>
        </w:rPr>
      </w:pPr>
      <w:r w:rsidRPr="007A44D3">
        <w:rPr>
          <w:sz w:val="24"/>
          <w:szCs w:val="24"/>
        </w:rPr>
        <w:t>7.4. Независимая гарантия должна быть включена в реестр независимых гарантий, размещенный в ЕИС, за исключением независимых гарантий, указанных в ч. 8.1. ст. 45 Федерального закона № 44-ФЗ.</w:t>
      </w:r>
    </w:p>
    <w:p w14:paraId="25F3D244" w14:textId="5EB67B39" w:rsidR="00AA1F87" w:rsidRPr="007A44D3" w:rsidRDefault="00AA1F87" w:rsidP="00AA1F87">
      <w:pPr>
        <w:ind w:firstLine="567"/>
        <w:rPr>
          <w:sz w:val="24"/>
          <w:szCs w:val="24"/>
        </w:rPr>
      </w:pPr>
      <w:r w:rsidRPr="007A44D3">
        <w:rPr>
          <w:sz w:val="24"/>
          <w:szCs w:val="24"/>
        </w:rPr>
        <w:t xml:space="preserve">7.5. В случае, отзыва лицензии у банка, банкротства или ликвидации Банка, выдавшего независимую гарантию в качестве обеспечения исполнения обязательств по Контракту, а также в случае если независимая гарантия, предоставленная в качестве </w:t>
      </w:r>
      <w:r w:rsidRPr="007A44D3">
        <w:rPr>
          <w:sz w:val="24"/>
          <w:szCs w:val="24"/>
        </w:rPr>
        <w:lastRenderedPageBreak/>
        <w:t xml:space="preserve">обеспечения исполнения обязательств по Контракту, перестала быть действительной по каким-либо причинам или прекратила свое действие до выполнения </w:t>
      </w:r>
      <w:r w:rsidR="007A44D3">
        <w:rPr>
          <w:sz w:val="24"/>
          <w:szCs w:val="24"/>
        </w:rPr>
        <w:t xml:space="preserve">Поставщиком </w:t>
      </w:r>
      <w:r w:rsidRPr="007A44D3">
        <w:rPr>
          <w:sz w:val="24"/>
          <w:szCs w:val="24"/>
        </w:rPr>
        <w:t xml:space="preserve">обязательств по Контракту (за исключением, использования всей суммы обеспечения), </w:t>
      </w:r>
      <w:r w:rsidR="007A44D3">
        <w:rPr>
          <w:sz w:val="24"/>
          <w:szCs w:val="24"/>
        </w:rPr>
        <w:t xml:space="preserve">Поставщик </w:t>
      </w:r>
      <w:r w:rsidRPr="007A44D3">
        <w:rPr>
          <w:sz w:val="24"/>
          <w:szCs w:val="24"/>
        </w:rPr>
        <w:t>обязуется не позднее одного месяца со дня надлежащего уведомления Заказчиком П</w:t>
      </w:r>
      <w:r w:rsidR="007A44D3">
        <w:rPr>
          <w:sz w:val="24"/>
          <w:szCs w:val="24"/>
        </w:rPr>
        <w:t>оставщика</w:t>
      </w:r>
      <w:r w:rsidRPr="007A44D3">
        <w:rPr>
          <w:sz w:val="24"/>
          <w:szCs w:val="24"/>
        </w:rPr>
        <w:t xml:space="preserve"> о необходимости предоставить соответствующее обеспечение, предоставить Заказчику иное обеспечение исполнения обязательств по Контракту на тех же условиях, которые указаны в Контракте. В случае неисполнения или несвоевременного исполнения указанного обязательства, По</w:t>
      </w:r>
      <w:r w:rsidR="007A44D3">
        <w:rPr>
          <w:sz w:val="24"/>
          <w:szCs w:val="24"/>
        </w:rPr>
        <w:t>ставщик</w:t>
      </w:r>
      <w:r w:rsidRPr="007A44D3">
        <w:rPr>
          <w:sz w:val="24"/>
          <w:szCs w:val="24"/>
        </w:rPr>
        <w:t xml:space="preserve"> обязуется уплатить неустойку (пени), предусмотренную Контрактом.</w:t>
      </w:r>
    </w:p>
    <w:p w14:paraId="15D646AF" w14:textId="77777777" w:rsidR="00AA1F87" w:rsidRPr="007A44D3" w:rsidRDefault="00AA1F87" w:rsidP="00AA1F87">
      <w:pPr>
        <w:ind w:firstLine="567"/>
        <w:rPr>
          <w:sz w:val="24"/>
          <w:szCs w:val="24"/>
        </w:rPr>
      </w:pPr>
      <w:r w:rsidRPr="007A44D3">
        <w:rPr>
          <w:sz w:val="24"/>
          <w:szCs w:val="24"/>
        </w:rPr>
        <w:t>Размер такого обеспечения может быть уменьшен в порядке и случаях, которые предусмотрены частями 7, 7.1, 7.2 и 7.3 ст. 96 Федерального закона № 44-ФЗ.</w:t>
      </w:r>
    </w:p>
    <w:p w14:paraId="58626218" w14:textId="168B6FF4" w:rsidR="00AA1F87" w:rsidRPr="007A44D3" w:rsidRDefault="00AA1F87" w:rsidP="00AA1F87">
      <w:pPr>
        <w:ind w:firstLine="567"/>
        <w:rPr>
          <w:sz w:val="24"/>
          <w:szCs w:val="24"/>
        </w:rPr>
      </w:pPr>
      <w:r w:rsidRPr="007A44D3">
        <w:rPr>
          <w:sz w:val="24"/>
          <w:szCs w:val="24"/>
        </w:rPr>
        <w:t>7</w:t>
      </w:r>
      <w:r w:rsidR="007A44D3" w:rsidRPr="007A44D3">
        <w:rPr>
          <w:sz w:val="24"/>
          <w:szCs w:val="24"/>
        </w:rPr>
        <w:t>.</w:t>
      </w:r>
      <w:r w:rsidRPr="007A44D3">
        <w:rPr>
          <w:sz w:val="24"/>
          <w:szCs w:val="24"/>
        </w:rPr>
        <w:t>6. Обеспечение исполнения Контракта предоставляется на срок, превышающий не менее чем на 1 (один) месяц, предусмотренный Контрактом срок исполнения соответствующих обязательств, в том числе в случае его изменения в соответствии со статьей 95 Федерального закона № 44-ФЗ.</w:t>
      </w:r>
    </w:p>
    <w:p w14:paraId="515A073D" w14:textId="77777777" w:rsidR="00AA1F87" w:rsidRPr="007A44D3" w:rsidRDefault="00AA1F87" w:rsidP="00AA1F87">
      <w:pPr>
        <w:ind w:firstLine="567"/>
        <w:rPr>
          <w:sz w:val="24"/>
          <w:szCs w:val="24"/>
        </w:rPr>
      </w:pPr>
      <w:r w:rsidRPr="007A44D3">
        <w:rPr>
          <w:sz w:val="24"/>
          <w:szCs w:val="24"/>
        </w:rPr>
        <w:t>Способ обеспечения исполнения контракта, обеспечение гарантийных обязательств,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14:paraId="05D484CF" w14:textId="222C44EA" w:rsidR="00AA1F87" w:rsidRPr="007A44D3" w:rsidRDefault="007A44D3" w:rsidP="00AA1F87">
      <w:pPr>
        <w:ind w:firstLine="567"/>
        <w:rPr>
          <w:sz w:val="24"/>
          <w:szCs w:val="24"/>
        </w:rPr>
      </w:pPr>
      <w:r w:rsidRPr="007A44D3">
        <w:rPr>
          <w:sz w:val="24"/>
          <w:szCs w:val="24"/>
        </w:rPr>
        <w:t>7</w:t>
      </w:r>
      <w:r w:rsidR="00AA1F87" w:rsidRPr="007A44D3">
        <w:rPr>
          <w:sz w:val="24"/>
          <w:szCs w:val="24"/>
        </w:rPr>
        <w:t>.7.</w:t>
      </w:r>
      <w:r w:rsidR="00AA1F87" w:rsidRPr="007A44D3">
        <w:rPr>
          <w:sz w:val="24"/>
          <w:szCs w:val="24"/>
        </w:rPr>
        <w:tab/>
        <w:t>Способ обеспечения исполнения Контракта, обеспечения гарантийных обязательств определяется По</w:t>
      </w:r>
      <w:r>
        <w:rPr>
          <w:sz w:val="24"/>
          <w:szCs w:val="24"/>
        </w:rPr>
        <w:t xml:space="preserve">ставщиком </w:t>
      </w:r>
      <w:r w:rsidR="00AA1F87" w:rsidRPr="007A44D3">
        <w:rPr>
          <w:sz w:val="24"/>
          <w:szCs w:val="24"/>
        </w:rPr>
        <w:t>самостоятельно.</w:t>
      </w:r>
    </w:p>
    <w:p w14:paraId="44F79DEA" w14:textId="352C65EF" w:rsidR="00AA1F87" w:rsidRPr="007A44D3" w:rsidRDefault="007A44D3" w:rsidP="00AA1F87">
      <w:pPr>
        <w:ind w:firstLine="567"/>
        <w:rPr>
          <w:sz w:val="24"/>
          <w:szCs w:val="24"/>
        </w:rPr>
      </w:pPr>
      <w:r w:rsidRPr="007A44D3">
        <w:rPr>
          <w:sz w:val="24"/>
          <w:szCs w:val="24"/>
        </w:rPr>
        <w:t>7</w:t>
      </w:r>
      <w:r w:rsidR="00AA1F87" w:rsidRPr="007A44D3">
        <w:rPr>
          <w:sz w:val="24"/>
          <w:szCs w:val="24"/>
        </w:rPr>
        <w:t>.8.</w:t>
      </w:r>
      <w:r w:rsidR="00AA1F87" w:rsidRPr="007A44D3">
        <w:rPr>
          <w:sz w:val="24"/>
          <w:szCs w:val="24"/>
        </w:rPr>
        <w:tab/>
        <w:t xml:space="preserve">Обеспечение </w:t>
      </w:r>
      <w:r w:rsidR="00AA1F87" w:rsidRPr="00C8104C">
        <w:rPr>
          <w:sz w:val="24"/>
          <w:szCs w:val="24"/>
        </w:rPr>
        <w:t>исполнения Контракта составляет 10 % от цены Контракта, т.е. ___________ (цифрами и прописью) рублей.</w:t>
      </w:r>
    </w:p>
    <w:p w14:paraId="6A71F3FF" w14:textId="77777777" w:rsidR="00AA1F87" w:rsidRPr="007A44D3" w:rsidRDefault="00AA1F87" w:rsidP="00AA1F87">
      <w:pPr>
        <w:ind w:firstLine="567"/>
        <w:rPr>
          <w:sz w:val="24"/>
          <w:szCs w:val="24"/>
        </w:rPr>
      </w:pPr>
      <w:r w:rsidRPr="007A44D3">
        <w:rPr>
          <w:sz w:val="24"/>
          <w:szCs w:val="24"/>
        </w:rPr>
        <w:t>Если цена Контракта предложена на двадцать пять и более процентов ниже начальной (максимальной) цены настоящего Контракта, Контракт заключается в соответствии со ст. 37 Закона о контрактной системе.</w:t>
      </w:r>
    </w:p>
    <w:p w14:paraId="30AA5D3F" w14:textId="76BC410C" w:rsidR="00AA1F87" w:rsidRPr="007A44D3" w:rsidRDefault="007A44D3" w:rsidP="00AA1F87">
      <w:pPr>
        <w:ind w:firstLine="567"/>
        <w:rPr>
          <w:sz w:val="24"/>
          <w:szCs w:val="24"/>
        </w:rPr>
      </w:pPr>
      <w:r w:rsidRPr="007A44D3">
        <w:rPr>
          <w:sz w:val="24"/>
          <w:szCs w:val="24"/>
        </w:rPr>
        <w:t>7</w:t>
      </w:r>
      <w:r w:rsidR="00AA1F87" w:rsidRPr="007A44D3">
        <w:rPr>
          <w:sz w:val="24"/>
          <w:szCs w:val="24"/>
        </w:rPr>
        <w:t>.9.</w:t>
      </w:r>
      <w:r w:rsidR="00AA1F87" w:rsidRPr="007A44D3">
        <w:rPr>
          <w:sz w:val="24"/>
          <w:szCs w:val="24"/>
        </w:rPr>
        <w:tab/>
        <w:t>Контракт заключается только после предоставления По</w:t>
      </w:r>
      <w:r>
        <w:rPr>
          <w:sz w:val="24"/>
          <w:szCs w:val="24"/>
        </w:rPr>
        <w:t xml:space="preserve">ставщиком </w:t>
      </w:r>
      <w:r w:rsidR="00AA1F87" w:rsidRPr="007A44D3">
        <w:rPr>
          <w:sz w:val="24"/>
          <w:szCs w:val="24"/>
        </w:rPr>
        <w:t>обеспечения исполнения Контракта.</w:t>
      </w:r>
    </w:p>
    <w:p w14:paraId="12C80B0A" w14:textId="1985E4D0" w:rsidR="00AA1F87" w:rsidRPr="007A44D3" w:rsidRDefault="007A44D3" w:rsidP="00AA1F87">
      <w:pPr>
        <w:ind w:firstLine="567"/>
        <w:rPr>
          <w:sz w:val="24"/>
          <w:szCs w:val="24"/>
        </w:rPr>
      </w:pPr>
      <w:r w:rsidRPr="007A44D3">
        <w:rPr>
          <w:sz w:val="24"/>
          <w:szCs w:val="24"/>
        </w:rPr>
        <w:t>7</w:t>
      </w:r>
      <w:r w:rsidR="00AA1F87" w:rsidRPr="007A44D3">
        <w:rPr>
          <w:sz w:val="24"/>
          <w:szCs w:val="24"/>
        </w:rPr>
        <w:t>.10.</w:t>
      </w:r>
      <w:r w:rsidR="00AA1F87" w:rsidRPr="007A44D3">
        <w:rPr>
          <w:sz w:val="24"/>
          <w:szCs w:val="24"/>
        </w:rPr>
        <w:tab/>
        <w:t>Предоставление обеспечения исполнения контракта не освобождает По</w:t>
      </w:r>
      <w:r>
        <w:rPr>
          <w:sz w:val="24"/>
          <w:szCs w:val="24"/>
        </w:rPr>
        <w:t>ставщика</w:t>
      </w:r>
      <w:r w:rsidR="00AA1F87" w:rsidRPr="007A44D3">
        <w:rPr>
          <w:sz w:val="24"/>
          <w:szCs w:val="24"/>
        </w:rPr>
        <w:t xml:space="preserve"> от ответственности за неисполнение или ненадлежащее исполнение обязательств. Заказчик вправе предъявить требования как к </w:t>
      </w:r>
      <w:r>
        <w:rPr>
          <w:sz w:val="24"/>
          <w:szCs w:val="24"/>
        </w:rPr>
        <w:t>Поставщику</w:t>
      </w:r>
      <w:r w:rsidR="00AA1F87" w:rsidRPr="007A44D3">
        <w:rPr>
          <w:sz w:val="24"/>
          <w:szCs w:val="24"/>
        </w:rPr>
        <w:t>, так и к гаранту в пределах закона и условий гарантии.</w:t>
      </w:r>
    </w:p>
    <w:p w14:paraId="1F5C273F" w14:textId="23845D87" w:rsidR="00AA1F87" w:rsidRPr="007A44D3" w:rsidRDefault="007A44D3" w:rsidP="00AA1F87">
      <w:pPr>
        <w:ind w:firstLine="567"/>
        <w:rPr>
          <w:sz w:val="24"/>
          <w:szCs w:val="24"/>
        </w:rPr>
      </w:pPr>
      <w:r w:rsidRPr="007A44D3">
        <w:rPr>
          <w:sz w:val="24"/>
          <w:szCs w:val="24"/>
        </w:rPr>
        <w:t>7</w:t>
      </w:r>
      <w:r w:rsidR="00AA1F87" w:rsidRPr="007A44D3">
        <w:rPr>
          <w:sz w:val="24"/>
          <w:szCs w:val="24"/>
        </w:rPr>
        <w:t>.11.</w:t>
      </w:r>
      <w:r w:rsidR="00AA1F87" w:rsidRPr="007A44D3">
        <w:rPr>
          <w:sz w:val="24"/>
          <w:szCs w:val="24"/>
        </w:rPr>
        <w:tab/>
        <w:t>В случае, если По</w:t>
      </w:r>
      <w:r>
        <w:rPr>
          <w:sz w:val="24"/>
          <w:szCs w:val="24"/>
        </w:rPr>
        <w:t>ставщиком</w:t>
      </w:r>
      <w:r w:rsidR="00AA1F87" w:rsidRPr="007A44D3">
        <w:rPr>
          <w:sz w:val="24"/>
          <w:szCs w:val="24"/>
        </w:rPr>
        <w:t xml:space="preserve"> был выбран способ обеспечения исполнения контракта, гарантийных </w:t>
      </w:r>
      <w:r w:rsidR="00AA1F87" w:rsidRPr="002400E6">
        <w:rPr>
          <w:sz w:val="24"/>
          <w:szCs w:val="24"/>
        </w:rPr>
        <w:t xml:space="preserve">обязательств в виде перечисления Заказчику денежных средств, указанные средства возвращаются </w:t>
      </w:r>
      <w:r w:rsidR="00D47278" w:rsidRPr="002400E6">
        <w:rPr>
          <w:sz w:val="24"/>
          <w:szCs w:val="24"/>
        </w:rPr>
        <w:t xml:space="preserve">Заказчиком Поставщику </w:t>
      </w:r>
      <w:r w:rsidR="00AA1F87" w:rsidRPr="002400E6">
        <w:rPr>
          <w:sz w:val="24"/>
          <w:szCs w:val="24"/>
        </w:rPr>
        <w:t>в течение 15 (пятнадцати) дней с момента исполнения По</w:t>
      </w:r>
      <w:r w:rsidRPr="002400E6">
        <w:rPr>
          <w:sz w:val="24"/>
          <w:szCs w:val="24"/>
        </w:rPr>
        <w:t>ставщиком</w:t>
      </w:r>
      <w:r w:rsidR="00AA1F87" w:rsidRPr="002400E6">
        <w:rPr>
          <w:sz w:val="24"/>
          <w:szCs w:val="24"/>
        </w:rPr>
        <w:t xml:space="preserve"> принятых на себя обязательств</w:t>
      </w:r>
      <w:r w:rsidR="00AA1F87" w:rsidRPr="007A44D3">
        <w:rPr>
          <w:sz w:val="24"/>
          <w:szCs w:val="24"/>
        </w:rPr>
        <w:t xml:space="preserve"> по Контракту.</w:t>
      </w:r>
    </w:p>
    <w:p w14:paraId="2D5A6099" w14:textId="07299C1D" w:rsidR="00AA1F87" w:rsidRPr="007A44D3" w:rsidRDefault="007A44D3" w:rsidP="00AA1F87">
      <w:pPr>
        <w:ind w:firstLine="567"/>
        <w:rPr>
          <w:sz w:val="24"/>
          <w:szCs w:val="24"/>
        </w:rPr>
      </w:pPr>
      <w:r w:rsidRPr="007A44D3">
        <w:rPr>
          <w:sz w:val="24"/>
          <w:szCs w:val="24"/>
        </w:rPr>
        <w:t>7</w:t>
      </w:r>
      <w:r w:rsidR="00AA1F87" w:rsidRPr="007A44D3">
        <w:rPr>
          <w:sz w:val="24"/>
          <w:szCs w:val="24"/>
        </w:rPr>
        <w:t>.12</w:t>
      </w:r>
      <w:r w:rsidR="00AA1F87" w:rsidRPr="007A44D3">
        <w:rPr>
          <w:sz w:val="24"/>
          <w:szCs w:val="24"/>
        </w:rPr>
        <w:tab/>
        <w:t>Под датой возврата денежных средств Стороны понимают дату списания денежных средств с лицевого счета Заказчика.</w:t>
      </w:r>
    </w:p>
    <w:p w14:paraId="7F3896B5" w14:textId="4E6418A4" w:rsidR="00AA1F87" w:rsidRPr="007A44D3" w:rsidRDefault="007A44D3" w:rsidP="00AA1F87">
      <w:pPr>
        <w:ind w:firstLine="567"/>
        <w:rPr>
          <w:sz w:val="24"/>
          <w:szCs w:val="24"/>
        </w:rPr>
      </w:pPr>
      <w:r w:rsidRPr="007A44D3">
        <w:rPr>
          <w:sz w:val="24"/>
          <w:szCs w:val="24"/>
        </w:rPr>
        <w:t>7</w:t>
      </w:r>
      <w:r w:rsidR="00AA1F87" w:rsidRPr="007A44D3">
        <w:rPr>
          <w:sz w:val="24"/>
          <w:szCs w:val="24"/>
        </w:rPr>
        <w:t>.13.</w:t>
      </w:r>
      <w:r w:rsidR="00AA1F87" w:rsidRPr="007A44D3">
        <w:rPr>
          <w:sz w:val="24"/>
          <w:szCs w:val="24"/>
        </w:rPr>
        <w:tab/>
        <w:t>В случае применения к По</w:t>
      </w:r>
      <w:r>
        <w:rPr>
          <w:sz w:val="24"/>
          <w:szCs w:val="24"/>
        </w:rPr>
        <w:t xml:space="preserve">ставщику </w:t>
      </w:r>
      <w:r w:rsidR="00AA1F87" w:rsidRPr="007A44D3">
        <w:rPr>
          <w:sz w:val="24"/>
          <w:szCs w:val="24"/>
        </w:rPr>
        <w:t xml:space="preserve">мер ответственности, предусмотренных Контрактом, сумма возвращаемых </w:t>
      </w:r>
      <w:r w:rsidRPr="007A44D3">
        <w:rPr>
          <w:sz w:val="24"/>
          <w:szCs w:val="24"/>
        </w:rPr>
        <w:t>Поставщику</w:t>
      </w:r>
      <w:r w:rsidR="00AA1F87" w:rsidRPr="007A44D3">
        <w:rPr>
          <w:sz w:val="24"/>
          <w:szCs w:val="24"/>
        </w:rPr>
        <w:t xml:space="preserve"> денежных средств, внесенных в качестве обеспечения исполнения Контракта, уменьшается на сумму неустойки (штрафа, пени), предусмотренной Контрактом.</w:t>
      </w:r>
    </w:p>
    <w:p w14:paraId="38FAA8BF" w14:textId="57166494" w:rsidR="00AA1F87" w:rsidRPr="007A44D3" w:rsidRDefault="007A44D3" w:rsidP="00AA1F87">
      <w:pPr>
        <w:widowControl w:val="0"/>
        <w:tabs>
          <w:tab w:val="left" w:pos="1570"/>
        </w:tabs>
        <w:autoSpaceDE w:val="0"/>
        <w:autoSpaceDN w:val="0"/>
        <w:ind w:firstLine="567"/>
        <w:rPr>
          <w:sz w:val="24"/>
          <w:szCs w:val="24"/>
        </w:rPr>
      </w:pPr>
      <w:r w:rsidRPr="007A44D3">
        <w:rPr>
          <w:sz w:val="24"/>
          <w:szCs w:val="24"/>
        </w:rPr>
        <w:t>7</w:t>
      </w:r>
      <w:r w:rsidR="00AA1F87" w:rsidRPr="007A44D3">
        <w:rPr>
          <w:sz w:val="24"/>
          <w:szCs w:val="24"/>
        </w:rPr>
        <w:t xml:space="preserve">.14. В ходе исполнения Контракта </w:t>
      </w:r>
      <w:r w:rsidRPr="007A44D3">
        <w:rPr>
          <w:sz w:val="24"/>
          <w:szCs w:val="24"/>
        </w:rPr>
        <w:t>Поставщик</w:t>
      </w:r>
      <w:r w:rsidR="00AA1F87" w:rsidRPr="007A44D3">
        <w:rPr>
          <w:sz w:val="24"/>
          <w:szCs w:val="24"/>
        </w:rPr>
        <w:t xml:space="preserve"> вправе изменить способ обеспечения исполнения Контракта, гарантийных обязательств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статьей 96 Федерального закона № 44-ФЗ. </w:t>
      </w:r>
    </w:p>
    <w:p w14:paraId="03287F22" w14:textId="3FFB2C25" w:rsidR="00AA1F87" w:rsidRDefault="00AA1F87" w:rsidP="00AA1F87">
      <w:pPr>
        <w:widowControl w:val="0"/>
        <w:tabs>
          <w:tab w:val="left" w:pos="1570"/>
        </w:tabs>
        <w:autoSpaceDE w:val="0"/>
        <w:autoSpaceDN w:val="0"/>
        <w:ind w:firstLine="567"/>
        <w:rPr>
          <w:sz w:val="24"/>
          <w:szCs w:val="24"/>
        </w:rPr>
      </w:pPr>
      <w:r w:rsidRPr="007A44D3">
        <w:rPr>
          <w:sz w:val="24"/>
          <w:szCs w:val="24"/>
        </w:rPr>
        <w:t xml:space="preserve">Предусмотренные частью 1 статьи 95 Федерального закона № 44-ФЗ изменения осуществляются при условии предоставления </w:t>
      </w:r>
      <w:r w:rsidR="007A44D3" w:rsidRPr="007A44D3">
        <w:rPr>
          <w:sz w:val="24"/>
          <w:szCs w:val="24"/>
        </w:rPr>
        <w:t>Поставщик</w:t>
      </w:r>
      <w:r w:rsidR="007A44D3">
        <w:rPr>
          <w:sz w:val="24"/>
          <w:szCs w:val="24"/>
        </w:rPr>
        <w:t>ом</w:t>
      </w:r>
      <w:r w:rsidRPr="007A44D3">
        <w:rPr>
          <w:sz w:val="24"/>
          <w:szCs w:val="24"/>
        </w:rPr>
        <w:t xml:space="preserve"> в соответствии с Федеральным законом № 44-ФЗ обеспечения исполнения Контракта, гарантийных обязательств с учетом требований частей 1.4-1.5. статьи 95 Федерального закона № 44-ФЗ; если изменения влекут возникновение новых обязательств </w:t>
      </w:r>
      <w:r w:rsidR="007A44D3" w:rsidRPr="007A44D3">
        <w:rPr>
          <w:sz w:val="24"/>
          <w:szCs w:val="24"/>
        </w:rPr>
        <w:t>Поставщик</w:t>
      </w:r>
      <w:r w:rsidR="007A44D3">
        <w:rPr>
          <w:sz w:val="24"/>
          <w:szCs w:val="24"/>
        </w:rPr>
        <w:t>а</w:t>
      </w:r>
      <w:r w:rsidRPr="007A44D3">
        <w:rPr>
          <w:sz w:val="24"/>
          <w:szCs w:val="24"/>
        </w:rPr>
        <w:t>, не обеспеченных ранее предоставленным обеспечением исполнения Контракта, - с учетом требований ч. 1.3. статьи 95 Федерального закона № 44-ФЗ.</w:t>
      </w:r>
    </w:p>
    <w:p w14:paraId="6F443F66" w14:textId="2555D8A9" w:rsidR="00C273E1" w:rsidRPr="0038499B" w:rsidRDefault="00C273E1" w:rsidP="00C273E1">
      <w:pPr>
        <w:widowControl w:val="0"/>
        <w:tabs>
          <w:tab w:val="left" w:pos="1570"/>
        </w:tabs>
        <w:autoSpaceDE w:val="0"/>
        <w:autoSpaceDN w:val="0"/>
        <w:ind w:firstLine="567"/>
        <w:rPr>
          <w:sz w:val="24"/>
          <w:szCs w:val="24"/>
        </w:rPr>
      </w:pPr>
      <w:r w:rsidRPr="002400E6">
        <w:rPr>
          <w:sz w:val="24"/>
          <w:szCs w:val="24"/>
        </w:rPr>
        <w:lastRenderedPageBreak/>
        <w:t xml:space="preserve">7.15. Размер обеспечения гарантийных обязательств составляет 1 (один) процент начальной (максимальной) цены Контракта и </w:t>
      </w:r>
      <w:bookmarkStart w:id="43" w:name="_GoBack"/>
      <w:r w:rsidRPr="0038499B">
        <w:rPr>
          <w:sz w:val="24"/>
          <w:szCs w:val="24"/>
        </w:rPr>
        <w:t xml:space="preserve">составляет </w:t>
      </w:r>
      <w:r w:rsidR="002400E6" w:rsidRPr="0038499B">
        <w:rPr>
          <w:sz w:val="24"/>
          <w:szCs w:val="24"/>
        </w:rPr>
        <w:t>7 391 (семь тысяч триста девяносто один) рубль 25 копеек</w:t>
      </w:r>
      <w:r w:rsidRPr="0038499B">
        <w:rPr>
          <w:sz w:val="24"/>
          <w:szCs w:val="24"/>
        </w:rPr>
        <w:t>.</w:t>
      </w:r>
    </w:p>
    <w:bookmarkEnd w:id="43"/>
    <w:p w14:paraId="6526AA59" w14:textId="77777777" w:rsidR="00C273E1" w:rsidRPr="002400E6" w:rsidRDefault="00C273E1" w:rsidP="00C273E1">
      <w:pPr>
        <w:widowControl w:val="0"/>
        <w:tabs>
          <w:tab w:val="left" w:pos="1570"/>
        </w:tabs>
        <w:autoSpaceDE w:val="0"/>
        <w:autoSpaceDN w:val="0"/>
        <w:ind w:firstLine="567"/>
        <w:rPr>
          <w:sz w:val="24"/>
          <w:szCs w:val="24"/>
        </w:rPr>
      </w:pPr>
      <w:r w:rsidRPr="002400E6">
        <w:rPr>
          <w:sz w:val="24"/>
          <w:szCs w:val="24"/>
        </w:rPr>
        <w:t>7.16. Гарантийные обязательства обеспечиваются по выбору Поставщика предоставлением независимой гарантии, соответствующей требованиям статьи 45 Федерального закона № 44-ФЗ, или внесением денежных средств на счёт Заказчика.</w:t>
      </w:r>
    </w:p>
    <w:p w14:paraId="1D974F1B" w14:textId="7241AFCE" w:rsidR="00C273E1" w:rsidRPr="002400E6" w:rsidRDefault="00C273E1" w:rsidP="00C273E1">
      <w:pPr>
        <w:widowControl w:val="0"/>
        <w:tabs>
          <w:tab w:val="left" w:pos="1570"/>
        </w:tabs>
        <w:autoSpaceDE w:val="0"/>
        <w:autoSpaceDN w:val="0"/>
        <w:ind w:firstLine="567"/>
        <w:rPr>
          <w:sz w:val="24"/>
          <w:szCs w:val="24"/>
        </w:rPr>
      </w:pPr>
      <w:r w:rsidRPr="002400E6">
        <w:rPr>
          <w:sz w:val="24"/>
          <w:szCs w:val="24"/>
        </w:rPr>
        <w:t>7.17. Обеспечение гарантийных обязательств предоставляется Поставщиком до оформления Заказчиком документа о приёмке Товара.</w:t>
      </w:r>
    </w:p>
    <w:p w14:paraId="50C27AFA" w14:textId="77777777" w:rsidR="00C273E1" w:rsidRPr="002400E6" w:rsidRDefault="00C273E1" w:rsidP="00C273E1">
      <w:pPr>
        <w:widowControl w:val="0"/>
        <w:tabs>
          <w:tab w:val="left" w:pos="1570"/>
        </w:tabs>
        <w:autoSpaceDE w:val="0"/>
        <w:autoSpaceDN w:val="0"/>
        <w:ind w:firstLine="567"/>
        <w:rPr>
          <w:sz w:val="24"/>
          <w:szCs w:val="24"/>
        </w:rPr>
      </w:pPr>
      <w:r w:rsidRPr="002400E6">
        <w:rPr>
          <w:sz w:val="24"/>
          <w:szCs w:val="24"/>
        </w:rPr>
        <w:t>7.18. Срок действия независимой гарантии должен превышать предусмотренный Контрактом срок исполнения гарантийных обязательств не менее чем на один месяц.</w:t>
      </w:r>
    </w:p>
    <w:p w14:paraId="763F2881" w14:textId="77777777" w:rsidR="00C273E1" w:rsidRPr="002400E6" w:rsidRDefault="00C273E1" w:rsidP="00C273E1">
      <w:pPr>
        <w:widowControl w:val="0"/>
        <w:tabs>
          <w:tab w:val="left" w:pos="1570"/>
        </w:tabs>
        <w:autoSpaceDE w:val="0"/>
        <w:autoSpaceDN w:val="0"/>
        <w:ind w:firstLine="567"/>
        <w:rPr>
          <w:sz w:val="24"/>
          <w:szCs w:val="24"/>
        </w:rPr>
      </w:pPr>
      <w:r w:rsidRPr="002400E6">
        <w:rPr>
          <w:sz w:val="24"/>
          <w:szCs w:val="24"/>
        </w:rPr>
        <w:t>7.19. Денежные средства, внесённые в качестве обеспечения гарантийных обязательств, возвращаются Заказчиком Поставщику в течение 15 (пятнадцати) дней с даты окончания гарантийного срока при условии исполнения Поставщиком всех гарантийных обязательств и требований Заказчика, предъявленных в течение гарантийного срока.</w:t>
      </w:r>
    </w:p>
    <w:p w14:paraId="21D95957" w14:textId="1190921A" w:rsidR="00C273E1" w:rsidRPr="002400E6" w:rsidRDefault="00C273E1" w:rsidP="00C273E1">
      <w:pPr>
        <w:widowControl w:val="0"/>
        <w:tabs>
          <w:tab w:val="left" w:pos="1570"/>
        </w:tabs>
        <w:autoSpaceDE w:val="0"/>
        <w:autoSpaceDN w:val="0"/>
        <w:ind w:firstLine="567"/>
        <w:rPr>
          <w:sz w:val="24"/>
          <w:szCs w:val="24"/>
        </w:rPr>
      </w:pPr>
      <w:r w:rsidRPr="002400E6">
        <w:rPr>
          <w:sz w:val="24"/>
          <w:szCs w:val="24"/>
        </w:rPr>
        <w:t>7.20. Поставщик освобождается от предоставления обеспечения гарантийных обязательств в случае предоставления информации, предусмотренной частью 8.1 статьи 96 Федерального закона № 44-ФЗ.</w:t>
      </w:r>
    </w:p>
    <w:p w14:paraId="5362408B" w14:textId="77777777" w:rsidR="00B75D9D" w:rsidRPr="002400E6" w:rsidRDefault="00B75D9D" w:rsidP="00B75D9D">
      <w:pPr>
        <w:pStyle w:val="LBGovstyle2"/>
        <w:numPr>
          <w:ilvl w:val="0"/>
          <w:numId w:val="0"/>
        </w:numPr>
        <w:spacing w:before="0" w:after="0"/>
        <w:ind w:left="709"/>
        <w:rPr>
          <w:color w:val="000000"/>
          <w:sz w:val="24"/>
          <w:szCs w:val="24"/>
        </w:rPr>
      </w:pPr>
    </w:p>
    <w:p w14:paraId="5F2D9B2F" w14:textId="77777777" w:rsidR="003913B8" w:rsidRPr="002400E6" w:rsidRDefault="00C451D9" w:rsidP="002924B8">
      <w:pPr>
        <w:pStyle w:val="LBGovstyle1"/>
        <w:spacing w:before="0" w:after="0"/>
        <w:ind w:left="0" w:firstLine="709"/>
        <w:jc w:val="center"/>
        <w:rPr>
          <w:b w:val="0"/>
          <w:color w:val="000000"/>
          <w:sz w:val="24"/>
          <w:szCs w:val="24"/>
        </w:rPr>
      </w:pPr>
      <w:bookmarkStart w:id="44" w:name="_Ref94090158"/>
      <w:bookmarkStart w:id="45" w:name="_Ref52540919"/>
      <w:bookmarkEnd w:id="44"/>
      <w:r w:rsidRPr="002400E6">
        <w:rPr>
          <w:color w:val="000000"/>
          <w:sz w:val="24"/>
          <w:szCs w:val="24"/>
        </w:rPr>
        <w:t>Ответственность Сторон</w:t>
      </w:r>
      <w:bookmarkEnd w:id="45"/>
    </w:p>
    <w:p w14:paraId="73A7460B" w14:textId="77777777" w:rsidR="003913B8" w:rsidRPr="00F971FB" w:rsidRDefault="00C451D9" w:rsidP="008D5F8D">
      <w:pPr>
        <w:pStyle w:val="LBGovstyle2"/>
        <w:spacing w:before="0" w:after="0"/>
        <w:ind w:left="0" w:firstLine="709"/>
        <w:rPr>
          <w:color w:val="000000"/>
          <w:sz w:val="24"/>
          <w:szCs w:val="24"/>
        </w:rPr>
      </w:pPr>
      <w:r w:rsidRPr="002400E6">
        <w:rPr>
          <w:color w:val="000000"/>
          <w:sz w:val="24"/>
          <w:szCs w:val="24"/>
        </w:rPr>
        <w:t>За неисполнение или ненадлежащее</w:t>
      </w:r>
      <w:r w:rsidRPr="00F971FB">
        <w:rPr>
          <w:color w:val="000000"/>
          <w:sz w:val="24"/>
          <w:szCs w:val="24"/>
        </w:rPr>
        <w:t xml:space="preserve"> исполнение обязательств по Контракту Стороны несут ответственность в соответствии с действующим законодательством Российской Федерации.</w:t>
      </w:r>
    </w:p>
    <w:p w14:paraId="73370A61" w14:textId="77777777" w:rsidR="003913B8" w:rsidRPr="00F971FB" w:rsidRDefault="00C451D9" w:rsidP="008D5F8D">
      <w:pPr>
        <w:pStyle w:val="LBBodyText2"/>
        <w:spacing w:before="0" w:after="0"/>
        <w:ind w:left="0" w:firstLine="709"/>
        <w:rPr>
          <w:color w:val="000000"/>
          <w:sz w:val="24"/>
          <w:szCs w:val="24"/>
        </w:rPr>
      </w:pPr>
      <w:r w:rsidRPr="00F971FB">
        <w:rPr>
          <w:color w:val="000000"/>
          <w:sz w:val="24"/>
          <w:szCs w:val="24"/>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962B25" w14:textId="77777777" w:rsidR="003913B8" w:rsidRPr="00F971FB" w:rsidRDefault="00C451D9" w:rsidP="008D5F8D">
      <w:pPr>
        <w:pStyle w:val="LBBodyText2"/>
        <w:spacing w:before="0" w:after="0"/>
        <w:ind w:left="0" w:firstLine="709"/>
        <w:rPr>
          <w:color w:val="000000"/>
          <w:sz w:val="24"/>
          <w:szCs w:val="24"/>
        </w:rPr>
      </w:pPr>
      <w:r w:rsidRPr="00F971FB">
        <w:rPr>
          <w:color w:val="000000"/>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01E051" w14:textId="77777777" w:rsidR="003913B8" w:rsidRPr="00F971FB" w:rsidRDefault="00C451D9" w:rsidP="008D5F8D">
      <w:pPr>
        <w:pStyle w:val="LBBodyText2"/>
        <w:spacing w:before="0" w:after="0"/>
        <w:ind w:left="0" w:firstLine="709"/>
        <w:rPr>
          <w:color w:val="000000"/>
          <w:sz w:val="24"/>
          <w:szCs w:val="24"/>
        </w:rPr>
      </w:pPr>
      <w:r w:rsidRPr="00F971FB">
        <w:rPr>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074DE7"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B4485E3"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D12FC1"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Штрафы начисляются за неисполнение и (или)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5A21D43B"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 xml:space="preserve">Размер штрафа по каждому факту неисполнения и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заказчиком, поставщиком (поставщиком, исполнителем), о внесении изменений в постановление Правительства Российской Федерации от 15.05.2017 № 570 и признании утратившим силу постановления </w:t>
      </w:r>
      <w:r w:rsidRPr="00F971FB">
        <w:rPr>
          <w:color w:val="000000"/>
          <w:sz w:val="24"/>
          <w:szCs w:val="24"/>
        </w:rPr>
        <w:lastRenderedPageBreak/>
        <w:t>Правительства Российской Федерации от 25.11.2013 № 1063» (далее – «</w:t>
      </w:r>
      <w:r w:rsidRPr="008D7BF5">
        <w:rPr>
          <w:bCs/>
          <w:color w:val="000000"/>
          <w:sz w:val="24"/>
          <w:szCs w:val="24"/>
        </w:rPr>
        <w:t>Постановление № 1042</w:t>
      </w:r>
      <w:r w:rsidRPr="00F971FB">
        <w:rPr>
          <w:color w:val="000000"/>
          <w:sz w:val="24"/>
          <w:szCs w:val="24"/>
        </w:rPr>
        <w:t>») в следующем порядке:</w:t>
      </w:r>
    </w:p>
    <w:p w14:paraId="5ED7C275" w14:textId="77777777" w:rsidR="003913B8" w:rsidRPr="00F971FB" w:rsidRDefault="00C451D9" w:rsidP="009B47E0">
      <w:pPr>
        <w:pStyle w:val="LBGovstyle5"/>
        <w:tabs>
          <w:tab w:val="clear" w:pos="5670"/>
        </w:tabs>
        <w:spacing w:before="0" w:after="0"/>
        <w:ind w:left="0" w:firstLine="709"/>
        <w:rPr>
          <w:color w:val="000000"/>
          <w:sz w:val="24"/>
          <w:szCs w:val="24"/>
        </w:rPr>
      </w:pPr>
      <w:r w:rsidRPr="00F971FB">
        <w:rPr>
          <w:color w:val="000000"/>
          <w:sz w:val="24"/>
          <w:szCs w:val="24"/>
        </w:rPr>
        <w:t>1 000 рублей, если цена Контракта не превышает 3 млн. рублей (включительно).</w:t>
      </w:r>
    </w:p>
    <w:p w14:paraId="164BF958"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BA95B97" w14:textId="77777777" w:rsidR="003913B8" w:rsidRPr="00F971FB" w:rsidRDefault="00C451D9" w:rsidP="008D5F8D">
      <w:pPr>
        <w:pStyle w:val="LBGovstyle2"/>
        <w:spacing w:before="0" w:after="0"/>
        <w:ind w:left="0" w:firstLine="709"/>
        <w:rPr>
          <w:color w:val="000000"/>
          <w:sz w:val="24"/>
          <w:szCs w:val="24"/>
        </w:rPr>
      </w:pPr>
      <w:bookmarkStart w:id="46" w:name="_Ref83935293"/>
      <w:r w:rsidRPr="00F971FB">
        <w:rPr>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количеству обязательств, предусмотренных Контрактом и фактически исполненных Поставщиком.</w:t>
      </w:r>
      <w:bookmarkEnd w:id="46"/>
    </w:p>
    <w:p w14:paraId="2B2B99A8"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42B287CA" w14:textId="77777777" w:rsidR="003913B8" w:rsidRPr="00F971FB" w:rsidRDefault="00C451D9" w:rsidP="008D5F8D">
      <w:pPr>
        <w:pStyle w:val="LBGovstyle3"/>
        <w:spacing w:before="0" w:after="0"/>
        <w:ind w:left="0" w:firstLine="709"/>
        <w:rPr>
          <w:color w:val="000000"/>
          <w:sz w:val="24"/>
          <w:szCs w:val="24"/>
        </w:rPr>
      </w:pPr>
      <w:bookmarkStart w:id="47" w:name="_Ref492981817"/>
      <w:bookmarkStart w:id="48" w:name="_Hlk56505674"/>
      <w:bookmarkEnd w:id="47"/>
      <w:r w:rsidRPr="00F971FB">
        <w:rPr>
          <w:color w:val="000000"/>
          <w:sz w:val="24"/>
          <w:szCs w:val="24"/>
        </w:rPr>
        <w:t>Размер штрафа по каждому факту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устанавливается в размере 1% цены контракта, но не более 5 тыс. рублей и не менее 1 тыс. рублей.</w:t>
      </w:r>
      <w:bookmarkEnd w:id="48"/>
    </w:p>
    <w:p w14:paraId="56102E58" w14:textId="77777777" w:rsidR="003913B8" w:rsidRPr="00F971FB" w:rsidRDefault="00C451D9" w:rsidP="008D5F8D">
      <w:pPr>
        <w:pStyle w:val="LBGovstyle3"/>
        <w:spacing w:before="0" w:after="0"/>
        <w:ind w:left="0" w:firstLine="709"/>
        <w:rPr>
          <w:color w:val="000000"/>
          <w:sz w:val="24"/>
          <w:szCs w:val="24"/>
        </w:rPr>
      </w:pPr>
      <w:bookmarkStart w:id="49" w:name="_Ref493079435"/>
      <w:bookmarkEnd w:id="49"/>
      <w:r w:rsidRPr="00F971FB">
        <w:rPr>
          <w:color w:val="000000"/>
          <w:sz w:val="24"/>
          <w:szCs w:val="24"/>
        </w:rPr>
        <w:t>Размер штрафа Поставщика как победителя закупки (или иного участника закупки в случаях, установленных Федеральным законом о контрактной системе),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14:paraId="45CEB744" w14:textId="77777777" w:rsidR="003913B8" w:rsidRPr="00F971FB" w:rsidRDefault="00C451D9" w:rsidP="008D5F8D">
      <w:pPr>
        <w:pStyle w:val="LBBodyText2"/>
        <w:spacing w:before="0" w:after="0"/>
        <w:ind w:left="0" w:firstLine="709"/>
        <w:rPr>
          <w:color w:val="000000"/>
          <w:sz w:val="24"/>
          <w:szCs w:val="24"/>
        </w:rPr>
      </w:pPr>
      <w:r w:rsidRPr="00F971FB">
        <w:rPr>
          <w:color w:val="000000"/>
          <w:sz w:val="24"/>
          <w:szCs w:val="24"/>
        </w:rPr>
        <w:t>В случае, если цена Контракта не превышает начальную (максимальную) цену Контракта:</w:t>
      </w:r>
    </w:p>
    <w:p w14:paraId="2659889E" w14:textId="77777777" w:rsidR="003913B8" w:rsidRPr="00F971FB" w:rsidRDefault="00C451D9" w:rsidP="008D5F8D">
      <w:pPr>
        <w:pStyle w:val="LBGovstyle5"/>
        <w:tabs>
          <w:tab w:val="clear" w:pos="5670"/>
        </w:tabs>
        <w:spacing w:before="0" w:after="0"/>
        <w:ind w:left="0" w:firstLine="709"/>
        <w:rPr>
          <w:color w:val="000000"/>
          <w:sz w:val="24"/>
          <w:szCs w:val="24"/>
        </w:rPr>
      </w:pPr>
      <w:r w:rsidRPr="00F971FB">
        <w:rPr>
          <w:color w:val="000000"/>
          <w:sz w:val="24"/>
          <w:szCs w:val="24"/>
        </w:rPr>
        <w:t>10 % начальной (максимальной) цены Контракта в случае, если цена Контракта не превышает 3 млн. рублей.</w:t>
      </w:r>
    </w:p>
    <w:p w14:paraId="53DAD1DD" w14:textId="77777777" w:rsidR="003913B8" w:rsidRPr="00F971FB" w:rsidRDefault="00C451D9" w:rsidP="008D5F8D">
      <w:pPr>
        <w:pStyle w:val="LBGovstyle5"/>
        <w:tabs>
          <w:tab w:val="clear" w:pos="5670"/>
        </w:tabs>
        <w:spacing w:before="0" w:after="0"/>
        <w:ind w:left="0" w:firstLine="709"/>
        <w:rPr>
          <w:color w:val="000000"/>
          <w:sz w:val="24"/>
          <w:szCs w:val="24"/>
        </w:rPr>
      </w:pPr>
      <w:r w:rsidRPr="00F971FB">
        <w:rPr>
          <w:color w:val="000000"/>
          <w:sz w:val="24"/>
          <w:szCs w:val="24"/>
        </w:rPr>
        <w:t>5 % начальной (максимальной) цены Контракта в случае, если цена Контракта составляет от 3 млн. рублей до 50 млн. рублей (включительно);</w:t>
      </w:r>
    </w:p>
    <w:p w14:paraId="0CB1FB88" w14:textId="77777777" w:rsidR="003913B8" w:rsidRPr="00F971FB" w:rsidRDefault="00C451D9" w:rsidP="008D5F8D">
      <w:pPr>
        <w:pStyle w:val="LBGovstyle5"/>
        <w:tabs>
          <w:tab w:val="clear" w:pos="5670"/>
        </w:tabs>
        <w:spacing w:before="0" w:after="0"/>
        <w:ind w:left="0" w:firstLine="709"/>
        <w:rPr>
          <w:color w:val="000000"/>
          <w:sz w:val="24"/>
          <w:szCs w:val="24"/>
        </w:rPr>
      </w:pPr>
      <w:r w:rsidRPr="00F971FB">
        <w:rPr>
          <w:color w:val="000000"/>
          <w:sz w:val="24"/>
          <w:szCs w:val="24"/>
        </w:rPr>
        <w:t>1 % начальной (максимальной) цены Контракта в случае, если цена Контракта составляет от 50 млн. рублей до 100 млн. рублей (включительно).</w:t>
      </w:r>
    </w:p>
    <w:p w14:paraId="230B47A1" w14:textId="77777777" w:rsidR="003913B8" w:rsidRPr="00F971FB" w:rsidRDefault="00C451D9" w:rsidP="008D5F8D">
      <w:pPr>
        <w:pStyle w:val="LBBodyText2"/>
        <w:spacing w:before="0" w:after="0"/>
        <w:ind w:left="0" w:firstLine="709"/>
        <w:rPr>
          <w:color w:val="000000"/>
          <w:sz w:val="24"/>
          <w:szCs w:val="24"/>
        </w:rPr>
      </w:pPr>
      <w:r w:rsidRPr="00F971FB">
        <w:rPr>
          <w:color w:val="000000"/>
          <w:sz w:val="24"/>
          <w:szCs w:val="24"/>
        </w:rPr>
        <w:t>В случае, если цена Контракта превышает начальную (максимальную) цену Контракта:</w:t>
      </w:r>
    </w:p>
    <w:p w14:paraId="02C7C050" w14:textId="77777777" w:rsidR="003913B8" w:rsidRPr="00F971FB" w:rsidRDefault="00C451D9" w:rsidP="008D5F8D">
      <w:pPr>
        <w:pStyle w:val="LBGovstyle5-Alt"/>
        <w:spacing w:before="0" w:after="0"/>
        <w:ind w:left="0" w:firstLine="709"/>
        <w:rPr>
          <w:color w:val="000000"/>
          <w:sz w:val="24"/>
          <w:szCs w:val="24"/>
          <w:lang w:val="ru-RU"/>
        </w:rPr>
      </w:pPr>
      <w:r w:rsidRPr="00F971FB">
        <w:rPr>
          <w:color w:val="000000"/>
          <w:sz w:val="24"/>
          <w:szCs w:val="24"/>
          <w:lang w:val="ru-RU"/>
        </w:rPr>
        <w:t>10 % цены Контракта в случае, если цена Контракта не превышает 3 млн. рублей;</w:t>
      </w:r>
    </w:p>
    <w:p w14:paraId="442961DA" w14:textId="77777777" w:rsidR="003913B8" w:rsidRPr="00F971FB" w:rsidRDefault="00C451D9" w:rsidP="008D5F8D">
      <w:pPr>
        <w:pStyle w:val="LBGovstyle5-Alt"/>
        <w:spacing w:before="0" w:after="0"/>
        <w:ind w:left="0" w:firstLine="709"/>
        <w:rPr>
          <w:color w:val="000000"/>
          <w:sz w:val="24"/>
          <w:szCs w:val="24"/>
          <w:lang w:val="ru-RU"/>
        </w:rPr>
      </w:pPr>
      <w:r w:rsidRPr="00F971FB">
        <w:rPr>
          <w:color w:val="000000"/>
          <w:sz w:val="24"/>
          <w:szCs w:val="24"/>
          <w:lang w:val="ru-RU"/>
        </w:rPr>
        <w:t>5 % цены Контракта в случае, если цена Контракта составляет от 3 млн. рублей до 50 млн. рублей (включительно);</w:t>
      </w:r>
    </w:p>
    <w:p w14:paraId="029BC929" w14:textId="77777777" w:rsidR="003913B8" w:rsidRPr="00F971FB" w:rsidRDefault="00C451D9" w:rsidP="008D5F8D">
      <w:pPr>
        <w:pStyle w:val="LBGovstyle5-Alt"/>
        <w:spacing w:before="0" w:after="0"/>
        <w:ind w:left="0" w:firstLine="709"/>
        <w:rPr>
          <w:color w:val="000000"/>
          <w:sz w:val="24"/>
          <w:szCs w:val="24"/>
          <w:lang w:val="ru-RU"/>
        </w:rPr>
      </w:pPr>
      <w:r w:rsidRPr="00F971FB">
        <w:rPr>
          <w:color w:val="000000"/>
          <w:sz w:val="24"/>
          <w:szCs w:val="24"/>
          <w:lang w:val="ru-RU"/>
        </w:rPr>
        <w:t>1 % цены Контракта в случае, если цена Контракта составляет от 50 млн. рублей до 100 млн. рублей (включительно).</w:t>
      </w:r>
    </w:p>
    <w:p w14:paraId="2D80CFA9" w14:textId="77777777" w:rsidR="003913B8" w:rsidRPr="00F971FB" w:rsidRDefault="00C451D9" w:rsidP="008D5F8D">
      <w:pPr>
        <w:pStyle w:val="LBGovstyle3"/>
        <w:spacing w:before="0" w:after="0"/>
        <w:ind w:left="0" w:firstLine="709"/>
        <w:rPr>
          <w:color w:val="000000"/>
          <w:sz w:val="24"/>
          <w:szCs w:val="24"/>
        </w:rPr>
      </w:pPr>
      <w:bookmarkStart w:id="50" w:name="_Ref492996654"/>
      <w:bookmarkEnd w:id="50"/>
      <w:r w:rsidRPr="00F971FB">
        <w:rPr>
          <w:color w:val="000000"/>
          <w:sz w:val="24"/>
          <w:szCs w:val="24"/>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14:paraId="41AB4EDA" w14:textId="77777777" w:rsidR="003913B8" w:rsidRPr="00F971FB" w:rsidRDefault="00C451D9" w:rsidP="008D5F8D">
      <w:pPr>
        <w:pStyle w:val="LBGovstyle5"/>
        <w:tabs>
          <w:tab w:val="clear" w:pos="5670"/>
          <w:tab w:val="num" w:pos="0"/>
        </w:tabs>
        <w:spacing w:before="0" w:after="0"/>
        <w:ind w:left="0" w:firstLine="709"/>
        <w:rPr>
          <w:color w:val="000000"/>
          <w:sz w:val="24"/>
          <w:szCs w:val="24"/>
        </w:rPr>
      </w:pPr>
      <w:r w:rsidRPr="00F971FB">
        <w:rPr>
          <w:color w:val="000000"/>
          <w:sz w:val="24"/>
          <w:szCs w:val="24"/>
        </w:rPr>
        <w:lastRenderedPageBreak/>
        <w:t>1 000 рублей, если цена Контракта не превышает 3 млн. рублей.</w:t>
      </w:r>
    </w:p>
    <w:p w14:paraId="63FCE479" w14:textId="77777777" w:rsidR="003913B8" w:rsidRPr="00F971FB" w:rsidRDefault="00C451D9" w:rsidP="008D5F8D">
      <w:pPr>
        <w:pStyle w:val="LBGovstyle2"/>
        <w:spacing w:before="0" w:after="0"/>
        <w:ind w:left="0" w:firstLine="709"/>
        <w:rPr>
          <w:color w:val="000000"/>
          <w:sz w:val="24"/>
          <w:szCs w:val="24"/>
        </w:rPr>
      </w:pPr>
      <w:bookmarkStart w:id="51" w:name="_Hlk55482056"/>
      <w:r w:rsidRPr="00F971FB">
        <w:rPr>
          <w:color w:val="000000"/>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bookmarkEnd w:id="51"/>
    </w:p>
    <w:p w14:paraId="77D5E9A5" w14:textId="77777777" w:rsidR="003913B8" w:rsidRPr="00F971FB" w:rsidRDefault="00C451D9" w:rsidP="008D5F8D">
      <w:pPr>
        <w:pStyle w:val="LBGovstyle2"/>
        <w:spacing w:before="0" w:after="0"/>
        <w:ind w:left="0" w:firstLine="709"/>
        <w:rPr>
          <w:color w:val="000000"/>
          <w:sz w:val="24"/>
          <w:szCs w:val="24"/>
        </w:rPr>
      </w:pPr>
      <w:bookmarkStart w:id="52" w:name="_Hlk55482099"/>
      <w:bookmarkEnd w:id="52"/>
      <w:r w:rsidRPr="00F971FB">
        <w:rPr>
          <w:color w:val="000000"/>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или Поставщика, и размещаются в ЕИС без размещения на официальном сайте.</w:t>
      </w:r>
    </w:p>
    <w:p w14:paraId="22CD57FA" w14:textId="406C698D" w:rsidR="008D5F8D"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если объем претензионной переписки превысит объемы, допустимые функционалом ЕИС, дальнейший обмен документами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по адресам, указанным в Контракте.</w:t>
      </w:r>
    </w:p>
    <w:p w14:paraId="777AD569" w14:textId="77777777" w:rsidR="008D5F8D" w:rsidRPr="00F971FB" w:rsidRDefault="008D5F8D" w:rsidP="008D5F8D">
      <w:pPr>
        <w:pStyle w:val="LBGovstyle2"/>
        <w:numPr>
          <w:ilvl w:val="0"/>
          <w:numId w:val="0"/>
        </w:numPr>
        <w:spacing w:before="0" w:after="0"/>
        <w:ind w:firstLine="709"/>
        <w:rPr>
          <w:color w:val="000000"/>
          <w:sz w:val="24"/>
          <w:szCs w:val="24"/>
        </w:rPr>
      </w:pPr>
    </w:p>
    <w:p w14:paraId="69370466" w14:textId="77777777" w:rsidR="003913B8" w:rsidRPr="00F971FB" w:rsidRDefault="00C451D9" w:rsidP="002924B8">
      <w:pPr>
        <w:pStyle w:val="LBGovstyle1"/>
        <w:spacing w:before="0" w:after="0"/>
        <w:ind w:left="0" w:firstLine="709"/>
        <w:jc w:val="center"/>
        <w:rPr>
          <w:color w:val="000000"/>
          <w:sz w:val="24"/>
          <w:szCs w:val="24"/>
        </w:rPr>
      </w:pPr>
      <w:r w:rsidRPr="00F971FB">
        <w:rPr>
          <w:color w:val="000000"/>
          <w:sz w:val="24"/>
          <w:szCs w:val="24"/>
        </w:rPr>
        <w:t>Исключительные права</w:t>
      </w:r>
    </w:p>
    <w:p w14:paraId="23B15F3C" w14:textId="77777777" w:rsidR="008D5F8D" w:rsidRPr="00F971FB" w:rsidRDefault="008D5F8D" w:rsidP="008D5F8D">
      <w:pPr>
        <w:pStyle w:val="LBGovstyle1"/>
        <w:numPr>
          <w:ilvl w:val="0"/>
          <w:numId w:val="0"/>
        </w:numPr>
        <w:spacing w:before="0" w:after="0"/>
        <w:ind w:firstLine="709"/>
        <w:rPr>
          <w:color w:val="000000"/>
          <w:sz w:val="24"/>
          <w:szCs w:val="24"/>
        </w:rPr>
      </w:pPr>
    </w:p>
    <w:p w14:paraId="7EB0A068"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Поставщик гарантирует отсутствие нарушения исключительных прав третьих лиц, связанных с поставкой и использованием Товара.</w:t>
      </w:r>
    </w:p>
    <w:p w14:paraId="5906B070"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4F7A08A" w14:textId="77777777" w:rsidR="008D5F8D" w:rsidRPr="00F971FB" w:rsidRDefault="008D5F8D" w:rsidP="008D5F8D">
      <w:pPr>
        <w:pStyle w:val="LBGovstyle2"/>
        <w:numPr>
          <w:ilvl w:val="0"/>
          <w:numId w:val="0"/>
        </w:numPr>
        <w:spacing w:before="0" w:after="0"/>
        <w:ind w:firstLine="709"/>
        <w:rPr>
          <w:color w:val="000000"/>
          <w:sz w:val="24"/>
          <w:szCs w:val="24"/>
        </w:rPr>
      </w:pPr>
    </w:p>
    <w:p w14:paraId="70AB9FDC" w14:textId="77777777" w:rsidR="003913B8" w:rsidRPr="00F971FB" w:rsidRDefault="00C451D9" w:rsidP="002924B8">
      <w:pPr>
        <w:pStyle w:val="LBGovstyle1"/>
        <w:spacing w:before="0" w:after="0"/>
        <w:ind w:left="0" w:firstLine="709"/>
        <w:jc w:val="center"/>
        <w:rPr>
          <w:color w:val="000000"/>
          <w:sz w:val="24"/>
          <w:szCs w:val="24"/>
        </w:rPr>
      </w:pPr>
      <w:r w:rsidRPr="00F971FB">
        <w:rPr>
          <w:color w:val="000000"/>
          <w:sz w:val="24"/>
          <w:szCs w:val="24"/>
        </w:rPr>
        <w:t>Обстоятельства непреодолимой силы</w:t>
      </w:r>
    </w:p>
    <w:p w14:paraId="255ECB01" w14:textId="77777777" w:rsidR="008D5F8D" w:rsidRPr="00F971FB" w:rsidRDefault="008D5F8D" w:rsidP="008D5F8D">
      <w:pPr>
        <w:pStyle w:val="LBGovstyle1"/>
        <w:numPr>
          <w:ilvl w:val="0"/>
          <w:numId w:val="0"/>
        </w:numPr>
        <w:spacing w:before="0" w:after="0"/>
        <w:ind w:firstLine="709"/>
        <w:rPr>
          <w:color w:val="000000"/>
          <w:sz w:val="24"/>
          <w:szCs w:val="24"/>
        </w:rPr>
      </w:pPr>
    </w:p>
    <w:p w14:paraId="0320BFB3"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A66E469"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8555454"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911698"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F7ACA0" w14:textId="77777777" w:rsidR="008D5F8D" w:rsidRPr="00F971FB" w:rsidRDefault="008D5F8D" w:rsidP="008D5F8D">
      <w:pPr>
        <w:pStyle w:val="LBGovstyle2"/>
        <w:numPr>
          <w:ilvl w:val="0"/>
          <w:numId w:val="0"/>
        </w:numPr>
        <w:spacing w:before="0" w:after="0"/>
        <w:ind w:firstLine="709"/>
        <w:rPr>
          <w:color w:val="000000"/>
          <w:sz w:val="24"/>
          <w:szCs w:val="24"/>
        </w:rPr>
      </w:pPr>
    </w:p>
    <w:p w14:paraId="651CBDA0" w14:textId="77777777" w:rsidR="003913B8" w:rsidRPr="00F971FB" w:rsidRDefault="00C451D9" w:rsidP="002924B8">
      <w:pPr>
        <w:pStyle w:val="LBGovstyle1"/>
        <w:spacing w:before="0" w:after="0"/>
        <w:ind w:left="0" w:firstLine="709"/>
        <w:jc w:val="center"/>
        <w:rPr>
          <w:b w:val="0"/>
          <w:color w:val="000000"/>
          <w:sz w:val="24"/>
          <w:szCs w:val="24"/>
        </w:rPr>
      </w:pPr>
      <w:bookmarkStart w:id="53" w:name="_Ref11953035"/>
      <w:bookmarkEnd w:id="53"/>
      <w:r w:rsidRPr="00F971FB">
        <w:rPr>
          <w:color w:val="000000"/>
          <w:sz w:val="24"/>
          <w:szCs w:val="24"/>
        </w:rPr>
        <w:t>Рассмотрение и разрешение споров</w:t>
      </w:r>
    </w:p>
    <w:p w14:paraId="5967F323" w14:textId="77777777" w:rsidR="008D5F8D" w:rsidRPr="00F971FB" w:rsidRDefault="008D5F8D" w:rsidP="008D5F8D">
      <w:pPr>
        <w:pStyle w:val="LBGovstyle1"/>
        <w:numPr>
          <w:ilvl w:val="0"/>
          <w:numId w:val="0"/>
        </w:numPr>
        <w:spacing w:before="0" w:after="0"/>
        <w:ind w:firstLine="709"/>
        <w:rPr>
          <w:b w:val="0"/>
          <w:color w:val="000000"/>
          <w:sz w:val="24"/>
          <w:szCs w:val="24"/>
        </w:rPr>
      </w:pPr>
    </w:p>
    <w:p w14:paraId="1AA39F6F"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22825EA" w14:textId="4DF42FDE"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Обмен претензиями осуществляется с использованием</w:t>
      </w:r>
      <w:r w:rsidR="00971EB9">
        <w:rPr>
          <w:color w:val="000000"/>
          <w:sz w:val="24"/>
          <w:szCs w:val="24"/>
        </w:rPr>
        <w:t xml:space="preserve"> </w:t>
      </w:r>
      <w:r w:rsidR="00971EB9" w:rsidRPr="00971EB9">
        <w:rPr>
          <w:color w:val="000000"/>
          <w:sz w:val="24"/>
          <w:szCs w:val="24"/>
        </w:rPr>
        <w:t>Един</w:t>
      </w:r>
      <w:r w:rsidR="00971EB9">
        <w:rPr>
          <w:color w:val="000000"/>
          <w:sz w:val="24"/>
          <w:szCs w:val="24"/>
        </w:rPr>
        <w:t>ой</w:t>
      </w:r>
      <w:r w:rsidR="00971EB9" w:rsidRPr="00971EB9">
        <w:rPr>
          <w:color w:val="000000"/>
          <w:sz w:val="24"/>
          <w:szCs w:val="24"/>
        </w:rPr>
        <w:t xml:space="preserve"> информационн</w:t>
      </w:r>
      <w:r w:rsidR="00971EB9">
        <w:rPr>
          <w:color w:val="000000"/>
          <w:sz w:val="24"/>
          <w:szCs w:val="24"/>
        </w:rPr>
        <w:t>ой</w:t>
      </w:r>
      <w:r w:rsidR="00971EB9" w:rsidRPr="00971EB9">
        <w:rPr>
          <w:color w:val="000000"/>
          <w:sz w:val="24"/>
          <w:szCs w:val="24"/>
        </w:rPr>
        <w:t xml:space="preserve"> систем</w:t>
      </w:r>
      <w:r w:rsidR="00971EB9">
        <w:rPr>
          <w:color w:val="000000"/>
          <w:sz w:val="24"/>
          <w:szCs w:val="24"/>
        </w:rPr>
        <w:t>ы</w:t>
      </w:r>
      <w:r w:rsidR="00971EB9" w:rsidRPr="00971EB9">
        <w:rPr>
          <w:color w:val="000000"/>
          <w:sz w:val="24"/>
          <w:szCs w:val="24"/>
        </w:rPr>
        <w:t xml:space="preserve"> в сфере закупок</w:t>
      </w:r>
      <w:r w:rsidRPr="00F971FB">
        <w:rPr>
          <w:color w:val="000000"/>
          <w:sz w:val="24"/>
          <w:szCs w:val="24"/>
        </w:rPr>
        <w:t xml:space="preserve"> </w:t>
      </w:r>
      <w:r w:rsidR="00971EB9">
        <w:rPr>
          <w:color w:val="000000"/>
          <w:sz w:val="24"/>
          <w:szCs w:val="24"/>
        </w:rPr>
        <w:t xml:space="preserve">(далее – </w:t>
      </w:r>
      <w:r w:rsidRPr="00F971FB">
        <w:rPr>
          <w:color w:val="000000"/>
          <w:sz w:val="24"/>
          <w:szCs w:val="24"/>
        </w:rPr>
        <w:t>ЕИС</w:t>
      </w:r>
      <w:r w:rsidR="00971EB9">
        <w:rPr>
          <w:color w:val="000000"/>
          <w:sz w:val="24"/>
          <w:szCs w:val="24"/>
        </w:rPr>
        <w:t>)</w:t>
      </w:r>
      <w:r w:rsidRPr="00F971FB">
        <w:rPr>
          <w:color w:val="000000"/>
          <w:sz w:val="24"/>
          <w:szCs w:val="24"/>
        </w:rPr>
        <w:t xml:space="preserve"> путем направления электронных уведомлений. Такие уведомления формируются с использованием ЕИС, подписываются </w:t>
      </w:r>
      <w:r w:rsidRPr="00F971FB">
        <w:rPr>
          <w:color w:val="000000"/>
          <w:sz w:val="24"/>
          <w:szCs w:val="24"/>
        </w:rPr>
        <w:lastRenderedPageBreak/>
        <w:t>усиленной электронной подписью лица, имеющего право действовать от имени Заказчика или Исполнителя, и размещаются в ЕИС без размещения на официальном сайте.</w:t>
      </w:r>
    </w:p>
    <w:p w14:paraId="29434B84"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При неурегулировании Сторонами спора в досудебном порядке, спор разрешается в Арбитражном суде г. Санкт-Петербурга и Ленинградской области.</w:t>
      </w:r>
    </w:p>
    <w:p w14:paraId="5DBFA277" w14:textId="77777777" w:rsidR="008D5F8D" w:rsidRPr="00F971FB" w:rsidRDefault="008D5F8D" w:rsidP="008D5F8D">
      <w:pPr>
        <w:pStyle w:val="LBGovstyle2"/>
        <w:numPr>
          <w:ilvl w:val="0"/>
          <w:numId w:val="0"/>
        </w:numPr>
        <w:spacing w:before="0" w:after="0"/>
        <w:ind w:firstLine="709"/>
        <w:rPr>
          <w:color w:val="000000"/>
          <w:sz w:val="24"/>
          <w:szCs w:val="24"/>
        </w:rPr>
      </w:pPr>
    </w:p>
    <w:p w14:paraId="15B4C1B3" w14:textId="77777777" w:rsidR="003913B8" w:rsidRPr="00F971FB" w:rsidRDefault="00C451D9" w:rsidP="002924B8">
      <w:pPr>
        <w:pStyle w:val="LBGovstyle1"/>
        <w:spacing w:before="0" w:after="0"/>
        <w:ind w:left="0" w:firstLine="709"/>
        <w:jc w:val="center"/>
        <w:rPr>
          <w:b w:val="0"/>
          <w:color w:val="000000"/>
          <w:sz w:val="24"/>
          <w:szCs w:val="24"/>
        </w:rPr>
      </w:pPr>
      <w:r w:rsidRPr="00F971FB">
        <w:rPr>
          <w:color w:val="000000"/>
          <w:sz w:val="24"/>
          <w:szCs w:val="24"/>
        </w:rPr>
        <w:t>Срок действия и порядок изменения Контракта</w:t>
      </w:r>
    </w:p>
    <w:p w14:paraId="7813FFA3" w14:textId="77777777" w:rsidR="008D5F8D" w:rsidRPr="00F971FB" w:rsidRDefault="008D5F8D" w:rsidP="008D5F8D">
      <w:pPr>
        <w:pStyle w:val="LBGovstyle1"/>
        <w:numPr>
          <w:ilvl w:val="0"/>
          <w:numId w:val="0"/>
        </w:numPr>
        <w:spacing w:before="0" w:after="0"/>
        <w:ind w:firstLine="709"/>
        <w:rPr>
          <w:b w:val="0"/>
          <w:color w:val="000000"/>
          <w:sz w:val="24"/>
          <w:szCs w:val="24"/>
        </w:rPr>
      </w:pPr>
    </w:p>
    <w:p w14:paraId="5277B316" w14:textId="51A3B612"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Контракт вступает в силу с даты его заключения и действует до «31» декабря 202</w:t>
      </w:r>
      <w:r w:rsidR="0071458C">
        <w:rPr>
          <w:color w:val="000000"/>
          <w:sz w:val="24"/>
          <w:szCs w:val="24"/>
        </w:rPr>
        <w:t>6</w:t>
      </w:r>
      <w:r w:rsidRPr="00F971FB">
        <w:rPr>
          <w:color w:val="000000"/>
          <w:sz w:val="24"/>
          <w:szCs w:val="24"/>
        </w:rPr>
        <w:t xml:space="preserve"> г. (включительно), за исключением обязательств по оплате, возмещению убытков, выплате неустойки, исполнения гарантийных обязательств – до полного исполнения Сторонами своих обязательств по Контракту.</w:t>
      </w:r>
    </w:p>
    <w:p w14:paraId="04EF336C" w14:textId="77777777" w:rsidR="003913B8" w:rsidRPr="00F971FB" w:rsidRDefault="00C451D9" w:rsidP="008D5F8D">
      <w:pPr>
        <w:pStyle w:val="LBGovstyle2"/>
        <w:spacing w:before="0" w:after="0"/>
        <w:ind w:left="0" w:firstLine="709"/>
        <w:rPr>
          <w:color w:val="000000"/>
          <w:sz w:val="24"/>
          <w:szCs w:val="24"/>
        </w:rPr>
      </w:pPr>
      <w:r w:rsidRPr="00F971FB">
        <w:rPr>
          <w:color w:val="000000"/>
          <w:sz w:val="24"/>
          <w:szCs w:val="24"/>
        </w:rPr>
        <w:t>Изменение существенных условий Контракта при его исполнении не допускается, за исключением их изменения по соглашению сторон, в частности, в следующих случаях:</w:t>
      </w:r>
    </w:p>
    <w:p w14:paraId="67945F4B" w14:textId="624CF6FA"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 xml:space="preserve">при снижении цены Контракта без изменения предусмотренных Контрактом количества </w:t>
      </w:r>
      <w:r w:rsidR="00E56273">
        <w:rPr>
          <w:color w:val="000000"/>
          <w:sz w:val="24"/>
          <w:szCs w:val="24"/>
        </w:rPr>
        <w:t>Товара</w:t>
      </w:r>
      <w:r w:rsidRPr="00F971FB">
        <w:rPr>
          <w:color w:val="000000"/>
          <w:sz w:val="24"/>
          <w:szCs w:val="24"/>
        </w:rPr>
        <w:t xml:space="preserve">, качества </w:t>
      </w:r>
      <w:r w:rsidR="00E56273">
        <w:rPr>
          <w:color w:val="000000"/>
          <w:sz w:val="24"/>
          <w:szCs w:val="24"/>
        </w:rPr>
        <w:t xml:space="preserve">поставляемого Товара </w:t>
      </w:r>
      <w:r w:rsidRPr="00F971FB">
        <w:rPr>
          <w:color w:val="000000"/>
          <w:sz w:val="24"/>
          <w:szCs w:val="24"/>
        </w:rPr>
        <w:t>и иных условий Контракта.</w:t>
      </w:r>
    </w:p>
    <w:p w14:paraId="4218AEC4" w14:textId="77777777" w:rsidR="003913B8" w:rsidRPr="00F971FB" w:rsidRDefault="00C451D9" w:rsidP="008D5F8D">
      <w:pPr>
        <w:pStyle w:val="LBGovstyle3"/>
        <w:spacing w:before="0" w:after="0"/>
        <w:ind w:left="0" w:firstLine="709"/>
        <w:rPr>
          <w:color w:val="000000"/>
          <w:sz w:val="24"/>
          <w:szCs w:val="24"/>
        </w:rPr>
      </w:pPr>
      <w:r w:rsidRPr="00F971FB">
        <w:rPr>
          <w:color w:val="000000"/>
          <w:sz w:val="24"/>
          <w:szCs w:val="24"/>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47F56BF8" w14:textId="77777777" w:rsidR="003913B8" w:rsidRPr="00F971FB" w:rsidRDefault="00C451D9" w:rsidP="0015244A">
      <w:pPr>
        <w:pStyle w:val="LBGovstyle2"/>
        <w:spacing w:before="0" w:after="0"/>
        <w:ind w:left="0" w:firstLine="709"/>
        <w:rPr>
          <w:color w:val="000000"/>
          <w:sz w:val="24"/>
          <w:szCs w:val="24"/>
        </w:rPr>
      </w:pPr>
      <w:r w:rsidRPr="00F971FB">
        <w:rPr>
          <w:color w:val="000000"/>
          <w:sz w:val="24"/>
          <w:szCs w:val="24"/>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0CC4C8A5" w14:textId="77777777" w:rsidR="008D5F8D" w:rsidRPr="00F971FB" w:rsidRDefault="008D5F8D" w:rsidP="008D5F8D">
      <w:pPr>
        <w:pStyle w:val="LBGovstyle2"/>
        <w:numPr>
          <w:ilvl w:val="0"/>
          <w:numId w:val="0"/>
        </w:numPr>
        <w:spacing w:before="0" w:after="0"/>
        <w:ind w:firstLine="851"/>
        <w:rPr>
          <w:color w:val="000000"/>
          <w:sz w:val="24"/>
          <w:szCs w:val="24"/>
        </w:rPr>
      </w:pPr>
    </w:p>
    <w:p w14:paraId="2D3BEFF9" w14:textId="77777777" w:rsidR="003913B8" w:rsidRPr="00F971FB" w:rsidRDefault="00C451D9" w:rsidP="00F83638">
      <w:pPr>
        <w:pStyle w:val="LBGovstyle1"/>
        <w:spacing w:before="0" w:after="0"/>
        <w:ind w:firstLine="851"/>
        <w:jc w:val="center"/>
        <w:rPr>
          <w:b w:val="0"/>
          <w:color w:val="000000"/>
          <w:sz w:val="24"/>
          <w:szCs w:val="24"/>
        </w:rPr>
      </w:pPr>
      <w:r w:rsidRPr="00F971FB">
        <w:rPr>
          <w:color w:val="000000"/>
          <w:sz w:val="24"/>
          <w:szCs w:val="24"/>
        </w:rPr>
        <w:t>Расторжение Контракта</w:t>
      </w:r>
    </w:p>
    <w:p w14:paraId="0AA52BB6" w14:textId="77777777" w:rsidR="008D5F8D" w:rsidRPr="00F971FB" w:rsidRDefault="008D5F8D" w:rsidP="008D5F8D">
      <w:pPr>
        <w:pStyle w:val="LBGovstyle1"/>
        <w:numPr>
          <w:ilvl w:val="0"/>
          <w:numId w:val="0"/>
        </w:numPr>
        <w:spacing w:before="0" w:after="0"/>
        <w:ind w:left="720" w:firstLine="851"/>
        <w:rPr>
          <w:b w:val="0"/>
          <w:color w:val="000000"/>
          <w:sz w:val="24"/>
          <w:szCs w:val="24"/>
        </w:rPr>
      </w:pPr>
    </w:p>
    <w:p w14:paraId="6F71E5FE"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Р</w:t>
      </w:r>
      <w:r w:rsidRPr="00F971FB">
        <w:rPr>
          <w:color w:val="000000"/>
          <w:sz w:val="24"/>
          <w:szCs w:val="24"/>
          <w:shd w:val="clear" w:color="auto" w:fill="FFFFFF"/>
        </w:rPr>
        <w:t>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F91267F"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7EE59F" w14:textId="3E40A7D0"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 xml:space="preserve">До принятия такого решения Заказчик вправе провести экспертизу </w:t>
      </w:r>
      <w:r w:rsidR="00E56273">
        <w:rPr>
          <w:color w:val="000000"/>
          <w:sz w:val="24"/>
          <w:szCs w:val="24"/>
        </w:rPr>
        <w:t>поставленного Товара</w:t>
      </w:r>
      <w:r w:rsidRPr="00F971FB">
        <w:rPr>
          <w:color w:val="000000"/>
          <w:sz w:val="24"/>
          <w:szCs w:val="24"/>
        </w:rPr>
        <w:t xml:space="preserve"> с привлечением экспертов, экспертных организаций.</w:t>
      </w:r>
    </w:p>
    <w:p w14:paraId="653BFEF8" w14:textId="37606929"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 xml:space="preserve">Если Заказчиком проведена экспертиза </w:t>
      </w:r>
      <w:r w:rsidR="00E56273">
        <w:rPr>
          <w:color w:val="000000"/>
          <w:sz w:val="24"/>
          <w:szCs w:val="24"/>
        </w:rPr>
        <w:t>поставленного Товара</w:t>
      </w:r>
      <w:r w:rsidR="00E56273" w:rsidRPr="00F971FB">
        <w:rPr>
          <w:color w:val="000000"/>
          <w:sz w:val="24"/>
          <w:szCs w:val="24"/>
        </w:rPr>
        <w:t xml:space="preserve"> </w:t>
      </w:r>
      <w:r w:rsidRPr="00F971FB">
        <w:rPr>
          <w:color w:val="000000"/>
          <w:sz w:val="24"/>
          <w:szCs w:val="24"/>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D85FC2">
        <w:rPr>
          <w:color w:val="000000"/>
          <w:sz w:val="24"/>
          <w:szCs w:val="24"/>
        </w:rPr>
        <w:t>поставленного Товара</w:t>
      </w:r>
      <w:r w:rsidR="00D85FC2" w:rsidRPr="00F971FB">
        <w:rPr>
          <w:color w:val="000000"/>
          <w:sz w:val="24"/>
          <w:szCs w:val="24"/>
        </w:rPr>
        <w:t xml:space="preserve"> </w:t>
      </w:r>
      <w:r w:rsidRPr="00F971FB">
        <w:rPr>
          <w:color w:val="000000"/>
          <w:sz w:val="24"/>
          <w:szCs w:val="24"/>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B153D3"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 случае принятия Заказчиком решения об одностороннем отказе от исполнения Контракта:</w:t>
      </w:r>
    </w:p>
    <w:p w14:paraId="32E9966D"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1)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w:t>
      </w:r>
    </w:p>
    <w:p w14:paraId="463CA618"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 xml:space="preserve">2) решение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w:t>
      </w:r>
      <w:r w:rsidRPr="00F971FB">
        <w:rPr>
          <w:color w:val="000000"/>
          <w:sz w:val="24"/>
          <w:szCs w:val="24"/>
        </w:rPr>
        <w:lastRenderedPageBreak/>
        <w:t>пунктом такого решения в ЕИС в соответствии с часовой зоной, в которой расположен Поставщик;</w:t>
      </w:r>
    </w:p>
    <w:p w14:paraId="1FBCC009"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3) поступление решения об одностороннем отказе от исполнения Контракта в соответствии с подпунктом 2 настоящего пункта считается надлежащим уведомлением Поставщика об одностороннем отказе от исполнения Контракта.</w:t>
      </w:r>
    </w:p>
    <w:p w14:paraId="271FE087"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CF56AEC" w14:textId="3D2FC8E8"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141AE3">
        <w:rPr>
          <w:color w:val="000000"/>
          <w:sz w:val="24"/>
          <w:szCs w:val="24"/>
        </w:rPr>
        <w:t>поставленного Товара</w:t>
      </w:r>
      <w:r w:rsidR="00141AE3" w:rsidRPr="00F971FB">
        <w:rPr>
          <w:color w:val="000000"/>
          <w:sz w:val="24"/>
          <w:szCs w:val="24"/>
        </w:rPr>
        <w:t xml:space="preserve"> </w:t>
      </w:r>
      <w:r w:rsidRPr="00F971FB">
        <w:rPr>
          <w:color w:val="000000"/>
          <w:sz w:val="24"/>
          <w:szCs w:val="24"/>
        </w:rPr>
        <w:t>с привлечением экспертов, экспертных организаций.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E1384F9" w14:textId="77777777" w:rsidR="003913B8" w:rsidRPr="00F971FB" w:rsidRDefault="00C451D9" w:rsidP="009B47E0">
      <w:pPr>
        <w:pStyle w:val="LBGovstyle2"/>
        <w:spacing w:before="0" w:after="0"/>
        <w:ind w:left="0" w:firstLine="851"/>
        <w:rPr>
          <w:color w:val="000000"/>
          <w:sz w:val="24"/>
          <w:szCs w:val="24"/>
        </w:rPr>
      </w:pPr>
      <w:r w:rsidRPr="00F971FB">
        <w:rPr>
          <w:color w:val="000000"/>
          <w:sz w:val="24"/>
          <w:szCs w:val="24"/>
        </w:rPr>
        <w:t>В случае отмены Заказчиком в соответствии с Федеральным законом о контрактной системе не вступившего в силу решения об одностороннем отказе от исполнения Контракта, Заказчик не позднее одного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ЕИС.</w:t>
      </w:r>
    </w:p>
    <w:p w14:paraId="0DE128DD"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1E9690D"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 случае принятия Поставщиком решения об одностороннем отказе от исполнения Контракта такое решение направляется Заказчику в следующем порядке:</w:t>
      </w:r>
    </w:p>
    <w:p w14:paraId="426FC521"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1) Поставщик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ЕИС;</w:t>
      </w:r>
    </w:p>
    <w:p w14:paraId="54EA5FAC"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2) решение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w:t>
      </w:r>
    </w:p>
    <w:p w14:paraId="3E653DC6" w14:textId="77777777" w:rsidR="003913B8" w:rsidRPr="00F971FB" w:rsidRDefault="00C451D9" w:rsidP="008D5F8D">
      <w:pPr>
        <w:pStyle w:val="LBBodyText2"/>
        <w:spacing w:before="0" w:after="0"/>
        <w:ind w:left="0" w:firstLine="851"/>
        <w:rPr>
          <w:color w:val="000000"/>
          <w:sz w:val="24"/>
          <w:szCs w:val="24"/>
        </w:rPr>
      </w:pPr>
      <w:r w:rsidRPr="00F971FB">
        <w:rPr>
          <w:color w:val="000000"/>
          <w:sz w:val="24"/>
          <w:szCs w:val="24"/>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w:t>
      </w:r>
    </w:p>
    <w:p w14:paraId="4CFFAB2C" w14:textId="77777777" w:rsidR="003913B8" w:rsidRPr="00F971FB" w:rsidRDefault="00C451D9" w:rsidP="003F36F9">
      <w:pPr>
        <w:pStyle w:val="LBGovstyle2"/>
        <w:tabs>
          <w:tab w:val="left" w:pos="1560"/>
        </w:tabs>
        <w:spacing w:before="0" w:after="0"/>
        <w:ind w:left="0" w:firstLine="851"/>
        <w:rPr>
          <w:color w:val="000000"/>
          <w:sz w:val="24"/>
          <w:szCs w:val="24"/>
        </w:rPr>
      </w:pPr>
      <w:r w:rsidRPr="00F971FB">
        <w:rPr>
          <w:color w:val="000000"/>
          <w:sz w:val="24"/>
          <w:szCs w:val="24"/>
        </w:rPr>
        <w:t>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07569373" w14:textId="77777777" w:rsidR="003913B8" w:rsidRPr="00F971FB" w:rsidRDefault="00C451D9" w:rsidP="003F36F9">
      <w:pPr>
        <w:pStyle w:val="LBGovstyle2"/>
        <w:tabs>
          <w:tab w:val="left" w:pos="1560"/>
        </w:tabs>
        <w:spacing w:before="0" w:after="0"/>
        <w:ind w:left="0" w:firstLine="851"/>
        <w:rPr>
          <w:color w:val="000000"/>
          <w:sz w:val="24"/>
          <w:szCs w:val="24"/>
        </w:rPr>
      </w:pPr>
      <w:r w:rsidRPr="00F971FB">
        <w:rPr>
          <w:color w:val="000000"/>
          <w:sz w:val="24"/>
          <w:szCs w:val="24"/>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F635BCD" w14:textId="77777777" w:rsidR="003913B8" w:rsidRPr="00F971FB" w:rsidRDefault="00C451D9" w:rsidP="003F36F9">
      <w:pPr>
        <w:pStyle w:val="LBGovstyle2"/>
        <w:tabs>
          <w:tab w:val="left" w:pos="1560"/>
        </w:tabs>
        <w:spacing w:before="0" w:after="0"/>
        <w:ind w:left="0" w:firstLine="851"/>
        <w:rPr>
          <w:color w:val="000000"/>
          <w:sz w:val="24"/>
          <w:szCs w:val="24"/>
        </w:rPr>
      </w:pPr>
      <w:r w:rsidRPr="00F971FB">
        <w:rPr>
          <w:color w:val="000000"/>
          <w:sz w:val="24"/>
          <w:szCs w:val="24"/>
        </w:rPr>
        <w:lastRenderedPageBreak/>
        <w:t>В случае отмены Поставщиком в соответствии с Федеральным законом о контрактной системе не вступившего в силу решения об одностороннем отказе от исполнения Контракта, размещенного в ЕИС, Поставщик не позднее одного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извещение в ЕИС.</w:t>
      </w:r>
    </w:p>
    <w:p w14:paraId="41C583B7" w14:textId="77777777" w:rsidR="003913B8" w:rsidRPr="00F971FB" w:rsidRDefault="00C451D9" w:rsidP="003F36F9">
      <w:pPr>
        <w:pStyle w:val="LBGovstyle2"/>
        <w:tabs>
          <w:tab w:val="left" w:pos="1560"/>
        </w:tabs>
        <w:spacing w:before="0" w:after="0"/>
        <w:ind w:left="0" w:firstLine="851"/>
        <w:rPr>
          <w:color w:val="000000"/>
          <w:sz w:val="24"/>
          <w:szCs w:val="24"/>
        </w:rPr>
      </w:pPr>
      <w:r w:rsidRPr="00F971FB">
        <w:rPr>
          <w:color w:val="000000"/>
          <w:sz w:val="24"/>
          <w:szCs w:val="24"/>
        </w:rPr>
        <w:t>В случаях, предусмотренных законодательством Российской Федерации о контрактной системе в сфере закупок, Заказчик обязан принять решение об одностороннем отказе от исполнения Контракта.</w:t>
      </w:r>
    </w:p>
    <w:p w14:paraId="515ADED1" w14:textId="77777777" w:rsidR="003913B8" w:rsidRPr="00F971FB" w:rsidRDefault="00C451D9" w:rsidP="003F36F9">
      <w:pPr>
        <w:pStyle w:val="LBGovstyle2"/>
        <w:tabs>
          <w:tab w:val="left" w:pos="1560"/>
        </w:tabs>
        <w:spacing w:before="0" w:after="0"/>
        <w:ind w:left="0" w:firstLine="851"/>
        <w:rPr>
          <w:color w:val="000000"/>
          <w:sz w:val="24"/>
          <w:szCs w:val="24"/>
        </w:rPr>
      </w:pPr>
      <w:r w:rsidRPr="00F971FB">
        <w:rPr>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2A313F" w14:textId="77777777" w:rsidR="008D5F8D" w:rsidRPr="00F971FB" w:rsidRDefault="008D5F8D" w:rsidP="008D5F8D">
      <w:pPr>
        <w:pStyle w:val="LBGovstyle2"/>
        <w:numPr>
          <w:ilvl w:val="0"/>
          <w:numId w:val="0"/>
        </w:numPr>
        <w:spacing w:before="0" w:after="0"/>
        <w:ind w:left="851"/>
        <w:rPr>
          <w:color w:val="000000"/>
          <w:sz w:val="24"/>
          <w:szCs w:val="24"/>
        </w:rPr>
      </w:pPr>
    </w:p>
    <w:p w14:paraId="2622E1E0" w14:textId="77777777" w:rsidR="003913B8" w:rsidRPr="00F971FB" w:rsidRDefault="00C451D9" w:rsidP="003F36F9">
      <w:pPr>
        <w:pStyle w:val="LBGovstyle1"/>
        <w:spacing w:before="0" w:after="0"/>
        <w:jc w:val="center"/>
        <w:rPr>
          <w:color w:val="000000"/>
          <w:sz w:val="24"/>
          <w:szCs w:val="24"/>
        </w:rPr>
      </w:pPr>
      <w:r w:rsidRPr="00F971FB">
        <w:rPr>
          <w:color w:val="000000"/>
          <w:sz w:val="24"/>
          <w:szCs w:val="24"/>
        </w:rPr>
        <w:t>Антикоррупционная оговорка</w:t>
      </w:r>
    </w:p>
    <w:p w14:paraId="34FDE784" w14:textId="77777777" w:rsidR="008D5F8D" w:rsidRPr="00F971FB" w:rsidRDefault="008D5F8D" w:rsidP="008D5F8D">
      <w:pPr>
        <w:pStyle w:val="LBGovstyle1"/>
        <w:numPr>
          <w:ilvl w:val="0"/>
          <w:numId w:val="0"/>
        </w:numPr>
        <w:spacing w:before="0" w:after="0"/>
        <w:ind w:left="720"/>
        <w:rPr>
          <w:color w:val="000000"/>
          <w:sz w:val="24"/>
          <w:szCs w:val="24"/>
        </w:rPr>
      </w:pPr>
    </w:p>
    <w:p w14:paraId="23402212"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Во исполнение Федерального закона от 25.12.2008 № 273-ФЗ «О противодействии коррупции»:</w:t>
      </w:r>
    </w:p>
    <w:p w14:paraId="6E67E241"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25FD006"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14:paraId="50BC4C1F"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2C12836"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 случае возникновения у Стороны подозрений, что произошло или может произойти нарушение каких-либо положений настоящей антикоррупционной оговорки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7308F7D"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 письменном уведомлении Сторона обязана сослаться на факты или предоставить, что произошло или может произойти нарушение каких-либо положений настоящей антикоррупционной оговорки Контракта контрагентом, его аффилированными лицами, работниками или посредниками, выражающиеся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CFD6928"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 xml:space="preserve">В случае нарушения одной Стороной обязательств воздерживаться от запрещенных в настоящем разделе Контракта действий и/или неполучения другой </w:t>
      </w:r>
      <w:r w:rsidRPr="00F971FB">
        <w:rPr>
          <w:color w:val="000000"/>
          <w:sz w:val="24"/>
          <w:szCs w:val="24"/>
        </w:rPr>
        <w:lastRenderedPageBreak/>
        <w:t>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представить материалы в компетентные органы в соответствии с применимым законодательством.</w:t>
      </w:r>
    </w:p>
    <w:p w14:paraId="7849A92D" w14:textId="77777777" w:rsidR="009B47E0" w:rsidRPr="00F971FB" w:rsidRDefault="009B47E0" w:rsidP="009B47E0">
      <w:pPr>
        <w:pStyle w:val="LBGovstyle2"/>
        <w:numPr>
          <w:ilvl w:val="0"/>
          <w:numId w:val="0"/>
        </w:numPr>
        <w:spacing w:before="0" w:after="0"/>
        <w:ind w:left="851"/>
        <w:rPr>
          <w:color w:val="000000"/>
          <w:sz w:val="24"/>
          <w:szCs w:val="24"/>
        </w:rPr>
      </w:pPr>
    </w:p>
    <w:p w14:paraId="70B7E697" w14:textId="486D7D5E" w:rsidR="003913B8" w:rsidRPr="00F971FB" w:rsidRDefault="00C451D9" w:rsidP="00F83638">
      <w:pPr>
        <w:pStyle w:val="LBGovstyle1"/>
        <w:spacing w:before="0" w:after="0"/>
        <w:ind w:firstLine="851"/>
        <w:jc w:val="center"/>
        <w:rPr>
          <w:b w:val="0"/>
          <w:color w:val="000000"/>
          <w:sz w:val="24"/>
          <w:szCs w:val="24"/>
        </w:rPr>
      </w:pPr>
      <w:bookmarkStart w:id="54" w:name="_Ref8437479"/>
      <w:bookmarkStart w:id="55" w:name="_Ref34024376"/>
      <w:bookmarkEnd w:id="54"/>
      <w:bookmarkEnd w:id="55"/>
      <w:r w:rsidRPr="00F971FB">
        <w:rPr>
          <w:color w:val="000000"/>
          <w:sz w:val="24"/>
          <w:szCs w:val="24"/>
        </w:rPr>
        <w:t>Прочие услови</w:t>
      </w:r>
      <w:r w:rsidR="009B47E0" w:rsidRPr="00F971FB">
        <w:rPr>
          <w:color w:val="000000"/>
          <w:sz w:val="24"/>
          <w:szCs w:val="24"/>
        </w:rPr>
        <w:t>я</w:t>
      </w:r>
    </w:p>
    <w:p w14:paraId="6B5680D4" w14:textId="77777777" w:rsidR="009B47E0" w:rsidRPr="00F971FB" w:rsidRDefault="009B47E0" w:rsidP="009B47E0">
      <w:pPr>
        <w:pStyle w:val="LBGovstyle1"/>
        <w:numPr>
          <w:ilvl w:val="0"/>
          <w:numId w:val="0"/>
        </w:numPr>
        <w:spacing w:before="0" w:after="0"/>
        <w:ind w:left="1571"/>
        <w:rPr>
          <w:b w:val="0"/>
          <w:color w:val="000000"/>
          <w:sz w:val="24"/>
          <w:szCs w:val="24"/>
        </w:rPr>
      </w:pPr>
    </w:p>
    <w:p w14:paraId="5A161E7F"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Во всем, что не оговорено в настоящем Контракте, Стороны руководствуются действующим законодательством Российской Федерации.</w:t>
      </w:r>
    </w:p>
    <w:p w14:paraId="1D9CE0DB"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266AE88F" w14:textId="576120D2" w:rsidR="003913B8" w:rsidRPr="002400E6" w:rsidRDefault="000E39B9" w:rsidP="008D5F8D">
      <w:pPr>
        <w:pStyle w:val="LBGovstyle2"/>
        <w:spacing w:before="0" w:after="0"/>
        <w:ind w:left="0" w:firstLine="851"/>
        <w:rPr>
          <w:color w:val="000000"/>
          <w:sz w:val="24"/>
          <w:szCs w:val="24"/>
        </w:rPr>
      </w:pPr>
      <w:r w:rsidRPr="002400E6">
        <w:rPr>
          <w:color w:val="000000"/>
          <w:sz w:val="24"/>
          <w:szCs w:val="24"/>
        </w:rPr>
        <w:t>Изменение существенных условий Контракта допускается исключительно в случаях и порядке, предусмотренных статьёй 95 Закона № 44-ФЗ, с использованием ЕИС, если такой порядок предусмотрен законодательством</w:t>
      </w:r>
      <w:r w:rsidR="00C451D9" w:rsidRPr="002400E6">
        <w:rPr>
          <w:color w:val="000000"/>
          <w:sz w:val="24"/>
          <w:szCs w:val="24"/>
        </w:rPr>
        <w:t>.</w:t>
      </w:r>
    </w:p>
    <w:p w14:paraId="6E6875DC"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87E76CD" w14:textId="77777777" w:rsidR="003913B8" w:rsidRPr="00F971FB" w:rsidRDefault="00C451D9" w:rsidP="008D5F8D">
      <w:pPr>
        <w:shd w:val="clear" w:color="auto" w:fill="FFFFFF"/>
        <w:ind w:firstLine="851"/>
        <w:rPr>
          <w:color w:val="000000"/>
          <w:sz w:val="24"/>
          <w:szCs w:val="24"/>
        </w:rPr>
      </w:pPr>
      <w:r w:rsidRPr="00F971FB">
        <w:rPr>
          <w:color w:val="000000"/>
          <w:sz w:val="24"/>
          <w:szCs w:val="24"/>
          <w:shd w:val="clear" w:color="auto" w:fill="FFFFF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6A0764E" w14:textId="77777777" w:rsidR="003913B8" w:rsidRPr="00F971FB" w:rsidRDefault="00C451D9" w:rsidP="008D5F8D">
      <w:pPr>
        <w:pStyle w:val="LBGovstyle2"/>
        <w:spacing w:before="0" w:after="0"/>
        <w:ind w:left="0" w:firstLine="851"/>
        <w:rPr>
          <w:color w:val="000000"/>
          <w:sz w:val="24"/>
          <w:szCs w:val="24"/>
        </w:rPr>
      </w:pPr>
      <w:r w:rsidRPr="00F971FB">
        <w:rPr>
          <w:color w:val="000000"/>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BC4C364" w14:textId="77777777" w:rsidR="006031A4" w:rsidRPr="006031A4" w:rsidRDefault="00C451D9" w:rsidP="008D5F8D">
      <w:pPr>
        <w:pStyle w:val="LBGovstyle2"/>
        <w:spacing w:before="0" w:after="0"/>
        <w:ind w:left="0" w:firstLine="851"/>
        <w:rPr>
          <w:color w:val="000000"/>
          <w:sz w:val="24"/>
          <w:szCs w:val="24"/>
        </w:rPr>
      </w:pPr>
      <w:r w:rsidRPr="00F971FB">
        <w:rPr>
          <w:color w:val="000000"/>
          <w:sz w:val="24"/>
          <w:szCs w:val="24"/>
          <w:shd w:val="clear" w:color="auto" w:fill="FFFFFF"/>
        </w:rPr>
        <w:t>Контракт составлен и подписан в электронном виде. Все приложения к Контракту являются неотъемлемой частью Контракта.</w:t>
      </w:r>
    </w:p>
    <w:p w14:paraId="34E77464" w14:textId="749E663A" w:rsidR="003913B8" w:rsidRPr="00F971FB" w:rsidRDefault="00C451D9" w:rsidP="008D5F8D">
      <w:pPr>
        <w:pStyle w:val="LBGovstyle2"/>
        <w:spacing w:before="0" w:after="0"/>
        <w:ind w:left="0" w:firstLine="851"/>
        <w:rPr>
          <w:color w:val="000000"/>
          <w:sz w:val="24"/>
          <w:szCs w:val="24"/>
        </w:rPr>
      </w:pPr>
      <w:r w:rsidRPr="00F971FB">
        <w:rPr>
          <w:color w:val="000000"/>
          <w:sz w:val="24"/>
          <w:szCs w:val="24"/>
          <w:shd w:val="clear" w:color="auto" w:fill="FFFFFF"/>
        </w:rPr>
        <w:t xml:space="preserve"> К Контракту прилагаются:</w:t>
      </w:r>
    </w:p>
    <w:p w14:paraId="36A53128" w14:textId="2286D2BD" w:rsidR="00B179E4" w:rsidRDefault="00B179E4" w:rsidP="003F36F9">
      <w:pPr>
        <w:pStyle w:val="BdyText2"/>
        <w:spacing w:before="0" w:after="0"/>
        <w:ind w:firstLine="131"/>
        <w:rPr>
          <w:color w:val="000000"/>
          <w:sz w:val="24"/>
          <w:szCs w:val="24"/>
        </w:rPr>
      </w:pPr>
      <w:r>
        <w:rPr>
          <w:color w:val="000000"/>
          <w:sz w:val="24"/>
          <w:szCs w:val="24"/>
        </w:rPr>
        <w:t>Приложение № 1 «Описание объекта закупки»</w:t>
      </w:r>
    </w:p>
    <w:p w14:paraId="57E7BC0F" w14:textId="6AE2DBB1" w:rsidR="00B179E4" w:rsidRDefault="00B179E4" w:rsidP="003F36F9">
      <w:pPr>
        <w:pStyle w:val="BdyText2"/>
        <w:spacing w:before="0" w:after="0"/>
        <w:ind w:firstLine="131"/>
        <w:rPr>
          <w:color w:val="000000"/>
          <w:sz w:val="24"/>
          <w:szCs w:val="24"/>
        </w:rPr>
      </w:pPr>
      <w:r w:rsidRPr="00F971FB">
        <w:rPr>
          <w:color w:val="000000"/>
          <w:sz w:val="24"/>
          <w:szCs w:val="24"/>
        </w:rPr>
        <w:t xml:space="preserve">Приложение № </w:t>
      </w:r>
      <w:r>
        <w:rPr>
          <w:color w:val="000000"/>
          <w:sz w:val="24"/>
          <w:szCs w:val="24"/>
        </w:rPr>
        <w:t>2</w:t>
      </w:r>
      <w:r w:rsidRPr="00F971FB">
        <w:rPr>
          <w:color w:val="000000"/>
          <w:sz w:val="24"/>
          <w:szCs w:val="24"/>
        </w:rPr>
        <w:t xml:space="preserve"> «Спецификация»</w:t>
      </w:r>
      <w:r>
        <w:rPr>
          <w:color w:val="000000"/>
          <w:sz w:val="24"/>
          <w:szCs w:val="24"/>
        </w:rPr>
        <w:t>;</w:t>
      </w:r>
    </w:p>
    <w:p w14:paraId="39B4923A" w14:textId="1EC8DA1B" w:rsidR="00B179E4" w:rsidRDefault="00B179E4" w:rsidP="003F36F9">
      <w:pPr>
        <w:pStyle w:val="BdyText2"/>
        <w:spacing w:before="0" w:after="0"/>
        <w:ind w:firstLine="131"/>
        <w:rPr>
          <w:color w:val="000000"/>
          <w:sz w:val="24"/>
          <w:szCs w:val="24"/>
        </w:rPr>
      </w:pPr>
      <w:r w:rsidRPr="00F971FB">
        <w:rPr>
          <w:color w:val="000000"/>
          <w:sz w:val="24"/>
          <w:szCs w:val="24"/>
        </w:rPr>
        <w:t xml:space="preserve">Приложение № </w:t>
      </w:r>
      <w:r>
        <w:rPr>
          <w:color w:val="000000"/>
          <w:sz w:val="24"/>
          <w:szCs w:val="24"/>
        </w:rPr>
        <w:t>3</w:t>
      </w:r>
      <w:r w:rsidRPr="00F971FB">
        <w:rPr>
          <w:color w:val="000000"/>
          <w:sz w:val="24"/>
          <w:szCs w:val="24"/>
        </w:rPr>
        <w:t xml:space="preserve"> «Характеристики поставля</w:t>
      </w:r>
      <w:r>
        <w:rPr>
          <w:color w:val="000000"/>
          <w:sz w:val="24"/>
          <w:szCs w:val="24"/>
        </w:rPr>
        <w:t>емого</w:t>
      </w:r>
      <w:r w:rsidRPr="00F971FB">
        <w:rPr>
          <w:color w:val="000000"/>
          <w:sz w:val="24"/>
          <w:szCs w:val="24"/>
        </w:rPr>
        <w:t xml:space="preserve"> товар</w:t>
      </w:r>
      <w:r>
        <w:rPr>
          <w:color w:val="000000"/>
          <w:sz w:val="24"/>
          <w:szCs w:val="24"/>
        </w:rPr>
        <w:t>а</w:t>
      </w:r>
      <w:r w:rsidRPr="00F971FB">
        <w:rPr>
          <w:color w:val="000000"/>
          <w:sz w:val="24"/>
          <w:szCs w:val="24"/>
        </w:rPr>
        <w:t>»</w:t>
      </w:r>
      <w:r>
        <w:rPr>
          <w:color w:val="000000"/>
          <w:sz w:val="24"/>
          <w:szCs w:val="24"/>
        </w:rPr>
        <w:t>.</w:t>
      </w:r>
    </w:p>
    <w:p w14:paraId="7DC2BD0C" w14:textId="5AD08AB7" w:rsidR="00820628" w:rsidRDefault="00820628" w:rsidP="003F36F9">
      <w:pPr>
        <w:pStyle w:val="BdyText2"/>
        <w:spacing w:before="0" w:after="0"/>
        <w:ind w:firstLine="131"/>
        <w:rPr>
          <w:color w:val="000000"/>
          <w:sz w:val="24"/>
          <w:szCs w:val="24"/>
        </w:rPr>
      </w:pPr>
    </w:p>
    <w:p w14:paraId="0D667549" w14:textId="2EAE2D17" w:rsidR="007F470C" w:rsidRDefault="007F470C" w:rsidP="003F36F9">
      <w:pPr>
        <w:pStyle w:val="BdyText2"/>
        <w:spacing w:before="0" w:after="0"/>
        <w:ind w:firstLine="131"/>
        <w:rPr>
          <w:color w:val="000000"/>
          <w:sz w:val="24"/>
          <w:szCs w:val="24"/>
        </w:rPr>
      </w:pPr>
    </w:p>
    <w:p w14:paraId="3AC37D88" w14:textId="1537692B" w:rsidR="003913B8" w:rsidRPr="00F971FB" w:rsidRDefault="003707E7" w:rsidP="00A20ACA">
      <w:pPr>
        <w:pStyle w:val="LBGovstyle1"/>
        <w:jc w:val="center"/>
        <w:rPr>
          <w:b w:val="0"/>
          <w:color w:val="000000"/>
          <w:sz w:val="24"/>
          <w:szCs w:val="24"/>
        </w:rPr>
      </w:pPr>
      <w:bookmarkStart w:id="56" w:name="_Hlk93327463"/>
      <w:bookmarkEnd w:id="56"/>
      <w:r>
        <w:rPr>
          <w:color w:val="000000"/>
          <w:sz w:val="24"/>
          <w:szCs w:val="24"/>
        </w:rPr>
        <w:t>Р</w:t>
      </w:r>
      <w:r w:rsidR="00C451D9" w:rsidRPr="00F971FB">
        <w:rPr>
          <w:color w:val="000000"/>
          <w:sz w:val="24"/>
          <w:szCs w:val="24"/>
        </w:rPr>
        <w:t>еквизиты и подписи Сторон</w:t>
      </w:r>
    </w:p>
    <w:tbl>
      <w:tblPr>
        <w:tblW w:w="9574" w:type="dxa"/>
        <w:jc w:val="center"/>
        <w:tblLook w:val="04A0" w:firstRow="1" w:lastRow="0" w:firstColumn="1" w:lastColumn="0" w:noHBand="0" w:noVBand="1"/>
      </w:tblPr>
      <w:tblGrid>
        <w:gridCol w:w="4856"/>
        <w:gridCol w:w="4718"/>
      </w:tblGrid>
      <w:tr w:rsidR="004259D8" w:rsidRPr="0071458C" w14:paraId="23836BD4" w14:textId="77777777" w:rsidTr="004259D8">
        <w:trPr>
          <w:jc w:val="center"/>
        </w:trPr>
        <w:tc>
          <w:tcPr>
            <w:tcW w:w="4856" w:type="dxa"/>
            <w:shd w:val="clear" w:color="auto" w:fill="auto"/>
          </w:tcPr>
          <w:p w14:paraId="1CA15A50" w14:textId="3B0ABDA2" w:rsidR="004259D8" w:rsidRDefault="004259D8" w:rsidP="004259D8">
            <w:pPr>
              <w:jc w:val="center"/>
              <w:rPr>
                <w:b/>
                <w:i/>
                <w:sz w:val="24"/>
                <w:szCs w:val="24"/>
              </w:rPr>
            </w:pPr>
            <w:r w:rsidRPr="0071458C">
              <w:rPr>
                <w:b/>
                <w:sz w:val="24"/>
                <w:szCs w:val="24"/>
              </w:rPr>
              <w:t>Заказчик</w:t>
            </w:r>
            <w:r w:rsidRPr="0071458C">
              <w:rPr>
                <w:b/>
                <w:i/>
                <w:sz w:val="24"/>
                <w:szCs w:val="24"/>
              </w:rPr>
              <w:t>:</w:t>
            </w:r>
          </w:p>
          <w:p w14:paraId="2619D5AE" w14:textId="77777777" w:rsidR="0084113D" w:rsidRPr="0071458C" w:rsidRDefault="0084113D" w:rsidP="004259D8">
            <w:pPr>
              <w:jc w:val="center"/>
              <w:rPr>
                <w:b/>
                <w:i/>
                <w:sz w:val="24"/>
                <w:szCs w:val="24"/>
              </w:rPr>
            </w:pPr>
          </w:p>
          <w:p w14:paraId="36A629D6" w14:textId="77777777" w:rsidR="0084113D" w:rsidRPr="0084113D" w:rsidRDefault="0084113D" w:rsidP="0084113D">
            <w:pPr>
              <w:suppressAutoHyphens/>
              <w:rPr>
                <w:bCs/>
                <w:kern w:val="2"/>
                <w:sz w:val="24"/>
                <w:szCs w:val="24"/>
                <w:lang w:eastAsia="ar-SA"/>
              </w:rPr>
            </w:pPr>
            <w:r w:rsidRPr="0084113D">
              <w:rPr>
                <w:bCs/>
                <w:kern w:val="2"/>
                <w:sz w:val="24"/>
                <w:szCs w:val="24"/>
                <w:lang w:eastAsia="ar-SA"/>
              </w:rPr>
              <w:t xml:space="preserve">Администрация </w:t>
            </w:r>
            <w:proofErr w:type="spellStart"/>
            <w:r w:rsidRPr="0084113D">
              <w:rPr>
                <w:bCs/>
                <w:kern w:val="2"/>
                <w:sz w:val="24"/>
                <w:szCs w:val="24"/>
                <w:lang w:eastAsia="ar-SA"/>
              </w:rPr>
              <w:t>Заневского</w:t>
            </w:r>
            <w:proofErr w:type="spellEnd"/>
            <w:r w:rsidRPr="0084113D">
              <w:rPr>
                <w:bCs/>
                <w:kern w:val="2"/>
                <w:sz w:val="24"/>
                <w:szCs w:val="24"/>
                <w:lang w:eastAsia="ar-SA"/>
              </w:rPr>
              <w:t xml:space="preserve"> городского поселения Всеволожского района Ленинградской области</w:t>
            </w:r>
          </w:p>
          <w:p w14:paraId="1F9FC86B" w14:textId="77777777" w:rsidR="0084113D" w:rsidRPr="0084113D" w:rsidRDefault="0084113D" w:rsidP="0084113D">
            <w:pPr>
              <w:suppressAutoHyphens/>
              <w:rPr>
                <w:bCs/>
                <w:kern w:val="2"/>
                <w:sz w:val="24"/>
                <w:szCs w:val="24"/>
                <w:lang w:eastAsia="ar-SA"/>
              </w:rPr>
            </w:pPr>
          </w:p>
          <w:p w14:paraId="4FD863E6" w14:textId="77777777" w:rsidR="0084113D" w:rsidRPr="0084113D" w:rsidRDefault="0084113D" w:rsidP="0084113D">
            <w:pPr>
              <w:suppressAutoHyphens/>
              <w:rPr>
                <w:bCs/>
                <w:kern w:val="2"/>
                <w:sz w:val="24"/>
                <w:szCs w:val="24"/>
                <w:lang w:eastAsia="ar-SA"/>
              </w:rPr>
            </w:pPr>
            <w:r w:rsidRPr="0084113D">
              <w:rPr>
                <w:bCs/>
                <w:kern w:val="2"/>
                <w:sz w:val="24"/>
                <w:szCs w:val="24"/>
                <w:lang w:eastAsia="ar-SA"/>
              </w:rPr>
              <w:t xml:space="preserve">Адрес: 195298 Ленинградская область, Всеволожский район, дер. </w:t>
            </w:r>
            <w:proofErr w:type="spellStart"/>
            <w:r w:rsidRPr="0084113D">
              <w:rPr>
                <w:bCs/>
                <w:kern w:val="2"/>
                <w:sz w:val="24"/>
                <w:szCs w:val="24"/>
                <w:lang w:eastAsia="ar-SA"/>
              </w:rPr>
              <w:t>Заневка</w:t>
            </w:r>
            <w:proofErr w:type="spellEnd"/>
            <w:r w:rsidRPr="0084113D">
              <w:rPr>
                <w:bCs/>
                <w:kern w:val="2"/>
                <w:sz w:val="24"/>
                <w:szCs w:val="24"/>
                <w:lang w:eastAsia="ar-SA"/>
              </w:rPr>
              <w:t>, д.48</w:t>
            </w:r>
          </w:p>
          <w:p w14:paraId="2431A0E2"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Банковские реквизиты:</w:t>
            </w:r>
          </w:p>
          <w:p w14:paraId="1EF5D685"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ИНН 4703083745</w:t>
            </w:r>
          </w:p>
          <w:p w14:paraId="58336CAE"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КПП 470301001</w:t>
            </w:r>
          </w:p>
          <w:p w14:paraId="47DD2A2C"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ОКТМО 41612155</w:t>
            </w:r>
          </w:p>
          <w:p w14:paraId="0AA7C775"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Банковские реквизиты:</w:t>
            </w:r>
          </w:p>
          <w:p w14:paraId="619B9570"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 xml:space="preserve">Операционно-кассовый центр № 1 Северо-Западного главного управления Центрального банка Российской Федерации (сокращенное наименование – ОКЦ № 1 Северо-Западного ГУ Банка России) </w:t>
            </w:r>
          </w:p>
          <w:p w14:paraId="28C0E3E6"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lastRenderedPageBreak/>
              <w:t>Единый казначейский счет   40102810745370000098</w:t>
            </w:r>
          </w:p>
          <w:p w14:paraId="0AF3ABD9"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Казначейский счет   03100643000000014500</w:t>
            </w:r>
          </w:p>
          <w:p w14:paraId="21AB1329" w14:textId="77777777" w:rsidR="0084113D" w:rsidRPr="0084113D" w:rsidRDefault="0084113D" w:rsidP="0084113D">
            <w:pPr>
              <w:suppressAutoHyphens/>
              <w:jc w:val="left"/>
              <w:rPr>
                <w:bCs/>
                <w:kern w:val="2"/>
                <w:sz w:val="24"/>
                <w:szCs w:val="24"/>
                <w:lang w:eastAsia="ar-SA"/>
              </w:rPr>
            </w:pPr>
            <w:r w:rsidRPr="0084113D">
              <w:rPr>
                <w:bCs/>
                <w:kern w:val="2"/>
                <w:sz w:val="24"/>
                <w:szCs w:val="24"/>
                <w:lang w:eastAsia="ar-SA"/>
              </w:rPr>
              <w:t>БИК 0440300098</w:t>
            </w:r>
          </w:p>
          <w:p w14:paraId="04D9B4A6" w14:textId="00BB0492" w:rsidR="0071458C" w:rsidRPr="0084113D" w:rsidRDefault="0071458C" w:rsidP="0084113D">
            <w:pPr>
              <w:suppressAutoHyphens/>
              <w:jc w:val="left"/>
              <w:rPr>
                <w:rFonts w:cs="Calibri"/>
                <w:bCs/>
                <w:kern w:val="2"/>
                <w:sz w:val="24"/>
                <w:szCs w:val="24"/>
                <w:lang w:eastAsia="ar-SA"/>
              </w:rPr>
            </w:pPr>
            <w:r w:rsidRPr="0084113D">
              <w:rPr>
                <w:rFonts w:cs="Calibri"/>
                <w:bCs/>
                <w:kern w:val="2"/>
                <w:sz w:val="24"/>
                <w:szCs w:val="24"/>
                <w:lang w:eastAsia="ar-SA"/>
              </w:rPr>
              <w:t xml:space="preserve">Л/СЧ    </w:t>
            </w:r>
            <w:r w:rsidR="002400E6" w:rsidRPr="0084113D">
              <w:rPr>
                <w:rFonts w:cs="Calibri"/>
                <w:bCs/>
                <w:kern w:val="2"/>
                <w:sz w:val="24"/>
                <w:szCs w:val="24"/>
                <w:lang w:eastAsia="ar-SA"/>
              </w:rPr>
              <w:t>02010401101</w:t>
            </w:r>
          </w:p>
          <w:p w14:paraId="2EF3F529" w14:textId="77777777" w:rsidR="0071458C" w:rsidRPr="0084113D" w:rsidRDefault="0071458C" w:rsidP="0084113D">
            <w:pPr>
              <w:suppressAutoHyphens/>
              <w:jc w:val="left"/>
              <w:rPr>
                <w:rFonts w:cs="Calibri"/>
                <w:bCs/>
                <w:kern w:val="2"/>
                <w:sz w:val="24"/>
                <w:szCs w:val="24"/>
                <w:lang w:eastAsia="ar-SA"/>
              </w:rPr>
            </w:pPr>
            <w:r w:rsidRPr="0084113D">
              <w:rPr>
                <w:rFonts w:cs="Calibri"/>
                <w:bCs/>
                <w:kern w:val="2"/>
                <w:sz w:val="24"/>
                <w:szCs w:val="24"/>
                <w:lang w:eastAsia="ar-SA"/>
              </w:rPr>
              <w:t>Телефон: 8(812) 521-80-03</w:t>
            </w:r>
          </w:p>
          <w:p w14:paraId="476B1F86" w14:textId="0ABD2676" w:rsidR="004259D8" w:rsidRPr="0084113D" w:rsidRDefault="0071458C" w:rsidP="0084113D">
            <w:pPr>
              <w:suppressAutoHyphens/>
              <w:jc w:val="left"/>
              <w:rPr>
                <w:rFonts w:cs="Calibri"/>
                <w:bCs/>
                <w:kern w:val="2"/>
                <w:sz w:val="24"/>
                <w:szCs w:val="24"/>
              </w:rPr>
            </w:pPr>
            <w:r w:rsidRPr="0084113D">
              <w:rPr>
                <w:rFonts w:cs="Calibri"/>
                <w:bCs/>
                <w:kern w:val="2"/>
                <w:sz w:val="24"/>
                <w:szCs w:val="24"/>
                <w:lang w:val="en-US" w:eastAsia="ar-SA"/>
              </w:rPr>
              <w:t>E</w:t>
            </w:r>
            <w:r w:rsidRPr="0084113D">
              <w:rPr>
                <w:rFonts w:cs="Calibri"/>
                <w:bCs/>
                <w:kern w:val="2"/>
                <w:sz w:val="24"/>
                <w:szCs w:val="24"/>
                <w:lang w:eastAsia="ar-SA"/>
              </w:rPr>
              <w:t>-</w:t>
            </w:r>
            <w:r w:rsidRPr="0084113D">
              <w:rPr>
                <w:rFonts w:cs="Calibri"/>
                <w:bCs/>
                <w:kern w:val="2"/>
                <w:sz w:val="24"/>
                <w:szCs w:val="24"/>
                <w:lang w:val="en-US" w:eastAsia="ar-SA"/>
              </w:rPr>
              <w:t>mail</w:t>
            </w:r>
            <w:r w:rsidRPr="0084113D">
              <w:rPr>
                <w:rFonts w:cs="Calibri"/>
                <w:bCs/>
                <w:kern w:val="2"/>
                <w:sz w:val="24"/>
                <w:szCs w:val="24"/>
                <w:lang w:eastAsia="ar-SA"/>
              </w:rPr>
              <w:t xml:space="preserve">: </w:t>
            </w:r>
            <w:hyperlink r:id="rId8" w:history="1">
              <w:r w:rsidRPr="0084113D">
                <w:rPr>
                  <w:rStyle w:val="afd"/>
                  <w:rFonts w:cs="Calibri"/>
                  <w:bCs/>
                  <w:kern w:val="2"/>
                  <w:sz w:val="24"/>
                  <w:szCs w:val="24"/>
                  <w:lang w:val="en-US" w:eastAsia="ar-SA"/>
                </w:rPr>
                <w:t>info</w:t>
              </w:r>
              <w:r w:rsidRPr="0084113D">
                <w:rPr>
                  <w:rStyle w:val="afd"/>
                  <w:rFonts w:cs="Calibri"/>
                  <w:bCs/>
                  <w:kern w:val="2"/>
                  <w:sz w:val="24"/>
                  <w:szCs w:val="24"/>
                  <w:lang w:eastAsia="ar-SA"/>
                </w:rPr>
                <w:t>@</w:t>
              </w:r>
              <w:proofErr w:type="spellStart"/>
              <w:r w:rsidRPr="0084113D">
                <w:rPr>
                  <w:rStyle w:val="afd"/>
                  <w:rFonts w:cs="Calibri"/>
                  <w:bCs/>
                  <w:kern w:val="2"/>
                  <w:sz w:val="24"/>
                  <w:szCs w:val="24"/>
                  <w:lang w:val="en-US" w:eastAsia="ar-SA"/>
                </w:rPr>
                <w:t>zanevkaorg</w:t>
              </w:r>
              <w:proofErr w:type="spellEnd"/>
              <w:r w:rsidRPr="0084113D">
                <w:rPr>
                  <w:rStyle w:val="afd"/>
                  <w:rFonts w:cs="Calibri"/>
                  <w:bCs/>
                  <w:kern w:val="2"/>
                  <w:sz w:val="24"/>
                  <w:szCs w:val="24"/>
                  <w:lang w:eastAsia="ar-SA"/>
                </w:rPr>
                <w:t>.</w:t>
              </w:r>
              <w:proofErr w:type="spellStart"/>
              <w:r w:rsidRPr="0084113D">
                <w:rPr>
                  <w:rStyle w:val="afd"/>
                  <w:rFonts w:cs="Calibri"/>
                  <w:bCs/>
                  <w:kern w:val="2"/>
                  <w:sz w:val="24"/>
                  <w:szCs w:val="24"/>
                  <w:lang w:val="en-US" w:eastAsia="ar-SA"/>
                </w:rPr>
                <w:t>ru</w:t>
              </w:r>
              <w:proofErr w:type="spellEnd"/>
            </w:hyperlink>
            <w:r w:rsidR="004259D8" w:rsidRPr="0084113D">
              <w:rPr>
                <w:rFonts w:cs="Calibri"/>
                <w:bCs/>
                <w:kern w:val="2"/>
                <w:sz w:val="24"/>
                <w:szCs w:val="24"/>
              </w:rPr>
              <w:t xml:space="preserve">  </w:t>
            </w:r>
          </w:p>
        </w:tc>
        <w:tc>
          <w:tcPr>
            <w:tcW w:w="4718" w:type="dxa"/>
            <w:shd w:val="clear" w:color="auto" w:fill="auto"/>
          </w:tcPr>
          <w:p w14:paraId="73A53231" w14:textId="04CD3E44" w:rsidR="004259D8" w:rsidRPr="0071458C" w:rsidRDefault="004259D8" w:rsidP="004259D8">
            <w:pPr>
              <w:keepNext/>
              <w:jc w:val="center"/>
              <w:outlineLvl w:val="2"/>
              <w:rPr>
                <w:b/>
                <w:bCs/>
                <w:sz w:val="24"/>
                <w:szCs w:val="24"/>
              </w:rPr>
            </w:pPr>
            <w:r w:rsidRPr="0071458C">
              <w:rPr>
                <w:b/>
                <w:sz w:val="24"/>
                <w:szCs w:val="24"/>
              </w:rPr>
              <w:lastRenderedPageBreak/>
              <w:t>Поставщик</w:t>
            </w:r>
            <w:r w:rsidRPr="0071458C">
              <w:rPr>
                <w:b/>
                <w:sz w:val="24"/>
                <w:szCs w:val="24"/>
                <w:u w:val="single"/>
              </w:rPr>
              <w:t>:</w:t>
            </w:r>
          </w:p>
        </w:tc>
      </w:tr>
      <w:tr w:rsidR="004259D8" w:rsidRPr="0071458C" w14:paraId="7A0F72E7" w14:textId="77777777" w:rsidTr="004259D8">
        <w:trPr>
          <w:jc w:val="center"/>
        </w:trPr>
        <w:tc>
          <w:tcPr>
            <w:tcW w:w="4856" w:type="dxa"/>
            <w:shd w:val="clear" w:color="auto" w:fill="auto"/>
          </w:tcPr>
          <w:p w14:paraId="066AD7A4" w14:textId="77777777" w:rsidR="008C17B4" w:rsidRPr="0071458C" w:rsidRDefault="008C17B4" w:rsidP="003C413B">
            <w:pPr>
              <w:keepNext/>
              <w:outlineLvl w:val="2"/>
              <w:rPr>
                <w:b/>
                <w:bCs/>
                <w:sz w:val="24"/>
                <w:szCs w:val="24"/>
              </w:rPr>
            </w:pPr>
          </w:p>
          <w:p w14:paraId="03CC5865" w14:textId="1AE2B5F2" w:rsidR="004259D8" w:rsidRPr="0071458C" w:rsidRDefault="004259D8" w:rsidP="003C413B">
            <w:pPr>
              <w:keepNext/>
              <w:outlineLvl w:val="2"/>
              <w:rPr>
                <w:b/>
                <w:bCs/>
                <w:sz w:val="24"/>
                <w:szCs w:val="24"/>
              </w:rPr>
            </w:pPr>
            <w:r w:rsidRPr="0071458C">
              <w:rPr>
                <w:b/>
                <w:bCs/>
                <w:sz w:val="24"/>
                <w:szCs w:val="24"/>
              </w:rPr>
              <w:t>Глава администрации</w:t>
            </w:r>
          </w:p>
          <w:p w14:paraId="5167CCE5" w14:textId="77777777" w:rsidR="004259D8" w:rsidRPr="0071458C" w:rsidRDefault="004259D8" w:rsidP="003C413B">
            <w:pPr>
              <w:keepNext/>
              <w:outlineLvl w:val="2"/>
              <w:rPr>
                <w:b/>
                <w:bCs/>
                <w:sz w:val="24"/>
                <w:szCs w:val="24"/>
              </w:rPr>
            </w:pPr>
          </w:p>
          <w:p w14:paraId="162C3B7F" w14:textId="77777777" w:rsidR="004259D8" w:rsidRPr="0071458C" w:rsidRDefault="004259D8" w:rsidP="003C413B">
            <w:pPr>
              <w:keepNext/>
              <w:outlineLvl w:val="2"/>
              <w:rPr>
                <w:b/>
                <w:bCs/>
                <w:sz w:val="24"/>
                <w:szCs w:val="24"/>
              </w:rPr>
            </w:pPr>
            <w:r w:rsidRPr="0071458C">
              <w:rPr>
                <w:b/>
                <w:bCs/>
                <w:sz w:val="24"/>
                <w:szCs w:val="24"/>
              </w:rPr>
              <w:t xml:space="preserve">___________________/ А.В. </w:t>
            </w:r>
            <w:proofErr w:type="spellStart"/>
            <w:r w:rsidRPr="0071458C">
              <w:rPr>
                <w:b/>
                <w:bCs/>
                <w:sz w:val="24"/>
                <w:szCs w:val="24"/>
              </w:rPr>
              <w:t>Гердий</w:t>
            </w:r>
            <w:proofErr w:type="spellEnd"/>
            <w:r w:rsidRPr="0071458C">
              <w:rPr>
                <w:b/>
                <w:bCs/>
                <w:sz w:val="24"/>
                <w:szCs w:val="24"/>
              </w:rPr>
              <w:t xml:space="preserve"> /</w:t>
            </w:r>
          </w:p>
          <w:p w14:paraId="39F3237F" w14:textId="7C5E6687" w:rsidR="004259D8" w:rsidRPr="0071458C" w:rsidRDefault="004259D8" w:rsidP="003C413B">
            <w:pPr>
              <w:keepNext/>
              <w:outlineLvl w:val="2"/>
              <w:rPr>
                <w:b/>
                <w:bCs/>
                <w:sz w:val="24"/>
                <w:szCs w:val="24"/>
              </w:rPr>
            </w:pPr>
            <w:r w:rsidRPr="0071458C">
              <w:rPr>
                <w:b/>
                <w:bCs/>
                <w:sz w:val="24"/>
                <w:szCs w:val="24"/>
              </w:rPr>
              <w:t>«____» __________________ 202</w:t>
            </w:r>
            <w:r w:rsidR="0071458C">
              <w:rPr>
                <w:b/>
                <w:bCs/>
                <w:sz w:val="24"/>
                <w:szCs w:val="24"/>
              </w:rPr>
              <w:t>6</w:t>
            </w:r>
            <w:r w:rsidRPr="0071458C">
              <w:rPr>
                <w:b/>
                <w:bCs/>
                <w:sz w:val="24"/>
                <w:szCs w:val="24"/>
              </w:rPr>
              <w:t xml:space="preserve"> г</w:t>
            </w:r>
          </w:p>
          <w:p w14:paraId="3FA586FE" w14:textId="541D1591" w:rsidR="004259D8" w:rsidRPr="0071458C" w:rsidRDefault="008C17B4" w:rsidP="003C413B">
            <w:pPr>
              <w:keepNext/>
              <w:outlineLvl w:val="2"/>
              <w:rPr>
                <w:b/>
                <w:bCs/>
                <w:sz w:val="24"/>
                <w:szCs w:val="24"/>
              </w:rPr>
            </w:pPr>
            <w:r w:rsidRPr="0071458C">
              <w:rPr>
                <w:b/>
                <w:sz w:val="24"/>
                <w:szCs w:val="24"/>
              </w:rPr>
              <w:t xml:space="preserve">документ подписан </w:t>
            </w:r>
            <w:r w:rsidR="004259D8" w:rsidRPr="0071458C">
              <w:rPr>
                <w:b/>
                <w:bCs/>
                <w:sz w:val="24"/>
                <w:szCs w:val="24"/>
              </w:rPr>
              <w:t>ЭЦП</w:t>
            </w:r>
          </w:p>
        </w:tc>
        <w:tc>
          <w:tcPr>
            <w:tcW w:w="4718" w:type="dxa"/>
            <w:shd w:val="clear" w:color="auto" w:fill="auto"/>
          </w:tcPr>
          <w:p w14:paraId="510FA3CC" w14:textId="77777777" w:rsidR="008C17B4" w:rsidRPr="0071458C" w:rsidRDefault="008C17B4" w:rsidP="003C413B">
            <w:pPr>
              <w:keepNext/>
              <w:outlineLvl w:val="2"/>
              <w:rPr>
                <w:b/>
                <w:sz w:val="24"/>
                <w:szCs w:val="24"/>
              </w:rPr>
            </w:pPr>
          </w:p>
          <w:p w14:paraId="4C389F88" w14:textId="4BDF5012" w:rsidR="004259D8" w:rsidRPr="0071458C" w:rsidRDefault="004259D8" w:rsidP="003C413B">
            <w:pPr>
              <w:keepNext/>
              <w:outlineLvl w:val="2"/>
              <w:rPr>
                <w:b/>
                <w:sz w:val="24"/>
                <w:szCs w:val="24"/>
              </w:rPr>
            </w:pPr>
            <w:r w:rsidRPr="0071458C">
              <w:rPr>
                <w:b/>
                <w:sz w:val="24"/>
                <w:szCs w:val="24"/>
              </w:rPr>
              <w:t>должность ФИО</w:t>
            </w:r>
          </w:p>
          <w:p w14:paraId="334CF568" w14:textId="77777777" w:rsidR="004259D8" w:rsidRPr="0071458C" w:rsidRDefault="004259D8" w:rsidP="003C413B">
            <w:pPr>
              <w:keepNext/>
              <w:jc w:val="center"/>
              <w:outlineLvl w:val="2"/>
              <w:rPr>
                <w:b/>
                <w:sz w:val="24"/>
                <w:szCs w:val="24"/>
              </w:rPr>
            </w:pPr>
          </w:p>
          <w:p w14:paraId="2A6F57D2" w14:textId="25AF0419" w:rsidR="004259D8" w:rsidRPr="0071458C" w:rsidRDefault="0084113D" w:rsidP="0084113D">
            <w:pPr>
              <w:keepNext/>
              <w:jc w:val="left"/>
              <w:outlineLvl w:val="2"/>
              <w:rPr>
                <w:b/>
                <w:sz w:val="24"/>
                <w:szCs w:val="24"/>
              </w:rPr>
            </w:pPr>
            <w:r>
              <w:rPr>
                <w:b/>
                <w:sz w:val="24"/>
                <w:szCs w:val="24"/>
              </w:rPr>
              <w:t>_______________/___________/</w:t>
            </w:r>
          </w:p>
          <w:p w14:paraId="3132425A" w14:textId="77777777" w:rsidR="0084113D" w:rsidRPr="0071458C" w:rsidRDefault="0084113D" w:rsidP="0084113D">
            <w:pPr>
              <w:keepNext/>
              <w:outlineLvl w:val="2"/>
              <w:rPr>
                <w:b/>
                <w:bCs/>
                <w:sz w:val="24"/>
                <w:szCs w:val="24"/>
              </w:rPr>
            </w:pPr>
            <w:r w:rsidRPr="0071458C">
              <w:rPr>
                <w:b/>
                <w:bCs/>
                <w:sz w:val="24"/>
                <w:szCs w:val="24"/>
              </w:rPr>
              <w:t>«____» __________________ 202</w:t>
            </w:r>
            <w:r>
              <w:rPr>
                <w:b/>
                <w:bCs/>
                <w:sz w:val="24"/>
                <w:szCs w:val="24"/>
              </w:rPr>
              <w:t>6</w:t>
            </w:r>
            <w:r w:rsidRPr="0071458C">
              <w:rPr>
                <w:b/>
                <w:bCs/>
                <w:sz w:val="24"/>
                <w:szCs w:val="24"/>
              </w:rPr>
              <w:t xml:space="preserve"> г</w:t>
            </w:r>
          </w:p>
          <w:p w14:paraId="0C88E03E" w14:textId="70284A76" w:rsidR="004259D8" w:rsidRPr="0071458C" w:rsidRDefault="0084113D" w:rsidP="0084113D">
            <w:pPr>
              <w:keepNext/>
              <w:outlineLvl w:val="2"/>
              <w:rPr>
                <w:b/>
                <w:bCs/>
                <w:sz w:val="24"/>
                <w:szCs w:val="24"/>
              </w:rPr>
            </w:pPr>
            <w:r w:rsidRPr="0071458C">
              <w:rPr>
                <w:b/>
                <w:sz w:val="24"/>
                <w:szCs w:val="24"/>
              </w:rPr>
              <w:t xml:space="preserve">документ подписан </w:t>
            </w:r>
            <w:r w:rsidRPr="0071458C">
              <w:rPr>
                <w:b/>
                <w:bCs/>
                <w:sz w:val="24"/>
                <w:szCs w:val="24"/>
              </w:rPr>
              <w:t>ЭЦП</w:t>
            </w:r>
          </w:p>
        </w:tc>
      </w:tr>
    </w:tbl>
    <w:p w14:paraId="3FA00E18" w14:textId="77777777" w:rsidR="009B47E0" w:rsidRPr="00F971FB" w:rsidRDefault="009B47E0" w:rsidP="00D36B98">
      <w:pPr>
        <w:pStyle w:val="LBBodyText1"/>
        <w:spacing w:before="0" w:after="0"/>
        <w:jc w:val="right"/>
        <w:rPr>
          <w:color w:val="000000"/>
          <w:sz w:val="24"/>
          <w:szCs w:val="24"/>
        </w:rPr>
      </w:pPr>
    </w:p>
    <w:p w14:paraId="703CBC50" w14:textId="77777777" w:rsidR="009B47E0" w:rsidRPr="00F971FB" w:rsidRDefault="009B47E0" w:rsidP="00D36B98">
      <w:pPr>
        <w:pStyle w:val="LBBodyText1"/>
        <w:spacing w:before="0" w:after="0"/>
        <w:jc w:val="right"/>
        <w:rPr>
          <w:color w:val="000000"/>
          <w:sz w:val="24"/>
          <w:szCs w:val="24"/>
        </w:rPr>
      </w:pPr>
    </w:p>
    <w:p w14:paraId="52BA7746" w14:textId="77777777" w:rsidR="00F83638" w:rsidRDefault="00F83638" w:rsidP="00B179E4">
      <w:pPr>
        <w:pStyle w:val="LBBodyText1"/>
        <w:jc w:val="right"/>
        <w:rPr>
          <w:color w:val="000000"/>
          <w:sz w:val="24"/>
          <w:szCs w:val="24"/>
        </w:rPr>
      </w:pPr>
    </w:p>
    <w:p w14:paraId="52BAFBD9" w14:textId="77777777" w:rsidR="00F83638" w:rsidRDefault="00F83638" w:rsidP="00B179E4">
      <w:pPr>
        <w:pStyle w:val="LBBodyText1"/>
        <w:jc w:val="right"/>
        <w:rPr>
          <w:color w:val="000000"/>
          <w:sz w:val="24"/>
          <w:szCs w:val="24"/>
        </w:rPr>
      </w:pPr>
    </w:p>
    <w:p w14:paraId="7B8E72D6" w14:textId="44F486DF" w:rsidR="00F83638" w:rsidRDefault="00F83638" w:rsidP="00B179E4">
      <w:pPr>
        <w:pStyle w:val="LBBodyText1"/>
        <w:jc w:val="right"/>
        <w:rPr>
          <w:color w:val="000000"/>
          <w:sz w:val="24"/>
          <w:szCs w:val="24"/>
        </w:rPr>
      </w:pPr>
    </w:p>
    <w:p w14:paraId="73E6E7AF" w14:textId="7C531A22" w:rsidR="00CF4892" w:rsidRDefault="00CF4892" w:rsidP="00B179E4">
      <w:pPr>
        <w:pStyle w:val="LBBodyText1"/>
        <w:jc w:val="right"/>
        <w:rPr>
          <w:color w:val="000000"/>
          <w:sz w:val="24"/>
          <w:szCs w:val="24"/>
        </w:rPr>
      </w:pPr>
    </w:p>
    <w:p w14:paraId="1B1E8A68" w14:textId="7DB07B97" w:rsidR="00CF4892" w:rsidRDefault="00CF4892" w:rsidP="00B179E4">
      <w:pPr>
        <w:pStyle w:val="LBBodyText1"/>
        <w:jc w:val="right"/>
        <w:rPr>
          <w:color w:val="000000"/>
          <w:sz w:val="24"/>
          <w:szCs w:val="24"/>
        </w:rPr>
      </w:pPr>
    </w:p>
    <w:p w14:paraId="76823874" w14:textId="7CBCA9DB" w:rsidR="00CF4892" w:rsidRDefault="00CF4892" w:rsidP="00B179E4">
      <w:pPr>
        <w:pStyle w:val="LBBodyText1"/>
        <w:jc w:val="right"/>
        <w:rPr>
          <w:color w:val="000000"/>
          <w:sz w:val="24"/>
          <w:szCs w:val="24"/>
        </w:rPr>
      </w:pPr>
    </w:p>
    <w:p w14:paraId="6CCD302A" w14:textId="16BDB3F8" w:rsidR="00CF4892" w:rsidRDefault="00CF4892" w:rsidP="00B179E4">
      <w:pPr>
        <w:pStyle w:val="LBBodyText1"/>
        <w:jc w:val="right"/>
        <w:rPr>
          <w:color w:val="000000"/>
          <w:sz w:val="24"/>
          <w:szCs w:val="24"/>
        </w:rPr>
      </w:pPr>
    </w:p>
    <w:p w14:paraId="78FB9741" w14:textId="6A5C8CB2" w:rsidR="00B179E4" w:rsidRPr="00B179E4" w:rsidRDefault="00B179E4" w:rsidP="00B179E4">
      <w:pPr>
        <w:pStyle w:val="LBBodyText1"/>
        <w:jc w:val="right"/>
        <w:rPr>
          <w:color w:val="000000"/>
          <w:sz w:val="24"/>
          <w:szCs w:val="24"/>
        </w:rPr>
      </w:pPr>
      <w:r w:rsidRPr="00B179E4">
        <w:rPr>
          <w:color w:val="000000"/>
          <w:sz w:val="24"/>
          <w:szCs w:val="24"/>
        </w:rPr>
        <w:t xml:space="preserve">Приложение № </w:t>
      </w:r>
      <w:r>
        <w:rPr>
          <w:color w:val="000000"/>
          <w:sz w:val="24"/>
          <w:szCs w:val="24"/>
        </w:rPr>
        <w:t>1</w:t>
      </w:r>
    </w:p>
    <w:p w14:paraId="66E69FDB" w14:textId="77777777" w:rsidR="00B179E4" w:rsidRPr="00B179E4" w:rsidRDefault="00B179E4" w:rsidP="00B179E4">
      <w:pPr>
        <w:pStyle w:val="LBBodyText1"/>
        <w:jc w:val="right"/>
        <w:rPr>
          <w:color w:val="000000"/>
          <w:sz w:val="24"/>
          <w:szCs w:val="24"/>
        </w:rPr>
      </w:pPr>
      <w:r w:rsidRPr="00B179E4">
        <w:rPr>
          <w:color w:val="000000"/>
          <w:sz w:val="24"/>
          <w:szCs w:val="24"/>
        </w:rPr>
        <w:t xml:space="preserve">к муниципальному контракту </w:t>
      </w:r>
    </w:p>
    <w:p w14:paraId="388F8F84" w14:textId="77777777" w:rsidR="00B179E4" w:rsidRPr="00B179E4" w:rsidRDefault="00B179E4" w:rsidP="00B179E4">
      <w:pPr>
        <w:pStyle w:val="LBBodyText1"/>
        <w:jc w:val="right"/>
        <w:rPr>
          <w:color w:val="000000"/>
          <w:sz w:val="24"/>
          <w:szCs w:val="24"/>
        </w:rPr>
      </w:pPr>
      <w:r w:rsidRPr="00B179E4">
        <w:rPr>
          <w:color w:val="000000"/>
          <w:sz w:val="24"/>
          <w:szCs w:val="24"/>
        </w:rPr>
        <w:t>№ _______________________</w:t>
      </w:r>
    </w:p>
    <w:p w14:paraId="76819790" w14:textId="77777777" w:rsidR="00B179E4" w:rsidRPr="00B179E4" w:rsidRDefault="00B179E4" w:rsidP="00B179E4">
      <w:pPr>
        <w:pStyle w:val="LBBodyText1"/>
        <w:jc w:val="right"/>
        <w:rPr>
          <w:color w:val="000000"/>
          <w:sz w:val="24"/>
          <w:szCs w:val="24"/>
        </w:rPr>
      </w:pPr>
      <w:r w:rsidRPr="00B179E4">
        <w:rPr>
          <w:color w:val="000000"/>
          <w:sz w:val="24"/>
          <w:szCs w:val="24"/>
        </w:rPr>
        <w:t>от «___</w:t>
      </w:r>
      <w:proofErr w:type="gramStart"/>
      <w:r w:rsidRPr="00B179E4">
        <w:rPr>
          <w:color w:val="000000"/>
          <w:sz w:val="24"/>
          <w:szCs w:val="24"/>
        </w:rPr>
        <w:t>_»_</w:t>
      </w:r>
      <w:proofErr w:type="gramEnd"/>
      <w:r w:rsidRPr="00B179E4">
        <w:rPr>
          <w:color w:val="000000"/>
          <w:sz w:val="24"/>
          <w:szCs w:val="24"/>
        </w:rPr>
        <w:t>_________ _____ г</w:t>
      </w:r>
    </w:p>
    <w:p w14:paraId="64A05CA2" w14:textId="77777777" w:rsidR="00B179E4" w:rsidRPr="00B179E4" w:rsidRDefault="00B179E4" w:rsidP="00B179E4">
      <w:pPr>
        <w:pStyle w:val="LBBodyText1"/>
        <w:jc w:val="right"/>
        <w:rPr>
          <w:color w:val="000000"/>
          <w:sz w:val="24"/>
          <w:szCs w:val="24"/>
        </w:rPr>
      </w:pPr>
    </w:p>
    <w:p w14:paraId="6A55CA96" w14:textId="77777777" w:rsidR="00B179E4" w:rsidRPr="00B179E4" w:rsidRDefault="00B179E4" w:rsidP="00B179E4">
      <w:pPr>
        <w:pStyle w:val="LBBodyText1"/>
        <w:jc w:val="center"/>
        <w:rPr>
          <w:color w:val="000000"/>
          <w:sz w:val="24"/>
          <w:szCs w:val="24"/>
        </w:rPr>
      </w:pPr>
      <w:r w:rsidRPr="00B179E4">
        <w:rPr>
          <w:color w:val="000000"/>
          <w:sz w:val="24"/>
          <w:szCs w:val="24"/>
        </w:rPr>
        <w:t>Описание объекта закупки</w:t>
      </w:r>
    </w:p>
    <w:p w14:paraId="7849CDB5" w14:textId="77777777" w:rsidR="00B179E4" w:rsidRPr="00B179E4" w:rsidRDefault="00B179E4" w:rsidP="00B179E4">
      <w:pPr>
        <w:pStyle w:val="LBBodyText1"/>
        <w:jc w:val="center"/>
        <w:rPr>
          <w:color w:val="000000"/>
          <w:sz w:val="24"/>
          <w:szCs w:val="24"/>
        </w:rPr>
      </w:pPr>
      <w:r w:rsidRPr="00B179E4">
        <w:rPr>
          <w:color w:val="000000"/>
          <w:sz w:val="24"/>
          <w:szCs w:val="24"/>
        </w:rPr>
        <w:t>(</w:t>
      </w:r>
      <w:r w:rsidRPr="00F83638">
        <w:rPr>
          <w:i/>
          <w:iCs/>
          <w:color w:val="000000"/>
          <w:sz w:val="24"/>
          <w:szCs w:val="24"/>
        </w:rPr>
        <w:t>в соответствии с Приложением №1 к Извещению</w:t>
      </w:r>
      <w:r w:rsidRPr="00B179E4">
        <w:rPr>
          <w:color w:val="000000"/>
          <w:sz w:val="24"/>
          <w:szCs w:val="24"/>
        </w:rPr>
        <w:t>)</w:t>
      </w:r>
    </w:p>
    <w:p w14:paraId="63AB846B" w14:textId="4603F116" w:rsidR="00B179E4" w:rsidRDefault="00B179E4" w:rsidP="00D36B98">
      <w:pPr>
        <w:pStyle w:val="LBBodyText1"/>
        <w:spacing w:before="0" w:after="0"/>
        <w:jc w:val="right"/>
        <w:rPr>
          <w:color w:val="000000"/>
          <w:sz w:val="24"/>
          <w:szCs w:val="24"/>
        </w:rPr>
      </w:pPr>
    </w:p>
    <w:p w14:paraId="2044A845" w14:textId="04F8194A" w:rsidR="00B179E4" w:rsidRDefault="00B179E4" w:rsidP="00D36B98">
      <w:pPr>
        <w:pStyle w:val="LBBodyText1"/>
        <w:spacing w:before="0" w:after="0"/>
        <w:jc w:val="right"/>
        <w:rPr>
          <w:color w:val="000000"/>
          <w:sz w:val="24"/>
          <w:szCs w:val="24"/>
        </w:rPr>
      </w:pPr>
    </w:p>
    <w:p w14:paraId="3CEEE487" w14:textId="33C1F52C" w:rsidR="00B179E4" w:rsidRDefault="00B179E4" w:rsidP="00D36B98">
      <w:pPr>
        <w:pStyle w:val="LBBodyText1"/>
        <w:spacing w:before="0" w:after="0"/>
        <w:jc w:val="right"/>
        <w:rPr>
          <w:color w:val="000000"/>
          <w:sz w:val="24"/>
          <w:szCs w:val="24"/>
        </w:rPr>
      </w:pPr>
    </w:p>
    <w:p w14:paraId="32E76291" w14:textId="71BD1663" w:rsidR="00B179E4" w:rsidRDefault="00B179E4" w:rsidP="00D36B98">
      <w:pPr>
        <w:pStyle w:val="LBBodyText1"/>
        <w:spacing w:before="0" w:after="0"/>
        <w:jc w:val="right"/>
        <w:rPr>
          <w:color w:val="000000"/>
          <w:sz w:val="24"/>
          <w:szCs w:val="24"/>
        </w:rPr>
      </w:pPr>
    </w:p>
    <w:p w14:paraId="7E10B944" w14:textId="62A055B8" w:rsidR="00B179E4" w:rsidRDefault="00B179E4" w:rsidP="00D36B98">
      <w:pPr>
        <w:pStyle w:val="LBBodyText1"/>
        <w:spacing w:before="0" w:after="0"/>
        <w:jc w:val="right"/>
        <w:rPr>
          <w:color w:val="000000"/>
          <w:sz w:val="24"/>
          <w:szCs w:val="24"/>
        </w:rPr>
      </w:pPr>
    </w:p>
    <w:p w14:paraId="3C0562F7" w14:textId="35B25F85" w:rsidR="00B179E4" w:rsidRDefault="00B179E4" w:rsidP="00D36B98">
      <w:pPr>
        <w:pStyle w:val="LBBodyText1"/>
        <w:spacing w:before="0" w:after="0"/>
        <w:jc w:val="right"/>
        <w:rPr>
          <w:color w:val="000000"/>
          <w:sz w:val="24"/>
          <w:szCs w:val="24"/>
        </w:rPr>
      </w:pPr>
    </w:p>
    <w:p w14:paraId="1707373A" w14:textId="0ADE719B" w:rsidR="00B179E4" w:rsidRDefault="00B179E4" w:rsidP="00D36B98">
      <w:pPr>
        <w:pStyle w:val="LBBodyText1"/>
        <w:spacing w:before="0" w:after="0"/>
        <w:jc w:val="right"/>
        <w:rPr>
          <w:color w:val="000000"/>
          <w:sz w:val="24"/>
          <w:szCs w:val="24"/>
        </w:rPr>
      </w:pPr>
    </w:p>
    <w:p w14:paraId="12B9105E" w14:textId="60B59D72" w:rsidR="00B179E4" w:rsidRDefault="00B179E4" w:rsidP="00D36B98">
      <w:pPr>
        <w:pStyle w:val="LBBodyText1"/>
        <w:spacing w:before="0" w:after="0"/>
        <w:jc w:val="right"/>
        <w:rPr>
          <w:color w:val="000000"/>
          <w:sz w:val="24"/>
          <w:szCs w:val="24"/>
        </w:rPr>
      </w:pPr>
    </w:p>
    <w:p w14:paraId="3265FA34" w14:textId="0D3C63ED" w:rsidR="00B179E4" w:rsidRDefault="00B179E4" w:rsidP="00D36B98">
      <w:pPr>
        <w:pStyle w:val="LBBodyText1"/>
        <w:spacing w:before="0" w:after="0"/>
        <w:jc w:val="right"/>
        <w:rPr>
          <w:color w:val="000000"/>
          <w:sz w:val="24"/>
          <w:szCs w:val="24"/>
        </w:rPr>
      </w:pPr>
    </w:p>
    <w:p w14:paraId="60D23611" w14:textId="7B710223" w:rsidR="00B179E4" w:rsidRDefault="00B179E4" w:rsidP="00D36B98">
      <w:pPr>
        <w:pStyle w:val="LBBodyText1"/>
        <w:spacing w:before="0" w:after="0"/>
        <w:jc w:val="right"/>
        <w:rPr>
          <w:color w:val="000000"/>
          <w:sz w:val="24"/>
          <w:szCs w:val="24"/>
        </w:rPr>
      </w:pPr>
    </w:p>
    <w:p w14:paraId="396C025C" w14:textId="7FA350D2" w:rsidR="00B179E4" w:rsidRDefault="00B179E4" w:rsidP="00D36B98">
      <w:pPr>
        <w:pStyle w:val="LBBodyText1"/>
        <w:spacing w:before="0" w:after="0"/>
        <w:jc w:val="right"/>
        <w:rPr>
          <w:color w:val="000000"/>
          <w:sz w:val="24"/>
          <w:szCs w:val="24"/>
        </w:rPr>
      </w:pPr>
    </w:p>
    <w:p w14:paraId="37607A7B" w14:textId="0B4793A2" w:rsidR="00B179E4" w:rsidRDefault="00B179E4" w:rsidP="00D36B98">
      <w:pPr>
        <w:pStyle w:val="LBBodyText1"/>
        <w:spacing w:before="0" w:after="0"/>
        <w:jc w:val="right"/>
        <w:rPr>
          <w:color w:val="000000"/>
          <w:sz w:val="24"/>
          <w:szCs w:val="24"/>
        </w:rPr>
      </w:pPr>
    </w:p>
    <w:p w14:paraId="53F76440" w14:textId="54CDC025" w:rsidR="00B179E4" w:rsidRDefault="00B179E4" w:rsidP="00D36B98">
      <w:pPr>
        <w:pStyle w:val="LBBodyText1"/>
        <w:spacing w:before="0" w:after="0"/>
        <w:jc w:val="right"/>
        <w:rPr>
          <w:color w:val="000000"/>
          <w:sz w:val="24"/>
          <w:szCs w:val="24"/>
        </w:rPr>
      </w:pPr>
    </w:p>
    <w:p w14:paraId="74511D8F" w14:textId="66E7FA26" w:rsidR="00B179E4" w:rsidRDefault="00B179E4" w:rsidP="00D36B98">
      <w:pPr>
        <w:pStyle w:val="LBBodyText1"/>
        <w:spacing w:before="0" w:after="0"/>
        <w:jc w:val="right"/>
        <w:rPr>
          <w:color w:val="000000"/>
          <w:sz w:val="24"/>
          <w:szCs w:val="24"/>
        </w:rPr>
      </w:pPr>
    </w:p>
    <w:p w14:paraId="6C745FBD" w14:textId="4789D0FE" w:rsidR="00B179E4" w:rsidRDefault="00B179E4" w:rsidP="00D36B98">
      <w:pPr>
        <w:pStyle w:val="LBBodyText1"/>
        <w:spacing w:before="0" w:after="0"/>
        <w:jc w:val="right"/>
        <w:rPr>
          <w:color w:val="000000"/>
          <w:sz w:val="24"/>
          <w:szCs w:val="24"/>
        </w:rPr>
      </w:pPr>
    </w:p>
    <w:p w14:paraId="0D237984" w14:textId="24F97D3E" w:rsidR="00B179E4" w:rsidRDefault="00B179E4" w:rsidP="00D36B98">
      <w:pPr>
        <w:pStyle w:val="LBBodyText1"/>
        <w:spacing w:before="0" w:after="0"/>
        <w:jc w:val="right"/>
        <w:rPr>
          <w:color w:val="000000"/>
          <w:sz w:val="24"/>
          <w:szCs w:val="24"/>
        </w:rPr>
      </w:pPr>
    </w:p>
    <w:p w14:paraId="12468785" w14:textId="36C9C48C" w:rsidR="00B179E4" w:rsidRDefault="00B179E4" w:rsidP="00D36B98">
      <w:pPr>
        <w:pStyle w:val="LBBodyText1"/>
        <w:spacing w:before="0" w:after="0"/>
        <w:jc w:val="right"/>
        <w:rPr>
          <w:color w:val="000000"/>
          <w:sz w:val="24"/>
          <w:szCs w:val="24"/>
        </w:rPr>
      </w:pPr>
    </w:p>
    <w:p w14:paraId="7585F06B" w14:textId="2E65369A" w:rsidR="00B179E4" w:rsidRDefault="00B179E4" w:rsidP="00D36B98">
      <w:pPr>
        <w:pStyle w:val="LBBodyText1"/>
        <w:spacing w:before="0" w:after="0"/>
        <w:jc w:val="right"/>
        <w:rPr>
          <w:color w:val="000000"/>
          <w:sz w:val="24"/>
          <w:szCs w:val="24"/>
        </w:rPr>
      </w:pPr>
    </w:p>
    <w:p w14:paraId="7BEC83FD" w14:textId="3B907D24" w:rsidR="00B179E4" w:rsidRDefault="00B179E4" w:rsidP="00D36B98">
      <w:pPr>
        <w:pStyle w:val="LBBodyText1"/>
        <w:spacing w:before="0" w:after="0"/>
        <w:jc w:val="right"/>
        <w:rPr>
          <w:color w:val="000000"/>
          <w:sz w:val="24"/>
          <w:szCs w:val="24"/>
        </w:rPr>
      </w:pPr>
    </w:p>
    <w:p w14:paraId="311DAE36" w14:textId="5AB1292E" w:rsidR="00B179E4" w:rsidRDefault="00B179E4" w:rsidP="00D36B98">
      <w:pPr>
        <w:pStyle w:val="LBBodyText1"/>
        <w:spacing w:before="0" w:after="0"/>
        <w:jc w:val="right"/>
        <w:rPr>
          <w:color w:val="000000"/>
          <w:sz w:val="24"/>
          <w:szCs w:val="24"/>
        </w:rPr>
      </w:pPr>
    </w:p>
    <w:p w14:paraId="70901D2C" w14:textId="77777777" w:rsidR="006328B8" w:rsidRDefault="006328B8" w:rsidP="00D36B98">
      <w:pPr>
        <w:pStyle w:val="LBBodyText1"/>
        <w:spacing w:before="0" w:after="0"/>
        <w:jc w:val="right"/>
        <w:rPr>
          <w:color w:val="000000"/>
          <w:sz w:val="24"/>
          <w:szCs w:val="24"/>
        </w:rPr>
      </w:pPr>
    </w:p>
    <w:p w14:paraId="0572001C" w14:textId="77777777" w:rsidR="00B179E4" w:rsidRDefault="00B179E4" w:rsidP="00D36B98">
      <w:pPr>
        <w:pStyle w:val="LBBodyText1"/>
        <w:spacing w:before="0" w:after="0"/>
        <w:jc w:val="right"/>
        <w:rPr>
          <w:color w:val="000000"/>
          <w:sz w:val="24"/>
          <w:szCs w:val="24"/>
        </w:rPr>
      </w:pPr>
    </w:p>
    <w:p w14:paraId="28A5E362" w14:textId="5A91AC00" w:rsidR="00D36B98" w:rsidRPr="00F971FB" w:rsidRDefault="00144247" w:rsidP="00D36B98">
      <w:pPr>
        <w:pStyle w:val="LBBodyText1"/>
        <w:spacing w:before="0" w:after="0"/>
        <w:jc w:val="right"/>
        <w:rPr>
          <w:color w:val="000000"/>
          <w:sz w:val="24"/>
          <w:szCs w:val="24"/>
        </w:rPr>
      </w:pPr>
      <w:r>
        <w:rPr>
          <w:color w:val="000000"/>
          <w:sz w:val="24"/>
          <w:szCs w:val="24"/>
        </w:rPr>
        <w:t xml:space="preserve">    </w:t>
      </w:r>
      <w:r w:rsidR="009F2FE8">
        <w:rPr>
          <w:color w:val="000000"/>
          <w:sz w:val="24"/>
          <w:szCs w:val="24"/>
        </w:rPr>
        <w:t xml:space="preserve">  </w:t>
      </w:r>
      <w:r w:rsidR="00D36B98" w:rsidRPr="00F971FB">
        <w:rPr>
          <w:color w:val="000000"/>
          <w:sz w:val="24"/>
          <w:szCs w:val="24"/>
        </w:rPr>
        <w:t xml:space="preserve">Приложение № </w:t>
      </w:r>
      <w:r w:rsidR="00B179E4">
        <w:rPr>
          <w:color w:val="000000"/>
          <w:sz w:val="24"/>
          <w:szCs w:val="24"/>
        </w:rPr>
        <w:t>2</w:t>
      </w:r>
    </w:p>
    <w:p w14:paraId="7F10FCFE" w14:textId="77777777" w:rsidR="00D36B98" w:rsidRPr="00F971FB" w:rsidRDefault="00D36B98" w:rsidP="00D36B98">
      <w:pPr>
        <w:pStyle w:val="LBBodyText1"/>
        <w:spacing w:before="0" w:after="0"/>
        <w:jc w:val="right"/>
        <w:rPr>
          <w:color w:val="000000"/>
          <w:sz w:val="24"/>
          <w:szCs w:val="24"/>
        </w:rPr>
      </w:pPr>
      <w:r w:rsidRPr="00F971FB">
        <w:rPr>
          <w:color w:val="000000"/>
          <w:sz w:val="24"/>
          <w:szCs w:val="24"/>
        </w:rPr>
        <w:t xml:space="preserve">к муниципальному контракту </w:t>
      </w:r>
    </w:p>
    <w:p w14:paraId="49C686AC" w14:textId="77777777" w:rsidR="00D36B98" w:rsidRPr="00F971FB" w:rsidRDefault="00D36B98" w:rsidP="00D36B98">
      <w:pPr>
        <w:pStyle w:val="LBBodyText1"/>
        <w:spacing w:before="0" w:after="0"/>
        <w:jc w:val="right"/>
        <w:rPr>
          <w:color w:val="000000"/>
          <w:sz w:val="24"/>
          <w:szCs w:val="24"/>
        </w:rPr>
      </w:pPr>
      <w:r w:rsidRPr="00F971FB">
        <w:rPr>
          <w:color w:val="000000"/>
          <w:sz w:val="24"/>
          <w:szCs w:val="24"/>
        </w:rPr>
        <w:t>№ _______________________</w:t>
      </w:r>
    </w:p>
    <w:p w14:paraId="60294BA0" w14:textId="77777777" w:rsidR="003913B8" w:rsidRPr="00F971FB" w:rsidRDefault="00D36B98" w:rsidP="00D36B98">
      <w:pPr>
        <w:pStyle w:val="LBBodyText1"/>
        <w:spacing w:before="0" w:after="0"/>
        <w:jc w:val="right"/>
        <w:rPr>
          <w:color w:val="000000"/>
          <w:sz w:val="24"/>
          <w:szCs w:val="24"/>
        </w:rPr>
      </w:pPr>
      <w:r w:rsidRPr="00F971FB">
        <w:rPr>
          <w:color w:val="000000"/>
          <w:sz w:val="24"/>
          <w:szCs w:val="24"/>
        </w:rPr>
        <w:t>от «___</w:t>
      </w:r>
      <w:proofErr w:type="gramStart"/>
      <w:r w:rsidRPr="00F971FB">
        <w:rPr>
          <w:color w:val="000000"/>
          <w:sz w:val="24"/>
          <w:szCs w:val="24"/>
        </w:rPr>
        <w:t>_»_</w:t>
      </w:r>
      <w:proofErr w:type="gramEnd"/>
      <w:r w:rsidRPr="00F971FB">
        <w:rPr>
          <w:color w:val="000000"/>
          <w:sz w:val="24"/>
          <w:szCs w:val="24"/>
        </w:rPr>
        <w:t>_________ _____ г</w:t>
      </w:r>
    </w:p>
    <w:p w14:paraId="2B471C7B" w14:textId="77777777" w:rsidR="003913B8" w:rsidRPr="00F971FB" w:rsidRDefault="003913B8">
      <w:pPr>
        <w:jc w:val="right"/>
        <w:rPr>
          <w:color w:val="000000"/>
          <w:sz w:val="24"/>
          <w:szCs w:val="24"/>
        </w:rPr>
      </w:pPr>
    </w:p>
    <w:p w14:paraId="621C6EFA" w14:textId="77777777" w:rsidR="003913B8" w:rsidRPr="00F971FB" w:rsidRDefault="003913B8">
      <w:pPr>
        <w:pStyle w:val="LBBodyText1"/>
        <w:rPr>
          <w:color w:val="000000"/>
          <w:sz w:val="24"/>
          <w:szCs w:val="24"/>
        </w:rPr>
      </w:pPr>
    </w:p>
    <w:p w14:paraId="77DA53EB" w14:textId="60FE8FAA" w:rsidR="003913B8" w:rsidRDefault="00C451D9">
      <w:pPr>
        <w:pStyle w:val="LBBodyText1"/>
        <w:jc w:val="center"/>
        <w:rPr>
          <w:b/>
          <w:color w:val="000000"/>
          <w:sz w:val="24"/>
          <w:szCs w:val="24"/>
        </w:rPr>
      </w:pPr>
      <w:r w:rsidRPr="00F971FB">
        <w:rPr>
          <w:b/>
          <w:color w:val="000000"/>
          <w:sz w:val="24"/>
          <w:szCs w:val="24"/>
        </w:rPr>
        <w:t>СПЕЦИФИКАЦИЯ</w:t>
      </w:r>
    </w:p>
    <w:p w14:paraId="20DA5356" w14:textId="77777777" w:rsidR="00F53BF4" w:rsidRPr="00F971FB" w:rsidRDefault="00F53BF4">
      <w:pPr>
        <w:pStyle w:val="LBBodyText1"/>
        <w:jc w:val="center"/>
        <w:rPr>
          <w:b/>
          <w:color w:val="000000"/>
          <w:sz w:val="24"/>
          <w:szCs w:val="24"/>
        </w:rPr>
      </w:pPr>
    </w:p>
    <w:tbl>
      <w:tblPr>
        <w:tblStyle w:val="200"/>
        <w:tblpPr w:leftFromText="180" w:rightFromText="180" w:vertAnchor="text" w:horzAnchor="margin" w:tblpXSpec="center" w:tblpY="302"/>
        <w:tblW w:w="4814" w:type="pct"/>
        <w:tblInd w:w="0" w:type="dxa"/>
        <w:shd w:val="clear" w:color="auto" w:fill="FFFFFF"/>
        <w:tblLayout w:type="fixed"/>
        <w:tblLook w:val="04A0" w:firstRow="1" w:lastRow="0" w:firstColumn="1" w:lastColumn="0" w:noHBand="0" w:noVBand="1"/>
      </w:tblPr>
      <w:tblGrid>
        <w:gridCol w:w="675"/>
        <w:gridCol w:w="1928"/>
        <w:gridCol w:w="969"/>
        <w:gridCol w:w="1109"/>
        <w:gridCol w:w="1447"/>
        <w:gridCol w:w="1106"/>
        <w:gridCol w:w="990"/>
        <w:gridCol w:w="990"/>
      </w:tblGrid>
      <w:tr w:rsidR="00F53BF4" w:rsidRPr="00B179E4" w14:paraId="0CB23A45" w14:textId="7A18774B" w:rsidTr="00F53BF4">
        <w:trPr>
          <w:trHeight w:val="1536"/>
        </w:trPr>
        <w:tc>
          <w:tcPr>
            <w:tcW w:w="3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D25C2E" w14:textId="3C7C1A02"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w:t>
            </w:r>
          </w:p>
        </w:tc>
        <w:tc>
          <w:tcPr>
            <w:tcW w:w="10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5B5F8AA" w14:textId="1DBC3833"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 xml:space="preserve">Наименование товара, работы, услуги. </w:t>
            </w:r>
          </w:p>
        </w:tc>
        <w:tc>
          <w:tcPr>
            <w:tcW w:w="526" w:type="pct"/>
            <w:tcBorders>
              <w:top w:val="single" w:sz="6" w:space="0" w:color="000000"/>
              <w:left w:val="single" w:sz="6" w:space="0" w:color="000000"/>
              <w:bottom w:val="single" w:sz="6" w:space="0" w:color="000000"/>
              <w:right w:val="single" w:sz="6" w:space="0" w:color="000000"/>
            </w:tcBorders>
          </w:tcPr>
          <w:p w14:paraId="0E6BF8BF" w14:textId="6035CF0C" w:rsidR="00F53BF4" w:rsidRPr="00B179E4" w:rsidRDefault="00F53BF4" w:rsidP="00B179E4">
            <w:pPr>
              <w:pStyle w:val="MsoNormaldoczillaStyle32"/>
              <w:spacing w:before="120" w:line="240" w:lineRule="auto"/>
              <w:jc w:val="center"/>
              <w:rPr>
                <w:rFonts w:ascii="Times New Roman" w:hAnsi="Times New Roman"/>
                <w:sz w:val="24"/>
                <w:szCs w:val="24"/>
              </w:rPr>
            </w:pPr>
            <w:r w:rsidRPr="00B179E4">
              <w:rPr>
                <w:rFonts w:ascii="Times New Roman" w:hAnsi="Times New Roman"/>
                <w:sz w:val="24"/>
                <w:szCs w:val="24"/>
              </w:rPr>
              <w:t>Количество</w:t>
            </w:r>
          </w:p>
        </w:tc>
        <w:tc>
          <w:tcPr>
            <w:tcW w:w="60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320E1B" w14:textId="203E5A13"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Страна происхождения</w:t>
            </w:r>
          </w:p>
        </w:tc>
        <w:tc>
          <w:tcPr>
            <w:tcW w:w="785"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53F175" w14:textId="3D93E50D"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Товарный знак</w:t>
            </w:r>
          </w:p>
        </w:tc>
        <w:tc>
          <w:tcPr>
            <w:tcW w:w="600"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1E62F291" w14:textId="02AD3503"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Ед. измерения</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55006F14" w14:textId="653493CD"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Ставка НДС</w:t>
            </w:r>
          </w:p>
        </w:tc>
        <w:tc>
          <w:tcPr>
            <w:tcW w:w="537" w:type="pct"/>
            <w:tcBorders>
              <w:top w:val="single" w:sz="6" w:space="0" w:color="000000"/>
              <w:left w:val="single" w:sz="6" w:space="0" w:color="000000"/>
              <w:bottom w:val="single" w:sz="6" w:space="0" w:color="000000"/>
              <w:right w:val="single" w:sz="6" w:space="0" w:color="000000"/>
            </w:tcBorders>
          </w:tcPr>
          <w:p w14:paraId="17A560B3" w14:textId="66AC151E" w:rsidR="00F53BF4" w:rsidRPr="00B179E4" w:rsidRDefault="00F53BF4" w:rsidP="00B179E4">
            <w:pPr>
              <w:pStyle w:val="MsoNormaldoczillaStyle32"/>
              <w:spacing w:before="120" w:line="240" w:lineRule="auto"/>
              <w:jc w:val="center"/>
              <w:rPr>
                <w:rFonts w:ascii="Times New Roman" w:hAnsi="Times New Roman"/>
                <w:b/>
                <w:bCs/>
                <w:color w:val="000000"/>
                <w:sz w:val="24"/>
                <w:szCs w:val="24"/>
              </w:rPr>
            </w:pPr>
            <w:r w:rsidRPr="00B179E4">
              <w:rPr>
                <w:rFonts w:ascii="Times New Roman" w:hAnsi="Times New Roman"/>
                <w:sz w:val="24"/>
                <w:szCs w:val="24"/>
              </w:rPr>
              <w:t xml:space="preserve">Цена за единицу, </w:t>
            </w:r>
            <w:proofErr w:type="spellStart"/>
            <w:r w:rsidRPr="00B179E4">
              <w:rPr>
                <w:rFonts w:ascii="Times New Roman" w:hAnsi="Times New Roman"/>
                <w:sz w:val="24"/>
                <w:szCs w:val="24"/>
              </w:rPr>
              <w:t>руб</w:t>
            </w:r>
            <w:proofErr w:type="spellEnd"/>
          </w:p>
        </w:tc>
      </w:tr>
      <w:tr w:rsidR="00F53BF4" w:rsidRPr="00B179E4" w14:paraId="20FFBB96" w14:textId="3E7B6E99" w:rsidTr="00F53BF4">
        <w:trPr>
          <w:trHeight w:val="403"/>
        </w:trPr>
        <w:tc>
          <w:tcPr>
            <w:tcW w:w="3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72210A"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1</w:t>
            </w:r>
          </w:p>
        </w:tc>
        <w:tc>
          <w:tcPr>
            <w:tcW w:w="10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B56673" w14:textId="75961CD4"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2</w:t>
            </w:r>
          </w:p>
        </w:tc>
        <w:tc>
          <w:tcPr>
            <w:tcW w:w="526" w:type="pct"/>
            <w:tcBorders>
              <w:top w:val="single" w:sz="6" w:space="0" w:color="000000"/>
              <w:left w:val="single" w:sz="6" w:space="0" w:color="000000"/>
              <w:bottom w:val="single" w:sz="6" w:space="0" w:color="000000"/>
              <w:right w:val="single" w:sz="6" w:space="0" w:color="000000"/>
            </w:tcBorders>
          </w:tcPr>
          <w:p w14:paraId="2E9336EE"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60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F8C0352" w14:textId="77DBBDCD"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4</w:t>
            </w:r>
          </w:p>
        </w:tc>
        <w:tc>
          <w:tcPr>
            <w:tcW w:w="785"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682412" w14:textId="440D4EA5"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6</w:t>
            </w:r>
          </w:p>
        </w:tc>
        <w:tc>
          <w:tcPr>
            <w:tcW w:w="600"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2B3CCB17" w14:textId="4D8EDC71"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7</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5647F145" w14:textId="64E5225D"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8</w:t>
            </w:r>
          </w:p>
        </w:tc>
        <w:tc>
          <w:tcPr>
            <w:tcW w:w="537" w:type="pct"/>
            <w:tcBorders>
              <w:top w:val="single" w:sz="6" w:space="0" w:color="000000"/>
              <w:left w:val="single" w:sz="6" w:space="0" w:color="000000"/>
              <w:bottom w:val="single" w:sz="6" w:space="0" w:color="000000"/>
              <w:right w:val="single" w:sz="6" w:space="0" w:color="000000"/>
            </w:tcBorders>
          </w:tcPr>
          <w:p w14:paraId="204EA692" w14:textId="6D6419C8" w:rsidR="00F53BF4" w:rsidRPr="00B179E4" w:rsidRDefault="00F53BF4" w:rsidP="00AE7809">
            <w:pPr>
              <w:pStyle w:val="MsoNormaldoczillaStyle32"/>
              <w:spacing w:line="240" w:lineRule="auto"/>
              <w:jc w:val="center"/>
              <w:rPr>
                <w:rFonts w:ascii="Times New Roman" w:hAnsi="Times New Roman"/>
                <w:color w:val="000000"/>
                <w:sz w:val="24"/>
                <w:szCs w:val="24"/>
              </w:rPr>
            </w:pPr>
            <w:r w:rsidRPr="00B179E4">
              <w:rPr>
                <w:rFonts w:ascii="Times New Roman" w:hAnsi="Times New Roman"/>
                <w:color w:val="000000"/>
                <w:sz w:val="24"/>
                <w:szCs w:val="24"/>
              </w:rPr>
              <w:t>10</w:t>
            </w:r>
          </w:p>
        </w:tc>
      </w:tr>
      <w:tr w:rsidR="00F53BF4" w:rsidRPr="00B179E4" w14:paraId="5129BFF1" w14:textId="0458F15B" w:rsidTr="00F53BF4">
        <w:trPr>
          <w:trHeight w:val="403"/>
        </w:trPr>
        <w:tc>
          <w:tcPr>
            <w:tcW w:w="3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09A1F6"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10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973B41"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526" w:type="pct"/>
            <w:tcBorders>
              <w:top w:val="single" w:sz="6" w:space="0" w:color="000000"/>
              <w:left w:val="single" w:sz="6" w:space="0" w:color="000000"/>
              <w:bottom w:val="single" w:sz="6" w:space="0" w:color="000000"/>
              <w:right w:val="single" w:sz="6" w:space="0" w:color="000000"/>
            </w:tcBorders>
          </w:tcPr>
          <w:p w14:paraId="371A744C"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60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7D8D35"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785"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69F1BB2"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600"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30F655A7"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9" w:type="dxa"/>
              <w:bottom w:w="0" w:type="dxa"/>
              <w:right w:w="9" w:type="dxa"/>
            </w:tcMar>
          </w:tcPr>
          <w:p w14:paraId="7540C746"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c>
          <w:tcPr>
            <w:tcW w:w="537" w:type="pct"/>
            <w:tcBorders>
              <w:top w:val="single" w:sz="6" w:space="0" w:color="000000"/>
              <w:left w:val="single" w:sz="6" w:space="0" w:color="000000"/>
              <w:bottom w:val="single" w:sz="6" w:space="0" w:color="000000"/>
              <w:right w:val="single" w:sz="6" w:space="0" w:color="000000"/>
            </w:tcBorders>
          </w:tcPr>
          <w:p w14:paraId="632FDA04" w14:textId="77777777" w:rsidR="00F53BF4" w:rsidRPr="00B179E4" w:rsidRDefault="00F53BF4" w:rsidP="00AE7809">
            <w:pPr>
              <w:pStyle w:val="MsoNormaldoczillaStyle32"/>
              <w:spacing w:line="240" w:lineRule="auto"/>
              <w:jc w:val="center"/>
              <w:rPr>
                <w:rFonts w:ascii="Times New Roman" w:hAnsi="Times New Roman"/>
                <w:color w:val="000000"/>
                <w:sz w:val="24"/>
                <w:szCs w:val="24"/>
              </w:rPr>
            </w:pPr>
          </w:p>
        </w:tc>
      </w:tr>
    </w:tbl>
    <w:p w14:paraId="0DCC22F7" w14:textId="77777777" w:rsidR="003913B8" w:rsidRPr="00F971FB" w:rsidRDefault="003913B8">
      <w:pPr>
        <w:pStyle w:val="LBBodyText1"/>
        <w:rPr>
          <w:color w:val="000000"/>
          <w:sz w:val="24"/>
          <w:szCs w:val="24"/>
        </w:rPr>
      </w:pPr>
    </w:p>
    <w:p w14:paraId="6B661D6B" w14:textId="77777777" w:rsidR="003913B8" w:rsidRPr="00F971FB" w:rsidRDefault="003913B8">
      <w:pPr>
        <w:pStyle w:val="LBBodyText1"/>
        <w:rPr>
          <w:b/>
          <w:color w:val="000000"/>
          <w:sz w:val="24"/>
          <w:szCs w:val="24"/>
        </w:rPr>
      </w:pPr>
    </w:p>
    <w:tbl>
      <w:tblPr>
        <w:tblW w:w="9571" w:type="dxa"/>
        <w:tblCellMar>
          <w:left w:w="10" w:type="dxa"/>
          <w:right w:w="10" w:type="dxa"/>
        </w:tblCellMar>
        <w:tblLook w:val="04A0" w:firstRow="1" w:lastRow="0" w:firstColumn="1" w:lastColumn="0" w:noHBand="0" w:noVBand="1"/>
      </w:tblPr>
      <w:tblGrid>
        <w:gridCol w:w="4785"/>
        <w:gridCol w:w="4786"/>
      </w:tblGrid>
      <w:tr w:rsidR="003913B8" w:rsidRPr="00F971FB" w14:paraId="554961A2" w14:textId="77777777">
        <w:tc>
          <w:tcPr>
            <w:tcW w:w="4785" w:type="dxa"/>
            <w:tcMar>
              <w:top w:w="0" w:type="dxa"/>
              <w:left w:w="108" w:type="dxa"/>
              <w:bottom w:w="0" w:type="dxa"/>
              <w:right w:w="108" w:type="dxa"/>
            </w:tcMar>
          </w:tcPr>
          <w:p w14:paraId="47837AD8" w14:textId="77777777" w:rsidR="003913B8" w:rsidRPr="00F971FB" w:rsidRDefault="00C451D9">
            <w:pPr>
              <w:pStyle w:val="LBBodyText2"/>
              <w:ind w:left="0"/>
              <w:rPr>
                <w:b/>
                <w:color w:val="000000"/>
                <w:sz w:val="24"/>
                <w:szCs w:val="24"/>
              </w:rPr>
            </w:pPr>
            <w:r w:rsidRPr="00F971FB">
              <w:rPr>
                <w:b/>
                <w:color w:val="000000"/>
                <w:sz w:val="24"/>
                <w:szCs w:val="24"/>
              </w:rPr>
              <w:t>Заказчик</w:t>
            </w:r>
          </w:p>
          <w:p w14:paraId="1A0C9CBE" w14:textId="77777777" w:rsidR="003913B8" w:rsidRPr="00F971FB" w:rsidRDefault="00C451D9">
            <w:pPr>
              <w:pStyle w:val="LBBodyText1"/>
              <w:rPr>
                <w:color w:val="000000"/>
                <w:sz w:val="24"/>
                <w:szCs w:val="24"/>
              </w:rPr>
            </w:pPr>
            <w:r w:rsidRPr="00F971FB">
              <w:rPr>
                <w:color w:val="000000"/>
                <w:sz w:val="24"/>
                <w:szCs w:val="24"/>
              </w:rPr>
              <w:t xml:space="preserve"> </w:t>
            </w:r>
          </w:p>
          <w:p w14:paraId="70E5EA8E" w14:textId="77777777" w:rsidR="003913B8" w:rsidRPr="00F971FB" w:rsidRDefault="00C451D9">
            <w:pPr>
              <w:pStyle w:val="LBBodyText2"/>
              <w:ind w:left="0"/>
              <w:rPr>
                <w:color w:val="000000"/>
                <w:sz w:val="24"/>
                <w:szCs w:val="24"/>
              </w:rPr>
            </w:pPr>
            <w:r w:rsidRPr="00F971FB">
              <w:rPr>
                <w:color w:val="000000"/>
                <w:sz w:val="24"/>
                <w:szCs w:val="24"/>
              </w:rPr>
              <w:t>_________________________</w:t>
            </w:r>
          </w:p>
          <w:p w14:paraId="3F643901" w14:textId="77777777" w:rsidR="003913B8" w:rsidRPr="00F971FB" w:rsidRDefault="00C451D9">
            <w:pPr>
              <w:pStyle w:val="LBBodyText2"/>
              <w:ind w:left="0"/>
              <w:jc w:val="left"/>
              <w:rPr>
                <w:color w:val="000000"/>
                <w:sz w:val="24"/>
                <w:szCs w:val="24"/>
              </w:rPr>
            </w:pPr>
            <w:r w:rsidRPr="00F971FB">
              <w:rPr>
                <w:color w:val="000000"/>
                <w:sz w:val="24"/>
                <w:szCs w:val="24"/>
              </w:rPr>
              <w:t>«__</w:t>
            </w:r>
            <w:proofErr w:type="gramStart"/>
            <w:r w:rsidRPr="00F971FB">
              <w:rPr>
                <w:color w:val="000000"/>
                <w:sz w:val="24"/>
                <w:szCs w:val="24"/>
              </w:rPr>
              <w:t>_»_</w:t>
            </w:r>
            <w:proofErr w:type="gramEnd"/>
            <w:r w:rsidRPr="00F971FB">
              <w:rPr>
                <w:color w:val="000000"/>
                <w:sz w:val="24"/>
                <w:szCs w:val="24"/>
              </w:rPr>
              <w:t>_______________20__г.</w:t>
            </w:r>
          </w:p>
        </w:tc>
        <w:tc>
          <w:tcPr>
            <w:tcW w:w="4786" w:type="dxa"/>
            <w:tcMar>
              <w:top w:w="0" w:type="dxa"/>
              <w:left w:w="108" w:type="dxa"/>
              <w:bottom w:w="0" w:type="dxa"/>
              <w:right w:w="108" w:type="dxa"/>
            </w:tcMar>
          </w:tcPr>
          <w:p w14:paraId="02EBB91A" w14:textId="77777777" w:rsidR="003913B8" w:rsidRPr="00F971FB" w:rsidRDefault="00C451D9">
            <w:pPr>
              <w:pStyle w:val="LBBodyText2"/>
              <w:ind w:left="0"/>
              <w:rPr>
                <w:b/>
                <w:color w:val="000000"/>
                <w:sz w:val="24"/>
                <w:szCs w:val="24"/>
              </w:rPr>
            </w:pPr>
            <w:r w:rsidRPr="00F971FB">
              <w:rPr>
                <w:b/>
                <w:color w:val="000000"/>
                <w:sz w:val="24"/>
                <w:szCs w:val="24"/>
              </w:rPr>
              <w:t>Поставщик</w:t>
            </w:r>
          </w:p>
          <w:p w14:paraId="2828D6D7" w14:textId="77777777" w:rsidR="003913B8" w:rsidRPr="00F971FB" w:rsidRDefault="00C451D9">
            <w:pPr>
              <w:pStyle w:val="LBBodyText2"/>
              <w:ind w:left="0"/>
              <w:rPr>
                <w:color w:val="000000"/>
                <w:sz w:val="24"/>
                <w:szCs w:val="24"/>
              </w:rPr>
            </w:pPr>
            <w:r w:rsidRPr="00F971FB">
              <w:rPr>
                <w:color w:val="000000"/>
                <w:sz w:val="24"/>
                <w:szCs w:val="24"/>
              </w:rPr>
              <w:t xml:space="preserve"> </w:t>
            </w:r>
          </w:p>
          <w:p w14:paraId="41C6B905" w14:textId="77777777" w:rsidR="003913B8" w:rsidRPr="00F971FB" w:rsidRDefault="00C451D9">
            <w:pPr>
              <w:pStyle w:val="LBBodyText2"/>
              <w:ind w:left="-15"/>
              <w:rPr>
                <w:color w:val="000000"/>
                <w:sz w:val="24"/>
                <w:szCs w:val="24"/>
              </w:rPr>
            </w:pPr>
            <w:r w:rsidRPr="00F971FB">
              <w:rPr>
                <w:color w:val="000000"/>
                <w:sz w:val="24"/>
                <w:szCs w:val="24"/>
              </w:rPr>
              <w:t>_________________________</w:t>
            </w:r>
          </w:p>
          <w:p w14:paraId="7FB4C729" w14:textId="77777777" w:rsidR="003913B8" w:rsidRPr="00F971FB" w:rsidRDefault="00C451D9">
            <w:pPr>
              <w:pStyle w:val="LBBodyText2"/>
              <w:ind w:left="0"/>
              <w:jc w:val="left"/>
              <w:rPr>
                <w:color w:val="000000"/>
                <w:sz w:val="24"/>
                <w:szCs w:val="24"/>
              </w:rPr>
            </w:pPr>
            <w:r w:rsidRPr="00F971FB">
              <w:rPr>
                <w:color w:val="000000"/>
                <w:sz w:val="24"/>
                <w:szCs w:val="24"/>
              </w:rPr>
              <w:t>«__</w:t>
            </w:r>
            <w:proofErr w:type="gramStart"/>
            <w:r w:rsidRPr="00F971FB">
              <w:rPr>
                <w:color w:val="000000"/>
                <w:sz w:val="24"/>
                <w:szCs w:val="24"/>
              </w:rPr>
              <w:t>_»_</w:t>
            </w:r>
            <w:proofErr w:type="gramEnd"/>
            <w:r w:rsidRPr="00F971FB">
              <w:rPr>
                <w:color w:val="000000"/>
                <w:sz w:val="24"/>
                <w:szCs w:val="24"/>
              </w:rPr>
              <w:t>_______________20__г.</w:t>
            </w:r>
          </w:p>
        </w:tc>
      </w:tr>
    </w:tbl>
    <w:p w14:paraId="7B3379DC" w14:textId="77777777" w:rsidR="000145F3" w:rsidRPr="00F971FB" w:rsidRDefault="000145F3" w:rsidP="00F553D7">
      <w:pPr>
        <w:pStyle w:val="LBBodyText1"/>
        <w:rPr>
          <w:color w:val="000000"/>
          <w:sz w:val="24"/>
          <w:szCs w:val="24"/>
        </w:rPr>
      </w:pPr>
    </w:p>
    <w:p w14:paraId="00D6F05A" w14:textId="77777777" w:rsidR="000145F3" w:rsidRPr="00F971FB" w:rsidRDefault="000145F3" w:rsidP="000145F3">
      <w:pPr>
        <w:rPr>
          <w:sz w:val="24"/>
          <w:szCs w:val="24"/>
        </w:rPr>
      </w:pPr>
    </w:p>
    <w:p w14:paraId="50CF50E3" w14:textId="77777777" w:rsidR="000145F3" w:rsidRPr="00F971FB" w:rsidRDefault="000145F3" w:rsidP="000145F3">
      <w:pPr>
        <w:rPr>
          <w:sz w:val="24"/>
          <w:szCs w:val="24"/>
        </w:rPr>
      </w:pPr>
    </w:p>
    <w:p w14:paraId="3C5EE40A" w14:textId="77777777" w:rsidR="000145F3" w:rsidRPr="00F971FB" w:rsidRDefault="000145F3" w:rsidP="000145F3">
      <w:pPr>
        <w:rPr>
          <w:sz w:val="24"/>
          <w:szCs w:val="24"/>
        </w:rPr>
      </w:pPr>
    </w:p>
    <w:p w14:paraId="1F5F3531" w14:textId="77777777" w:rsidR="000145F3" w:rsidRPr="00F971FB" w:rsidRDefault="000145F3" w:rsidP="000145F3">
      <w:pPr>
        <w:rPr>
          <w:sz w:val="24"/>
          <w:szCs w:val="24"/>
        </w:rPr>
      </w:pPr>
    </w:p>
    <w:p w14:paraId="22885F4F" w14:textId="77777777" w:rsidR="000145F3" w:rsidRPr="00F971FB" w:rsidRDefault="000145F3" w:rsidP="000145F3">
      <w:pPr>
        <w:rPr>
          <w:sz w:val="24"/>
          <w:szCs w:val="24"/>
        </w:rPr>
      </w:pPr>
    </w:p>
    <w:p w14:paraId="64BD309D" w14:textId="77777777" w:rsidR="000145F3" w:rsidRPr="00F971FB" w:rsidRDefault="000145F3" w:rsidP="000145F3">
      <w:pPr>
        <w:rPr>
          <w:sz w:val="24"/>
          <w:szCs w:val="24"/>
        </w:rPr>
      </w:pPr>
    </w:p>
    <w:p w14:paraId="48FEEBD9" w14:textId="77777777" w:rsidR="003913B8" w:rsidRPr="00F971FB" w:rsidRDefault="000145F3" w:rsidP="000145F3">
      <w:pPr>
        <w:tabs>
          <w:tab w:val="left" w:pos="3274"/>
        </w:tabs>
        <w:rPr>
          <w:sz w:val="24"/>
          <w:szCs w:val="24"/>
        </w:rPr>
      </w:pPr>
      <w:r w:rsidRPr="00F971FB">
        <w:rPr>
          <w:sz w:val="24"/>
          <w:szCs w:val="24"/>
        </w:rPr>
        <w:tab/>
      </w:r>
    </w:p>
    <w:p w14:paraId="76AAC47D" w14:textId="77777777" w:rsidR="000145F3" w:rsidRPr="00F971FB" w:rsidRDefault="000145F3" w:rsidP="000145F3">
      <w:pPr>
        <w:tabs>
          <w:tab w:val="left" w:pos="3274"/>
        </w:tabs>
        <w:rPr>
          <w:sz w:val="24"/>
          <w:szCs w:val="24"/>
        </w:rPr>
      </w:pPr>
    </w:p>
    <w:p w14:paraId="1040D564" w14:textId="77777777" w:rsidR="000145F3" w:rsidRPr="00F971FB" w:rsidRDefault="000145F3" w:rsidP="000145F3">
      <w:pPr>
        <w:tabs>
          <w:tab w:val="left" w:pos="3274"/>
        </w:tabs>
        <w:rPr>
          <w:sz w:val="24"/>
          <w:szCs w:val="24"/>
        </w:rPr>
      </w:pPr>
    </w:p>
    <w:p w14:paraId="2247190C" w14:textId="77777777" w:rsidR="000145F3" w:rsidRPr="00F971FB" w:rsidRDefault="000145F3" w:rsidP="000145F3">
      <w:pPr>
        <w:tabs>
          <w:tab w:val="left" w:pos="3274"/>
        </w:tabs>
        <w:rPr>
          <w:sz w:val="24"/>
          <w:szCs w:val="24"/>
        </w:rPr>
      </w:pPr>
    </w:p>
    <w:p w14:paraId="1C98B249" w14:textId="77777777" w:rsidR="000145F3" w:rsidRPr="00F971FB" w:rsidRDefault="000145F3" w:rsidP="000145F3">
      <w:pPr>
        <w:tabs>
          <w:tab w:val="left" w:pos="3274"/>
        </w:tabs>
        <w:rPr>
          <w:sz w:val="24"/>
          <w:szCs w:val="24"/>
        </w:rPr>
      </w:pPr>
    </w:p>
    <w:p w14:paraId="28FC5497" w14:textId="5BC06B46" w:rsidR="000145F3" w:rsidRDefault="000145F3" w:rsidP="000145F3">
      <w:pPr>
        <w:tabs>
          <w:tab w:val="left" w:pos="3274"/>
        </w:tabs>
        <w:rPr>
          <w:sz w:val="24"/>
          <w:szCs w:val="24"/>
        </w:rPr>
      </w:pPr>
    </w:p>
    <w:p w14:paraId="7FE053F0" w14:textId="5C011386" w:rsidR="00C07A87" w:rsidRDefault="00C07A87" w:rsidP="000145F3">
      <w:pPr>
        <w:tabs>
          <w:tab w:val="left" w:pos="3274"/>
        </w:tabs>
        <w:rPr>
          <w:sz w:val="24"/>
          <w:szCs w:val="24"/>
        </w:rPr>
      </w:pPr>
    </w:p>
    <w:p w14:paraId="3056E6E7" w14:textId="10E502FD" w:rsidR="00C07A87" w:rsidRDefault="00C07A87" w:rsidP="000145F3">
      <w:pPr>
        <w:tabs>
          <w:tab w:val="left" w:pos="3274"/>
        </w:tabs>
        <w:rPr>
          <w:sz w:val="24"/>
          <w:szCs w:val="24"/>
        </w:rPr>
      </w:pPr>
    </w:p>
    <w:p w14:paraId="3CB059EF" w14:textId="5476FE3D" w:rsidR="00C07A87" w:rsidRDefault="00C07A87" w:rsidP="000145F3">
      <w:pPr>
        <w:tabs>
          <w:tab w:val="left" w:pos="3274"/>
        </w:tabs>
        <w:rPr>
          <w:sz w:val="24"/>
          <w:szCs w:val="24"/>
        </w:rPr>
      </w:pPr>
    </w:p>
    <w:p w14:paraId="740450E2" w14:textId="649FEF6D" w:rsidR="00C07A87" w:rsidRDefault="00C07A87" w:rsidP="000145F3">
      <w:pPr>
        <w:tabs>
          <w:tab w:val="left" w:pos="3274"/>
        </w:tabs>
        <w:rPr>
          <w:sz w:val="24"/>
          <w:szCs w:val="24"/>
        </w:rPr>
      </w:pPr>
    </w:p>
    <w:p w14:paraId="66B11637" w14:textId="32AE3238" w:rsidR="00C07A87" w:rsidRDefault="00C07A87" w:rsidP="000145F3">
      <w:pPr>
        <w:tabs>
          <w:tab w:val="left" w:pos="3274"/>
        </w:tabs>
        <w:rPr>
          <w:sz w:val="24"/>
          <w:szCs w:val="24"/>
        </w:rPr>
      </w:pPr>
    </w:p>
    <w:p w14:paraId="5FC959F2" w14:textId="4A8C7D51" w:rsidR="00C07A87" w:rsidRDefault="00C07A87" w:rsidP="000145F3">
      <w:pPr>
        <w:tabs>
          <w:tab w:val="left" w:pos="3274"/>
        </w:tabs>
        <w:rPr>
          <w:sz w:val="24"/>
          <w:szCs w:val="24"/>
        </w:rPr>
      </w:pPr>
    </w:p>
    <w:p w14:paraId="70044443" w14:textId="77777777" w:rsidR="00C07A87" w:rsidRPr="00F971FB" w:rsidRDefault="00C07A87" w:rsidP="000145F3">
      <w:pPr>
        <w:tabs>
          <w:tab w:val="left" w:pos="3274"/>
        </w:tabs>
        <w:rPr>
          <w:sz w:val="24"/>
          <w:szCs w:val="24"/>
        </w:rPr>
      </w:pPr>
    </w:p>
    <w:p w14:paraId="7345F5ED" w14:textId="77777777" w:rsidR="000145F3" w:rsidRPr="00F971FB" w:rsidRDefault="000145F3" w:rsidP="000145F3">
      <w:pPr>
        <w:tabs>
          <w:tab w:val="left" w:pos="3274"/>
        </w:tabs>
        <w:rPr>
          <w:sz w:val="24"/>
          <w:szCs w:val="24"/>
        </w:rPr>
      </w:pPr>
    </w:p>
    <w:p w14:paraId="044040DC" w14:textId="77777777" w:rsidR="004F5C09" w:rsidRDefault="004F5C09" w:rsidP="000145F3">
      <w:pPr>
        <w:pStyle w:val="LBBodyText1"/>
        <w:spacing w:before="0" w:after="0"/>
        <w:jc w:val="right"/>
        <w:rPr>
          <w:color w:val="000000"/>
          <w:sz w:val="24"/>
          <w:szCs w:val="24"/>
        </w:rPr>
      </w:pPr>
    </w:p>
    <w:p w14:paraId="14D8BE9D" w14:textId="77777777" w:rsidR="00CF4892" w:rsidRDefault="00CF4892" w:rsidP="000145F3">
      <w:pPr>
        <w:pStyle w:val="LBBodyText1"/>
        <w:spacing w:before="0" w:after="0"/>
        <w:jc w:val="right"/>
        <w:rPr>
          <w:color w:val="000000"/>
          <w:sz w:val="24"/>
          <w:szCs w:val="24"/>
        </w:rPr>
      </w:pPr>
    </w:p>
    <w:p w14:paraId="7CD44DB3" w14:textId="77777777" w:rsidR="00CF4892" w:rsidRDefault="00CF4892" w:rsidP="000145F3">
      <w:pPr>
        <w:pStyle w:val="LBBodyText1"/>
        <w:spacing w:before="0" w:after="0"/>
        <w:jc w:val="right"/>
        <w:rPr>
          <w:color w:val="000000"/>
          <w:sz w:val="24"/>
          <w:szCs w:val="24"/>
        </w:rPr>
      </w:pPr>
    </w:p>
    <w:p w14:paraId="5DF87377" w14:textId="5A1543BB" w:rsidR="000145F3" w:rsidRPr="00F971FB" w:rsidRDefault="000145F3" w:rsidP="000145F3">
      <w:pPr>
        <w:pStyle w:val="LBBodyText1"/>
        <w:spacing w:before="0" w:after="0"/>
        <w:jc w:val="right"/>
        <w:rPr>
          <w:color w:val="000000"/>
          <w:sz w:val="24"/>
          <w:szCs w:val="24"/>
        </w:rPr>
      </w:pPr>
      <w:r w:rsidRPr="00F971FB">
        <w:rPr>
          <w:color w:val="000000"/>
          <w:sz w:val="24"/>
          <w:szCs w:val="24"/>
        </w:rPr>
        <w:t xml:space="preserve">Приложение № </w:t>
      </w:r>
      <w:r w:rsidR="00DC0492">
        <w:rPr>
          <w:color w:val="000000"/>
          <w:sz w:val="24"/>
          <w:szCs w:val="24"/>
        </w:rPr>
        <w:t>3</w:t>
      </w:r>
    </w:p>
    <w:p w14:paraId="1F728B80" w14:textId="77777777" w:rsidR="000145F3" w:rsidRPr="00F971FB" w:rsidRDefault="000145F3" w:rsidP="000145F3">
      <w:pPr>
        <w:pStyle w:val="LBBodyText1"/>
        <w:spacing w:before="0" w:after="0"/>
        <w:jc w:val="right"/>
        <w:rPr>
          <w:color w:val="000000"/>
          <w:sz w:val="24"/>
          <w:szCs w:val="24"/>
        </w:rPr>
      </w:pPr>
      <w:r w:rsidRPr="00F971FB">
        <w:rPr>
          <w:color w:val="000000"/>
          <w:sz w:val="24"/>
          <w:szCs w:val="24"/>
        </w:rPr>
        <w:t xml:space="preserve">к муниципальному контракту </w:t>
      </w:r>
    </w:p>
    <w:p w14:paraId="085E7D3A" w14:textId="77777777" w:rsidR="000145F3" w:rsidRPr="00F971FB" w:rsidRDefault="000145F3" w:rsidP="000145F3">
      <w:pPr>
        <w:pStyle w:val="LBBodyText1"/>
        <w:spacing w:before="0" w:after="0"/>
        <w:jc w:val="right"/>
        <w:rPr>
          <w:color w:val="000000"/>
          <w:sz w:val="24"/>
          <w:szCs w:val="24"/>
        </w:rPr>
      </w:pPr>
      <w:r w:rsidRPr="00F971FB">
        <w:rPr>
          <w:color w:val="000000"/>
          <w:sz w:val="24"/>
          <w:szCs w:val="24"/>
        </w:rPr>
        <w:t>№ _______________________</w:t>
      </w:r>
    </w:p>
    <w:p w14:paraId="2BF6D7BD" w14:textId="77777777" w:rsidR="000145F3" w:rsidRPr="00F971FB" w:rsidRDefault="000145F3" w:rsidP="000145F3">
      <w:pPr>
        <w:pStyle w:val="LBBodyText1"/>
        <w:spacing w:before="0" w:after="0"/>
        <w:jc w:val="right"/>
        <w:rPr>
          <w:color w:val="000000"/>
          <w:sz w:val="24"/>
          <w:szCs w:val="24"/>
        </w:rPr>
      </w:pPr>
      <w:r w:rsidRPr="00F971FB">
        <w:rPr>
          <w:color w:val="000000"/>
          <w:sz w:val="24"/>
          <w:szCs w:val="24"/>
        </w:rPr>
        <w:t>от «___</w:t>
      </w:r>
      <w:proofErr w:type="gramStart"/>
      <w:r w:rsidRPr="00F971FB">
        <w:rPr>
          <w:color w:val="000000"/>
          <w:sz w:val="24"/>
          <w:szCs w:val="24"/>
        </w:rPr>
        <w:t>_»_</w:t>
      </w:r>
      <w:proofErr w:type="gramEnd"/>
      <w:r w:rsidRPr="00F971FB">
        <w:rPr>
          <w:color w:val="000000"/>
          <w:sz w:val="24"/>
          <w:szCs w:val="24"/>
        </w:rPr>
        <w:t>_________ _____ г</w:t>
      </w:r>
    </w:p>
    <w:p w14:paraId="37BF33F2" w14:textId="77777777" w:rsidR="000145F3" w:rsidRPr="00F971FB" w:rsidRDefault="000145F3" w:rsidP="000145F3">
      <w:pPr>
        <w:tabs>
          <w:tab w:val="left" w:pos="3274"/>
        </w:tabs>
        <w:jc w:val="center"/>
        <w:rPr>
          <w:sz w:val="24"/>
          <w:szCs w:val="24"/>
        </w:rPr>
      </w:pPr>
    </w:p>
    <w:p w14:paraId="3D388CED" w14:textId="77777777" w:rsidR="000145F3" w:rsidRPr="00F971FB" w:rsidRDefault="000145F3" w:rsidP="000145F3">
      <w:pPr>
        <w:tabs>
          <w:tab w:val="left" w:pos="3274"/>
        </w:tabs>
        <w:jc w:val="center"/>
        <w:rPr>
          <w:sz w:val="24"/>
          <w:szCs w:val="24"/>
        </w:rPr>
      </w:pPr>
    </w:p>
    <w:p w14:paraId="3D833AE9" w14:textId="77777777" w:rsidR="000145F3" w:rsidRPr="00F971FB" w:rsidRDefault="000145F3" w:rsidP="000145F3">
      <w:pPr>
        <w:tabs>
          <w:tab w:val="left" w:pos="3274"/>
        </w:tabs>
        <w:jc w:val="center"/>
        <w:rPr>
          <w:sz w:val="24"/>
          <w:szCs w:val="24"/>
        </w:rPr>
      </w:pPr>
      <w:r w:rsidRPr="00F971FB">
        <w:rPr>
          <w:sz w:val="24"/>
          <w:szCs w:val="24"/>
        </w:rPr>
        <w:t>Характеристики поставляемого товара</w:t>
      </w:r>
    </w:p>
    <w:p w14:paraId="6E77DC2D" w14:textId="11EE3F45" w:rsidR="000145F3" w:rsidRDefault="000145F3">
      <w:pPr>
        <w:tabs>
          <w:tab w:val="left" w:pos="3274"/>
        </w:tabs>
        <w:jc w:val="center"/>
        <w:rPr>
          <w:i/>
          <w:sz w:val="24"/>
          <w:szCs w:val="24"/>
        </w:rPr>
      </w:pPr>
      <w:r w:rsidRPr="00F971FB">
        <w:rPr>
          <w:i/>
          <w:sz w:val="24"/>
          <w:szCs w:val="24"/>
        </w:rPr>
        <w:t>(заполняется на основании заявки победителя)</w:t>
      </w:r>
    </w:p>
    <w:p w14:paraId="7BFDF0D6" w14:textId="580D397A" w:rsidR="00B179E4" w:rsidRDefault="00B179E4">
      <w:pPr>
        <w:tabs>
          <w:tab w:val="left" w:pos="3274"/>
        </w:tabs>
        <w:jc w:val="center"/>
        <w:rPr>
          <w:i/>
          <w:sz w:val="24"/>
          <w:szCs w:val="24"/>
        </w:rPr>
      </w:pPr>
    </w:p>
    <w:p w14:paraId="0E62E15A" w14:textId="026BFFFB" w:rsidR="00B179E4" w:rsidRDefault="00B179E4">
      <w:pPr>
        <w:tabs>
          <w:tab w:val="left" w:pos="3274"/>
        </w:tabs>
        <w:jc w:val="center"/>
        <w:rPr>
          <w:i/>
          <w:sz w:val="24"/>
          <w:szCs w:val="24"/>
        </w:rPr>
      </w:pPr>
    </w:p>
    <w:p w14:paraId="04480233" w14:textId="598912FA" w:rsidR="00B179E4" w:rsidRDefault="00B179E4">
      <w:pPr>
        <w:tabs>
          <w:tab w:val="left" w:pos="3274"/>
        </w:tabs>
        <w:jc w:val="center"/>
        <w:rPr>
          <w:i/>
          <w:sz w:val="24"/>
          <w:szCs w:val="24"/>
        </w:rPr>
      </w:pPr>
    </w:p>
    <w:p w14:paraId="7AA9F758" w14:textId="6582E985" w:rsidR="00B179E4" w:rsidRDefault="00B179E4">
      <w:pPr>
        <w:tabs>
          <w:tab w:val="left" w:pos="3274"/>
        </w:tabs>
        <w:jc w:val="center"/>
        <w:rPr>
          <w:i/>
          <w:sz w:val="24"/>
          <w:szCs w:val="24"/>
        </w:rPr>
      </w:pPr>
    </w:p>
    <w:p w14:paraId="6A458B93" w14:textId="090874B3" w:rsidR="00B179E4" w:rsidRDefault="00B179E4">
      <w:pPr>
        <w:tabs>
          <w:tab w:val="left" w:pos="3274"/>
        </w:tabs>
        <w:jc w:val="center"/>
        <w:rPr>
          <w:i/>
          <w:sz w:val="24"/>
          <w:szCs w:val="24"/>
        </w:rPr>
      </w:pPr>
    </w:p>
    <w:p w14:paraId="2471B8E4" w14:textId="39CECFB5" w:rsidR="00B179E4" w:rsidRDefault="00B179E4">
      <w:pPr>
        <w:tabs>
          <w:tab w:val="left" w:pos="3274"/>
        </w:tabs>
        <w:jc w:val="center"/>
        <w:rPr>
          <w:i/>
          <w:sz w:val="24"/>
          <w:szCs w:val="24"/>
        </w:rPr>
      </w:pPr>
    </w:p>
    <w:p w14:paraId="4E03142A" w14:textId="67297F0C" w:rsidR="00B179E4" w:rsidRDefault="00B179E4">
      <w:pPr>
        <w:tabs>
          <w:tab w:val="left" w:pos="3274"/>
        </w:tabs>
        <w:jc w:val="center"/>
        <w:rPr>
          <w:i/>
          <w:sz w:val="24"/>
          <w:szCs w:val="24"/>
        </w:rPr>
      </w:pPr>
    </w:p>
    <w:p w14:paraId="3DFBEFDD" w14:textId="052DB879" w:rsidR="00B179E4" w:rsidRDefault="00B179E4">
      <w:pPr>
        <w:tabs>
          <w:tab w:val="left" w:pos="3274"/>
        </w:tabs>
        <w:jc w:val="center"/>
        <w:rPr>
          <w:i/>
          <w:sz w:val="24"/>
          <w:szCs w:val="24"/>
        </w:rPr>
      </w:pPr>
    </w:p>
    <w:p w14:paraId="460A9C80" w14:textId="2022AA3A" w:rsidR="00B179E4" w:rsidRDefault="00B179E4">
      <w:pPr>
        <w:tabs>
          <w:tab w:val="left" w:pos="3274"/>
        </w:tabs>
        <w:jc w:val="center"/>
        <w:rPr>
          <w:i/>
          <w:sz w:val="24"/>
          <w:szCs w:val="24"/>
        </w:rPr>
      </w:pPr>
    </w:p>
    <w:p w14:paraId="6CE930BC" w14:textId="48FF88F1" w:rsidR="00B179E4" w:rsidRDefault="00B179E4">
      <w:pPr>
        <w:tabs>
          <w:tab w:val="left" w:pos="3274"/>
        </w:tabs>
        <w:jc w:val="center"/>
        <w:rPr>
          <w:i/>
          <w:sz w:val="24"/>
          <w:szCs w:val="24"/>
        </w:rPr>
      </w:pPr>
    </w:p>
    <w:p w14:paraId="0E356E14" w14:textId="32CCB7A7" w:rsidR="00B179E4" w:rsidRDefault="00B179E4">
      <w:pPr>
        <w:tabs>
          <w:tab w:val="left" w:pos="3274"/>
        </w:tabs>
        <w:jc w:val="center"/>
        <w:rPr>
          <w:i/>
          <w:sz w:val="24"/>
          <w:szCs w:val="24"/>
        </w:rPr>
      </w:pPr>
    </w:p>
    <w:p w14:paraId="72AE58F5" w14:textId="2597A04C" w:rsidR="00B179E4" w:rsidRDefault="00B179E4">
      <w:pPr>
        <w:tabs>
          <w:tab w:val="left" w:pos="3274"/>
        </w:tabs>
        <w:jc w:val="center"/>
        <w:rPr>
          <w:i/>
          <w:sz w:val="24"/>
          <w:szCs w:val="24"/>
        </w:rPr>
      </w:pPr>
    </w:p>
    <w:p w14:paraId="44ED4FA9" w14:textId="5F15EE3E" w:rsidR="00B179E4" w:rsidRDefault="00B179E4">
      <w:pPr>
        <w:tabs>
          <w:tab w:val="left" w:pos="3274"/>
        </w:tabs>
        <w:jc w:val="center"/>
        <w:rPr>
          <w:i/>
          <w:sz w:val="24"/>
          <w:szCs w:val="24"/>
        </w:rPr>
      </w:pPr>
    </w:p>
    <w:p w14:paraId="6761B748" w14:textId="2AC1418A" w:rsidR="00B179E4" w:rsidRDefault="00B179E4">
      <w:pPr>
        <w:tabs>
          <w:tab w:val="left" w:pos="3274"/>
        </w:tabs>
        <w:jc w:val="center"/>
        <w:rPr>
          <w:i/>
          <w:sz w:val="24"/>
          <w:szCs w:val="24"/>
        </w:rPr>
      </w:pPr>
    </w:p>
    <w:p w14:paraId="52FC12B0" w14:textId="2B65D5B0" w:rsidR="00B179E4" w:rsidRDefault="00B179E4">
      <w:pPr>
        <w:tabs>
          <w:tab w:val="left" w:pos="3274"/>
        </w:tabs>
        <w:jc w:val="center"/>
        <w:rPr>
          <w:i/>
          <w:sz w:val="24"/>
          <w:szCs w:val="24"/>
        </w:rPr>
      </w:pPr>
    </w:p>
    <w:p w14:paraId="7CC37C0D" w14:textId="727B0AFC" w:rsidR="00B179E4" w:rsidRDefault="00B179E4">
      <w:pPr>
        <w:tabs>
          <w:tab w:val="left" w:pos="3274"/>
        </w:tabs>
        <w:jc w:val="center"/>
        <w:rPr>
          <w:i/>
          <w:sz w:val="24"/>
          <w:szCs w:val="24"/>
        </w:rPr>
      </w:pPr>
    </w:p>
    <w:p w14:paraId="756166F2" w14:textId="34B7466E" w:rsidR="00B179E4" w:rsidRDefault="00B179E4">
      <w:pPr>
        <w:tabs>
          <w:tab w:val="left" w:pos="3274"/>
        </w:tabs>
        <w:jc w:val="center"/>
        <w:rPr>
          <w:i/>
          <w:sz w:val="24"/>
          <w:szCs w:val="24"/>
        </w:rPr>
      </w:pPr>
    </w:p>
    <w:p w14:paraId="7615AED1" w14:textId="38E0855B" w:rsidR="00B179E4" w:rsidRDefault="00B179E4">
      <w:pPr>
        <w:tabs>
          <w:tab w:val="left" w:pos="3274"/>
        </w:tabs>
        <w:jc w:val="center"/>
        <w:rPr>
          <w:i/>
          <w:sz w:val="24"/>
          <w:szCs w:val="24"/>
        </w:rPr>
      </w:pPr>
    </w:p>
    <w:p w14:paraId="1868D099" w14:textId="08173D93" w:rsidR="00B179E4" w:rsidRDefault="00B179E4">
      <w:pPr>
        <w:tabs>
          <w:tab w:val="left" w:pos="3274"/>
        </w:tabs>
        <w:jc w:val="center"/>
        <w:rPr>
          <w:i/>
          <w:sz w:val="24"/>
          <w:szCs w:val="24"/>
        </w:rPr>
      </w:pPr>
    </w:p>
    <w:p w14:paraId="7EA1E885" w14:textId="24623865" w:rsidR="00B179E4" w:rsidRDefault="00B179E4">
      <w:pPr>
        <w:tabs>
          <w:tab w:val="left" w:pos="3274"/>
        </w:tabs>
        <w:jc w:val="center"/>
        <w:rPr>
          <w:i/>
          <w:sz w:val="24"/>
          <w:szCs w:val="24"/>
        </w:rPr>
      </w:pPr>
    </w:p>
    <w:p w14:paraId="671A3AC1" w14:textId="744CE390" w:rsidR="00B179E4" w:rsidRDefault="00B179E4">
      <w:pPr>
        <w:tabs>
          <w:tab w:val="left" w:pos="3274"/>
        </w:tabs>
        <w:jc w:val="center"/>
        <w:rPr>
          <w:i/>
          <w:sz w:val="24"/>
          <w:szCs w:val="24"/>
        </w:rPr>
      </w:pPr>
    </w:p>
    <w:p w14:paraId="44C30944" w14:textId="09475C95" w:rsidR="00B179E4" w:rsidRDefault="00B179E4">
      <w:pPr>
        <w:tabs>
          <w:tab w:val="left" w:pos="3274"/>
        </w:tabs>
        <w:jc w:val="center"/>
        <w:rPr>
          <w:i/>
          <w:sz w:val="24"/>
          <w:szCs w:val="24"/>
        </w:rPr>
      </w:pPr>
    </w:p>
    <w:p w14:paraId="11B782AB" w14:textId="481C98FC" w:rsidR="00B179E4" w:rsidRDefault="00B179E4">
      <w:pPr>
        <w:tabs>
          <w:tab w:val="left" w:pos="3274"/>
        </w:tabs>
        <w:jc w:val="center"/>
        <w:rPr>
          <w:i/>
          <w:sz w:val="24"/>
          <w:szCs w:val="24"/>
        </w:rPr>
      </w:pPr>
    </w:p>
    <w:p w14:paraId="0C25E49A" w14:textId="24BF8E63" w:rsidR="00B179E4" w:rsidRDefault="00B179E4">
      <w:pPr>
        <w:tabs>
          <w:tab w:val="left" w:pos="3274"/>
        </w:tabs>
        <w:jc w:val="center"/>
        <w:rPr>
          <w:i/>
          <w:sz w:val="24"/>
          <w:szCs w:val="24"/>
        </w:rPr>
      </w:pPr>
    </w:p>
    <w:p w14:paraId="63C62668" w14:textId="43BC57B2" w:rsidR="00B179E4" w:rsidRDefault="00B179E4">
      <w:pPr>
        <w:tabs>
          <w:tab w:val="left" w:pos="3274"/>
        </w:tabs>
        <w:jc w:val="center"/>
        <w:rPr>
          <w:i/>
          <w:sz w:val="24"/>
          <w:szCs w:val="24"/>
        </w:rPr>
      </w:pPr>
    </w:p>
    <w:p w14:paraId="2B7D216E" w14:textId="7A7843A9" w:rsidR="00B179E4" w:rsidRDefault="00B179E4">
      <w:pPr>
        <w:tabs>
          <w:tab w:val="left" w:pos="3274"/>
        </w:tabs>
        <w:jc w:val="center"/>
        <w:rPr>
          <w:i/>
          <w:sz w:val="24"/>
          <w:szCs w:val="24"/>
        </w:rPr>
      </w:pPr>
    </w:p>
    <w:p w14:paraId="72C8AE44" w14:textId="17D25AEB" w:rsidR="00B179E4" w:rsidRDefault="00B179E4">
      <w:pPr>
        <w:tabs>
          <w:tab w:val="left" w:pos="3274"/>
        </w:tabs>
        <w:jc w:val="center"/>
        <w:rPr>
          <w:i/>
          <w:sz w:val="24"/>
          <w:szCs w:val="24"/>
        </w:rPr>
      </w:pPr>
    </w:p>
    <w:p w14:paraId="7BF6B8B8" w14:textId="43195265" w:rsidR="00B179E4" w:rsidRDefault="00B179E4">
      <w:pPr>
        <w:tabs>
          <w:tab w:val="left" w:pos="3274"/>
        </w:tabs>
        <w:jc w:val="center"/>
        <w:rPr>
          <w:i/>
          <w:sz w:val="24"/>
          <w:szCs w:val="24"/>
        </w:rPr>
      </w:pPr>
    </w:p>
    <w:p w14:paraId="3D7AC7BB" w14:textId="2A4D1F03" w:rsidR="00B179E4" w:rsidRDefault="00B179E4">
      <w:pPr>
        <w:tabs>
          <w:tab w:val="left" w:pos="3274"/>
        </w:tabs>
        <w:jc w:val="center"/>
        <w:rPr>
          <w:i/>
          <w:sz w:val="24"/>
          <w:szCs w:val="24"/>
        </w:rPr>
      </w:pPr>
    </w:p>
    <w:p w14:paraId="6BAB73E7" w14:textId="2B8A5F81" w:rsidR="00B179E4" w:rsidRDefault="00B179E4">
      <w:pPr>
        <w:tabs>
          <w:tab w:val="left" w:pos="3274"/>
        </w:tabs>
        <w:jc w:val="center"/>
        <w:rPr>
          <w:i/>
          <w:sz w:val="24"/>
          <w:szCs w:val="24"/>
        </w:rPr>
      </w:pPr>
    </w:p>
    <w:p w14:paraId="767E91A1" w14:textId="70A5CF69" w:rsidR="00B179E4" w:rsidRDefault="00B179E4">
      <w:pPr>
        <w:tabs>
          <w:tab w:val="left" w:pos="3274"/>
        </w:tabs>
        <w:jc w:val="center"/>
        <w:rPr>
          <w:i/>
          <w:sz w:val="24"/>
          <w:szCs w:val="24"/>
        </w:rPr>
      </w:pPr>
    </w:p>
    <w:p w14:paraId="2412EE26" w14:textId="0546FD27" w:rsidR="00B179E4" w:rsidRDefault="00B179E4">
      <w:pPr>
        <w:tabs>
          <w:tab w:val="left" w:pos="3274"/>
        </w:tabs>
        <w:jc w:val="center"/>
        <w:rPr>
          <w:i/>
          <w:sz w:val="24"/>
          <w:szCs w:val="24"/>
        </w:rPr>
      </w:pPr>
    </w:p>
    <w:p w14:paraId="0F6A7060" w14:textId="0165D6FD" w:rsidR="00B179E4" w:rsidRDefault="00B179E4">
      <w:pPr>
        <w:tabs>
          <w:tab w:val="left" w:pos="3274"/>
        </w:tabs>
        <w:jc w:val="center"/>
        <w:rPr>
          <w:i/>
          <w:sz w:val="24"/>
          <w:szCs w:val="24"/>
        </w:rPr>
      </w:pPr>
    </w:p>
    <w:p w14:paraId="3AF55FA8" w14:textId="72638F43" w:rsidR="00B179E4" w:rsidRDefault="00B179E4">
      <w:pPr>
        <w:tabs>
          <w:tab w:val="left" w:pos="3274"/>
        </w:tabs>
        <w:jc w:val="center"/>
        <w:rPr>
          <w:i/>
          <w:sz w:val="24"/>
          <w:szCs w:val="24"/>
        </w:rPr>
      </w:pPr>
    </w:p>
    <w:p w14:paraId="707C03D5" w14:textId="60AC0461" w:rsidR="00B179E4" w:rsidRDefault="00B179E4">
      <w:pPr>
        <w:tabs>
          <w:tab w:val="left" w:pos="3274"/>
        </w:tabs>
        <w:jc w:val="center"/>
        <w:rPr>
          <w:i/>
          <w:sz w:val="24"/>
          <w:szCs w:val="24"/>
        </w:rPr>
      </w:pPr>
    </w:p>
    <w:p w14:paraId="4230DCC6" w14:textId="6792621B" w:rsidR="00B179E4" w:rsidRDefault="00B179E4">
      <w:pPr>
        <w:tabs>
          <w:tab w:val="left" w:pos="3274"/>
        </w:tabs>
        <w:jc w:val="center"/>
        <w:rPr>
          <w:i/>
          <w:sz w:val="24"/>
          <w:szCs w:val="24"/>
        </w:rPr>
      </w:pPr>
    </w:p>
    <w:p w14:paraId="75CA9F44" w14:textId="794CDE66" w:rsidR="00B179E4" w:rsidRDefault="00B179E4">
      <w:pPr>
        <w:tabs>
          <w:tab w:val="left" w:pos="3274"/>
        </w:tabs>
        <w:jc w:val="center"/>
        <w:rPr>
          <w:i/>
          <w:sz w:val="24"/>
          <w:szCs w:val="24"/>
        </w:rPr>
      </w:pPr>
    </w:p>
    <w:p w14:paraId="14FCE213" w14:textId="44799F7C" w:rsidR="00B179E4" w:rsidRDefault="00B179E4">
      <w:pPr>
        <w:tabs>
          <w:tab w:val="left" w:pos="3274"/>
        </w:tabs>
        <w:jc w:val="center"/>
        <w:rPr>
          <w:i/>
          <w:sz w:val="24"/>
          <w:szCs w:val="24"/>
        </w:rPr>
      </w:pPr>
    </w:p>
    <w:p w14:paraId="08E834D0" w14:textId="4F3EBE18" w:rsidR="00B179E4" w:rsidRDefault="00B179E4">
      <w:pPr>
        <w:tabs>
          <w:tab w:val="left" w:pos="3274"/>
        </w:tabs>
        <w:jc w:val="center"/>
        <w:rPr>
          <w:i/>
          <w:sz w:val="24"/>
          <w:szCs w:val="24"/>
        </w:rPr>
      </w:pPr>
    </w:p>
    <w:p w14:paraId="350F70D7" w14:textId="2C68C4F1" w:rsidR="00B179E4" w:rsidRDefault="00B179E4">
      <w:pPr>
        <w:tabs>
          <w:tab w:val="left" w:pos="3274"/>
        </w:tabs>
        <w:jc w:val="center"/>
        <w:rPr>
          <w:i/>
          <w:sz w:val="24"/>
          <w:szCs w:val="24"/>
        </w:rPr>
      </w:pPr>
    </w:p>
    <w:p w14:paraId="4A582D6A" w14:textId="33D30982" w:rsidR="00B179E4" w:rsidRDefault="00B179E4">
      <w:pPr>
        <w:tabs>
          <w:tab w:val="left" w:pos="3274"/>
        </w:tabs>
        <w:jc w:val="center"/>
        <w:rPr>
          <w:i/>
          <w:sz w:val="24"/>
          <w:szCs w:val="24"/>
        </w:rPr>
      </w:pPr>
    </w:p>
    <w:sectPr w:rsidR="00B179E4" w:rsidSect="006328B8">
      <w:headerReference w:type="even" r:id="rId9"/>
      <w:footerReference w:type="even" r:id="rId10"/>
      <w:footerReference w:type="default" r:id="rId11"/>
      <w:headerReference w:type="first" r:id="rId12"/>
      <w:pgSz w:w="11906" w:h="16838"/>
      <w:pgMar w:top="709"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8E59F" w14:textId="77777777" w:rsidR="00FF4747" w:rsidRDefault="00FF4747" w:rsidP="00877513">
      <w:r>
        <w:separator/>
      </w:r>
    </w:p>
    <w:p w14:paraId="4B3DE139" w14:textId="77777777" w:rsidR="00FF4747" w:rsidRDefault="00FF4747"/>
  </w:endnote>
  <w:endnote w:type="continuationSeparator" w:id="0">
    <w:p w14:paraId="41467FF6" w14:textId="77777777" w:rsidR="00FF4747" w:rsidRDefault="00FF4747" w:rsidP="00877513">
      <w:r>
        <w:continuationSeparator/>
      </w:r>
    </w:p>
    <w:p w14:paraId="48A7DBB4" w14:textId="77777777" w:rsidR="00FF4747" w:rsidRDefault="00FF4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D4A61" w14:textId="77777777" w:rsidR="003913B8" w:rsidRDefault="003913B8">
    <w:pPr>
      <w:pStyle w:val="a7"/>
    </w:pPr>
  </w:p>
  <w:p w14:paraId="7F0B5B1A" w14:textId="77777777" w:rsidR="003913B8" w:rsidRDefault="003913B8"/>
  <w:p w14:paraId="71B2FBEA" w14:textId="77777777" w:rsidR="003913B8" w:rsidRDefault="003913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D50AE" w14:textId="77777777" w:rsidR="003913B8" w:rsidRDefault="00C451D9">
    <w:pPr>
      <w:pStyle w:val="a7"/>
      <w:jc w:val="center"/>
    </w:pPr>
    <w:r>
      <w:fldChar w:fldCharType="begin"/>
    </w:r>
    <w:r>
      <w:instrText>PAGE \* "Arabic"</w:instrText>
    </w:r>
    <w:r>
      <w:fldChar w:fldCharType="separate"/>
    </w:r>
    <w:r w:rsidR="00352886">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0F013" w14:textId="77777777" w:rsidR="00FF4747" w:rsidRDefault="00FF4747" w:rsidP="00877513">
      <w:r>
        <w:separator/>
      </w:r>
    </w:p>
  </w:footnote>
  <w:footnote w:type="continuationSeparator" w:id="0">
    <w:p w14:paraId="094311C3" w14:textId="77777777" w:rsidR="00FF4747" w:rsidRDefault="00FF4747" w:rsidP="00877513">
      <w:r>
        <w:continuationSeparator/>
      </w:r>
    </w:p>
    <w:p w14:paraId="6D0D1318" w14:textId="77777777" w:rsidR="00FF4747" w:rsidRDefault="00FF47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3474D" w14:textId="77777777" w:rsidR="003913B8" w:rsidRDefault="003913B8">
    <w:pPr>
      <w:pStyle w:val="a5"/>
    </w:pPr>
  </w:p>
  <w:p w14:paraId="7B932AB0" w14:textId="77777777" w:rsidR="003913B8" w:rsidRDefault="003913B8"/>
  <w:p w14:paraId="57D99A59" w14:textId="77777777" w:rsidR="003913B8" w:rsidRDefault="003913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7B8C6" w14:textId="77777777" w:rsidR="003913B8" w:rsidRDefault="00C451D9">
    <w:pPr>
      <w:pStyle w:val="a5"/>
      <w:jc w:val="right"/>
      <w:rPr>
        <w:sz w:val="16"/>
      </w:rPr>
    </w:pPr>
    <w:r>
      <w:rPr>
        <w:sz w:val="16"/>
      </w:rPr>
      <w:t xml:space="preserve">Документ создан в подсистеме АИСГЗ ЛО </w:t>
    </w:r>
  </w:p>
  <w:p w14:paraId="5AD86EB4" w14:textId="77777777" w:rsidR="003913B8" w:rsidRDefault="00C451D9">
    <w:pPr>
      <w:pStyle w:val="a5"/>
      <w:jc w:val="right"/>
      <w:rPr>
        <w:sz w:val="16"/>
      </w:rPr>
    </w:pPr>
    <w:r>
      <w:rPr>
        <w:sz w:val="16"/>
      </w:rPr>
      <w:t>«Конструктор электронных и печатных форм документов (контрактов/договоров)»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A0662D5"/>
    <w:multiLevelType w:val="multilevel"/>
    <w:tmpl w:val="A09AD740"/>
    <w:styleLink w:val="LFO5"/>
    <w:lvl w:ilvl="0">
      <w:start w:val="1"/>
      <w:numFmt w:val="decimal"/>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1" w15:restartNumberingAfterBreak="0">
    <w:nsid w:val="8A586FCC"/>
    <w:multiLevelType w:val="multilevel"/>
    <w:tmpl w:val="1F1256C4"/>
    <w:styleLink w:val="LFO19"/>
    <w:lvl w:ilvl="0">
      <w:start w:val="1"/>
      <w:numFmt w:val="lowerLetter"/>
      <w:lvlText w:val="(%1)"/>
      <w:lvlJc w:val="left"/>
      <w:pPr>
        <w:ind w:left="720" w:hanging="720"/>
      </w:pPr>
    </w:lvl>
    <w:lvl w:ilvl="1">
      <w:start w:val="1"/>
      <w:numFmt w:val="lowerLetter"/>
      <w:lvlText w:val="(%2)"/>
      <w:lvlJc w:val="left"/>
      <w:pPr>
        <w:ind w:left="1440" w:hanging="720"/>
      </w:pPr>
    </w:lvl>
    <w:lvl w:ilvl="2">
      <w:start w:val="1"/>
      <w:numFmt w:val="lowerLetter"/>
      <w:lvlText w:val="(%3)"/>
      <w:lvlJc w:val="left"/>
      <w:pPr>
        <w:ind w:left="2160" w:hanging="720"/>
      </w:pPr>
    </w:lvl>
    <w:lvl w:ilvl="3">
      <w:start w:val="1"/>
      <w:numFmt w:val="lowerLetter"/>
      <w:lvlText w:val="(%4)"/>
      <w:lvlJc w:val="left"/>
      <w:pPr>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8D895E08"/>
    <w:multiLevelType w:val="multilevel"/>
    <w:tmpl w:val="F92EF67C"/>
    <w:styleLink w:val="LFO17"/>
    <w:lvl w:ilvl="0">
      <w:start w:val="1"/>
      <w:numFmt w:val="decimal"/>
      <w:pStyle w:val="LBNumParagraph3"/>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 w15:restartNumberingAfterBreak="0">
    <w:nsid w:val="8FA47808"/>
    <w:multiLevelType w:val="multilevel"/>
    <w:tmpl w:val="2190EEB2"/>
    <w:styleLink w:val="LFO31"/>
    <w:lvl w:ilvl="0">
      <w:start w:val="1"/>
      <w:numFmt w:val="decimal"/>
      <w:pStyle w:val="LBChapterHeading"/>
      <w:suff w:val="space"/>
      <w:lvlText w:val="CHAPTER %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90D99CF4"/>
    <w:multiLevelType w:val="multilevel"/>
    <w:tmpl w:val="2E68C5A6"/>
    <w:styleLink w:val="LFO34"/>
    <w:lvl w:ilvl="0">
      <w:start w:val="1"/>
      <w:numFmt w:val="none"/>
      <w:pStyle w:val="LBDefinitionSubSubItem-alt"/>
      <w:suff w:val="nothing"/>
      <w:lvlText w:val="%1"/>
      <w:lvlJc w:val="left"/>
      <w:pPr>
        <w:ind w:left="720" w:firstLine="0"/>
      </w:pPr>
    </w:lvl>
    <w:lvl w:ilvl="1">
      <w:start w:val="1"/>
      <w:numFmt w:val="lowerLetter"/>
      <w:lvlText w:val="%1.%2)"/>
      <w:lvlJc w:val="left"/>
      <w:pPr>
        <w:ind w:left="720" w:firstLine="0"/>
      </w:pPr>
    </w:lvl>
    <w:lvl w:ilvl="2">
      <w:start w:val="1"/>
      <w:numFmt w:val="lowerRoman"/>
      <w:lvlText w:val="%1.%2.%3)"/>
      <w:lvlJc w:val="left"/>
      <w:pPr>
        <w:ind w:left="720" w:firstLine="0"/>
      </w:pPr>
    </w:lvl>
    <w:lvl w:ilvl="3">
      <w:start w:val="1"/>
      <w:numFmt w:val="decimal"/>
      <w:lvlText w:val="%1.%2.%3.%4."/>
      <w:lvlJc w:val="left"/>
      <w:pPr>
        <w:ind w:left="1440" w:firstLine="0"/>
      </w:pPr>
    </w:lvl>
    <w:lvl w:ilvl="4">
      <w:start w:val="1"/>
      <w:numFmt w:val="decimal"/>
      <w:lvlText w:val="%1.%2.%3.%4.%5."/>
      <w:lvlJc w:val="left"/>
      <w:pPr>
        <w:ind w:left="1800" w:firstLine="0"/>
      </w:pPr>
    </w:lvl>
    <w:lvl w:ilvl="5">
      <w:start w:val="1"/>
      <w:numFmt w:val="decimal"/>
      <w:lvlText w:val="%1.%2.%3.%4.%5.%6."/>
      <w:lvlJc w:val="left"/>
      <w:pPr>
        <w:ind w:left="2160" w:firstLine="0"/>
      </w:pPr>
    </w:lvl>
    <w:lvl w:ilvl="6">
      <w:start w:val="1"/>
      <w:numFmt w:val="decimal"/>
      <w:lvlText w:val="%1.%2.%3.%4.%5.%6.%7."/>
      <w:lvlJc w:val="left"/>
      <w:pPr>
        <w:ind w:left="2520" w:firstLine="0"/>
      </w:pPr>
    </w:lvl>
    <w:lvl w:ilvl="7">
      <w:start w:val="1"/>
      <w:numFmt w:val="decimal"/>
      <w:lvlText w:val="%1.%2.%3.%4.%5.%6.%7.%8."/>
      <w:lvlJc w:val="left"/>
      <w:pPr>
        <w:ind w:left="2880" w:firstLine="0"/>
      </w:pPr>
    </w:lvl>
    <w:lvl w:ilvl="8">
      <w:start w:val="1"/>
      <w:numFmt w:val="decimal"/>
      <w:lvlText w:val="%1.%2.%3.%4.%5.%6.%7.%8.%9."/>
      <w:lvlJc w:val="left"/>
      <w:pPr>
        <w:ind w:left="3240" w:firstLine="0"/>
      </w:pPr>
    </w:lvl>
  </w:abstractNum>
  <w:abstractNum w:abstractNumId="5" w15:restartNumberingAfterBreak="0">
    <w:nsid w:val="91BC5515"/>
    <w:multiLevelType w:val="multilevel"/>
    <w:tmpl w:val="59B4ADA2"/>
    <w:styleLink w:val="LFO27"/>
    <w:lvl w:ilvl="0">
      <w:start w:val="2"/>
      <w:numFmt w:val="decimal"/>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91E65E85"/>
    <w:multiLevelType w:val="multilevel"/>
    <w:tmpl w:val="8E1A0D8C"/>
    <w:styleLink w:val="LFO30"/>
    <w:lvl w:ilvl="0">
      <w:start w:val="1"/>
      <w:numFmt w:val="decimal"/>
      <w:suff w:val="space"/>
      <w:lvlText w:val="SCHEDULE %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97B820AD"/>
    <w:multiLevelType w:val="singleLevel"/>
    <w:tmpl w:val="12162584"/>
    <w:lvl w:ilvl="0">
      <w:start w:val="1"/>
      <w:numFmt w:val="decimal"/>
      <w:pStyle w:val="3"/>
      <w:lvlText w:val="%1."/>
      <w:lvlJc w:val="left"/>
      <w:pPr>
        <w:tabs>
          <w:tab w:val="num" w:pos="360"/>
        </w:tabs>
        <w:ind w:left="360" w:hanging="360"/>
      </w:pPr>
    </w:lvl>
  </w:abstractNum>
  <w:abstractNum w:abstractNumId="8" w15:restartNumberingAfterBreak="0">
    <w:nsid w:val="984D5AC5"/>
    <w:multiLevelType w:val="multilevel"/>
    <w:tmpl w:val="6A66517A"/>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9" w15:restartNumberingAfterBreak="0">
    <w:nsid w:val="9C5A25CF"/>
    <w:multiLevelType w:val="multilevel"/>
    <w:tmpl w:val="3A9AAA2E"/>
    <w:styleLink w:val="3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15:restartNumberingAfterBreak="0">
    <w:nsid w:val="9D087072"/>
    <w:multiLevelType w:val="multilevel"/>
    <w:tmpl w:val="3F90D2D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1" w15:restartNumberingAfterBreak="0">
    <w:nsid w:val="A37D46BA"/>
    <w:multiLevelType w:val="multilevel"/>
    <w:tmpl w:val="341EE0D8"/>
    <w:styleLink w:val="LFO29"/>
    <w:lvl w:ilvl="0">
      <w:start w:val="1"/>
      <w:numFmt w:val="decimal"/>
      <w:pStyle w:val="LBScheduleHeading-alt"/>
      <w:suff w:val="space"/>
      <w:lvlText w:val="Приложение %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BAD6F3F9"/>
    <w:multiLevelType w:val="hybridMultilevel"/>
    <w:tmpl w:val="92E2595A"/>
    <w:lvl w:ilvl="0" w:tplc="2710EF1A">
      <w:start w:val="1"/>
      <w:numFmt w:val="decimal"/>
      <w:pStyle w:val="LBArabic1"/>
      <w:lvlText w:val="(%1)"/>
      <w:lvlJc w:val="left"/>
      <w:pPr>
        <w:tabs>
          <w:tab w:val="num" w:pos="720"/>
        </w:tabs>
        <w:ind w:left="720" w:hanging="720"/>
      </w:pPr>
    </w:lvl>
    <w:lvl w:ilvl="1" w:tplc="63927496">
      <w:start w:val="1"/>
      <w:numFmt w:val="lowerLetter"/>
      <w:lvlText w:val="%2."/>
      <w:lvlJc w:val="left"/>
      <w:pPr>
        <w:tabs>
          <w:tab w:val="num" w:pos="1440"/>
        </w:tabs>
        <w:ind w:left="1440" w:hanging="360"/>
      </w:pPr>
    </w:lvl>
    <w:lvl w:ilvl="2" w:tplc="0486C33A">
      <w:start w:val="1"/>
      <w:numFmt w:val="lowerRoman"/>
      <w:lvlText w:val="%3."/>
      <w:lvlJc w:val="right"/>
      <w:pPr>
        <w:tabs>
          <w:tab w:val="num" w:pos="2160"/>
        </w:tabs>
        <w:ind w:left="2160" w:hanging="180"/>
      </w:pPr>
    </w:lvl>
    <w:lvl w:ilvl="3" w:tplc="3D403C60">
      <w:start w:val="1"/>
      <w:numFmt w:val="decimal"/>
      <w:lvlText w:val="%4."/>
      <w:lvlJc w:val="left"/>
      <w:pPr>
        <w:tabs>
          <w:tab w:val="num" w:pos="2880"/>
        </w:tabs>
        <w:ind w:left="2880" w:hanging="360"/>
      </w:pPr>
    </w:lvl>
    <w:lvl w:ilvl="4" w:tplc="AED255FA">
      <w:start w:val="1"/>
      <w:numFmt w:val="lowerLetter"/>
      <w:lvlText w:val="%5."/>
      <w:lvlJc w:val="left"/>
      <w:pPr>
        <w:tabs>
          <w:tab w:val="num" w:pos="3600"/>
        </w:tabs>
        <w:ind w:left="3600" w:hanging="360"/>
      </w:pPr>
    </w:lvl>
    <w:lvl w:ilvl="5" w:tplc="C39CE376">
      <w:start w:val="1"/>
      <w:numFmt w:val="lowerRoman"/>
      <w:lvlText w:val="%6."/>
      <w:lvlJc w:val="right"/>
      <w:pPr>
        <w:tabs>
          <w:tab w:val="num" w:pos="4320"/>
        </w:tabs>
        <w:ind w:left="4320" w:hanging="180"/>
      </w:pPr>
    </w:lvl>
    <w:lvl w:ilvl="6" w:tplc="C9541574">
      <w:start w:val="1"/>
      <w:numFmt w:val="decimal"/>
      <w:lvlText w:val="%7."/>
      <w:lvlJc w:val="left"/>
      <w:pPr>
        <w:tabs>
          <w:tab w:val="num" w:pos="5040"/>
        </w:tabs>
        <w:ind w:left="5040" w:hanging="360"/>
      </w:pPr>
    </w:lvl>
    <w:lvl w:ilvl="7" w:tplc="7ACEB910">
      <w:start w:val="1"/>
      <w:numFmt w:val="lowerLetter"/>
      <w:lvlText w:val="%8."/>
      <w:lvlJc w:val="left"/>
      <w:pPr>
        <w:tabs>
          <w:tab w:val="num" w:pos="5760"/>
        </w:tabs>
        <w:ind w:left="5760" w:hanging="360"/>
      </w:pPr>
    </w:lvl>
    <w:lvl w:ilvl="8" w:tplc="4AB694B2">
      <w:start w:val="1"/>
      <w:numFmt w:val="lowerRoman"/>
      <w:lvlText w:val="%9."/>
      <w:lvlJc w:val="right"/>
      <w:pPr>
        <w:tabs>
          <w:tab w:val="num" w:pos="6480"/>
        </w:tabs>
        <w:ind w:left="6480" w:hanging="180"/>
      </w:pPr>
    </w:lvl>
  </w:abstractNum>
  <w:abstractNum w:abstractNumId="13" w15:restartNumberingAfterBreak="0">
    <w:nsid w:val="BD43E80B"/>
    <w:multiLevelType w:val="multilevel"/>
    <w:tmpl w:val="492C9204"/>
    <w:styleLink w:val="LFO20"/>
    <w:lvl w:ilvl="0">
      <w:start w:val="1"/>
      <w:numFmt w:val="upperLetter"/>
      <w:pStyle w:val="LBNum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C0A4DC0D"/>
    <w:multiLevelType w:val="multilevel"/>
    <w:tmpl w:val="F3EAF440"/>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5" w15:restartNumberingAfterBreak="0">
    <w:nsid w:val="C5F5542C"/>
    <w:multiLevelType w:val="multilevel"/>
    <w:tmpl w:val="24985996"/>
    <w:name w:val="l0"/>
    <w:lvl w:ilvl="0">
      <w:start w:val="1"/>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720" w:hanging="720"/>
      </w:pPr>
    </w:lvl>
    <w:lvl w:ilvl="5">
      <w:numFmt w:val="bullet"/>
      <w:lvlText w:val=""/>
      <w:lvlJc w:val="left"/>
      <w:pPr>
        <w:ind w:left="1440" w:hanging="720"/>
      </w:pPr>
      <w:rPr>
        <w:color w:val="auto"/>
      </w:rPr>
    </w:lvl>
    <w:lvl w:ilvl="6">
      <w:start w:val="1"/>
      <w:numFmt w:val="decimal"/>
      <w:lvlText w:val="%7."/>
      <w:lvlJc w:val="left"/>
      <w:pPr>
        <w:ind w:hanging="360"/>
      </w:pPr>
    </w:lvl>
    <w:lvl w:ilvl="7">
      <w:start w:val="1"/>
      <w:numFmt w:val="lowerLetter"/>
      <w:lvlText w:val="%8."/>
      <w:lvlJc w:val="left"/>
      <w:pPr>
        <w:ind w:hanging="360"/>
      </w:pPr>
    </w:lvl>
    <w:lvl w:ilvl="8">
      <w:start w:val="1"/>
      <w:numFmt w:val="lowerRoman"/>
      <w:lvlText w:val="%9."/>
      <w:lvlJc w:val="right"/>
      <w:pPr>
        <w:ind w:hanging="180"/>
      </w:pPr>
    </w:lvl>
  </w:abstractNum>
  <w:abstractNum w:abstractNumId="16" w15:restartNumberingAfterBreak="0">
    <w:nsid w:val="C8BAD553"/>
    <w:multiLevelType w:val="multilevel"/>
    <w:tmpl w:val="B6C42C2E"/>
    <w:styleLink w:val="LFO12"/>
    <w:lvl w:ilvl="0">
      <w:start w:val="1"/>
      <w:numFmt w:val="lowerLetter"/>
      <w:lvlText w:val="(%1)"/>
      <w:lvlJc w:val="left"/>
      <w:pPr>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2"/>
      <w:lvlJc w:val="left"/>
      <w:pPr>
        <w:ind w:left="3434" w:hanging="576"/>
      </w:pPr>
    </w:lvl>
    <w:lvl w:ilvl="2">
      <w:start w:val="1"/>
      <w:numFmt w:val="none"/>
      <w:lvlText w:val="%3"/>
      <w:lvlJc w:val="left"/>
      <w:pPr>
        <w:ind w:left="3578" w:hanging="720"/>
      </w:pPr>
    </w:lvl>
    <w:lvl w:ilvl="3">
      <w:start w:val="1"/>
      <w:numFmt w:val="none"/>
      <w:lvlText w:val="%4"/>
      <w:lvlJc w:val="left"/>
      <w:pPr>
        <w:ind w:left="3722" w:hanging="864"/>
      </w:pPr>
    </w:lvl>
    <w:lvl w:ilvl="4">
      <w:start w:val="1"/>
      <w:numFmt w:val="none"/>
      <w:lvlText w:val="%5"/>
      <w:lvlJc w:val="left"/>
      <w:pPr>
        <w:ind w:left="3866" w:hanging="1008"/>
      </w:pPr>
    </w:lvl>
    <w:lvl w:ilvl="5">
      <w:start w:val="1"/>
      <w:numFmt w:val="none"/>
      <w:lvlText w:val="%6"/>
      <w:lvlJc w:val="left"/>
      <w:pPr>
        <w:ind w:left="4010" w:hanging="1152"/>
      </w:pPr>
    </w:lvl>
    <w:lvl w:ilvl="6">
      <w:start w:val="1"/>
      <w:numFmt w:val="none"/>
      <w:lvlText w:val="%7"/>
      <w:lvlJc w:val="left"/>
      <w:pPr>
        <w:ind w:left="4154" w:hanging="1296"/>
      </w:pPr>
    </w:lvl>
    <w:lvl w:ilvl="7">
      <w:start w:val="1"/>
      <w:numFmt w:val="none"/>
      <w:lvlText w:val="%8"/>
      <w:lvlJc w:val="left"/>
      <w:pPr>
        <w:ind w:left="4298" w:hanging="1440"/>
      </w:pPr>
    </w:lvl>
    <w:lvl w:ilvl="8">
      <w:start w:val="1"/>
      <w:numFmt w:val="decimal"/>
      <w:lvlText w:val="%1.%2.%3.%4.%5.%6.%7.%8.%9"/>
      <w:lvlJc w:val="left"/>
      <w:pPr>
        <w:ind w:left="4442" w:hanging="1584"/>
      </w:pPr>
    </w:lvl>
  </w:abstractNum>
  <w:abstractNum w:abstractNumId="17" w15:restartNumberingAfterBreak="0">
    <w:nsid w:val="C8E09114"/>
    <w:multiLevelType w:val="multilevel"/>
    <w:tmpl w:val="705AB5C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8" w15:restartNumberingAfterBreak="0">
    <w:nsid w:val="C9D4D8FE"/>
    <w:multiLevelType w:val="multilevel"/>
    <w:tmpl w:val="A0D807F2"/>
    <w:styleLink w:val="LFO32"/>
    <w:lvl w:ilvl="0">
      <w:start w:val="1"/>
      <w:numFmt w:val="decimal"/>
      <w:pStyle w:val="LBChapterHeading-Alt"/>
      <w:suff w:val="space"/>
      <w:lvlText w:val="ГЛАВА %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CCC25C6A"/>
    <w:multiLevelType w:val="multilevel"/>
    <w:tmpl w:val="F64EB47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CF77D68A"/>
    <w:multiLevelType w:val="multilevel"/>
    <w:tmpl w:val="F1DE551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D1AF7AE3"/>
    <w:multiLevelType w:val="multilevel"/>
    <w:tmpl w:val="24507B68"/>
    <w:lvl w:ilvl="0">
      <w:start w:val="1"/>
      <w:numFmt w:val="decimal"/>
      <w:pStyle w:val="LBGovstyle1"/>
      <w:lvlText w:val="%1."/>
      <w:lvlJc w:val="left"/>
      <w:pPr>
        <w:tabs>
          <w:tab w:val="num" w:pos="1287"/>
        </w:tabs>
        <w:ind w:left="720" w:hanging="720"/>
      </w:pPr>
      <w:rPr>
        <w:b/>
      </w:rPr>
    </w:lvl>
    <w:lvl w:ilvl="1">
      <w:start w:val="1"/>
      <w:numFmt w:val="decimal"/>
      <w:pStyle w:val="LBGovstyle2"/>
      <w:lvlText w:val="%1.%2."/>
      <w:lvlJc w:val="left"/>
      <w:pPr>
        <w:ind w:left="2422" w:hanging="720"/>
      </w:pPr>
      <w:rPr>
        <w:i w:val="0"/>
      </w:rPr>
    </w:lvl>
    <w:lvl w:ilvl="2">
      <w:start w:val="1"/>
      <w:numFmt w:val="decimal"/>
      <w:pStyle w:val="LBGovstyle3"/>
      <w:lvlText w:val="%1.%2.%3."/>
      <w:lvlJc w:val="left"/>
      <w:pPr>
        <w:ind w:left="720" w:hanging="720"/>
      </w:pPr>
      <w:rPr>
        <w:rFonts w:ascii="Times New Roman" w:hAnsi="Times New Roman"/>
        <w:b w:val="0"/>
        <w:i w:val="0"/>
        <w:caps w:val="0"/>
        <w:smallCaps w:val="0"/>
        <w:strike w:val="0"/>
        <w:spacing w:val="0"/>
        <w:position w:val="0"/>
        <w:u w:val="none"/>
        <w:vertAlign w:val="baseline"/>
      </w:rPr>
    </w:lvl>
    <w:lvl w:ilvl="3">
      <w:start w:val="1"/>
      <w:numFmt w:val="decimal"/>
      <w:pStyle w:val="LBGovstyle4"/>
      <w:lvlText w:val="%1.%2.%3.%4."/>
      <w:lvlJc w:val="left"/>
      <w:pPr>
        <w:ind w:left="720"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15:restartNumberingAfterBreak="0">
    <w:nsid w:val="DBB42D21"/>
    <w:multiLevelType w:val="multilevel"/>
    <w:tmpl w:val="4C40A3A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3" w15:restartNumberingAfterBreak="0">
    <w:nsid w:val="DBFE5A9C"/>
    <w:multiLevelType w:val="multilevel"/>
    <w:tmpl w:val="282A5AD6"/>
    <w:name w:val="l0"/>
    <w:lvl w:ilvl="0">
      <w:start w:val="1"/>
      <w:numFmt w:val="decimal"/>
      <w:lvlText w:val="%1."/>
      <w:lvlJc w:val="left"/>
      <w:pPr>
        <w:ind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4" w15:restartNumberingAfterBreak="0">
    <w:nsid w:val="DFFF08B9"/>
    <w:multiLevelType w:val="multilevel"/>
    <w:tmpl w:val="5B762896"/>
    <w:styleLink w:val="LFO35"/>
    <w:lvl w:ilvl="0">
      <w:start w:val="1"/>
      <w:numFmt w:val="decimal"/>
      <w:pStyle w:val="Level6"/>
      <w:lvlText w:val="%1"/>
      <w:lvlJc w:val="left"/>
      <w:pPr>
        <w:ind w:left="680" w:hanging="680"/>
      </w:pPr>
      <w:rPr>
        <w:rFonts w:ascii="Arial" w:hAnsi="Arial"/>
        <w:b/>
        <w:i w:val="0"/>
        <w:sz w:val="22"/>
      </w:rPr>
    </w:lvl>
    <w:lvl w:ilvl="1">
      <w:start w:val="1"/>
      <w:numFmt w:val="decimal"/>
      <w:lvlText w:val="%1.%2"/>
      <w:lvlJc w:val="left"/>
      <w:pPr>
        <w:ind w:left="680" w:hanging="680"/>
      </w:pPr>
      <w:rPr>
        <w:rFonts w:ascii="Arial" w:hAnsi="Arial"/>
        <w:b/>
        <w:i w:val="0"/>
        <w:sz w:val="20"/>
      </w:rPr>
    </w:lvl>
    <w:lvl w:ilvl="2">
      <w:start w:val="1"/>
      <w:numFmt w:val="decimal"/>
      <w:lvlText w:val="%1.%2.%3"/>
      <w:lvlJc w:val="left"/>
      <w:pPr>
        <w:ind w:left="1361" w:hanging="681"/>
      </w:pPr>
      <w:rPr>
        <w:rFonts w:ascii="Arial" w:hAnsi="Arial"/>
        <w:b/>
        <w:i w:val="0"/>
        <w:sz w:val="17"/>
      </w:rPr>
    </w:lvl>
    <w:lvl w:ilvl="3">
      <w:start w:val="1"/>
      <w:numFmt w:val="lowerLetter"/>
      <w:lvlText w:val="(%4)"/>
      <w:lvlJc w:val="left"/>
      <w:pPr>
        <w:ind w:left="2041" w:hanging="680"/>
      </w:pPr>
      <w:rPr>
        <w:rFonts w:ascii="Arial" w:hAnsi="Arial"/>
        <w:b w:val="0"/>
        <w:i w:val="0"/>
        <w:sz w:val="20"/>
      </w:rPr>
    </w:lvl>
    <w:lvl w:ilvl="4">
      <w:start w:val="1"/>
      <w:numFmt w:val="lowerRoman"/>
      <w:lvlText w:val="(%5)"/>
      <w:lvlJc w:val="left"/>
      <w:pPr>
        <w:ind w:left="2608" w:hanging="567"/>
      </w:pPr>
      <w:rPr>
        <w:rFonts w:ascii="Arial" w:hAnsi="Arial"/>
        <w:b w:val="0"/>
        <w:i w:val="0"/>
        <w:sz w:val="20"/>
      </w:rPr>
    </w:lvl>
    <w:lvl w:ilvl="5">
      <w:start w:val="1"/>
      <w:numFmt w:val="upperRoman"/>
      <w:lvlText w:val="(%6)"/>
      <w:lvlJc w:val="left"/>
      <w:pPr>
        <w:ind w:left="3289" w:hanging="681"/>
      </w:pPr>
      <w:rPr>
        <w:rFonts w:ascii="Arial" w:hAnsi="Arial"/>
        <w:b w:val="0"/>
        <w:i w:val="0"/>
        <w:sz w:val="20"/>
      </w:rPr>
    </w:lvl>
    <w:lvl w:ilvl="6">
      <w:start w:val="1"/>
      <w:numFmt w:val="none"/>
      <w:lvlText w:val="%7"/>
      <w:lvlJc w:val="left"/>
      <w:pPr>
        <w:ind w:left="3240" w:hanging="1080"/>
      </w:pPr>
    </w:lvl>
    <w:lvl w:ilvl="7">
      <w:start w:val="1"/>
      <w:numFmt w:val="none"/>
      <w:lvlText w:val="%8"/>
      <w:lvlJc w:val="left"/>
      <w:pPr>
        <w:ind w:left="3744" w:hanging="1224"/>
      </w:pPr>
    </w:lvl>
    <w:lvl w:ilvl="8">
      <w:start w:val="1"/>
      <w:numFmt w:val="none"/>
      <w:lvlText w:val="%9"/>
      <w:lvlJc w:val="left"/>
      <w:pPr>
        <w:ind w:left="4320" w:hanging="1440"/>
      </w:pPr>
    </w:lvl>
  </w:abstractNum>
  <w:abstractNum w:abstractNumId="25" w15:restartNumberingAfterBreak="0">
    <w:nsid w:val="E23BE47F"/>
    <w:multiLevelType w:val="multilevel"/>
    <w:tmpl w:val="5FEC3664"/>
    <w:styleLink w:val="LFO4"/>
    <w:lvl w:ilvl="0">
      <w:start w:val="1"/>
      <w:numFmt w:val="decimal"/>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26" w15:restartNumberingAfterBreak="0">
    <w:nsid w:val="E3DA59AA"/>
    <w:multiLevelType w:val="multilevel"/>
    <w:tmpl w:val="CB24C10A"/>
    <w:lvl w:ilvl="0">
      <w:start w:val="1"/>
      <w:numFmt w:val="decimal"/>
      <w:pStyle w:val="AGovstyle1"/>
      <w:lvlText w:val="%1."/>
      <w:lvlJc w:val="left"/>
      <w:pPr>
        <w:ind w:left="720" w:hanging="720"/>
      </w:pPr>
    </w:lvl>
    <w:lvl w:ilvl="1">
      <w:start w:val="1"/>
      <w:numFmt w:val="decimal"/>
      <w:pStyle w:val="AGovstyle2"/>
      <w:lvlText w:val="%1.%2."/>
      <w:lvlJc w:val="left"/>
      <w:pPr>
        <w:ind w:left="720" w:hanging="720"/>
      </w:pPr>
      <w:rPr>
        <w:rFonts w:ascii="Times New Roman" w:hAnsi="Times New Roman"/>
        <w:b w:val="0"/>
        <w:i w:val="0"/>
        <w:caps w:val="0"/>
        <w:smallCaps w:val="0"/>
        <w:strike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7" w15:restartNumberingAfterBreak="0">
    <w:nsid w:val="E9C70B35"/>
    <w:multiLevelType w:val="multilevel"/>
    <w:tmpl w:val="13389F5C"/>
    <w:styleLink w:val="LFO71"/>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ECA60828"/>
    <w:multiLevelType w:val="multilevel"/>
    <w:tmpl w:val="3F7038E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ECBDFB2B"/>
    <w:multiLevelType w:val="multilevel"/>
    <w:tmpl w:val="D194DA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F54D43D0"/>
    <w:multiLevelType w:val="multilevel"/>
    <w:tmpl w:val="A42E1A84"/>
    <w:styleLink w:val="WWOutlineListStyle1"/>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31" w15:restartNumberingAfterBreak="0">
    <w:nsid w:val="FEDC6908"/>
    <w:multiLevelType w:val="multilevel"/>
    <w:tmpl w:val="2104033C"/>
    <w:styleLink w:val="LFO8"/>
    <w:lvl w:ilvl="0">
      <w:start w:val="1"/>
      <w:numFmt w:val="decimal"/>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32" w15:restartNumberingAfterBreak="0">
    <w:nsid w:val="060A74BB"/>
    <w:multiLevelType w:val="multilevel"/>
    <w:tmpl w:val="99E6A4D0"/>
    <w:styleLink w:val="LFO6"/>
    <w:lvl w:ilvl="0">
      <w:start w:val="1"/>
      <w:numFmt w:val="decimal"/>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3" w15:restartNumberingAfterBreak="0">
    <w:nsid w:val="08DC6B5A"/>
    <w:multiLevelType w:val="multilevel"/>
    <w:tmpl w:val="27A424CA"/>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9F63B1E"/>
    <w:multiLevelType w:val="multilevel"/>
    <w:tmpl w:val="610A2908"/>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0C425ACF"/>
    <w:multiLevelType w:val="multilevel"/>
    <w:tmpl w:val="77266016"/>
    <w:styleLink w:val="LFO11"/>
    <w:lvl w:ilvl="0">
      <w:start w:val="1"/>
      <w:numFmt w:val="upperLetter"/>
      <w:pStyle w:val="LBNum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E743FBA"/>
    <w:multiLevelType w:val="multilevel"/>
    <w:tmpl w:val="7C924AE0"/>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0137C38"/>
    <w:multiLevelType w:val="multilevel"/>
    <w:tmpl w:val="E000F4A4"/>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1746F684"/>
    <w:multiLevelType w:val="multilevel"/>
    <w:tmpl w:val="F0E05AA0"/>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39" w15:restartNumberingAfterBreak="0">
    <w:nsid w:val="210CA9F9"/>
    <w:multiLevelType w:val="multilevel"/>
    <w:tmpl w:val="5E4E6140"/>
    <w:styleLink w:val="LFO7"/>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235B24F6"/>
    <w:multiLevelType w:val="multilevel"/>
    <w:tmpl w:val="15FCBA0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1"/>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6FC5D6E"/>
    <w:multiLevelType w:val="multilevel"/>
    <w:tmpl w:val="E8B03062"/>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7BD334F"/>
    <w:multiLevelType w:val="multilevel"/>
    <w:tmpl w:val="4AE21EA8"/>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43" w15:restartNumberingAfterBreak="0">
    <w:nsid w:val="2B59BB31"/>
    <w:multiLevelType w:val="multilevel"/>
    <w:tmpl w:val="FEDE4F9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44" w15:restartNumberingAfterBreak="0">
    <w:nsid w:val="2C9CFE73"/>
    <w:multiLevelType w:val="multilevel"/>
    <w:tmpl w:val="D0C492F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4C2484E"/>
    <w:multiLevelType w:val="multilevel"/>
    <w:tmpl w:val="B662565A"/>
    <w:styleLink w:val="LFO37"/>
    <w:lvl w:ilvl="0">
      <w:start w:val="1"/>
      <w:numFmt w:val="decimal"/>
      <w:pStyle w:val="LBNumHeading4-1111Alt"/>
      <w:lvlText w:val="1.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638570F"/>
    <w:multiLevelType w:val="multilevel"/>
    <w:tmpl w:val="A83690A4"/>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9C9E05A"/>
    <w:multiLevelType w:val="multilevel"/>
    <w:tmpl w:val="7FEAA41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D2D6B69"/>
    <w:multiLevelType w:val="multilevel"/>
    <w:tmpl w:val="1BC6D5E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9" w15:restartNumberingAfterBreak="0">
    <w:nsid w:val="3E44374B"/>
    <w:multiLevelType w:val="multilevel"/>
    <w:tmpl w:val="981CD792"/>
    <w:styleLink w:val="LFO25"/>
    <w:lvl w:ilvl="0">
      <w:start w:val="1"/>
      <w:numFmt w:val="decimal"/>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3EE3874F"/>
    <w:multiLevelType w:val="multilevel"/>
    <w:tmpl w:val="365E2F5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51" w15:restartNumberingAfterBreak="0">
    <w:nsid w:val="4379C1F1"/>
    <w:multiLevelType w:val="multilevel"/>
    <w:tmpl w:val="B0DA0B0C"/>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52" w15:restartNumberingAfterBreak="0">
    <w:nsid w:val="4380FDD9"/>
    <w:multiLevelType w:val="multilevel"/>
    <w:tmpl w:val="84B44ED4"/>
    <w:styleLink w:val="LFO1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5132DA9"/>
    <w:multiLevelType w:val="multilevel"/>
    <w:tmpl w:val="6CC66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AC5CC44"/>
    <w:multiLevelType w:val="multilevel"/>
    <w:tmpl w:val="8CF6461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5" w15:restartNumberingAfterBreak="0">
    <w:nsid w:val="4C2E3C49"/>
    <w:multiLevelType w:val="multilevel"/>
    <w:tmpl w:val="DC0E9F92"/>
    <w:styleLink w:val="LFO28"/>
    <w:lvl w:ilvl="0">
      <w:start w:val="1"/>
      <w:numFmt w:val="decimal"/>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9277E8"/>
    <w:multiLevelType w:val="multilevel"/>
    <w:tmpl w:val="93B06DD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E163A37"/>
    <w:multiLevelType w:val="multilevel"/>
    <w:tmpl w:val="548E33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E6E84E6"/>
    <w:multiLevelType w:val="multilevel"/>
    <w:tmpl w:val="6FCEABE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61213F3"/>
    <w:multiLevelType w:val="multilevel"/>
    <w:tmpl w:val="21C2951C"/>
    <w:styleLink w:val="LFO111"/>
    <w:lvl w:ilvl="0">
      <w:start w:val="1"/>
      <w:numFmt w:val="lowerLetter"/>
      <w:lvlText w:val="(%1)"/>
      <w:lvlJc w:val="left"/>
      <w:pPr>
        <w:ind w:left="2880" w:hanging="720"/>
      </w:pPr>
      <w:rPr>
        <w:rFonts w:ascii="Times New Roman" w:hAnsi="Times New Roman"/>
        <w:sz w:val="22"/>
      </w:rPr>
    </w:lvl>
    <w:lvl w:ilvl="1">
      <w:start w:val="1"/>
      <w:numFmt w:val="none"/>
      <w:lvlText w:val="%2"/>
      <w:lvlJc w:val="left"/>
      <w:pPr>
        <w:ind w:left="2736" w:hanging="576"/>
      </w:pPr>
    </w:lvl>
    <w:lvl w:ilvl="2">
      <w:start w:val="1"/>
      <w:numFmt w:val="none"/>
      <w:lvlText w:val="%3"/>
      <w:lvlJc w:val="left"/>
      <w:pPr>
        <w:ind w:left="2880" w:hanging="720"/>
      </w:pPr>
    </w:lvl>
    <w:lvl w:ilvl="3">
      <w:start w:val="1"/>
      <w:numFmt w:val="none"/>
      <w:lvlText w:val="%4"/>
      <w:lvlJc w:val="left"/>
      <w:pPr>
        <w:ind w:left="3024" w:hanging="864"/>
      </w:pPr>
    </w:lvl>
    <w:lvl w:ilvl="4">
      <w:start w:val="1"/>
      <w:numFmt w:val="none"/>
      <w:lvlText w:val="%5"/>
      <w:lvlJc w:val="left"/>
      <w:pPr>
        <w:ind w:left="3168" w:hanging="1008"/>
      </w:pPr>
    </w:lvl>
    <w:lvl w:ilvl="5">
      <w:start w:val="1"/>
      <w:numFmt w:val="none"/>
      <w:lvlText w:val="%6"/>
      <w:lvlJc w:val="left"/>
      <w:pPr>
        <w:ind w:left="3312" w:hanging="1152"/>
      </w:pPr>
    </w:lvl>
    <w:lvl w:ilvl="6">
      <w:start w:val="1"/>
      <w:numFmt w:val="none"/>
      <w:lvlText w:val="%7"/>
      <w:lvlJc w:val="left"/>
      <w:pPr>
        <w:ind w:left="3456" w:hanging="1296"/>
      </w:pPr>
    </w:lvl>
    <w:lvl w:ilvl="7">
      <w:start w:val="1"/>
      <w:numFmt w:val="none"/>
      <w:lvlText w:val="%8"/>
      <w:lvlJc w:val="left"/>
      <w:pPr>
        <w:ind w:left="3600" w:hanging="1440"/>
      </w:pPr>
    </w:lvl>
    <w:lvl w:ilvl="8">
      <w:start w:val="1"/>
      <w:numFmt w:val="decimal"/>
      <w:lvlText w:val="%1.%2.%3.%4.%5.%6.%7.%8.%9"/>
      <w:lvlJc w:val="left"/>
      <w:pPr>
        <w:ind w:left="3744" w:hanging="1584"/>
      </w:pPr>
    </w:lvl>
  </w:abstractNum>
  <w:abstractNum w:abstractNumId="60" w15:restartNumberingAfterBreak="0">
    <w:nsid w:val="567285E3"/>
    <w:multiLevelType w:val="multilevel"/>
    <w:tmpl w:val="193693B6"/>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61" w15:restartNumberingAfterBreak="0">
    <w:nsid w:val="56AB2832"/>
    <w:multiLevelType w:val="multilevel"/>
    <w:tmpl w:val="A5C88842"/>
    <w:styleLink w:val="WWOutlineListStyle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62" w15:restartNumberingAfterBreak="0">
    <w:nsid w:val="5F59ADF4"/>
    <w:multiLevelType w:val="multilevel"/>
    <w:tmpl w:val="6ED44CE2"/>
    <w:styleLink w:val="LFO9"/>
    <w:lvl w:ilvl="0">
      <w:start w:val="1"/>
      <w:numFmt w:val="decimal"/>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63" w15:restartNumberingAfterBreak="0">
    <w:nsid w:val="609517B3"/>
    <w:multiLevelType w:val="multilevel"/>
    <w:tmpl w:val="3B8E1AE6"/>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46565E5"/>
    <w:multiLevelType w:val="multilevel"/>
    <w:tmpl w:val="FF9466D4"/>
    <w:styleLink w:val="LFO10"/>
    <w:lvl w:ilvl="0">
      <w:start w:val="1"/>
      <w:numFmt w:val="lowerLetter"/>
      <w:lvlText w:val="(%1)"/>
      <w:lvlJc w:val="left"/>
      <w:pPr>
        <w:ind w:left="1440" w:hanging="720"/>
      </w:pPr>
      <w:rPr>
        <w:b w:val="0"/>
        <w:i w:val="0"/>
        <w:caps w:val="0"/>
        <w:smallCaps w:val="0"/>
        <w:strike w:val="0"/>
        <w:color w:val="000000"/>
        <w:spacing w:val="0"/>
        <w:position w:val="0"/>
        <w:sz w:val="22"/>
        <w:u w:val="none"/>
        <w:vertAlign w:val="baseline"/>
      </w:rPr>
    </w:lvl>
    <w:lvl w:ilvl="1">
      <w:start w:val="1"/>
      <w:numFmt w:val="none"/>
      <w:lvlText w:val="%2"/>
      <w:lvlJc w:val="left"/>
      <w:pPr>
        <w:ind w:left="1296" w:hanging="576"/>
      </w:pPr>
    </w:lvl>
    <w:lvl w:ilvl="2">
      <w:start w:val="1"/>
      <w:numFmt w:val="none"/>
      <w:lvlText w:val="%3"/>
      <w:lvlJc w:val="left"/>
      <w:pPr>
        <w:ind w:left="1440" w:hanging="720"/>
      </w:pPr>
    </w:lvl>
    <w:lvl w:ilvl="3">
      <w:start w:val="1"/>
      <w:numFmt w:val="none"/>
      <w:lvlText w:val="%4"/>
      <w:lvlJc w:val="left"/>
      <w:pPr>
        <w:ind w:left="1584" w:hanging="864"/>
      </w:pPr>
    </w:lvl>
    <w:lvl w:ilvl="4">
      <w:start w:val="1"/>
      <w:numFmt w:val="none"/>
      <w:lvlText w:val="%5"/>
      <w:lvlJc w:val="left"/>
      <w:pPr>
        <w:ind w:left="1728" w:hanging="1008"/>
      </w:pPr>
    </w:lvl>
    <w:lvl w:ilvl="5">
      <w:start w:val="1"/>
      <w:numFmt w:val="none"/>
      <w:lvlText w:val="%6"/>
      <w:lvlJc w:val="left"/>
      <w:pPr>
        <w:ind w:left="1872" w:hanging="1152"/>
      </w:pPr>
    </w:lvl>
    <w:lvl w:ilvl="6">
      <w:start w:val="1"/>
      <w:numFmt w:val="none"/>
      <w:lvlText w:val="%7"/>
      <w:lvlJc w:val="left"/>
      <w:pPr>
        <w:ind w:left="2016" w:hanging="1296"/>
      </w:pPr>
    </w:lvl>
    <w:lvl w:ilvl="7">
      <w:start w:val="1"/>
      <w:numFmt w:val="none"/>
      <w:lvlText w:val="%8"/>
      <w:lvlJc w:val="left"/>
      <w:pPr>
        <w:ind w:left="2160" w:hanging="1440"/>
      </w:pPr>
    </w:lvl>
    <w:lvl w:ilvl="8">
      <w:start w:val="1"/>
      <w:numFmt w:val="decimal"/>
      <w:lvlText w:val="%1.%2.%3.%4.%5.%6.%7.%8.%9"/>
      <w:lvlJc w:val="left"/>
      <w:pPr>
        <w:ind w:left="2304" w:hanging="1584"/>
      </w:pPr>
    </w:lvl>
  </w:abstractNum>
  <w:abstractNum w:abstractNumId="65" w15:restartNumberingAfterBreak="0">
    <w:nsid w:val="68F8D8A2"/>
    <w:multiLevelType w:val="multilevel"/>
    <w:tmpl w:val="2A6E1DB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6" w15:restartNumberingAfterBreak="0">
    <w:nsid w:val="69075271"/>
    <w:multiLevelType w:val="multilevel"/>
    <w:tmpl w:val="AA527B80"/>
    <w:styleLink w:val="LFO23"/>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9F95FB5"/>
    <w:multiLevelType w:val="multilevel"/>
    <w:tmpl w:val="064E2F28"/>
    <w:styleLink w:val="LFO13"/>
    <w:lvl w:ilvl="0">
      <w:start w:val="1"/>
      <w:numFmt w:val="lowerLetter"/>
      <w:lvlText w:val="(%1)"/>
      <w:lvlJc w:val="left"/>
      <w:pPr>
        <w:ind w:left="720" w:hanging="72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decimal"/>
      <w:lvlText w:val="%1.%2.%3.%4.%5.%6.%7.%8.%9"/>
      <w:lvlJc w:val="left"/>
      <w:pPr>
        <w:ind w:left="1584" w:hanging="1584"/>
      </w:pPr>
    </w:lvl>
  </w:abstractNum>
  <w:abstractNum w:abstractNumId="68" w15:restartNumberingAfterBreak="0">
    <w:nsid w:val="6CC8D5B0"/>
    <w:multiLevelType w:val="multilevel"/>
    <w:tmpl w:val="68028FE0"/>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69" w15:restartNumberingAfterBreak="0">
    <w:nsid w:val="6F0E2F3C"/>
    <w:multiLevelType w:val="multilevel"/>
    <w:tmpl w:val="879C1080"/>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746E9A90"/>
    <w:multiLevelType w:val="multilevel"/>
    <w:tmpl w:val="3FC28960"/>
    <w:styleLink w:val="LFO22"/>
    <w:lvl w:ilvl="0">
      <w:start w:val="1"/>
      <w:numFmt w:val="decimal"/>
      <w:pStyle w:val="LBNum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4E71226"/>
    <w:multiLevelType w:val="multilevel"/>
    <w:tmpl w:val="FD0EBA40"/>
    <w:styleLink w:val="LFO3"/>
    <w:lvl w:ilvl="0">
      <w:start w:val="1"/>
      <w:numFmt w:val="lowerLetter"/>
      <w:lvlText w:val="(%1)"/>
      <w:lvlJc w:val="left"/>
      <w:pPr>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2"/>
      <w:lvlJc w:val="left"/>
      <w:pPr>
        <w:ind w:left="2016" w:hanging="576"/>
      </w:pPr>
    </w:lvl>
    <w:lvl w:ilvl="2">
      <w:start w:val="1"/>
      <w:numFmt w:val="none"/>
      <w:lvlText w:val="%3"/>
      <w:lvlJc w:val="left"/>
      <w:pPr>
        <w:ind w:left="2160" w:hanging="720"/>
      </w:pPr>
    </w:lvl>
    <w:lvl w:ilvl="3">
      <w:start w:val="1"/>
      <w:numFmt w:val="none"/>
      <w:lvlText w:val="%4"/>
      <w:lvlJc w:val="left"/>
      <w:pPr>
        <w:ind w:left="2304" w:hanging="864"/>
      </w:pPr>
    </w:lvl>
    <w:lvl w:ilvl="4">
      <w:start w:val="1"/>
      <w:numFmt w:val="none"/>
      <w:lvlText w:val="%5"/>
      <w:lvlJc w:val="left"/>
      <w:pPr>
        <w:ind w:left="2448" w:hanging="1008"/>
      </w:pPr>
    </w:lvl>
    <w:lvl w:ilvl="5">
      <w:start w:val="1"/>
      <w:numFmt w:val="none"/>
      <w:lvlText w:val="%6"/>
      <w:lvlJc w:val="left"/>
      <w:pPr>
        <w:ind w:left="2592" w:hanging="1152"/>
      </w:pPr>
    </w:lvl>
    <w:lvl w:ilvl="6">
      <w:start w:val="1"/>
      <w:numFmt w:val="none"/>
      <w:lvlText w:val="%7"/>
      <w:lvlJc w:val="left"/>
      <w:pPr>
        <w:ind w:left="2736" w:hanging="1296"/>
      </w:pPr>
    </w:lvl>
    <w:lvl w:ilvl="7">
      <w:start w:val="1"/>
      <w:numFmt w:val="none"/>
      <w:lvlText w:val="%8"/>
      <w:lvlJc w:val="left"/>
      <w:pPr>
        <w:ind w:left="2880" w:hanging="1440"/>
      </w:pPr>
    </w:lvl>
    <w:lvl w:ilvl="8">
      <w:start w:val="1"/>
      <w:numFmt w:val="decimal"/>
      <w:lvlText w:val="%1.%2.%3.%4.%5.%6.%7.%8.%9"/>
      <w:lvlJc w:val="left"/>
      <w:pPr>
        <w:ind w:left="3024" w:hanging="1584"/>
      </w:pPr>
    </w:lvl>
  </w:abstractNum>
  <w:abstractNum w:abstractNumId="72" w15:restartNumberingAfterBreak="0">
    <w:nsid w:val="79EF37EB"/>
    <w:multiLevelType w:val="multilevel"/>
    <w:tmpl w:val="734ED782"/>
    <w:styleLink w:val="LFO1"/>
    <w:lvl w:ilvl="0">
      <w:start w:val="1"/>
      <w:numFmt w:val="decimal"/>
      <w:lvlText w:val="(%1)"/>
      <w:lvlJc w:val="left"/>
      <w:pPr>
        <w:ind w:left="720" w:hanging="72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7E570957"/>
    <w:multiLevelType w:val="multilevel"/>
    <w:tmpl w:val="7D3615D4"/>
    <w:styleLink w:val="LFO33"/>
    <w:lvl w:ilvl="0">
      <w:start w:val="1"/>
      <w:numFmt w:val="none"/>
      <w:pStyle w:val="LBDefinitionSubSubitem"/>
      <w:suff w:val="space"/>
      <w:lvlText w:val="%1"/>
      <w:lvlJc w:val="left"/>
      <w:pPr>
        <w:ind w:left="720" w:firstLine="0"/>
      </w:pPr>
    </w:lvl>
    <w:lvl w:ilvl="1">
      <w:start w:val="1"/>
      <w:numFmt w:val="lowerLetter"/>
      <w:lvlText w:val="%1.%2)"/>
      <w:lvlJc w:val="left"/>
      <w:pPr>
        <w:ind w:left="720" w:firstLine="0"/>
      </w:pPr>
    </w:lvl>
    <w:lvl w:ilvl="2">
      <w:start w:val="1"/>
      <w:numFmt w:val="lowerRoman"/>
      <w:lvlText w:val="%1.%2.%3)"/>
      <w:lvlJc w:val="left"/>
      <w:pPr>
        <w:ind w:left="720" w:firstLine="0"/>
      </w:pPr>
    </w:lvl>
    <w:lvl w:ilvl="3">
      <w:start w:val="1"/>
      <w:numFmt w:val="none"/>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num w:numId="1">
    <w:abstractNumId w:val="19"/>
  </w:num>
  <w:num w:numId="2">
    <w:abstractNumId w:val="41"/>
  </w:num>
  <w:num w:numId="3">
    <w:abstractNumId w:val="8"/>
  </w:num>
  <w:num w:numId="4">
    <w:abstractNumId w:val="54"/>
  </w:num>
  <w:num w:numId="5">
    <w:abstractNumId w:val="50"/>
  </w:num>
  <w:num w:numId="6">
    <w:abstractNumId w:val="17"/>
  </w:num>
  <w:num w:numId="7">
    <w:abstractNumId w:val="12"/>
  </w:num>
  <w:num w:numId="8">
    <w:abstractNumId w:val="43"/>
  </w:num>
  <w:num w:numId="9">
    <w:abstractNumId w:val="48"/>
  </w:num>
  <w:num w:numId="10">
    <w:abstractNumId w:val="65"/>
  </w:num>
  <w:num w:numId="11">
    <w:abstractNumId w:val="22"/>
  </w:num>
  <w:num w:numId="12">
    <w:abstractNumId w:val="14"/>
  </w:num>
  <w:num w:numId="13">
    <w:abstractNumId w:val="58"/>
  </w:num>
  <w:num w:numId="14">
    <w:abstractNumId w:val="40"/>
  </w:num>
  <w:num w:numId="15">
    <w:abstractNumId w:val="10"/>
  </w:num>
  <w:num w:numId="16">
    <w:abstractNumId w:val="60"/>
  </w:num>
  <w:num w:numId="17">
    <w:abstractNumId w:val="42"/>
  </w:num>
  <w:num w:numId="18">
    <w:abstractNumId w:val="44"/>
  </w:num>
  <w:num w:numId="19">
    <w:abstractNumId w:val="63"/>
  </w:num>
  <w:num w:numId="20">
    <w:abstractNumId w:val="20"/>
  </w:num>
  <w:num w:numId="21">
    <w:abstractNumId w:val="40"/>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1"/>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56"/>
  </w:num>
  <w:num w:numId="23">
    <w:abstractNumId w:val="47"/>
  </w:num>
  <w:num w:numId="24">
    <w:abstractNumId w:val="29"/>
  </w:num>
  <w:num w:numId="25">
    <w:abstractNumId w:val="28"/>
  </w:num>
  <w:num w:numId="26">
    <w:abstractNumId w:val="37"/>
  </w:num>
  <w:num w:numId="27">
    <w:abstractNumId w:val="46"/>
  </w:num>
  <w:num w:numId="28">
    <w:abstractNumId w:val="33"/>
  </w:num>
  <w:num w:numId="29">
    <w:abstractNumId w:val="21"/>
  </w:num>
  <w:num w:numId="30">
    <w:abstractNumId w:val="57"/>
  </w:num>
  <w:num w:numId="31">
    <w:abstractNumId w:val="61"/>
  </w:num>
  <w:num w:numId="32">
    <w:abstractNumId w:val="30"/>
  </w:num>
  <w:num w:numId="33">
    <w:abstractNumId w:val="68"/>
  </w:num>
  <w:num w:numId="34">
    <w:abstractNumId w:val="72"/>
  </w:num>
  <w:num w:numId="35">
    <w:abstractNumId w:val="39"/>
  </w:num>
  <w:num w:numId="36">
    <w:abstractNumId w:val="9"/>
  </w:num>
  <w:num w:numId="37">
    <w:abstractNumId w:val="35"/>
  </w:num>
  <w:num w:numId="38">
    <w:abstractNumId w:val="71"/>
  </w:num>
  <w:num w:numId="39">
    <w:abstractNumId w:val="25"/>
  </w:num>
  <w:num w:numId="40">
    <w:abstractNumId w:val="0"/>
  </w:num>
  <w:num w:numId="41">
    <w:abstractNumId w:val="32"/>
  </w:num>
  <w:num w:numId="42">
    <w:abstractNumId w:val="27"/>
  </w:num>
  <w:num w:numId="43">
    <w:abstractNumId w:val="31"/>
  </w:num>
  <w:num w:numId="44">
    <w:abstractNumId w:val="62"/>
  </w:num>
  <w:num w:numId="45">
    <w:abstractNumId w:val="64"/>
  </w:num>
  <w:num w:numId="46">
    <w:abstractNumId w:val="59"/>
  </w:num>
  <w:num w:numId="47">
    <w:abstractNumId w:val="16"/>
  </w:num>
  <w:num w:numId="48">
    <w:abstractNumId w:val="67"/>
  </w:num>
  <w:num w:numId="49">
    <w:abstractNumId w:val="38"/>
  </w:num>
  <w:num w:numId="50">
    <w:abstractNumId w:val="2"/>
  </w:num>
  <w:num w:numId="51">
    <w:abstractNumId w:val="52"/>
  </w:num>
  <w:num w:numId="52">
    <w:abstractNumId w:val="1"/>
  </w:num>
  <w:num w:numId="53">
    <w:abstractNumId w:val="13"/>
  </w:num>
  <w:num w:numId="54">
    <w:abstractNumId w:val="70"/>
  </w:num>
  <w:num w:numId="55">
    <w:abstractNumId w:val="66"/>
  </w:num>
  <w:num w:numId="56">
    <w:abstractNumId w:val="36"/>
  </w:num>
  <w:num w:numId="57">
    <w:abstractNumId w:val="49"/>
  </w:num>
  <w:num w:numId="58">
    <w:abstractNumId w:val="34"/>
  </w:num>
  <w:num w:numId="59">
    <w:abstractNumId w:val="5"/>
  </w:num>
  <w:num w:numId="60">
    <w:abstractNumId w:val="55"/>
  </w:num>
  <w:num w:numId="61">
    <w:abstractNumId w:val="11"/>
  </w:num>
  <w:num w:numId="62">
    <w:abstractNumId w:val="6"/>
  </w:num>
  <w:num w:numId="63">
    <w:abstractNumId w:val="3"/>
  </w:num>
  <w:num w:numId="64">
    <w:abstractNumId w:val="18"/>
  </w:num>
  <w:num w:numId="65">
    <w:abstractNumId w:val="73"/>
  </w:num>
  <w:num w:numId="66">
    <w:abstractNumId w:val="4"/>
  </w:num>
  <w:num w:numId="67">
    <w:abstractNumId w:val="24"/>
  </w:num>
  <w:num w:numId="68">
    <w:abstractNumId w:val="45"/>
  </w:num>
  <w:num w:numId="69">
    <w:abstractNumId w:val="7"/>
  </w:num>
  <w:num w:numId="70">
    <w:abstractNumId w:val="26"/>
  </w:num>
  <w:num w:numId="71">
    <w:abstractNumId w:val="51"/>
  </w:num>
  <w:num w:numId="72">
    <w:abstractNumId w:val="53"/>
  </w:num>
  <w:num w:numId="73">
    <w:abstractNumId w:val="69"/>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930"/>
    <w:rsid w:val="0000094A"/>
    <w:rsid w:val="00001F25"/>
    <w:rsid w:val="000021B4"/>
    <w:rsid w:val="000040F2"/>
    <w:rsid w:val="000050D2"/>
    <w:rsid w:val="00005128"/>
    <w:rsid w:val="0000555A"/>
    <w:rsid w:val="0000591F"/>
    <w:rsid w:val="000064BD"/>
    <w:rsid w:val="00006926"/>
    <w:rsid w:val="0001056E"/>
    <w:rsid w:val="0001256E"/>
    <w:rsid w:val="00013794"/>
    <w:rsid w:val="000145F3"/>
    <w:rsid w:val="00014760"/>
    <w:rsid w:val="00014818"/>
    <w:rsid w:val="00015538"/>
    <w:rsid w:val="00015731"/>
    <w:rsid w:val="000171D5"/>
    <w:rsid w:val="00021089"/>
    <w:rsid w:val="00021E76"/>
    <w:rsid w:val="00023C4F"/>
    <w:rsid w:val="000247D6"/>
    <w:rsid w:val="00024C56"/>
    <w:rsid w:val="00025639"/>
    <w:rsid w:val="00027629"/>
    <w:rsid w:val="00027BAB"/>
    <w:rsid w:val="00035D8E"/>
    <w:rsid w:val="0003649B"/>
    <w:rsid w:val="0004133A"/>
    <w:rsid w:val="00041B9A"/>
    <w:rsid w:val="000422EA"/>
    <w:rsid w:val="00045399"/>
    <w:rsid w:val="00045CBF"/>
    <w:rsid w:val="0004603C"/>
    <w:rsid w:val="000467FE"/>
    <w:rsid w:val="00051041"/>
    <w:rsid w:val="000523F5"/>
    <w:rsid w:val="000531F2"/>
    <w:rsid w:val="000536C7"/>
    <w:rsid w:val="0005493F"/>
    <w:rsid w:val="00054BE0"/>
    <w:rsid w:val="00054C01"/>
    <w:rsid w:val="0005557F"/>
    <w:rsid w:val="00055750"/>
    <w:rsid w:val="0005602B"/>
    <w:rsid w:val="0006014A"/>
    <w:rsid w:val="00060B86"/>
    <w:rsid w:val="000617AC"/>
    <w:rsid w:val="00061FC1"/>
    <w:rsid w:val="00062A35"/>
    <w:rsid w:val="00065198"/>
    <w:rsid w:val="00065B78"/>
    <w:rsid w:val="00067D97"/>
    <w:rsid w:val="0007130C"/>
    <w:rsid w:val="0007437B"/>
    <w:rsid w:val="00075BF4"/>
    <w:rsid w:val="00080DB1"/>
    <w:rsid w:val="000810FA"/>
    <w:rsid w:val="00081ACE"/>
    <w:rsid w:val="00083427"/>
    <w:rsid w:val="000834F0"/>
    <w:rsid w:val="0008744E"/>
    <w:rsid w:val="00087EC1"/>
    <w:rsid w:val="00091606"/>
    <w:rsid w:val="00091A1F"/>
    <w:rsid w:val="00092D32"/>
    <w:rsid w:val="00093552"/>
    <w:rsid w:val="000956A2"/>
    <w:rsid w:val="000A1205"/>
    <w:rsid w:val="000A15BD"/>
    <w:rsid w:val="000A1FA6"/>
    <w:rsid w:val="000A26CF"/>
    <w:rsid w:val="000A4802"/>
    <w:rsid w:val="000A6653"/>
    <w:rsid w:val="000B02F6"/>
    <w:rsid w:val="000B1E77"/>
    <w:rsid w:val="000B759A"/>
    <w:rsid w:val="000B7EC9"/>
    <w:rsid w:val="000C0C58"/>
    <w:rsid w:val="000C2C43"/>
    <w:rsid w:val="000C4DAF"/>
    <w:rsid w:val="000C5B36"/>
    <w:rsid w:val="000C7E1D"/>
    <w:rsid w:val="000D053C"/>
    <w:rsid w:val="000D17DD"/>
    <w:rsid w:val="000D1CD9"/>
    <w:rsid w:val="000D2FC4"/>
    <w:rsid w:val="000D3573"/>
    <w:rsid w:val="000D3692"/>
    <w:rsid w:val="000D3DD6"/>
    <w:rsid w:val="000D4DBD"/>
    <w:rsid w:val="000D5D3B"/>
    <w:rsid w:val="000D6079"/>
    <w:rsid w:val="000D7491"/>
    <w:rsid w:val="000E00D5"/>
    <w:rsid w:val="000E0870"/>
    <w:rsid w:val="000E39B9"/>
    <w:rsid w:val="000E3A57"/>
    <w:rsid w:val="000E4BCD"/>
    <w:rsid w:val="000E57CC"/>
    <w:rsid w:val="000E6965"/>
    <w:rsid w:val="000E717D"/>
    <w:rsid w:val="000E7B31"/>
    <w:rsid w:val="000F181B"/>
    <w:rsid w:val="000F4B03"/>
    <w:rsid w:val="000F7280"/>
    <w:rsid w:val="00100F8B"/>
    <w:rsid w:val="00102CA4"/>
    <w:rsid w:val="001043FA"/>
    <w:rsid w:val="00104881"/>
    <w:rsid w:val="00105F0F"/>
    <w:rsid w:val="001076DC"/>
    <w:rsid w:val="00110DDC"/>
    <w:rsid w:val="00112094"/>
    <w:rsid w:val="00112A76"/>
    <w:rsid w:val="00115326"/>
    <w:rsid w:val="00115545"/>
    <w:rsid w:val="001157FE"/>
    <w:rsid w:val="00116E2C"/>
    <w:rsid w:val="00117AF9"/>
    <w:rsid w:val="00121684"/>
    <w:rsid w:val="00121A62"/>
    <w:rsid w:val="00121DA9"/>
    <w:rsid w:val="00122C11"/>
    <w:rsid w:val="00123BEF"/>
    <w:rsid w:val="00125075"/>
    <w:rsid w:val="00125FB1"/>
    <w:rsid w:val="001304C0"/>
    <w:rsid w:val="00140A8B"/>
    <w:rsid w:val="00141262"/>
    <w:rsid w:val="00141AE3"/>
    <w:rsid w:val="00142CD9"/>
    <w:rsid w:val="00144247"/>
    <w:rsid w:val="0014623C"/>
    <w:rsid w:val="001462D6"/>
    <w:rsid w:val="00151C34"/>
    <w:rsid w:val="0015244A"/>
    <w:rsid w:val="001547F2"/>
    <w:rsid w:val="00154A5C"/>
    <w:rsid w:val="00154AD0"/>
    <w:rsid w:val="00156BC3"/>
    <w:rsid w:val="001618D2"/>
    <w:rsid w:val="00163151"/>
    <w:rsid w:val="00164AB5"/>
    <w:rsid w:val="0016583D"/>
    <w:rsid w:val="001665A6"/>
    <w:rsid w:val="00167545"/>
    <w:rsid w:val="00167DE7"/>
    <w:rsid w:val="00170063"/>
    <w:rsid w:val="00170A03"/>
    <w:rsid w:val="0017187A"/>
    <w:rsid w:val="00171C61"/>
    <w:rsid w:val="0017637B"/>
    <w:rsid w:val="001765A3"/>
    <w:rsid w:val="00177706"/>
    <w:rsid w:val="00177984"/>
    <w:rsid w:val="00180138"/>
    <w:rsid w:val="001809E5"/>
    <w:rsid w:val="00180F0B"/>
    <w:rsid w:val="001839E7"/>
    <w:rsid w:val="001854E7"/>
    <w:rsid w:val="00187965"/>
    <w:rsid w:val="00190079"/>
    <w:rsid w:val="00193411"/>
    <w:rsid w:val="0019344C"/>
    <w:rsid w:val="00195057"/>
    <w:rsid w:val="001960A9"/>
    <w:rsid w:val="00197502"/>
    <w:rsid w:val="001975A9"/>
    <w:rsid w:val="001A19DF"/>
    <w:rsid w:val="001A1A7C"/>
    <w:rsid w:val="001A1A87"/>
    <w:rsid w:val="001A1BD2"/>
    <w:rsid w:val="001A370E"/>
    <w:rsid w:val="001A41E3"/>
    <w:rsid w:val="001A4514"/>
    <w:rsid w:val="001A558B"/>
    <w:rsid w:val="001A6B79"/>
    <w:rsid w:val="001A6B81"/>
    <w:rsid w:val="001A6D86"/>
    <w:rsid w:val="001A736D"/>
    <w:rsid w:val="001A7788"/>
    <w:rsid w:val="001A79C5"/>
    <w:rsid w:val="001B1E9B"/>
    <w:rsid w:val="001B35B3"/>
    <w:rsid w:val="001B49DC"/>
    <w:rsid w:val="001B65D3"/>
    <w:rsid w:val="001B6D1D"/>
    <w:rsid w:val="001B72CA"/>
    <w:rsid w:val="001C18CD"/>
    <w:rsid w:val="001C1E2E"/>
    <w:rsid w:val="001C4820"/>
    <w:rsid w:val="001C5211"/>
    <w:rsid w:val="001C7CF3"/>
    <w:rsid w:val="001D1403"/>
    <w:rsid w:val="001D2B15"/>
    <w:rsid w:val="001D3737"/>
    <w:rsid w:val="001D530A"/>
    <w:rsid w:val="001D5C3C"/>
    <w:rsid w:val="001E0637"/>
    <w:rsid w:val="001E08D8"/>
    <w:rsid w:val="001E63CB"/>
    <w:rsid w:val="001E67E7"/>
    <w:rsid w:val="001E6861"/>
    <w:rsid w:val="001E6F12"/>
    <w:rsid w:val="001F084D"/>
    <w:rsid w:val="001F092A"/>
    <w:rsid w:val="001F37FF"/>
    <w:rsid w:val="001F3831"/>
    <w:rsid w:val="001F3851"/>
    <w:rsid w:val="001F5A80"/>
    <w:rsid w:val="002042CA"/>
    <w:rsid w:val="0020483D"/>
    <w:rsid w:val="00206CBF"/>
    <w:rsid w:val="00207498"/>
    <w:rsid w:val="00210FA6"/>
    <w:rsid w:val="00212866"/>
    <w:rsid w:val="002131D4"/>
    <w:rsid w:val="002138CA"/>
    <w:rsid w:val="00213E60"/>
    <w:rsid w:val="00214109"/>
    <w:rsid w:val="002158EA"/>
    <w:rsid w:val="00215BF0"/>
    <w:rsid w:val="0021761B"/>
    <w:rsid w:val="00222C0B"/>
    <w:rsid w:val="0022464A"/>
    <w:rsid w:val="00224C1E"/>
    <w:rsid w:val="00225A76"/>
    <w:rsid w:val="0023338C"/>
    <w:rsid w:val="0023598F"/>
    <w:rsid w:val="0023616C"/>
    <w:rsid w:val="00236516"/>
    <w:rsid w:val="002373CA"/>
    <w:rsid w:val="002400E6"/>
    <w:rsid w:val="002427FC"/>
    <w:rsid w:val="002435CB"/>
    <w:rsid w:val="002439DF"/>
    <w:rsid w:val="0024409E"/>
    <w:rsid w:val="00245424"/>
    <w:rsid w:val="00245919"/>
    <w:rsid w:val="00247A3D"/>
    <w:rsid w:val="00247B01"/>
    <w:rsid w:val="002541B0"/>
    <w:rsid w:val="00254832"/>
    <w:rsid w:val="0025507F"/>
    <w:rsid w:val="00260AAE"/>
    <w:rsid w:val="0026440C"/>
    <w:rsid w:val="0026444B"/>
    <w:rsid w:val="002645D4"/>
    <w:rsid w:val="00265EA9"/>
    <w:rsid w:val="00266175"/>
    <w:rsid w:val="0026689A"/>
    <w:rsid w:val="00266E1E"/>
    <w:rsid w:val="00267E64"/>
    <w:rsid w:val="00270A06"/>
    <w:rsid w:val="002712E6"/>
    <w:rsid w:val="002720F7"/>
    <w:rsid w:val="00272484"/>
    <w:rsid w:val="0027354B"/>
    <w:rsid w:val="00273586"/>
    <w:rsid w:val="00273E51"/>
    <w:rsid w:val="0027586C"/>
    <w:rsid w:val="0027597E"/>
    <w:rsid w:val="00280957"/>
    <w:rsid w:val="00280B78"/>
    <w:rsid w:val="00281843"/>
    <w:rsid w:val="00282A64"/>
    <w:rsid w:val="002854FB"/>
    <w:rsid w:val="002861CE"/>
    <w:rsid w:val="0028626C"/>
    <w:rsid w:val="00287769"/>
    <w:rsid w:val="002910C6"/>
    <w:rsid w:val="002917B9"/>
    <w:rsid w:val="002924B8"/>
    <w:rsid w:val="00294753"/>
    <w:rsid w:val="00294C37"/>
    <w:rsid w:val="00295745"/>
    <w:rsid w:val="00295799"/>
    <w:rsid w:val="00295811"/>
    <w:rsid w:val="002A3C1C"/>
    <w:rsid w:val="002A4417"/>
    <w:rsid w:val="002A58A5"/>
    <w:rsid w:val="002A670E"/>
    <w:rsid w:val="002B0F54"/>
    <w:rsid w:val="002B18F4"/>
    <w:rsid w:val="002B1C35"/>
    <w:rsid w:val="002B538C"/>
    <w:rsid w:val="002B6025"/>
    <w:rsid w:val="002B6CD8"/>
    <w:rsid w:val="002B748B"/>
    <w:rsid w:val="002B7C61"/>
    <w:rsid w:val="002C09F4"/>
    <w:rsid w:val="002C0D37"/>
    <w:rsid w:val="002C0EE8"/>
    <w:rsid w:val="002C219F"/>
    <w:rsid w:val="002C2A8F"/>
    <w:rsid w:val="002C2B58"/>
    <w:rsid w:val="002C343F"/>
    <w:rsid w:val="002C42C3"/>
    <w:rsid w:val="002C46DA"/>
    <w:rsid w:val="002C478C"/>
    <w:rsid w:val="002C59F6"/>
    <w:rsid w:val="002C620C"/>
    <w:rsid w:val="002C7A7B"/>
    <w:rsid w:val="002D2420"/>
    <w:rsid w:val="002D52A3"/>
    <w:rsid w:val="002D5475"/>
    <w:rsid w:val="002D77B0"/>
    <w:rsid w:val="002E0519"/>
    <w:rsid w:val="002E1849"/>
    <w:rsid w:val="002E251D"/>
    <w:rsid w:val="002E60D2"/>
    <w:rsid w:val="002F2930"/>
    <w:rsid w:val="002F3475"/>
    <w:rsid w:val="002F4404"/>
    <w:rsid w:val="002F4428"/>
    <w:rsid w:val="002F7055"/>
    <w:rsid w:val="002F7ED9"/>
    <w:rsid w:val="0030006E"/>
    <w:rsid w:val="00300250"/>
    <w:rsid w:val="00301351"/>
    <w:rsid w:val="00303C0F"/>
    <w:rsid w:val="00303F6C"/>
    <w:rsid w:val="00304BDB"/>
    <w:rsid w:val="00305D63"/>
    <w:rsid w:val="00306215"/>
    <w:rsid w:val="00307288"/>
    <w:rsid w:val="003118D0"/>
    <w:rsid w:val="0031242F"/>
    <w:rsid w:val="00313476"/>
    <w:rsid w:val="003147CA"/>
    <w:rsid w:val="0032041C"/>
    <w:rsid w:val="00320F83"/>
    <w:rsid w:val="00320FD5"/>
    <w:rsid w:val="003227E0"/>
    <w:rsid w:val="003258C9"/>
    <w:rsid w:val="00326A0A"/>
    <w:rsid w:val="003274F9"/>
    <w:rsid w:val="00330262"/>
    <w:rsid w:val="00332434"/>
    <w:rsid w:val="00332CDF"/>
    <w:rsid w:val="00334097"/>
    <w:rsid w:val="003349CD"/>
    <w:rsid w:val="00335F24"/>
    <w:rsid w:val="00340C0C"/>
    <w:rsid w:val="00340E1A"/>
    <w:rsid w:val="00343058"/>
    <w:rsid w:val="003434E2"/>
    <w:rsid w:val="00345305"/>
    <w:rsid w:val="00345BA7"/>
    <w:rsid w:val="00351E83"/>
    <w:rsid w:val="00351F7A"/>
    <w:rsid w:val="00352037"/>
    <w:rsid w:val="0035237D"/>
    <w:rsid w:val="00352886"/>
    <w:rsid w:val="00352E10"/>
    <w:rsid w:val="00353C36"/>
    <w:rsid w:val="003544AE"/>
    <w:rsid w:val="00354AF6"/>
    <w:rsid w:val="003563AA"/>
    <w:rsid w:val="00356990"/>
    <w:rsid w:val="0035752B"/>
    <w:rsid w:val="00357586"/>
    <w:rsid w:val="003707E7"/>
    <w:rsid w:val="0037356C"/>
    <w:rsid w:val="003762DB"/>
    <w:rsid w:val="0037652D"/>
    <w:rsid w:val="00376A3F"/>
    <w:rsid w:val="00376BEC"/>
    <w:rsid w:val="00377686"/>
    <w:rsid w:val="0038090E"/>
    <w:rsid w:val="003820A4"/>
    <w:rsid w:val="00383425"/>
    <w:rsid w:val="00383C63"/>
    <w:rsid w:val="003847C3"/>
    <w:rsid w:val="0038499B"/>
    <w:rsid w:val="00384EBE"/>
    <w:rsid w:val="00385D91"/>
    <w:rsid w:val="00386AD5"/>
    <w:rsid w:val="00386CFA"/>
    <w:rsid w:val="00386D7C"/>
    <w:rsid w:val="00387BD6"/>
    <w:rsid w:val="003913B8"/>
    <w:rsid w:val="00393576"/>
    <w:rsid w:val="00393C6D"/>
    <w:rsid w:val="00394750"/>
    <w:rsid w:val="00395189"/>
    <w:rsid w:val="003955B6"/>
    <w:rsid w:val="00396346"/>
    <w:rsid w:val="003965D8"/>
    <w:rsid w:val="003A293E"/>
    <w:rsid w:val="003A2948"/>
    <w:rsid w:val="003A2F34"/>
    <w:rsid w:val="003A3498"/>
    <w:rsid w:val="003A3591"/>
    <w:rsid w:val="003A363D"/>
    <w:rsid w:val="003A3E38"/>
    <w:rsid w:val="003A4DCA"/>
    <w:rsid w:val="003A67C7"/>
    <w:rsid w:val="003A6EB1"/>
    <w:rsid w:val="003A7ABD"/>
    <w:rsid w:val="003B0794"/>
    <w:rsid w:val="003B18DF"/>
    <w:rsid w:val="003B1A96"/>
    <w:rsid w:val="003B2C95"/>
    <w:rsid w:val="003B34BA"/>
    <w:rsid w:val="003B5162"/>
    <w:rsid w:val="003B68D7"/>
    <w:rsid w:val="003B6C96"/>
    <w:rsid w:val="003B6EDD"/>
    <w:rsid w:val="003B7B33"/>
    <w:rsid w:val="003C10F2"/>
    <w:rsid w:val="003C24B6"/>
    <w:rsid w:val="003C286A"/>
    <w:rsid w:val="003C2EC9"/>
    <w:rsid w:val="003C2F01"/>
    <w:rsid w:val="003C6F9D"/>
    <w:rsid w:val="003D48D8"/>
    <w:rsid w:val="003D4DF6"/>
    <w:rsid w:val="003D503F"/>
    <w:rsid w:val="003D57E1"/>
    <w:rsid w:val="003D721F"/>
    <w:rsid w:val="003E1F0C"/>
    <w:rsid w:val="003E3092"/>
    <w:rsid w:val="003E351C"/>
    <w:rsid w:val="003E40F9"/>
    <w:rsid w:val="003E502F"/>
    <w:rsid w:val="003E5089"/>
    <w:rsid w:val="003E5475"/>
    <w:rsid w:val="003E5761"/>
    <w:rsid w:val="003F126C"/>
    <w:rsid w:val="003F36F9"/>
    <w:rsid w:val="003F5A40"/>
    <w:rsid w:val="003F5DD6"/>
    <w:rsid w:val="00402608"/>
    <w:rsid w:val="00403F44"/>
    <w:rsid w:val="00404335"/>
    <w:rsid w:val="004063D0"/>
    <w:rsid w:val="004070F0"/>
    <w:rsid w:val="004100AC"/>
    <w:rsid w:val="00411BE7"/>
    <w:rsid w:val="004137BF"/>
    <w:rsid w:val="00414786"/>
    <w:rsid w:val="004148E7"/>
    <w:rsid w:val="00416D61"/>
    <w:rsid w:val="00417361"/>
    <w:rsid w:val="00417379"/>
    <w:rsid w:val="0042058C"/>
    <w:rsid w:val="004205B5"/>
    <w:rsid w:val="00420740"/>
    <w:rsid w:val="00421884"/>
    <w:rsid w:val="004229ED"/>
    <w:rsid w:val="00422EAA"/>
    <w:rsid w:val="0042302A"/>
    <w:rsid w:val="00423B5A"/>
    <w:rsid w:val="0042510C"/>
    <w:rsid w:val="004259D8"/>
    <w:rsid w:val="004269E3"/>
    <w:rsid w:val="0042751C"/>
    <w:rsid w:val="00427EE5"/>
    <w:rsid w:val="00432EE6"/>
    <w:rsid w:val="004333FB"/>
    <w:rsid w:val="00434CB1"/>
    <w:rsid w:val="0043620A"/>
    <w:rsid w:val="0043714A"/>
    <w:rsid w:val="00437B56"/>
    <w:rsid w:val="00441504"/>
    <w:rsid w:val="00441546"/>
    <w:rsid w:val="00442C0B"/>
    <w:rsid w:val="004438E2"/>
    <w:rsid w:val="00443DBA"/>
    <w:rsid w:val="00443EB1"/>
    <w:rsid w:val="00444B00"/>
    <w:rsid w:val="0044605E"/>
    <w:rsid w:val="004462E8"/>
    <w:rsid w:val="00450AC5"/>
    <w:rsid w:val="00451630"/>
    <w:rsid w:val="0045327D"/>
    <w:rsid w:val="00454C1B"/>
    <w:rsid w:val="0045521E"/>
    <w:rsid w:val="00455444"/>
    <w:rsid w:val="0045614C"/>
    <w:rsid w:val="00465D7E"/>
    <w:rsid w:val="004660BC"/>
    <w:rsid w:val="00466930"/>
    <w:rsid w:val="0046707E"/>
    <w:rsid w:val="00467441"/>
    <w:rsid w:val="00470CE0"/>
    <w:rsid w:val="004735A4"/>
    <w:rsid w:val="00473FBA"/>
    <w:rsid w:val="004743F5"/>
    <w:rsid w:val="00474B7E"/>
    <w:rsid w:val="00475B38"/>
    <w:rsid w:val="0047609D"/>
    <w:rsid w:val="00476E96"/>
    <w:rsid w:val="00477810"/>
    <w:rsid w:val="00481658"/>
    <w:rsid w:val="0048174D"/>
    <w:rsid w:val="004837A7"/>
    <w:rsid w:val="004845BB"/>
    <w:rsid w:val="00484EFB"/>
    <w:rsid w:val="004868E6"/>
    <w:rsid w:val="00486922"/>
    <w:rsid w:val="004900CF"/>
    <w:rsid w:val="00490E44"/>
    <w:rsid w:val="004927AB"/>
    <w:rsid w:val="00493F63"/>
    <w:rsid w:val="00494B48"/>
    <w:rsid w:val="004951B9"/>
    <w:rsid w:val="0049782A"/>
    <w:rsid w:val="004A0729"/>
    <w:rsid w:val="004A3A64"/>
    <w:rsid w:val="004A4B66"/>
    <w:rsid w:val="004A5E91"/>
    <w:rsid w:val="004B00BA"/>
    <w:rsid w:val="004B053B"/>
    <w:rsid w:val="004B099C"/>
    <w:rsid w:val="004B17B4"/>
    <w:rsid w:val="004B193E"/>
    <w:rsid w:val="004B1E0A"/>
    <w:rsid w:val="004B262B"/>
    <w:rsid w:val="004B3280"/>
    <w:rsid w:val="004B329A"/>
    <w:rsid w:val="004B354C"/>
    <w:rsid w:val="004B3561"/>
    <w:rsid w:val="004B6DD0"/>
    <w:rsid w:val="004C2458"/>
    <w:rsid w:val="004C30D3"/>
    <w:rsid w:val="004C313F"/>
    <w:rsid w:val="004C3341"/>
    <w:rsid w:val="004D0FED"/>
    <w:rsid w:val="004D220E"/>
    <w:rsid w:val="004D22E2"/>
    <w:rsid w:val="004D2AB5"/>
    <w:rsid w:val="004D36CD"/>
    <w:rsid w:val="004D3E7C"/>
    <w:rsid w:val="004D4031"/>
    <w:rsid w:val="004D4801"/>
    <w:rsid w:val="004D4B49"/>
    <w:rsid w:val="004D5606"/>
    <w:rsid w:val="004D59BA"/>
    <w:rsid w:val="004D60D8"/>
    <w:rsid w:val="004D67F4"/>
    <w:rsid w:val="004D7153"/>
    <w:rsid w:val="004D7892"/>
    <w:rsid w:val="004E0411"/>
    <w:rsid w:val="004E1E88"/>
    <w:rsid w:val="004E2825"/>
    <w:rsid w:val="004E29B4"/>
    <w:rsid w:val="004E41D2"/>
    <w:rsid w:val="004E4252"/>
    <w:rsid w:val="004E55D2"/>
    <w:rsid w:val="004E6876"/>
    <w:rsid w:val="004F07EF"/>
    <w:rsid w:val="004F1043"/>
    <w:rsid w:val="004F1198"/>
    <w:rsid w:val="004F1F17"/>
    <w:rsid w:val="004F25EA"/>
    <w:rsid w:val="004F4E5D"/>
    <w:rsid w:val="004F4F9B"/>
    <w:rsid w:val="004F5C09"/>
    <w:rsid w:val="004F74EE"/>
    <w:rsid w:val="00500710"/>
    <w:rsid w:val="00503DDF"/>
    <w:rsid w:val="00503F0A"/>
    <w:rsid w:val="005073F5"/>
    <w:rsid w:val="00507843"/>
    <w:rsid w:val="00510AA8"/>
    <w:rsid w:val="00510D2D"/>
    <w:rsid w:val="00511A4E"/>
    <w:rsid w:val="0051294F"/>
    <w:rsid w:val="00512E23"/>
    <w:rsid w:val="005138B8"/>
    <w:rsid w:val="00513B98"/>
    <w:rsid w:val="00515A93"/>
    <w:rsid w:val="005160E1"/>
    <w:rsid w:val="00516F70"/>
    <w:rsid w:val="00520576"/>
    <w:rsid w:val="00520BBF"/>
    <w:rsid w:val="00520BDF"/>
    <w:rsid w:val="0052112F"/>
    <w:rsid w:val="00521E60"/>
    <w:rsid w:val="00523B88"/>
    <w:rsid w:val="00523F2A"/>
    <w:rsid w:val="00524652"/>
    <w:rsid w:val="00524D49"/>
    <w:rsid w:val="00525BF8"/>
    <w:rsid w:val="00530D7C"/>
    <w:rsid w:val="00531F7D"/>
    <w:rsid w:val="005326D7"/>
    <w:rsid w:val="00533EDF"/>
    <w:rsid w:val="0053469A"/>
    <w:rsid w:val="005368A3"/>
    <w:rsid w:val="00537863"/>
    <w:rsid w:val="00543182"/>
    <w:rsid w:val="00544857"/>
    <w:rsid w:val="0054550F"/>
    <w:rsid w:val="005462D1"/>
    <w:rsid w:val="00547409"/>
    <w:rsid w:val="0054775A"/>
    <w:rsid w:val="005504DF"/>
    <w:rsid w:val="00550BF8"/>
    <w:rsid w:val="00551077"/>
    <w:rsid w:val="00551B7B"/>
    <w:rsid w:val="00553710"/>
    <w:rsid w:val="00555A08"/>
    <w:rsid w:val="0055662D"/>
    <w:rsid w:val="00556681"/>
    <w:rsid w:val="005572FD"/>
    <w:rsid w:val="00560930"/>
    <w:rsid w:val="005610F9"/>
    <w:rsid w:val="0056274C"/>
    <w:rsid w:val="005628C0"/>
    <w:rsid w:val="0056382B"/>
    <w:rsid w:val="00565076"/>
    <w:rsid w:val="00565F10"/>
    <w:rsid w:val="00567E98"/>
    <w:rsid w:val="00573494"/>
    <w:rsid w:val="00574A1F"/>
    <w:rsid w:val="00574C6B"/>
    <w:rsid w:val="00577E76"/>
    <w:rsid w:val="005816E0"/>
    <w:rsid w:val="0058283A"/>
    <w:rsid w:val="005828AA"/>
    <w:rsid w:val="00582F42"/>
    <w:rsid w:val="005846FF"/>
    <w:rsid w:val="00585E59"/>
    <w:rsid w:val="00586C42"/>
    <w:rsid w:val="005900DB"/>
    <w:rsid w:val="005903BB"/>
    <w:rsid w:val="00590CD6"/>
    <w:rsid w:val="00592ABA"/>
    <w:rsid w:val="0059311C"/>
    <w:rsid w:val="00593673"/>
    <w:rsid w:val="00594577"/>
    <w:rsid w:val="00594A2B"/>
    <w:rsid w:val="00595601"/>
    <w:rsid w:val="005A072A"/>
    <w:rsid w:val="005A07DB"/>
    <w:rsid w:val="005A1851"/>
    <w:rsid w:val="005A2499"/>
    <w:rsid w:val="005A2DF4"/>
    <w:rsid w:val="005A5283"/>
    <w:rsid w:val="005A5F11"/>
    <w:rsid w:val="005A6236"/>
    <w:rsid w:val="005A6AD3"/>
    <w:rsid w:val="005A734B"/>
    <w:rsid w:val="005A739B"/>
    <w:rsid w:val="005B0574"/>
    <w:rsid w:val="005B2A24"/>
    <w:rsid w:val="005B4AF5"/>
    <w:rsid w:val="005B6A32"/>
    <w:rsid w:val="005C0C5D"/>
    <w:rsid w:val="005C2F67"/>
    <w:rsid w:val="005C38E6"/>
    <w:rsid w:val="005C4366"/>
    <w:rsid w:val="005C4893"/>
    <w:rsid w:val="005C4AD2"/>
    <w:rsid w:val="005C51D7"/>
    <w:rsid w:val="005C5E5E"/>
    <w:rsid w:val="005C699F"/>
    <w:rsid w:val="005C6B98"/>
    <w:rsid w:val="005C6C55"/>
    <w:rsid w:val="005C7606"/>
    <w:rsid w:val="005D1535"/>
    <w:rsid w:val="005D3CBE"/>
    <w:rsid w:val="005D4373"/>
    <w:rsid w:val="005D5033"/>
    <w:rsid w:val="005D7D44"/>
    <w:rsid w:val="005E00CD"/>
    <w:rsid w:val="005E0272"/>
    <w:rsid w:val="005E0C14"/>
    <w:rsid w:val="005E1BD9"/>
    <w:rsid w:val="005E2517"/>
    <w:rsid w:val="005E2CD4"/>
    <w:rsid w:val="005E2D7D"/>
    <w:rsid w:val="005E3985"/>
    <w:rsid w:val="005E500A"/>
    <w:rsid w:val="005E5059"/>
    <w:rsid w:val="005E5BC8"/>
    <w:rsid w:val="005E5D4A"/>
    <w:rsid w:val="005E6422"/>
    <w:rsid w:val="005E6C29"/>
    <w:rsid w:val="005E759D"/>
    <w:rsid w:val="005E7DE1"/>
    <w:rsid w:val="005F0D78"/>
    <w:rsid w:val="005F6772"/>
    <w:rsid w:val="00601235"/>
    <w:rsid w:val="00602540"/>
    <w:rsid w:val="00602F7F"/>
    <w:rsid w:val="006031A4"/>
    <w:rsid w:val="00603F72"/>
    <w:rsid w:val="0060435B"/>
    <w:rsid w:val="0060485C"/>
    <w:rsid w:val="0060744E"/>
    <w:rsid w:val="00611099"/>
    <w:rsid w:val="006114D3"/>
    <w:rsid w:val="0061196D"/>
    <w:rsid w:val="00613C8E"/>
    <w:rsid w:val="00614887"/>
    <w:rsid w:val="0061527E"/>
    <w:rsid w:val="0061574D"/>
    <w:rsid w:val="0061582B"/>
    <w:rsid w:val="006171BE"/>
    <w:rsid w:val="0062079C"/>
    <w:rsid w:val="0062088E"/>
    <w:rsid w:val="006218F2"/>
    <w:rsid w:val="00621DE9"/>
    <w:rsid w:val="0062384F"/>
    <w:rsid w:val="006254E6"/>
    <w:rsid w:val="00626E0B"/>
    <w:rsid w:val="00630150"/>
    <w:rsid w:val="00630F1C"/>
    <w:rsid w:val="006326FF"/>
    <w:rsid w:val="006328B8"/>
    <w:rsid w:val="006333FB"/>
    <w:rsid w:val="00634416"/>
    <w:rsid w:val="00636495"/>
    <w:rsid w:val="006379DB"/>
    <w:rsid w:val="00640913"/>
    <w:rsid w:val="006414A1"/>
    <w:rsid w:val="006433EC"/>
    <w:rsid w:val="0064522F"/>
    <w:rsid w:val="00646847"/>
    <w:rsid w:val="00650830"/>
    <w:rsid w:val="006512D8"/>
    <w:rsid w:val="006513AF"/>
    <w:rsid w:val="00652D59"/>
    <w:rsid w:val="0065306C"/>
    <w:rsid w:val="00653FDD"/>
    <w:rsid w:val="00654036"/>
    <w:rsid w:val="006540C1"/>
    <w:rsid w:val="00654370"/>
    <w:rsid w:val="00654569"/>
    <w:rsid w:val="00654C64"/>
    <w:rsid w:val="00656167"/>
    <w:rsid w:val="00656877"/>
    <w:rsid w:val="00657773"/>
    <w:rsid w:val="00660648"/>
    <w:rsid w:val="00660CEE"/>
    <w:rsid w:val="0066105F"/>
    <w:rsid w:val="0066191B"/>
    <w:rsid w:val="006626BF"/>
    <w:rsid w:val="00662BDA"/>
    <w:rsid w:val="0066372A"/>
    <w:rsid w:val="00663790"/>
    <w:rsid w:val="00663E2F"/>
    <w:rsid w:val="006642B0"/>
    <w:rsid w:val="00665C79"/>
    <w:rsid w:val="00667201"/>
    <w:rsid w:val="006675AF"/>
    <w:rsid w:val="00670828"/>
    <w:rsid w:val="006708A0"/>
    <w:rsid w:val="00671688"/>
    <w:rsid w:val="00672177"/>
    <w:rsid w:val="00672DD2"/>
    <w:rsid w:val="00675C39"/>
    <w:rsid w:val="00676953"/>
    <w:rsid w:val="00677F67"/>
    <w:rsid w:val="00680612"/>
    <w:rsid w:val="00680A2D"/>
    <w:rsid w:val="00681816"/>
    <w:rsid w:val="00681CD6"/>
    <w:rsid w:val="00681DA7"/>
    <w:rsid w:val="00684011"/>
    <w:rsid w:val="00684F86"/>
    <w:rsid w:val="00686BE1"/>
    <w:rsid w:val="00690711"/>
    <w:rsid w:val="006907A8"/>
    <w:rsid w:val="0069084C"/>
    <w:rsid w:val="00691297"/>
    <w:rsid w:val="00691FE4"/>
    <w:rsid w:val="006924C1"/>
    <w:rsid w:val="00693050"/>
    <w:rsid w:val="006935C1"/>
    <w:rsid w:val="00694011"/>
    <w:rsid w:val="00695198"/>
    <w:rsid w:val="006959B7"/>
    <w:rsid w:val="0069630C"/>
    <w:rsid w:val="006963CE"/>
    <w:rsid w:val="00696F1B"/>
    <w:rsid w:val="00697DA0"/>
    <w:rsid w:val="006A04FF"/>
    <w:rsid w:val="006A0CBF"/>
    <w:rsid w:val="006A0D69"/>
    <w:rsid w:val="006A1AD1"/>
    <w:rsid w:val="006A37CF"/>
    <w:rsid w:val="006A390C"/>
    <w:rsid w:val="006A6C09"/>
    <w:rsid w:val="006A76EA"/>
    <w:rsid w:val="006A7CCD"/>
    <w:rsid w:val="006A7FDD"/>
    <w:rsid w:val="006B135D"/>
    <w:rsid w:val="006B18A6"/>
    <w:rsid w:val="006B328C"/>
    <w:rsid w:val="006B5291"/>
    <w:rsid w:val="006B58F6"/>
    <w:rsid w:val="006B73D2"/>
    <w:rsid w:val="006B7B00"/>
    <w:rsid w:val="006C478A"/>
    <w:rsid w:val="006C582B"/>
    <w:rsid w:val="006C5E42"/>
    <w:rsid w:val="006C60FD"/>
    <w:rsid w:val="006C791F"/>
    <w:rsid w:val="006D04ED"/>
    <w:rsid w:val="006D0CDC"/>
    <w:rsid w:val="006D5A39"/>
    <w:rsid w:val="006D5CD2"/>
    <w:rsid w:val="006D6AC9"/>
    <w:rsid w:val="006E0DD7"/>
    <w:rsid w:val="006E180F"/>
    <w:rsid w:val="006E1D88"/>
    <w:rsid w:val="006E4902"/>
    <w:rsid w:val="006E5BA9"/>
    <w:rsid w:val="006E66E3"/>
    <w:rsid w:val="006F157E"/>
    <w:rsid w:val="006F4ABC"/>
    <w:rsid w:val="006F7307"/>
    <w:rsid w:val="006F79BE"/>
    <w:rsid w:val="00702D55"/>
    <w:rsid w:val="007034BD"/>
    <w:rsid w:val="00703934"/>
    <w:rsid w:val="00705234"/>
    <w:rsid w:val="007057D9"/>
    <w:rsid w:val="0070599A"/>
    <w:rsid w:val="00710B67"/>
    <w:rsid w:val="007114BF"/>
    <w:rsid w:val="00711933"/>
    <w:rsid w:val="00711AC5"/>
    <w:rsid w:val="00711CBD"/>
    <w:rsid w:val="00711D9B"/>
    <w:rsid w:val="00712B78"/>
    <w:rsid w:val="0071458C"/>
    <w:rsid w:val="007149B6"/>
    <w:rsid w:val="007163A3"/>
    <w:rsid w:val="00716619"/>
    <w:rsid w:val="0071752C"/>
    <w:rsid w:val="00722E6C"/>
    <w:rsid w:val="0072352B"/>
    <w:rsid w:val="0072362C"/>
    <w:rsid w:val="0072548C"/>
    <w:rsid w:val="00727748"/>
    <w:rsid w:val="00727EA5"/>
    <w:rsid w:val="0073376D"/>
    <w:rsid w:val="00734E45"/>
    <w:rsid w:val="00735C24"/>
    <w:rsid w:val="00740143"/>
    <w:rsid w:val="0074014A"/>
    <w:rsid w:val="007425F8"/>
    <w:rsid w:val="00743249"/>
    <w:rsid w:val="00744F78"/>
    <w:rsid w:val="00746139"/>
    <w:rsid w:val="007516B7"/>
    <w:rsid w:val="007533F6"/>
    <w:rsid w:val="00753FAD"/>
    <w:rsid w:val="0075450C"/>
    <w:rsid w:val="00757666"/>
    <w:rsid w:val="00757E99"/>
    <w:rsid w:val="00760100"/>
    <w:rsid w:val="007603A0"/>
    <w:rsid w:val="007604C2"/>
    <w:rsid w:val="00761D10"/>
    <w:rsid w:val="00761E20"/>
    <w:rsid w:val="00763A7C"/>
    <w:rsid w:val="00763FE2"/>
    <w:rsid w:val="007650E7"/>
    <w:rsid w:val="00772214"/>
    <w:rsid w:val="00772680"/>
    <w:rsid w:val="00774441"/>
    <w:rsid w:val="007745E1"/>
    <w:rsid w:val="00774B72"/>
    <w:rsid w:val="00775D4E"/>
    <w:rsid w:val="0077632B"/>
    <w:rsid w:val="007774D3"/>
    <w:rsid w:val="007803B4"/>
    <w:rsid w:val="00781414"/>
    <w:rsid w:val="0078198D"/>
    <w:rsid w:val="00783192"/>
    <w:rsid w:val="0078343E"/>
    <w:rsid w:val="007844B3"/>
    <w:rsid w:val="007845A0"/>
    <w:rsid w:val="00784B08"/>
    <w:rsid w:val="0078555B"/>
    <w:rsid w:val="00786BC7"/>
    <w:rsid w:val="00790BDD"/>
    <w:rsid w:val="00791CF7"/>
    <w:rsid w:val="00791F4B"/>
    <w:rsid w:val="0079393B"/>
    <w:rsid w:val="00793B25"/>
    <w:rsid w:val="00795E23"/>
    <w:rsid w:val="00796748"/>
    <w:rsid w:val="00796E9A"/>
    <w:rsid w:val="00797341"/>
    <w:rsid w:val="00797A75"/>
    <w:rsid w:val="007A0445"/>
    <w:rsid w:val="007A046E"/>
    <w:rsid w:val="007A138C"/>
    <w:rsid w:val="007A23B4"/>
    <w:rsid w:val="007A27D9"/>
    <w:rsid w:val="007A44D3"/>
    <w:rsid w:val="007A609A"/>
    <w:rsid w:val="007A65E7"/>
    <w:rsid w:val="007A69DD"/>
    <w:rsid w:val="007A6BD9"/>
    <w:rsid w:val="007A6C1E"/>
    <w:rsid w:val="007A7A09"/>
    <w:rsid w:val="007B0BF3"/>
    <w:rsid w:val="007B2BFB"/>
    <w:rsid w:val="007B3E43"/>
    <w:rsid w:val="007B4A1F"/>
    <w:rsid w:val="007B6289"/>
    <w:rsid w:val="007B6A7D"/>
    <w:rsid w:val="007B72D2"/>
    <w:rsid w:val="007B7F5E"/>
    <w:rsid w:val="007C0336"/>
    <w:rsid w:val="007C0442"/>
    <w:rsid w:val="007C20BA"/>
    <w:rsid w:val="007C4AD2"/>
    <w:rsid w:val="007C6388"/>
    <w:rsid w:val="007C69B2"/>
    <w:rsid w:val="007C6BC3"/>
    <w:rsid w:val="007C731A"/>
    <w:rsid w:val="007C7854"/>
    <w:rsid w:val="007D085D"/>
    <w:rsid w:val="007D1DC6"/>
    <w:rsid w:val="007D26B5"/>
    <w:rsid w:val="007D2CAC"/>
    <w:rsid w:val="007D73EA"/>
    <w:rsid w:val="007D7A00"/>
    <w:rsid w:val="007E0404"/>
    <w:rsid w:val="007E0CEA"/>
    <w:rsid w:val="007E399C"/>
    <w:rsid w:val="007E3B65"/>
    <w:rsid w:val="007E3DA0"/>
    <w:rsid w:val="007E4C69"/>
    <w:rsid w:val="007E67CF"/>
    <w:rsid w:val="007E7374"/>
    <w:rsid w:val="007E7EA3"/>
    <w:rsid w:val="007F04E0"/>
    <w:rsid w:val="007F156E"/>
    <w:rsid w:val="007F2877"/>
    <w:rsid w:val="007F347B"/>
    <w:rsid w:val="007F3BD0"/>
    <w:rsid w:val="007F470C"/>
    <w:rsid w:val="007F4BF2"/>
    <w:rsid w:val="007F5827"/>
    <w:rsid w:val="007F5C36"/>
    <w:rsid w:val="007F6F36"/>
    <w:rsid w:val="007F7B6B"/>
    <w:rsid w:val="008009EF"/>
    <w:rsid w:val="00802B62"/>
    <w:rsid w:val="00803182"/>
    <w:rsid w:val="008046A4"/>
    <w:rsid w:val="00807FF7"/>
    <w:rsid w:val="0081211E"/>
    <w:rsid w:val="00813E3F"/>
    <w:rsid w:val="00814AE5"/>
    <w:rsid w:val="00815777"/>
    <w:rsid w:val="00815B31"/>
    <w:rsid w:val="00820628"/>
    <w:rsid w:val="0082105A"/>
    <w:rsid w:val="00821AEC"/>
    <w:rsid w:val="00821DB4"/>
    <w:rsid w:val="008220C4"/>
    <w:rsid w:val="00822F8F"/>
    <w:rsid w:val="00824C6E"/>
    <w:rsid w:val="00826F9B"/>
    <w:rsid w:val="00830243"/>
    <w:rsid w:val="008303E0"/>
    <w:rsid w:val="00830CBC"/>
    <w:rsid w:val="0083100D"/>
    <w:rsid w:val="00831EE4"/>
    <w:rsid w:val="0083221E"/>
    <w:rsid w:val="00832366"/>
    <w:rsid w:val="008335CD"/>
    <w:rsid w:val="00833D86"/>
    <w:rsid w:val="00834187"/>
    <w:rsid w:val="008352F1"/>
    <w:rsid w:val="00836887"/>
    <w:rsid w:val="0084113D"/>
    <w:rsid w:val="0084123C"/>
    <w:rsid w:val="00841BA7"/>
    <w:rsid w:val="008420DE"/>
    <w:rsid w:val="00842598"/>
    <w:rsid w:val="008425BE"/>
    <w:rsid w:val="00843370"/>
    <w:rsid w:val="00843DBD"/>
    <w:rsid w:val="00844E4A"/>
    <w:rsid w:val="00845190"/>
    <w:rsid w:val="00845A25"/>
    <w:rsid w:val="00845B14"/>
    <w:rsid w:val="00845B2A"/>
    <w:rsid w:val="00846B93"/>
    <w:rsid w:val="00847E4A"/>
    <w:rsid w:val="0085026A"/>
    <w:rsid w:val="00851665"/>
    <w:rsid w:val="008518BF"/>
    <w:rsid w:val="00852DF5"/>
    <w:rsid w:val="00853CEF"/>
    <w:rsid w:val="008555EF"/>
    <w:rsid w:val="008562DD"/>
    <w:rsid w:val="0085690D"/>
    <w:rsid w:val="008601C9"/>
    <w:rsid w:val="008605C3"/>
    <w:rsid w:val="008613C2"/>
    <w:rsid w:val="00861F27"/>
    <w:rsid w:val="00863692"/>
    <w:rsid w:val="008642E2"/>
    <w:rsid w:val="008644D9"/>
    <w:rsid w:val="0086553B"/>
    <w:rsid w:val="00865620"/>
    <w:rsid w:val="00865804"/>
    <w:rsid w:val="00865A96"/>
    <w:rsid w:val="00865B06"/>
    <w:rsid w:val="00866610"/>
    <w:rsid w:val="0086782F"/>
    <w:rsid w:val="008701D9"/>
    <w:rsid w:val="0087268A"/>
    <w:rsid w:val="00874BB2"/>
    <w:rsid w:val="00874ED8"/>
    <w:rsid w:val="00875173"/>
    <w:rsid w:val="00876068"/>
    <w:rsid w:val="008762A0"/>
    <w:rsid w:val="00876C3B"/>
    <w:rsid w:val="00877513"/>
    <w:rsid w:val="00877A8D"/>
    <w:rsid w:val="00877E62"/>
    <w:rsid w:val="00887B91"/>
    <w:rsid w:val="0089256F"/>
    <w:rsid w:val="008925E8"/>
    <w:rsid w:val="008928A2"/>
    <w:rsid w:val="008935C4"/>
    <w:rsid w:val="00893BCA"/>
    <w:rsid w:val="00894C64"/>
    <w:rsid w:val="00895A89"/>
    <w:rsid w:val="008970D6"/>
    <w:rsid w:val="008A1DFA"/>
    <w:rsid w:val="008A1F88"/>
    <w:rsid w:val="008A4AFB"/>
    <w:rsid w:val="008A7E5E"/>
    <w:rsid w:val="008B075C"/>
    <w:rsid w:val="008B22E6"/>
    <w:rsid w:val="008B26DA"/>
    <w:rsid w:val="008B2AF7"/>
    <w:rsid w:val="008B382C"/>
    <w:rsid w:val="008B3E0A"/>
    <w:rsid w:val="008B4889"/>
    <w:rsid w:val="008B6EC1"/>
    <w:rsid w:val="008B7762"/>
    <w:rsid w:val="008B7B64"/>
    <w:rsid w:val="008C04F1"/>
    <w:rsid w:val="008C1390"/>
    <w:rsid w:val="008C13A5"/>
    <w:rsid w:val="008C1494"/>
    <w:rsid w:val="008C17B4"/>
    <w:rsid w:val="008C1C9A"/>
    <w:rsid w:val="008C276F"/>
    <w:rsid w:val="008C3FED"/>
    <w:rsid w:val="008C4359"/>
    <w:rsid w:val="008C6D97"/>
    <w:rsid w:val="008C70AF"/>
    <w:rsid w:val="008D0461"/>
    <w:rsid w:val="008D0C84"/>
    <w:rsid w:val="008D3BA3"/>
    <w:rsid w:val="008D5F8D"/>
    <w:rsid w:val="008D6CF4"/>
    <w:rsid w:val="008D7103"/>
    <w:rsid w:val="008D7BF5"/>
    <w:rsid w:val="008E093E"/>
    <w:rsid w:val="008E279A"/>
    <w:rsid w:val="008E4256"/>
    <w:rsid w:val="008E5667"/>
    <w:rsid w:val="008E6A9D"/>
    <w:rsid w:val="008E7BED"/>
    <w:rsid w:val="008F037D"/>
    <w:rsid w:val="008F0EA0"/>
    <w:rsid w:val="008F20AE"/>
    <w:rsid w:val="008F4F59"/>
    <w:rsid w:val="008F73AC"/>
    <w:rsid w:val="00901AB4"/>
    <w:rsid w:val="00901C0D"/>
    <w:rsid w:val="00901D04"/>
    <w:rsid w:val="009032B3"/>
    <w:rsid w:val="009037D8"/>
    <w:rsid w:val="009051B6"/>
    <w:rsid w:val="009057F3"/>
    <w:rsid w:val="0090717C"/>
    <w:rsid w:val="00907539"/>
    <w:rsid w:val="00907C5B"/>
    <w:rsid w:val="00911D04"/>
    <w:rsid w:val="0091233A"/>
    <w:rsid w:val="009126D4"/>
    <w:rsid w:val="009129EB"/>
    <w:rsid w:val="009143A3"/>
    <w:rsid w:val="00915ACD"/>
    <w:rsid w:val="00920FF3"/>
    <w:rsid w:val="00924630"/>
    <w:rsid w:val="009255D2"/>
    <w:rsid w:val="009301D4"/>
    <w:rsid w:val="00931F0C"/>
    <w:rsid w:val="00932A7F"/>
    <w:rsid w:val="00932AB5"/>
    <w:rsid w:val="00934244"/>
    <w:rsid w:val="00934841"/>
    <w:rsid w:val="00935114"/>
    <w:rsid w:val="009352E5"/>
    <w:rsid w:val="009363FE"/>
    <w:rsid w:val="0093666A"/>
    <w:rsid w:val="0093690F"/>
    <w:rsid w:val="00937818"/>
    <w:rsid w:val="00937ABA"/>
    <w:rsid w:val="00940DE4"/>
    <w:rsid w:val="00942819"/>
    <w:rsid w:val="00944899"/>
    <w:rsid w:val="00945664"/>
    <w:rsid w:val="00946095"/>
    <w:rsid w:val="00950938"/>
    <w:rsid w:val="009521F6"/>
    <w:rsid w:val="0095349E"/>
    <w:rsid w:val="009535B6"/>
    <w:rsid w:val="009546F8"/>
    <w:rsid w:val="00954D27"/>
    <w:rsid w:val="00956388"/>
    <w:rsid w:val="009575B1"/>
    <w:rsid w:val="00957BE2"/>
    <w:rsid w:val="00957E40"/>
    <w:rsid w:val="00957E66"/>
    <w:rsid w:val="00957F40"/>
    <w:rsid w:val="00960A0B"/>
    <w:rsid w:val="00960D22"/>
    <w:rsid w:val="00962092"/>
    <w:rsid w:val="00962557"/>
    <w:rsid w:val="0096392E"/>
    <w:rsid w:val="00965FB6"/>
    <w:rsid w:val="0096779C"/>
    <w:rsid w:val="009709D0"/>
    <w:rsid w:val="00971A39"/>
    <w:rsid w:val="00971EB9"/>
    <w:rsid w:val="00971F70"/>
    <w:rsid w:val="00973012"/>
    <w:rsid w:val="00973A22"/>
    <w:rsid w:val="00973EF1"/>
    <w:rsid w:val="009741CD"/>
    <w:rsid w:val="00974599"/>
    <w:rsid w:val="00977989"/>
    <w:rsid w:val="00977D26"/>
    <w:rsid w:val="00982444"/>
    <w:rsid w:val="00982EF9"/>
    <w:rsid w:val="0098573A"/>
    <w:rsid w:val="00986AF9"/>
    <w:rsid w:val="00987E2F"/>
    <w:rsid w:val="0099136F"/>
    <w:rsid w:val="009940AE"/>
    <w:rsid w:val="009943C4"/>
    <w:rsid w:val="0099566A"/>
    <w:rsid w:val="0099610B"/>
    <w:rsid w:val="00997360"/>
    <w:rsid w:val="009A2363"/>
    <w:rsid w:val="009A2850"/>
    <w:rsid w:val="009A3020"/>
    <w:rsid w:val="009A5C44"/>
    <w:rsid w:val="009A5DA9"/>
    <w:rsid w:val="009A71E5"/>
    <w:rsid w:val="009A7595"/>
    <w:rsid w:val="009B2187"/>
    <w:rsid w:val="009B262A"/>
    <w:rsid w:val="009B338F"/>
    <w:rsid w:val="009B384A"/>
    <w:rsid w:val="009B47E0"/>
    <w:rsid w:val="009B5D4A"/>
    <w:rsid w:val="009C031A"/>
    <w:rsid w:val="009C0C05"/>
    <w:rsid w:val="009C0C6D"/>
    <w:rsid w:val="009C1D9D"/>
    <w:rsid w:val="009C407C"/>
    <w:rsid w:val="009C4963"/>
    <w:rsid w:val="009C598F"/>
    <w:rsid w:val="009C6405"/>
    <w:rsid w:val="009C65A1"/>
    <w:rsid w:val="009D096C"/>
    <w:rsid w:val="009D1248"/>
    <w:rsid w:val="009D127F"/>
    <w:rsid w:val="009D1E64"/>
    <w:rsid w:val="009D2C1A"/>
    <w:rsid w:val="009D4B91"/>
    <w:rsid w:val="009D5694"/>
    <w:rsid w:val="009D7498"/>
    <w:rsid w:val="009D7D27"/>
    <w:rsid w:val="009E0F89"/>
    <w:rsid w:val="009E10C3"/>
    <w:rsid w:val="009E1934"/>
    <w:rsid w:val="009E24C9"/>
    <w:rsid w:val="009E26AF"/>
    <w:rsid w:val="009E445C"/>
    <w:rsid w:val="009E5647"/>
    <w:rsid w:val="009E5C4D"/>
    <w:rsid w:val="009E5F49"/>
    <w:rsid w:val="009E6099"/>
    <w:rsid w:val="009E6720"/>
    <w:rsid w:val="009E709E"/>
    <w:rsid w:val="009E7A26"/>
    <w:rsid w:val="009F0CA7"/>
    <w:rsid w:val="009F1390"/>
    <w:rsid w:val="009F1BAB"/>
    <w:rsid w:val="009F231F"/>
    <w:rsid w:val="009F2FE8"/>
    <w:rsid w:val="009F37DC"/>
    <w:rsid w:val="009F3A77"/>
    <w:rsid w:val="009F5A0A"/>
    <w:rsid w:val="009F70CD"/>
    <w:rsid w:val="009F73D7"/>
    <w:rsid w:val="009F7507"/>
    <w:rsid w:val="009F76C4"/>
    <w:rsid w:val="009F7AA5"/>
    <w:rsid w:val="009F7DF4"/>
    <w:rsid w:val="00A002A5"/>
    <w:rsid w:val="00A01530"/>
    <w:rsid w:val="00A024AD"/>
    <w:rsid w:val="00A02502"/>
    <w:rsid w:val="00A026DE"/>
    <w:rsid w:val="00A04228"/>
    <w:rsid w:val="00A05A80"/>
    <w:rsid w:val="00A06436"/>
    <w:rsid w:val="00A06CE3"/>
    <w:rsid w:val="00A06DAC"/>
    <w:rsid w:val="00A07167"/>
    <w:rsid w:val="00A1111A"/>
    <w:rsid w:val="00A112AB"/>
    <w:rsid w:val="00A12001"/>
    <w:rsid w:val="00A12597"/>
    <w:rsid w:val="00A1259A"/>
    <w:rsid w:val="00A128BF"/>
    <w:rsid w:val="00A14846"/>
    <w:rsid w:val="00A1550B"/>
    <w:rsid w:val="00A1563E"/>
    <w:rsid w:val="00A15EA5"/>
    <w:rsid w:val="00A1661C"/>
    <w:rsid w:val="00A16B9E"/>
    <w:rsid w:val="00A17339"/>
    <w:rsid w:val="00A20912"/>
    <w:rsid w:val="00A20ACA"/>
    <w:rsid w:val="00A21658"/>
    <w:rsid w:val="00A2167C"/>
    <w:rsid w:val="00A22A83"/>
    <w:rsid w:val="00A2690B"/>
    <w:rsid w:val="00A26A4D"/>
    <w:rsid w:val="00A26EE4"/>
    <w:rsid w:val="00A30C90"/>
    <w:rsid w:val="00A31A91"/>
    <w:rsid w:val="00A3216D"/>
    <w:rsid w:val="00A3318E"/>
    <w:rsid w:val="00A33250"/>
    <w:rsid w:val="00A36812"/>
    <w:rsid w:val="00A36A84"/>
    <w:rsid w:val="00A40E83"/>
    <w:rsid w:val="00A42E98"/>
    <w:rsid w:val="00A45736"/>
    <w:rsid w:val="00A46B79"/>
    <w:rsid w:val="00A474B3"/>
    <w:rsid w:val="00A50681"/>
    <w:rsid w:val="00A51304"/>
    <w:rsid w:val="00A514E9"/>
    <w:rsid w:val="00A54C74"/>
    <w:rsid w:val="00A56058"/>
    <w:rsid w:val="00A5618F"/>
    <w:rsid w:val="00A60FA0"/>
    <w:rsid w:val="00A615F9"/>
    <w:rsid w:val="00A64756"/>
    <w:rsid w:val="00A6594D"/>
    <w:rsid w:val="00A66A49"/>
    <w:rsid w:val="00A70D32"/>
    <w:rsid w:val="00A7167F"/>
    <w:rsid w:val="00A72819"/>
    <w:rsid w:val="00A74DAB"/>
    <w:rsid w:val="00A775A0"/>
    <w:rsid w:val="00A80BF1"/>
    <w:rsid w:val="00A8106F"/>
    <w:rsid w:val="00A81D4E"/>
    <w:rsid w:val="00A81DA1"/>
    <w:rsid w:val="00A82BD5"/>
    <w:rsid w:val="00A85DC8"/>
    <w:rsid w:val="00A8645D"/>
    <w:rsid w:val="00A87D3F"/>
    <w:rsid w:val="00A90370"/>
    <w:rsid w:val="00A9140D"/>
    <w:rsid w:val="00A91F00"/>
    <w:rsid w:val="00A92CD4"/>
    <w:rsid w:val="00A93760"/>
    <w:rsid w:val="00A964DF"/>
    <w:rsid w:val="00AA188E"/>
    <w:rsid w:val="00AA1E0A"/>
    <w:rsid w:val="00AA1F87"/>
    <w:rsid w:val="00AA20E6"/>
    <w:rsid w:val="00AA5EED"/>
    <w:rsid w:val="00AA63FC"/>
    <w:rsid w:val="00AA6994"/>
    <w:rsid w:val="00AA6AEF"/>
    <w:rsid w:val="00AA7D5C"/>
    <w:rsid w:val="00AA7E94"/>
    <w:rsid w:val="00AB072B"/>
    <w:rsid w:val="00AB3349"/>
    <w:rsid w:val="00AB35BB"/>
    <w:rsid w:val="00AB4FA0"/>
    <w:rsid w:val="00AB5096"/>
    <w:rsid w:val="00AB6375"/>
    <w:rsid w:val="00AC1822"/>
    <w:rsid w:val="00AC1915"/>
    <w:rsid w:val="00AC256C"/>
    <w:rsid w:val="00AC27D8"/>
    <w:rsid w:val="00AC2EAB"/>
    <w:rsid w:val="00AC587F"/>
    <w:rsid w:val="00AC604A"/>
    <w:rsid w:val="00AC645F"/>
    <w:rsid w:val="00AD07EB"/>
    <w:rsid w:val="00AD132A"/>
    <w:rsid w:val="00AD5984"/>
    <w:rsid w:val="00AD5B7D"/>
    <w:rsid w:val="00AD7B7D"/>
    <w:rsid w:val="00AE0CCA"/>
    <w:rsid w:val="00AE131F"/>
    <w:rsid w:val="00AE5679"/>
    <w:rsid w:val="00AE57C7"/>
    <w:rsid w:val="00AE5C4E"/>
    <w:rsid w:val="00AE66B9"/>
    <w:rsid w:val="00AE7236"/>
    <w:rsid w:val="00AE7809"/>
    <w:rsid w:val="00AE7FF2"/>
    <w:rsid w:val="00AF0194"/>
    <w:rsid w:val="00AF0216"/>
    <w:rsid w:val="00AF0BA5"/>
    <w:rsid w:val="00AF1D13"/>
    <w:rsid w:val="00AF1FCD"/>
    <w:rsid w:val="00AF1FD5"/>
    <w:rsid w:val="00AF3AC8"/>
    <w:rsid w:val="00AF4F95"/>
    <w:rsid w:val="00AF5502"/>
    <w:rsid w:val="00AF7F1C"/>
    <w:rsid w:val="00B009EB"/>
    <w:rsid w:val="00B02371"/>
    <w:rsid w:val="00B026C5"/>
    <w:rsid w:val="00B03180"/>
    <w:rsid w:val="00B03579"/>
    <w:rsid w:val="00B03C18"/>
    <w:rsid w:val="00B04D0C"/>
    <w:rsid w:val="00B05F2D"/>
    <w:rsid w:val="00B06156"/>
    <w:rsid w:val="00B07B15"/>
    <w:rsid w:val="00B07CF4"/>
    <w:rsid w:val="00B100EE"/>
    <w:rsid w:val="00B10335"/>
    <w:rsid w:val="00B10DBA"/>
    <w:rsid w:val="00B11116"/>
    <w:rsid w:val="00B153D4"/>
    <w:rsid w:val="00B1690F"/>
    <w:rsid w:val="00B16A0C"/>
    <w:rsid w:val="00B16C6E"/>
    <w:rsid w:val="00B179E4"/>
    <w:rsid w:val="00B17DE2"/>
    <w:rsid w:val="00B20061"/>
    <w:rsid w:val="00B202BE"/>
    <w:rsid w:val="00B20AE3"/>
    <w:rsid w:val="00B2232C"/>
    <w:rsid w:val="00B22E84"/>
    <w:rsid w:val="00B23E36"/>
    <w:rsid w:val="00B2500C"/>
    <w:rsid w:val="00B25AA2"/>
    <w:rsid w:val="00B26C5A"/>
    <w:rsid w:val="00B2743A"/>
    <w:rsid w:val="00B274EC"/>
    <w:rsid w:val="00B31489"/>
    <w:rsid w:val="00B3312E"/>
    <w:rsid w:val="00B34108"/>
    <w:rsid w:val="00B347AE"/>
    <w:rsid w:val="00B34B1F"/>
    <w:rsid w:val="00B35CF2"/>
    <w:rsid w:val="00B372D4"/>
    <w:rsid w:val="00B40EDF"/>
    <w:rsid w:val="00B41134"/>
    <w:rsid w:val="00B415AE"/>
    <w:rsid w:val="00B41BFB"/>
    <w:rsid w:val="00B41DEF"/>
    <w:rsid w:val="00B45FA7"/>
    <w:rsid w:val="00B472E4"/>
    <w:rsid w:val="00B5084E"/>
    <w:rsid w:val="00B50D83"/>
    <w:rsid w:val="00B51F66"/>
    <w:rsid w:val="00B5222B"/>
    <w:rsid w:val="00B536D7"/>
    <w:rsid w:val="00B53777"/>
    <w:rsid w:val="00B54382"/>
    <w:rsid w:val="00B54E1E"/>
    <w:rsid w:val="00B5689E"/>
    <w:rsid w:val="00B61ABE"/>
    <w:rsid w:val="00B6254E"/>
    <w:rsid w:val="00B62E08"/>
    <w:rsid w:val="00B63507"/>
    <w:rsid w:val="00B63F05"/>
    <w:rsid w:val="00B64BC9"/>
    <w:rsid w:val="00B656B9"/>
    <w:rsid w:val="00B674F7"/>
    <w:rsid w:val="00B70801"/>
    <w:rsid w:val="00B71065"/>
    <w:rsid w:val="00B710DD"/>
    <w:rsid w:val="00B71A4E"/>
    <w:rsid w:val="00B7284D"/>
    <w:rsid w:val="00B743CF"/>
    <w:rsid w:val="00B748DA"/>
    <w:rsid w:val="00B75D9D"/>
    <w:rsid w:val="00B76507"/>
    <w:rsid w:val="00B77BB3"/>
    <w:rsid w:val="00B834A5"/>
    <w:rsid w:val="00B83636"/>
    <w:rsid w:val="00B836E4"/>
    <w:rsid w:val="00B840DA"/>
    <w:rsid w:val="00B8485A"/>
    <w:rsid w:val="00B84E8C"/>
    <w:rsid w:val="00B86D37"/>
    <w:rsid w:val="00B87B94"/>
    <w:rsid w:val="00B87C5A"/>
    <w:rsid w:val="00B90C8C"/>
    <w:rsid w:val="00B90F41"/>
    <w:rsid w:val="00B915FC"/>
    <w:rsid w:val="00B91BDB"/>
    <w:rsid w:val="00B92652"/>
    <w:rsid w:val="00B93697"/>
    <w:rsid w:val="00B93A6F"/>
    <w:rsid w:val="00B93AAF"/>
    <w:rsid w:val="00B95EE1"/>
    <w:rsid w:val="00B969AC"/>
    <w:rsid w:val="00B979E6"/>
    <w:rsid w:val="00BA1914"/>
    <w:rsid w:val="00BA244C"/>
    <w:rsid w:val="00BA4F3D"/>
    <w:rsid w:val="00BA5449"/>
    <w:rsid w:val="00BA5D63"/>
    <w:rsid w:val="00BA6B9C"/>
    <w:rsid w:val="00BB42ED"/>
    <w:rsid w:val="00BB5D45"/>
    <w:rsid w:val="00BB6806"/>
    <w:rsid w:val="00BB6B36"/>
    <w:rsid w:val="00BC0576"/>
    <w:rsid w:val="00BC170A"/>
    <w:rsid w:val="00BC28EB"/>
    <w:rsid w:val="00BC3709"/>
    <w:rsid w:val="00BC3CF8"/>
    <w:rsid w:val="00BC548A"/>
    <w:rsid w:val="00BC5DAF"/>
    <w:rsid w:val="00BC719E"/>
    <w:rsid w:val="00BD0DDF"/>
    <w:rsid w:val="00BD240E"/>
    <w:rsid w:val="00BD5286"/>
    <w:rsid w:val="00BD5C56"/>
    <w:rsid w:val="00BD7C93"/>
    <w:rsid w:val="00BE1167"/>
    <w:rsid w:val="00BE4725"/>
    <w:rsid w:val="00BE5148"/>
    <w:rsid w:val="00BE7533"/>
    <w:rsid w:val="00BE7BB4"/>
    <w:rsid w:val="00BF2630"/>
    <w:rsid w:val="00BF2693"/>
    <w:rsid w:val="00BF3696"/>
    <w:rsid w:val="00BF3CD8"/>
    <w:rsid w:val="00BF4741"/>
    <w:rsid w:val="00BF6BB2"/>
    <w:rsid w:val="00C004D0"/>
    <w:rsid w:val="00C009C8"/>
    <w:rsid w:val="00C013DC"/>
    <w:rsid w:val="00C0259A"/>
    <w:rsid w:val="00C04F2A"/>
    <w:rsid w:val="00C06576"/>
    <w:rsid w:val="00C07A87"/>
    <w:rsid w:val="00C10C58"/>
    <w:rsid w:val="00C1100E"/>
    <w:rsid w:val="00C11BE9"/>
    <w:rsid w:val="00C12059"/>
    <w:rsid w:val="00C15385"/>
    <w:rsid w:val="00C154DA"/>
    <w:rsid w:val="00C158FF"/>
    <w:rsid w:val="00C15FCC"/>
    <w:rsid w:val="00C20563"/>
    <w:rsid w:val="00C20F7B"/>
    <w:rsid w:val="00C2321C"/>
    <w:rsid w:val="00C237AE"/>
    <w:rsid w:val="00C23909"/>
    <w:rsid w:val="00C24022"/>
    <w:rsid w:val="00C24AB7"/>
    <w:rsid w:val="00C24B3F"/>
    <w:rsid w:val="00C25683"/>
    <w:rsid w:val="00C273E1"/>
    <w:rsid w:val="00C27748"/>
    <w:rsid w:val="00C30023"/>
    <w:rsid w:val="00C304D2"/>
    <w:rsid w:val="00C30670"/>
    <w:rsid w:val="00C30A1F"/>
    <w:rsid w:val="00C341BD"/>
    <w:rsid w:val="00C35588"/>
    <w:rsid w:val="00C40799"/>
    <w:rsid w:val="00C41D18"/>
    <w:rsid w:val="00C437C5"/>
    <w:rsid w:val="00C4403D"/>
    <w:rsid w:val="00C44AE1"/>
    <w:rsid w:val="00C44BDB"/>
    <w:rsid w:val="00C451D9"/>
    <w:rsid w:val="00C45C34"/>
    <w:rsid w:val="00C46484"/>
    <w:rsid w:val="00C46834"/>
    <w:rsid w:val="00C46CFB"/>
    <w:rsid w:val="00C47569"/>
    <w:rsid w:val="00C52A4A"/>
    <w:rsid w:val="00C52C52"/>
    <w:rsid w:val="00C55556"/>
    <w:rsid w:val="00C560A9"/>
    <w:rsid w:val="00C601A4"/>
    <w:rsid w:val="00C611BA"/>
    <w:rsid w:val="00C6522F"/>
    <w:rsid w:val="00C669A5"/>
    <w:rsid w:val="00C67003"/>
    <w:rsid w:val="00C704B3"/>
    <w:rsid w:val="00C7245F"/>
    <w:rsid w:val="00C7297C"/>
    <w:rsid w:val="00C737F6"/>
    <w:rsid w:val="00C7450B"/>
    <w:rsid w:val="00C761DA"/>
    <w:rsid w:val="00C77161"/>
    <w:rsid w:val="00C7739E"/>
    <w:rsid w:val="00C77D5C"/>
    <w:rsid w:val="00C8104C"/>
    <w:rsid w:val="00C8221F"/>
    <w:rsid w:val="00C82228"/>
    <w:rsid w:val="00C83147"/>
    <w:rsid w:val="00C85AAB"/>
    <w:rsid w:val="00C8650A"/>
    <w:rsid w:val="00C90A30"/>
    <w:rsid w:val="00C918AA"/>
    <w:rsid w:val="00C919E5"/>
    <w:rsid w:val="00C91C48"/>
    <w:rsid w:val="00C920BE"/>
    <w:rsid w:val="00C92784"/>
    <w:rsid w:val="00C93D88"/>
    <w:rsid w:val="00C95E28"/>
    <w:rsid w:val="00CA3CAC"/>
    <w:rsid w:val="00CA5004"/>
    <w:rsid w:val="00CA5B41"/>
    <w:rsid w:val="00CA644B"/>
    <w:rsid w:val="00CA6AAF"/>
    <w:rsid w:val="00CA7DD0"/>
    <w:rsid w:val="00CB04E3"/>
    <w:rsid w:val="00CB0671"/>
    <w:rsid w:val="00CB118C"/>
    <w:rsid w:val="00CB1307"/>
    <w:rsid w:val="00CB1EBC"/>
    <w:rsid w:val="00CB325F"/>
    <w:rsid w:val="00CB577E"/>
    <w:rsid w:val="00CB5B5A"/>
    <w:rsid w:val="00CC0365"/>
    <w:rsid w:val="00CC0893"/>
    <w:rsid w:val="00CC19A7"/>
    <w:rsid w:val="00CC212A"/>
    <w:rsid w:val="00CC257A"/>
    <w:rsid w:val="00CC3455"/>
    <w:rsid w:val="00CC4DA5"/>
    <w:rsid w:val="00CC530D"/>
    <w:rsid w:val="00CC56CB"/>
    <w:rsid w:val="00CC731B"/>
    <w:rsid w:val="00CD076F"/>
    <w:rsid w:val="00CD0A70"/>
    <w:rsid w:val="00CD0EC8"/>
    <w:rsid w:val="00CD520B"/>
    <w:rsid w:val="00CD5641"/>
    <w:rsid w:val="00CD67F7"/>
    <w:rsid w:val="00CD73F4"/>
    <w:rsid w:val="00CD755A"/>
    <w:rsid w:val="00CE138A"/>
    <w:rsid w:val="00CE15BF"/>
    <w:rsid w:val="00CE3E64"/>
    <w:rsid w:val="00CE575A"/>
    <w:rsid w:val="00CE5DE9"/>
    <w:rsid w:val="00CE63B1"/>
    <w:rsid w:val="00CE7527"/>
    <w:rsid w:val="00CF0A49"/>
    <w:rsid w:val="00CF2544"/>
    <w:rsid w:val="00CF3476"/>
    <w:rsid w:val="00CF34C0"/>
    <w:rsid w:val="00CF4892"/>
    <w:rsid w:val="00CF4AED"/>
    <w:rsid w:val="00CF5701"/>
    <w:rsid w:val="00CF6CB9"/>
    <w:rsid w:val="00CF6FB8"/>
    <w:rsid w:val="00CF6FF9"/>
    <w:rsid w:val="00CF7478"/>
    <w:rsid w:val="00D0281D"/>
    <w:rsid w:val="00D02F62"/>
    <w:rsid w:val="00D03186"/>
    <w:rsid w:val="00D041F5"/>
    <w:rsid w:val="00D0514D"/>
    <w:rsid w:val="00D05325"/>
    <w:rsid w:val="00D05FEB"/>
    <w:rsid w:val="00D10037"/>
    <w:rsid w:val="00D1016F"/>
    <w:rsid w:val="00D10588"/>
    <w:rsid w:val="00D114B3"/>
    <w:rsid w:val="00D11860"/>
    <w:rsid w:val="00D124F1"/>
    <w:rsid w:val="00D13146"/>
    <w:rsid w:val="00D13193"/>
    <w:rsid w:val="00D160E3"/>
    <w:rsid w:val="00D16788"/>
    <w:rsid w:val="00D17218"/>
    <w:rsid w:val="00D20822"/>
    <w:rsid w:val="00D20BC7"/>
    <w:rsid w:val="00D20F12"/>
    <w:rsid w:val="00D20F9C"/>
    <w:rsid w:val="00D2167E"/>
    <w:rsid w:val="00D23B79"/>
    <w:rsid w:val="00D24F6C"/>
    <w:rsid w:val="00D261F6"/>
    <w:rsid w:val="00D318B3"/>
    <w:rsid w:val="00D36B98"/>
    <w:rsid w:val="00D36DC4"/>
    <w:rsid w:val="00D407C6"/>
    <w:rsid w:val="00D40C3B"/>
    <w:rsid w:val="00D43DD0"/>
    <w:rsid w:val="00D445EB"/>
    <w:rsid w:val="00D45693"/>
    <w:rsid w:val="00D46938"/>
    <w:rsid w:val="00D47278"/>
    <w:rsid w:val="00D513A8"/>
    <w:rsid w:val="00D5293B"/>
    <w:rsid w:val="00D55466"/>
    <w:rsid w:val="00D56D60"/>
    <w:rsid w:val="00D56E55"/>
    <w:rsid w:val="00D6285F"/>
    <w:rsid w:val="00D63A6B"/>
    <w:rsid w:val="00D63BFA"/>
    <w:rsid w:val="00D645E0"/>
    <w:rsid w:val="00D6477F"/>
    <w:rsid w:val="00D67730"/>
    <w:rsid w:val="00D70015"/>
    <w:rsid w:val="00D71947"/>
    <w:rsid w:val="00D72EE7"/>
    <w:rsid w:val="00D75235"/>
    <w:rsid w:val="00D75446"/>
    <w:rsid w:val="00D75686"/>
    <w:rsid w:val="00D75E5B"/>
    <w:rsid w:val="00D7652F"/>
    <w:rsid w:val="00D81DE4"/>
    <w:rsid w:val="00D8353D"/>
    <w:rsid w:val="00D85FC2"/>
    <w:rsid w:val="00D86080"/>
    <w:rsid w:val="00D90A1F"/>
    <w:rsid w:val="00D90AF6"/>
    <w:rsid w:val="00D91010"/>
    <w:rsid w:val="00D93459"/>
    <w:rsid w:val="00D94318"/>
    <w:rsid w:val="00D95CC1"/>
    <w:rsid w:val="00D96CCA"/>
    <w:rsid w:val="00D97E4F"/>
    <w:rsid w:val="00DA1275"/>
    <w:rsid w:val="00DA19D1"/>
    <w:rsid w:val="00DA3A6C"/>
    <w:rsid w:val="00DA3E67"/>
    <w:rsid w:val="00DA407C"/>
    <w:rsid w:val="00DA4D60"/>
    <w:rsid w:val="00DA520C"/>
    <w:rsid w:val="00DA5E10"/>
    <w:rsid w:val="00DA6B67"/>
    <w:rsid w:val="00DB0063"/>
    <w:rsid w:val="00DB05D0"/>
    <w:rsid w:val="00DB09EB"/>
    <w:rsid w:val="00DB23BF"/>
    <w:rsid w:val="00DB26D6"/>
    <w:rsid w:val="00DB3221"/>
    <w:rsid w:val="00DB46FA"/>
    <w:rsid w:val="00DB7266"/>
    <w:rsid w:val="00DB74A8"/>
    <w:rsid w:val="00DC00AE"/>
    <w:rsid w:val="00DC0492"/>
    <w:rsid w:val="00DC06EF"/>
    <w:rsid w:val="00DC0F87"/>
    <w:rsid w:val="00DC2C2C"/>
    <w:rsid w:val="00DC3994"/>
    <w:rsid w:val="00DC3BB9"/>
    <w:rsid w:val="00DC5058"/>
    <w:rsid w:val="00DC62DD"/>
    <w:rsid w:val="00DC79DF"/>
    <w:rsid w:val="00DC7BC8"/>
    <w:rsid w:val="00DD35A6"/>
    <w:rsid w:val="00DD4E9E"/>
    <w:rsid w:val="00DD5289"/>
    <w:rsid w:val="00DD7FD1"/>
    <w:rsid w:val="00DE0030"/>
    <w:rsid w:val="00DE09B0"/>
    <w:rsid w:val="00DE5D8E"/>
    <w:rsid w:val="00DE7144"/>
    <w:rsid w:val="00DF178E"/>
    <w:rsid w:val="00DF5A3D"/>
    <w:rsid w:val="00DF738F"/>
    <w:rsid w:val="00E026E0"/>
    <w:rsid w:val="00E034A1"/>
    <w:rsid w:val="00E04B1C"/>
    <w:rsid w:val="00E04F80"/>
    <w:rsid w:val="00E06631"/>
    <w:rsid w:val="00E0701D"/>
    <w:rsid w:val="00E0794C"/>
    <w:rsid w:val="00E115E6"/>
    <w:rsid w:val="00E1168F"/>
    <w:rsid w:val="00E12E70"/>
    <w:rsid w:val="00E13534"/>
    <w:rsid w:val="00E14A2A"/>
    <w:rsid w:val="00E15DD9"/>
    <w:rsid w:val="00E16C50"/>
    <w:rsid w:val="00E20DEA"/>
    <w:rsid w:val="00E227EE"/>
    <w:rsid w:val="00E22904"/>
    <w:rsid w:val="00E27923"/>
    <w:rsid w:val="00E307EC"/>
    <w:rsid w:val="00E3509A"/>
    <w:rsid w:val="00E35B1C"/>
    <w:rsid w:val="00E36D67"/>
    <w:rsid w:val="00E37DB5"/>
    <w:rsid w:val="00E40647"/>
    <w:rsid w:val="00E41CCF"/>
    <w:rsid w:val="00E41DB5"/>
    <w:rsid w:val="00E43CFC"/>
    <w:rsid w:val="00E44481"/>
    <w:rsid w:val="00E4506E"/>
    <w:rsid w:val="00E45E62"/>
    <w:rsid w:val="00E46791"/>
    <w:rsid w:val="00E47B0E"/>
    <w:rsid w:val="00E52FC8"/>
    <w:rsid w:val="00E537ED"/>
    <w:rsid w:val="00E540FE"/>
    <w:rsid w:val="00E5567A"/>
    <w:rsid w:val="00E5581C"/>
    <w:rsid w:val="00E55C7B"/>
    <w:rsid w:val="00E56115"/>
    <w:rsid w:val="00E56273"/>
    <w:rsid w:val="00E5638A"/>
    <w:rsid w:val="00E5716D"/>
    <w:rsid w:val="00E57734"/>
    <w:rsid w:val="00E60F84"/>
    <w:rsid w:val="00E6256E"/>
    <w:rsid w:val="00E626CB"/>
    <w:rsid w:val="00E63002"/>
    <w:rsid w:val="00E6501D"/>
    <w:rsid w:val="00E66196"/>
    <w:rsid w:val="00E6668F"/>
    <w:rsid w:val="00E66B7F"/>
    <w:rsid w:val="00E72009"/>
    <w:rsid w:val="00E74FE4"/>
    <w:rsid w:val="00E75637"/>
    <w:rsid w:val="00E75A27"/>
    <w:rsid w:val="00E75EFC"/>
    <w:rsid w:val="00E82669"/>
    <w:rsid w:val="00E82C5B"/>
    <w:rsid w:val="00E8346A"/>
    <w:rsid w:val="00E84F0D"/>
    <w:rsid w:val="00E85A7E"/>
    <w:rsid w:val="00E87731"/>
    <w:rsid w:val="00E92754"/>
    <w:rsid w:val="00E937DA"/>
    <w:rsid w:val="00E93C89"/>
    <w:rsid w:val="00E95059"/>
    <w:rsid w:val="00E956A5"/>
    <w:rsid w:val="00E963ED"/>
    <w:rsid w:val="00E967AB"/>
    <w:rsid w:val="00E96E88"/>
    <w:rsid w:val="00E96F57"/>
    <w:rsid w:val="00E977D2"/>
    <w:rsid w:val="00E9792F"/>
    <w:rsid w:val="00EA1703"/>
    <w:rsid w:val="00EA1FDD"/>
    <w:rsid w:val="00EA232F"/>
    <w:rsid w:val="00EA3D32"/>
    <w:rsid w:val="00EA4423"/>
    <w:rsid w:val="00EA513D"/>
    <w:rsid w:val="00EA5F28"/>
    <w:rsid w:val="00EA6241"/>
    <w:rsid w:val="00EA6A7A"/>
    <w:rsid w:val="00EA76EC"/>
    <w:rsid w:val="00EA7E64"/>
    <w:rsid w:val="00EB0215"/>
    <w:rsid w:val="00EB0251"/>
    <w:rsid w:val="00EB108D"/>
    <w:rsid w:val="00EB1422"/>
    <w:rsid w:val="00EB1E7C"/>
    <w:rsid w:val="00EB46EB"/>
    <w:rsid w:val="00EB7EE8"/>
    <w:rsid w:val="00EC0A97"/>
    <w:rsid w:val="00EC0C71"/>
    <w:rsid w:val="00EC0EF2"/>
    <w:rsid w:val="00EC13D9"/>
    <w:rsid w:val="00EC2243"/>
    <w:rsid w:val="00EC3306"/>
    <w:rsid w:val="00EC33FA"/>
    <w:rsid w:val="00EC4FDD"/>
    <w:rsid w:val="00EC6CFE"/>
    <w:rsid w:val="00ED331C"/>
    <w:rsid w:val="00ED42CF"/>
    <w:rsid w:val="00ED4E60"/>
    <w:rsid w:val="00ED5486"/>
    <w:rsid w:val="00ED5D7C"/>
    <w:rsid w:val="00EE105E"/>
    <w:rsid w:val="00EE1DD4"/>
    <w:rsid w:val="00EE2AE4"/>
    <w:rsid w:val="00EE330A"/>
    <w:rsid w:val="00EE3B54"/>
    <w:rsid w:val="00EE62FE"/>
    <w:rsid w:val="00EE7320"/>
    <w:rsid w:val="00EF241F"/>
    <w:rsid w:val="00EF278E"/>
    <w:rsid w:val="00EF35DA"/>
    <w:rsid w:val="00EF5324"/>
    <w:rsid w:val="00EF5E9F"/>
    <w:rsid w:val="00EF6999"/>
    <w:rsid w:val="00EF736B"/>
    <w:rsid w:val="00EF7385"/>
    <w:rsid w:val="00F01357"/>
    <w:rsid w:val="00F01F11"/>
    <w:rsid w:val="00F01F60"/>
    <w:rsid w:val="00F027E8"/>
    <w:rsid w:val="00F030D1"/>
    <w:rsid w:val="00F101A7"/>
    <w:rsid w:val="00F11225"/>
    <w:rsid w:val="00F1301C"/>
    <w:rsid w:val="00F151F1"/>
    <w:rsid w:val="00F16EB9"/>
    <w:rsid w:val="00F170E7"/>
    <w:rsid w:val="00F2123E"/>
    <w:rsid w:val="00F225C9"/>
    <w:rsid w:val="00F228BA"/>
    <w:rsid w:val="00F23CF4"/>
    <w:rsid w:val="00F2627E"/>
    <w:rsid w:val="00F34AD4"/>
    <w:rsid w:val="00F35C81"/>
    <w:rsid w:val="00F36C19"/>
    <w:rsid w:val="00F36C91"/>
    <w:rsid w:val="00F36DDF"/>
    <w:rsid w:val="00F375AB"/>
    <w:rsid w:val="00F415A6"/>
    <w:rsid w:val="00F44A2E"/>
    <w:rsid w:val="00F4520B"/>
    <w:rsid w:val="00F4726E"/>
    <w:rsid w:val="00F47CA1"/>
    <w:rsid w:val="00F50F8E"/>
    <w:rsid w:val="00F51406"/>
    <w:rsid w:val="00F5245F"/>
    <w:rsid w:val="00F53A17"/>
    <w:rsid w:val="00F53BF4"/>
    <w:rsid w:val="00F548F6"/>
    <w:rsid w:val="00F55218"/>
    <w:rsid w:val="00F553D7"/>
    <w:rsid w:val="00F569E8"/>
    <w:rsid w:val="00F572DE"/>
    <w:rsid w:val="00F60D59"/>
    <w:rsid w:val="00F60DC6"/>
    <w:rsid w:val="00F61610"/>
    <w:rsid w:val="00F61E51"/>
    <w:rsid w:val="00F63B41"/>
    <w:rsid w:val="00F642FE"/>
    <w:rsid w:val="00F6483A"/>
    <w:rsid w:val="00F64FAB"/>
    <w:rsid w:val="00F6636B"/>
    <w:rsid w:val="00F669CC"/>
    <w:rsid w:val="00F66FC2"/>
    <w:rsid w:val="00F67354"/>
    <w:rsid w:val="00F675A0"/>
    <w:rsid w:val="00F710D0"/>
    <w:rsid w:val="00F71104"/>
    <w:rsid w:val="00F721DA"/>
    <w:rsid w:val="00F73ECA"/>
    <w:rsid w:val="00F74579"/>
    <w:rsid w:val="00F74CF9"/>
    <w:rsid w:val="00F75EC1"/>
    <w:rsid w:val="00F80CA3"/>
    <w:rsid w:val="00F8304A"/>
    <w:rsid w:val="00F83638"/>
    <w:rsid w:val="00F85B00"/>
    <w:rsid w:val="00F85FAE"/>
    <w:rsid w:val="00F874C4"/>
    <w:rsid w:val="00F90DFC"/>
    <w:rsid w:val="00F91359"/>
    <w:rsid w:val="00F917AE"/>
    <w:rsid w:val="00F92B4E"/>
    <w:rsid w:val="00F92D7A"/>
    <w:rsid w:val="00F94A3E"/>
    <w:rsid w:val="00F971FB"/>
    <w:rsid w:val="00FA0F27"/>
    <w:rsid w:val="00FA122B"/>
    <w:rsid w:val="00FA271E"/>
    <w:rsid w:val="00FA2783"/>
    <w:rsid w:val="00FA4D64"/>
    <w:rsid w:val="00FA532C"/>
    <w:rsid w:val="00FA7EF3"/>
    <w:rsid w:val="00FB0403"/>
    <w:rsid w:val="00FB0B32"/>
    <w:rsid w:val="00FB0FD8"/>
    <w:rsid w:val="00FB11B7"/>
    <w:rsid w:val="00FB1333"/>
    <w:rsid w:val="00FB1757"/>
    <w:rsid w:val="00FB1926"/>
    <w:rsid w:val="00FB3395"/>
    <w:rsid w:val="00FB4182"/>
    <w:rsid w:val="00FB5478"/>
    <w:rsid w:val="00FB59C4"/>
    <w:rsid w:val="00FB64BA"/>
    <w:rsid w:val="00FB718F"/>
    <w:rsid w:val="00FC06FF"/>
    <w:rsid w:val="00FC1545"/>
    <w:rsid w:val="00FC1DE4"/>
    <w:rsid w:val="00FC255E"/>
    <w:rsid w:val="00FC5AF7"/>
    <w:rsid w:val="00FC6AA4"/>
    <w:rsid w:val="00FD0F7D"/>
    <w:rsid w:val="00FD1E80"/>
    <w:rsid w:val="00FD23D4"/>
    <w:rsid w:val="00FD4ACD"/>
    <w:rsid w:val="00FD4BA8"/>
    <w:rsid w:val="00FD515E"/>
    <w:rsid w:val="00FD70AA"/>
    <w:rsid w:val="00FD79B7"/>
    <w:rsid w:val="00FE023E"/>
    <w:rsid w:val="00FE0E64"/>
    <w:rsid w:val="00FE1817"/>
    <w:rsid w:val="00FE3408"/>
    <w:rsid w:val="00FE44A1"/>
    <w:rsid w:val="00FE44F3"/>
    <w:rsid w:val="00FE5CA9"/>
    <w:rsid w:val="00FE7EA4"/>
    <w:rsid w:val="00FF019F"/>
    <w:rsid w:val="00FF0724"/>
    <w:rsid w:val="00FF0948"/>
    <w:rsid w:val="00FF1BC9"/>
    <w:rsid w:val="00FF2884"/>
    <w:rsid w:val="00FF293C"/>
    <w:rsid w:val="00FF4747"/>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5D140EC"/>
  <w15:docId w15:val="{03076093-391A-49B7-99A9-49455619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pPr>
      <w:jc w:val="both"/>
    </w:pPr>
    <w:rPr>
      <w:rFonts w:ascii="Times New Roman" w:hAnsi="Times New Roman"/>
      <w:sz w:val="22"/>
    </w:rPr>
  </w:style>
  <w:style w:type="paragraph" w:styleId="1">
    <w:name w:val="heading 1"/>
    <w:link w:val="11"/>
    <w:uiPriority w:val="9"/>
    <w:pPr>
      <w:keepNext/>
      <w:numPr>
        <w:numId w:val="21"/>
      </w:numPr>
      <w:spacing w:before="120" w:after="120"/>
      <w:jc w:val="both"/>
      <w:outlineLvl w:val="0"/>
    </w:pPr>
    <w:rPr>
      <w:rFonts w:ascii="Times New Roman" w:hAnsi="Times New Roman"/>
      <w:b/>
      <w:caps/>
      <w:sz w:val="22"/>
    </w:rPr>
  </w:style>
  <w:style w:type="paragraph" w:styleId="20">
    <w:name w:val="heading 2"/>
    <w:link w:val="21"/>
    <w:uiPriority w:val="9"/>
    <w:semiHidden/>
    <w:pPr>
      <w:numPr>
        <w:ilvl w:val="1"/>
        <w:numId w:val="21"/>
      </w:numPr>
      <w:spacing w:before="120" w:after="120"/>
      <w:jc w:val="both"/>
      <w:outlineLvl w:val="1"/>
    </w:pPr>
    <w:rPr>
      <w:rFonts w:ascii="Times New Roman" w:hAnsi="Times New Roman"/>
      <w:sz w:val="22"/>
    </w:rPr>
  </w:style>
  <w:style w:type="paragraph" w:styleId="31">
    <w:name w:val="heading 3"/>
    <w:link w:val="32"/>
    <w:uiPriority w:val="9"/>
    <w:semiHidden/>
    <w:pPr>
      <w:numPr>
        <w:ilvl w:val="2"/>
        <w:numId w:val="21"/>
      </w:numPr>
      <w:spacing w:before="120" w:after="120"/>
      <w:jc w:val="both"/>
      <w:outlineLvl w:val="2"/>
    </w:pPr>
    <w:rPr>
      <w:rFonts w:ascii="Times New Roman" w:hAnsi="Times New Roman"/>
      <w:sz w:val="22"/>
    </w:rPr>
  </w:style>
  <w:style w:type="paragraph" w:styleId="4">
    <w:name w:val="heading 4"/>
    <w:link w:val="40"/>
    <w:uiPriority w:val="9"/>
    <w:semiHidden/>
    <w:pPr>
      <w:numPr>
        <w:ilvl w:val="3"/>
        <w:numId w:val="21"/>
      </w:numPr>
      <w:spacing w:before="120" w:after="120"/>
      <w:jc w:val="both"/>
      <w:outlineLvl w:val="3"/>
    </w:pPr>
    <w:rPr>
      <w:rFonts w:ascii="Times New Roman" w:hAnsi="Times New Roman"/>
      <w:sz w:val="22"/>
    </w:rPr>
  </w:style>
  <w:style w:type="paragraph" w:styleId="5">
    <w:name w:val="heading 5"/>
    <w:link w:val="50"/>
    <w:uiPriority w:val="9"/>
    <w:semiHidden/>
    <w:pPr>
      <w:numPr>
        <w:ilvl w:val="4"/>
        <w:numId w:val="21"/>
      </w:numPr>
      <w:spacing w:before="120" w:after="120"/>
      <w:jc w:val="both"/>
      <w:outlineLvl w:val="4"/>
    </w:pPr>
    <w:rPr>
      <w:rFonts w:ascii="Times New Roman" w:hAnsi="Times New Roman"/>
      <w:sz w:val="22"/>
      <w:lang w:val="en-GB"/>
    </w:rPr>
  </w:style>
  <w:style w:type="paragraph" w:styleId="6">
    <w:name w:val="heading 6"/>
    <w:next w:val="7"/>
    <w:link w:val="60"/>
    <w:uiPriority w:val="9"/>
    <w:semiHidden/>
    <w:pPr>
      <w:numPr>
        <w:ilvl w:val="5"/>
        <w:numId w:val="21"/>
      </w:numPr>
      <w:spacing w:before="120" w:after="120"/>
      <w:jc w:val="both"/>
      <w:outlineLvl w:val="5"/>
    </w:pPr>
    <w:rPr>
      <w:rFonts w:ascii="Times New Roman" w:hAnsi="Times New Roman"/>
      <w:sz w:val="22"/>
    </w:rPr>
  </w:style>
  <w:style w:type="paragraph" w:styleId="7">
    <w:name w:val="heading 7"/>
    <w:next w:val="8"/>
    <w:link w:val="70"/>
    <w:pPr>
      <w:numPr>
        <w:ilvl w:val="6"/>
        <w:numId w:val="21"/>
      </w:numPr>
      <w:spacing w:before="120" w:after="120"/>
      <w:jc w:val="both"/>
      <w:outlineLvl w:val="6"/>
    </w:pPr>
    <w:rPr>
      <w:rFonts w:ascii="Times New Roman" w:hAnsi="Times New Roman"/>
      <w:sz w:val="22"/>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Стиль1"/>
    <w:basedOn w:val="a2"/>
    <w:pPr>
      <w:numPr>
        <w:numId w:val="2"/>
      </w:numPr>
    </w:pPr>
  </w:style>
  <w:style w:type="numbering" w:customStyle="1" w:styleId="2">
    <w:name w:val="Стиль2"/>
    <w:basedOn w:val="10"/>
    <w:pPr>
      <w:numPr>
        <w:numId w:val="14"/>
      </w:numPr>
    </w:pPr>
  </w:style>
  <w:style w:type="paragraph" w:customStyle="1" w:styleId="3">
    <w:name w:val="Раздел 3"/>
    <w:basedOn w:val="a"/>
    <w:semiHidden/>
    <w:pPr>
      <w:numPr>
        <w:numId w:val="69"/>
      </w:numPr>
      <w:spacing w:before="120" w:after="120"/>
      <w:ind w:left="0" w:firstLine="0"/>
      <w:jc w:val="center"/>
    </w:pPr>
    <w:rPr>
      <w:b/>
      <w:sz w:val="24"/>
    </w:rPr>
  </w:style>
  <w:style w:type="character" w:customStyle="1" w:styleId="11">
    <w:name w:val="Заголовок 1 Знак"/>
    <w:link w:val="1"/>
    <w:uiPriority w:val="9"/>
    <w:rPr>
      <w:rFonts w:ascii="Times New Roman" w:hAnsi="Times New Roman"/>
      <w:b/>
      <w:caps/>
      <w:sz w:val="22"/>
    </w:rPr>
  </w:style>
  <w:style w:type="table" w:customStyle="1" w:styleId="12">
    <w:name w:val="Сетка таблицы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4"/>
    <w:uiPriority w:val="99"/>
    <w:pPr>
      <w:spacing w:after="200" w:line="276" w:lineRule="auto"/>
      <w:jc w:val="left"/>
    </w:pPr>
    <w:rPr>
      <w:rFonts w:ascii="Calibri" w:hAnsi="Calibri"/>
      <w:sz w:val="20"/>
      <w:vertAlign w:val="superscript"/>
    </w:rPr>
  </w:style>
  <w:style w:type="character" w:customStyle="1" w:styleId="21">
    <w:name w:val="Заголовок 2 Знак"/>
    <w:link w:val="20"/>
    <w:uiPriority w:val="9"/>
    <w:semiHidden/>
    <w:rPr>
      <w:rFonts w:ascii="Times New Roman" w:hAnsi="Times New Roman"/>
      <w:sz w:val="22"/>
    </w:rPr>
  </w:style>
  <w:style w:type="paragraph" w:styleId="22">
    <w:name w:val="Body Text 2"/>
    <w:basedOn w:val="a"/>
    <w:link w:val="23"/>
    <w:pPr>
      <w:spacing w:after="120" w:line="480" w:lineRule="auto"/>
    </w:pPr>
  </w:style>
  <w:style w:type="character" w:customStyle="1" w:styleId="23">
    <w:name w:val="Основной текст 2 Знак"/>
    <w:basedOn w:val="a0"/>
    <w:link w:val="22"/>
    <w:rPr>
      <w:rFonts w:ascii="Times New Roman" w:hAnsi="Times New Roman"/>
      <w:sz w:val="22"/>
    </w:rPr>
  </w:style>
  <w:style w:type="table" w:customStyle="1" w:styleId="24">
    <w:name w:val="Сетка таблицы2"/>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Текст сноски Знак2"/>
    <w:rPr>
      <w:sz w:val="20"/>
    </w:rPr>
  </w:style>
  <w:style w:type="numbering" w:customStyle="1" w:styleId="30">
    <w:name w:val="Стиль3"/>
    <w:basedOn w:val="a2"/>
    <w:pPr>
      <w:numPr>
        <w:numId w:val="36"/>
      </w:numPr>
    </w:pPr>
  </w:style>
  <w:style w:type="character" w:customStyle="1" w:styleId="32">
    <w:name w:val="Заголовок 3 Знак"/>
    <w:link w:val="31"/>
    <w:uiPriority w:val="9"/>
    <w:semiHidden/>
    <w:rPr>
      <w:rFonts w:ascii="Times New Roman" w:hAnsi="Times New Roman"/>
      <w:sz w:val="22"/>
    </w:rPr>
  </w:style>
  <w:style w:type="paragraph" w:styleId="33">
    <w:name w:val="Body Text 3"/>
    <w:basedOn w:val="a"/>
    <w:link w:val="34"/>
    <w:pPr>
      <w:spacing w:after="120"/>
    </w:pPr>
    <w:rPr>
      <w:sz w:val="16"/>
    </w:rPr>
  </w:style>
  <w:style w:type="character" w:customStyle="1" w:styleId="34">
    <w:name w:val="Основной текст 3 Знак"/>
    <w:link w:val="33"/>
    <w:rPr>
      <w:rFonts w:ascii="Times New Roman" w:hAnsi="Times New Roman"/>
      <w:sz w:val="16"/>
    </w:rPr>
  </w:style>
  <w:style w:type="character" w:customStyle="1" w:styleId="40">
    <w:name w:val="Заголовок 4 Знак"/>
    <w:link w:val="4"/>
    <w:uiPriority w:val="9"/>
    <w:semiHidden/>
    <w:rPr>
      <w:rFonts w:ascii="Times New Roman" w:hAnsi="Times New Roman"/>
      <w:sz w:val="22"/>
    </w:rPr>
  </w:style>
  <w:style w:type="character" w:customStyle="1" w:styleId="50">
    <w:name w:val="Заголовок 5 Знак"/>
    <w:link w:val="5"/>
    <w:uiPriority w:val="9"/>
    <w:semiHidden/>
    <w:rPr>
      <w:rFonts w:ascii="Times New Roman" w:hAnsi="Times New Roman"/>
      <w:sz w:val="22"/>
      <w:lang w:val="en-GB"/>
    </w:rPr>
  </w:style>
  <w:style w:type="character" w:customStyle="1" w:styleId="60">
    <w:name w:val="Заголовок 6 Знак"/>
    <w:link w:val="6"/>
    <w:uiPriority w:val="9"/>
    <w:semiHidden/>
    <w:rPr>
      <w:rFonts w:ascii="Times New Roman" w:hAnsi="Times New Roman"/>
      <w:sz w:val="22"/>
    </w:rPr>
  </w:style>
  <w:style w:type="character" w:customStyle="1" w:styleId="70">
    <w:name w:val="Заголовок 7 Знак"/>
    <w:link w:val="7"/>
    <w:rPr>
      <w:rFonts w:ascii="Times New Roman" w:hAnsi="Times New Roman"/>
      <w:sz w:val="22"/>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200">
    <w:name w:val="Обычная таблица20"/>
    <w:uiPriority w:val="99"/>
    <w:semiHidden/>
    <w:pPr>
      <w:spacing w:line="256" w:lineRule="auto"/>
    </w:pPr>
    <w:tblPr>
      <w:tblCellMar>
        <w:top w:w="0" w:type="dxa"/>
        <w:left w:w="108" w:type="dxa"/>
        <w:bottom w:w="0" w:type="dxa"/>
        <w:right w:w="108" w:type="dxa"/>
      </w:tblCellMar>
    </w:tblPr>
  </w:style>
  <w:style w:type="paragraph" w:customStyle="1" w:styleId="210">
    <w:name w:val="Основной текст 21"/>
    <w:basedOn w:val="310"/>
    <w:pPr>
      <w:ind w:left="720"/>
    </w:pPr>
  </w:style>
  <w:style w:type="table" w:customStyle="1" w:styleId="211">
    <w:name w:val="Обычная таблица21"/>
    <w:uiPriority w:val="99"/>
    <w:semiHidden/>
    <w:pPr>
      <w:spacing w:line="256" w:lineRule="auto"/>
    </w:pPr>
    <w:tblPr>
      <w:tblCellMar>
        <w:top w:w="0" w:type="dxa"/>
        <w:left w:w="108" w:type="dxa"/>
        <w:bottom w:w="0" w:type="dxa"/>
        <w:right w:w="108" w:type="dxa"/>
      </w:tblCellMar>
    </w:tblPr>
  </w:style>
  <w:style w:type="paragraph" w:customStyle="1" w:styleId="310">
    <w:name w:val="Основной текст 31"/>
    <w:basedOn w:val="BodyText4"/>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a0"/>
    <w:link w:val="a7"/>
    <w:rPr>
      <w:rFonts w:ascii="Times New Roman" w:hAnsi="Times New Roman"/>
      <w:sz w:val="22"/>
    </w:rPr>
  </w:style>
  <w:style w:type="paragraph" w:styleId="a9">
    <w:name w:val="Balloon Text"/>
    <w:basedOn w:val="a"/>
    <w:link w:val="aa"/>
    <w:uiPriority w:val="99"/>
    <w:rPr>
      <w:rFonts w:ascii="Tahoma" w:hAnsi="Tahoma"/>
      <w:sz w:val="16"/>
    </w:rPr>
  </w:style>
  <w:style w:type="character" w:customStyle="1" w:styleId="aa">
    <w:name w:val="Текст выноски Знак"/>
    <w:link w:val="a9"/>
    <w:uiPriority w:val="99"/>
    <w:rPr>
      <w:rFonts w:ascii="Tahoma" w:hAnsi="Tahoma"/>
      <w:sz w:val="16"/>
    </w:rPr>
  </w:style>
  <w:style w:type="paragraph" w:customStyle="1" w:styleId="Parties">
    <w:name w:val="Parties"/>
    <w:basedOn w:val="ab"/>
    <w:pPr>
      <w:numPr>
        <w:numId w:val="22"/>
      </w:numPr>
      <w:spacing w:before="120"/>
    </w:pPr>
    <w:rPr>
      <w:lang w:val="en-GB"/>
    </w:rPr>
  </w:style>
  <w:style w:type="paragraph" w:customStyle="1" w:styleId="Recitals">
    <w:name w:val="Recitals"/>
    <w:basedOn w:val="ab"/>
    <w:pPr>
      <w:numPr>
        <w:numId w:val="1"/>
      </w:numPr>
      <w:spacing w:before="120"/>
    </w:pPr>
    <w:rPr>
      <w:lang w:val="en-GB"/>
    </w:rPr>
  </w:style>
  <w:style w:type="paragraph" w:customStyle="1" w:styleId="ac">
    <w:name w:val="Все прописные + жирный"/>
    <w:basedOn w:val="ab"/>
    <w:pPr>
      <w:spacing w:after="220"/>
    </w:pPr>
    <w:rPr>
      <w:b/>
      <w:caps/>
      <w:lang w:val="en-GB"/>
    </w:rPr>
  </w:style>
  <w:style w:type="paragraph" w:styleId="ab">
    <w:name w:val="Body Text"/>
    <w:basedOn w:val="a"/>
    <w:link w:val="ad"/>
    <w:pPr>
      <w:spacing w:after="120"/>
    </w:pPr>
  </w:style>
  <w:style w:type="character" w:customStyle="1" w:styleId="ad">
    <w:name w:val="Основной текст Знак"/>
    <w:basedOn w:val="a0"/>
    <w:link w:val="ab"/>
    <w:rPr>
      <w:rFonts w:ascii="Times New Roman" w:hAnsi="Times New Roman"/>
      <w:sz w:val="22"/>
    </w:rPr>
  </w:style>
  <w:style w:type="paragraph" w:customStyle="1" w:styleId="LBRoman3">
    <w:name w:val="LB Roman 3"/>
    <w:basedOn w:val="33"/>
    <w:pPr>
      <w:numPr>
        <w:numId w:val="3"/>
      </w:numPr>
      <w:tabs>
        <w:tab w:val="clear" w:pos="2160"/>
        <w:tab w:val="num" w:pos="720"/>
      </w:tabs>
      <w:spacing w:before="120"/>
    </w:pPr>
    <w:rPr>
      <w:sz w:val="22"/>
    </w:rPr>
  </w:style>
  <w:style w:type="paragraph" w:customStyle="1" w:styleId="LBArabic2">
    <w:name w:val="LB Arabic 2"/>
    <w:basedOn w:val="22"/>
    <w:pPr>
      <w:numPr>
        <w:numId w:val="4"/>
      </w:numPr>
      <w:tabs>
        <w:tab w:val="clear" w:pos="1440"/>
        <w:tab w:val="num" w:pos="360"/>
      </w:tabs>
      <w:spacing w:before="120" w:line="240" w:lineRule="auto"/>
    </w:pPr>
  </w:style>
  <w:style w:type="paragraph" w:customStyle="1" w:styleId="LBScheduleHeading">
    <w:name w:val="LB Schedule Heading"/>
    <w:basedOn w:val="ab"/>
    <w:next w:val="a"/>
    <w:pPr>
      <w:keepNext/>
      <w:pageBreakBefore/>
      <w:spacing w:before="120"/>
      <w:jc w:val="center"/>
    </w:pPr>
    <w:rPr>
      <w:b/>
      <w:caps/>
    </w:rPr>
  </w:style>
  <w:style w:type="paragraph" w:customStyle="1" w:styleId="LBScheduleSubheading">
    <w:name w:val="LB Schedule Subheading"/>
    <w:basedOn w:val="ab"/>
    <w:next w:val="a"/>
    <w:pPr>
      <w:keepNext/>
      <w:spacing w:before="120"/>
      <w:jc w:val="center"/>
    </w:pPr>
    <w:rPr>
      <w:b/>
    </w:rPr>
  </w:style>
  <w:style w:type="paragraph" w:customStyle="1" w:styleId="LBSchedulePart">
    <w:name w:val="LB Schedule Part"/>
    <w:basedOn w:val="ab"/>
    <w:next w:val="ab"/>
    <w:pPr>
      <w:keepNext/>
      <w:spacing w:before="120"/>
      <w:jc w:val="center"/>
    </w:pPr>
    <w:rPr>
      <w:b/>
    </w:rPr>
  </w:style>
  <w:style w:type="paragraph" w:customStyle="1" w:styleId="LBSchedule5">
    <w:name w:val="LB Schedule 5"/>
    <w:pPr>
      <w:numPr>
        <w:ilvl w:val="4"/>
        <w:numId w:val="26"/>
      </w:numPr>
      <w:spacing w:before="120"/>
    </w:pPr>
    <w:rPr>
      <w:rFonts w:ascii="Times New Roman" w:hAnsi="Times New Roman"/>
      <w:sz w:val="22"/>
    </w:rPr>
  </w:style>
  <w:style w:type="paragraph" w:customStyle="1" w:styleId="LBSchedule4">
    <w:name w:val="LB Schedule 4"/>
    <w:pPr>
      <w:numPr>
        <w:ilvl w:val="3"/>
        <w:numId w:val="26"/>
      </w:numPr>
      <w:spacing w:before="120"/>
    </w:pPr>
    <w:rPr>
      <w:rFonts w:ascii="Times New Roman" w:hAnsi="Times New Roman"/>
      <w:sz w:val="22"/>
    </w:rPr>
  </w:style>
  <w:style w:type="paragraph" w:customStyle="1" w:styleId="LBSchedule1">
    <w:name w:val="LB Schedule 1"/>
    <w:basedOn w:val="ab"/>
    <w:pPr>
      <w:numPr>
        <w:numId w:val="26"/>
      </w:numPr>
      <w:spacing w:before="120"/>
    </w:pPr>
    <w:rPr>
      <w:b/>
      <w:caps/>
    </w:rPr>
  </w:style>
  <w:style w:type="paragraph" w:customStyle="1" w:styleId="LBSchedule3">
    <w:name w:val="LB Schedule 3"/>
    <w:basedOn w:val="ab"/>
    <w:pPr>
      <w:numPr>
        <w:ilvl w:val="2"/>
        <w:numId w:val="26"/>
      </w:numPr>
      <w:spacing w:before="120"/>
    </w:pPr>
  </w:style>
  <w:style w:type="paragraph" w:customStyle="1" w:styleId="LBSchedule2">
    <w:name w:val="LB Schedule 2"/>
    <w:basedOn w:val="ab"/>
    <w:pPr>
      <w:numPr>
        <w:ilvl w:val="1"/>
        <w:numId w:val="26"/>
      </w:numPr>
      <w:spacing w:before="120"/>
    </w:pPr>
  </w:style>
  <w:style w:type="paragraph" w:customStyle="1" w:styleId="LBArabic1">
    <w:name w:val="LB Arabic 1"/>
    <w:basedOn w:val="ab"/>
    <w:pPr>
      <w:numPr>
        <w:numId w:val="7"/>
      </w:numPr>
      <w:spacing w:before="120"/>
    </w:pPr>
  </w:style>
  <w:style w:type="paragraph" w:customStyle="1" w:styleId="LBArabic3">
    <w:name w:val="LB Arabic 3"/>
    <w:basedOn w:val="33"/>
    <w:pPr>
      <w:numPr>
        <w:numId w:val="6"/>
      </w:numPr>
      <w:spacing w:before="120"/>
    </w:pPr>
    <w:rPr>
      <w:sz w:val="22"/>
    </w:rPr>
  </w:style>
  <w:style w:type="paragraph" w:customStyle="1" w:styleId="LBArabic4">
    <w:name w:val="LB Arabic 4"/>
    <w:basedOn w:val="a"/>
    <w:pPr>
      <w:numPr>
        <w:numId w:val="8"/>
      </w:numPr>
      <w:spacing w:before="120" w:after="120"/>
    </w:pPr>
  </w:style>
  <w:style w:type="paragraph" w:customStyle="1" w:styleId="LBArabic5">
    <w:name w:val="LB Arabic 5"/>
    <w:basedOn w:val="a"/>
    <w:pPr>
      <w:numPr>
        <w:numId w:val="9"/>
      </w:numPr>
      <w:spacing w:before="120" w:after="120"/>
    </w:pPr>
  </w:style>
  <w:style w:type="paragraph" w:customStyle="1" w:styleId="LBArabic6">
    <w:name w:val="LB Arabic 6"/>
    <w:basedOn w:val="a"/>
    <w:pPr>
      <w:numPr>
        <w:numId w:val="5"/>
      </w:numPr>
      <w:spacing w:before="120" w:after="120"/>
    </w:pPr>
  </w:style>
  <w:style w:type="paragraph" w:customStyle="1" w:styleId="BodyText4">
    <w:name w:val="Body Text 4"/>
    <w:basedOn w:val="ab"/>
    <w:pPr>
      <w:spacing w:before="120"/>
      <w:ind w:left="2160"/>
    </w:pPr>
    <w:rPr>
      <w:lang w:val="en-GB"/>
    </w:rPr>
  </w:style>
  <w:style w:type="paragraph" w:customStyle="1" w:styleId="BodyText5">
    <w:name w:val="Body Text 5"/>
    <w:basedOn w:val="ab"/>
    <w:pPr>
      <w:spacing w:before="120"/>
      <w:ind w:left="2880"/>
    </w:pPr>
    <w:rPr>
      <w:lang w:val="en-GB"/>
    </w:rPr>
  </w:style>
  <w:style w:type="paragraph" w:customStyle="1" w:styleId="BodyText6">
    <w:name w:val="Body Text 6"/>
    <w:basedOn w:val="ab"/>
    <w:pPr>
      <w:spacing w:before="120"/>
      <w:ind w:left="3600"/>
    </w:pPr>
    <w:rPr>
      <w:lang w:val="en-GB"/>
    </w:rPr>
  </w:style>
  <w:style w:type="paragraph" w:customStyle="1" w:styleId="LBRoman1">
    <w:name w:val="LB Roman 1"/>
    <w:basedOn w:val="ab"/>
    <w:pPr>
      <w:numPr>
        <w:numId w:val="13"/>
      </w:numPr>
      <w:spacing w:before="120"/>
    </w:pPr>
  </w:style>
  <w:style w:type="paragraph" w:customStyle="1" w:styleId="LBRoman2">
    <w:name w:val="LB Roman 2"/>
    <w:basedOn w:val="22"/>
    <w:pPr>
      <w:numPr>
        <w:numId w:val="10"/>
      </w:numPr>
      <w:spacing w:before="120" w:line="240" w:lineRule="auto"/>
    </w:pPr>
  </w:style>
  <w:style w:type="paragraph" w:customStyle="1" w:styleId="LBRoman4">
    <w:name w:val="LB Roman 4"/>
    <w:basedOn w:val="BodyText4"/>
    <w:pPr>
      <w:numPr>
        <w:numId w:val="11"/>
      </w:numPr>
    </w:pPr>
    <w:rPr>
      <w:lang w:val="ru-RU"/>
    </w:rPr>
  </w:style>
  <w:style w:type="paragraph" w:customStyle="1" w:styleId="LBRoman5">
    <w:name w:val="LB Roman 5"/>
    <w:basedOn w:val="BodyText5"/>
    <w:pPr>
      <w:numPr>
        <w:numId w:val="12"/>
      </w:numPr>
    </w:pPr>
    <w:rPr>
      <w:lang w:val="ru-RU"/>
    </w:rPr>
  </w:style>
  <w:style w:type="paragraph" w:customStyle="1" w:styleId="BodyText1">
    <w:name w:val="Body Text 1"/>
    <w:basedOn w:val="210"/>
    <w:pPr>
      <w:ind w:left="0"/>
    </w:pPr>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pPr>
      <w:jc w:val="center"/>
    </w:pPr>
    <w:rPr>
      <w:b/>
      <w:caps/>
      <w:lang w:val="ru-RU"/>
    </w:rPr>
  </w:style>
  <w:style w:type="paragraph" w:customStyle="1" w:styleId="NameoftheParty-AND">
    <w:name w:val="Name of the Party - AND"/>
    <w:basedOn w:val="BodyText1"/>
    <w:pPr>
      <w:jc w:val="center"/>
    </w:pPr>
  </w:style>
  <w:style w:type="paragraph" w:customStyle="1" w:styleId="NameoftheParty">
    <w:name w:val="Name of the Party"/>
    <w:basedOn w:val="NameoftheParty-AND"/>
    <w:rPr>
      <w:b/>
    </w:rPr>
  </w:style>
  <w:style w:type="character" w:styleId="ae">
    <w:name w:val="annotation reference"/>
    <w:rPr>
      <w:sz w:val="16"/>
    </w:rPr>
  </w:style>
  <w:style w:type="paragraph" w:styleId="af">
    <w:name w:val="annotation text"/>
    <w:basedOn w:val="a"/>
    <w:link w:val="af0"/>
    <w:rPr>
      <w:sz w:val="20"/>
    </w:rPr>
  </w:style>
  <w:style w:type="character" w:customStyle="1" w:styleId="af0">
    <w:name w:val="Текст примечания Знак"/>
    <w:link w:val="af"/>
    <w:rPr>
      <w:rFonts w:ascii="Times New Roman" w:hAnsi="Times New Roman"/>
      <w:sz w:val="20"/>
    </w:rPr>
  </w:style>
  <w:style w:type="paragraph" w:styleId="af1">
    <w:name w:val="annotation subject"/>
    <w:basedOn w:val="af"/>
    <w:next w:val="af"/>
    <w:link w:val="af2"/>
    <w:rPr>
      <w:b/>
    </w:rPr>
  </w:style>
  <w:style w:type="character" w:customStyle="1" w:styleId="af2">
    <w:name w:val="Тема примечания Знак"/>
    <w:link w:val="af1"/>
    <w:rPr>
      <w:rFonts w:ascii="Times New Roman" w:hAnsi="Times New Roman"/>
      <w:b/>
      <w:sz w:val="20"/>
    </w:rPr>
  </w:style>
  <w:style w:type="paragraph" w:styleId="af3">
    <w:name w:val="footnote text"/>
    <w:basedOn w:val="a"/>
    <w:link w:val="af4"/>
    <w:rPr>
      <w:sz w:val="20"/>
    </w:rPr>
  </w:style>
  <w:style w:type="character" w:customStyle="1" w:styleId="af4">
    <w:name w:val="Текст сноски Знак"/>
    <w:link w:val="af3"/>
    <w:rPr>
      <w:rFonts w:ascii="Times New Roman" w:hAnsi="Times New Roman"/>
    </w:rPr>
  </w:style>
  <w:style w:type="character" w:styleId="a4">
    <w:name w:val="footnote reference"/>
    <w:link w:val="13"/>
    <w:uiPriority w:val="99"/>
    <w:rPr>
      <w:vertAlign w:val="superscript"/>
    </w:rPr>
  </w:style>
  <w:style w:type="paragraph" w:customStyle="1" w:styleId="Schedule1">
    <w:name w:val="Schedule 1"/>
    <w:basedOn w:val="a"/>
    <w:pPr>
      <w:numPr>
        <w:numId w:val="15"/>
      </w:numPr>
      <w:spacing w:after="140" w:line="290" w:lineRule="auto"/>
      <w:outlineLvl w:val="0"/>
    </w:pPr>
    <w:rPr>
      <w:rFonts w:ascii="Arial" w:hAnsi="Arial"/>
      <w:sz w:val="20"/>
    </w:rPr>
  </w:style>
  <w:style w:type="paragraph" w:customStyle="1" w:styleId="Schedule2">
    <w:name w:val="Schedule 2"/>
    <w:basedOn w:val="a"/>
    <w:pPr>
      <w:numPr>
        <w:ilvl w:val="1"/>
        <w:numId w:val="15"/>
      </w:numPr>
      <w:spacing w:after="140" w:line="290" w:lineRule="auto"/>
      <w:outlineLvl w:val="1"/>
    </w:pPr>
    <w:rPr>
      <w:rFonts w:ascii="Arial" w:hAnsi="Arial"/>
      <w:sz w:val="20"/>
    </w:rPr>
  </w:style>
  <w:style w:type="paragraph" w:customStyle="1" w:styleId="Schedule3">
    <w:name w:val="Schedule 3"/>
    <w:basedOn w:val="a"/>
    <w:pPr>
      <w:numPr>
        <w:ilvl w:val="2"/>
        <w:numId w:val="15"/>
      </w:numPr>
      <w:spacing w:after="140" w:line="290" w:lineRule="auto"/>
      <w:outlineLvl w:val="2"/>
    </w:pPr>
    <w:rPr>
      <w:rFonts w:ascii="Arial" w:hAnsi="Arial"/>
      <w:sz w:val="20"/>
    </w:rPr>
  </w:style>
  <w:style w:type="paragraph" w:customStyle="1" w:styleId="Schedule4">
    <w:name w:val="Schedule 4"/>
    <w:basedOn w:val="a"/>
    <w:pPr>
      <w:numPr>
        <w:ilvl w:val="3"/>
        <w:numId w:val="15"/>
      </w:numPr>
      <w:spacing w:after="140" w:line="290" w:lineRule="auto"/>
      <w:outlineLvl w:val="3"/>
    </w:pPr>
    <w:rPr>
      <w:rFonts w:ascii="Arial" w:hAnsi="Arial"/>
      <w:sz w:val="20"/>
    </w:rPr>
  </w:style>
  <w:style w:type="paragraph" w:customStyle="1" w:styleId="Schedule5">
    <w:name w:val="Schedule 5"/>
    <w:basedOn w:val="a"/>
    <w:pPr>
      <w:numPr>
        <w:ilvl w:val="4"/>
        <w:numId w:val="15"/>
      </w:numPr>
      <w:spacing w:after="140" w:line="290" w:lineRule="auto"/>
      <w:outlineLvl w:val="4"/>
    </w:pPr>
    <w:rPr>
      <w:rFonts w:ascii="Arial" w:hAnsi="Arial"/>
      <w:sz w:val="20"/>
    </w:rPr>
  </w:style>
  <w:style w:type="paragraph" w:customStyle="1" w:styleId="Schedule6">
    <w:name w:val="Schedule 6"/>
    <w:basedOn w:val="a"/>
    <w:pPr>
      <w:numPr>
        <w:ilvl w:val="5"/>
        <w:numId w:val="15"/>
      </w:numPr>
      <w:spacing w:after="140" w:line="290" w:lineRule="auto"/>
      <w:outlineLvl w:val="5"/>
    </w:pPr>
    <w:rPr>
      <w:rFonts w:ascii="Arial" w:hAnsi="Arial"/>
      <w:sz w:val="20"/>
    </w:rPr>
  </w:style>
  <w:style w:type="paragraph" w:customStyle="1" w:styleId="LBSchedule1-Alt">
    <w:name w:val="LB Schedule 1 - Alt"/>
    <w:pPr>
      <w:numPr>
        <w:numId w:val="25"/>
      </w:numPr>
      <w:tabs>
        <w:tab w:val="num" w:pos="360"/>
        <w:tab w:val="left" w:pos="720"/>
      </w:tabs>
      <w:spacing w:before="120" w:after="120"/>
      <w:ind w:left="0" w:firstLine="0"/>
      <w:jc w:val="both"/>
    </w:pPr>
    <w:rPr>
      <w:rFonts w:ascii="Times New Roman" w:hAnsi="Times New Roman"/>
      <w:b/>
      <w:caps/>
      <w:sz w:val="22"/>
      <w:lang w:val="en-GB"/>
    </w:rPr>
  </w:style>
  <w:style w:type="paragraph" w:customStyle="1" w:styleId="LBSchedule2-Alt">
    <w:name w:val="LB Schedule 2 - Alt"/>
    <w:pPr>
      <w:numPr>
        <w:ilvl w:val="1"/>
        <w:numId w:val="25"/>
      </w:numPr>
      <w:tabs>
        <w:tab w:val="left" w:pos="720"/>
      </w:tabs>
      <w:spacing w:before="120" w:after="120"/>
      <w:jc w:val="both"/>
    </w:pPr>
    <w:rPr>
      <w:rFonts w:ascii="Times New Roman" w:hAnsi="Times New Roman"/>
      <w:sz w:val="22"/>
      <w:lang w:val="en-GB"/>
    </w:rPr>
  </w:style>
  <w:style w:type="paragraph" w:customStyle="1" w:styleId="LBSchedule3-Alt">
    <w:name w:val="LB Schedule 3 - Alt"/>
    <w:pPr>
      <w:numPr>
        <w:ilvl w:val="3"/>
        <w:numId w:val="25"/>
      </w:numPr>
      <w:tabs>
        <w:tab w:val="left" w:pos="1440"/>
      </w:tabs>
      <w:spacing w:before="120" w:after="120"/>
      <w:jc w:val="both"/>
    </w:pPr>
    <w:rPr>
      <w:rFonts w:ascii="Times New Roman" w:hAnsi="Times New Roman"/>
      <w:sz w:val="22"/>
      <w:lang w:val="en-GB"/>
    </w:rPr>
  </w:style>
  <w:style w:type="paragraph" w:customStyle="1" w:styleId="LBSchedule4-Alt">
    <w:name w:val="LB Schedule 4 - Alt"/>
    <w:pPr>
      <w:numPr>
        <w:ilvl w:val="4"/>
        <w:numId w:val="25"/>
      </w:numPr>
      <w:tabs>
        <w:tab w:val="left" w:pos="2160"/>
      </w:tabs>
      <w:spacing w:before="120" w:after="120"/>
    </w:pPr>
    <w:rPr>
      <w:rFonts w:ascii="Times New Roman" w:hAnsi="Times New Roman"/>
      <w:sz w:val="22"/>
      <w:lang w:val="en-GB"/>
    </w:rPr>
  </w:style>
  <w:style w:type="paragraph" w:customStyle="1" w:styleId="LBSchedule5-Alt">
    <w:name w:val="LB Schedule 5 - Alt"/>
    <w:pPr>
      <w:numPr>
        <w:ilvl w:val="5"/>
        <w:numId w:val="25"/>
      </w:numPr>
      <w:tabs>
        <w:tab w:val="left" w:pos="2880"/>
      </w:tabs>
      <w:spacing w:before="120" w:after="120"/>
      <w:jc w:val="both"/>
    </w:pPr>
    <w:rPr>
      <w:rFonts w:ascii="Times New Roman" w:hAnsi="Times New Roman"/>
      <w:sz w:val="22"/>
      <w:lang w:val="en-GB"/>
    </w:rPr>
  </w:style>
  <w:style w:type="paragraph" w:customStyle="1" w:styleId="LBHeading1">
    <w:name w:val="LB Heading 1"/>
    <w:pPr>
      <w:numPr>
        <w:numId w:val="17"/>
      </w:numPr>
      <w:tabs>
        <w:tab w:val="left" w:pos="720"/>
      </w:tabs>
      <w:spacing w:before="120" w:after="120"/>
      <w:jc w:val="both"/>
    </w:pPr>
    <w:rPr>
      <w:rFonts w:ascii="Times New Roman" w:hAnsi="Times New Roman"/>
      <w:b/>
      <w:caps/>
      <w:sz w:val="22"/>
    </w:rPr>
  </w:style>
  <w:style w:type="paragraph" w:customStyle="1" w:styleId="LBHeading2">
    <w:name w:val="LB Heading 2"/>
    <w:pPr>
      <w:numPr>
        <w:ilvl w:val="1"/>
        <w:numId w:val="17"/>
      </w:numPr>
      <w:tabs>
        <w:tab w:val="left" w:pos="720"/>
      </w:tabs>
      <w:spacing w:before="120" w:after="120"/>
      <w:jc w:val="both"/>
    </w:pPr>
    <w:rPr>
      <w:rFonts w:ascii="Times New Roman" w:hAnsi="Times New Roman"/>
      <w:sz w:val="22"/>
    </w:rPr>
  </w:style>
  <w:style w:type="paragraph" w:customStyle="1" w:styleId="LBHeading3">
    <w:name w:val="LB Heading 3"/>
    <w:pPr>
      <w:numPr>
        <w:ilvl w:val="3"/>
        <w:numId w:val="17"/>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sz w:val="22"/>
      <w:lang w:val="en-US"/>
    </w:rPr>
  </w:style>
  <w:style w:type="paragraph" w:customStyle="1" w:styleId="LBHeading4">
    <w:name w:val="LB Heading 4"/>
    <w:pPr>
      <w:numPr>
        <w:ilvl w:val="4"/>
        <w:numId w:val="17"/>
      </w:numPr>
      <w:tabs>
        <w:tab w:val="left" w:pos="2160"/>
      </w:tabs>
      <w:spacing w:before="120" w:after="120"/>
      <w:jc w:val="both"/>
    </w:pPr>
    <w:rPr>
      <w:rFonts w:ascii="Times New Roman" w:hAnsi="Times New Roman"/>
      <w:sz w:val="22"/>
    </w:rPr>
  </w:style>
  <w:style w:type="paragraph" w:customStyle="1" w:styleId="LBHeading5">
    <w:name w:val="LB Heading 5"/>
    <w:pPr>
      <w:numPr>
        <w:ilvl w:val="5"/>
        <w:numId w:val="17"/>
      </w:numPr>
      <w:tabs>
        <w:tab w:val="left" w:pos="2880"/>
      </w:tabs>
      <w:spacing w:before="120" w:after="120"/>
      <w:jc w:val="both"/>
    </w:pPr>
    <w:rPr>
      <w:rFonts w:ascii="Times New Roman" w:hAnsi="Times New Roman"/>
      <w:sz w:val="22"/>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sz w:val="22"/>
      <w:lang w:val="en-GB"/>
    </w:rPr>
  </w:style>
  <w:style w:type="paragraph" w:customStyle="1" w:styleId="LBHeading2-Alt">
    <w:name w:val="LB Heading 2 - Alt"/>
    <w:uiPriority w:val="1"/>
    <w:pPr>
      <w:numPr>
        <w:ilvl w:val="1"/>
        <w:numId w:val="16"/>
      </w:numPr>
      <w:tabs>
        <w:tab w:val="left" w:pos="720"/>
      </w:tabs>
      <w:spacing w:before="120" w:after="120"/>
      <w:jc w:val="both"/>
    </w:pPr>
    <w:rPr>
      <w:rFonts w:ascii="Times New Roman" w:hAnsi="Times New Roman"/>
      <w:sz w:val="22"/>
      <w:lang w:val="en-GB"/>
    </w:rPr>
  </w:style>
  <w:style w:type="paragraph" w:customStyle="1" w:styleId="LBHeading3-Alt">
    <w:name w:val="LB Heading 3 - Alt"/>
    <w:uiPriority w:val="1"/>
    <w:pPr>
      <w:numPr>
        <w:ilvl w:val="3"/>
        <w:numId w:val="16"/>
      </w:numPr>
      <w:tabs>
        <w:tab w:val="left" w:pos="1440"/>
      </w:tabs>
      <w:spacing w:before="120" w:after="120"/>
      <w:ind w:left="1440" w:hanging="720"/>
      <w:jc w:val="both"/>
    </w:pPr>
    <w:rPr>
      <w:rFonts w:ascii="Times New Roman" w:hAnsi="Times New Roman"/>
      <w:sz w:val="22"/>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sz w:val="22"/>
    </w:rPr>
  </w:style>
  <w:style w:type="paragraph" w:customStyle="1" w:styleId="LBHeading4-Alt">
    <w:name w:val="LB Heading 4 - Alt"/>
    <w:uiPriority w:val="1"/>
    <w:pPr>
      <w:numPr>
        <w:ilvl w:val="4"/>
        <w:numId w:val="16"/>
      </w:numPr>
      <w:tabs>
        <w:tab w:val="left" w:pos="2160"/>
      </w:tabs>
      <w:spacing w:before="120" w:after="120"/>
      <w:jc w:val="both"/>
    </w:pPr>
    <w:rPr>
      <w:rFonts w:ascii="Times New Roman" w:hAnsi="Times New Roman"/>
      <w:sz w:val="22"/>
      <w:lang w:val="en-GB"/>
    </w:rPr>
  </w:style>
  <w:style w:type="paragraph" w:customStyle="1" w:styleId="LBHeading5-Alt">
    <w:name w:val="LB Heading 5 - Alt"/>
    <w:uiPriority w:val="1"/>
    <w:pPr>
      <w:numPr>
        <w:ilvl w:val="5"/>
        <w:numId w:val="16"/>
      </w:numPr>
      <w:tabs>
        <w:tab w:val="left" w:pos="2880"/>
      </w:tabs>
      <w:spacing w:before="120" w:after="120"/>
      <w:jc w:val="both"/>
    </w:pPr>
    <w:rPr>
      <w:rFonts w:ascii="Times New Roman" w:hAnsi="Times New Roman"/>
      <w:sz w:val="22"/>
      <w:lang w:val="en-GB"/>
    </w:rPr>
  </w:style>
  <w:style w:type="paragraph" w:customStyle="1" w:styleId="Parties-Alt">
    <w:name w:val="Parties - Alt"/>
    <w:pPr>
      <w:numPr>
        <w:ilvl w:val="1"/>
        <w:numId w:val="20"/>
      </w:numPr>
      <w:spacing w:before="120" w:after="120"/>
      <w:jc w:val="both"/>
    </w:pPr>
    <w:rPr>
      <w:rFonts w:ascii="Times New Roman" w:hAnsi="Times New Roman"/>
      <w:sz w:val="22"/>
    </w:rPr>
  </w:style>
  <w:style w:type="paragraph" w:customStyle="1" w:styleId="Recitals-Alt">
    <w:name w:val="Recitals - Alt"/>
    <w:pPr>
      <w:numPr>
        <w:numId w:val="20"/>
      </w:numPr>
      <w:spacing w:before="120" w:after="120"/>
      <w:jc w:val="both"/>
    </w:pPr>
    <w:rPr>
      <w:rFonts w:ascii="Times New Roman" w:hAnsi="Times New Roman"/>
      <w:sz w:val="22"/>
    </w:rPr>
  </w:style>
  <w:style w:type="paragraph" w:customStyle="1" w:styleId="LBSchedule3-111Alt">
    <w:name w:val="LB Schedule 3 - 1.1.1 Alt"/>
    <w:pPr>
      <w:numPr>
        <w:ilvl w:val="2"/>
        <w:numId w:val="25"/>
      </w:numPr>
      <w:tabs>
        <w:tab w:val="left" w:pos="720"/>
      </w:tabs>
      <w:spacing w:before="120" w:after="120"/>
      <w:jc w:val="both"/>
    </w:pPr>
    <w:rPr>
      <w:rFonts w:ascii="Times New Roman" w:hAnsi="Times New Roman"/>
      <w:sz w:val="22"/>
      <w:lang w:val="en-US"/>
    </w:rPr>
  </w:style>
  <w:style w:type="paragraph" w:customStyle="1" w:styleId="LBArabic1-Alt">
    <w:name w:val="LB Arabic 1 - Alt"/>
    <w:pPr>
      <w:numPr>
        <w:numId w:val="18"/>
      </w:numPr>
      <w:spacing w:before="120" w:after="120"/>
      <w:jc w:val="both"/>
    </w:pPr>
    <w:rPr>
      <w:rFonts w:ascii="Times New Roman" w:hAnsi="Times New Roman"/>
      <w:sz w:val="22"/>
      <w:lang w:val="en-GB"/>
    </w:rPr>
  </w:style>
  <w:style w:type="paragraph" w:customStyle="1" w:styleId="LBArabic2-Alt">
    <w:name w:val="LB Arabic 2 - Alt"/>
    <w:pPr>
      <w:numPr>
        <w:ilvl w:val="1"/>
        <w:numId w:val="18"/>
      </w:numPr>
      <w:spacing w:before="120" w:after="120"/>
      <w:jc w:val="both"/>
    </w:pPr>
    <w:rPr>
      <w:rFonts w:ascii="Times New Roman" w:hAnsi="Times New Roman"/>
      <w:sz w:val="22"/>
      <w:lang w:val="en-GB"/>
    </w:rPr>
  </w:style>
  <w:style w:type="paragraph" w:customStyle="1" w:styleId="LBArabic3-Alt">
    <w:name w:val="LB Arabic 3 - Alt"/>
    <w:pPr>
      <w:numPr>
        <w:ilvl w:val="2"/>
        <w:numId w:val="18"/>
      </w:numPr>
      <w:spacing w:before="120" w:after="120"/>
      <w:jc w:val="both"/>
    </w:pPr>
    <w:rPr>
      <w:rFonts w:ascii="Times New Roman" w:hAnsi="Times New Roman"/>
      <w:sz w:val="22"/>
      <w:lang w:val="en-GB"/>
    </w:rPr>
  </w:style>
  <w:style w:type="paragraph" w:customStyle="1" w:styleId="LBArabic4-Alt">
    <w:name w:val="LB Arabic 4 - Alt"/>
    <w:pPr>
      <w:numPr>
        <w:ilvl w:val="3"/>
        <w:numId w:val="18"/>
      </w:numPr>
      <w:spacing w:before="120" w:after="120"/>
      <w:jc w:val="both"/>
    </w:pPr>
    <w:rPr>
      <w:rFonts w:ascii="Times New Roman" w:hAnsi="Times New Roman"/>
      <w:sz w:val="22"/>
      <w:lang w:val="en-GB"/>
    </w:rPr>
  </w:style>
  <w:style w:type="paragraph" w:customStyle="1" w:styleId="LBArabic5-Alt">
    <w:name w:val="LB Arabic 5 - Alt"/>
    <w:pPr>
      <w:numPr>
        <w:ilvl w:val="4"/>
        <w:numId w:val="18"/>
      </w:numPr>
      <w:spacing w:before="120" w:after="120"/>
      <w:jc w:val="both"/>
    </w:pPr>
    <w:rPr>
      <w:rFonts w:ascii="Times New Roman" w:hAnsi="Times New Roman"/>
      <w:sz w:val="22"/>
      <w:lang w:val="en-GB"/>
    </w:rPr>
  </w:style>
  <w:style w:type="paragraph" w:customStyle="1" w:styleId="LBArabic6-Alt">
    <w:name w:val="LB Arabic 6 - Alt"/>
    <w:pPr>
      <w:numPr>
        <w:ilvl w:val="5"/>
        <w:numId w:val="18"/>
      </w:numPr>
      <w:spacing w:before="120" w:after="120"/>
      <w:jc w:val="both"/>
    </w:pPr>
    <w:rPr>
      <w:rFonts w:ascii="Times New Roman" w:hAnsi="Times New Roman"/>
      <w:sz w:val="22"/>
      <w:lang w:val="en-GB"/>
    </w:rPr>
  </w:style>
  <w:style w:type="paragraph" w:customStyle="1" w:styleId="LBRoman1-Alt">
    <w:name w:val="LB Roman 1 - Alt"/>
    <w:pPr>
      <w:numPr>
        <w:numId w:val="19"/>
      </w:numPr>
      <w:spacing w:before="120" w:after="120"/>
      <w:jc w:val="both"/>
    </w:pPr>
    <w:rPr>
      <w:rFonts w:ascii="Times New Roman" w:hAnsi="Times New Roman"/>
      <w:sz w:val="22"/>
      <w:lang w:val="en-GB"/>
    </w:rPr>
  </w:style>
  <w:style w:type="paragraph" w:customStyle="1" w:styleId="LBRoman2-Alt">
    <w:name w:val="LB Roman 2 - Alt"/>
    <w:pPr>
      <w:numPr>
        <w:ilvl w:val="1"/>
        <w:numId w:val="19"/>
      </w:numPr>
      <w:spacing w:before="120" w:after="120"/>
      <w:jc w:val="both"/>
    </w:pPr>
    <w:rPr>
      <w:rFonts w:ascii="Times New Roman" w:hAnsi="Times New Roman"/>
      <w:sz w:val="22"/>
      <w:lang w:val="en-GB"/>
    </w:rPr>
  </w:style>
  <w:style w:type="paragraph" w:customStyle="1" w:styleId="LBRoman3-Alt">
    <w:name w:val="LB Roman 3 - Alt"/>
    <w:pPr>
      <w:numPr>
        <w:ilvl w:val="2"/>
        <w:numId w:val="19"/>
      </w:numPr>
      <w:spacing w:before="120" w:after="120"/>
      <w:jc w:val="both"/>
    </w:pPr>
    <w:rPr>
      <w:rFonts w:ascii="Times New Roman" w:hAnsi="Times New Roman"/>
      <w:sz w:val="22"/>
      <w:lang w:val="en-GB"/>
    </w:rPr>
  </w:style>
  <w:style w:type="paragraph" w:customStyle="1" w:styleId="LBRoman4-Alt">
    <w:name w:val="LB Roman 4 - Alt"/>
    <w:pPr>
      <w:numPr>
        <w:ilvl w:val="3"/>
        <w:numId w:val="19"/>
      </w:numPr>
      <w:spacing w:before="120" w:after="120"/>
      <w:jc w:val="both"/>
    </w:pPr>
    <w:rPr>
      <w:rFonts w:ascii="Times New Roman" w:hAnsi="Times New Roman"/>
      <w:sz w:val="22"/>
      <w:lang w:val="en-GB"/>
    </w:rPr>
  </w:style>
  <w:style w:type="paragraph" w:customStyle="1" w:styleId="LBRoman5-Alt">
    <w:name w:val="LB Roman 5 - Alt"/>
    <w:pPr>
      <w:numPr>
        <w:ilvl w:val="4"/>
        <w:numId w:val="19"/>
      </w:numPr>
      <w:spacing w:before="120" w:after="120"/>
      <w:jc w:val="both"/>
    </w:pPr>
    <w:rPr>
      <w:rFonts w:ascii="Times New Roman" w:hAnsi="Times New Roman"/>
      <w:sz w:val="22"/>
      <w:lang w:val="en-GB"/>
    </w:rPr>
  </w:style>
  <w:style w:type="paragraph" w:customStyle="1" w:styleId="BdyText2">
    <w:name w:val="Bоdy Text 2"/>
    <w:uiPriority w:val="2"/>
    <w:pPr>
      <w:spacing w:before="120" w:after="120"/>
      <w:ind w:left="720"/>
      <w:jc w:val="both"/>
    </w:pPr>
    <w:rPr>
      <w:rFonts w:ascii="Times New Roman" w:hAnsi="Times New Roman"/>
      <w:sz w:val="22"/>
    </w:rPr>
  </w:style>
  <w:style w:type="paragraph" w:customStyle="1" w:styleId="BdyText3">
    <w:name w:val="Bоdy Text 3"/>
    <w:basedOn w:val="BdyText2"/>
    <w:pPr>
      <w:ind w:left="1440"/>
    </w:pPr>
  </w:style>
  <w:style w:type="paragraph" w:customStyle="1" w:styleId="LBParties">
    <w:name w:val="LB Parties"/>
    <w:basedOn w:val="Parties"/>
    <w:uiPriority w:val="13"/>
    <w:rPr>
      <w:lang w:val="ru-RU"/>
    </w:rPr>
  </w:style>
  <w:style w:type="paragraph" w:customStyle="1" w:styleId="LBParties-Alt">
    <w:name w:val="LB Parties - Alt"/>
    <w:basedOn w:val="Parties-Alt"/>
    <w:uiPriority w:val="13"/>
    <w:rPr>
      <w:lang w:val="en-GB"/>
    </w:rPr>
  </w:style>
  <w:style w:type="paragraph" w:customStyle="1" w:styleId="LBRecitals">
    <w:name w:val="LB Recitals"/>
    <w:basedOn w:val="Recitals"/>
    <w:uiPriority w:val="13"/>
    <w:rPr>
      <w:lang w:val="ru-RU"/>
    </w:rPr>
  </w:style>
  <w:style w:type="paragraph" w:customStyle="1" w:styleId="LBRecitals-Alt">
    <w:name w:val="LB Recitals - Alt"/>
    <w:basedOn w:val="Recitals-Alt"/>
    <w:uiPriority w:val="13"/>
    <w:rPr>
      <w:lang w:val="en-GB"/>
    </w:rPr>
  </w:style>
  <w:style w:type="paragraph" w:customStyle="1" w:styleId="LBNameoftheContract">
    <w:name w:val="LB Name of the Contract"/>
    <w:basedOn w:val="NameoftheContract"/>
  </w:style>
  <w:style w:type="paragraph" w:customStyle="1" w:styleId="LBNameoftheParty">
    <w:name w:val="LB Name of the Party"/>
    <w:basedOn w:val="NameoftheParty"/>
    <w:rPr>
      <w:lang w:val="ru-RU"/>
    </w:rPr>
  </w:style>
  <w:style w:type="paragraph" w:customStyle="1" w:styleId="LBNameofthePartyAND">
    <w:name w:val="LB Name of the Party – AND"/>
    <w:basedOn w:val="NameoftheParty-AND"/>
    <w:rPr>
      <w:lang w:val="ru-RU"/>
    </w:rPr>
  </w:style>
  <w:style w:type="paragraph" w:customStyle="1" w:styleId="LBBodyText1">
    <w:name w:val="LB Body Text 1"/>
    <w:basedOn w:val="BodyText1"/>
    <w:uiPriority w:val="2"/>
    <w:rPr>
      <w:lang w:val="ru-RU"/>
    </w:rPr>
  </w:style>
  <w:style w:type="paragraph" w:customStyle="1" w:styleId="LBBodyText2">
    <w:name w:val="LB Body Text 2"/>
    <w:basedOn w:val="BdyText2"/>
  </w:style>
  <w:style w:type="paragraph" w:customStyle="1" w:styleId="LBBodyText3">
    <w:name w:val="LB Body Text 3"/>
    <w:basedOn w:val="BdyText3"/>
  </w:style>
  <w:style w:type="paragraph" w:customStyle="1" w:styleId="LBBodyText4">
    <w:name w:val="LB Body Text 4"/>
    <w:basedOn w:val="BodyText4"/>
    <w:rPr>
      <w:lang w:val="ru-RU"/>
    </w:rPr>
  </w:style>
  <w:style w:type="paragraph" w:customStyle="1" w:styleId="LBBodyText5">
    <w:name w:val="LB Body Text 5"/>
    <w:basedOn w:val="BodyText5"/>
    <w:rPr>
      <w:lang w:val="ru-RU"/>
    </w:rPr>
  </w:style>
  <w:style w:type="paragraph" w:customStyle="1" w:styleId="LBBodyText6">
    <w:name w:val="LB Body Text 6"/>
    <w:basedOn w:val="BodyText6"/>
    <w:rPr>
      <w:lang w:val="ru-RU"/>
    </w:rPr>
  </w:style>
  <w:style w:type="paragraph" w:customStyle="1" w:styleId="LBScheduleParties">
    <w:name w:val="LB Schedule Parties"/>
    <w:pPr>
      <w:numPr>
        <w:numId w:val="23"/>
      </w:numPr>
      <w:spacing w:before="120" w:after="120"/>
      <w:jc w:val="both"/>
    </w:pPr>
    <w:rPr>
      <w:rFonts w:ascii="Times New Roman" w:hAnsi="Times New Roman"/>
      <w:sz w:val="22"/>
    </w:rPr>
  </w:style>
  <w:style w:type="paragraph" w:customStyle="1" w:styleId="LBScheduleParties-Alt">
    <w:name w:val="LB Schedule Parties - Alt"/>
    <w:pPr>
      <w:numPr>
        <w:numId w:val="24"/>
      </w:numPr>
      <w:spacing w:before="120" w:after="120"/>
      <w:jc w:val="both"/>
    </w:pPr>
    <w:rPr>
      <w:rFonts w:ascii="Times New Roman" w:hAnsi="Times New Roman"/>
      <w:sz w:val="22"/>
      <w:lang w:val="en-GB"/>
    </w:rPr>
  </w:style>
  <w:style w:type="paragraph" w:styleId="af5">
    <w:name w:val="List Paragraph"/>
    <w:aliases w:val="Bullet List,FooterText,numbered,Маркер,Абзац списка нумерованный,Маркированный список 1,Нумерованый список,SL_Абзац списка,Paragraphe de liste1,lp1,Абзац списка для документа,Абзац списка15,4.2.2,Абзац списка литеральный,it_List1,Standart"/>
    <w:basedOn w:val="a"/>
    <w:link w:val="af6"/>
    <w:uiPriority w:val="34"/>
    <w:qFormat/>
    <w:pPr>
      <w:ind w:left="720"/>
      <w:contextualSpacing/>
    </w:pPr>
  </w:style>
  <w:style w:type="paragraph" w:customStyle="1" w:styleId="LBSimple1">
    <w:name w:val="LB Simple 1"/>
    <w:uiPriority w:val="15"/>
    <w:pPr>
      <w:numPr>
        <w:numId w:val="27"/>
      </w:numPr>
      <w:spacing w:before="120" w:after="120"/>
      <w:jc w:val="both"/>
    </w:pPr>
    <w:rPr>
      <w:rFonts w:ascii="Times New Roman" w:hAnsi="Times New Roman"/>
      <w:sz w:val="22"/>
    </w:rPr>
  </w:style>
  <w:style w:type="paragraph" w:customStyle="1" w:styleId="LBSimple1-Alt">
    <w:name w:val="LB Simple 1 - Alt"/>
    <w:pPr>
      <w:numPr>
        <w:numId w:val="28"/>
      </w:numPr>
      <w:spacing w:before="120" w:after="120"/>
      <w:jc w:val="both"/>
    </w:pPr>
    <w:rPr>
      <w:rFonts w:ascii="Times New Roman" w:hAnsi="Times New Roman"/>
      <w:sz w:val="22"/>
      <w:lang w:val="en-GB"/>
    </w:rPr>
  </w:style>
  <w:style w:type="paragraph" w:customStyle="1" w:styleId="LBSimple2">
    <w:name w:val="LB Simple 2"/>
    <w:pPr>
      <w:numPr>
        <w:ilvl w:val="1"/>
        <w:numId w:val="27"/>
      </w:numPr>
      <w:spacing w:before="120" w:after="120"/>
      <w:jc w:val="both"/>
    </w:pPr>
    <w:rPr>
      <w:rFonts w:ascii="Times New Roman" w:hAnsi="Times New Roman"/>
      <w:sz w:val="22"/>
    </w:rPr>
  </w:style>
  <w:style w:type="paragraph" w:customStyle="1" w:styleId="LBSimple2-Alt">
    <w:name w:val="LB Simple 2 - Alt"/>
    <w:pPr>
      <w:numPr>
        <w:ilvl w:val="1"/>
        <w:numId w:val="28"/>
      </w:numPr>
      <w:spacing w:before="120" w:after="120"/>
      <w:jc w:val="both"/>
    </w:pPr>
    <w:rPr>
      <w:rFonts w:ascii="Times New Roman" w:hAnsi="Times New Roman"/>
      <w:sz w:val="22"/>
      <w:lang w:val="en-GB"/>
    </w:rPr>
  </w:style>
  <w:style w:type="paragraph" w:customStyle="1" w:styleId="LBSimple3-Alt">
    <w:name w:val="LB Simple 3 - Alt"/>
    <w:pPr>
      <w:numPr>
        <w:ilvl w:val="2"/>
        <w:numId w:val="28"/>
      </w:numPr>
      <w:spacing w:before="120" w:after="120"/>
      <w:jc w:val="both"/>
    </w:pPr>
    <w:rPr>
      <w:rFonts w:ascii="Times New Roman" w:hAnsi="Times New Roman"/>
      <w:sz w:val="22"/>
      <w:lang w:val="en-GB"/>
    </w:rPr>
  </w:style>
  <w:style w:type="paragraph" w:customStyle="1" w:styleId="LBSimple3">
    <w:name w:val="LB Simple 3"/>
    <w:pPr>
      <w:numPr>
        <w:ilvl w:val="2"/>
        <w:numId w:val="27"/>
      </w:numPr>
      <w:spacing w:before="120" w:after="120"/>
      <w:jc w:val="both"/>
    </w:pPr>
    <w:rPr>
      <w:rFonts w:ascii="Times New Roman" w:hAnsi="Times New Roman"/>
      <w:sz w:val="22"/>
    </w:rPr>
  </w:style>
  <w:style w:type="paragraph" w:customStyle="1" w:styleId="LBGovstyle1">
    <w:name w:val="LB Gov style 1"/>
    <w:uiPriority w:val="98"/>
    <w:pPr>
      <w:numPr>
        <w:numId w:val="29"/>
      </w:numPr>
      <w:spacing w:before="360" w:after="120"/>
      <w:jc w:val="both"/>
    </w:pPr>
    <w:rPr>
      <w:rFonts w:ascii="Times New Roman" w:hAnsi="Times New Roman"/>
      <w:b/>
      <w:sz w:val="22"/>
    </w:rPr>
  </w:style>
  <w:style w:type="paragraph" w:customStyle="1" w:styleId="LBGovstyle2">
    <w:name w:val="LB Gov style 2"/>
    <w:uiPriority w:val="98"/>
    <w:pPr>
      <w:numPr>
        <w:ilvl w:val="1"/>
        <w:numId w:val="29"/>
      </w:numPr>
      <w:spacing w:before="120" w:after="120"/>
      <w:jc w:val="both"/>
    </w:pPr>
    <w:rPr>
      <w:rFonts w:ascii="Times New Roman" w:hAnsi="Times New Roman"/>
      <w:sz w:val="22"/>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30"/>
      </w:numPr>
      <w:spacing w:before="120" w:after="120"/>
      <w:jc w:val="both"/>
    </w:pPr>
    <w:rPr>
      <w:rFonts w:ascii="Times New Roman" w:hAnsi="Times New Roman"/>
      <w:sz w:val="22"/>
      <w:lang w:val="en-US"/>
    </w:rPr>
  </w:style>
  <w:style w:type="character" w:customStyle="1" w:styleId="LBGovstyle1-Alt0">
    <w:name w:val="LB Gov style 1 - Alt Знак"/>
    <w:basedOn w:val="a0"/>
    <w:link w:val="LBGovstyle1-Alt"/>
    <w:uiPriority w:val="99"/>
    <w:rPr>
      <w:rFonts w:ascii="Times New Roman" w:hAnsi="Times New Roman"/>
      <w:sz w:val="22"/>
      <w:lang w:val="en-US"/>
    </w:rPr>
  </w:style>
  <w:style w:type="paragraph" w:customStyle="1" w:styleId="LBGovstyle2-Alt">
    <w:name w:val="LB Gov style 2 - Alt"/>
    <w:uiPriority w:val="99"/>
    <w:pPr>
      <w:numPr>
        <w:ilvl w:val="1"/>
        <w:numId w:val="30"/>
      </w:numPr>
      <w:spacing w:before="120" w:after="120"/>
      <w:jc w:val="both"/>
    </w:pPr>
    <w:rPr>
      <w:rFonts w:ascii="Times New Roman" w:hAnsi="Times New Roman"/>
      <w:sz w:val="22"/>
      <w:lang w:val="en-US"/>
    </w:rPr>
  </w:style>
  <w:style w:type="paragraph" w:customStyle="1" w:styleId="LBGovstyle3-Alt">
    <w:name w:val="LB Gov style 3 - Alt"/>
    <w:uiPriority w:val="99"/>
    <w:pPr>
      <w:numPr>
        <w:ilvl w:val="2"/>
        <w:numId w:val="30"/>
      </w:numPr>
      <w:spacing w:before="120" w:after="120"/>
      <w:jc w:val="both"/>
    </w:pPr>
    <w:rPr>
      <w:rFonts w:ascii="Times New Roman" w:hAnsi="Times New Roman"/>
      <w:sz w:val="22"/>
      <w:lang w:val="en-US"/>
    </w:rPr>
  </w:style>
  <w:style w:type="paragraph" w:customStyle="1" w:styleId="LBGovstyle4-Alt">
    <w:name w:val="LB Gov style 4 - Alt"/>
    <w:uiPriority w:val="99"/>
    <w:pPr>
      <w:numPr>
        <w:ilvl w:val="3"/>
        <w:numId w:val="30"/>
      </w:numPr>
      <w:spacing w:before="120" w:after="120"/>
      <w:jc w:val="both"/>
    </w:pPr>
    <w:rPr>
      <w:rFonts w:ascii="Times New Roman" w:hAnsi="Times New Roman"/>
      <w:sz w:val="22"/>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6"/>
        <w:numId w:val="29"/>
      </w:numPr>
      <w:spacing w:before="120" w:after="120"/>
    </w:pPr>
    <w:rPr>
      <w:lang w:val="en-US"/>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Знак"/>
    <w:link w:val="ConsPlusNormal"/>
    <w:rPr>
      <w:rFonts w:ascii="Arial" w:hAnsi="Arial"/>
    </w:rPr>
  </w:style>
  <w:style w:type="numbering" w:customStyle="1" w:styleId="WWOutlineListStyle2">
    <w:name w:val="WW_OutlineListStyle_2"/>
    <w:basedOn w:val="a2"/>
    <w:pPr>
      <w:numPr>
        <w:numId w:val="31"/>
      </w:numPr>
    </w:pPr>
  </w:style>
  <w:style w:type="paragraph" w:customStyle="1" w:styleId="LBNumHeading1">
    <w:name w:val="LB Num Heading 1"/>
    <w:pPr>
      <w:tabs>
        <w:tab w:val="left" w:pos="720"/>
      </w:tabs>
      <w:spacing w:before="120" w:after="120"/>
      <w:jc w:val="both"/>
    </w:pPr>
    <w:rPr>
      <w:rFonts w:ascii="Times New Roman" w:hAnsi="Times New Roman"/>
      <w:b/>
      <w:sz w:val="22"/>
    </w:rPr>
  </w:style>
  <w:style w:type="paragraph" w:customStyle="1" w:styleId="LBNumHeading2">
    <w:name w:val="LB Num Heading 2"/>
    <w:pPr>
      <w:tabs>
        <w:tab w:val="left" w:pos="720"/>
      </w:tabs>
      <w:spacing w:before="120" w:after="120"/>
      <w:jc w:val="both"/>
    </w:pPr>
    <w:rPr>
      <w:rFonts w:ascii="Times New Roman" w:hAnsi="Times New Roman"/>
      <w:b/>
      <w:sz w:val="22"/>
    </w:rPr>
  </w:style>
  <w:style w:type="paragraph" w:customStyle="1" w:styleId="LBNumHeading3">
    <w:name w:val="LB Num Heading 3"/>
    <w:pPr>
      <w:spacing w:before="120" w:after="120"/>
      <w:jc w:val="both"/>
    </w:pPr>
    <w:rPr>
      <w:rFonts w:ascii="Times New Roman" w:hAnsi="Times New Roman"/>
      <w:b/>
      <w:sz w:val="22"/>
    </w:rPr>
  </w:style>
  <w:style w:type="paragraph" w:customStyle="1" w:styleId="LBNumHeading3-111">
    <w:name w:val="LB Num Heading 3 - 1.1.1"/>
    <w:pPr>
      <w:tabs>
        <w:tab w:val="left" w:pos="720"/>
      </w:tabs>
      <w:spacing w:before="120" w:after="120"/>
      <w:jc w:val="both"/>
    </w:pPr>
    <w:rPr>
      <w:rFonts w:ascii="Times New Roman" w:hAnsi="Times New Roman"/>
      <w:b/>
      <w:sz w:val="22"/>
    </w:rPr>
  </w:style>
  <w:style w:type="paragraph" w:customStyle="1" w:styleId="LBNumHeading4">
    <w:name w:val="LB Num Heading 4"/>
    <w:pPr>
      <w:tabs>
        <w:tab w:val="left" w:pos="2160"/>
      </w:tabs>
      <w:spacing w:before="120" w:after="120"/>
      <w:jc w:val="both"/>
    </w:pPr>
    <w:rPr>
      <w:rFonts w:ascii="Times New Roman" w:hAnsi="Times New Roman"/>
      <w:b/>
      <w:sz w:val="22"/>
    </w:rPr>
  </w:style>
  <w:style w:type="paragraph" w:customStyle="1" w:styleId="LBNumHeading5">
    <w:name w:val="LB Num Heading 5"/>
    <w:pPr>
      <w:tabs>
        <w:tab w:val="left" w:pos="2880"/>
      </w:tabs>
      <w:spacing w:before="120" w:after="120"/>
      <w:jc w:val="both"/>
    </w:pPr>
    <w:rPr>
      <w:rFonts w:ascii="Times New Roman" w:hAnsi="Times New Roman"/>
      <w:b/>
      <w:sz w:val="22"/>
    </w:rPr>
  </w:style>
  <w:style w:type="paragraph" w:customStyle="1" w:styleId="LBNumHeading1-Alt">
    <w:name w:val="LB Num Heading 1 - Alt"/>
    <w:pPr>
      <w:tabs>
        <w:tab w:val="left" w:pos="720"/>
      </w:tabs>
      <w:spacing w:before="120" w:after="120"/>
      <w:jc w:val="both"/>
    </w:pPr>
    <w:rPr>
      <w:rFonts w:ascii="Times New Roman" w:hAnsi="Times New Roman"/>
      <w:b/>
      <w:sz w:val="22"/>
    </w:rPr>
  </w:style>
  <w:style w:type="paragraph" w:customStyle="1" w:styleId="LBNumHeading2-Alt">
    <w:name w:val="LB Num Heading 2 - Alt"/>
    <w:pPr>
      <w:tabs>
        <w:tab w:val="left" w:pos="720"/>
      </w:tabs>
      <w:spacing w:before="120" w:after="120"/>
      <w:jc w:val="both"/>
    </w:pPr>
    <w:rPr>
      <w:rFonts w:ascii="Times New Roman" w:hAnsi="Times New Roman"/>
      <w:sz w:val="22"/>
    </w:rPr>
  </w:style>
  <w:style w:type="paragraph" w:customStyle="1" w:styleId="LBNumHeading3-Alt">
    <w:name w:val="LB Num Heading 3 - Alt"/>
    <w:pPr>
      <w:tabs>
        <w:tab w:val="left" w:pos="1440"/>
      </w:tabs>
      <w:spacing w:before="120" w:after="120"/>
      <w:jc w:val="both"/>
    </w:pPr>
    <w:rPr>
      <w:rFonts w:ascii="Times New Roman" w:hAnsi="Times New Roman"/>
      <w:b/>
      <w:sz w:val="22"/>
      <w:lang w:val="en-US"/>
    </w:rPr>
  </w:style>
  <w:style w:type="paragraph" w:customStyle="1" w:styleId="LBNumHeading3-111Alt">
    <w:name w:val="LB Num Heading 3 - 1.1.1 Alt"/>
    <w:pPr>
      <w:tabs>
        <w:tab w:val="left" w:pos="720"/>
      </w:tabs>
      <w:spacing w:before="120" w:after="120"/>
      <w:jc w:val="both"/>
    </w:pPr>
    <w:rPr>
      <w:rFonts w:ascii="Times New Roman" w:hAnsi="Times New Roman"/>
      <w:sz w:val="22"/>
    </w:rPr>
  </w:style>
  <w:style w:type="paragraph" w:customStyle="1" w:styleId="LBNumHeading4-Alt">
    <w:name w:val="LB Num Heading 4 - Alt"/>
    <w:pPr>
      <w:tabs>
        <w:tab w:val="left" w:pos="2160"/>
      </w:tabs>
      <w:spacing w:before="120" w:after="120"/>
      <w:jc w:val="both"/>
    </w:pPr>
    <w:rPr>
      <w:rFonts w:ascii="Times New Roman" w:hAnsi="Times New Roman"/>
      <w:b/>
      <w:sz w:val="22"/>
      <w:lang w:val="en-US"/>
    </w:rPr>
  </w:style>
  <w:style w:type="paragraph" w:customStyle="1" w:styleId="LBNumHeading5-Alt">
    <w:name w:val="LB Num Heading 5 - Alt"/>
    <w:pPr>
      <w:tabs>
        <w:tab w:val="left" w:pos="2880"/>
      </w:tabs>
      <w:spacing w:before="120" w:after="120"/>
      <w:jc w:val="both"/>
    </w:pPr>
    <w:rPr>
      <w:rFonts w:ascii="Times New Roman" w:hAnsi="Times New Roman"/>
      <w:b/>
      <w:sz w:val="22"/>
      <w:lang w:val="en-US"/>
    </w:rPr>
  </w:style>
  <w:style w:type="paragraph" w:customStyle="1" w:styleId="LBNumParties">
    <w:name w:val="LB Num Parties"/>
    <w:basedOn w:val="Parties"/>
    <w:pPr>
      <w:numPr>
        <w:numId w:val="54"/>
      </w:numPr>
      <w:spacing w:after="0"/>
      <w:jc w:val="left"/>
    </w:pPr>
    <w:rPr>
      <w:rFonts w:ascii="Calibri" w:hAnsi="Calibri"/>
      <w:sz w:val="20"/>
      <w:lang w:val="ru-RU"/>
    </w:rPr>
  </w:style>
  <w:style w:type="paragraph" w:customStyle="1" w:styleId="LBNumParties-Alt">
    <w:name w:val="LB Num Parties - Alt"/>
    <w:basedOn w:val="Parties-Alt"/>
    <w:pPr>
      <w:numPr>
        <w:ilvl w:val="0"/>
        <w:numId w:val="0"/>
      </w:numPr>
    </w:pPr>
    <w:rPr>
      <w:lang w:val="en-US"/>
    </w:rPr>
  </w:style>
  <w:style w:type="paragraph" w:customStyle="1" w:styleId="LBNumRecitals">
    <w:name w:val="LB Num Recitals"/>
    <w:basedOn w:val="Recitals"/>
    <w:pPr>
      <w:numPr>
        <w:numId w:val="37"/>
      </w:numPr>
      <w:spacing w:after="0"/>
      <w:jc w:val="left"/>
    </w:pPr>
    <w:rPr>
      <w:rFonts w:ascii="Calibri" w:hAnsi="Calibri"/>
      <w:sz w:val="20"/>
      <w:lang w:val="ru-RU"/>
    </w:rPr>
  </w:style>
  <w:style w:type="paragraph" w:customStyle="1" w:styleId="LBNumRecitals-Alt">
    <w:name w:val="LB Num Recitals - Alt"/>
    <w:basedOn w:val="Recitals-Alt"/>
    <w:pPr>
      <w:numPr>
        <w:numId w:val="53"/>
      </w:numPr>
    </w:pPr>
    <w:rPr>
      <w:lang w:val="en-US"/>
    </w:rPr>
  </w:style>
  <w:style w:type="paragraph" w:customStyle="1" w:styleId="LBChapterHeading">
    <w:name w:val="LB Chapter Heading"/>
    <w:pPr>
      <w:numPr>
        <w:numId w:val="63"/>
      </w:numPr>
      <w:tabs>
        <w:tab w:val="left" w:pos="1080"/>
      </w:tabs>
      <w:spacing w:before="120" w:after="120"/>
    </w:pPr>
    <w:rPr>
      <w:rFonts w:ascii="Times New Roman" w:hAnsi="Times New Roman"/>
      <w:b/>
      <w:sz w:val="22"/>
    </w:rPr>
  </w:style>
  <w:style w:type="paragraph" w:customStyle="1" w:styleId="LBScheduleHeading-alt">
    <w:name w:val="LB Schedule Heading - alt"/>
    <w:basedOn w:val="LBScheduleHeading"/>
    <w:pPr>
      <w:numPr>
        <w:numId w:val="61"/>
      </w:numPr>
      <w:tabs>
        <w:tab w:val="left" w:pos="720"/>
      </w:tabs>
      <w:jc w:val="left"/>
    </w:pPr>
    <w:rPr>
      <w:lang w:val="en-GB"/>
    </w:rPr>
  </w:style>
  <w:style w:type="paragraph" w:customStyle="1" w:styleId="LBChapterHeading-Alt">
    <w:name w:val="LB Chapter Heading - Alt"/>
    <w:pPr>
      <w:numPr>
        <w:numId w:val="64"/>
      </w:numPr>
      <w:spacing w:before="120" w:after="120"/>
    </w:pPr>
    <w:rPr>
      <w:rFonts w:ascii="Times New Roman" w:hAnsi="Times New Roman"/>
      <w:b/>
      <w:sz w:val="22"/>
    </w:rPr>
  </w:style>
  <w:style w:type="paragraph" w:customStyle="1" w:styleId="LBDefinition">
    <w:name w:val="LB Definition"/>
    <w:pPr>
      <w:spacing w:before="120" w:after="120"/>
    </w:pPr>
    <w:rPr>
      <w:rFonts w:ascii="Times New Roman" w:hAnsi="Times New Roman"/>
      <w:b/>
      <w:sz w:val="22"/>
    </w:rPr>
  </w:style>
  <w:style w:type="paragraph" w:customStyle="1" w:styleId="LBDefinitionSubitem">
    <w:name w:val="LB Definition Subitem"/>
    <w:pPr>
      <w:spacing w:before="120" w:after="120"/>
    </w:pPr>
    <w:rPr>
      <w:rFonts w:ascii="Times New Roman" w:hAnsi="Times New Roman"/>
      <w:sz w:val="22"/>
    </w:rPr>
  </w:style>
  <w:style w:type="paragraph" w:customStyle="1" w:styleId="LBDefinitionSubSubitem">
    <w:name w:val="LB Definition SubSubitem"/>
    <w:pPr>
      <w:numPr>
        <w:numId w:val="65"/>
      </w:numPr>
      <w:spacing w:before="120" w:after="120"/>
    </w:pPr>
    <w:rPr>
      <w:rFonts w:ascii="Times New Roman" w:hAnsi="Times New Roman"/>
      <w:sz w:val="22"/>
    </w:rPr>
  </w:style>
  <w:style w:type="paragraph" w:customStyle="1" w:styleId="LBDefinition-Alt">
    <w:name w:val="LB Definition - Alt"/>
    <w:pPr>
      <w:spacing w:before="120" w:after="120"/>
    </w:pPr>
    <w:rPr>
      <w:rFonts w:ascii="Times New Roman" w:hAnsi="Times New Roman"/>
      <w:b/>
      <w:sz w:val="22"/>
    </w:rPr>
  </w:style>
  <w:style w:type="paragraph" w:customStyle="1" w:styleId="LBDefinitionSubitem-Alt">
    <w:name w:val="LB Definition Subitem - Alt"/>
    <w:pPr>
      <w:spacing w:before="120" w:after="120"/>
    </w:pPr>
    <w:rPr>
      <w:rFonts w:ascii="Times New Roman" w:hAnsi="Times New Roman"/>
      <w:sz w:val="22"/>
    </w:rPr>
  </w:style>
  <w:style w:type="paragraph" w:customStyle="1" w:styleId="LBDefinitionSubSubItem-alt">
    <w:name w:val="LB Definition SubSubItem - alt"/>
    <w:pPr>
      <w:numPr>
        <w:numId w:val="66"/>
      </w:numPr>
      <w:spacing w:before="120" w:after="120"/>
    </w:pPr>
    <w:rPr>
      <w:rFonts w:ascii="Times New Roman" w:hAnsi="Times New Roman"/>
      <w:sz w:val="22"/>
    </w:rPr>
  </w:style>
  <w:style w:type="paragraph" w:customStyle="1" w:styleId="LBNumParagraph1">
    <w:name w:val="LB Num Paragraph 1"/>
    <w:basedOn w:val="LBNumHeading1"/>
    <w:rPr>
      <w:b w:val="0"/>
    </w:rPr>
  </w:style>
  <w:style w:type="paragraph" w:customStyle="1" w:styleId="LBNumParagraph2">
    <w:name w:val="LB Num Paragraph 2"/>
    <w:basedOn w:val="LBNumHeading2"/>
    <w:rPr>
      <w:b w:val="0"/>
    </w:rPr>
  </w:style>
  <w:style w:type="paragraph" w:customStyle="1" w:styleId="LBNumParagraph3111">
    <w:name w:val="LB Num Paragraph 3 1.1.1"/>
    <w:basedOn w:val="LBNumHeading3-111"/>
    <w:rPr>
      <w:b w:val="0"/>
    </w:rPr>
  </w:style>
  <w:style w:type="paragraph" w:customStyle="1" w:styleId="LBNumParagraph4">
    <w:name w:val="LB Num Paragraph 4"/>
    <w:basedOn w:val="LBNumHeading4"/>
    <w:rPr>
      <w:b w:val="0"/>
    </w:rPr>
  </w:style>
  <w:style w:type="paragraph" w:customStyle="1" w:styleId="LBNumParagraph5">
    <w:name w:val="LB Num Paragraph 5"/>
    <w:basedOn w:val="LBNumHeading5"/>
    <w:rPr>
      <w:b w:val="0"/>
    </w:rPr>
  </w:style>
  <w:style w:type="paragraph" w:customStyle="1" w:styleId="LBNumParagraph3">
    <w:name w:val="LB Num Paragraph 3"/>
    <w:basedOn w:val="LBNumHeading3"/>
    <w:pPr>
      <w:numPr>
        <w:numId w:val="50"/>
      </w:numPr>
    </w:pPr>
    <w:rPr>
      <w:b w:val="0"/>
    </w:rPr>
  </w:style>
  <w:style w:type="paragraph" w:styleId="af7">
    <w:name w:val="Title"/>
    <w:basedOn w:val="a"/>
    <w:next w:val="a"/>
    <w:link w:val="af8"/>
    <w:uiPriority w:val="10"/>
    <w:rPr>
      <w:rFonts w:ascii="Calibri Light" w:hAnsi="Calibri Light"/>
      <w:spacing w:val="-10"/>
      <w:sz w:val="56"/>
    </w:rPr>
  </w:style>
  <w:style w:type="character" w:customStyle="1" w:styleId="af8">
    <w:name w:val="Заголовок Знак"/>
    <w:basedOn w:val="a0"/>
    <w:link w:val="af7"/>
    <w:rPr>
      <w:rFonts w:ascii="Calibri Light" w:hAnsi="Calibri Light"/>
      <w:spacing w:val="-10"/>
      <w:sz w:val="56"/>
    </w:rPr>
  </w:style>
  <w:style w:type="paragraph" w:customStyle="1" w:styleId="Roman3">
    <w:name w:val="Roman 3"/>
    <w:basedOn w:val="33"/>
    <w:pPr>
      <w:tabs>
        <w:tab w:val="left" w:pos="2880"/>
      </w:tabs>
      <w:spacing w:before="120"/>
      <w:ind w:left="720" w:hanging="720"/>
    </w:pPr>
    <w:rPr>
      <w:sz w:val="22"/>
      <w:lang w:val="en-GB"/>
    </w:rPr>
  </w:style>
  <w:style w:type="paragraph" w:customStyle="1" w:styleId="Arabic2">
    <w:name w:val="Arabic 2"/>
    <w:basedOn w:val="22"/>
    <w:pPr>
      <w:tabs>
        <w:tab w:val="left" w:pos="360"/>
      </w:tabs>
      <w:spacing w:before="120" w:line="240" w:lineRule="auto"/>
    </w:pPr>
    <w:rPr>
      <w:lang w:val="en-GB"/>
    </w:rPr>
  </w:style>
  <w:style w:type="paragraph" w:customStyle="1" w:styleId="Arabic1">
    <w:name w:val="Arabic 1"/>
    <w:basedOn w:val="ab"/>
    <w:pPr>
      <w:tabs>
        <w:tab w:val="left" w:pos="2880"/>
      </w:tabs>
      <w:spacing w:before="120"/>
      <w:ind w:left="720" w:hanging="720"/>
    </w:pPr>
    <w:rPr>
      <w:lang w:val="en-GB"/>
    </w:rPr>
  </w:style>
  <w:style w:type="paragraph" w:customStyle="1" w:styleId="Arabic3">
    <w:name w:val="Arabic 3"/>
    <w:basedOn w:val="33"/>
    <w:pPr>
      <w:tabs>
        <w:tab w:val="left" w:pos="8640"/>
      </w:tabs>
      <w:spacing w:before="120"/>
      <w:ind w:left="2160" w:hanging="720"/>
    </w:pPr>
    <w:rPr>
      <w:sz w:val="22"/>
      <w:lang w:val="en-GB"/>
    </w:rPr>
  </w:style>
  <w:style w:type="paragraph" w:customStyle="1" w:styleId="Arabic4">
    <w:name w:val="Arabic 4"/>
    <w:basedOn w:val="a"/>
    <w:pPr>
      <w:tabs>
        <w:tab w:val="left" w:pos="11520"/>
      </w:tabs>
      <w:spacing w:before="120" w:after="120"/>
      <w:ind w:left="2880" w:hanging="720"/>
    </w:pPr>
    <w:rPr>
      <w:lang w:val="en-GB"/>
    </w:rPr>
  </w:style>
  <w:style w:type="paragraph" w:customStyle="1" w:styleId="Arabic5">
    <w:name w:val="Arabic 5"/>
    <w:basedOn w:val="a"/>
    <w:pPr>
      <w:tabs>
        <w:tab w:val="left" w:pos="14312"/>
      </w:tabs>
      <w:spacing w:before="120" w:after="120"/>
      <w:ind w:left="3578" w:hanging="720"/>
    </w:pPr>
    <w:rPr>
      <w:lang w:val="en-GB"/>
    </w:rPr>
  </w:style>
  <w:style w:type="paragraph" w:customStyle="1" w:styleId="Arabic6">
    <w:name w:val="Arabic 6"/>
    <w:basedOn w:val="a"/>
    <w:pPr>
      <w:tabs>
        <w:tab w:val="left" w:pos="16964"/>
      </w:tabs>
      <w:spacing w:before="120" w:after="120"/>
      <w:ind w:left="4241" w:hanging="720"/>
    </w:pPr>
    <w:rPr>
      <w:lang w:val="en-GB"/>
    </w:rPr>
  </w:style>
  <w:style w:type="paragraph" w:customStyle="1" w:styleId="Roman1">
    <w:name w:val="Roman 1"/>
    <w:basedOn w:val="ab"/>
    <w:pPr>
      <w:tabs>
        <w:tab w:val="left" w:pos="2880"/>
      </w:tabs>
      <w:spacing w:before="120"/>
      <w:ind w:left="720" w:hanging="720"/>
    </w:pPr>
    <w:rPr>
      <w:lang w:val="en-GB"/>
    </w:rPr>
  </w:style>
  <w:style w:type="paragraph" w:customStyle="1" w:styleId="Roman2">
    <w:name w:val="Roman 2"/>
    <w:basedOn w:val="22"/>
    <w:pPr>
      <w:tabs>
        <w:tab w:val="left" w:pos="5760"/>
      </w:tabs>
      <w:spacing w:before="120" w:line="240" w:lineRule="auto"/>
      <w:ind w:left="1440" w:hanging="720"/>
    </w:pPr>
    <w:rPr>
      <w:lang w:val="en-GB"/>
    </w:rPr>
  </w:style>
  <w:style w:type="paragraph" w:customStyle="1" w:styleId="Roman4">
    <w:name w:val="Roman 4"/>
    <w:basedOn w:val="BodyText4"/>
    <w:pPr>
      <w:tabs>
        <w:tab w:val="left" w:pos="11520"/>
      </w:tabs>
      <w:ind w:left="2880" w:hanging="720"/>
    </w:pPr>
  </w:style>
  <w:style w:type="paragraph" w:customStyle="1" w:styleId="Roman5">
    <w:name w:val="Roman 5"/>
    <w:basedOn w:val="BodyText5"/>
    <w:pPr>
      <w:tabs>
        <w:tab w:val="left" w:pos="14312"/>
      </w:tabs>
      <w:ind w:left="3578" w:hanging="720"/>
    </w:pPr>
  </w:style>
  <w:style w:type="paragraph" w:customStyle="1" w:styleId="LBBOLDCAPS">
    <w:name w:val="LB BOLD CAPS"/>
    <w:basedOn w:val="BodyText1"/>
    <w:rPr>
      <w:b/>
      <w:caps/>
      <w:lang w:val="ru-RU"/>
    </w:rPr>
  </w:style>
  <w:style w:type="paragraph" w:customStyle="1" w:styleId="LBSCHEDULE10">
    <w:name w:val="LB SCHEDULE 1"/>
    <w:basedOn w:val="LBSchedule1"/>
    <w:pPr>
      <w:numPr>
        <w:numId w:val="0"/>
      </w:numPr>
      <w:tabs>
        <w:tab w:val="left" w:pos="2880"/>
      </w:tabs>
      <w:ind w:left="720" w:hanging="720"/>
    </w:pPr>
  </w:style>
  <w:style w:type="paragraph" w:customStyle="1" w:styleId="1-1">
    <w:name w:val="Заголовок 1 -1"/>
    <w:basedOn w:val="1"/>
    <w:next w:val="ab"/>
    <w:pPr>
      <w:numPr>
        <w:numId w:val="0"/>
      </w:numPr>
      <w:tabs>
        <w:tab w:val="left" w:pos="5760"/>
      </w:tabs>
      <w:ind w:left="1440" w:hanging="720"/>
    </w:pPr>
    <w:rPr>
      <w:b w:val="0"/>
      <w:caps w:val="0"/>
    </w:rPr>
  </w:style>
  <w:style w:type="paragraph" w:customStyle="1" w:styleId="af9">
    <w:name w:val="полужирный По центру"/>
    <w:basedOn w:val="BdyText2"/>
    <w:pPr>
      <w:jc w:val="center"/>
    </w:pPr>
    <w:rPr>
      <w:b/>
    </w:rPr>
  </w:style>
  <w:style w:type="paragraph" w:customStyle="1" w:styleId="Level1">
    <w:name w:val="Level 1"/>
    <w:basedOn w:val="a"/>
    <w:next w:val="a"/>
    <w:pPr>
      <w:keepNext/>
      <w:spacing w:before="140" w:after="140" w:line="288" w:lineRule="auto"/>
      <w:outlineLvl w:val="0"/>
    </w:pPr>
    <w:rPr>
      <w:rFonts w:ascii="Arial" w:hAnsi="Arial"/>
      <w:b/>
    </w:rPr>
  </w:style>
  <w:style w:type="paragraph" w:customStyle="1" w:styleId="Level2">
    <w:name w:val="Level 2"/>
    <w:basedOn w:val="a"/>
    <w:pPr>
      <w:spacing w:after="140" w:line="288" w:lineRule="auto"/>
    </w:pPr>
    <w:rPr>
      <w:rFonts w:ascii="Arial" w:hAnsi="Arial"/>
      <w:sz w:val="20"/>
    </w:rPr>
  </w:style>
  <w:style w:type="paragraph" w:customStyle="1" w:styleId="Level3">
    <w:name w:val="Level 3"/>
    <w:basedOn w:val="a"/>
    <w:pPr>
      <w:spacing w:after="140" w:line="288" w:lineRule="auto"/>
    </w:pPr>
    <w:rPr>
      <w:rFonts w:ascii="Arial" w:hAnsi="Arial"/>
      <w:sz w:val="20"/>
    </w:rPr>
  </w:style>
  <w:style w:type="paragraph" w:customStyle="1" w:styleId="Level4">
    <w:name w:val="Level 4"/>
    <w:basedOn w:val="a"/>
    <w:pPr>
      <w:spacing w:after="140" w:line="288" w:lineRule="auto"/>
    </w:pPr>
    <w:rPr>
      <w:rFonts w:ascii="Arial" w:hAnsi="Arial"/>
      <w:sz w:val="20"/>
    </w:rPr>
  </w:style>
  <w:style w:type="paragraph" w:customStyle="1" w:styleId="Level5">
    <w:name w:val="Level 5"/>
    <w:basedOn w:val="a"/>
    <w:pPr>
      <w:spacing w:after="140" w:line="288" w:lineRule="auto"/>
    </w:pPr>
    <w:rPr>
      <w:rFonts w:ascii="Arial" w:hAnsi="Arial"/>
      <w:sz w:val="20"/>
    </w:rPr>
  </w:style>
  <w:style w:type="paragraph" w:customStyle="1" w:styleId="Level6">
    <w:name w:val="Level 6"/>
    <w:basedOn w:val="a"/>
    <w:pPr>
      <w:numPr>
        <w:numId w:val="67"/>
      </w:numPr>
      <w:spacing w:after="140" w:line="288" w:lineRule="auto"/>
    </w:pPr>
    <w:rPr>
      <w:rFonts w:ascii="Arial" w:hAnsi="Arial"/>
      <w:sz w:val="20"/>
    </w:rPr>
  </w:style>
  <w:style w:type="paragraph" w:customStyle="1" w:styleId="zFSNarrative">
    <w:name w:val="zFSNarrative"/>
    <w:basedOn w:val="a"/>
    <w:pPr>
      <w:spacing w:after="120" w:line="288" w:lineRule="auto"/>
      <w:jc w:val="center"/>
    </w:pPr>
    <w:rPr>
      <w:rFonts w:ascii="Arial" w:hAnsi="Arial"/>
      <w:sz w:val="20"/>
    </w:rPr>
  </w:style>
  <w:style w:type="paragraph" w:customStyle="1" w:styleId="CharCharCharCharCharCharCharChar">
    <w:name w:val="Char Char Знак Знак Char Char Знак Знак Char Char Знак Знак Char Char"/>
    <w:basedOn w:val="a"/>
    <w:pPr>
      <w:tabs>
        <w:tab w:val="left" w:pos="2880"/>
      </w:tabs>
      <w:spacing w:after="160" w:line="240" w:lineRule="exact"/>
      <w:ind w:left="720" w:hanging="360"/>
      <w:jc w:val="center"/>
    </w:pPr>
    <w:rPr>
      <w:b/>
      <w:i/>
      <w:sz w:val="28"/>
      <w:lang w:val="en-GB"/>
    </w:rPr>
  </w:style>
  <w:style w:type="paragraph" w:customStyle="1" w:styleId="Default">
    <w:name w:val="Default"/>
    <w:rPr>
      <w:rFonts w:ascii="Times New Roman" w:hAnsi="Times New Roman"/>
      <w:color w:val="000000"/>
      <w:sz w:val="24"/>
    </w:rPr>
  </w:style>
  <w:style w:type="paragraph" w:customStyle="1" w:styleId="AGovstyle2">
    <w:name w:val="A Gov style 2"/>
    <w:basedOn w:val="LBNumHeading2-Alt"/>
    <w:pPr>
      <w:numPr>
        <w:ilvl w:val="1"/>
        <w:numId w:val="70"/>
      </w:numPr>
    </w:pPr>
  </w:style>
  <w:style w:type="paragraph" w:customStyle="1" w:styleId="LBNumHeading4-1111Alt">
    <w:name w:val="LB Num Heading 4 - 1.1.1.1 Alt"/>
    <w:basedOn w:val="LBNumHeading3-111"/>
    <w:pPr>
      <w:numPr>
        <w:numId w:val="68"/>
      </w:numPr>
    </w:pPr>
  </w:style>
  <w:style w:type="paragraph" w:customStyle="1" w:styleId="AGovstyle1">
    <w:name w:val="A Gov style 1"/>
    <w:basedOn w:val="LBNumHeading1-Alt"/>
    <w:pPr>
      <w:numPr>
        <w:numId w:val="70"/>
      </w:numPr>
    </w:pPr>
  </w:style>
  <w:style w:type="paragraph" w:customStyle="1" w:styleId="AGovstyle3">
    <w:name w:val="A Gov style 3"/>
    <w:basedOn w:val="LBNumHeading3-111Alt"/>
  </w:style>
  <w:style w:type="paragraph" w:customStyle="1" w:styleId="AGovstyle4">
    <w:name w:val="A Gov style 4"/>
    <w:pPr>
      <w:spacing w:before="120" w:after="120"/>
      <w:jc w:val="both"/>
    </w:pPr>
    <w:rPr>
      <w:rFonts w:ascii="Times New Roman" w:hAnsi="Times New Roman"/>
      <w:sz w:val="22"/>
    </w:rPr>
  </w:style>
  <w:style w:type="paragraph" w:customStyle="1" w:styleId="AGovStyle5">
    <w:name w:val="A Gov Style 5"/>
    <w:basedOn w:val="LBNumHeading3-Alt"/>
    <w:pPr>
      <w:tabs>
        <w:tab w:val="num" w:pos="720"/>
      </w:tabs>
      <w:ind w:left="720" w:hanging="720"/>
    </w:pPr>
    <w:rPr>
      <w:b w:val="0"/>
    </w:rPr>
  </w:style>
  <w:style w:type="paragraph" w:customStyle="1" w:styleId="afa">
    <w:name w:val="Обычный + по ширине"/>
    <w:basedOn w:val="a"/>
    <w:rPr>
      <w:sz w:val="24"/>
    </w:rPr>
  </w:style>
  <w:style w:type="paragraph" w:styleId="afb">
    <w:name w:val="Salutation"/>
    <w:basedOn w:val="a"/>
    <w:next w:val="a"/>
    <w:link w:val="afc"/>
    <w:pPr>
      <w:spacing w:after="60"/>
    </w:pPr>
    <w:rPr>
      <w:sz w:val="28"/>
    </w:rPr>
  </w:style>
  <w:style w:type="character" w:customStyle="1" w:styleId="afc">
    <w:name w:val="Приветствие Знак"/>
    <w:basedOn w:val="a0"/>
    <w:link w:val="afb"/>
    <w:rPr>
      <w:rFonts w:ascii="Times New Roman" w:hAnsi="Times New Roman"/>
      <w:sz w:val="28"/>
    </w:rPr>
  </w:style>
  <w:style w:type="character" w:styleId="afd">
    <w:name w:val="Hyperlink"/>
    <w:uiPriority w:val="99"/>
    <w:rPr>
      <w:color w:val="0000FF"/>
      <w:u w:val="single"/>
    </w:rPr>
  </w:style>
  <w:style w:type="numbering" w:customStyle="1" w:styleId="WWOutlineListStyle1">
    <w:name w:val="WW_OutlineListStyle_1"/>
    <w:basedOn w:val="a2"/>
    <w:pPr>
      <w:numPr>
        <w:numId w:val="32"/>
      </w:numPr>
    </w:pPr>
  </w:style>
  <w:style w:type="numbering" w:customStyle="1" w:styleId="WWOutlineListStyle">
    <w:name w:val="WW_OutlineListStyle"/>
    <w:basedOn w:val="a2"/>
    <w:pPr>
      <w:numPr>
        <w:numId w:val="33"/>
      </w:numPr>
    </w:pPr>
  </w:style>
  <w:style w:type="numbering" w:customStyle="1" w:styleId="LFO1">
    <w:name w:val="LFO1"/>
    <w:basedOn w:val="a2"/>
    <w:pPr>
      <w:numPr>
        <w:numId w:val="34"/>
      </w:numPr>
    </w:pPr>
  </w:style>
  <w:style w:type="numbering" w:customStyle="1" w:styleId="LFO7">
    <w:name w:val="LFO7"/>
    <w:basedOn w:val="a2"/>
    <w:pPr>
      <w:numPr>
        <w:numId w:val="35"/>
      </w:numPr>
    </w:pPr>
  </w:style>
  <w:style w:type="numbering" w:customStyle="1" w:styleId="LFO11">
    <w:name w:val="LFO11"/>
    <w:basedOn w:val="a2"/>
    <w:pPr>
      <w:numPr>
        <w:numId w:val="37"/>
      </w:numPr>
    </w:pPr>
  </w:style>
  <w:style w:type="numbering" w:customStyle="1" w:styleId="LFO3">
    <w:name w:val="LFO3"/>
    <w:basedOn w:val="a2"/>
    <w:pPr>
      <w:numPr>
        <w:numId w:val="38"/>
      </w:numPr>
    </w:pPr>
  </w:style>
  <w:style w:type="numbering" w:customStyle="1" w:styleId="LFO4">
    <w:name w:val="LFO4"/>
    <w:basedOn w:val="a2"/>
    <w:pPr>
      <w:numPr>
        <w:numId w:val="39"/>
      </w:numPr>
    </w:pPr>
  </w:style>
  <w:style w:type="numbering" w:customStyle="1" w:styleId="LFO5">
    <w:name w:val="LFO5"/>
    <w:basedOn w:val="a2"/>
    <w:pPr>
      <w:numPr>
        <w:numId w:val="40"/>
      </w:numPr>
    </w:pPr>
  </w:style>
  <w:style w:type="numbering" w:customStyle="1" w:styleId="LFO6">
    <w:name w:val="LFO6"/>
    <w:basedOn w:val="a2"/>
    <w:pPr>
      <w:numPr>
        <w:numId w:val="41"/>
      </w:numPr>
    </w:pPr>
  </w:style>
  <w:style w:type="numbering" w:customStyle="1" w:styleId="LFO71">
    <w:name w:val="LFO7_1"/>
    <w:basedOn w:val="a2"/>
    <w:pPr>
      <w:numPr>
        <w:numId w:val="42"/>
      </w:numPr>
    </w:pPr>
  </w:style>
  <w:style w:type="numbering" w:customStyle="1" w:styleId="LFO8">
    <w:name w:val="LFO8"/>
    <w:basedOn w:val="a2"/>
    <w:pPr>
      <w:numPr>
        <w:numId w:val="43"/>
      </w:numPr>
    </w:pPr>
  </w:style>
  <w:style w:type="numbering" w:customStyle="1" w:styleId="LFO9">
    <w:name w:val="LFO9"/>
    <w:basedOn w:val="a2"/>
    <w:pPr>
      <w:numPr>
        <w:numId w:val="44"/>
      </w:numPr>
    </w:pPr>
  </w:style>
  <w:style w:type="numbering" w:customStyle="1" w:styleId="LFO10">
    <w:name w:val="LFO10"/>
    <w:basedOn w:val="a2"/>
    <w:pPr>
      <w:numPr>
        <w:numId w:val="45"/>
      </w:numPr>
    </w:pPr>
  </w:style>
  <w:style w:type="numbering" w:customStyle="1" w:styleId="LFO111">
    <w:name w:val="LFO11_1"/>
    <w:basedOn w:val="a2"/>
    <w:pPr>
      <w:numPr>
        <w:numId w:val="46"/>
      </w:numPr>
    </w:pPr>
  </w:style>
  <w:style w:type="numbering" w:customStyle="1" w:styleId="LFO12">
    <w:name w:val="LFO12"/>
    <w:basedOn w:val="a2"/>
    <w:pPr>
      <w:numPr>
        <w:numId w:val="47"/>
      </w:numPr>
    </w:pPr>
  </w:style>
  <w:style w:type="numbering" w:customStyle="1" w:styleId="LFO13">
    <w:name w:val="LFO13"/>
    <w:basedOn w:val="a2"/>
    <w:pPr>
      <w:numPr>
        <w:numId w:val="48"/>
      </w:numPr>
    </w:pPr>
  </w:style>
  <w:style w:type="numbering" w:customStyle="1" w:styleId="LFO15">
    <w:name w:val="LFO15"/>
    <w:basedOn w:val="a2"/>
    <w:pPr>
      <w:numPr>
        <w:numId w:val="49"/>
      </w:numPr>
    </w:pPr>
  </w:style>
  <w:style w:type="numbering" w:customStyle="1" w:styleId="LFO16">
    <w:name w:val="LFO16"/>
    <w:basedOn w:val="a2"/>
    <w:pPr>
      <w:numPr>
        <w:numId w:val="71"/>
      </w:numPr>
    </w:pPr>
  </w:style>
  <w:style w:type="numbering" w:customStyle="1" w:styleId="LFO17">
    <w:name w:val="LFO17"/>
    <w:basedOn w:val="a2"/>
    <w:pPr>
      <w:numPr>
        <w:numId w:val="50"/>
      </w:numPr>
    </w:pPr>
  </w:style>
  <w:style w:type="numbering" w:customStyle="1" w:styleId="LFO18">
    <w:name w:val="LFO18"/>
    <w:basedOn w:val="a2"/>
    <w:pPr>
      <w:numPr>
        <w:numId w:val="51"/>
      </w:numPr>
    </w:pPr>
  </w:style>
  <w:style w:type="numbering" w:customStyle="1" w:styleId="LFO19">
    <w:name w:val="LFO19"/>
    <w:basedOn w:val="a2"/>
    <w:pPr>
      <w:numPr>
        <w:numId w:val="52"/>
      </w:numPr>
    </w:pPr>
  </w:style>
  <w:style w:type="numbering" w:customStyle="1" w:styleId="LFO20">
    <w:name w:val="LFO20"/>
    <w:basedOn w:val="a2"/>
    <w:pPr>
      <w:numPr>
        <w:numId w:val="53"/>
      </w:numPr>
    </w:pPr>
  </w:style>
  <w:style w:type="numbering" w:customStyle="1" w:styleId="LFO22">
    <w:name w:val="LFO22"/>
    <w:basedOn w:val="a2"/>
    <w:pPr>
      <w:numPr>
        <w:numId w:val="54"/>
      </w:numPr>
    </w:pPr>
  </w:style>
  <w:style w:type="numbering" w:customStyle="1" w:styleId="LFO23">
    <w:name w:val="LFO23"/>
    <w:basedOn w:val="a2"/>
    <w:pPr>
      <w:numPr>
        <w:numId w:val="55"/>
      </w:numPr>
    </w:pPr>
  </w:style>
  <w:style w:type="numbering" w:customStyle="1" w:styleId="LFO24">
    <w:name w:val="LFO24"/>
    <w:basedOn w:val="a2"/>
    <w:pPr>
      <w:numPr>
        <w:numId w:val="56"/>
      </w:numPr>
    </w:pPr>
  </w:style>
  <w:style w:type="numbering" w:customStyle="1" w:styleId="LFO25">
    <w:name w:val="LFO25"/>
    <w:basedOn w:val="a2"/>
    <w:pPr>
      <w:numPr>
        <w:numId w:val="57"/>
      </w:numPr>
    </w:pPr>
  </w:style>
  <w:style w:type="numbering" w:customStyle="1" w:styleId="LFO26">
    <w:name w:val="LFO26"/>
    <w:basedOn w:val="a2"/>
    <w:pPr>
      <w:numPr>
        <w:numId w:val="58"/>
      </w:numPr>
    </w:pPr>
  </w:style>
  <w:style w:type="numbering" w:customStyle="1" w:styleId="LFO27">
    <w:name w:val="LFO27"/>
    <w:basedOn w:val="a2"/>
    <w:pPr>
      <w:numPr>
        <w:numId w:val="59"/>
      </w:numPr>
    </w:pPr>
  </w:style>
  <w:style w:type="numbering" w:customStyle="1" w:styleId="LFO28">
    <w:name w:val="LFO28"/>
    <w:basedOn w:val="a2"/>
    <w:pPr>
      <w:numPr>
        <w:numId w:val="60"/>
      </w:numPr>
    </w:pPr>
  </w:style>
  <w:style w:type="numbering" w:customStyle="1" w:styleId="LFO29">
    <w:name w:val="LFO29"/>
    <w:basedOn w:val="a2"/>
    <w:pPr>
      <w:numPr>
        <w:numId w:val="61"/>
      </w:numPr>
    </w:pPr>
  </w:style>
  <w:style w:type="numbering" w:customStyle="1" w:styleId="LFO30">
    <w:name w:val="LFO30"/>
    <w:basedOn w:val="a2"/>
    <w:pPr>
      <w:numPr>
        <w:numId w:val="62"/>
      </w:numPr>
    </w:pPr>
  </w:style>
  <w:style w:type="numbering" w:customStyle="1" w:styleId="LFO31">
    <w:name w:val="LFO31"/>
    <w:basedOn w:val="a2"/>
    <w:pPr>
      <w:numPr>
        <w:numId w:val="63"/>
      </w:numPr>
    </w:pPr>
  </w:style>
  <w:style w:type="numbering" w:customStyle="1" w:styleId="LFO32">
    <w:name w:val="LFO32"/>
    <w:basedOn w:val="a2"/>
    <w:pPr>
      <w:numPr>
        <w:numId w:val="64"/>
      </w:numPr>
    </w:pPr>
  </w:style>
  <w:style w:type="numbering" w:customStyle="1" w:styleId="LFO33">
    <w:name w:val="LFO33"/>
    <w:basedOn w:val="a2"/>
    <w:pPr>
      <w:numPr>
        <w:numId w:val="65"/>
      </w:numPr>
    </w:pPr>
  </w:style>
  <w:style w:type="numbering" w:customStyle="1" w:styleId="LFO34">
    <w:name w:val="LFO34"/>
    <w:basedOn w:val="a2"/>
    <w:pPr>
      <w:numPr>
        <w:numId w:val="66"/>
      </w:numPr>
    </w:pPr>
  </w:style>
  <w:style w:type="numbering" w:customStyle="1" w:styleId="LFO35">
    <w:name w:val="LFO35"/>
    <w:basedOn w:val="a2"/>
    <w:pPr>
      <w:numPr>
        <w:numId w:val="67"/>
      </w:numPr>
    </w:pPr>
  </w:style>
  <w:style w:type="numbering" w:customStyle="1" w:styleId="LFO37">
    <w:name w:val="LFO37"/>
    <w:basedOn w:val="a2"/>
    <w:pPr>
      <w:numPr>
        <w:numId w:val="68"/>
      </w:numPr>
    </w:pPr>
  </w:style>
  <w:style w:type="paragraph" w:customStyle="1" w:styleId="msonormal0">
    <w:name w:val="msonormal"/>
    <w:basedOn w:val="a"/>
    <w:pPr>
      <w:spacing w:before="100" w:beforeAutospacing="1" w:after="100" w:afterAutospacing="1"/>
      <w:jc w:val="left"/>
    </w:pPr>
    <w:rPr>
      <w:sz w:val="24"/>
    </w:rPr>
  </w:style>
  <w:style w:type="paragraph" w:styleId="afe">
    <w:name w:val="Normal (Web)"/>
    <w:basedOn w:val="a"/>
    <w:uiPriority w:val="99"/>
    <w:pPr>
      <w:spacing w:before="100" w:beforeAutospacing="1" w:after="100" w:afterAutospacing="1"/>
      <w:jc w:val="left"/>
    </w:pPr>
    <w:rPr>
      <w:sz w:val="24"/>
      <w:lang w:val="en-AU"/>
    </w:rPr>
  </w:style>
  <w:style w:type="paragraph" w:customStyle="1" w:styleId="LBGovstyle2doczillaStyle3">
    <w:name w:val="LB Gov style 2_doczillaStyle_3"/>
    <w:uiPriority w:val="98"/>
    <w:pPr>
      <w:spacing w:before="120" w:after="120"/>
      <w:jc w:val="both"/>
    </w:pPr>
    <w:rPr>
      <w:rFonts w:ascii="Times New Roman" w:hAnsi="Times New Roman"/>
      <w:sz w:val="24"/>
      <w:lang w:val="en-US"/>
    </w:rPr>
  </w:style>
  <w:style w:type="paragraph" w:customStyle="1" w:styleId="MsoListParagraph0">
    <w:name w:val="MsoListParagraph"/>
    <w:pPr>
      <w:ind w:left="720"/>
      <w:jc w:val="both"/>
    </w:pPr>
    <w:rPr>
      <w:rFonts w:ascii="Times New Roman" w:hAnsi="Times New Roman"/>
      <w:sz w:val="22"/>
    </w:rPr>
  </w:style>
  <w:style w:type="paragraph" w:customStyle="1" w:styleId="ConsPlusNonformat">
    <w:name w:val="ConsPlusNonformat"/>
    <w:rPr>
      <w:rFonts w:ascii="Courier New" w:hAnsi="Courier New"/>
    </w:rPr>
  </w:style>
  <w:style w:type="paragraph" w:customStyle="1" w:styleId="DZ3">
    <w:name w:val="DZ Основной текст 3"/>
    <w:basedOn w:val="BdyText3"/>
    <w:uiPriority w:val="1"/>
  </w:style>
  <w:style w:type="paragraph" w:customStyle="1" w:styleId="LBBodyText1doczillaStyle2">
    <w:name w:val="LB Body Text 1_doczillaStyle_2"/>
    <w:basedOn w:val="BodyText1doczillaStyle2"/>
    <w:uiPriority w:val="2"/>
    <w:rPr>
      <w:lang w:val="ru-RU"/>
    </w:rPr>
  </w:style>
  <w:style w:type="paragraph" w:customStyle="1" w:styleId="BodyText1doczillaStyle2">
    <w:name w:val="Body Text 1_doczillaStyle_2"/>
    <w:basedOn w:val="21doczillaStyle2"/>
    <w:pPr>
      <w:ind w:left="0"/>
    </w:pPr>
  </w:style>
  <w:style w:type="paragraph" w:customStyle="1" w:styleId="21doczillaStyle2">
    <w:name w:val="Основной текст 21_doczillaStyle_2"/>
    <w:basedOn w:val="31doczillaStyle2"/>
    <w:pPr>
      <w:ind w:left="720"/>
    </w:pPr>
  </w:style>
  <w:style w:type="paragraph" w:customStyle="1" w:styleId="31doczillaStyle2">
    <w:name w:val="Основной текст 31_doczillaStyle_2"/>
    <w:basedOn w:val="BodyText4doczillaStyle2"/>
    <w:pPr>
      <w:ind w:left="1440"/>
    </w:pPr>
  </w:style>
  <w:style w:type="paragraph" w:customStyle="1" w:styleId="BodyText4doczillaStyle2">
    <w:name w:val="Body Text 4_doczillaStyle_2"/>
    <w:basedOn w:val="BodyTextdoczillaStyle1"/>
    <w:pPr>
      <w:spacing w:before="120"/>
      <w:ind w:left="2160"/>
    </w:pPr>
    <w:rPr>
      <w:lang w:val="en-GB"/>
    </w:rPr>
  </w:style>
  <w:style w:type="paragraph" w:customStyle="1" w:styleId="BodyTextdoczillaStyle1">
    <w:name w:val="Body Text_doczillaStyle_1"/>
    <w:basedOn w:val="NormaldoczillaStyle1"/>
    <w:pPr>
      <w:spacing w:after="120"/>
    </w:pPr>
  </w:style>
  <w:style w:type="paragraph" w:customStyle="1" w:styleId="NormaldoczillaStyle1">
    <w:name w:val="Normal_doczillaStyle_1"/>
    <w:pPr>
      <w:jc w:val="both"/>
    </w:pPr>
  </w:style>
  <w:style w:type="table" w:customStyle="1" w:styleId="NormalTabledoczillaStyle2">
    <w:name w:val="Normal Table_doczillaStyle_2"/>
    <w:uiPriority w:val="99"/>
    <w:semiHidden/>
    <w:tblPr>
      <w:tblInd w:w="0" w:type="dxa"/>
      <w:tblCellMar>
        <w:top w:w="0" w:type="dxa"/>
        <w:left w:w="108" w:type="dxa"/>
        <w:bottom w:w="0" w:type="dxa"/>
        <w:right w:w="108" w:type="dxa"/>
      </w:tblCellMar>
    </w:tblPr>
  </w:style>
  <w:style w:type="paragraph" w:customStyle="1" w:styleId="MsoNormaldoczillaStyle32">
    <w:name w:val="MsoNormal_doczillaStyle_32"/>
    <w:pPr>
      <w:spacing w:line="256" w:lineRule="auto"/>
    </w:pPr>
  </w:style>
  <w:style w:type="paragraph" w:customStyle="1" w:styleId="MsoNormaldoczillaStyle33">
    <w:name w:val="MsoNormal_doczillaStyle_33"/>
    <w:pPr>
      <w:spacing w:line="256" w:lineRule="auto"/>
    </w:pPr>
  </w:style>
  <w:style w:type="character" w:customStyle="1" w:styleId="msoIns0">
    <w:name w:val="msoIns"/>
    <w:semiHidden/>
    <w:rPr>
      <w:color w:val="008080"/>
      <w:u w:val="single"/>
    </w:rPr>
  </w:style>
  <w:style w:type="character" w:customStyle="1" w:styleId="af6">
    <w:name w:val="Абзац списка Знак"/>
    <w:aliases w:val="Bullet List Знак,FooterText Знак,numbered Знак,Маркер Знак,Абзац списка нумерованный Знак,Маркированный список 1 Знак,Нумерованый список Знак,SL_Абзац списка Знак,Paragraphe de liste1 Знак,lp1 Знак,Абзац списка для документа Знак"/>
    <w:link w:val="af5"/>
    <w:uiPriority w:val="34"/>
    <w:qFormat/>
    <w:locked/>
    <w:rsid w:val="00417379"/>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34792">
      <w:bodyDiv w:val="1"/>
      <w:marLeft w:val="0"/>
      <w:marRight w:val="0"/>
      <w:marTop w:val="0"/>
      <w:marBottom w:val="0"/>
      <w:divBdr>
        <w:top w:val="none" w:sz="0" w:space="0" w:color="auto"/>
        <w:left w:val="none" w:sz="0" w:space="0" w:color="auto"/>
        <w:bottom w:val="none" w:sz="0" w:space="0" w:color="auto"/>
        <w:right w:val="none" w:sz="0" w:space="0" w:color="auto"/>
      </w:divBdr>
    </w:div>
    <w:div w:id="69928792">
      <w:bodyDiv w:val="1"/>
      <w:marLeft w:val="0"/>
      <w:marRight w:val="0"/>
      <w:marTop w:val="0"/>
      <w:marBottom w:val="0"/>
      <w:divBdr>
        <w:top w:val="none" w:sz="0" w:space="0" w:color="auto"/>
        <w:left w:val="none" w:sz="0" w:space="0" w:color="auto"/>
        <w:bottom w:val="none" w:sz="0" w:space="0" w:color="auto"/>
        <w:right w:val="none" w:sz="0" w:space="0" w:color="auto"/>
      </w:divBdr>
    </w:div>
    <w:div w:id="247271648">
      <w:bodyDiv w:val="1"/>
      <w:marLeft w:val="0"/>
      <w:marRight w:val="0"/>
      <w:marTop w:val="0"/>
      <w:marBottom w:val="0"/>
      <w:divBdr>
        <w:top w:val="none" w:sz="0" w:space="0" w:color="auto"/>
        <w:left w:val="none" w:sz="0" w:space="0" w:color="auto"/>
        <w:bottom w:val="none" w:sz="0" w:space="0" w:color="auto"/>
        <w:right w:val="none" w:sz="0" w:space="0" w:color="auto"/>
      </w:divBdr>
    </w:div>
    <w:div w:id="299459985">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353459608">
      <w:bodyDiv w:val="1"/>
      <w:marLeft w:val="0"/>
      <w:marRight w:val="0"/>
      <w:marTop w:val="0"/>
      <w:marBottom w:val="0"/>
      <w:divBdr>
        <w:top w:val="none" w:sz="0" w:space="0" w:color="auto"/>
        <w:left w:val="none" w:sz="0" w:space="0" w:color="auto"/>
        <w:bottom w:val="none" w:sz="0" w:space="0" w:color="auto"/>
        <w:right w:val="none" w:sz="0" w:space="0" w:color="auto"/>
      </w:divBdr>
    </w:div>
    <w:div w:id="391125907">
      <w:bodyDiv w:val="1"/>
      <w:marLeft w:val="0"/>
      <w:marRight w:val="0"/>
      <w:marTop w:val="0"/>
      <w:marBottom w:val="0"/>
      <w:divBdr>
        <w:top w:val="none" w:sz="0" w:space="0" w:color="auto"/>
        <w:left w:val="none" w:sz="0" w:space="0" w:color="auto"/>
        <w:bottom w:val="none" w:sz="0" w:space="0" w:color="auto"/>
        <w:right w:val="none" w:sz="0" w:space="0" w:color="auto"/>
      </w:divBdr>
      <w:divsChild>
        <w:div w:id="1113476959">
          <w:marLeft w:val="0"/>
          <w:marRight w:val="0"/>
          <w:marTop w:val="0"/>
          <w:marBottom w:val="0"/>
          <w:divBdr>
            <w:top w:val="none" w:sz="0" w:space="0" w:color="auto"/>
            <w:left w:val="none" w:sz="0" w:space="0" w:color="auto"/>
            <w:bottom w:val="none" w:sz="0" w:space="0" w:color="auto"/>
            <w:right w:val="none" w:sz="0" w:space="0" w:color="auto"/>
          </w:divBdr>
        </w:div>
      </w:divsChild>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47393409">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42798708">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785462740">
      <w:bodyDiv w:val="1"/>
      <w:marLeft w:val="0"/>
      <w:marRight w:val="0"/>
      <w:marTop w:val="0"/>
      <w:marBottom w:val="0"/>
      <w:divBdr>
        <w:top w:val="none" w:sz="0" w:space="0" w:color="auto"/>
        <w:left w:val="none" w:sz="0" w:space="0" w:color="auto"/>
        <w:bottom w:val="none" w:sz="0" w:space="0" w:color="auto"/>
        <w:right w:val="none" w:sz="0" w:space="0" w:color="auto"/>
      </w:divBdr>
    </w:div>
    <w:div w:id="792022481">
      <w:bodyDiv w:val="1"/>
      <w:marLeft w:val="0"/>
      <w:marRight w:val="0"/>
      <w:marTop w:val="0"/>
      <w:marBottom w:val="0"/>
      <w:divBdr>
        <w:top w:val="none" w:sz="0" w:space="0" w:color="auto"/>
        <w:left w:val="none" w:sz="0" w:space="0" w:color="auto"/>
        <w:bottom w:val="none" w:sz="0" w:space="0" w:color="auto"/>
        <w:right w:val="none" w:sz="0" w:space="0" w:color="auto"/>
      </w:divBdr>
    </w:div>
    <w:div w:id="866679935">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84262828">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07549639">
      <w:bodyDiv w:val="1"/>
      <w:marLeft w:val="0"/>
      <w:marRight w:val="0"/>
      <w:marTop w:val="0"/>
      <w:marBottom w:val="0"/>
      <w:divBdr>
        <w:top w:val="none" w:sz="0" w:space="0" w:color="auto"/>
        <w:left w:val="none" w:sz="0" w:space="0" w:color="auto"/>
        <w:bottom w:val="none" w:sz="0" w:space="0" w:color="auto"/>
        <w:right w:val="none" w:sz="0" w:space="0" w:color="auto"/>
      </w:divBdr>
    </w:div>
    <w:div w:id="182481521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034528191">
      <w:bodyDiv w:val="1"/>
      <w:marLeft w:val="0"/>
      <w:marRight w:val="0"/>
      <w:marTop w:val="0"/>
      <w:marBottom w:val="0"/>
      <w:divBdr>
        <w:top w:val="none" w:sz="0" w:space="0" w:color="auto"/>
        <w:left w:val="none" w:sz="0" w:space="0" w:color="auto"/>
        <w:bottom w:val="none" w:sz="0" w:space="0" w:color="auto"/>
        <w:right w:val="none" w:sz="0" w:space="0" w:color="auto"/>
      </w:divBdr>
    </w:div>
    <w:div w:id="210792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nevka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21A20-F84F-4B16-93B1-5DCCF45D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19</Pages>
  <Words>7981</Words>
  <Characters>45497</Characters>
  <Application>Microsoft Office Word</Application>
  <DocSecurity>0</DocSecurity>
  <Lines>379</Lines>
  <Paragraphs>106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53372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Никита</dc:creator>
  <cp:keywords>Шаблон;Пустой;Стили</cp:keywords>
  <cp:lastModifiedBy>Просто Юзер</cp:lastModifiedBy>
  <cp:revision>183</cp:revision>
  <cp:lastPrinted>2014-05-26T14:27:00Z</cp:lastPrinted>
  <dcterms:created xsi:type="dcterms:W3CDTF">2025-03-06T09:21:00Z</dcterms:created>
  <dcterms:modified xsi:type="dcterms:W3CDTF">2026-08-05T11:30:00Z</dcterms:modified>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2830" w:guid="E8609590-3618-D3E8-BBED-CAF4E3909E82" w:kind="selector" w:selector="check" w:valueMode="normal" w:required="false">
      <w:identifier xml:space="preserve">ID2830</w:identifier>
      <w:name xml:space="preserve">РЕКВИЗИТЫ КОНТРАКТА</w:name>
      <w:element w:id="2831" w:guid="C0A24767-C368-0F63-7EB8-1D9731581C2A" w:kind="condition" w:type="boolean" w:valueMode="expression" w:required="false" w:hiddenInQuestionnaire="true">
        <w:identifier xml:space="preserve">ID2831</w:identifier>
        <w:name xml:space="preserve">Содержимое раздела</w:name>
        <w:value>
          <w:expression xml:space="preserve">true</w:expression>
          <w:boolean>true</w:boolean>
        </w:value>
        <w:element w:id="2757" w:guid="B8FFE451-1934-9040-24E0-D84AFEA880AB" w:kind="variable" w:type="date" w:valueMode="normal" w:required="false" w:hiddenInQuestionnaire="true">
          <w:identifier xml:space="preserve">mainInfo_dealDate</w:identifier>
          <w:name xml:space="preserve">Интеграционная техническая переменная: (сюда приходит Дата заключения Контракта)</w:name>
          <w:value>
            <w:date/>
          </w:value>
        </w:element>
        <w:element w:id="2758" w:guid="C0F23D2B-E36D-9288-973A-EF0587287ABA" w:kind="variable" w:type="string" w:valueMode="expression" w:required="false" w:hiddenInQuestionnaire="true">
          <w:identifier xml:space="preserve">Дата_контракта_текст</w:identifier>
          <w:name xml:space="preserve">Интеграционная техническая переменная: проект контракта / контракт (здесь Дата заключения Контракта преобразовывается в string)</w:name>
          <w:value>
            <w:expression xml:space="preserve">mainInfo_dealDate</w:expression>
          </w:value>
        </w:element>
        <w:element w:id="2647" w:guid="781374F9-367D-CA84-8818-36482300D77A" w:kind="variable" w:type="string" w:valueMode="normal" w:required="false" w:hiddenInQuestionnaire="true">
          <w:identifier xml:space="preserve">mainInfo_docNumber</w:identifier>
          <w:name xml:space="preserve">Интеграционная техническая переменная: проект контракта / контракт (сюда приходит Номер контракта)</w:name>
        </w:element>
        <w:element w:id="22" w:guid="B088A109-5B7D-4335-7EFC-EDD5566860D5" w:kind="selector" w:selector="radio" w:type="string" w:valueMode="normal" w:required="true">
          <w:identifier xml:space="preserve">ID22</w:identifier>
          <w:name xml:space="preserve">Что составляем?</w:name>
          <w:element w:id="23" w:guid="88876924-2466-81DC-6DD0-0D2E209099A0" w:kind="condition" w:selector="check" w:type="boolean" w:valueMode="expression" w:required="false">
            <w:identifier xml:space="preserve">проект_контракта</w:identifier>
            <w:name xml:space="preserve">Проект контракта к закупочной документации</w:name>
            <w:value>
              <w:expression xml:space="preserve">Дата_контракта_текст == null</w:expression>
              <w:boolean>true</w:boolean>
            </w:value>
            <w:element w:id="2912" w:guid="C07D33E2-22D7-4A80-992B-F3312218917D" w:kind="variable" w:type="string" w:valueMode="normal" w:required="true">
              <w:identifier xml:space="preserve">Должность_утверждающего</w:identifier>
              <w:name xml:space="preserve">Должность лица, утверждающего проект контракта</w:name>
            </w:element>
            <w:element w:id="2913" w:guid="B869E899-9D0D-905C-9DDA-084F9F780920" w:kind="variable" w:type="string" w:valueMode="normal" w:required="true">
              <w:identifier xml:space="preserve">ФИО_утверждающего</w:identifier>
              <w:name xml:space="preserve">ФИО лица, утверждающего проект контракта</w:name>
            </w:element>
          </w:element>
          <w:element w:id="24" w:guid="10F5AAB6-F504-0E48-5877-709A9CCCBFB2" w:kind="condition" w:selector="check" w:type="boolean" w:valueMode="expression" w:required="false">
            <w:identifier xml:space="preserve">контракт</w:identifier>
            <w:name xml:space="preserve">Контракт с определенным подрядчиком</w:name>
            <w:comment xml:space="preserve">Выбирается, если известен подрядчик</w:comment>
            <w:value>
              <w:expression xml:space="preserve">Дата_контракта_текст != null</w:expression>
              <w:boolean>false</w:boolean>
            </w:value>
          </w:element>
        </w:element>
        <w:element w:id="466" w:guid="F03262A7-3426-2AB0-9C52-B881CCF0BAA9" w:kind="condition" w:type="boolean" w:valueMode="expression" w:required="false" w:hiddenInQuestionnaire="true">
          <w:identifier xml:space="preserve">ID466</w:identifier>
          <w:name xml:space="preserve">Условие для преамбулы: контракт с определённым подрядчиком</w:name>
          <w:value>
            <w:expression xml:space="preserve">контракт</w:expression>
          </w:value>
          <w:element w:id="182" w:guid="50FC8F6F-3EEF-7EE0-ED8C-652691681C0C" w:kind="variable" w:selector="check" w:type="string" w:valueMode="expression" w:required="true">
            <w:identifier xml:space="preserve">Номер_Контракта</w:identifier>
            <w:name xml:space="preserve">Номер контракта</w:name>
            <w:value>
              <w:expression xml:space="preserve">mainInfo_docNumber</w:expression>
            </w:value>
          </w:element>
          <w:element w:id="185" w:guid="887FB625-D61C-B320-EC83-7B0FAA284BED" w:kind="variable" w:selector="check" w:type="date" w:valueMode="expression" w:required="true">
            <w:identifier xml:space="preserve">Дата_заключения_Контракта</w:identifier>
            <w:name xml:space="preserve">Дата заключения контракта</w:name>
            <w:value>
              <w:expression xml:space="preserve">mainInfo_dealDate</w:expression>
              <w:date/>
            </w:value>
          </w:element>
        </w:element>
        <w:element w:id="184" w:guid="000EA91C-536D-F2C0-6235-E3D707487723" w:kind="variable" w:selector="check" w:type="string" w:valueMode="normal" w:required="true">
          <w:identifier xml:space="preserve">место_заключения_контракта</w:identifier>
          <w:name xml:space="preserve">Место заключения контракта</w:name>
          <w:comment xml:space="preserve">Например, г. Москва</w:comment>
        </w:element>
        <w:element w:id="183" w:guid="781E7200-1235-A5C5-F907-48ABB9587283" w:kind="variable" w:selector="check" w:type="string" w:valueMode="normal" w:required="true">
          <w:identifier xml:space="preserve">mainInfo_subject</w:identifier>
          <w:name xml:space="preserve">Наименование объекта закупки (предмет контракта)</w:name>
          <w:comment xml:space="preserve">В случае, если значение переменной, полученное в интеграции из АЦК-Госзаказ, не является согласованным по тексту контракта грамматически, необходимо скорректировать наименование контракта / предмет контракта вручную (переменная открыта для редактирования) </w:comment>
        </w:element>
        <w:element w:id="186" w:guid="A8DF0C8B-770E-51E0-33A3-4857514EA02E" w:kind="variable" w:selector="check" w:type="string" w:valueMode="normal" w:required="true" w:readOnly="true">
          <w:identifier xml:space="preserve">mainInfo_ikz</w:identifier>
          <w:name xml:space="preserve">Идентификационный код закупки</w:name>
        </w:element>
        <w:element w:id="187" w:guid="58E88C66-8571-8100-01DF-B1615B247C6B" w:kind="variable" w:selector="check" w:type="number" w:valueMode="normal" w:required="true" w:readOnly="true">
          <w:identifier xml:space="preserve">mainInfo_purchaseModeCode</w:identifier>
          <w:name xml:space="preserve">Интеграционная техническая переменная: код способа определения поставщика (подрядчика, исполнителя)</w:name>
          <w:value>
            <w:number/>
          </w:value>
        </w:element>
        <w:element w:id="409" w:guid="C0B4ABB8-AB3E-165E-ECAC-A3C90DC8AAE7" w:kind="condition" w:type="boolean" w:valueMode="expression" w:required="false" w:hiddenInQuestionnaire="true">
          <w:identifier xml:space="preserve">Открытый_конкурс_в_электронной_форме</w:identifier>
          <w:name xml:space="preserve">Конкурентный способ 1: Открытый конкурс в электронной форме (электронный конкурс) (код - 25)</w:name>
          <w:value>
            <w:expression xml:space="preserve">mainInfo_purchaseModeCode == "25"</w:expression>
          </w:value>
        </w:element>
        <w:element w:id="410" w:guid="E8094548-0381-7150-1118-B22F92B83EF6" w:kind="condition" w:type="boolean" w:valueMode="expression" w:required="false" w:hiddenInQuestionnaire="true">
          <w:identifier xml:space="preserve">Закрытый_конкурс</w:identifier>
          <w:name xml:space="preserve">Конкурентный способ 2: Закрытый конкурс (код - 2)</w:name>
          <w:value>
            <w:expression xml:space="preserve">mainInfo_purchaseModeCode == "2"</w:expression>
          </w:value>
        </w:element>
        <w:element w:id="414" w:guid="C098C82E-2CCD-4B28-2674-6921DFA87E11" w:kind="condition" w:type="boolean" w:valueMode="expression" w:required="false" w:hiddenInQuestionnaire="true">
          <w:identifier xml:space="preserve">Закрытый_конкурс_в_электронной_форме</w:identifier>
          <w:name xml:space="preserve">Конкурентный способ 3: Закрытый конкурс в электронной форме (закрытый электронный конкурс) (код - 30)</w:name>
          <w:value>
            <w:expression xml:space="preserve">mainInfo_purchaseModeCode == "30"</w:expression>
          </w:value>
        </w:element>
        <w:element w:id="415" w:guid="6BCDDF4E-21B9-0E1A-119C-4F37A0D4C811" w:kind="condition" w:type="boolean" w:valueMode="expression" w:required="false" w:hiddenInQuestionnaire="true">
          <w:identifier xml:space="preserve">Открытый_аукцион_в_электронной_форме</w:identifier>
          <w:name xml:space="preserve">Конкурентный способ 4: Открытый аукцион в электронной форме (электронный аукцион) (код - 13)</w:name>
          <w:value>
            <w:expression xml:space="preserve">mainInfo_purchaseModeCode == "13"</w:expression>
          </w:value>
        </w:element>
        <w:element w:id="416" w:guid="EAD41E93-2AFA-3528-19FD-2E36A0636B9E" w:kind="condition" w:type="boolean" w:valueMode="expression" w:required="false" w:hiddenInQuestionnaire="true">
          <w:identifier xml:space="preserve">Закрытый_аукцион</w:identifier>
          <w:name xml:space="preserve">Конкурентный способ 5: Закрытый аукцион (код - 12)</w:name>
          <w:value>
            <w:expression xml:space="preserve">mainInfo_purchaseModeCode == "12"</w:expression>
          </w:value>
        </w:element>
        <w:element w:id="419" w:guid="C0A8580A-20E3-9B50-9570-9DBB59280535" w:kind="condition" w:type="boolean" w:valueMode="expression" w:required="false" w:hiddenInQuestionnaire="true">
          <w:identifier xml:space="preserve">Закрытый_аукцион_в_электронной_форме</w:identifier>
          <w:name xml:space="preserve">Конкурентный способ 6: Закрытый аукцион в электронной форме (закрытый электронный аукцион) (код - 33)</w:name>
          <w:value>
            <w:expression xml:space="preserve">mainInfo_purchaseModeCode == "33"</w:expression>
          </w:value>
        </w:element>
        <w:element w:id="413" w:guid="C022450E-2E3E-0BA0-AFAC-AF12E7BC89F0" w:kind="condition" w:type="boolean" w:valueMode="expression" w:required="false" w:hiddenInQuestionnaire="true">
          <w:identifier xml:space="preserve">Запрос_котировок_в_электронной_форме</w:identifier>
          <w:name xml:space="preserve">Конкурентный способ 7: Запрос котировок в электронной форме (электронный запрос котировок) (код - 28)</w:name>
          <w:value>
            <w:expression xml:space="preserve">mainInfo_purchaseModeCode == "28"</w:expression>
          </w:value>
        </w:element>
        <w:element w:id="411" w:guid="E0B2CB7F-BDBE-0820-4786-A620292E3A16" w:kind="condition" w:type="boolean" w:valueMode="expression" w:required="false" w:hiddenInQuestionnaire="true">
          <w:identifier xml:space="preserve">Закупка_у_ЕП</w:identifier>
          <w:name xml:space="preserve">Неконкурентный способ 1: Закупка у единственного поставщика (исполнителя, подрядчика) (код - 3)</w:name>
          <w:value>
            <w:expression xml:space="preserve">mainInfo_purchaseModeCode == "3"</w:expression>
          </w:value>
          <w:element w:id="2793" w:guid="C05E3281-6540-3380-A561-31D64ED0AAAE" w:kind="condition" w:type="boolean" w:valueMode="expression" w:required="false" w:hiddenInQuestionnaire="true">
            <w:identifier xml:space="preserve">ID2793</w:identifier>
            <w:name xml:space="preserve">Условие: контракт с определенным подрядчиком</w:name>
            <w:value>
              <w:expression xml:space="preserve">контракт</w:expression>
            </w:value>
            <w:element w:id="487" w:guid="883E6EF2-41A0-B850-C986-307F1C000C47" w:kind="selector" w:selector="radio" w:valueMode="normal" w:required="true">
              <w:identifier xml:space="preserve">ID487</w:identifier>
              <w:name xml:space="preserve">Закупка у единственного подрядчика осуществляется в порядке п. 24 или п. 25 части 1 статьи 93 Федерального закона о контрактной системе (в случае признания закупки несостоявшейся)?</w:name>
              <w:element w:id="488" w:guid="8853467C-5138-C940-2EDF-B7190D04E6DD" w:kind="condition" w:type="boolean" w:valueMode="normal" w:required="false">
                <w:identifier xml:space="preserve">Закупка_у_ЕП_24_25</w:identifier>
                <w:name xml:space="preserve">Да</w:name>
                <w:value>
                  <w:boolean>false</w:boolean>
                </w:value>
                <w:element w:id="2790" w:guid="C06DED0D-624E-F460-50FE-B30F8DA83AC4" w:kind="selector" w:selector="radio" w:valueMode="normal" w:required="true">
                  <w:identifier xml:space="preserve">ЕП_основание</w:identifier>
                  <w:name xml:space="preserve">Уточните, на каком основании контракт заключается с единственным подрядчиком (по итогам признания конкурентной закупки несостоявшейся):</w:name>
                  <w:element w:id="2791" w:guid="A85861C3-1BCF-95D8-7A85-6B507B70A123" w:kind="condition" w:type="boolean" w:valueMode="normal" w:required="false">
                    <w:identifier xml:space="preserve">ЕП_основание_24</w:identifier>
                    <w:name xml:space="preserve">закупка у ед. подрядчика по п. 24 (несостоявшийся закрытый конкурентный способ)</w:name>
                    <w:value>
                      <w:boolean>false</w:boolean>
                    </w:value>
                  </w:element>
                  <w:element w:id="2792" w:guid="DC7A148C-8175-7FA0-C6A6-0F4A6A00C702" w:kind="condition" w:type="boolean" w:valueMode="normal" w:required="false">
                    <w:identifier xml:space="preserve">ЕП_основание_25</w:identifier>
                    <w:name xml:space="preserve">закупка у ед. подрядчика по п. 25 (несостоявшийся открытый конкурентный способ)</w:name>
                    <w:value>
                      <w:boolean>false</w:boolean>
                    </w:value>
                  </w:element>
                </w:element>
              </w:element>
              <w:element w:id="489" w:guid="68260C4D-E5DB-819C-6400-9A60C9F8037B" w:kind="condition" w:type="boolean" w:valueMode="normal" w:required="false">
                <w:identifier xml:space="preserve">Закупка_у_ЕП_общая</w:identifier>
                <w:name xml:space="preserve">Нет</w:name>
                <w:value>
                  <w:boolean>false</w:boolean>
                </w:value>
              </w:element>
            </w:element>
          </w:element>
          <w:element w:id="2787" w:guid="AE17E62E-F08A-2370-C0F3-DE5D936067D9" w:kind="selector" w:selector="radio" w:valueMode="normal" w:required="true">
            <w:identifier xml:space="preserve">ЕП_малый_объем</w:identifier>
            <w:name xml:space="preserve">Закупка у единственного подрядчика осуществляется в порядке пункта 4 или 5 части 1 статьи 93 Федерального закона о контрактной системе (закупки малого объема)?</w:name>
            <w:element w:id="2788" w:guid="E0FD71D3-04A4-3D04-4E1D-C9C86AD0BCEF" w:kind="condition" w:type="boolean" w:valueMode="normal" w:required="false">
              <w:identifier xml:space="preserve">ЕП_малый_объем_ДА</w:identifier>
              <w:name xml:space="preserve">Да</w:name>
              <w:value>
                <w:boolean>false</w:boolean>
              </w:value>
            </w:element>
            <w:element w:id="2789" w:guid="C8173594-960E-C484-63B2-FFF66680E3CB" w:kind="condition" w:type="boolean" w:valueMode="normal" w:required="false">
              <w:identifier xml:space="preserve">ЕП_малый_объем_НЕТ</w:identifier>
              <w:name xml:space="preserve">Нет</w:name>
              <w:value>
                <w:boolean>false</w:boolean>
              </w:value>
              <w:element w:id="2796" w:guid="B87C8ADA-9165-9254-9DCB-BC717D0060D8" w:kind="selector" w:selector="radio" w:valueMode="normal" w:required="true">
                <w:identifier xml:space="preserve">ID2796</w:identifier>
                <w:name xml:space="preserve">Сведения о закупке у единственного подрядчика включаются в реестр контрактов?</w:name>
                <w:element w:id="2797" w:guid="CAF53672-FBCD-1C40-0600-E8583F808738" w:kind="condition" w:type="boolean" w:valueMode="normal" w:required="false">
                  <w:identifier xml:space="preserve">Реестр_контрактов_включаются</w:identifier>
                  <w:name xml:space="preserve">Да</w:name>
                  <w:value>
                    <w:boolean>false</w:boolean>
                  </w:value>
                </w:element>
                <w:element w:id="2798" w:guid="B07C3EDF-04F3-3718-544D-2B9D67E9637D" w:kind="condition" w:type="boolean" w:valueMode="normal" w:required="false">
                  <w:identifier xml:space="preserve">Реестр_контрактов_НЕ_включаются</w:identifier>
                  <w:name xml:space="preserve">Нет</w:name>
                  <w:comment xml:space="preserve">Выбирается в случаях, предусмотренных ч. 1 ст. 103 Федерального закона о контрактной системе</w:comment>
                  <w:value>
                    <w:boolean>false</w:boolean>
                  </w:value>
                </w:element>
              </w:element>
            </w:element>
          </w:element>
          <w:element w:id="2915" w:guid="BCC6B78A-4658-0AD0-D6A0-9C770E0BA1BA" w:kind="condition" w:type="boolean" w:valueMode="expression" w:required="false" w:hiddenInQuestionnaire="true">
            <w:identifier xml:space="preserve">ID2915</w:identifier>
            <w:name xml:space="preserve">Условие: НЕВЕРНО, что: закупка у ед. подрядчика – по п. 4 или 5 ч. 1 ст. 93, по п. 24 или 25 ч. 1 ст. 93</w:name>
            <w:value>
              <w:expression xml:space="preserve">ЕП_малый_объем_НЕТ &amp; Закупка_у_ЕП_общая</w:expression>
            </w:value>
            <w:element w:id="2761" w:guid="B01E1451-0891-00D8-C677-3285469005C4" w:kind="selector" w:selector="radio" w:valueMode="normal" w:required="true">
              <w:identifier xml:space="preserve">ЕП_Обоснование_цены</w:identifier>
              <w:name xml:space="preserve">Требуется ли включить в Контракт обоснование цены Контракта, заключаемого с единственным подрядчиком?</w:name>
              <w:element w:id="2762" w:guid="A81FF02E-A95C-88D0-38EE-22C07230A862" w:kind="condition" w:type="boolean" w:valueMode="normal" w:required="false">
                <w:identifier xml:space="preserve">ЕП_Обоснование_цены_ДА</w:identifier>
                <w:name xml:space="preserve">Да</w:name>
                <w:comment xml:space="preserve">В соответствии с положениями ч. 4 ст. 93 Федерального закона о контрактной системе, в Контракт включается обоснование цены контракта, заключаемого с единственным поставщиком (подрядчиком, исполнителем), в случае, если закупка осуществляется в соответствии с пунктами 3, 6, 11, 12, 16, 18, 19, 22, 23, 30 - 35, 37 - 41, 46 и 49 части 1 статьи 93 Федерального закона о контрактной системе</w:comment>
                <w:value>
                  <w:boolean>false</w:boolean>
                </w:value>
              </w:element>
              <w:element w:id="2763" w:guid="D02D0852-91D1-40E0-0FAF-88BF5BB0A402" w:kind="condition" w:type="boolean" w:valueMode="normal" w:required="false">
                <w:identifier xml:space="preserve">ЕП_Обоснование_цены_НЕТ</w:identifier>
                <w:name xml:space="preserve">Нет</w:name>
                <w:value>
                  <w:boolean>false</w:boolean>
                </w:value>
              </w:element>
            </w:element>
          </w:element>
        </w:element>
        <w:element w:id="490" w:guid="C03C68D2-3EF2-5654-B458-FF21E6207684" w:kind="condition" w:type="boolean" w:valueMode="expression" w:required="false" w:hiddenInQuestionnaire="true">
          <w:identifier xml:space="preserve">Закупка_у_ЕП_12</w:identifier>
          <w:name xml:space="preserve">Неконкурентный способ 2: Закупка у единственного поставщика (исполнителя, подрядчика) на сумму, предусмотренную ч. 12 ст. 93 Федерального закона № 44-ФЗ (код - 34)</w:name>
          <w:value>
            <w:expression xml:space="preserve">mainInfo_purchaseModeCode == "34"</w:expression>
          </w:value>
        </w:element>
        <w:element w:id="428" w:guid="F099DA40-1AEA-4439-31E1-BB97C5403E81" w:kind="condition" w:type="boolean" w:valueMode="expression" w:required="false" w:hiddenInQuestionnaire="true">
          <w:identifier xml:space="preserve">Закупка_111</w:identifier>
          <w:name xml:space="preserve">Иной способ 1: Способ определения поставщика (подрядчика, исполнителя), установленный Правительством Российской Федерации в соответствии со ст. 111 Федерального закона № 44-ФЗ (код - 24)</w:name>
          <w:value>
            <w:expression xml:space="preserve">mainInfo_purchaseModeCode == "24"</w:expression>
          </w:value>
        </w:element>
        <w:element w:id="463" w:guid="70812F69-2AF6-0F4C-FE5E-F23066507428" w:kind="condition" w:type="boolean" w:valueMode="expression" w:required="false" w:hiddenInQuestionnaire="true">
          <w:identifier xml:space="preserve">ID463</w:identifier>
          <w:name xml:space="preserve">Условие: не 24</w:name>
          <w:value>
            <w:expression xml:space="preserve">!Закупка_111</w:expression>
          </w:value>
        </w:element>
        <w:element w:id="492" w:guid="B0075B6D-A94C-4AA8-32B1-EC7F62E0B78C" w:kind="condition" w:type="boolean" w:valueMode="expression" w:required="false" w:hiddenInQuestionnaire="true">
          <w:identifier xml:space="preserve">ID492</w:identifier>
          <w:name xml:space="preserve">Условие: конкурентная закупка ИЛИ закупка в порядке ст. 111</w:name>
          <w:value>
            <w:expression xml:space="preserve">Открытый_конкурс_в_электронной_форме || Закрытый_конкурс || Закрытый_конкурс_в_электронной_форме || Открытый_аукцион_в_электронной_форме || Закрытый_аукцион || Закрытый_аукцион_в_электронной_форме || Запрос_котировок_в_электронной_форме || Закупка_111</w:expression>
          </w:value>
        </w:element>
        <w:element w:id="493" w:guid="E1651E80-1376-0468-952B-5B3FAA8801F6" w:kind="condition" w:type="boolean" w:valueMode="expression" w:required="false" w:hiddenInQuestionnaire="true">
          <w:identifier xml:space="preserve">ID493</w:identifier>
          <w:name xml:space="preserve">Условие: закупка у единственного подрядчика</w:name>
          <w:value>
            <w:expression xml:space="preserve">Закупка_у_ЕП || Закупка_у_ЕП_12</w:expression>
          </w:value>
        </w:element>
        <w:element w:id="2794" w:guid="EA05A02B-07BB-26EC-8959-7C5B55304BEE" w:kind="condition" w:type="boolean" w:valueMode="expression" w:required="false" w:hiddenInQuestionnaire="true">
          <w:identifier xml:space="preserve">ID2794</w:identifier>
          <w:name xml:space="preserve">Условие для раздела "Порядок приемки": закрытые конкурентные способы ИЛИ закупка у единственного подрядчика в общем порядке, но кроме закупок по п. 24,25 ч. 1 ст. 93 и кроме закупок по п. 4,5 ч. 1 ст. 93 + но с условием, что сведения о закупке не по п. 4,5 подлежат размещению в реестре контрактов</w:name>
          <w:value>
            <w:expression xml:space="preserve">(Закрытый_конкурс_в_электронной_форме || Закрытый_аукцион_в_электронной_форме || Закрытый_конкурс || Закрытый_аукцион) || (Закупка_у_ЕП &amp; ЕП_малый_объем_НЕТ &amp; Реестр_контрактов_включаются &amp; Закупка_у_ЕП_общая)</w:expression>
          </w:value>
          <w:element w:id="2771" w:guid="90096DC3-0F30-24EE-32FC-1FC2ADC0D2F3" w:kind="selector" w:selector="radio" w:valueMode="normal" w:required="true">
            <w:identifier xml:space="preserve">Закупка_без_опубликования</w:identifier>
            <w:name xml:space="preserve">Сведения о закупке (информация и документы), содержащиеся в реестре контрактов, подлежат размещению на официальном сайте ЕИС? </w:name>
            <w:element w:id="2773" w:guid="8C5686C5-12E7-4C70-56FE-DA751A6F385E" w:kind="condition" w:type="boolean" w:valueMode="normal" w:required="false">
              <w:identifier xml:space="preserve">Закупка_без_опубликования_НЕТ</w:identifier>
              <w:name xml:space="preserve">Да</w:name>
              <w:value>
                <w:boolean>false</w:boolean>
              </w:value>
            </w:element>
            <w:element w:id="2772" w:guid="A01F627A-73A4-8B00-6217-6AE773E89FF1" w:kind="condition" w:type="boolean" w:valueMode="normal" w:required="false">
              <w:identifier xml:space="preserve">Закупка_без_опубликования_ДА</w:identifier>
              <w:name xml:space="preserve">Нет</w:name>
              <w:comment xml:space="preserve">Выбирается в случаях, предусмотренных ч. 5 ст. 103 Федерального закона о контрактной системе</w:comment>
              <w:value>
                <w:boolean>false</w:boolean>
              </w:value>
            </w:element>
          </w:element>
        </w:element>
        <w:element w:id="2799" w:guid="E0A976D1-EC2A-8F70-DC38-261ED640DE98" w:kind="condition" w:type="boolean" w:valueMode="expression" w:required="false" w:hiddenInQuestionnaire="true">
          <w:identifier xml:space="preserve">Сведения_не_размещаются_в_реестре</w:identifier>
          <w:name xml:space="preserve">Общее условие для всего контракта: сведения о закупке не подлежат размещению в реестре контрактов</w:name>
          <w:value>
            <w:expression xml:space="preserve">ЕП_малый_объем_ДА || Реестр_контрактов_НЕ_включаются</w:expression>
          </w:value>
        </w:element>
        <w:element w:id="2795" w:guid="C0383F7C-7A59-28C8-611A-9D96BBB8FF8F" w:kind="condition" w:type="boolean" w:valueMode="expression" w:required="false" w:hiddenInQuestionnaire="true">
          <w:identifier xml:space="preserve">Сведения_не_размещаются_на_сайте</w:identifier>
          <w:name xml:space="preserve">Общее условие для всего контракта: сведения о закупке, содержащиеся в реестре, не подлежат размещению на официальном сайте ЕИС</w:name>
          <w:comment xml:space="preserve">Выбирается: всегда для п. 24 части 1 статьи 93 (несостоявшаяся закрытая конкурентная процедура) ИЛИ если для остальных случаев выбрано, что сведения НЕ подлежат размещению в ЕИС ИЛИ если осуществляется закупка по ст. 111
Способ приемки № 3</w:comment>
          <w:value>
            <w:expression xml:space="preserve">ЕП_основание_24 || Закупка_без_опубликования_ДА || Закупка_111</w:expression>
          </w:value>
        </w:element>
        <w:element w:id="2803" w:guid="D43309CB-3063-6318-53E6-E4AFE688D1D6" w:kind="condition" w:type="boolean" w:valueMode="expression" w:required="false" w:hiddenInQuestionnaire="true">
          <w:identifier xml:space="preserve">Общее_условия_сведения_не_размещаются_заказчик_учреждение</w:identifier>
          <w:name xml:space="preserve">Общее условие для всего контракта: сведения не подлежат размещению в реестре контрактов + заказчик - гос. или муниц. учреждение</w:name>
          <w:value>
            <w:expression xml:space="preserve">Заказчик_учреждение_ДА &amp; Сведения_не_размещаются_в_реестре</w:expression>
          </w:value>
        </w:element>
        <w:element w:id="2804" w:guid="60B1D11D-643D-2320-34E0-887A429C87F1" w:kind="condition" w:type="boolean" w:valueMode="expression" w:required="false" w:hiddenInQuestionnaire="true">
          <w:identifier xml:space="preserve">НЕ_Общее_условия_сведения_не_размещаются_заказчик_учреждение</w:identifier>
          <w:name xml:space="preserve">Общее условие для всего контракта: НЕ сведения не подлежат размещению в реестре контрактов + заказчик - гос. или муниц. учреждение</w:name>
          <w:value>
            <w:expression xml:space="preserve">!Общее_условия_сведения_не_размещаются_заказчик_учреждение</w:expression>
          </w:value>
        </w:element>
        <w:element w:id="2655" w:guid="B98D147D-E2EF-0118-784A-85A720D4BD3A" w:kind="variable" w:type="date" w:valueMode="normal" w:required="false" w:hiddenInQuestionnaire="true">
          <w:identifier xml:space="preserve">mainInfo_invitationDate</w:identifier>
          <w:name xml:space="preserve">Интеграционная техническая переменная для преамбулы: дата извещения о проведении закупки</w:name>
          <w:value>
            <w:date/>
          </w:value>
        </w:element>
        <w:element w:id="2656" w:guid="E9013CB3-D55F-1390-DD35-87BE85E00870" w:kind="variable" w:type="string" w:valueMode="normal" w:required="false" w:hiddenInQuestionnaire="true">
          <w:identifier xml:space="preserve">mainInfo_purchaseNumber</w:identifier>
          <w:name xml:space="preserve">Интеграционная техническая переменная для преамбулы: номер извещения о проведении закупки</w:name>
        </w:element>
        <w:element w:id="2657" w:guid="B8D343C2-54E9-D0D0-5BB0-26DD8A1412B1" w:kind="variable" w:type="date" w:valueMode="normal" w:required="false" w:hiddenInQuestionnaire="true">
          <w:identifier xml:space="preserve">mainInfo_protocolPublishDate</w:identifier>
          <w:name xml:space="preserve">Интеграционная техническая переменная для преамбулы: дата публикации протокола</w:name>
          <w:value>
            <w:date/>
          </w:value>
        </w:element>
        <w:element w:id="2658" w:guid="B82E46A2-C8CB-9520-3C1A-ACD71AE8DC3F" w:kind="variable" w:type="string" w:valueMode="normal" w:required="false" w:hiddenInQuestionnaire="true">
          <w:identifier xml:space="preserve">mainInfo_protocolNumber</w:identifier>
          <w:name xml:space="preserve">Интеграционная техническая переменная для преамбулы: номер протокола</w:name>
        </w:element>
        <w:element w:id="494" w:guid="902A1E07-8B90-5A98-5C86-84EE615EAC8C" w:kind="condition" w:type="boolean" w:valueMode="expression" w:required="false" w:hiddenInQuestionnaire="true">
          <w:identifier xml:space="preserve">ID494</w:identifier>
          <w:name xml:space="preserve">Условие для преамбулы: закупка у единственного поставщика на сумму, предусмотренную ч. 12 ст. 93 Федерального закона № 44-ФЗ</w:name>
          <w:value>
            <w:expression xml:space="preserve">Закупка_у_ЕП_12</w:expression>
          </w:value>
          <w:element w:id="499" w:guid="F88C8062-0EA9-2D10-5ADC-76E7AA809AC7" w:kind="condition" w:type="boolean" w:valueMode="expression" w:required="false" w:hiddenInQuestionnaire="true">
            <w:identifier xml:space="preserve">ID499</w:identifier>
            <w:name xml:space="preserve">Условие: контракт с определенным подрядчиком</w:name>
            <w:value>
              <w:expression xml:space="preserve">контракт</w:expression>
            </w:value>
            <w:element w:id="500" w:guid="C842433F-6A67-4AB8-6275-0F16722809F6" w:kind="variable" w:selector="check" w:type="date" w:valueMode="expression" w:required="true">
              <w:identifier xml:space="preserve">Дата_извещения_о_проведении_закупки</w:identifier>
              <w:name xml:space="preserve">Дата Извещения о проведении закупки</w:name>
              <w:value>
                <w:expression xml:space="preserve">mainInfo_invitationDate</w:expression>
              </w:value>
            </w:element>
            <w:element w:id="501" w:guid="F72E0CB5-AC1C-1118-78D0-7D8C16A0C01B" w:kind="variable" w:selector="check" w:type="string" w:valueMode="expression" w:required="true">
              <w:identifier xml:space="preserve">Номер_извещения_об_осуществлении_закупки</w:identifier>
              <w:name xml:space="preserve">Номер Извещения о проведении закупки</w:name>
              <w:value>
                <w:expression xml:space="preserve">mainInfo_purchaseNumber</w:expression>
              </w:value>
            </w:element>
            <w:element w:id="502" w:guid="D01B0AA5-7100-14E8-EB18-449EC130E980" w:kind="variable" w:type="string" w:valueMode="normal" w:required="true">
              <w:identifier xml:space="preserve">ЕП_документ</w:identifier>
              <w:name xml:space="preserve">Наименование документа, на основании которого принято решении о заключении Контракта с единственным подрядчиком</w:name>
              <w:value>
                <w:text xml:space="preserve">Протокол</w:text>
              </w:value>
            </w:element>
            <w:element w:id="503" w:guid="C4079F5C-CB5E-69C2-7E55-2E673C30B8F4" w:kind="variable" w:type="date" w:valueMode="expression" w:required="true">
              <w:identifier xml:space="preserve">ЕП_документ_дата</w:identifier>
              <w:name xml:space="preserve">Дата документа, на основании которого принято решении о заключении Контракта с единственным подрядчиком</w:name>
              <w:value>
                <w:expression xml:space="preserve">mainInfo_protocolPublishDate</w:expression>
              </w:value>
            </w:element>
            <w:element w:id="504" w:guid="B862C9EC-4D13-83C6-A6F4-265121C0AEE1" w:kind="variable" w:type="string" w:valueMode="expression" w:required="true">
              <w:identifier xml:space="preserve">ЕП_документ_номер</w:identifier>
              <w:name xml:space="preserve">Номер документа, на основании которого принято решении о заключении Контракта с единственным подрядчиком</w:name>
              <w:value>
                <w:expression xml:space="preserve">mainInfo_protocolNumber</w:expression>
              </w:value>
            </w:element>
          </w:element>
        </w:element>
        <w:element w:id="377" w:guid="E4DA3939-3201-42C0-7760-B8523EA60290" w:kind="condition" w:selector="check" w:type="boolean" w:valueMode="expression" w:required="false" w:hiddenInQuestionnaire="true">
          <w:identifier xml:space="preserve">ID377</w:identifier>
          <w:name xml:space="preserve">Условие для преамбулы: конкурентная закупка ИЛИ закупка в порядке ст. 111 ИЛИ закупка у единственного поставщика, осуществляемая в общем порядке</w:name>
          <w:value>
            <w:expression xml:space="preserve">Открытый_конкурс_в_электронной_форме || Закрытый_конкурс || Закрытый_конкурс_в_электронной_форме || Открытый_аукцион_в_электронной_форме || Закрытый_аукцион || Закрытый_аукцион_в_электронной_форме || Запрос_котировок_в_электронной_форме || Закупка_111 || Закупка_у_ЕП</w:expression>
          </w:value>
          <w:element w:id="60" w:guid="F89ED0A7-DF56-D54C-C8BB-129D24308445" w:kind="selector" w:selector="check" w:type="string" w:valueMode="normal" w:required="false">
            <w:identifier xml:space="preserve">ID60</w:identifier>
            <w:name xml:space="preserve">В преамбуле контракта указываются:</w:name>
            <w:element w:id="61" w:guid="C412112E-82B2-56E0-35A6-94AAA94004F8" w:kind="condition" w:selector="check" w:type="boolean" w:valueMode="normal" w:required="false">
              <w:identifier xml:space="preserve">Преамбула_извещение</w:identifier>
              <w:name xml:space="preserve">Реквизиты извещения о проведении закупки</w:name>
              <w:value>
                <w:visibility xml:space="preserve">Открытый_конкурс_в_электронной_форме || Закрытый_конкурс || Закрытый_конкурс_в_электронной_форме || Открытый_аукцион_в_электронной_форме || Закрытый_аукцион || Закрытый_аукцион_в_электронной_форме || Запрос_котировок_в_электронной_форме || Закупка_111</w:visibility>
                <w:boolean>true</w:boolean>
              </w:value>
              <w:element w:id="496" w:guid="F8E5C0D9-389E-FC50-BF41-A511B208F1DD" w:kind="condition" w:type="boolean" w:valueMode="expression" w:required="false" w:hiddenInQuestionnaire="true">
                <w:identifier xml:space="preserve">ID496</w:identifier>
                <w:name xml:space="preserve">Условие: контракт с определенным подрядчиком</w:name>
                <w:value>
                  <w:expression xml:space="preserve">контракт</w:expression>
                </w:value>
                <w:element w:id="351" w:guid="709B4E1E-CA13-E6F8-9921-8BFE91739234" w:kind="variable" w:selector="check" w:type="date" w:valueMode="expression" w:required="true">
                  <w:identifier xml:space="preserve">Преамбула_извещение_дата</w:identifier>
                  <w:name xml:space="preserve">Дата извещения о проведении закупки</w:name>
                  <w:value>
                    <w:expression xml:space="preserve">mainInfo_invitationDate</w:expression>
                  </w:value>
                </w:element>
                <w:element w:id="352" w:guid="4837D0B6-030F-F6AC-C9EC-F3495128220C" w:kind="variable" w:selector="check" w:type="string" w:valueMode="expression" w:required="true">
                  <w:identifier xml:space="preserve">Преамбула_извещение_номер</w:identifier>
                  <w:name xml:space="preserve">Номер извещения о проведении закупки</w:name>
                  <w:value>
                    <w:expression xml:space="preserve">mainInfo_purchaseNumber</w:expression>
                  </w:value>
                </w:element>
              </w:element>
            </w:element>
            <w:element w:id="62" w:guid="2817EB33-051D-C2B8-077A-3D50E98CD7E7" w:kind="condition" w:selector="check" w:type="boolean" w:valueMode="normal" w:required="false" w:hiddenInQuestionnaire="false">
              <w:identifier xml:space="preserve">Преамбула_протокол</w:identifier>
              <w:name xml:space="preserve">Протокол или иной документ, на основании которого принято решение о заключении Контракта</w:name>
              <w:value>
                <w:boolean>true</w:boolean>
              </w:value>
              <w:element w:id="497" w:guid="DDFB8D3A-CCEC-0DE0-65BF-39850124D9D7" w:kind="condition" w:type="boolean" w:valueMode="expression" w:required="false" w:hiddenInQuestionnaire="true">
                <w:identifier xml:space="preserve">ID497</w:identifier>
                <w:name xml:space="preserve">Условие: контракт с определенным подрядчиком</w:name>
                <w:value>
                  <w:expression xml:space="preserve">контракт</w:expression>
                </w:value>
                <w:element w:id="498" w:guid="906EA46C-DC73-52E0-BD54-CA804EB0F79A" w:kind="variable" w:type="string" w:valueMode="normal" w:required="true">
                  <w:identifier xml:space="preserve">Преамбула_протокол_наименование</w:identifier>
                  <w:name xml:space="preserve">Наименование документа, на основании которого принято решение о заключении Контракта</w:name>
                  <w:value>
                    <w:text xml:space="preserve">Протокол</w:text>
                  </w:value>
                </w:element>
                <w:element w:id="353" w:guid="A4847A83-EF75-7490-578D-F4D4F230CD54" w:kind="variable" w:selector="check" w:type="date" w:valueMode="expression" w:required="true">
                  <w:identifier xml:space="preserve">Преамбула_протокол_дата</w:identifier>
                  <w:name xml:space="preserve">Дата публикации документа, на основании которого принято решение о заключении Контракта</w:name>
                  <w:value>
                    <w:expression xml:space="preserve">mainInfo_protocolPublishDate</w:expression>
                  </w:value>
                </w:element>
                <w:element w:id="354" w:guid="CC861B48-6F70-0B48-D4D7-637FEF80451E" w:kind="variable" w:selector="check" w:type="string" w:valueMode="expression" w:required="true">
                  <w:identifier xml:space="preserve">Преамбула_протокол_номер</w:identifier>
                  <w:name xml:space="preserve">Номер документа, на основании которого принято решение о заключении Контракта</w:name>
                  <w:value>
                    <w:expression xml:space="preserve">mainInfo_protocolNumber</w:expression>
                  </w:value>
                </w:element>
              </w:element>
            </w:element>
            <w:element w:id="63" w:guid="A00A7B8B-5ECA-CCC8-1CA0-75705F50606A" w:kind="condition" w:selector="check" w:type="boolean" w:valueMode="normal" w:required="false">
              <w:identifier xml:space="preserve">Преамбула_норма</w:identifier>
              <w:name xml:space="preserve">Норма из Федерального закона № 44-ФЗ, на основании которой заключен Контракт</w:name>
              <w:value>
                <w:visibility xml:space="preserve">!Закупка_111 &amp; Закупка_у_ЕП</w:visibility>
                <w:boolean>true</w:boolean>
              </w:value>
              <w:element w:id="188" w:guid="00C8DAB8-3F1B-56C8-FA34-56F26EE4439B" w:kind="variable" w:selector="check" w:type="string" w:valueMode="normal" w:required="true" w:readOnly="true">
                <w:identifier xml:space="preserve">mainInfo_description</w:identifier>
                <w:name xml:space="preserve">Укажите пункт, часть, статью Федерального закона от 05.04.2013 № 44-ФЗ, на основании которых заключается контракт</w:name>
              </w:element>
            </w:element>
          </w:element>
        </w:element>
      </w:element>
    </w:element>
    <w:element w:id="2863" w:guid="A0BE5653-DA2A-5ED4-EAAE-E5A38183417E" w:kind="selector" w:selector="check" w:valueMode="normal" w:required="false">
      <w:identifier xml:space="preserve">ID2863</w:identifier>
      <w:name xml:space="preserve">ЗАКАЗЧИК</w:name>
      <w:element w:id="2864" w:guid="D0B38EF4-09D2-3BE8-7041-571869B8B955" w:kind="condition" w:type="boolean" w:valueMode="expression" w:required="false" w:hiddenInQuestionnaire="true">
        <w:identifier xml:space="preserve">ID2864</w:identifier>
        <w:name xml:space="preserve">Содержимое раздела</w:name>
        <w:value>
          <w:expression xml:space="preserve">true</w:expression>
          <w:boolean>true</w:boolean>
        </w:value>
        <w:element w:id="56" w:guid="F8B25DE1-C7CD-F56C-F4C1-6817B4808D08" w:kind="selector" w:selector="radio" w:type="string" w:valueMode="normal" w:required="true">
          <w:identifier xml:space="preserve">ID56</w:identifier>
          <w:name xml:space="preserve">Заказчик:</w:name>
          <w:element w:id="57" w:guid="0868ECA9-1C8C-F830-11B2-1181DC00D911" w:kind="condition" w:selector="check" w:type="boolean" w:valueMode="normal" w:required="false">
            <w:identifier xml:space="preserve">государственный_заказчик</w:identifier>
            <w:name xml:space="preserve">Государственный</w:name>
            <w:comment xml:space="preserve">Государственный орган (в том числе федеральный орган власти или орган государственной власти субъекта), Росатом,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w:comment>
            <w:value>
              <w:boolean>false</w:boolean>
            </w:value>
          </w:element>
          <w:element w:id="58" w:guid="702859C7-7450-4714-611F-7D4B46F8963D" w:kind="condition" w:selector="check" w:type="boolean" w:valueMode="normal" w:required="false" w:hiddenInQuestionnaire="false">
            <w:identifier xml:space="preserve">муниципальный_заказчик</w:identifier>
            <w:name xml:space="preserve">Муниципальный</w:name>
            <w:comment xml:space="preserve">Муниципальный орган или муниципальное казенное учреждение, действующие от имени муниципального образования</w:comment>
            <w:value>
              <w:boolean>false</w:boolean>
            </w:value>
          </w:element>
          <w:element w:id="59" w:guid="08F61FF4-4F34-F048-AD07-352A77304741" w:kind="condition" w:selector="check" w:type="boolean" w:valueMode="normal" w:required="false">
            <w:identifier xml:space="preserve">иной_заказчик</w:identifier>
            <w:name xml:space="preserve">Иной</w:name>
            <w:value>
              <w:boolean>false</w:boolean>
            </w:value>
          </w:element>
        </w:element>
        <w:element w:id="2800" w:guid="B8D5C40C-D5E4-9130-761A-3FC00E20F7AA" w:kind="selector" w:selector="radio" w:valueMode="normal" w:required="true">
          <w:identifier xml:space="preserve">ID2800</w:identifier>
          <w:name xml:space="preserve">Заказчик является государственным или муниципальным учреждением?</w:name>
          <w:element w:id="2801" w:guid="70B44B16-A449-21A0-1428-70D294782598" w:kind="condition" w:type="boolean" w:valueMode="normal" w:required="false">
            <w:identifier xml:space="preserve">Заказчик_учреждение_ДА</w:identifier>
            <w:name xml:space="preserve">Да</w:name>
            <w:value>
              <w:boolean>false</w:boolean>
            </w:value>
            <w:element w:id="3313" w:guid="90F756D3-39A1-1748-0C73-96244D28056B" w:kind="selector" w:selector="radio" w:valueMode="normal" w:required="true">
              <w:identifier xml:space="preserve">ID3313</w:identifier>
              <w:name xml:space="preserve">Заказчик является:</w:name>
              <w:element w:id="3314" w:guid="94C34925-0353-22B8-6512-84C8C2C88C2A" w:kind="condition" w:type="boolean" w:valueMode="normal" w:required="false">
                <w:identifier xml:space="preserve">Заказчик_бюджетное_или_автономное_учреждение</w:identifier>
                <w:name xml:space="preserve">Бюджетным или автономным учреждением</w:name>
                <w:value>
                  <w:boolean>false</w:boolean>
                </w:value>
              </w:element>
              <w:element w:id="3315" w:guid="F0785BBA-5EC8-19E0-6012-E2D8246849DD" w:kind="condition" w:type="boolean" w:valueMode="normal" w:required="false">
                <w:identifier xml:space="preserve">Заказчик_казенное_учреждение</w:identifier>
                <w:name xml:space="preserve">Казенным учреждением</w:name>
                <w:value>
                  <w:boolean>false</w:boolean>
                </w:value>
              </w:element>
            </w:element>
          </w:element>
          <w:element w:id="2802" w:guid="E0CDDAE3-0AAE-51B0-1BD4-83FDA2087313" w:kind="condition" w:type="boolean" w:valueMode="normal" w:required="false">
            <w:identifier xml:space="preserve">Заказчик_учреждение_НЕТ</w:identifier>
            <w:name xml:space="preserve">Нет</w:name>
            <w:value>
              <w:boolean>false</w:boolean>
            </w:value>
          </w:element>
        </w:element>
        <w:element w:id="191" w:guid="2E803247-877C-2F98-357B-8F8804CA840D" w:kind="variable" w:selector="check" w:type="string" w:valueMode="normal" w:required="true" w:readOnly="false">
          <w:identifier xml:space="preserve">mainInfo_customerInfo_name</w:identifier>
          <w:name xml:space="preserve">Полное наименование Заказчика</w:name>
        </w:element>
        <w:element w:id="192" w:guid="50DD9952-024A-8F90-51F7-F37AC5E0C192" w:kind="variable" w:selector="check" w:type="string" w:valueMode="normal" w:required="true" w:readOnly="false">
          <w:identifier xml:space="preserve">mainInfo_customerInfo_customerShortName</w:identifier>
          <w:name xml:space="preserve">Краткое наименование Заказчика</w:name>
        </w:element>
        <w:element w:id="193" w:guid="D832DD40-C4D7-A9D0-7259-0DE019F01233" w:kind="variable" w:selector="check" w:type="string" w:valueMode="normal" w:required="true" w:readOnly="false">
          <w:identifier xml:space="preserve">mainInfo_customerInfo_inn</w:identifier>
          <w:name xml:space="preserve">ИНН Заказчика</w:name>
        </w:element>
        <w:element w:id="196" w:guid="D832DD40-C4D7-A9D0-7259-0DE019F01233" w:kind="variable" w:selector="check" w:type="string" w:valueMode="normal" w:required="true" w:readOnly="false">
          <w:identifier xml:space="preserve">mainInfo_customerInfo_kpp</w:identifier>
          <w:name xml:space="preserve">КПП Заказчика</w:name>
        </w:element>
        <w:element w:id="195" w:guid="D832DD40-C4D7-A9D0-7259-0DE019F01233" w:kind="variable" w:selector="check" w:type="string" w:valueMode="normal" w:required="true" w:readOnly="false">
          <w:identifier xml:space="preserve">mainInfo_customerInfo_ogrn</w:identifier>
          <w:name xml:space="preserve">ОГРН Заказчика</w:name>
        </w:element>
        <w:element w:id="197" w:guid="AC558C25-7B86-3DE8-D9C7-B0C70B405EA5" w:kind="variable" w:selector="check" w:type="string" w:valueMode="normal" w:required="true" w:readOnly="false">
          <w:identifier xml:space="preserve">mainInfo_customerInfo_law_address</w:identifier>
          <w:name xml:space="preserve">Юридический адрес Заказчика</w:name>
        </w:element>
        <w:element w:id="2756" w:guid="D0811ADF-5371-9450-6906-0BB243943C7A" w:kind="variable" w:type="string" w:valueMode="normal" w:required="true" w:readOnly="false">
          <w:identifier xml:space="preserve">mainInfo_customerInfo_postal_address</w:identifier>
          <w:name xml:space="preserve">Почтовый адрес Заказчика</w:name>
        </w:element>
        <w:element w:id="194" w:guid="D832DD40-C4D7-A9D0-7259-0DE019F01233" w:kind="variable" w:selector="check" w:type="string" w:valueMode="normal" w:required="true" w:readOnly="false">
          <w:identifier xml:space="preserve">mainInfo_customerInfo_OKTMO</w:identifier>
          <w:name xml:space="preserve">ОКТМО Заказчика</w:name>
        </w:element>
        <w:element w:id="204" w:guid="20F7345D-7EA5-A2F0-9485-57A95B00ACEC" w:kind="variable" w:selector="check" w:type="string" w:valueMode="normal" w:required="true" w:readOnly="false">
          <w:identifier xml:space="preserve">mainInfo_customerInfo_phone</w:identifier>
          <w:name xml:space="preserve">Номер телефона / факса Заказчика</w:name>
        </w:element>
        <w:element w:id="205" w:guid="4007BB8A-989E-4C60-A0FF-6ED7BBAC13C2" w:kind="variable" w:selector="check" w:type="string" w:valueMode="normal" w:required="true" w:readOnly="false">
          <w:identifier xml:space="preserve">mainInfo_customerInfo_email</w:identifier>
          <w:name xml:space="preserve">E-mail Заказчика</w:name>
        </w:element>
        <w:element w:id="398" w:guid="0C60F8B4-4A19-3F28-A3EE-8D4E37687766" w:kind="condition" w:selector="check" w:type="boolean" w:valueMode="expression" w:required="false" w:hiddenInQuestionnaire="true">
          <w:identifier xml:space="preserve">ID398</w:identifier>
          <w:name xml:space="preserve">Условие для преамбулы: контракт с определенным подрядчиком</w:name>
          <w:value>
            <w:expression xml:space="preserve">контракт</w:expression>
          </w:value>
          <w:element w:id="19" w:guid="7005DE28-A2B3-F1F0-0C42-7398307C7099" w:kind="selector" w:selector="radio" w:type="string" w:valueMode="normal" w:required="true">
            <w:identifier xml:space="preserve">ID19</w:identifier>
            <w:name xml:space="preserve">Подписант от имени Заказчика:</w:name>
            <w:element w:id="20" w:guid="18A565E6-153D-5AAC-C80B-1862A13FB36C" w:kind="condition" w:selector="check" w:type="boolean" w:valueMode="normal" w:required="false">
              <w:identifier xml:space="preserve">Подписант_от_имени_Заказчика_Руководитель</w:identifier>
              <w:name xml:space="preserve">Руководитель</w:name>
              <w:value>
                <w:boolean>false</w:boolean>
              </w:value>
              <w:element w:id="199" w:guid="D6999F4C-A93A-0804-D4C1-DB3C97F8523A" w:kind="variable" w:selector="check" w:type="string" w:valueMode="normal" w:required="true">
                <w:identifier xml:space="preserve">Подписант_от_имени_Заказчика_Руководитель_должность</w:identifier>
                <w:name xml:space="preserve">Должность руководителя Заказчика</w:name>
              </w:element>
              <w:element w:id="198" w:guid="20198A05-A8D0-D440-B2E3-7DE244204647" w:kind="variable" w:selector="check" w:type="string" w:valueMode="normal" w:required="true">
                <w:identifier xml:space="preserve">Подписант_от_имени_Заказчика_Руководитель_ФИО</w:identifier>
                <w:name xml:space="preserve">ФИО руководителя Заказчика</w:name>
              </w:element>
              <w:element w:id="200" w:guid="747630AB-1A9D-357E-E2E8-530B49E01461" w:kind="variable" w:selector="check" w:type="string" w:valueMode="normal" w:required="true">
                <w:identifier xml:space="preserve">Подписант_от_имени_Заказчика_Руководитель_основание</w:identifier>
                <w:name xml:space="preserve">Документ-основание для подписания контракта руководителем Заказчика</w:name>
              </w:element>
            </w:element>
            <w:element w:id="21" w:guid="ACCB715F-502D-6E10-22A0-BB83644836DA" w:kind="condition" w:selector="check" w:type="boolean" w:valueMode="normal" w:required="false">
              <w:identifier xml:space="preserve">Подписант_от_имени_Заказчика_Представитель</w:identifier>
              <w:name xml:space="preserve">Представитель</w:name>
              <w:value>
                <w:boolean>false</w:boolean>
              </w:value>
              <w:element w:id="201" w:guid="68478331-4C73-8620-FE3C-CADD67486A8E" w:kind="variable" w:selector="check" w:type="string" w:valueMode="normal" w:required="true">
                <w:identifier xml:space="preserve">Подписант_от_имени_Заказчика_Представитель_должность</w:identifier>
                <w:name xml:space="preserve">Должность представителя Заказчика</w:name>
              </w:element>
              <w:element w:id="202" w:guid="7402866D-9E14-3D40-811E-F34988F890A8" w:kind="variable" w:selector="check" w:type="string" w:valueMode="normal" w:required="true">
                <w:identifier xml:space="preserve">Подписант_от_имени_Заказчика_Представитель_ФИО</w:identifier>
                <w:name xml:space="preserve">ФИО представителя Заказчика</w:name>
              </w:element>
              <w:element w:id="203" w:guid="B60AFD2F-3415-2700-1341-D48ABD304CE0" w:kind="variable" w:selector="check" w:type="string" w:valueMode="normal" w:required="true">
                <w:identifier xml:space="preserve">Подписант_от_имени_Заказчика_Представитель_основание</w:identifier>
                <w:name xml:space="preserve">Наименование и реквизиты документа, уполномочивающего представителя подписывать контракт от имени Заказчика</w:name>
                <w:value>
                  <w:text xml:space="preserve">Доверенность №_ от _</w:text>
                </w:value>
              </w:element>
            </w:element>
          </w:element>
        </w:element>
        <w:element w:id="1624" w:guid="80E0D3D3-E31C-E684-6351-79DFD4209E64" w:kind="replicator" w:type="dataset" w:valueMode="normal" w:required="false">
          <w:identifier xml:space="preserve">mainInfo_customerInfo_accountsInfo</w:identifier>
          <w:name xml:space="preserve">Информация о счетах Заказчика:</w:name>
          <w:element w:id="1149" w:guid="A0E71C01-FE79-B170-0F7B-2F9984E01018" w:kind="variable" w:type="string" w:valueMode="normal" w:required="false" w:hiddenInQuestionnaire="true">
            <w:identifier xml:space="preserve">account</w:identifier>
            <w:name xml:space="preserve">[account] Интеграционная техническая переменная: номер счета Заказчика (для всех счетов заказчика)</w:name>
          </w:element>
          <w:element w:id="2944" w:guid="C054AC1E-8E0E-480D-E9D1-EBCA68DED62E" w:kind="variable" w:type="string" w:valueMode="normal" w:required="false" w:hiddenInQuestionnaire="true">
            <w:identifier xml:space="preserve">bankName</w:identifier>
            <w:name xml:space="preserve">[bankName] Интеграционная техническая переменная: наименование банка Заказчика / краткое наименование УФК Заказчика / наименование ТОФК Заказчика (для банковского, казначейского, счета в ТОФК заказчика)</w:name>
          </w:element>
          <w:element w:id="2949" w:guid="D0155428-295B-20B8-A6F4-0CE73D30C4FC" w:kind="variable" w:type="string" w:valueMode="normal" w:required="false" w:hiddenInQuestionnaire="true">
            <w:identifier xml:space="preserve">keeper_caption</w:identifier>
            <w:name xml:space="preserve">[keeper_caption] Интеграционная техническая переменная: наименование финансового органа Заказчика (для лицевого счета в ФО заказчика)</w:name>
          </w:element>
          <w:element w:id="2950" w:guid="A025AF99-6AE7-10F0-2116-E56CFE98AACF" w:kind="variable" w:type="string" w:valueMode="normal" w:required="false" w:hiddenInQuestionnaire="true">
            <w:identifier xml:space="preserve">executer</w:identifier>
            <w:name xml:space="preserve">[executer] Интеграционная техническая переменная: полное наименование УФК Заказчика (для лицевого счета в ТОФК заказчика)</w:name>
          </w:element>
          <w:element w:id="2945" w:guid="E0B5CC8E-6831-273C-05FD-7008C9001269" w:kind="variable" w:type="string" w:valueMode="normal" w:required="false" w:hiddenInQuestionnaire="true">
            <w:identifier xml:space="preserve">corAccount</w:identifier>
            <w:name xml:space="preserve">[corAccount] Интеграционная техническая переменная: номер корреспондентского счета банка заказчика / номер единого казначейского счета УФК заказчика (для банковского, казначейского счетов заказчика)</w:name>
          </w:element>
          <w:element w:id="2952" w:guid="F04FB008-C69D-DF40-3AE9-F6E78FE00C0C" w:kind="variable" w:type="string" w:valueMode="normal" w:required="false" w:hiddenInQuestionnaire="true">
            <w:identifier xml:space="preserve">keeperacc_number</w:identifier>
            <w:name xml:space="preserve">[keeperacc_number] Интеграционная техническая переменная: номер счета ФО Заказчика (для лицевого счета в ФО)</w:name>
          </w:element>
          <w:element w:id="1154" w:guid="B01AA1C3-A236-5F70-41BF-83F3D23083E0" w:kind="variable" w:type="string" w:valueMode="normal" w:required="false" w:hiddenInQuestionnaire="true">
            <w:identifier xml:space="preserve">executerAccount</w:identifier>
            <w:name xml:space="preserve">[executerAccount] Интеграционная техническая переменная: номер счета УФК Заказчика (для лицевого счета в ТОФК)</w:name>
          </w:element>
          <w:element w:id="2033" w:guid="C88891DD-E46C-D867-49C7-64B2A08084F1" w:kind="selector" w:selector="radio" w:valueMode="normal" w:required="true">
            <w:identifier xml:space="preserve">ID2033</w:identifier>
            <w:name xml:space="preserve">Какие реквизиты счета Заказчика указываются?</w:name>
            <w:element w:id="2034" w:guid="F0151210-B5A4-E635-397D-74CE1B70E7C5" w:kind="condition" w:type="boolean" w:valueMode="expression" w:required="false">
              <w:identifier xml:space="preserve">ID2034</w:identifier>
              <w:name xml:space="preserve">Банковский (казначейский) счет</w:name>
              <w:value>
                <w:expression xml:space="preserve">keeperacc_number == null &amp; executerAccount == null</w:expression>
                <w:boolean>false</w:boolean>
              </w:value>
            </w:element>
            <w:element w:id="2953" w:guid="B8CD4433-9F1C-ED40-DC9F-9F347C805FCB" w:kind="condition" w:type="boolean" w:valueMode="expression" w:required="false" w:hiddenInQuestionnaire="false">
              <w:identifier xml:space="preserve">ID2929</w:identifier>
              <w:name xml:space="preserve"> Лицевой счет в Финансовом органе</w:name>
              <w:value>
                <w:expression xml:space="preserve">!(keeperacc_number == null)</w:expression>
              </w:value>
            </w:element>
            <w:element w:id="2035" w:guid="B03B2545-EF07-0130-06E0-0B7D6950C67E" w:kind="condition" w:type="boolean" w:valueMode="expression" w:required="false">
              <w:identifier xml:space="preserve">ID2035</w:identifier>
              <w:name xml:space="preserve">Лицевой счет в Федеральном казначействе</w:name>
              <w:value>
                <w:expression xml:space="preserve">!(executerAccount == null)</w:expression>
                <w:boolean>false</w:boolean>
              </w:value>
            </w:element>
          </w:element>
          <w:element w:id="2954" w:guid="B0CFF11F-75D2-AB38-F711-845322D1F073" w:kind="variable" w:type="string" w:valueMode="expression" w:required="true">
            <w:identifier xml:space="preserve">ID2673</w:identifier>
            <w:name xml:space="preserve">Номер счета Заказчика</w:name>
            <w:value>
              <w:expression xml:space="preserve">account</w:expression>
            </w:value>
          </w:element>
          <w:element w:id="1150" w:guid="B8BD8320-46D4-D260-5586-E96927A05C56" w:kind="variable" w:type="string" w:valueMode="expression" w:required="true">
            <w:identifier xml:space="preserve">ID23567</w:identifier>
            <w:name xml:space="preserve">Наименование банка Заказчика / Наименование УФК Заказчика</w:name>
            <w:value>
              <w:expression xml:space="preserve">bankName</w:expression>
              <w:visibility xml:space="preserve">ID2034</w:visibility>
            </w:value>
          </w:element>
          <w:element w:id="2955" w:guid="FC8B1348-6520-69F0-F2E6-46926E7087D2" w:kind="variable" w:type="string" w:valueMode="expression" w:required="true">
            <w:identifier xml:space="preserve">ID12457</w:identifier>
            <w:name xml:space="preserve">Наименование ФО Заказчика</w:name>
            <w:value>
              <w:expression xml:space="preserve">keeper_caption</w:expression>
              <w:visibility xml:space="preserve">ID2929</w:visibility>
            </w:value>
          </w:element>
          <w:element w:id="2948" w:guid="BC2E102E-A734-25C0-8D7A-C84C54B8BB7B" w:kind="variable" w:type="string" w:valueMode="expression" w:required="true">
            <w:identifier xml:space="preserve">ID2948</w:identifier>
            <w:name xml:space="preserve">Наименование ТОФК Заказчика</w:name>
            <w:value>
              <w:expression xml:space="preserve">bankName</w:expression>
              <w:visibility xml:space="preserve">ID2035</w:visibility>
            </w:value>
          </w:element>
          <w:element w:id="1155" w:guid="A4A7E391-AFBC-69B0-7D12-14E100400C89" w:kind="variable" w:type="string" w:valueMode="expression" w:required="true">
            <w:identifier xml:space="preserve">ID34586</w:identifier>
            <w:name xml:space="preserve">Полное наименование УФК Заказчика</w:name>
            <w:value>
              <w:expression xml:space="preserve">executer</w:expression>
              <w:visibility xml:space="preserve">ID2035</w:visibility>
            </w:value>
          </w:element>
          <w:element w:id="3310" w:guid="D8119FB4-7F0B-7F10-CE3E-3E97E5D091AF" w:kind="condition" w:type="boolean" w:valueMode="expression" w:required="false" w:hiddenInQuestionnaire="true">
            <w:identifier xml:space="preserve">ID3310</w:identifier>
            <w:name xml:space="preserve">Условие: [corAccount] - пустое</w:name>
            <w:value>
              <w:expression xml:space="preserve">corAccount == ""</w:expression>
            </w:value>
            <w:element w:id="3312" w:guid="90B61686-37DB-E760-A333-7406FA68BE0E" w:kind="variable" w:type="string" w:valueMode="normal" w:required="true">
              <w:identifier xml:space="preserve">ID3312</w:identifier>
              <w:name xml:space="preserve">Номер корреспондентского счета банка Заказчика / Номер единого казначейского счета УФК Заказчика</w:name>
              <w:comment xml:space="preserve">Обратите внимание: в случае, если в подсистеме "АЦК-Финансы" поле с корреспондентским счётом Заказчика не заполнено, данное поле необходимо заполнить в Конструкторе документов вручную (поле доступно для редактирования)</w:comment>
              <w:value>
                <w:expression xml:space="preserve">corAccount</w:expression>
                <w:visibility xml:space="preserve">ID2034</w:visibility>
              </w:value>
            </w:element>
          </w:element>
          <w:element w:id="3311" w:guid="9CBA12FE-821D-560A-653D-0BB5D218D3CA" w:kind="condition" w:type="boolean" w:valueMode="expression" w:required="false" w:hiddenInQuestionnaire="true">
            <w:identifier xml:space="preserve">ID3311</w:identifier>
            <w:name xml:space="preserve">Условие: [corAccount] - не пустое</w:name>
            <w:value>
              <w:expression xml:space="preserve">!(corAccount == "")</w:expression>
            </w:value>
            <w:element w:id="1151" w:guid="D8F14907-3C85-3028-41A2-9F33509C3B64" w:kind="variable" w:type="string" w:valueMode="expression" w:required="true">
              <w:identifier xml:space="preserve">ID45673</w:identifier>
              <w:name xml:space="preserve">Номер корреспондентского счета банка Заказчика / Номер единого казначейского счета УФК Заказчика</w:name>
              <w:value>
                <w:expression xml:space="preserve">corAccount</w:expression>
                <w:visibility xml:space="preserve">ID2034</w:visibility>
              </w:value>
            </w:element>
          </w:element>
          <w:element w:id="2956" w:guid="C86E053E-E117-AEF0-D806-B67C048015C1" w:kind="variable" w:type="string" w:valueMode="expression" w:required="true">
            <w:identifier xml:space="preserve">ID2957</w:identifier>
            <w:name xml:space="preserve">Номер счета ФО Заказчика</w:name>
            <w:value>
              <w:expression xml:space="preserve">keeperacc_number</w:expression>
              <w:visibility xml:space="preserve">ID2929</w:visibility>
            </w:value>
          </w:element>
          <w:element w:id="2947" w:guid="C058195A-4FA6-5D84-5678-B98C16B83E82" w:kind="variable" w:type="string" w:valueMode="expression" w:required="true">
            <w:identifier xml:space="preserve">ID2947</w:identifier>
            <w:name xml:space="preserve">Номер счета УФК Заказчика</w:name>
            <w:value>
              <w:expression xml:space="preserve">executerAccount</w:expression>
              <w:visibility xml:space="preserve">ID2035</w:visibility>
            </w:value>
          </w:element>
          <w:element w:id="1152" w:guid="F08EACDF-4817-5A40-71A8-F525E55C90CB" w:kind="variable" w:type="string" w:valueMode="normal" w:required="true" w:readOnly="true">
            <w:identifier xml:space="preserve">bik</w:identifier>
            <w:name xml:space="preserve">БИК банка Заказчика / БИК ТОФК</w:name>
            <w:value>
              <w:visibility xml:space="preserve">!ID2929</w:visibility>
            </w:value>
          </w:element>
        </w:element>
        <w:element w:id="2648" w:guid="B06C603F-95C9-5040-FF52-270F09046684" w:kind="variable" w:type="string" w:valueMode="normal" w:required="false" w:hiddenInQuestionnaire="true">
          <w:identifier xml:space="preserve">mainInfo_personalname</w:identifier>
          <w:name xml:space="preserve">Интеграционная техническая переменная: ФИО представителя Заказчика, ответственного за исполнение Контракта</w:name>
          <w:comment xml:space="preserve">В интеграции могут передаваться следующие значения: пусто или не пусто</w:comment>
        </w:element>
        <w:element w:id="47" w:guid="9EFCFFBF-418C-2E00-6763-6884F7506E6D" w:kind="condition" w:selector="check" w:type="boolean" w:valueMode="expression" w:required="false" w:hiddenInQuestionnaire="true">
          <w:identifier xml:space="preserve">ответственный_представитель_ДА</w:identifier>
          <w:name xml:space="preserve">Условие для раздела "Реквизиты и подписи Сторон": указываются сведения о представителе Заказчика, ответственном за исполнение Контракта</w:name>
          <w:value>
            <w:expression xml:space="preserve">mainInfo_personalname != null</w:expression>
            <w:boolean>true</w:boolean>
          </w:value>
          <w:element w:id="2855" w:guid="DC228DD5-BE36-5A38-5D3C-6922841832DE" w:kind="selector" w:selector="check" w:valueMode="normal" w:required="false">
            <w:identifier xml:space="preserve">ID2855</w:identifier>
            <w:name xml:space="preserve">ОТВЕТСТВЕННЫЙ ЗА ИСПОЛНЕНИЕ КОНТРАКТА</w:name>
            <w:element w:id="2856" w:guid="CC420B5C-EA44-6450-C8F0-99ECF57033B6" w:kind="condition" w:type="boolean" w:valueMode="expression" w:required="false" w:hiddenInQuestionnaire="true">
              <w:identifier xml:space="preserve">ID2856</w:identifier>
              <w:name xml:space="preserve">Содержимое раздела</w:name>
              <w:value>
                <w:expression xml:space="preserve">true</w:expression>
                <w:boolean>true</w:boolean>
              </w:value>
              <w:element w:id="319" w:guid="D00998CD-8549-DCF0-42A2-549E97A083E7" w:kind="variable" w:selector="check" w:type="string" w:valueMode="expression" w:required="true">
                <w:identifier xml:space="preserve">ответственный_представитель_ДА_ФИО</w:identifier>
                <w:name xml:space="preserve">ФИО представителя Заказчика, ответственного за исполнение Контракта</w:name>
                <w:value>
                  <w:expression xml:space="preserve">mainInfo_personalname</w:expression>
                </w:value>
              </w:element>
              <w:element w:id="2649" w:guid="D8B206B0-C9E9-E20C-747A-E851B6B89A94" w:kind="variable" w:type="string" w:valueMode="normal" w:required="true">
                <w:identifier xml:space="preserve">ответственный_представитель_ДА_Должность</w:identifier>
                <w:name xml:space="preserve">Должность представителя Заказчика, ответственного за исполнение Контракта</w:name>
              </w:element>
              <w:element w:id="320" w:guid="5087F9C5-8FDC-AD60-F0CD-296C41A027C1" w:kind="variable" w:selector="check" w:type="string" w:valueMode="normal" w:required="true">
                <w:identifier xml:space="preserve">ответственный_представитель_ДА_телефон</w:identifier>
                <w:name xml:space="preserve">Телефон представителя Заказчика, ответственного за исполнение Контракта</w:name>
              </w:element>
            </w:element>
          </w:element>
        </w:element>
      </w:element>
    </w:element>
    <w:element w:id="464" w:guid="709879E0-F968-A248-FC03-76A9B80EA742" w:kind="condition" w:type="boolean" w:valueMode="expression" w:required="false" w:hiddenInQuestionnaire="true">
      <w:identifier xml:space="preserve">ID464</w:identifier>
      <w:name xml:space="preserve">Условие для преамбулы: контракт с определённым подрядчиком</w:name>
      <w:value>
        <w:expression xml:space="preserve">контракт</w:expression>
      </w:value>
      <w:element w:id="2650" w:guid="C8110EFD-0701-8E00-8B74-0316D830C7CD" w:kind="variable" w:type="number" w:valueMode="normal" w:required="false" w:hiddenInQuestionnaire="true" w:readOnly="false">
        <w:identifier xml:space="preserve">mainInfo_contractorInfo_contractor_orgType</w:identifier>
        <w:name xml:space="preserve">Интеграционная техническая переменная: контрагент - ЮЛ или ФЛ?</w:name>
        <w:value>
          <w:number/>
        </w:value>
      </w:element>
      <w:element w:id="2651" w:guid="C0D55D7A-D48C-AAAC-CD0A-707473607A12" w:kind="variable" w:type="number" w:valueMode="normal" w:required="false" w:hiddenInQuestionnaire="true">
        <w:identifier xml:space="preserve">mainInfo_contractorInfo_contractor_propForm_propFormCode</w:identifier>
        <w:name xml:space="preserve">Интеграционная техническая переменная: код ОКОПФ (для контрагента-ИП)</w:name>
        <w:value>
          <w:number/>
        </w:value>
      </w:element>
      <w:element w:id="2865" w:guid="9092D825-4B6E-1B80-9B23-360E5C5096E7" w:kind="selector" w:selector="check" w:valueMode="normal" w:required="false">
        <w:identifier xml:space="preserve">ID2865</w:identifier>
        <w:name xml:space="preserve">ПОДРЯДЧИК</w:name>
        <w:element w:id="2866" w:guid="A0925B49-E05B-5CF0-C04F-B2A175A0378D" w:kind="condition" w:type="boolean" w:valueMode="expression" w:required="false" w:hiddenInQuestionnaire="true">
          <w:identifier xml:space="preserve">ID2866</w:identifier>
          <w:name xml:space="preserve">Содержимое раздела</w:name>
          <w:value>
            <w:expression xml:space="preserve">true</w:expression>
            <w:boolean>true</w:boolean>
          </w:value>
          <w:element w:id="3" w:guid="E7601AD6-9985-1358-C18B-B2BF45800318" w:kind="selector" w:selector="radio" w:type="string" w:valueMode="normal" w:required="true">
            <w:identifier xml:space="preserve">ID3</w:identifier>
            <w:name xml:space="preserve">Подрядчик:</w:name>
            <w:element w:id="4" w:guid="D8C4163A-EE07-8FB0-BD0A-D7D24D0DA4A6" w:kind="condition" w:selector="check" w:type="boolean" w:valueMode="expression" w:required="false">
              <w:identifier xml:space="preserve">Подрядчик_ЮЛ</w:identifier>
              <w:name xml:space="preserve">Юридическое лицо</w:name>
              <w:value>
                <w:expression xml:space="preserve">mainInfo_contractorInfo_contractor_orgType == 0</w:expression>
                <w:boolean>true</w:boolean>
              </w:value>
            </w:element>
            <w:element w:id="5" w:guid="08793EB0-4563-EB80-06A5-0D83BDFC3D9B" w:kind="condition" w:selector="check" w:type="boolean" w:valueMode="expression" w:required="false">
              <w:identifier xml:space="preserve">Подрядчик_ИП</w:identifier>
              <w:name xml:space="preserve">Индивидуальный предприниматель</w:name>
              <w:value>
                <w:expression xml:space="preserve">mainInfo_contractorInfo_contractor_orgType == 1 &amp; mainInfo_contractorInfo_contractor_propForm_propFormCode == 50102</w:expression>
                <w:boolean>false</w:boolean>
              </w:value>
            </w:element>
            <w:element w:id="14" w:guid="B86230D3-3093-F064-80D5-5A9984600297" w:kind="condition" w:selector="check" w:type="boolean" w:valueMode="expression" w:required="false">
              <w:identifier xml:space="preserve">Подрядчик_ФЛ</w:identifier>
              <w:name xml:space="preserve">Физическое лицо</w:name>
              <w:value>
                <w:expression xml:space="preserve">mainInfo_contractorInfo_contractor_orgType == 1 &amp; mainInfo_contractorInfo_contractor_propForm_propFormCode != 50102</w:expression>
                <w:boolean>false</w:boolean>
              </w:value>
            </w:element>
          </w:element>
          <w:element w:id="2652" w:guid="F872720E-3B9E-C708-468D-AF96A99E8EE1" w:kind="condition" w:type="boolean" w:valueMode="expression" w:required="false" w:hiddenInQuestionnaire="true">
            <w:identifier xml:space="preserve">ID2652</w:identifier>
            <w:name xml:space="preserve">Условие: Подрядчик - ЮЛ</w:name>
            <w:value>
              <w:expression xml:space="preserve">Подрядчик_ЮЛ</w:expression>
            </w:value>
            <w:element w:id="206" w:guid="04F6195B-4DF0-5308-439E-EB373E5C2915" w:kind="variable" w:selector="check" w:type="string" w:valueMode="dataSource" w:binding="432" w:required="true">
              <w:identifier xml:space="preserve">mainInfo_contractorInfo_contractor_name</w:identifier>
              <w:name xml:space="preserve">Полное наименование Подрядчика</w:name>
            </w:element>
            <w:element w:id="3103" w:guid="F076E1AD-C88B-12C8-2AA9-17656790B143" w:kind="variable" w:type="string" w:valueMode="normal" w:required="true" w:readOnly="true">
              <w:identifier xml:space="preserve">mainInfo_contractorInfo_contractor_shortName</w:identifier>
              <w:name xml:space="preserve">Сокращенное наименование Подрядчика</w:name>
            </w:element>
            <w:element w:id="6" w:guid="F0A57BFC-0BC9-52F0-69CD-28BE5B6082AE" w:kind="selector" w:selector="radio" w:type="string" w:valueMode="normal" w:required="true">
              <w:identifier xml:space="preserve">ID6</w:identifier>
              <w:name xml:space="preserve">Подписант от имени Подрядчика:</w:name>
              <w:element w:id="7" w:guid="30B3B23B-9039-07D6-C425-66AF1710CDBC" w:kind="condition" w:selector="check" w:type="boolean" w:valueMode="normal" w:required="false">
                <w:identifier xml:space="preserve">Подрядчик_ЮЛ_подписант_Руководитель</w:identifier>
                <w:name xml:space="preserve">Руководитель</w:name>
                <w:value>
                  <w:boolean>false</w:boolean>
                </w:value>
                <w:element w:id="212" w:guid="60B6C404-E08C-1700-FEC2-6C936ED843BE" w:kind="variable" w:selector="check" w:type="string" w:valueMode="dataSource" w:binding="436" w:required="true">
                  <w:identifier xml:space="preserve">Подрядчик_ЮЛ_подписант_Руководитель_должность</w:identifier>
                  <w:name xml:space="preserve">Должность руководителя Подрядчика</w:name>
                </w:element>
                <w:element w:id="213" w:guid="A8AA3FEB-574A-B390-A843-7F56DBF8B0B9" w:kind="variable" w:selector="check" w:type="string" w:valueMode="dataSource" w:binding="435" w:required="true">
                  <w:identifier xml:space="preserve">Подрядчик_ЮЛ_подписант_Руководитель_ФИО</w:identifier>
                  <w:name xml:space="preserve">ФИО руководителя Подрядчика</w:name>
                </w:element>
                <w:element w:id="214" w:guid="E009BCBD-77B2-58D0-AC3A-ED7FFD609D65" w:kind="variable" w:selector="check" w:type="string" w:valueMode="normal" w:required="true">
                  <w:identifier xml:space="preserve">Подрядчик_ЮЛ_подписант_Руководитель_основание</w:identifier>
                  <w:name xml:space="preserve">Документ-основание для подписания контракта руководителем Подрядчика</w:name>
                  <w:value>
                    <w:text xml:space="preserve">Устав</w:text>
                  </w:value>
                </w:element>
              </w:element>
              <w:element w:id="8" w:guid="B0E11727-7BB6-3198-B222-A7F4CB80EE60" w:kind="condition" w:selector="check" w:type="boolean" w:valueMode="normal" w:required="false">
                <w:identifier xml:space="preserve">Подрядчик_ЮЛ_подписант_УК</w:identifier>
                <w:name xml:space="preserve">Управляющая компания</w:name>
                <w:value>
                  <w:boolean>false</w:boolean>
                </w:value>
                <w:element w:id="216" w:guid="40FD67EE-CDD9-C430-E348-4CB81A803EE1" w:kind="variable" w:selector="check" w:type="string" w:valueMode="dataSource" w:binding="440" w:required="true">
                  <w:identifier xml:space="preserve">Подрядчик_ЮЛ_подписант_УК_ФИО</w:identifier>
                  <w:name xml:space="preserve">ФИО руководителя управляющей компании Подрядчика</w:name>
                </w:element>
                <w:element w:id="217" w:guid="584B1F4A-28D4-FB98-3F61-CA497AE0E24C" w:kind="variable" w:selector="check" w:type="string" w:valueMode="dataSource" w:binding="441" w:required="true">
                  <w:identifier xml:space="preserve">Подрядчик_ЮЛ_подписант_УК_должность</w:identifier>
                  <w:name xml:space="preserve">Должность руководителя управляющей компании Подрядчика</w:name>
                </w:element>
                <w:element w:id="215" w:guid="50F26CB5-81FE-47A4-687C-E7A3F10088B5" w:kind="variable" w:selector="check" w:type="string" w:valueMode="dataSource" w:binding="439" w:required="true">
                  <w:identifier xml:space="preserve">Подрядчик_ЮЛ_подписант_УК_наименование</w:identifier>
                  <w:name xml:space="preserve">Сокращенное наименование управляющей компании Подрядчика</w:name>
                </w:element>
                <w:element w:id="218" w:guid="785B7E9E-56C7-D6D8-76D4-9DD9BC406056" w:kind="variable" w:selector="check" w:type="string" w:valueMode="normal" w:required="true">
                  <w:identifier xml:space="preserve">Подрядчик_ЮЛ_подписант_УК_договор</w:identifier>
                  <w:name xml:space="preserve">Наименование и реквизиты договора о передаче полномочий управляющей компании Подрядчика</w:name>
                </w:element>
              </w:element>
              <w:element w:id="9" w:guid="D0A48337-7863-5340-A5A0-AF83F8507B98" w:kind="condition" w:selector="check" w:type="boolean" w:valueMode="normal" w:required="false">
                <w:identifier xml:space="preserve">Подрядчик_ЮЛ_подписант_Представитель</w:identifier>
                <w:name xml:space="preserve">Представитель</w:name>
                <w:value>
                  <w:boolean>false</w:boolean>
                </w:value>
                <w:element w:id="219" w:guid="5A6C49A5-A8F9-3A50-E588-F2BD9220EDD7" w:kind="variable" w:selector="check" w:type="string" w:valueMode="normal" w:required="true">
                  <w:identifier xml:space="preserve">Подрядчик_ЮЛ_подписант_Представитель_должность</w:identifier>
                  <w:name xml:space="preserve">Должность представителя Подрядчика</w:name>
                </w:element>
              </w:element>
            </w:element>
            <w:element w:id="3109" w:guid="E097BFBA-CB64-3736-5868-44E0C380021F" w:kind="variable" w:type="string" w:valueMode="normal" w:required="true" w:readOnly="true">
              <w:identifier xml:space="preserve">mainInfo_contractorInfo_contractor_kpp</w:identifier>
              <w:name xml:space="preserve">КПП Подрядчика</w:name>
            </w:element>
          </w:element>
          <w:element w:id="241" w:guid="706570EA-46A7-349C-BBA4-1E1AD6F04D80" w:kind="condition" w:selector="check" w:type="boolean" w:valueMode="expression" w:required="false" w:hiddenInQuestionnaire="true">
            <w:identifier xml:space="preserve">ID241</w:identifier>
            <w:name xml:space="preserve">Подрядчик - ФЛ или ИП</w:name>
            <w:value>
              <w:expression xml:space="preserve">Подрядчик_ИП || Подрядчик_ФЛ</w:expression>
            </w:value>
            <w:element w:id="405" w:guid="F0A5D302-02E2-5AC9-2663-943CDCEC103B" w:kind="variable" w:selector="check" w:type="string" w:valueMode="normal" w:required="true" w:readOnly="true">
              <w:identifier xml:space="preserve">mainInfo_contractorInfo_contractor_lastName</w:identifier>
              <w:name xml:space="preserve">Фамилия Подрядчика</w:name>
            </w:element>
            <w:element w:id="228" w:guid="F0A5D302-02E2-5AC9-2663-943CDCEC103B" w:kind="variable" w:selector="check" w:type="string" w:valueMode="normal" w:required="true" w:readOnly="true">
              <w:identifier xml:space="preserve">mainInfo_contractorInfo_contractor_firstName</w:identifier>
              <w:name xml:space="preserve">Имя Подрядчика</w:name>
            </w:element>
            <w:element w:id="406" w:guid="F0A5D302-02E2-5AC9-2663-943CDCEC103B" w:kind="variable" w:selector="check" w:type="string" w:valueMode="normal" w:required="false" w:readOnly="true">
              <w:identifier xml:space="preserve">mainInfo_contractorInfo_contractor_patronymic</w:identifier>
              <w:name xml:space="preserve">Отчество Подрядчика</w:name>
              <w:comment xml:space="preserve">Заполняется при необходимости</w:comment>
            </w:element>
            <w:element w:id="2759" w:guid="6066D410-A3F7-D0D8-D6EB-B59D6D60B03A" w:kind="condition" w:type="boolean" w:valueMode="expression" w:required="false" w:hiddenInQuestionnaire="true">
              <w:identifier xml:space="preserve">ID2759</w:identifier>
              <w:name xml:space="preserve">Условие: указывается отчество подрядчика</w:name>
              <w:value>
                <w:expression xml:space="preserve">mainInfo_contractorInfo_contractor_patronymic != null</w:expression>
              </w:value>
            </w:element>
            <w:element w:id="898" w:guid="800C5ED2-0882-2C20-A4D1-2A10EF602B4A" w:kind="selector" w:selector="radio" w:valueMode="normal" w:required="true">
              <w:identifier xml:space="preserve">Является_самозанятым_ВОПРОС</w:identifier>
              <w:name xml:space="preserve">Подрядчик является самозанятым лицом (плательщиком налога на профессиональный доход)?</w:name>
              <w:element w:id="899" w:guid="84073075-A5B1-7D1A-EFE7-6A7A925895E7" w:kind="condition" w:type="boolean" w:valueMode="normal" w:required="false">
                <w:identifier xml:space="preserve">Является_самозанятым_ВОПРОС_ДА</w:identifier>
                <w:name xml:space="preserve">Да</w:name>
                <w:value>
                  <w:boolean>false</w:boolean>
                </w:value>
              </w:element>
              <w:element w:id="2767" w:guid="A04FF177-6667-61B0-E716-64B2FC304B72" w:kind="condition" w:type="boolean" w:valueMode="normal" w:required="false" w:hiddenInQuestionnaire="false">
                <w:identifier xml:space="preserve">Является_самозанятым_ВОПРОС_НЕТ</w:identifier>
                <w:name xml:space="preserve">Нет</w:name>
                <w:value>
                  <w:boolean>false</w:boolean>
                </w:value>
              </w:element>
            </w:element>
            <w:element w:id="3119" w:guid="D0E13212-89AD-3780-591D-F369469A03F1" w:kind="variable" w:type="string" w:valueMode="normal" w:required="true">
              <w:identifier xml:space="preserve">ID3119</w:identifier>
              <w:name xml:space="preserve">Серия и номер паспорта Подрядчика</w:name>
            </w:element>
            <w:element w:id="3120" w:guid="D0F1DB81-4A2C-5D8C-9F49-143B0FB04D03" w:kind="variable" w:type="date" w:valueMode="normal" w:required="true">
              <w:identifier xml:space="preserve">ID3120</w:identifier>
              <w:name xml:space="preserve">Дата выдачи паспорта Подрядчика</w:name>
            </w:element>
            <w:element w:id="3121" w:guid="F064C50B-AB82-2EF0-7126-32E414D0373A" w:kind="variable" w:type="string" w:valueMode="normal" w:required="true">
              <w:identifier xml:space="preserve">ID3121</w:identifier>
              <w:name xml:space="preserve">Наименование органа, выдавшего паспорт Подрядчику</w:name>
            </w:element>
            <w:element w:id="3122" w:guid="F82BE67E-52C2-E490-E372-C602D4308E55" w:kind="variable" w:type="string" w:valueMode="normal" w:required="true">
              <w:identifier xml:space="preserve">ID3122</w:identifier>
              <w:name xml:space="preserve">Код подразделения, указанный в паспорте Подрядчика</w:name>
            </w:element>
          </w:element>
          <w:element w:id="2653" w:guid="B862DA16-66BE-9FE8-9D76-6AD995E0340A" w:kind="condition" w:selector="check" w:type="boolean" w:valueMode="expression" w:required="false" w:hiddenInQuestionnaire="true">
            <w:identifier xml:space="preserve">ID2653</w:identifier>
            <w:name xml:space="preserve">Подрядчик - ФЛ</w:name>
            <w:value>
              <w:expression xml:space="preserve">Подрядчик_ФЛ</w:expression>
            </w:value>
            <w:element w:id="15" w:guid="A05C909B-1A57-23F0-42BE-0FF8B480CFC1" w:kind="selector" w:selector="radio" w:type="string" w:valueMode="normal" w:required="true">
              <w:identifier xml:space="preserve">ID15</w:identifier>
              <w:name xml:space="preserve">Подписант от имени Подрядчика</w:name>
              <w:element w:id="16" w:guid="455803E4-00E3-19D8-DDE5-64951E701B19" w:kind="condition" w:selector="check" w:type="boolean" w:valueMode="normal" w:required="false">
                <w:identifier xml:space="preserve">Подрядчик_ФЛ_подписант_ФЛ</w:identifier>
                <w:name xml:space="preserve">Физическое лицо</w:name>
                <w:value>
                  <w:boolean>false</w:boolean>
                </w:value>
              </w:element>
              <w:element w:id="17" w:guid="F324E775-F228-106C-1404-3B9B20981264" w:kind="condition" w:selector="check" w:type="boolean" w:valueMode="normal" w:required="false">
                <w:identifier xml:space="preserve">Подрядчик_ФЛ_подписант_Представитель</w:identifier>
                <w:name xml:space="preserve">Представитель</w:name>
                <w:value>
                  <w:boolean>false</w:boolean>
                </w:value>
              </w:element>
            </w:element>
          </w:element>
          <w:element w:id="2654" w:guid="B082F250-C1B8-5FC4-C178-28305570ABAB" w:kind="condition" w:selector="check" w:type="boolean" w:valueMode="expression" w:required="false" w:hiddenInQuestionnaire="true">
            <w:identifier xml:space="preserve">ID2654</w:identifier>
            <w:name xml:space="preserve">Подрядчик - ИП</w:name>
            <w:value>
              <w:expression xml:space="preserve">Подрядчик_ИП</w:expression>
            </w:value>
            <w:element w:id="11" w:guid="C837FD0A-544E-8970-254E-9457D4180550" w:kind="selector" w:selector="radio" w:type="string" w:valueMode="normal" w:required="true">
              <w:identifier xml:space="preserve">ID11</w:identifier>
              <w:name xml:space="preserve">Подписант от имени Подрядчика:</w:name>
              <w:element w:id="12" w:guid="20D73C6C-F8CF-33D8-8D6F-27AF46887E46" w:kind="condition" w:selector="check" w:type="boolean" w:valueMode="normal" w:required="false">
                <w:identifier xml:space="preserve">Подрядчик_ИП_подписант_ИП</w:identifier>
                <w:name xml:space="preserve">Индивидуальный предприниматель</w:name>
                <w:value>
                  <w:boolean>false</w:boolean>
                </w:value>
              </w:element>
              <w:element w:id="13" w:guid="F031CFF0-C3F4-F550-C5DC-0C67F4B8CCC3" w:kind="condition" w:selector="check" w:type="boolean" w:valueMode="normal" w:required="false">
                <w:identifier xml:space="preserve">Подрядчик_ИП_подписант_Представитель</w:identifier>
                <w:name xml:space="preserve">Представитель</w:name>
                <w:value>
                  <w:boolean>false</w:boolean>
                </w:value>
              </w:element>
            </w:element>
          </w:element>
          <w:element w:id="242" w:guid="5230810D-6292-09E8-AFE3-C013FED47B05" w:kind="condition" w:selector="check" w:type="boolean" w:valueMode="expression" w:required="false" w:hiddenInQuestionnaire="true">
            <w:identifier xml:space="preserve">ID242</w:identifier>
            <w:name xml:space="preserve">Контракт подписывает представитель подрядчика</w:name>
            <w:value>
              <w:expression xml:space="preserve">Подрядчик_ЮЛ_подписант_Представитель || Подрядчик_ИП_подписант_Представитель || Подрядчик_ФЛ_подписант_Представитель</w:expression>
            </w:value>
            <w:element w:id="220" w:guid="E87E1485-DC69-6178-5B35-5E0C4210B86C" w:kind="variable" w:selector="check" w:type="string" w:valueMode="normal" w:required="true">
              <w:identifier xml:space="preserve">Подрядчик_Представитель_ФИО</w:identifier>
              <w:name xml:space="preserve">ФИО представителя Подрядчика</w:name>
            </w:element>
            <w:element w:id="221" w:guid="803D0AFB-CB1E-5CE0-0482-D725E82452EF" w:kind="variable" w:selector="check" w:type="string" w:valueMode="normal" w:required="true">
              <w:identifier xml:space="preserve">Подрядчик_Представитель_основание</w:identifier>
              <w:name xml:space="preserve">Наименование и реквизиты документа, уполномочивающего представителя подписывать контракт от имени Подрядчика</w:name>
              <w:value>
                <w:text xml:space="preserve">Доверенность №_ от _</w:text>
              </w:value>
            </w:element>
          </w:element>
          <w:element w:id="3117" w:guid="B6E5E91E-FDF7-0880-11C2-82CEE5565441" w:kind="condition" w:type="boolean" w:valueMode="expression" w:required="false" w:hiddenInQuestionnaire="true">
            <w:identifier xml:space="preserve">ID3117</w:identifier>
            <w:name xml:space="preserve">Условие: Подрядчик – ИП или ЮЛ</w:name>
            <w:value>
              <w:expression xml:space="preserve">Подрядчик_ЮЛ || Подрядчик_ИП</w:expression>
            </w:value>
            <w:element w:id="3118" w:guid="F0A760B5-34D7-0698-7397-0D349910B564" w:kind="variable" w:type="string" w:valueMode="normal" w:required="true" w:readOnly="true">
              <w:identifier xml:space="preserve">mainInfo_contractorInfo_contractor_ogrn</w:identifier>
              <w:name xml:space="preserve">ОГРН(ИП) Подрядчика</w:name>
            </w:element>
          </w:element>
          <w:element w:id="3110" w:guid="B005B0BD-B18D-5C80-FB88-57FBAB600A65" w:kind="condition" w:type="boolean" w:valueMode="expression" w:required="false" w:hiddenInQuestionnaire="true">
            <w:identifier xml:space="preserve">ID3110</w:identifier>
            <w:name xml:space="preserve">Условие: общие реквизиты Подрядчика</w:name>
            <w:value>
              <w:expression xml:space="preserve">Подрядчик_ЮЛ || Подрядчик_ФЛ || Подрядчик_ИП</w:expression>
            </w:value>
            <w:element w:id="3108" w:guid="B008AB50-3029-B5B8-5FFE-B5A59BB81824" w:kind="variable" w:type="string" w:valueMode="normal" w:required="true" w:readOnly="true">
              <w:identifier xml:space="preserve">mainInfo_contractorInfo_contractor_inn</w:identifier>
              <w:name xml:space="preserve">ИНН Подрядчика</w:name>
            </w:element>
            <w:element w:id="3112" w:guid="700BEC52-BD2E-EAF8-2E5C-C0AD14485CCB" w:kind="variable" w:type="string" w:valueMode="normal" w:required="false" w:hiddenInQuestionnaire="true">
              <w:identifier xml:space="preserve">mainInfo_contractorInfo_oktmo</w:identifier>
              <w:name xml:space="preserve">Интеграционная техническая переменная: есть ОКТМО подрядчика?</w:name>
            </w:element>
            <w:element w:id="3113" w:guid="DC23DC5C-A759-5160-99BF-173A4E5CD6FA" w:kind="condition" w:type="boolean" w:valueMode="expression" w:required="false" w:hiddenInQuestionnaire="true">
              <w:identifier xml:space="preserve">ID3113</w:identifier>
              <w:name xml:space="preserve">Условие: есть ОКТМО подрядчика</w:name>
              <w:value>
                <w:expression xml:space="preserve">mainInfo_contractorInfo_oktmo != null</w:expression>
              </w:value>
              <w:element w:id="3114" w:guid="E0679522-9EE9-9C08-18F3-773EA0C89125" w:kind="variable" w:type="string" w:valueMode="expression" w:required="true">
                <w:identifier xml:space="preserve">ID3114</w:identifier>
                <w:name xml:space="preserve">ОКТМО Подрядчика</w:name>
                <w:value>
                  <w:expression xml:space="preserve">mainInfo_contractorInfo_oktmo</w:expression>
                </w:value>
              </w:element>
            </w:element>
            <w:element w:id="3106" w:guid="F03FDAF5-C990-2074-1053-FC778EFCBCC7" w:kind="variable" w:type="string" w:valueMode="normal" w:required="true" w:readOnly="true">
              <w:identifier xml:space="preserve">mainInfo_contractorInfo_contractor_address</w:identifier>
              <w:name xml:space="preserve">Адрес места нахождения Подрядчика</w:name>
            </w:element>
            <w:element w:id="3107" w:guid="902ADEBF-459A-16B0-F78E-5E1BAC202D54" w:kind="variable" w:type="string" w:valueMode="normal" w:required="true" w:readOnly="true">
              <w:identifier xml:space="preserve">mainInfo_contractorInfo_contractor_postaddress</w:identifier>
              <w:name xml:space="preserve">Почтовый адрес Подрядчика</w:name>
            </w:element>
            <w:element w:id="3115" w:guid="C04665FA-AC93-8F70-1E5B-326A7480993F" w:kind="variable" w:type="string" w:valueMode="normal" w:required="true">
              <w:identifier xml:space="preserve">ID3115</w:identifier>
              <w:name xml:space="preserve">Телефон / факс Подрядчика</w:name>
            </w:element>
            <w:element w:id="3116" w:guid="D8D3E902-0318-D81E-DA4D-237D0D188167" w:kind="variable" w:type="string" w:valueMode="normal" w:required="true">
              <w:identifier xml:space="preserve">ID3116</w:identifier>
              <w:name xml:space="preserve">E-mail Подрядчика</w:name>
            </w:element>
          </w:element>
        </w:element>
      </w:element>
    </w:element>
    <w:element w:id="2833" w:guid="E294D984-1F0B-3670-6903-6CDCFBE5C9A0" w:kind="selector" w:selector="check" w:valueMode="normal" w:required="false">
      <w:identifier xml:space="preserve">ID2833</w:identifier>
      <w:name xml:space="preserve">ПРЕДМЕТ КОНТРАКТА И ПОРЯДОК ИСПОЛНЕНИЯ</w:name>
      <w:element w:id="2834" w:guid="E07497F5-037F-443E-0936-E0050B4CC094" w:kind="condition" w:type="boolean" w:valueMode="expression" w:required="false" w:hiddenInQuestionnaire="true">
        <w:identifier xml:space="preserve">ID2834</w:identifier>
        <w:name xml:space="preserve">Содержимое раздела</w:name>
        <w:value>
          <w:expression xml:space="preserve">true</w:expression>
          <w:boolean>true</w:boolean>
        </w:value>
        <w:element w:id="787" w:guid="F032C62A-D6BE-1348-0F88-1E959838242C" w:kind="selector" w:selector="radio" w:valueMode="normal" w:required="true">
          <w:identifier xml:space="preserve">ID787</w:identifier>
          <w:name xml:space="preserve">Поставка товара осуществляется в пользу третьих лиц (получателей)?</w:name>
          <w:element w:id="822" w:guid="88288EB2-4FCD-9B48-DFB9-634517F6224A" w:kind="condition" w:type="boolean" w:valueMode="normal" w:required="false" w:hiddenInQuestionnaire="false">
            <w:identifier xml:space="preserve">ОДНО_третье_лицо</w:identifier>
            <w:name xml:space="preserve">Да, в пользу одного третьего лица</w:name>
          </w:element>
          <w:element w:id="823" w:guid="64FADB3F-73F5-47C0-1A6F-8B9E26B07CF6" w:kind="condition" w:type="boolean" w:valueMode="normal" w:required="false" w:hiddenInQuestionnaire="false">
            <w:identifier xml:space="preserve">НЕСКОЛЬКО_третьих_лиц</w:identifier>
            <w:name xml:space="preserve">Да, в пользу нескольких третьих лиц</w:name>
          </w:element>
          <w:element w:id="789" w:guid="F000326F-3771-FC00-02C2-CE33133844AC" w:kind="condition" w:type="boolean" w:valueMode="normal" w:required="false">
            <w:identifier xml:space="preserve">Выполнение_в_пользу_Заказчика</w:identifier>
            <w:name xml:space="preserve">Нет, поставка товара осуществляется в пользу Заказчика</w:name>
            <w:value>
              <w:boolean>false</w:boolean>
            </w:value>
          </w:element>
        </w:element>
        <w:element w:id="3215" w:guid="A06B71DD-165F-5B10-E831-BA6867000F29" w:kind="selector" w:selector="check" w:valueMode="normal" w:required="false">
          <w:identifier xml:space="preserve">ID3215</w:identifier>
          <w:name xml:space="preserve">Контрактом предусмотрено, что товар должен быть передан:</w:name>
          <w:element w:id="3220" w:guid="F894C66D-E424-8A68-7ED6-E049BCB0A71F" w:kind="condition" w:type="boolean" w:valueMode="normal" w:required="false" w:hiddenInQuestionnaire="false">
            <w:identifier xml:space="preserve">ID3220</w:identifier>
            <w:name xml:space="preserve">С гарантийным сроком</w:name>
            <w:element w:id="3245" w:guid="D415DE48-A130-5670-AC5F-79F2F058AC7C" w:kind="variable" w:type="string" w:valueMode="normal" w:required="true">
              <w:identifier xml:space="preserve">ID3245</w:identifier>
              <w:name xml:space="preserve">Продолжительность гарантийного срока Поставщика на товар</w:name>
            </w:element>
            <w:element w:id="3252" w:guid="D40EB71A-3E50-1130-0967-0FD6B738CEF0" w:kind="variable" w:type="number" w:valueMode="normal" w:required="true">
              <w:identifier xml:space="preserve">ID3252</w:identifier>
              <w:name xml:space="preserve">Продолжительность гарантийного срока производителя товара</w:name>
              <w:value>
                <w:unit xml:space="preserve" w:active="true">рабочий день</w:unit>
              </w:value>
            </w:element>
          </w:element>
        </w:element>
        <w:element w:id="827" w:guid="F0BFD56D-8273-3EEC-C15E-9EC054501486" w:kind="condition" w:type="boolean" w:valueMode="expression" w:required="false" w:hiddenInQuestionnaire="true">
          <w:identifier xml:space="preserve">Третьи_лица_ДА</w:identifier>
          <w:name xml:space="preserve">Условие: поставка для третьих лиц </w:name>
          <w:value>
            <w:expression xml:space="preserve">ОДНО_третье_лицо || НЕСКОЛЬКО_третьих_лиц</w:expression>
          </w:value>
        </w:element>
        <w:element w:id="3280" w:guid="E88A7E05-43E3-8039-5870-B3C28B50EDB9" w:kind="selector" w:selector="radio" w:valueMode="normal" w:required="true">
          <w:identifier xml:space="preserve">ID3280</w:identifier>
          <w:name xml:space="preserve">Доставка товара:</w:name>
          <w:element w:id="3281" w:guid="881B8ADB-F6CB-0A10-2F98-00D802904809" w:kind="condition" w:type="boolean" w:valueMode="normal" w:required="false">
            <w:identifier xml:space="preserve">ID3281</w:identifier>
            <w:name xml:space="preserve">осуществляется Поставщиком</w:name>
            <w:value>
              <w:boolean>false</w:boolean>
            </w:value>
          </w:element>
          <w:element w:id="3282" w:guid="A07D165E-969B-1B10-90FB-4B0A7C886C6F" w:kind="condition" w:type="boolean" w:valueMode="normal" w:required="false">
            <w:identifier xml:space="preserve">ID3282</w:identifier>
            <w:name xml:space="preserve">Заказчик (Получатель) осуществляет выборку товара</w:name>
            <w:value>
              <w:boolean>false</w:boolean>
            </w:value>
          </w:element>
        </w:element>
        <w:element w:id="790" w:guid="E09599A9-FB17-26A0-EF18-6A53BD6C3E73" w:kind="replicator" w:type="dataset" w:valueMode="normal" w:required="false">
          <w:identifier xml:space="preserve">conPlaces</w:identifier>
          <w:name xml:space="preserve">[ГЛАВНЫЙ МУЛЬТИПЛИКАТОР] Перечень адресов поставки Товара и перечень получателей</w:name>
          <w:comment xml:space="preserve">Не добавляйте дополнительных адресов, если выполнение работ осуществляется по одному адресу</w:comment>
          <w:element w:id="3354" w:guid="C8BCB585-9910-EB50-F29B-624D4C80821E" w:kind="condition" w:type="boolean" w:valueMode="expression" w:required="false" w:hiddenInQuestionnaire="true">
            <w:identifier xml:space="preserve">ID3354</w:identifier>
            <w:name xml:space="preserve">Условие: нет этапов по контракту</w:name>
            <w:value>
              <w:expression xml:space="preserve">ЭТАПЫ_нет</w:expression>
            </w:value>
          </w:element>
          <w:element w:id="3099" w:guid="948621D3-C317-6620-DB5D-B5390A483798" w:kind="condition" w:type="boolean" w:valueMode="expression" w:required="false" w:hiddenInQuestionnaire="true">
            <w:identifier xml:space="preserve">ID3099</w:identifier>
            <w:name xml:space="preserve">Условие: есть этапы по контракту</w:name>
            <w:value>
              <w:expression xml:space="preserve">ЭТАПЫ_да</w:expression>
            </w:value>
            <w:element w:id="3100" w:guid="C8C6D2F6-1F23-C9B4-008B-CF4015E820D3" w:kind="variable" w:type="string" w:valueMode="normal" w:required="true" w:readOnly="false">
              <w:identifier xml:space="preserve">stepnumber</w:identifier>
              <w:name xml:space="preserve">Номер этапа</w:name>
            </w:element>
          </w:element>
          <w:element w:id="3102" w:guid="B0D8CC28-0983-2ED4-DA09-4515B970DCF5" w:kind="condition" w:type="boolean" w:valueMode="expression" w:required="false" w:hiddenInQuestionnaire="true">
            <w:identifier xml:space="preserve">ID3102</w:identifier>
            <w:name xml:space="preserve">Условие: если есть этапы, отдельный график исполнения контракта или перечень адресов выполнения работ</w:name>
            <w:value>
              <w:expression xml:space="preserve">Приложение_Графики_или_перечень_адресов_ДА</w:expression>
            </w:value>
            <w:element w:id="807" w:guid="B8B322B0-CFE7-B5C0-B598-E330DBF85E9B" w:kind="variable" w:type="string" w:valueMode="normal" w:required="true" w:readOnly="true">
              <w:identifier xml:space="preserve">deliveryPlace_customer</w:identifier>
              <w:name xml:space="preserve">Лицо, в пользу которого осуществляется поставка товара</w:name>
              <w:comment xml:space="preserve">Получатель или Заказчик</w:comment>
            </w:element>
          </w:element>
          <w:element w:id="3082" w:guid="D8F79D99-B9EF-AA88-4672-69A947585904" w:kind="condition" w:type="boolean" w:valueMode="expression" w:required="false" w:hiddenInQuestionnaire="true">
            <w:identifier xml:space="preserve">ID3082</w:identifier>
            <w:name xml:space="preserve">Условие: всегда выполняется</w:name>
            <w:value>
              <w:expression xml:space="preserve">true</w:expression>
            </w:value>
            <w:element w:id="3076" w:guid="808B2245-770F-96C4-FBAA-F8108F500529" w:kind="replicator" w:type="dataset" w:valueMode="normal" w:required="false">
              <w:identifier xml:space="preserve">supplyShedules</w:identifier>
              <w:name xml:space="preserve">[ВЛОЖЕННЫЙ МУЛЬТИПЛИКАТОР] График поставки Товара (График исполнения Контракта)</w:name>
              <w:comment xml:space="preserve">Заполняется через интеграцию с "АЦК-Госзаказ". Не нажимайте на значок "+". Если же Вы случайно нажали на этот значок, пожалуйста, удалите в анкете новую реплику мультипликатора (она сформируется после той реплики мультипликатора, в которой произошло нажатие значка "+"). Для удаления, пожалуйста, нажмите на значок "корзины"
В текст Контаркта в качестве приложения добавляется в случае, если выполнение работ осуществляется по этапам, либо в случае, если в контракт добавляется график исполнения контракта или указано несколько адресов выполнения работ. Является частью Приложения № 3 к Контракту. При этом, если Приложение № 3 не добавляется в Контракт, из данного мультипликатора в текст Контракта добавляется адрес выполнения работ.</w:comment>
              <w:element w:id="989" w:guid="9040D5DA-66C2-2D40-E31B-40E333E290BB" w:kind="variable" w:type="string" w:valueMode="normal" w:required="false" w:hiddenInQuestionnaire="true">
                <w:identifier xml:space="preserve">conPlaces_deliveryPlace_localPlace_kladr_countrycode</w:identifier>
                <w:name xml:space="preserve">Интеграционная техническая переменная: адрес из КЛАДР</w:name>
              </w:element>
              <w:element w:id="990" w:guid="7031CEB5-0B8E-62D0-1C54-3C1460F80BC3" w:kind="variable" w:type="string" w:valueMode="normal" w:required="false" w:hiddenInQuestionnaire="true">
                <w:identifier xml:space="preserve">conPlaces_deliveryPlace_localPlace_oktmo_countrycode</w:identifier>
                <w:name xml:space="preserve">Интеграционная техническая переменная: адрес из ОКТМО</w:name>
              </w:element>
              <w:element w:id="991" w:guid="E0A6B252-9F1D-9898-35C8-9D87B3EBAEBD" w:kind="variable" w:type="string" w:valueMode="normal" w:required="false" w:hiddenInQuestionnaire="true">
                <w:identifier xml:space="preserve">conPlaces_deliveryPlace_localPlace_okato_countrycode</w:identifier>
                <w:name xml:space="preserve">Интеграционная техническая переменная: адрес из ОКАТО</w:name>
              </w:element>
              <w:element w:id="3351" w:guid="F81B0401-C13A-F064-8BBB-DC02FDF800DC" w:kind="variable" w:type="string" w:valueMode="normal" w:required="false" w:hiddenInQuestionnaire="true">
                <w:identifier xml:space="preserve">conPlaces_deliveryPlace_localPlace_gar_countrycode</w:identifier>
                <w:name xml:space="preserve">Интеграционная техническая переменная: адрес из ГАР</w:name>
              </w:element>
              <w:element w:id="793" w:guid="D0270BC6-AC75-418F-7153-0BBAF9914F0F" w:kind="condition" w:type="boolean" w:valueMode="expression" w:required="false" w:hiddenInQuestionnaire="true">
                <w:identifier xml:space="preserve">deliveryPlace_localPlace</w:identifier>
                <w:name xml:space="preserve">Адрес: Россия</w:name>
                <w:value>
                  <w:expression xml:space="preserve">(conPlaces_deliveryPlace_localPlace_kladr_countrycode == "643") || (conPlaces_deliveryPlace_localPlace_oktmo_countrycode == "643") || (conPlaces_deliveryPlace_localPlace_okato_countrycode == "643") || (conPlaces_deliveryPlace_localPlace_gar_countrycode == "643") </w:expression>
                </w:value>
                <w:element w:id="794" w:guid="90B63DA1-6E9E-8408-D538-379149C443C1" w:kind="condition" w:type="boolean" w:valueMode="expression" w:required="false" w:hiddenInQuestionnaire="true">
                  <w:identifier xml:space="preserve">deliveryPlace_localPlace_kladr</w:identifier>
                  <w:name xml:space="preserve">Адрес выбран из классификатора КЛАДР</w:name>
                  <w:value>
                    <w:expression xml:space="preserve">conPlaces_deliveryPlace_localPlace_kladr_countrycode != null</w:expression>
                    <w:boolean>false</w:boolean>
                  </w:value>
                  <w:element w:id="798" w:guid="C0276E72-E0E8-7F12-1E55-0BEE7DA4D2CE" w:kind="variable" w:type="string" w:valueMode="normal" w:required="true" w:hiddenInQuestionnaire="false" w:readOnly="true">
                    <w:identifier xml:space="preserve">conPlaces_deliveryPlace_localPlace_kladr_address</w:identifier>
                    <w:name xml:space="preserve">Адрес, по которому осуществляется поставка товара</w:name>
                  </w:element>
                </w:element>
                <w:element w:id="795" w:guid="F0424E93-CBFE-C4B4-FA49-E22C4F80655D" w:kind="condition" w:type="boolean" w:valueMode="expression" w:required="false" w:hiddenInQuestionnaire="true">
                  <w:identifier xml:space="preserve">deliveryPlace_localPlace_oktmo</w:identifier>
                  <w:name xml:space="preserve">Адрес выбран из классификатора ОКТМО</w:name>
                  <w:value>
                    <w:expression xml:space="preserve">conPlaces_deliveryPlace_localPlace_oktmo_countrycode != null</w:expression>
                    <w:boolean>false</w:boolean>
                  </w:value>
                  <w:element w:id="801" w:guid="ED870ABB-A578-1210-A035-AAF54FE83693" w:kind="variable" w:type="string" w:valueMode="normal" w:required="true" w:hiddenInQuestionnaire="false" w:readOnly="true">
                    <w:identifier xml:space="preserve">conPlaces_deliveryPlace_localPlace_oktmo_address</w:identifier>
                    <w:name xml:space="preserve">Адрес, по которому осуществляется поставка товара</w:name>
                  </w:element>
                </w:element>
                <w:element w:id="796" w:guid="907591F8-1915-0794-B116-A6C818D08167" w:kind="condition" w:type="boolean" w:valueMode="expression" w:required="false" w:hiddenInQuestionnaire="true">
                  <w:identifier xml:space="preserve">deliveryPlace_localPlace_okato</w:identifier>
                  <w:name xml:space="preserve">Адрес выбран из классификатора ОКАТО</w:name>
                  <w:value>
                    <w:expression xml:space="preserve">conPlaces_deliveryPlace_localPlace_okato_countrycode != null</w:expression>
                    <w:boolean>false</w:boolean>
                  </w:value>
                  <w:element w:id="804" w:guid="D03CB8D1-A9B4-1BD0-9000-1D750180F07D" w:kind="variable" w:type="string" w:valueMode="normal" w:required="true" w:hiddenInQuestionnaire="false" w:readOnly="true">
                    <w:identifier xml:space="preserve">conPlaces_deliveryPlace_localPlace_okato_address</w:identifier>
                    <w:name xml:space="preserve">Адрес, по которому осуществляется поставка товара</w:name>
                  </w:element>
                </w:element>
                <w:element w:id="3352" w:guid="9019E1F4-8F9B-39B0-5987-C721D9986819" w:kind="condition" w:type="boolean" w:valueMode="expression" w:required="false" w:hiddenInQuestionnaire="true">
                  <w:identifier xml:space="preserve">conPlaces_deliveryPlace_localPlace_gar</w:identifier>
                  <w:name xml:space="preserve">Адрес выбран из классификатора ГАР</w:name>
                  <w:value>
                    <w:expression xml:space="preserve">conPlaces_deliveryPlace_localPlace_gar_countrycode != null</w:expression>
                  </w:value>
                  <w:element w:id="3353" w:guid="B437F002-7A31-4F80-B0ED-86DB4880D5B4" w:kind="variable" w:type="string" w:valueMode="normal" w:required="true" w:hiddenInQuestionnaire="false" w:readOnly="true">
                    <w:identifier xml:space="preserve">conPlaces_deliveryPlace_localPlace_gar_address</w:identifier>
                    <w:name xml:space="preserve">Адрес, по которому осуществляется поставка товара</w:name>
                  </w:element>
                </w:element>
              </w:element>
              <w:element w:id="797" w:guid="A89CD17D-F554-B2B0-DCA5-5C19A4D01930" w:kind="condition" w:type="boolean" w:valueMode="expression" w:required="false" w:hiddenInQuestionnaire="true">
                <w:identifier xml:space="preserve">deliveryPlace_foreinPlace</w:identifier>
                <w:name xml:space="preserve">Адрес: за пределами России</w:name>
                <w:value>
                  <w:expression xml:space="preserve">(conPlaces_deliveryPlace_localPlace_kladr_countrycode != "643") &amp; (conPlaces_deliveryPlace_localPlace_oktmo_countrycode != "643") &amp; (conPlaces_deliveryPlace_localPlace_okato_countrycode != "643") &amp; (conPlaces_deliveryPlace_localPlace_gar_countrycode != "643")</w:expression>
                </w:value>
                <w:element w:id="805" w:guid="E89C50A4-4414-AC00-DBDA-C9C9D508CC45" w:kind="variable" w:type="string" w:valueMode="normal" w:required="true" w:hiddenInQuestionnaire="false" w:readOnly="false">
                  <w:identifier xml:space="preserve">deliveryPlace_foreinPlace_countryId</w:identifier>
                  <w:name xml:space="preserve">Код страны из справочника ОКСМ</w:name>
                </w:element>
                <w:element w:id="294" w:guid="88ACA51F-7832-C4B0-32E9-6F64378C9E89" w:kind="variable" w:selector="check" w:type="string" w:valueMode="normal" w:required="true" w:hiddenInQuestionnaire="false" w:readOnly="false">
                  <w:identifier xml:space="preserve">conPlaces_deliveryPlace_foreinPlace_address</w:identifier>
                  <w:name xml:space="preserve">Адрес, по которому осуществляется поставка товара</w:name>
                </w:element>
              </w:element>
              <w:element w:id="3101" w:guid="E830083F-2B03-86E8-7D53-BE8717684506" w:kind="condition" w:type="boolean" w:valueMode="expression" w:required="false" w:hiddenInQuestionnaire="true">
                <w:identifier xml:space="preserve">ID3101</w:identifier>
                <w:name xml:space="preserve">Условие: если есть этапы, отдельный график исполнения контракта или перечень адресов выполнения работ</w:name>
                <w:value>
                  <w:expression xml:space="preserve">Приложение_Графики_или_перечень_адресов_ДА</w:expression>
                </w:value>
                <w:element w:id="3077" w:guid="C08ACCF0-3496-2618-B575-8551017492E3" w:kind="variable" w:type="string" w:valueMode="normal" w:required="true">
                  <w:identifier xml:space="preserve">supplyPos</w:identifier>
                  <w:name xml:space="preserve">Номер позиции в графике</w:name>
                </w:element>
                <w:element w:id="791" w:guid="B0BBFE6C-B3BB-AC40-2A06-B44732503677" w:kind="variable" w:type="string" w:valueMode="normal" w:required="true">
                  <w:identifier xml:space="preserve">Перечень_адресов_Работа</w:identifier>
                  <w:name xml:space="preserve">Поставляемый Товар</w:name>
                  <w:comment xml:space="preserve">Указывается работа, выполняемая по определенному адресу</w:comment>
                  <w:value>
                    <w:visibility xml:space="preserve">(Перечень_адресов_Реплики &gt; 1) || Третьи_лица_ДА</w:visibility>
                  </w:value>
                </w:element>
                <w:element w:id="808" w:guid="D027253C-3781-28E8-2F2A-F5A4F9F095AC" w:kind="variable" w:type="string" w:valueMode="normal" w:required="true">
                  <w:identifier xml:space="preserve">Перечень_адресов_ЕИ</w:identifier>
                  <w:name xml:space="preserve">Единица измерения</w:name>
                  <w:comment xml:space="preserve">Указывается в строгом соответствии с Общероссийским классификатором единиц измерения.</w:comment>
                  <w:value>
                    <w:visibility xml:space="preserve">(Перечень_адресов_Реплики &gt; 1) || Третьи_лица_ДА</w:visibility>
                  </w:value>
                </w:element>
                <w:element w:id="818" w:guid="B093987F-2AF9-E9B6-A34C-45668458AF4A" w:kind="condition" w:type="boolean" w:valueMode="expression" w:required="false" w:hiddenInQuestionnaire="true">
                  <w:identifier xml:space="preserve">Перечень_адресов_Объем_известен</w:identifier>
                  <w:name xml:space="preserve">Условие: твердая цена или формула цены и МЗЦК с известным объемом</w:name>
                  <w:value>
                    <w:expression xml:space="preserve">твердая_цена || (формула_МЗЦК &amp; формула_МЗЦК_объем_Известен)</w:expression>
                  </w:value>
                  <w:element w:id="809" w:guid="A0766A1E-FB4B-8ED0-31E5-305113FA149D" w:kind="variable" w:type="number" w:valueMode="normal" w:required="true">
                    <w:identifier xml:space="preserve">supplyQty</w:identifier>
                    <w:name xml:space="preserve">Количество Товара</w:name>
                    <w:value>
                      <w:visibility xml:space="preserve">(Перечень_адресов_Реплики &gt; 1) || Третьи_лица_ДА</w:visibility>
                    </w:value>
                  </w:element>
                </w:element>
                <w:element w:id="2774" w:guid="F87FBE30-E67D-BC18-592D-BFBE7D50EEE0" w:kind="condition" w:type="boolean" w:valueMode="expression" w:required="false" w:hiddenInQuestionnaire="true">
                  <w:identifier xml:space="preserve">Перечень_адресов_Объем_неопределенный</w:identifier>
                  <w:name xml:space="preserve">Условие: объем неизвестен</w:name>
                  <w:value>
                    <w:expression xml:space="preserve">!Перечень_адресов_Объем_известен</w:expression>
                  </w:value>
                </w:element>
                <w:element w:id="3081" w:guid="68ADA133-D156-C570-75AA-C24732305C72" w:kind="variable" w:type="date" w:valueMode="normal" w:required="true">
                  <w:identifier xml:space="preserve">supplyDate</w:identifier>
                  <w:name xml:space="preserve">Дата поставки Товара</w:name>
                  <w:value>
                    <w:date/>
                  </w:value>
                </w:element>
              </w:element>
            </w:element>
          </w:element>
        </w:element>
        <w:element w:id="810" w:guid="C4E1B900-0FE8-0FA0-F9DE-C5D7B9700949" w:kind="variable" w:type="number" w:valueMode="expression" w:required="false" w:hiddenInQuestionnaire="true">
          <w:identifier xml:space="preserve">Перечень_адресов_Реплики</w:identifier>
          <w:name xml:space="preserve">Количество реплик в мультипликаторе "Перечень адресов выполнения работ и перечень получателей" [СКРЫТАЯ ПЕРЕМЕННАЯ]</w:name>
          <w:value>
            <w:expression xml:space="preserve">conPlaces.getCount()</w:expression>
          </w:value>
        </w:element>
        <w:element w:id="813" w:guid="C088A8A4-38D6-3A04-8E92-CAB05E506B74" w:kind="condition" w:type="boolean" w:valueMode="expression" w:required="false" w:hiddenInQuestionnaire="true">
          <w:identifier xml:space="preserve">Несколько_адресов</w:identifier>
          <w:name xml:space="preserve">[ОБЩЕЕ УСЛОВИЕ ДЛЯ ТРЕТЬИХ ЛИЦ] Условие для раздела 1 и альтернативного варианта приложения № 3: поставка по нескольким адресам ИЛИ в пользу третьих лиц</w:name>
          <w:value>
            <w:expression xml:space="preserve">(Перечень_адресов_Реплики &gt; 1) || Третьи_лица_ДА</w:expression>
          </w:value>
        </w:element>
        <w:element w:id="816" w:guid="602D0DDD-25EC-3FE0-93AB-CE742020AD4E" w:kind="condition" w:type="boolean" w:valueMode="expression" w:required="false" w:hiddenInQuestionnaire="true">
          <w:identifier xml:space="preserve">ID816</w:identifier>
          <w:name xml:space="preserve">Условие для раздела 1: поставка по одному адресу в пользу Заказчика</w:name>
          <w:value>
            <w:expression xml:space="preserve">!Несколько_адресов &amp; Выполнение_в_пользу_Заказчика</w:expression>
          </w:value>
        </w:element>
        <w:element w:id="2805" w:guid="C8618CE9-1021-FD70-3ED7-C775A8D8C292" w:kind="selector" w:selector="radio" w:valueMode="normal" w:required="true">
          <w:identifier xml:space="preserve">Национальный_режим</w:identifier>
          <w:name xml:space="preserve">В Контракте указываются положения специальных нормативных актов, которыми устанавливаются запреты, ограничения или преимущества на поставку товаров (национальный режим)?</w:name>
          <w:element w:id="2806" w:guid="BAEB01A6-6E45-20C0-9ED7-0FD75DE0F191" w:kind="condition" w:type="boolean" w:valueMode="normal" w:required="false">
            <w:identifier xml:space="preserve">Нац_режим_ДА</w:identifier>
            <w:name xml:space="preserve">Да</w:name>
            <w:value>
              <w:boolean>false</w:boolean>
            </w:value>
            <w:element w:id="3346" w:guid="6C22D711-DA45-5858-AA54-28F4CCB031EF" w:kind="selector" w:selector="check" w:valueMode="normal" w:required="true">
              <w:identifier xml:space="preserve">Национальный_режим_виды</w:identifier>
              <w:name xml:space="preserve">В отношении поставляемых товаров постановлением Правительства РФ № 1875 предусмотрено:</w:name>
              <w:element w:id="3347" w:guid="F0F5E1B5-41FC-95D0-7D48-5287128078A3" w:kind="condition" w:type="boolean" w:valueMode="normal" w:required="false">
                <w:identifier xml:space="preserve">Нац_режим_ЗАПРЕТЫ</w:identifier>
                <w:name xml:space="preserve">Запрет закупок товаров (перечень, согласно Приложению № 1 к постановлению Правительства РФ № 1875)</w:name>
                <w:value>
                  <w:boolean>false</w:boolean>
                </w:value>
                <w:element w:id="3339" w:guid="A062CB51-C4AD-D800-C350-FF2E9C1C8A4E" w:kind="selector" w:selector="radio" w:valueMode="normal" w:required="true">
                  <w:identifier xml:space="preserve">Запреты_реестровые_записи</w:identifier>
                  <w:name xml:space="preserve">Требуется ли указать в Контракте информацию о реестровых записях товара и совокупном количестве баллов (при необходимости)?</w:name>
                  <w:element w:id="3340" w:guid="80C17F62-D5A2-863C-D36A-8F24F0604095" w:kind="condition" w:type="boolean" w:valueMode="normal" w:required="false">
                    <w:identifier xml:space="preserve">Запреты_реестровые_записи_ДА</w:identifier>
                    <w:name xml:space="preserve">Да</w:name>
                    <w:value>
                      <w:boolean>false</w:boolean>
                    </w:value>
                    <w:element w:id="3350" w:guid="6CAAEFE9-FF4C-5B80-7191-0E8FC1A061A3" w:kind="variable" w:type="string" w:valueMode="normal" w:required="false">
                      <w:identifier xml:space="preserve">Запреты_реестровые_записи_инфо</w:identifier>
                      <w:name xml:space="preserve">Информация о реестровых записях о товаре и совокупное количество баллов (при необходимости)</w:name>
                    </w:element>
                  </w:element>
                  <w:element w:id="3341" w:guid="E0D7CF4A-BD9E-7E10-C5DE-811F0E800F45" w:kind="condition" w:type="boolean" w:valueMode="normal" w:required="false">
                    <w:identifier xml:space="preserve">Запреты_реестровые_записи_НЕТ</w:identifier>
                    <w:name xml:space="preserve">Нет</w:name>
                    <w:value>
                      <w:boolean>false</w:boolean>
                    </w:value>
                  </w:element>
                </w:element>
              </w:element>
              <w:element w:id="3348" w:guid="C0E9790C-BA68-5F90-7549-FF5A07882A07" w:kind="condition" w:type="boolean" w:valueMode="normal" w:required="false">
                <w:identifier xml:space="preserve">Нац_режим_ОГРАНИЧЕНИЯ</w:identifier>
                <w:name xml:space="preserve">Ограничение закупок товаров (перечень, согласно Приложению № 2 к Постановлению Правительства РФ № 1875)</w:name>
                <w:value>
                  <w:boolean>false</w:boolean>
                </w:value>
                <w:element w:id="3329" w:guid="60508320-F1A3-83A8-EC01-87963A5ACED7" w:kind="selector" w:selector="radio" w:valueMode="normal" w:required="true">
                  <w:identifier xml:space="preserve">Ограничения_РЭ_первого_уровня</w:identifier>
                  <w:name xml:space="preserve">Объектом закупки является радиоэлектронная продукция, признаваемая радиоэлектронной продукцией первого уровня? </w:name>
                  <w:comment xml:space="preserve">Радиоэлектронная продукция признается радиоэлектронной продукцией первого уровня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w:comment>
                  <w:element w:id="3330" w:guid="EE4804D7-0B1B-3692-2206-2C8A44409E76" w:kind="condition" w:type="boolean" w:valueMode="normal" w:required="false">
                    <w:identifier xml:space="preserve">Ограничения_РЭ_первого_уровня_ДА</w:identifier>
                    <w:name xml:space="preserve">Да</w:name>
                    <w:value>
                      <w:boolean>false</w:boolean>
                    </w:value>
                  </w:element>
                  <w:element w:id="3331" w:guid="C0AD8492-3A86-B0C0-FFED-295D9D086F6F" w:kind="condition" w:type="boolean" w:valueMode="normal" w:required="false">
                    <w:identifier xml:space="preserve">Ограничения_РЭ_первого_уровня_НЕТ</w:identifier>
                    <w:name xml:space="preserve">Нет</w:name>
                    <w:value>
                      <w:boolean>false</w:boolean>
                    </w:value>
                  </w:element>
                </w:element>
                <w:element w:id="3342" w:guid="CFC8B44F-7F47-1D9A-3726-3459FD702F61" w:kind="selector" w:selector="radio" w:valueMode="normal" w:required="true">
                  <w:identifier xml:space="preserve">Ограничения_реестровые_записи</w:identifier>
                  <w:name xml:space="preserve">Требуется ли указать в Контракте информацию о реестровых записях товара, совокупном количестве баллов (при необходимости), уровне радиоэлектронной продукции (при необходимости)?</w:name>
                  <w:element w:id="3343" w:guid="C0E6D8E7-C281-269C-059F-F68873007A5E" w:kind="condition" w:type="boolean" w:valueMode="normal" w:required="false">
                    <w:identifier xml:space="preserve">Ограничения_реестровые_записи_ДА</w:identifier>
                    <w:name xml:space="preserve">Да</w:name>
                    <w:value>
                      <w:boolean>false</w:boolean>
                    </w:value>
                    <w:element w:id="3344" w:guid="B8C826C5-D40A-2254-FF3E-B5B340B88E23" w:kind="variable" w:type="string" w:valueMode="normal" w:required="false">
                      <w:identifier xml:space="preserve">Ограничения_реестровые_записи_инфо</w:identifier>
                      <w:name xml:space="preserve">Информация о реестровых записях о товаре, совокупное количество баллов (при необходимости), уровень радиоэлектронной продукции (при необходимости)</w:name>
                    </w:element>
                  </w:element>
                  <w:element w:id="3345" w:guid="F8783A32-2C46-D138-4711-E926B35089E3" w:kind="condition" w:type="boolean" w:valueMode="normal" w:required="false">
                    <w:identifier xml:space="preserve">Ограничения_реестровые_записи_НЕТ</w:identifier>
                    <w:name xml:space="preserve">Нет</w:name>
                    <w:value>
                      <w:boolean>false</w:boolean>
                    </w:value>
                  </w:element>
                </w:element>
              </w:element>
              <w:element w:id="3349" w:guid="E8415DD3-3845-E4B0-74D5-23990A50EEB3" w:kind="condition" w:type="boolean" w:valueMode="normal" w:required="false" w:hiddenInQuestionnaire="false">
                <w:identifier xml:space="preserve">Нац_режим_ПРЕИМУЩЕСТВА</w:identifier>
                <w:name xml:space="preserve">Преимущество в отношении товаров российского происхождения</w:name>
                <w:value>
                  <w:boolean>false</w:boolean>
                </w:value>
              </w:element>
            </w:element>
          </w:element>
          <w:element w:id="2807" w:guid="F0E64963-B697-B400-3B18-11A2E4BC5AA9" w:kind="condition" w:type="boolean" w:valueMode="normal" w:required="false">
            <w:identifier xml:space="preserve">Нац_режим_НЕТ</w:identifier>
            <w:name xml:space="preserve">Нет</w:name>
            <w:value>
              <w:boolean>false</w:boolean>
            </w:value>
          </w:element>
        </w:element>
        <w:element w:id="378" w:guid="F8B78474-C4AF-7E20-A2EA-D6E378767D98" w:kind="condition" w:selector="check" w:type="boolean" w:valueMode="expression" w:required="false" w:hiddenInQuestionnaire="true">
          <w:identifier xml:space="preserve">ID378</w:identifier>
          <w:name xml:space="preserve">Условие: (твердая цена или МЗЦК и формула + нет этапов) || (контракт заключается по итогам ЭК или ЭА за право заключения контракта + нет этапов)</w:name>
          <w:value>
            <w:expression xml:space="preserve">((твердая_цена || формула_МЗЦК) &amp; ЭТАПЫ_нет) || (ЭА_ЭК_да &amp; ЭТАПЫ_нет)</w:expression>
          </w:value>
          <w:element w:id="106" w:guid="80C512E9-0A5B-DC60-293F-6050A65098D1" w:kind="selector" w:selector="radio" w:type="string" w:valueMode="normal" w:required="true">
            <w:identifier xml:space="preserve">ID106</w:identifier>
            <w:name xml:space="preserve">Поставка Товара осущестляется по заявкам?</w:name>
            <w:element w:id="107" w:guid="C0C55113-6693-02E8-6E85-6B538200EF2B" w:kind="condition" w:selector="check" w:type="boolean" w:valueMode="normal" w:required="false">
              <w:identifier xml:space="preserve">Заявки_ДА</w:identifier>
              <w:name xml:space="preserve">Да</w:name>
              <w:value>
                <w:boolean>false</w:boolean>
              </w:value>
            </w:element>
            <w:element w:id="108" w:guid="E0C6DBF8-BBF9-1A2C-2EA5-00CCCF302755" w:kind="condition" w:selector="check" w:type="boolean" w:valueMode="normal" w:required="false">
              <w:identifier xml:space="preserve">Заявки_НЕТ</w:identifier>
              <w:name xml:space="preserve">Нет</w:name>
              <w:value>
                <w:boolean>false</w:boolean>
              </w:value>
            </w:element>
          </w:element>
        </w:element>
        <w:element w:id="511" w:guid="C0E7F552-591B-CADF-A5C7-CDB433362074" w:kind="condition" w:type="boolean" w:valueMode="expression" w:required="false" w:hiddenInQuestionnaire="true">
          <w:identifier xml:space="preserve">Универсальное_условие_ЕСТЬ_ЗАЯВКИ</w:identifier>
          <w:name xml:space="preserve">Условие: твердая цена или МЗЦК и формула или ЭК/ЭА и работы выполняются по заявкам || МЗЦК и цена за единицу + нет этапов [РАБОТЫ ВЫПОЛНЯЮТСЯ ПО ЗАЯВКАМ]</w:name>
          <w:comment xml:space="preserve">Все случаи, когда работы выполняются по заявкам</w:comment>
          <w:value>
            <w:expression xml:space="preserve">Заявки_ДА || (единица_работы_МЗЦК &amp; ЭТАПЫ_нет)</w:expression>
          </w:value>
        </w:element>
        <w:element w:id="825" w:guid="F0A12BBD-2EFD-A248-2BF8-4A7EB410DAC6" w:kind="condition" w:type="boolean" w:valueMode="expression" w:required="false" w:hiddenInQuestionnaire="true">
          <w:identifier xml:space="preserve">ID825</w:identifier>
          <w:name xml:space="preserve">Общее условие для всего контракта: единовременная поставка (твердая цена или МЗЦК и формула + нет этапов + нет заявок ИЛИ контракт заключается по итогам ЭК или ЭА за право заключения контракта + нет этапов + нет заявок)</w:name>
          <w:value>
            <w:expression xml:space="preserve">((твердая_цена || формула_МЗЦК) &amp; ЭТАПЫ_нет &amp; Заявки_НЕТ) || (ЭА_ЭК_да &amp; ЭТАПЫ_нет &amp; Заявки_НЕТ)</w:expression>
          </w:value>
        </w:element>
        <w:element w:id="3283" w:guid="F080F92F-E737-39D8-CA19-18B932484ED8" w:kind="condition" w:type="boolean" w:valueMode="expression" w:required="false" w:hiddenInQuestionnaire="true">
          <w:identifier xml:space="preserve">ID3283</w:identifier>
          <w:name xml:space="preserve">Общее условие для всего контракта: ПОСТАВКА ПО ОБЫЧНЫМ ЭТАПАМ (твердая цена или МЗЦК и формула + есть этапы ИЛИ контракт заключается по итогам ЭК или ЭА за право заключения контракта + есть этапы)</w:name>
          <w:value>
            <w:expression xml:space="preserve">ЭТАПЫ_да</w:expression>
          </w:value>
        </w:element>
        <w:element w:id="784" w:guid="EC9E08B9-20DB-6C80-63BA-1453C3D05C2A" w:kind="condition" w:type="boolean" w:valueMode="expression" w:required="false" w:hiddenInQuestionnaire="true">
          <w:identifier xml:space="preserve">ID784</w:identifier>
          <w:name xml:space="preserve">Условие: единовременная поставка товара</w:name>
          <w:value>
            <w:expression xml:space="preserve">((твердая_цена || формула_МЗЦК) &amp; ЭТАПЫ_нет &amp; Заявки_НЕТ) || (ЭА_ЭК_да &amp; ЭТАПЫ_нет &amp; Заявки_НЕТ)</w:expression>
          </w:value>
          <w:element w:id="80" w:guid="68CFBD6E-5FE7-C570-FED8-0336A1D1B012" w:kind="selector" w:selector="radio" w:type="string" w:valueMode="normal" w:required="true">
            <w:identifier xml:space="preserve">ID80</w:identifier>
            <w:name xml:space="preserve">Срок поставки товара по контракту указывается:</w:name>
            <w:element w:id="81" w:guid="8F46EBF5-6AEB-023E-5E7D-348C60406B22" w:kind="condition" w:selector="check" w:type="boolean" w:valueMode="normal" w:required="false">
              <w:identifier xml:space="preserve">Начало_работ_с_момента_заключения_контракта</w:identifier>
              <w:name xml:space="preserve">До определенной даты</w:name>
              <w:value>
                <w:boolean>false</w:boolean>
              </w:value>
              <w:element w:id="3255" w:guid="78D2F177-C60F-7338-9ECB-BBA87A20A772" w:kind="variable" w:type="date" w:valueMode="normal" w:required="true">
                <w:identifier xml:space="preserve">ID3255</w:identifier>
                <w:name xml:space="preserve">Дата поставки товара</w:name>
              </w:element>
            </w:element>
            <w:element w:id="82" w:guid="8480F47A-2601-4B28-674B-AD6ADAF02DE7" w:kind="condition" w:selector="check" w:type="boolean" w:valueMode="normal" w:required="false">
              <w:identifier xml:space="preserve">Начало_работ_в_указанный_срок</w:identifier>
              <w:name xml:space="preserve">В течение определенного количества дней со дня заключения контракта</w:name>
              <w:value>
                <w:boolean>false</w:boolean>
              </w:value>
              <w:element w:id="296" w:guid="8002C4E5-C54E-AC1C-DB57-4F148678B495" w:kind="variable" w:selector="check" w:type="number" w:valueMode="normal" w:required="true">
                <w:identifier xml:space="preserve">Начало_работ_в_указанный_срок_Количество_дней</w:identifier>
                <w:name xml:space="preserve">Срок поставки товара (с момента заключения Контракта)</w:name>
                <w:comment xml:space="preserve">Укажите цифрой количество дней, а также, если требуется, единицу измерения – рабочий день, календарный день в единственном числе, именительном падеже</w:comment>
                <w:value>
                  <w:number/>
                  <w:unit xml:space="preserve" w:active="true">рабочий день</w:unit>
                </w:value>
              </w:element>
            </w:element>
          </w:element>
        </w:element>
        <w:element w:id="782" w:guid="D966DAFD-58F1-0898-B40F-0D5D12D86F2E" w:kind="condition" w:type="boolean" w:valueMode="expression" w:required="false" w:hiddenInQuestionnaire="true">
          <w:identifier xml:space="preserve">ID782</w:identifier>
          <w:name xml:space="preserve">Условие: поставка товара по заявкам</w:name>
          <w:comment xml:space="preserve">Все случаи, когда работы выполняются по заявкам</w:comment>
          <w:value>
            <w:expression xml:space="preserve">Универсальное_условие_ЕСТЬ_ЗАЯВКИ</w:expression>
          </w:value>
          <w:element w:id="785" w:guid="B07258FC-7869-1988-EF29-307690F03D97" w:kind="variable" w:type="number" w:valueMode="normal" w:required="true">
            <w:identifier xml:space="preserve">ЕСТЬ_ЗАЯВКИ_Срок_направления</w:identifier>
            <w:name xml:space="preserve">Срок направления Заявки Заказчиком (до предполагаемой даты поставки товара)</w:name>
            <w:comment xml:space="preserve">Укажите цифрой количество дней, а также, если требуется, единицу измерения – рабочий день, календарный день</w:comment>
            <w:value>
              <w:number/>
              <w:unit xml:space="preserve" w:active="true">рабочий день</w:unit>
            </w:value>
          </w:element>
          <w:element w:id="783" w:guid="A05E1366-664D-8BF0-9AD3-B8468400C10F" w:kind="variable" w:type="number" w:valueMode="normal" w:required="true">
            <w:identifier xml:space="preserve">ЕСТЬ_ЗАЯВКИ_Срок_выполнения</w:identifier>
            <w:name xml:space="preserve">Срок поставки товара по Заявке (с момента направления Заявки)</w:name>
            <w:comment xml:space="preserve">Укажите цифрой количество дней, а также, если требуется, единицу измерения – рабочий день, календарный день</w:comment>
            <w:value>
              <w:unit xml:space="preserve" w:active="true">рабочий день</w:unit>
            </w:value>
          </w:element>
        </w:element>
        <w:element w:id="3256" w:guid="F000FCEC-4AC8-5D1E-3601-3BB1EB306FEB" w:kind="condition" w:type="boolean" w:valueMode="expression" w:required="false" w:hiddenInQuestionnaire="true">
          <w:identifier xml:space="preserve">ID3256</w:identifier>
          <w:name xml:space="preserve">Условие: поставка товара по этапам</w:name>
          <w:comment xml:space="preserve">Все случаи, когда работы выполняются по заявкам</w:comment>
          <w:value>
            <w:expression xml:space="preserve">ЭТАПЫ_да</w:expression>
          </w:value>
          <w:element w:id="3257" w:guid="C028BACE-924C-9442-EBB9-B937C800289F" w:kind="variable" w:type="date" w:valueMode="normal" w:required="true">
            <w:identifier xml:space="preserve">ID3257</w:identifier>
            <w:name xml:space="preserve">Дата поставки товара по этапу</w:name>
            <w:comment xml:space="preserve">Укажите цифрой количество дней, а также, если требуется, единицу измерения – рабочий день, календарный день</w:comment>
            <w:value>
              <w:unit xml:space="preserve" w:active="true">рабочий день</w:unit>
            </w:value>
          </w:element>
          <w:element w:id="3258" w:guid="760BF23A-DDBF-314E-F8D9-D02DC7C0B3E3" w:kind="variable" w:type="string" w:valueMode="normal" w:required="true">
            <w:identifier xml:space="preserve">ID3258</w:identifier>
            <w:name xml:space="preserve">Дни поставки</w:name>
          </w:element>
          <w:element w:id="3259" w:guid="705B68EE-4E9A-4770-8DCF-4FD2B37092FD" w:kind="variable" w:type="string" w:valueMode="normal" w:required="true">
            <w:identifier xml:space="preserve">ID3259</w:identifier>
            <w:name xml:space="preserve">Время поставки</w:name>
          </w:element>
        </w:element>
        <w:element w:id="3299" w:guid="A831FF64-F74B-AFB0-25DB-495822646598" w:kind="variable" w:type="number" w:valueMode="normal" w:required="true">
          <w:identifier xml:space="preserve">ID3299</w:identifier>
          <w:name xml:space="preserve">Срок направления Поставщиком уведомления о времени и дате доставки Товара</w:name>
          <w:comment xml:space="preserve">Укажите цифрой количество дней, а также, если требуется, единицу измерения – рабочий день, календарный день</w:comment>
          <w:value>
            <w:unit xml:space="preserve" w:active="true">рабочий день</w:unit>
          </w:value>
        </w:element>
      </w:element>
    </w:element>
    <w:element w:id="2835" w:guid="FC187BB8-0EF9-73D0-EE92-160D06400488" w:kind="selector" w:selector="check" w:valueMode="normal" w:required="false">
      <w:identifier xml:space="preserve">ID2835</w:identifier>
      <w:name xml:space="preserve">ПРИЕМКА И СДАЧА ПОСТАВЛЕННОГО ТОВАРА</w:name>
      <w:element w:id="2836" w:guid="D0F99CB9-400D-2190-E4E2-70DFD63A7FFE" w:kind="condition" w:type="boolean" w:valueMode="expression" w:required="false" w:hiddenInQuestionnaire="true">
        <w:identifier xml:space="preserve">ID2836</w:identifier>
        <w:name xml:space="preserve">Содержимое раздела</w:name>
        <w:value>
          <w:expression xml:space="preserve">true</w:expression>
          <w:boolean>true</w:boolean>
        </w:value>
        <w:element w:id="480" w:guid="C6E64850-5053-2AC0-F9F9-9DE75B28B850" w:kind="selector" w:selector="radio" w:valueMode="normal" w:required="true">
          <w:identifier xml:space="preserve">ID480</w:identifier>
          <w:name xml:space="preserve">Обмен документами о поставке Товара осуществляется в форме электронных документов, подписанных электронной подписью в ЕИС?</w:name>
          <w:element w:id="481" w:guid="FC4290EA-28D2-2629-DA07-696057605B8D" w:kind="condition" w:type="boolean" w:valueMode="expression" w:required="false">
            <w:identifier xml:space="preserve">ЕИС_да</w:identifier>
            <w:name xml:space="preserve">Да, обмен документами осуществляется в ЕИС</w:name>
            <w:comment xml:space="preserve">Обмен документами в ЕИС, по общему правилу, является обязательным и будет включен автоматически при исполнении Контракта, заключенного по результатам проведения: (i) электронных процедур (электронный конкурс, электронный аукцион, электронный запрос котировок, закупка товара у единственного поставщика в порядке ч. 12 ст. 93 или п. 24, п. 25 ч. 1 ст. 93 Федерального закона о контрактной системе); (ii) закрытых электронных процедур (закрытый электронный конкурс, закрытый электронный аукцион)</w:comment>
            <w:value>
              <w:expression xml:space="preserve">Открытый_конкурс_в_электронной_форме || Открытый_аукцион_в_электронной_форме || Запрос_котировок_в_электронной_форме || Закупка_у_ЕП_24_25 || Закупка_у_ЕП_12 || Закрытый_конкурс_в_электронной_форме || Закрытый_аукцион_в_электронной_форме</w:expression>
              <w:boolean>true</w:boolean>
            </w:value>
            <w:element w:id="311" w:guid="18B2610D-8C70-B520-BF03-9BC025A822A1" w:kind="variable" w:selector="check" w:type="number" w:valueMode="normal" w:required="true">
              <w:identifier xml:space="preserve">ЕИС_да_срок_размещения</w:identifier>
              <w:name xml:space="preserve">Срок на размещение подрядчиком в ЕИС документа о приемке</w:name>
              <w:comment xml:space="preserve">Указывается цифрой количество дней после приемки выполненных работ (исполнения обязательств по Контракту)</w:comment>
              <w:value>
                <w:number/>
                <w:unit xml:space="preserve" w:active="true" w:readOnly="true">рабочий день</w:unit>
              </w:value>
            </w:element>
            <w:element w:id="3317" w:guid="BCD48D23-1BBE-3798-68A1-FA4AC600319C" w:kind="variable" w:type="string" w:valueMode="normal" w:required="true">
              <w:identifier xml:space="preserve">ID3317</w:identifier>
              <w:name xml:space="preserve">Момент, с которого исчисляется срок на размещение Поставщиком в ЕИС документа о приемке</w:name>
              <w:value>
                <w:text xml:space="preserve">с момента _____</w:text>
              </w:value>
            </w:element>
            <w:element w:id="312" w:guid="F02343FB-3652-3734-B99D-6B55C0D4083F" w:kind="variable" w:selector="check" w:type="number" w:valueMode="normal" w:required="true">
              <w:identifier xml:space="preserve">ЕИС_да_срок_приемки</w:identifier>
              <w:name xml:space="preserve">Срок на приемку Товара заказчиком или размещения мотивированного отказа в ЕИС</w:name>
              <w:comment xml:space="preserve">Указывается цифрой количество рабочих дней (срок должен составлять до 20 рабочих дней)</w:comment>
              <w:value>
                <w:number w:max="20"/>
                <w:unit xml:space="preserve" w:active="true">рабочий день</w:unit>
              </w:value>
            </w:element>
            <w:element w:id="3094" w:guid="F06C80AB-EC5E-05D4-F895-4EFA4F3877FE" w:kind="condition" w:type="boolean" w:valueMode="expression" w:required="false" w:hiddenInQuestionnaire="true">
              <w:identifier xml:space="preserve">ID3095</w:identifier>
              <w:name xml:space="preserve">Условие: поставка товара в пользу третьих лиц/по нескольким адресам</w:name>
              <w:value>
                <w:expression xml:space="preserve">Третьи_лица_ДА || Перечень_адресов_Реплики &gt; 1</w:expression>
              </w:value>
            </w:element>
          </w:element>
          <w:element w:id="482" w:guid="C06126D8-F80A-8410-B75F-3E90D612A641" w:kind="condition" w:type="boolean" w:valueMode="expression" w:required="false">
            <w:identifier xml:space="preserve">ЕИС_нет</w:identifier>
            <w:name xml:space="preserve">Нет</w:name>
            <w:value>
              <w:expression xml:space="preserve">!ЕИС_да</w:expression>
              <w:boolean>false</w:boolean>
            </w:value>
            <w:element w:id="3289" w:guid="D078CFFD-7F50-0A70-5771-1DC5C73A4ABA" w:kind="variable" w:selector="check" w:type="number" w:valueMode="normal" w:required="true">
              <w:identifier xml:space="preserve">ID3289</w:identifier>
              <w:name xml:space="preserve">Срок подписания Заказчиком (Получателем) товарной накладной (мотивированного отказа от приемки)</w:name>
              <w:comment xml:space="preserve">Указывается цифрой количество дней </w:comment>
              <w:value>
                <w:number/>
                <w:unit xml:space="preserve" w:active="true">рабочий день</w:unit>
              </w:value>
            </w:element>
            <w:element w:id="3290" w:guid="D0ED37A7-5985-C190-68E4-481C5FA14097" w:kind="variable" w:selector="check" w:type="number" w:valueMode="normal" w:required="true">
              <w:identifier xml:space="preserve">ID3290</w:identifier>
              <w:name xml:space="preserve">Срок устранения Поставщиком выявленных недостатков Товара</w:name>
              <w:comment xml:space="preserve">Указывается цифрой количество дней </w:comment>
              <w:value>
                <w:number/>
                <w:unit xml:space="preserve" w:active="true">рабочий день</w:unit>
              </w:value>
            </w:element>
          </w:element>
        </w:element>
        <w:element w:id="834" w:guid="F8AEE47B-0F47-D3A0-EEE1-E584D16D112E" w:kind="condition" w:type="boolean" w:valueMode="expression" w:required="false" w:hiddenInQuestionnaire="true">
          <w:identifier xml:space="preserve">ID834</w:identifier>
          <w:name xml:space="preserve">Условие: поставка товара в пользу Заказчика по одному адресу</w:name>
          <w:value>
            <w:expression xml:space="preserve">Выполнение_в_пользу_Заказчика &amp; (Перечень_адресов_Реплики == 1)</w:expression>
          </w:value>
        </w:element>
        <w:element w:id="835" w:guid="A0D6D49F-391E-6790-B7EC-BB461AD84A4A" w:kind="condition" w:type="boolean" w:valueMode="expression" w:required="false" w:hiddenInQuestionnaire="true">
          <w:identifier xml:space="preserve">ID835</w:identifier>
          <w:name xml:space="preserve">Условие: поставка товара в пользу Заказчика по нескольким адресам</w:name>
          <w:value>
            <w:expression xml:space="preserve">Выполнение_в_пользу_Заказчика &amp; (Перечень_адресов_Реплики &gt; 1)</w:expression>
          </w:value>
        </w:element>
        <w:element w:id="461" w:guid="D05DB0E3-C615-CB30-DC6B-533A4D4E8BB3" w:kind="condition" w:type="boolean" w:valueMode="expression" w:required="false" w:hiddenInQuestionnaire="true">
          <w:identifier xml:space="preserve">ID461</w:identifier>
          <w:name xml:space="preserve">Условие: промежуточные этапы не устанавливаются и работы выполняются не по заявкам</w:name>
          <w:value>
            <w:expression xml:space="preserve">ЭТАПЫ_нет &amp; !Универсальное_условие_ЕСТЬ_ЗАЯВКИ</w:expression>
          </w:value>
          <w:element w:id="94" w:guid="80FAB619-1D5A-4BC8-FE2D-7FCFF780BF11" w:kind="selector" w:selector="radio" w:type="string" w:valueMode="normal" w:required="true">
            <w:identifier xml:space="preserve">ID94</w:identifier>
            <w:name xml:space="preserve">Периодичность поставки Товара:</w:name>
            <w:element w:id="95" w:guid="E080ED20-C633-1DC0-B194-BAE77920BADF" w:kind="condition" w:selector="check" w:type="boolean" w:valueMode="normal" w:required="false">
              <w:identifier xml:space="preserve">Периодичность_приемки_Месяц</w:identifier>
              <w:name xml:space="preserve">Месяц</w:name>
              <w:value>
                <w:boolean>false</w:boolean>
              </w:value>
            </w:element>
            <w:element w:id="96" w:guid="405CE3D9-A6C6-EB1A-5A10-64BA9C083123" w:kind="condition" w:selector="check" w:type="boolean" w:valueMode="normal" w:required="false">
              <w:identifier xml:space="preserve">Периодичность_приемки_Квартал</w:identifier>
              <w:name xml:space="preserve">Квартал</w:name>
              <w:value>
                <w:boolean>false</w:boolean>
              </w:value>
            </w:element>
            <w:element w:id="460" w:guid="E9C8CAA8-875E-1634-5B15-212CFFF8F455" w:kind="condition" w:type="boolean" w:valueMode="normal" w:required="false">
              <w:identifier xml:space="preserve">Периодичность_приемки_Весь_объем</w:identifier>
              <w:name xml:space="preserve">За всё количество товара по Контракту (этапу)</w:name>
              <w:value>
                <w:boolean>false</w:boolean>
              </w:value>
            </w:element>
          </w:element>
        </w:element>
        <w:element w:id="829" w:guid="F00AF55F-FA6C-FFF8-A4B2-955268602A29" w:kind="condition" w:type="boolean" w:valueMode="expression" w:required="false" w:hiddenInQuestionnaire="true">
          <w:identifier xml:space="preserve">ID829</w:identifier>
          <w:name xml:space="preserve">Общее условие для всего контракта: обычная приемка ИЛИ приемка в ЕИС + выполнение работ в пользу третьих лиц / по нескольким адресам</w:name>
          <w:value>
            <w:expression xml:space="preserve">ЕИС_нет || (ЕИС_да &amp; (Третьи_лица_ДА || Перечень_адресов_Реплики &gt; 1))</w:expression>
          </w:value>
          <w:element w:id="775" w:guid="F812CBE0-F814-BB8C-2564-C59D2BF82467" w:kind="condition" w:type="boolean" w:valueMode="expression" w:required="false" w:hiddenInQuestionnaire="true">
            <w:identifier xml:space="preserve">ID775</w:identifier>
            <w:name xml:space="preserve">Условие: работы осуществляются не по заявкам</w:name>
            <w:value>
              <w:expression xml:space="preserve">!Универсальное_условие_ЕСТЬ_ЗАЯВКИ</w:expression>
            </w:value>
            <w:element w:id="87" w:guid="40F2AB50-1755-212C-FEDD-01E160900AE6" w:kind="selector" w:selector="radio" w:type="string" w:valueMode="normal" w:required="true">
              <w:identifier xml:space="preserve">ID87</w:identifier>
              <w:name xml:space="preserve">Акты о приемке поставленного товара подписываются после:</w:name>
              <w:element w:id="88" w:guid="C0085C19-13CD-0A24-3871-93F7BE001194" w:kind="condition" w:selector="check" w:type="boolean" w:valueMode="normal" w:required="false">
                <w:identifier xml:space="preserve">ПРИЕМКА_ПОДПИСАНИЕ_Все_работы</w:identifier>
                <w:name xml:space="preserve">Поставки всего Товара</w:name>
                <w:value>
                  <w:visibility xml:space="preserve">!(Периодичность_приемки_Месяц|Периодичность_приемки_Квартал) &amp; !(Третьи_лица_ДА || Перечень_адресов_Реплики &gt; 1)</w:visibility>
                  <w:boolean>false</w:boolean>
                </w:value>
              </w:element>
              <w:element w:id="89" w:guid="FA38591F-A01A-1760-2F91-F7231C4032A4" w:kind="condition" w:selector="check" w:type="boolean" w:valueMode="normal" w:required="false">
                <w:identifier xml:space="preserve">ПРИЕМКА_ПОДПИСАНИЕ_Этап_работ</w:identifier>
                <w:name xml:space="preserve">Исполнения этапа Контракта</w:name>
                <w:value>
                  <w:visibility xml:space="preserve">ЭТАПЫ_да</w:visibility>
                  <w:boolean>false</w:boolean>
                </w:value>
              </w:element>
              <w:element w:id="90" w:guid="6C41A700-840B-66E8-38D1-2D1BACA000BE" w:kind="condition" w:selector="check" w:type="boolean" w:valueMode="normal" w:required="false">
                <w:identifier xml:space="preserve">ПРИЕМКА_ПОДПИСАНИЕ_Акт</w:identifier>
                <w:name xml:space="preserve">Получения акта сдачи-приемки поставленного Товара</w:name>
                <w:value>
                  <w:boolean>false</w:boolean>
                </w:value>
              </w:element>
            </w:element>
          </w:element>
          <w:element w:id="394" w:guid="10EC3B25-643C-D96C-8692-13A16FA886A7" w:kind="condition" w:selector="check" w:type="boolean" w:valueMode="expression" w:required="false" w:hiddenInQuestionnaire="true">
            <w:identifier xml:space="preserve">ID394</w:identifier>
            <w:name xml:space="preserve">Условие: приемка документов осуществляется не с помощью ЕИС ИЛИ ЕИС + работы в пользу третьих лиц / по нескольким адресам</w:name>
            <w:value>
              <w:expression xml:space="preserve">ЕИС_нет || (ЕИС_да &amp; (Третьи_лица_ДА || Перечень_адресов_Реплики &gt; 1))</w:expression>
            </w:value>
          </w:element>
          <w:element w:id="3298" w:guid="80BAEF26-8026-C260-7AE0-C9D7A6501393" w:kind="condition" w:type="boolean" w:valueMode="expression" w:required="false" w:hiddenInQuestionnaire="true">
            <w:identifier xml:space="preserve">ID3298</w:identifier>
            <w:name xml:space="preserve">FALSE</w:name>
            <w:value>
              <w:expression xml:space="preserve">false</w:expression>
            </w:value>
            <w:element w:id="773" w:guid="E86489D7-049F-9B00-936D-D4D06DA00F4E" w:kind="condition" w:type="boolean" w:valueMode="expression" w:required="false" w:hiddenInQuestionnaire="true">
              <w:identifier xml:space="preserve">ID773</w:identifier>
              <w:name xml:space="preserve">Условие: работы выполняются по Заявкам</w:name>
              <w:value>
                <w:expression xml:space="preserve">Универсальное_условие_ЕСТЬ_ЗАЯВКИ</w:expression>
              </w:value>
              <w:element w:id="774" w:guid="FA5429B3-D887-3C10-5FEE-11981218CE36" w:kind="variable" w:selector="check" w:type="number" w:valueMode="normal" w:required="true">
                <w:identifier xml:space="preserve">ЕИС_нет_срок_подписания_1</w:identifier>
                <w:name xml:space="preserve">Количество дней для подписания документа о приемке выполненных работ</w:name>
                <w:comment xml:space="preserve">Укажите цифрой количество дней, а также, если требуется, единицу измерения – рабочий день, календарный день в единственном числе, именительном падеже</w:comment>
                <w:value>
                  <w:number/>
                  <w:unit xml:space="preserve" w:active="true">календарный день</w:unit>
                </w:value>
              </w:element>
            </w:element>
            <w:element w:id="306" w:guid="402ABCFD-339E-DD6F-3768-79AD5CA0A36E" w:kind="condition" w:selector="check" w:type="boolean" w:valueMode="expression" w:required="false" w:hiddenInQuestionnaire="true">
              <w:identifier xml:space="preserve">ID306</w:identifier>
              <w:name xml:space="preserve">Условие: акты о приемке выполненных работ подписываются после выполнения всех работ ИЛИ выполнения этапа работ</w:name>
              <w:value>
                <w:expression xml:space="preserve">ПРИЕМКА_ПОДПИСАНИЕ_Все_работы || ПРИЕМКА_ПОДПИСАНИЕ_Этап_работ</w:expression>
              </w:value>
              <w:element w:id="305" w:guid="F8A2C7BE-2CAD-73D0-D070-D2124D20836C" w:kind="variable" w:selector="check" w:type="number" w:valueMode="normal" w:required="true">
                <w:identifier xml:space="preserve">ЕИС_нет_срок_подписания_2</w:identifier>
                <w:name xml:space="preserve">Количество дней для подписания документа о приемке выполненных работ</w:name>
                <w:comment xml:space="preserve">Укажите цифрой количество дней, а также, если требуется, единицу измерения – рабочий день, календарный день в единственном числе, именительном падеже</w:comment>
                <w:value>
                  <w:number/>
                  <w:unit xml:space="preserve" w:active="true">календарный день</w:unit>
                </w:value>
              </w:element>
            </w:element>
            <w:element w:id="308" w:guid="80DCD2E1-F039-7080-D5BB-EFD86CBA05AD" w:kind="condition" w:selector="check" w:type="boolean" w:valueMode="expression" w:required="false" w:hiddenInQuestionnaire="true">
              <w:identifier xml:space="preserve">ID308</w:identifier>
              <w:name xml:space="preserve">Условие: акты о приемке выполненных работ подписываются после получения акта о приемке работ</w:name>
              <w:value>
                <w:expression xml:space="preserve">ПРИЕМКА_ПОДПИСАНИЕ_Акт</w:expression>
              </w:value>
              <w:element w:id="307" w:guid="003F56F3-F978-2DD0-B336-B76C7E407A42" w:kind="variable" w:selector="check" w:type="number" w:valueMode="normal" w:required="true">
                <w:identifier xml:space="preserve">ЕИС_нет_срок_подписания_3</w:identifier>
                <w:name xml:space="preserve">Укажите число следующего за отчетным месяца, до которого должен быть подписан документ о приемке работ</w:name>
                <w:comment xml:space="preserve">Укажите цифрой число</w:comment>
                <w:value>
                  <w:number w:max="31"/>
                  <w:unit xml:space="preserve" w:active="true">число</w:unit>
                  <w:text xml:space="preserve">__(__) число</w:text>
                </w:value>
              </w:element>
            </w:element>
            <w:element w:id="310" w:guid="A866DA81-6B6C-C28C-469B-FE4D88F88131" w:kind="condition" w:selector="check" w:type="boolean" w:valueMode="expression" w:required="false" w:hiddenInQuestionnaire="true">
              <w:identifier xml:space="preserve">ID310</w:identifier>
              <w:name xml:space="preserve">Условие: акт о приемке этапа за IV квартал года должен быть подписан до определенной даты</w:name>
              <w:value>
                <w:expression xml:space="preserve">ДОП_Акт_о_приемке</w:expression>
              </w:value>
              <w:element w:id="309" w:guid="ECE0E4C7-3F68-0300-2B39-AD7D2B209B35" w:kind="variable" w:selector="check" w:type="string" w:valueMode="normal" w:required="true">
                <w:identifier xml:space="preserve">ЕИС_нет_срок_подписания_4</w:identifier>
                <w:name xml:space="preserve">Введите актуальные сведения</w:name>
                <w:value>
                  <w:text xml:space="preserve">документ о приемке этапа выполненных работ за IV квартал 20___ года должен быть подписан не позднее 22 декабря 20___года</w:text>
                </w:value>
              </w:element>
            </w:element>
          </w:element>
        </w:element>
        <w:element w:id="830" w:guid="F8AE165A-5A80-9B50-9A98-44B2D4D0A703" w:kind="condition" w:type="boolean" w:valueMode="expression" w:required="false" w:hiddenInQuestionnaire="true">
          <w:identifier xml:space="preserve">ID830</w:identifier>
          <w:name xml:space="preserve">Условие: обычный порядок приемки + в пользу третьих лиц / по нескольким адресам</w:name>
          <w:value>
            <w:expression xml:space="preserve">ЕИС_нет &amp; (Третьи_лица_ДА || Перечень_адресов_Реплики &gt; 1)</w:expression>
          </w:value>
          <w:element w:id="832" w:guid="E8F10DCC-948C-CD3C-A824-45B3F7A07D6C" w:kind="variable" w:type="number" w:valueMode="normal" w:required="true">
            <w:identifier xml:space="preserve">ID832</w:identifier>
            <w:name xml:space="preserve">Срок направления Подрядчиком Заказчику Акта об исполнении обязательств (документа о приемке) по Контракту (по этапу) (с момента приемки выполненных работ)</w:name>
            <w:comment xml:space="preserve">Укажите цифрой количество дней, а также, если требуется, единицу измерения – рабочий день, календарный день в единственном числе, именительном падеже</w:comment>
            <w:value>
              <w:number/>
              <w:unit xml:space="preserve" w:active="true">рабочий день</w:unit>
            </w:value>
          </w:element>
          <w:element w:id="831" w:guid="D00D11E6-0B46-4760-CAEE-DFCDA8FF8B93" w:kind="variable" w:type="number" w:valueMode="normal" w:required="true">
            <w:identifier xml:space="preserve">ID831</w:identifier>
            <w:name xml:space="preserve">Срок рассмотрения и подписания Заказчиком Акта об исполнении обязательств (документа о приемке) по Контракту (по этапу) или направления мотивированного отказа от его подписания (с момента получения Акта)</w:name>
            <w:comment xml:space="preserve">Укажите цифрой количество дней, а также, если требуется, единицу измерения – рабочий день, календарный день в единственном числе, именительном падеже</w:comment>
            <w:value>
              <w:number/>
              <w:unit xml:space="preserve" w:active="true">рабочий день</w:unit>
            </w:value>
          </w:element>
        </w:element>
        <w:element w:id="97" w:guid="3C1A0626-C002-7E10-D203-3A296F68A3B7" w:kind="condition" w:selector="check" w:type="boolean" w:valueMode="expression" w:required="false" w:hiddenInQuestionnaire="true">
          <w:identifier xml:space="preserve">ID97</w:identifier>
          <w:name xml:space="preserve">Условие: работы принимаются сразу за весь объем работ (этап работ) ЛИБО устанавливаются промежуточные этапы</w:name>
          <w:value>
            <w:expression xml:space="preserve">ЭТАПЫ_да || Периодичность_приемки_Весь_объем</w:expression>
            <w:boolean>true</w:boolean>
          </w:value>
        </w:element>
      </w:element>
    </w:element>
    <w:element w:id="2845" w:guid="D02C7D67-3DEF-8FB8-256B-AC14D144266C" w:kind="selector" w:selector="check" w:valueMode="normal" w:required="false">
      <w:identifier xml:space="preserve">ID2845</w:identifier>
      <w:name xml:space="preserve">ПОРЯДОК ОПЛАТЫ</w:name>
      <w:element w:id="2846" w:guid="E0E150B6-6BF2-18E0-AA41-79B852F8C29B" w:kind="condition" w:type="boolean" w:valueMode="expression" w:required="false" w:hiddenInQuestionnaire="true">
        <w:identifier xml:space="preserve">ID2846</w:identifier>
        <w:name xml:space="preserve">Содержимое раздела</w:name>
        <w:value>
          <w:expression xml:space="preserve">true</w:expression>
          <w:boolean>true</w:boolean>
        </w:value>
        <w:element w:id="459" w:guid="C4B9F7CB-FF1A-49DC-6E1E-9C0E1FE7A1A6" w:kind="condition" w:type="boolean" w:valueMode="expression" w:required="false" w:hiddenInQuestionnaire="true">
          <w:identifier xml:space="preserve">ID459</w:identifier>
          <w:name xml:space="preserve">Условие для раздела 2: контракт с определённым подрядчиком + способ проведения закупки - электронный конкурс или электронный аукцион</w:name>
          <w:value>
            <w:expression xml:space="preserve">контракт &amp; (Открытый_конкурс_в_электронной_форме || Открытый_аукцион_в_электронной_форме)</w:expression>
          </w:value>
          <w:element w:id="112" w:guid="285AB8B3-E4A8-4B5B-6702-4FD0E5A49A40" w:kind="selector" w:selector="radio" w:type="string" w:valueMode="normal" w:required="false">
            <w:identifier xml:space="preserve">ID112</w:identifier>
            <w:name xml:space="preserve">Контракт заключается по результатам электронного конкурса / электронного аукциона на право заключения Контракта?</w:name>
            <w:element w:id="113" w:guid="D0FD6A3F-5740-5E80-BC7C-9165207E865B" w:kind="condition" w:selector="check" w:type="boolean" w:valueMode="normal" w:required="false">
              <w:identifier xml:space="preserve">ЭА_ЭК_да</w:identifier>
              <w:name xml:space="preserve">Да</w:name>
              <w:comment xml:space="preserve">Выбирается в случае, если Контракт заключается по результатам электронного конкурса, который проводился на право заключения контракта в соответствии с частью 8 статьи 48 Федерального закона о контрактной системе / электронного аукциона, который проводился на право заключения контракта в соответствии с пунктом 9 части 3 статьи 49 Федерального закона о контрактной системе</w:comment>
              <w:value>
                <w:boolean>false</w:boolean>
              </w:value>
              <w:element w:id="246" w:guid="B0161F49-1D82-58BC-7C5D-A0E5573C9AFC" w:kind="variable" w:selector="check" w:type="money" w:valueMode="normal" w:required="true">
                <w:identifier xml:space="preserve">ЭА_ЭК_да_цена_за_право</w:identifier>
                <w:name xml:space="preserve">Предложение о цене за право заключения Контракта</w:name>
                <w:comment xml:space="preserve">В случае указания в Контракте Предложения о цене за право заключения Контракта условие об НДС не включается в Контракт</w:comment>
              </w:element>
            </w:element>
            <w:element w:id="458" w:guid="F0369ADF-A698-0FE0-5C0E-E025415A0125" w:kind="condition" w:type="boolean" w:valueMode="normal" w:required="false">
              <w:identifier xml:space="preserve">ЭА_ЭК_нет</w:identifier>
              <w:name xml:space="preserve">Нет</w:name>
              <w:value>
                <w:boolean>false</w:boolean>
              </w:value>
            </w:element>
          </w:element>
        </w:element>
        <w:element w:id="114" w:guid="A8A6A958-AC64-45A8-4E91-F81531242066" w:kind="condition" w:selector="check" w:type="boolean" w:valueMode="expression" w:required="false" w:hiddenInQuestionnaire="true">
          <w:identifier xml:space="preserve">Универсальное_условие_нет_ЭА_ЭК</w:identifier>
          <w:name xml:space="preserve">Условие: Проект контракта ИЛИ  контракт с определенным подрядчиком + контракт заключается не по результатам электронного конкурса / электронного аукциона на право заключения контракта ИЛИ контракт с определённым подрядчиком + способы закупки - все остальные, кроме электронного конкурса или электронного аукциона</w:name>
          <w:value>
            <w:expression xml:space="preserve">проект_контракта || (контракт &amp; ЭА_ЭК_нет) || (контракт &amp; !(Открытый_конкурс_в_электронной_форме) &amp; !(Открытый_аукцион_в_электронной_форме))</w:expression>
            <w:boolean>true</w:boolean>
          </w:value>
        </w:element>
        <w:element w:id="395" w:guid="2078A438-2890-0510-26E7-40D2C9503EFF" w:kind="condition" w:selector="check" w:type="boolean" w:valueMode="expression" w:required="false" w:hiddenInQuestionnaire="true">
          <w:identifier xml:space="preserve">ID395</w:identifier>
          <w:name xml:space="preserve">Условие: Проект контракта ИЛИ  контракт с определенным подрядчиком + контракт заключается не по результатам электронного конкурса / электронного аукциона на право заключения контракта ИЛИ контракт с определённым подрядчиком + способы закупки - все остальные, кроме электронного конкурса или электронного аукциона</w:name>
          <w:value>
            <w:expression xml:space="preserve">Универсальное_условие_нет_ЭА_ЭК</w:expression>
          </w:value>
          <w:element w:id="992" w:guid="E0596DFB-B691-54C0-00AA-E654F160E9F3" w:kind="variable" w:type="string" w:valueMode="normal" w:required="false" w:hiddenInQuestionnaire="true" w:readOnly="false">
            <w:identifier xml:space="preserve">mainInfo_quantityUndefinedFlag</w:identifier>
            <w:name xml:space="preserve">Интеграционная техническая переменная: указывается максимальное значение цены контракта и цену за единицу измерения</w:name>
          </w:element>
          <w:element w:id="993" w:guid="C0224DEA-6526-A9C0-EB68-DC65DA50522F" w:kind="variable" w:type="string" w:valueMode="normal" w:required="false" w:hiddenInQuestionnaire="true" w:readOnly="false">
            <w:identifier xml:space="preserve">mainInfo_isContractPriceFormula</w:identifier>
            <w:name xml:space="preserve">Интеграционная техническая переменная: указывается формула цены и максимальное значение цены контракта</w:name>
          </w:element>
          <w:element w:id="139" w:guid="A0119274-23CF-E87C-1826-D4B248A0103F" w:kind="selector" w:selector="radio" w:type="string" w:valueMode="normal" w:required="false">
            <w:identifier xml:space="preserve">ID139</w:identifier>
            <w:name xml:space="preserve">Цена контракта:</w:name>
            <w:element w:id="140" w:guid="C741FE87-E3A7-04E0-DC27-971417781A6E" w:kind="condition" w:selector="check" w:type="boolean" w:valueMode="expression" w:required="false">
              <w:identifier xml:space="preserve">твердая_цена</w:identifier>
              <w:name xml:space="preserve">Является твердой</w:name>
              <w:value>
                <w:expression xml:space="preserve">!формула_МЗЦК &amp; !единица_работы_МЗЦК</w:expression>
                <w:boolean>false</w:boolean>
              </w:value>
              <w:element w:id="247" w:guid="F027397A-35B6-0EF8-F9F1-113937D07E1F" w:kind="variable" w:selector="check" w:type="money" w:valueMode="normal" w:required="true" w:readOnly="true">
                <w:identifier xml:space="preserve">mainInfo_amount</w:identifier>
                <w:name xml:space="preserve">Сумма Контракта</w:name>
                <w:value>
                  <w:visibility xml:space="preserve">контракт</w:visibility>
                  <w:number/>
                </w:value>
              </w:element>
            </w:element>
            <w:element w:id="141" w:guid="28E71516-234C-B3E8-B11B-EBCF8210B0AC" w:kind="condition" w:selector="check" w:type="boolean" w:valueMode="expression" w:required="false">
              <w:identifier xml:space="preserve">формула_МЗЦК</w:identifier>
              <w:name xml:space="preserve">Указывается формула цены контракта и максимальное значение цены контракта</w:name>
              <w:comment xml:space="preserve">Выбирается в случаях, определенных Постановлением Правительства РФ от 13.01.2014 № 19</w:comment>
              <w:value>
                <w:expression xml:space="preserve">mainInfo_isContractPriceFormula == "1"</w:expression>
                <w:boolean>false</w:boolean>
              </w:value>
              <w:element w:id="2768" w:guid="D0DF9630-0D66-38CC-E211-DB9F6B604ACF" w:kind="selector" w:selector="radio" w:valueMode="normal" w:required="true">
                <w:identifier xml:space="preserve">формула_МЗЦК_объем</w:identifier>
                <w:name xml:space="preserve">Известен ли объем закупаемых работ (при закупках по Формуле цены Контракта и МЗЦК)?</w:name>
                <w:element w:id="2769" w:guid="D0755734-1F8B-0434-CF49-799A3A584C79" w:kind="condition" w:type="boolean" w:valueMode="normal" w:required="false">
                  <w:identifier xml:space="preserve">формула_МЗЦК_объем_Известен</w:identifier>
                  <w:name xml:space="preserve">Да, объем известен</w:name>
                  <w:value>
                    <w:boolean>false</w:boolean>
                  </w:value>
                </w:element>
                <w:element w:id="2770" w:guid="C01F5720-A360-80B0-9729-8BD09A00ED21" w:kind="condition" w:type="boolean" w:valueMode="normal" w:required="false">
                  <w:identifier xml:space="preserve">формула_МЗЦК_объем_Неопределенный</w:identifier>
                  <w:name xml:space="preserve">Нет, неопределенный объем</w:name>
                  <w:value>
                    <w:boolean>false</w:boolean>
                  </w:value>
                </w:element>
              </w:element>
              <w:element w:id="249" w:guid="1072E864-4A95-DA2A-BC9E-B726245064EC" w:kind="variable" w:selector="check" w:type="string" w:valueMode="normal" w:required="true" w:readOnly="true">
                <w:identifier xml:space="preserve">mainInfo_PriceFormula</w:identifier>
                <w:name xml:space="preserve">Введите формулу цены контракта</w:name>
              </w:element>
            </w:element>
            <w:element w:id="142" w:guid="386E41D9-34BF-94C8-4B42-E521EE3677F2" w:kind="condition" w:selector="check" w:type="boolean" w:valueMode="expression" w:required="false">
              <w:identifier xml:space="preserve">единица_работы_МЗЦК</w:identifier>
              <w:name xml:space="preserve">Указывается максимальное значение цены контракта и цена единицы работ</w:name>
              <w:comment xml:space="preserve">Выбирается в случае, если количество поставляемых товаров, объем подлежащих оказанию услуг, выполняемых работ невозможно определить (т.е. если осуществляется закупка с неопределенным объемом в соответствии с ч. 24 ст. 22 Федерального закона о контрактной системе)</w:comment>
              <w:value>
                <w:expression xml:space="preserve">mainInfo_quantityUndefinedFlag == "1"</w:expression>
              </w:value>
            </w:element>
          </w:element>
          <w:element w:id="355" w:guid="28FE6EEE-0310-42F0-603C-A447D490F995" w:kind="condition" w:selector="check" w:type="boolean" w:valueMode="expression" w:required="false" w:hiddenInQuestionnaire="true">
            <w:identifier xml:space="preserve">МЗЦК_значение_указывается</w:identifier>
            <w:name xml:space="preserve">Условие: указывается формула цены контракта и МЗЦК + неопределенный объем или определенный объем и определенный подрядчик ИЛИ МЗЦК и цена единицы работы</w:name>
            <w:value>
              <w:expression xml:space="preserve">(формула_МЗЦК &amp; (формула_МЗЦК_объем_Неопределенный || (формула_МЗЦК_объем_Известен &amp; контракт))) || единица_работы_МЗЦК</w:expression>
            </w:value>
            <w:element w:id="248" w:guid="F027397A-35B6-0EF8-F9F1-113937D07E1F" w:kind="variable" w:selector="check" w:type="money" w:valueMode="expression" w:required="true">
              <w:identifier xml:space="preserve">МЗЦК</w:identifier>
              <w:name xml:space="preserve">Максимальное значение цены Контракта</w:name>
              <w:value>
                <w:expression xml:space="preserve">проект_контракта ? mainInfo_startAmount : mainInfo_amount</w:expression>
                <w:number/>
              </w:value>
            </w:element>
          </w:element>
          <w:element w:id="380" w:guid="5A480723-E713-3B1C-772A-0CA5F880CFD9" w:kind="condition" w:selector="check" w:type="boolean" w:valueMode="expression" w:required="false" w:hiddenInQuestionnaire="true">
            <w:identifier xml:space="preserve">ID380</w:identifier>
            <w:name xml:space="preserve">Подусловие для раздела 2, для НДС: контракт заключается не по результатам электронного конкурса / электронного аукциона на право заключения контракта ИЛИ контракт с определенным подрядчиком + способы закупки - все остальные, кроме электронного конкурса или электронного аукциона</w:name>
            <w:value>
              <w:expression xml:space="preserve">(контракт &amp; ЭА_ЭК_нет) || (контракт &amp; !(Открытый_конкурс_в_электронной_форме) &amp; !(Открытый_аукцион_в_электронной_форме))</w:expression>
            </w:value>
            <w:element w:id="2659" w:guid="6208F431-7D07-199C-8703-738C74189D1A" w:kind="variable" w:type="number" w:valueMode="normal" w:required="false" w:hiddenInQuestionnaire="true">
              <w:identifier xml:space="preserve">mainInfo_VATRate</w:identifier>
              <w:name xml:space="preserve">Интеграционная техническая переменная: НДС включается в цену закупки + указывается ставка НДС ИЛИ НДС не облагается (сюда приходит Ставка НДС)</w:name>
              <w:value>
                <w:number/>
              </w:value>
            </w:element>
            <w:element w:id="31" w:guid="101245CF-0660-4860-3CAB-391EB7503EB3" w:kind="selector" w:selector="radio" w:type="string" w:valueMode="normal" w:required="false">
              <w:identifier xml:space="preserve">ID31</w:identifier>
              <w:name xml:space="preserve">Какое условие об НДС указывается в Контракте?</w:name>
              <w:element w:id="32" w:guid="90ABEA86-A47A-41E6-40E8-F9B036A82ED6" w:kind="condition" w:selector="check" w:type="boolean" w:valueMode="expression" w:required="false">
                <w:identifier xml:space="preserve">НДС_со_ставкой</w:identifier>
                <w:name xml:space="preserve">НДС включается в цену закупки, указывается ставка НДС</w:name>
                <w:value>
                  <w:expression xml:space="preserve">mainInfo_VATRate != null</w:expression>
                  <w:boolean>true</w:boolean>
                </w:value>
                <w:element w:id="250" w:guid="38FAF4DB-72BF-B030-7B49-5BDD19B84587" w:kind="variable" w:selector="check" w:type="percent" w:valueMode="expression" w:required="true">
                  <w:identifier xml:space="preserve">Ставка_НДС</w:identifier>
                  <w:name xml:space="preserve">Ставка НДС</w:name>
                  <w:comment xml:space="preserve">Указывается значение в процентах</w:comment>
                  <w:value>
                    <w:expression xml:space="preserve">mainInfo_VATRate</w:expression>
                  </w:value>
                </w:element>
              </w:element>
              <w:element w:id="506" w:guid="B0CB22CE-643C-79F1-24EB-50770348EB42" w:kind="condition" w:selector="check" w:type="boolean" w:valueMode="expression" w:required="false">
                <w:identifier xml:space="preserve">НДС_без_ставки</w:identifier>
                <w:name xml:space="preserve">НДС включается в цену закупки, ставка НДС не указывается</w:name>
                <w:value>
                  <w:expression xml:space="preserve">!НДС_со_ставкой &amp; !НДС_не_облагается</w:expression>
                  <w:boolean>false</w:boolean>
                </w:value>
              </w:element>
              <w:element w:id="34" w:guid="D0598DAD-3085-2B98-0D1E-1151BD388F22" w:kind="condition" w:selector="check" w:type="boolean" w:valueMode="expression" w:required="false">
                <w:identifier xml:space="preserve">НДС_не_облагается</w:identifier>
                <w:name xml:space="preserve">НДС не облагается</w:name>
                <w:value>
                  <w:expression xml:space="preserve">mainInfo_VATRate != 20 &amp; mainInfo_VATRate != 18 &amp; mainInfo_VATRate != 10 &amp; mainInfo_VATRate != 0 &amp; mainInfo_VATRate != 7 &amp; mainInfo_VATRate != 5</w:expression>
                  <w:boolean>false</w:boolean>
                </w:value>
                <w:element w:id="255" w:guid="F00D0591-6BCD-BD88-7729-B32A31A8AE02" w:kind="variable" w:selector="check" w:type="string" w:valueMode="normal" w:required="true">
                  <w:identifier xml:space="preserve">НДС_основание_освобождения</w:identifier>
                  <w:name xml:space="preserve">Правовое основание, в силу которого НДС не применяется к Контракту</w:name>
                  <w:comment xml:space="preserve">Указывается норма налогового законодательства</w:comment>
                  <w:placeholder xml:space="preserve">ст. ______________________</w:placeholder>
                </w:element>
              </w:element>
            </w:element>
            <w:element w:id="404" w:guid="F494B0B3-194E-387C-5FFA-8FFE70DC3B47" w:kind="condition" w:selector="check" w:type="boolean" w:valueMode="expression" w:required="false" w:hiddenInQuestionnaire="true">
              <w:identifier xml:space="preserve">ID404</w:identifier>
              <w:name xml:space="preserve">Условие: указывается размер НДС</w:name>
              <w:value>
                <w:expression xml:space="preserve">НДС_со_ставкой || НДС_без_ставки</w:expression>
              </w:value>
              <w:element w:id="252" w:guid="805F9864-1A30-47A0-9367-34A3E610D2DA" w:kind="variable" w:selector="check" w:type="money" w:valueMode="normal" w:required="true" w:readOnly="true">
                <w:identifier xml:space="preserve">mainInfo_priceVAT</w:identifier>
                <w:name xml:space="preserve">Сумма НДС от Цены Контракта / МЗЦК</w:name>
              </w:element>
            </w:element>
            <w:element w:id="3284" w:guid="A82DAA8C-A47F-FB4A-24E0-F37B88086E04" w:kind="condition" w:type="boolean" w:valueMode="expression" w:required="false" w:hiddenInQuestionnaire="true">
              <w:identifier xml:space="preserve">ID3284</w:identifier>
              <w:name xml:space="preserve">Общее условие для всего контракта: есть НДС (есть НДС, указывается ставка НДС ИЛИ есть НДС, не указывается ставка НДС)</w:name>
              <w:value>
                <w:expression xml:space="preserve">НДС_со_ставкой || НДС_без_ставки</w:expression>
              </w:value>
            </w:element>
          </w:element>
        </w:element>
        <w:element w:id="535" w:guid="A80DBE7B-2A6F-50B0-2A7B-20D0FAF060B9" w:kind="condition" w:type="boolean" w:valueMode="expression" w:required="false" w:hiddenInQuestionnaire="true">
          <w:identifier xml:space="preserve">ID535</w:identifier>
          <w:name xml:space="preserve">Условие: Проект контракта ИЛИ  контракт с определенным подрядчиком + контракт заключается не по результатам электронного конкурса / электронного аукциона на право заключения контракта ИЛИ контракт с определённым подрядчиком + способы закупки - все остальные, кроме электронного конкурса или электронного аукциона</w:name>
          <w:value>
            <w:expression xml:space="preserve">Универсальное_условие_нет_ЭА_ЭК</w:expression>
          </w:value>
          <w:element w:id="753" w:guid="F8809709-D444-2758-3370-91D90100157B" w:kind="variable" w:selector="check" w:type="percent" w:valueMode="normal" w:required="false" w:hiddenInQuestionnaire="true">
            <w:identifier xml:space="preserve">mainInfo_advance</w:identifier>
            <w:name xml:space="preserve">Размер аванса [СКРЫТАЯ ИНТЕГРАЦИОННАЯ ПЕРЕМЕННАЯ]</w:name>
            <w:value>
              <w:number/>
            </w:value>
          </w:element>
          <w:element w:id="25" w:guid="4CCC83BD-E917-438C-3C59-61D6EF600A63" w:kind="selector" w:selector="radio" w:type="string" w:valueMode="normal" w:required="true">
            <w:identifier xml:space="preserve">ID25</w:identifier>
            <w:name xml:space="preserve">Контрактом предусматривается аванс?</w:name>
            <w:element w:id="26" w:guid="D07F301E-50D2-3FE0-AE48-B7FC918E9F5A" w:kind="condition" w:selector="check" w:type="boolean" w:valueMode="expression" w:required="false">
              <w:identifier xml:space="preserve">Аванс_ДА</w:identifier>
              <w:name xml:space="preserve">Да, аванс предусматривается</w:name>
              <w:value>
                <w:expression xml:space="preserve">mainInfo_advance &gt; 0</w:expression>
                <w:boolean>true</w:boolean>
              </w:value>
              <w:element w:id="372" w:guid="D8070B79-4486-4FF4-6B2D-DFF27410AD73" w:kind="condition" w:selector="check" w:type="boolean" w:valueMode="expression" w:required="false" w:hiddenInQuestionnaire="true">
                <w:identifier xml:space="preserve">ID372</w:identifier>
                <w:name xml:space="preserve">Условие: контракт с определенным исполнителем</w:name>
                <w:value>
                  <w:expression xml:space="preserve">контракт</w:expression>
                </w:value>
                <w:element w:id="2919" w:guid="6877AA38-0033-4C17-3351-FED36CE076BE" w:kind="condition" w:type="boolean" w:valueMode="expression" w:required="false" w:hiddenInQuestionnaire="true">
                  <w:identifier xml:space="preserve">ID2919</w:identifier>
                  <w:name xml:space="preserve">Условие: применяются антидемпинговые меры</w:name>
                  <w:value>
                    <w:expression xml:space="preserve">Антидемпинговые_меры_ДА</w:expression>
                  </w:value>
                  <w:element w:id="28" w:guid="EABA3077-DC4C-26E0-994C-8F7322583A6D" w:kind="selector" w:selector="radio" w:type="string" w:valueMode="normal" w:required="true">
                    <w:identifier xml:space="preserve">ID28</w:identifier>
                    <w:name xml:space="preserve">Контракт заключается с участником закупки, указанным в части 1 или 2 статьи 37 Федерального закона о закупках?</w:name>
                    <w:element w:id="30" w:guid="F04DD5A2-12A0-0410-715E-F8071EF436C9" w:kind="condition" w:selector="check" w:type="boolean" w:valueMode="normal" w:required="false">
                      <w:identifier xml:space="preserve">Аванс_ДА_не_допускается</w:identifier>
                      <w:name xml:space="preserve">Да, поэтому выплата аванса не допускается на основании ч. 13 ст. 37 Федерального закона о закупках</w:name>
                      <w:value>
                        <w:boolean>false</w:boolean>
                      </w:value>
                    </w:element>
                    <w:element w:id="2918" w:guid="AA18A4D8-EFDF-30A4-6067-1AFD2DD00EF4" w:kind="condition" w:type="boolean" w:valueMode="normal" w:required="false" w:hiddenInQuestionnaire="false">
                      <w:identifier xml:space="preserve">Аванс_ДА_допускается</w:identifier>
                      <w:name xml:space="preserve">Нет, поэтому выплата аванса допускается</w:name>
                    </w:element>
                  </w:element>
                </w:element>
                <w:element w:id="29" w:guid="D0A6A83F-D4E6-03E4-E435-7C84305165CC" w:kind="condition" w:selector="check" w:type="boolean" w:valueMode="expression" w:required="false" w:hiddenInQuestionnaire="true">
                  <w:identifier xml:space="preserve">Аванс_ДА_допускается_все_случаи</w:identifier>
                  <w:name xml:space="preserve">Условие: антидемпинговые меры не предусмотрены или аванс допускается</w:name>
                  <w:value>
                    <w:expression xml:space="preserve">!Антидемпинговые_меры_ДА || Аванс_ДА_допускается</w:expression>
                    <w:boolean>true</w:boolean>
                  </w:value>
                  <w:element w:id="401" w:guid="60F05659-DFDC-45B6-7345-850858F8D281" w:kind="condition" w:selector="check" w:type="boolean" w:valueMode="expression" w:required="false" w:hiddenInQuestionnaire="true">
                    <w:identifier xml:space="preserve">ID401</w:identifier>
                    <w:name xml:space="preserve">Условие: работы принимаются за весь объем (этап) работ &amp; выполняются не по заявкам</w:name>
                    <w:value>
                      <w:expression xml:space="preserve">ID97 &amp; !Универсальное_условие_ЕСТЬ_ЗАЯВКИ</w:expression>
                    </w:value>
                    <w:element w:id="270" w:guid="708778FA-9802-2830-5654-98BCF22836E8" w:kind="variable" w:selector="check" w:type="percent" w:valueMode="expression" w:required="true">
                      <w:identifier xml:space="preserve">Размер_оплаты_за_вычетом_суммы_аванса</w:identifier>
                      <w:name xml:space="preserve">Размер оплаты за вычетом суммы аванса</w:name>
                      <w:comment xml:space="preserve">Указывается в процентах от общей суммы Контракта. Рассчитывается автоматически по формуле: 100 % - Размер аванса, %</w:comment>
                      <w:value>
                        <w:expression xml:space="preserve">100 - Размер_аванса_процент</w:expression>
                      </w:value>
                    </w:element>
                    <w:element w:id="272" w:guid="30F32896-C746-5890-2BD9-F0A100F0F021" w:kind="variable" w:selector="check" w:type="money" w:valueMode="normal" w:required="true">
                      <w:identifier xml:space="preserve">Размер_оплаты_за_вычетом_суммы_аванса_деньги</w:identifier>
                      <w:name xml:space="preserve">Размер оплаты за вычетом суммы аванса (в денежном эквиваленте)</w:name>
                      <w:comment xml:space="preserve">Указывается денежное значение</w:comment>
                      <w:value>
                        <w:number/>
                      </w:value>
                    </w:element>
                    <w:element w:id="743" w:guid="F8B8DF74-754A-5960-4AA2-BAD665186F7A" w:kind="condition" w:type="boolean" w:valueMode="expression" w:required="false" w:hiddenInQuestionnaire="true">
                      <w:identifier xml:space="preserve">ID743</w:identifier>
                      <w:name xml:space="preserve">Подусловие: есть НДС, указывается ставка НДС</w:name>
                      <w:value>
                        <w:expression xml:space="preserve">НДС_со_ставкой</w:expression>
                      </w:value>
                      <w:element w:id="745" w:guid="B4121CFD-9F9B-3170-5632-3A8762608C6F" w:kind="selector" w:selector="radio" w:valueMode="normal" w:required="true">
                        <w:identifier xml:space="preserve">ID745</w:identifier>
                        <w:name xml:space="preserve">Сумма НДС от Размера оплаты за вычетом суммы аванса:</w:name>
                        <w:element w:id="746" w:guid="ACC572BF-2814-4ABC-8032-58F02B700F33" w:kind="condition" w:type="boolean" w:valueMode="normal" w:required="false">
                          <w:identifier xml:space="preserve">Сумма_НДС_от_Размера_оплаты_за_вычетом_суммы_аванса_авто</w:identifier>
                          <w:name xml:space="preserve">Рассчитывается автоматически</w:name>
                          <w:value>
                            <w:boolean>false</w:boolean>
                          </w:value>
                          <w:element w:id="747" w:guid="7003059D-F959-8100-9BE2-966980688188" w:kind="variable" w:type="money" w:valueMode="expression" w:required="true">
                            <w:identifier xml:space="preserve">Сумма_НДС_от_Размера_оплаты_за_вычетом_суммы_аванса_деньги_авто</w:identifier>
                            <w:name xml:space="preserve">Сумма НДС от Размера оплаты за вычетом суммы аванса</w:name>
                            <w:comment xml:space="preserve">Вычисляется автоматически по формуле: размер оплаты за вычетом суммы аванса / (100 + НДС, %) * НДС, %</w:comment>
                            <w:value>
                              <w:expression xml:space="preserve">Размер_оплаты_за_вычетом_суммы_аванса_деньги / (100 + Ставка_НДС) * Ставка_НДС</w:expression>
                            </w:value>
                          </w:element>
                        </w:element>
                        <w:element w:id="748" w:guid="E8DDC775-21A5-FE6E-3343-0A02C11850C7" w:kind="condition" w:type="boolean" w:valueMode="normal" w:required="false">
                          <w:identifier xml:space="preserve">Сумма_НДС_от_Размера_оплаты_за_вычетом_суммы_аванса_вручную</w:identifier>
                          <w:name xml:space="preserve">Указывается вручную</w:name>
                          <w:value>
                            <w:boolean>false</w:boolean>
                          </w:value>
                          <w:element w:id="749" w:guid="807B53A9-16CA-1490-4B6B-EDD63590B094" w:kind="variable" w:type="money" w:valueMode="normal" w:required="true">
                            <w:identifier xml:space="preserve">Сумма_НДС_от_Размера_оплаты_за_вычетом_суммы_аванса_деньги_вручную</w:identifier>
                            <w:name xml:space="preserve">Сумма НДС от Размера оплаты за вычетом суммы аванса</w:name>
                          </w:element>
                        </w:element>
                      </w:element>
                    </w:element>
                    <w:element w:id="744" w:guid="E4D61470-FA80-7AE0-6AD6-C305D6129D98" w:kind="condition" w:type="boolean" w:valueMode="expression" w:required="false" w:hiddenInQuestionnaire="true">
                      <w:identifier xml:space="preserve">ID744</w:identifier>
                      <w:name xml:space="preserve">Подусловие: есть НДС, не указывается ставка НДС</w:name>
                      <w:value>
                        <w:expression xml:space="preserve">НДС_без_ставки</w:expression>
                      </w:value>
                      <w:element w:id="750" w:guid="D052F3DD-E5DB-1960-FB0B-F2BFA060A8C5" w:kind="variable" w:type="money" w:valueMode="normal" w:required="true">
                        <w:identifier xml:space="preserve">Сумма_НДС_от_Размера_оплаты_за_вычетом_суммы_аванса_без_ставки</w:identifier>
                        <w:name xml:space="preserve">Сумма НДС от Размера оплаты за вычетом суммы аванса</w:name>
                      </w:element>
                    </w:element>
                  </w:element>
                </w:element>
              </w:element>
              <w:element w:id="400" w:guid="207F105E-95BE-62D0-BA40-08E400605EE7" w:kind="condition" w:selector="check" w:type="boolean" w:valueMode="expression" w:required="false" w:hiddenInQuestionnaire="true">
                <w:identifier xml:space="preserve">ID400</w:identifier>
                <w:name xml:space="preserve">Условие: не выбрано "не допускается выплата аванса"</w:name>
                <w:value>
                  <w:expression xml:space="preserve">!Аванс_ДА_не_допускается</w:expression>
                </w:value>
                <w:element w:id="262" w:guid="E8D93319-D68E-E6A0-7F0B-40CAC860330C" w:kind="variable" w:selector="check" w:type="percent" w:valueMode="expression" w:required="true">
                  <w:identifier xml:space="preserve">Размер_аванса_процент</w:identifier>
                  <w:name xml:space="preserve">Размер аванса, %</w:name>
                  <w:comment xml:space="preserve">Указывается размер аванса в процентах</w:comment>
                  <w:value>
                    <w:expression xml:space="preserve">mainInfo_advance</w:expression>
                  </w:value>
                </w:element>
                <w:element w:id="399" w:guid="10C7B58B-E6E8-0430-478A-6F63C246D68B" w:kind="condition" w:selector="check" w:type="boolean" w:valueMode="expression" w:required="false" w:hiddenInQuestionnaire="true">
                  <w:identifier xml:space="preserve">ID399</w:identifier>
                  <w:name xml:space="preserve">Условие: промежуточные этапы устанавливаются</w:name>
                  <w:value>
                    <w:expression xml:space="preserve">ЭТАПЫ_да</w:expression>
                  </w:value>
                  <w:element w:id="266" w:guid="EC7E3DED-1D3D-3048-7DC1-E22A9C687C61" w:kind="variable" w:selector="check" w:type="number" w:valueMode="normal" w:required="true">
                    <w:identifier xml:space="preserve">ЭТАПЫ_Срок_на_выплату_первого_аванса</w:identifier>
                    <w:name xml:space="preserve">Срок на выплату первого аванса</w:name>
                    <w:comment xml:space="preserve">Указывается цифрой количество рабочих дней</w:comment>
                    <w:value>
                      <w:unit xml:space="preserve" w:active="true">рабочий день</w:unit>
                    </w:value>
                  </w:element>
                  <w:element w:id="267" w:guid="00D2C0CF-9ABD-9DBF-E367-CB919E008589" w:kind="variable" w:selector="check" w:type="number" w:valueMode="normal" w:required="true">
                    <w:identifier xml:space="preserve">ЭТАПЫ_Срок_на_выплату_последующих_авансов</w:identifier>
                    <w:name xml:space="preserve">Срок выплаты аванса (начиная со второго этапа)</w:name>
                    <w:comment xml:space="preserve">Указывается цифрой количество рабочих дней</w:comment>
                    <w:value>
                      <w:unit xml:space="preserve" w:active="true">рабочий день</w:unit>
                    </w:value>
                  </w:element>
                </w:element>
                <w:element w:id="402" w:guid="10C7B58B-E6E8-0430-478A-6F63C246D68B" w:kind="condition" w:selector="check" w:type="boolean" w:valueMode="expression" w:required="false" w:hiddenInQuestionnaire="true">
                  <w:identifier xml:space="preserve">ID402</w:identifier>
                  <w:name xml:space="preserve">Условие: промежуточные этапы НЕ устанавливаются</w:name>
                  <w:value>
                    <w:expression xml:space="preserve">ЭТАПЫ_нет</w:expression>
                  </w:value>
                  <w:element w:id="263" w:guid="40F4369B-291B-B208-4C45-1F2DA4108216" w:kind="condition" w:selector="check" w:type="boolean" w:valueMode="expression" w:required="false" w:hiddenInQuestionnaire="true">
                    <w:identifier xml:space="preserve">ID263</w:identifier>
                    <w:name xml:space="preserve">Условие: указывается формула цены контракта и максимальное значение цены контракта ИЛИ указывается максимальное значение цены контракта и цена единицы работы</w:name>
                    <w:value>
                      <w:expression xml:space="preserve">формула_МЗЦК || единица_работы_МЗЦК</w:expression>
                    </w:value>
                    <w:element w:id="264" w:guid="C8ABF7D5-4FD3-7069-F07E-50249C909308" w:kind="variable" w:selector="check" w:type="string" w:valueMode="normal" w:required="true">
                      <w:identifier xml:space="preserve">Сумма_для_расчета_аванса</w:identifier>
                      <w:name xml:space="preserve">Укажите, от какой суммы рассчитывается аванс</w:name>
                      <w:comment xml:space="preserve">Например, "от общей цены Контракта"</w:comment>
                      <w:value>
                        <w:text xml:space="preserve">от __</w:text>
                      </w:value>
                    </w:element>
                  </w:element>
                  <w:element w:id="265" w:guid="10ABE233-FC38-3F08-9C3B-2632AF902546" w:kind="variable" w:selector="check" w:type="number" w:valueMode="normal" w:required="true">
                    <w:identifier xml:space="preserve">Срок_выплаты_аванса_со_дня_заключения_контракта</w:identifier>
                    <w:name xml:space="preserve">Срок выплаты аванса со дня заключения контракта</w:name>
                    <w:comment xml:space="preserve">Укажите цифрой количество дней, а также, если требуется, единицу измерения – рабочий день, календарный день</w:comment>
                    <w:value>
                      <w:unit xml:space="preserve" w:active="true">рабочий день</w:unit>
                    </w:value>
                  </w:element>
                </w:element>
                <w:element w:id="403" w:guid="10C7B58B-E6E8-0430-478A-6F63C246D68B" w:kind="condition" w:selector="check" w:type="boolean" w:valueMode="expression" w:required="false" w:hiddenInQuestionnaire="true">
                  <w:identifier xml:space="preserve">ID403</w:identifier>
                  <w:name xml:space="preserve">Условие: Контракт с определенным подрядчиком + промежуточные сроки не устанавливаются ИЛИ проект контракта к закупочной документации + промежуточные сроки не устанавливаются + НЕ твердая цена или формула с известным объемом</w:name>
                  <w:value>
                    <w:expression xml:space="preserve">(контракт&amp;ЭТАПЫ_нет)|(проект_контракта&amp;ЭТАПЫ_нет&amp;!(твердая_цена||формула_МЗЦК_объем_Известен))</w:expression>
                  </w:value>
                  <w:element w:id="268" w:guid="9041ACCB-698F-31D0-053A-B5974198C79D" w:kind="variable" w:selector="check" w:type="money" w:valueMode="normal" w:required="true">
                    <w:identifier xml:space="preserve">Размер_аванса_деньги</w:identifier>
                    <w:name xml:space="preserve">Размер аванса (в денежном эквиваленте)</w:name>
                  </w:element>
                  <w:element w:id="736" w:guid="70119BAB-5329-1D60-8135-E6F8F7F42284" w:kind="condition" w:type="boolean" w:valueMode="expression" w:required="false" w:hiddenInQuestionnaire="true">
                    <w:identifier xml:space="preserve">ID736</w:identifier>
                    <w:name xml:space="preserve">Подусловие: есть НДС, указывается ставка НДС</w:name>
                    <w:value>
                      <w:expression xml:space="preserve">НДС_со_ставкой</w:expression>
                    </w:value>
                    <w:element w:id="737" w:guid="C098C22C-00A7-0F34-916C-863221E04626" w:kind="selector" w:selector="radio" w:valueMode="normal" w:required="true">
                      <w:identifier xml:space="preserve">ID737</w:identifier>
                      <w:name xml:space="preserve">Сумма НДС от Размера аванса:</w:name>
                      <w:element w:id="738" w:guid="865E5F4A-9D92-0C40-730D-2F085D30388E" w:kind="condition" w:type="boolean" w:valueMode="normal" w:required="false">
                        <w:identifier xml:space="preserve">Сумма_НДС_от_размера_аванса_авто</w:identifier>
                        <w:name xml:space="preserve">Рассчитывается автоматически</w:name>
                        <w:value>
                          <w:boolean>false</w:boolean>
                        </w:value>
                        <w:element w:id="739" w:guid="F3993E3C-108A-09A8-0BB9-895359DC839B" w:kind="variable" w:type="money" w:valueMode="expression" w:required="true">
                          <w:identifier xml:space="preserve">Сумма_НДС_от_размера_аванса_авто_деньги</w:identifier>
                          <w:name xml:space="preserve">Сумма НДС от Размера аванса</w:name>
                          <w:comment xml:space="preserve">Вычисляется автоматически по формуле: размер аванса / (100 + НДС, %) * НДС, %</w:comment>
                          <w:value>
                            <w:expression xml:space="preserve">Размер_аванса_деньги / (100 + Ставка_НДС) * Ставка_НДС</w:expression>
                          </w:value>
                        </w:element>
                      </w:element>
                      <w:element w:id="740" w:guid="60E62D8B-E739-F310-2B7F-88D19E7CC0A2" w:kind="condition" w:type="boolean" w:valueMode="normal" w:required="false">
                        <w:identifier xml:space="preserve">Сумма_НДС_от_размера_аванса_вручную</w:identifier>
                        <w:name xml:space="preserve">Указывается вручную</w:name>
                        <w:value>
                          <w:boolean>false</w:boolean>
                        </w:value>
                        <w:element w:id="741" w:guid="A0A3A1D4-E54B-A138-3D79-500DE3A07386" w:kind="variable" w:type="money" w:valueMode="normal" w:required="true">
                          <w:identifier xml:space="preserve">Сумма_НДС_от_размера_аванса_вручную_деньги</w:identifier>
                          <w:name xml:space="preserve">Сумма НДС от Размера аванса</w:name>
                        </w:element>
                      </w:element>
                    </w:element>
                  </w:element>
                  <w:element w:id="735" w:guid="D5DA512E-AEA2-0AA0-9971-4AC288301CE0" w:kind="condition" w:type="boolean" w:valueMode="expression" w:required="false" w:hiddenInQuestionnaire="true">
                    <w:identifier xml:space="preserve">ID735</w:identifier>
                    <w:name xml:space="preserve">Подусловие: есть НДС, не указывается ставка НДС</w:name>
                    <w:value>
                      <w:expression xml:space="preserve">НДС_без_ставки</w:expression>
                    </w:value>
                    <w:element w:id="742" w:guid="B068A1FB-95D6-FD08-193C-4F112C60080D" w:kind="variable" w:type="money" w:valueMode="normal" w:required="true">
                      <w:identifier xml:space="preserve">Сумма_НДС_от_размера_аванса_без_ставки</w:identifier>
                      <w:name xml:space="preserve">Сумма НДС от Размера аванса</w:name>
                    </w:element>
                  </w:element>
                </w:element>
                <w:element w:id="733" w:guid="E086D8E7-6C1D-E990-8139-73B1FDECC672" w:kind="condition" w:selector="check" w:type="boolean" w:valueMode="expression" w:required="false" w:hiddenInQuestionnaire="true">
                  <w:identifier xml:space="preserve">ID733</w:identifier>
                  <w:name xml:space="preserve">Условие: проект контракта + твердая цена или формула цены + объем известен</w:name>
                  <w:value>
                    <w:expression xml:space="preserve">проект_контракта &amp; (твердая_цена || формула_МЗЦК_объем_Известен)</w:expression>
                  </w:value>
                </w:element>
                <w:element w:id="931" w:guid="B04EBD1A-4BE3-8930-8593-DC89EFF0A190" w:kind="variable" w:type="number" w:valueMode="normal" w:required="true">
                  <w:identifier xml:space="preserve">ID931</w:identifier>
                  <w:name xml:space="preserve">Срок на возврат аванса Подрядчиком при неисполнении обязательств по контракту с момента расторжения Контракта</w:name>
                  <w:value>
                    <w:number/>
                    <w:unit xml:space="preserve" w:active="true">рабочий день</w:unit>
                  </w:value>
                </w:element>
              </w:element>
            </w:element>
            <w:element w:id="27" w:guid="A801F2A3-C202-ECC0-ECFE-549523D0B973" w:kind="condition" w:selector="check" w:type="boolean" w:valueMode="expression" w:required="false">
              <w:identifier xml:space="preserve">Аванс_НЕТ</w:identifier>
              <w:name xml:space="preserve">Нет, аванс не предусматривается</w:name>
              <w:value>
                <w:expression xml:space="preserve">!Аванс_ДА</w:expression>
                <w:boolean>false</w:boolean>
              </w:value>
            </w:element>
          </w:element>
          <w:element w:id="408" w:guid="C05D5913-BEC7-258E-EF4A-199A33C06783" w:kind="condition" w:selector="check" w:type="boolean" w:valueMode="expression" w:required="false" w:hiddenInQuestionnaire="true">
            <w:identifier xml:space="preserve">ID408</w:identifier>
            <w:name xml:space="preserve">Условие: аванс не предусматривается</w:name>
            <w:value>
              <w:expression xml:space="preserve">Аванс_НЕТ</w:expression>
            </w:value>
          </w:element>
          <w:element w:id="588" w:guid="F0D4DD88-8907-3330-0F5B-1E68CFD805A5" w:kind="condition" w:type="boolean" w:valueMode="expression" w:required="false" w:hiddenInQuestionnaire="true">
            <w:identifier xml:space="preserve">ID588</w:identifier>
            <w:name xml:space="preserve">Условие: этапы устанавливаются и аванс предусматривается/допускается</w:name>
            <w:value>
              <w:expression xml:space="preserve">ЭТАПЫ_да &amp; ((проект_контракта &amp; Аванс_ДА) || (контракт &amp; Аванс_ДА_допускается_все_случаи))</w:expression>
            </w:value>
          </w:element>
          <w:element w:id="589" w:guid="F0581FF6-6795-5A40-94EA-D36F51D821C9" w:kind="condition" w:type="boolean" w:valueMode="expression" w:required="false" w:hiddenInQuestionnaire="true">
            <w:identifier xml:space="preserve">ID589</w:identifier>
            <w:name xml:space="preserve">Условие: этапы устанавливаются и аванс не предусматривается/ не допускается</w:name>
            <w:value>
              <w:expression xml:space="preserve">ЭТАПЫ_да &amp; (Аванс_ДА || Аванс_ДА_допускается_все_случаи)</w:expression>
            </w:value>
          </w:element>
          <w:element w:id="52" w:guid="6ABD7522-C9C0-3340-F3B6-846D7BF84954" w:kind="selector" w:selector="radio" w:type="string" w:valueMode="normal" w:required="false" w:hiddenInQuestionnaire="true">
            <w:identifier xml:space="preserve">ID52</w:identifier>
            <w:name xml:space="preserve">Срок для оплаты выполненных работ:</w:name>
            <w:element w:id="53" w:guid="B2790585-E4BE-19A0-62A7-723A8D388545" w:kind="condition" w:selector="check" w:type="boolean" w:valueMode="expression" w:required="false" w:hiddenInQuestionnaire="true">
              <w:identifier xml:space="preserve">Срок_оплаты_7</w:identifier>
              <w:name xml:space="preserve">7 рабочих дней</w:name>
              <w:value>
                <w:expression xml:space="preserve">true</w:expression>
                <w:boolean>true</w:boolean>
              </w:value>
            </w:element>
            <w:element w:id="54" w:guid="2082886B-DC8C-31A4-22FC-1BD933189591" w:kind="condition" w:selector="check" w:type="boolean" w:valueMode="expression" w:required="false" w:hiddenInQuestionnaire="true">
              <w:identifier xml:space="preserve">Срок_оплаты_10</w:identifier>
              <w:name xml:space="preserve">10 рабочих дней</w:name>
              <w:value>
                <w:expression xml:space="preserve">false</w:expression>
                <w:boolean>false</w:boolean>
              </w:value>
            </w:element>
            <w:element w:id="55" w:guid="51FF2B95-254E-0845-FCD3-A7618B584F53" w:kind="condition" w:selector="check" w:type="boolean" w:valueMode="expression" w:required="false" w:hiddenInQuestionnaire="true">
              <w:identifier xml:space="preserve">Срок_оплаты_Иной</w:identifier>
              <w:name xml:space="preserve">Иной срок</w:name>
              <w:value>
                <w:expression xml:space="preserve">false</w:expression>
              </w:value>
              <w:element w:id="273" w:guid="A06EFE58-F1E2-01E4-AB69-5A086DD87DEF" w:kind="variable" w:selector="check" w:type="string" w:valueMode="normal" w:required="true" w:hiddenInQuestionnaire="true">
                <w:identifier xml:space="preserve">Срок_оплаты_Иной_срок</w:identifier>
                <w:name xml:space="preserve">Срок оплаты по контракту</w:name>
                <w:comment xml:space="preserve">Например, количество колендарных или рабочих дней.</w:comment>
                <w:value>
                  <w:visibility xml:space="preserve">false</w:visibility>
                  <w:text xml:space="preserve">_(_) календарных/рабочих дней</w:text>
                </w:value>
              </w:element>
            </w:element>
          </w:element>
          <w:element w:id="2780" w:guid="B023174C-5F90-F3C0-7561-2F688A302B5E" w:kind="selector" w:selector="radio" w:valueMode="normal" w:required="true">
            <w:identifier xml:space="preserve">Удержание_неустоек</w:identifier>
            <w:name xml:space="preserve">Предусматривается ли Контрактом возможность удержания Заказчиком сумм неустоек из сумм, подлежащих выплате Подрядчику?</w:name>
            <w:element w:id="2781" w:guid="AEADF739-D07F-205A-5962-E8276C50DF51" w:kind="condition" w:type="boolean" w:valueMode="normal" w:required="false">
              <w:identifier xml:space="preserve">Удержание_неустоек_ДА</w:identifier>
              <w:name xml:space="preserve">Да</w:name>
              <w:value>
                <w:boolean>false</w:boolean>
              </w:value>
            </w:element>
            <w:element w:id="2782" w:guid="C09582F5-6F7D-FCF0-E97F-1BF469D06074" w:kind="condition" w:type="boolean" w:valueMode="normal" w:required="false">
              <w:identifier xml:space="preserve">Удержание_неустоек_НЕТ</w:identifier>
              <w:name xml:space="preserve">Нет</w:name>
              <w:value>
                <w:boolean>false</w:boolean>
              </w:value>
            </w:element>
          </w:element>
          <w:element w:id="2779" w:guid="D8451DD4-63D4-BC40-4766-F230528A85D4" w:kind="condition" w:type="boolean" w:valueMode="expression" w:required="false" w:hiddenInQuestionnaire="true">
            <w:identifier xml:space="preserve">ID2779</w:identifier>
            <w:name xml:space="preserve">Условие: контракт с определенным подрядчиком</w:name>
            <w:value>
              <w:expression xml:space="preserve">контракт</w:expression>
            </w:value>
            <w:element w:id="2869" w:guid="A0482D2F-F9CE-4B9C-330A-D282B388A73A" w:kind="condition" w:type="boolean" w:valueMode="expression" w:required="false" w:hiddenInQuestionnaire="true">
              <w:identifier xml:space="preserve">ID2869</w:identifier>
              <w:name xml:space="preserve">Условие для раздела "Цена контракта": Подрядчик является самозанятым лицом (плательщиком налога на профессиональный доход</w:name>
              <w:value>
                <w:expression xml:space="preserve">Является_самозанятым_ВОПРОС_ДА</w:expression>
              </w:value>
              <w:element w:id="902" w:guid="F04AD61A-CD53-3690-7275-A20A7070F741" w:kind="variable" w:type="number" w:valueMode="normal" w:required="true">
                <w:identifier xml:space="preserve">Является_самозанятым_ВОПРОС_ДА_Срок</w:identifier>
                <w:name xml:space="preserve">Срок на предоставление Подрядчиком чека Заказчику</w:name>
                <w:value>
                  <w:visibility xml:space="preserve">Универсальное_условие_нет_ЭА_ЭК</w:visibility>
                  <w:unit xml:space="preserve" w:active="true">рабочий день</w:unit>
                </w:value>
              </w:element>
            </w:element>
          </w:element>
          <w:element w:id="274" w:guid="F82E0EF2-540B-D8B8-2A6F-293028C86755" w:kind="condition" w:selector="check" w:type="boolean" w:valueMode="expression" w:required="false" w:hiddenInQuestionnaire="true">
            <w:identifier xml:space="preserve">ID274</w:identifier>
            <w:name xml:space="preserve">Условие: периодичность приемки работ месяц или квартал</w:name>
            <w:value>
              <w:expression xml:space="preserve">Периодичность_приемки_Месяц || Периодичность_приемки_Квартал</w:expression>
            </w:value>
            <w:element w:id="275" w:guid="B0CBEAD3-AC75-48B0-7C61-F7B74B705E54" w:kind="variable" w:selector="check" w:type="date" w:valueMode="normal" w:required="true">
              <w:identifier xml:space="preserve">Дата_осуществления_расчетов</w:identifier>
              <w:name xml:space="preserve">Дата, до которой должны быть осуществлены расчеты по контракту</w:name>
            </w:element>
          </w:element>
        </w:element>
      </w:element>
    </w:element>
    <w:element w:id="397" w:guid="2078A438-2890-0510-26E7-40D2C9503EFF" w:kind="condition" w:selector="check" w:type="boolean" w:valueMode="expression" w:required="false" w:hiddenInQuestionnaire="true">
      <w:identifier xml:space="preserve">ID397</w:identifier>
      <w:name xml:space="preserve">Условие: Проект контракта ИЛИ  контракт с определенным поставщиком + контракт заключается не по результатам электронного конкурса / электронного аукциона на право заключения контракта ИЛИ контракт с определённым поставщиком + способы закупки - все остальные, кроме электронного конкурса или электронного аукциона</w:name>
      <w:value>
        <w:expression xml:space="preserve">Универсальное_условие_нет_ЭА_ЭК</w:expression>
      </w:value>
      <w:element w:id="2878" w:guid="A0BEAEAF-D85B-CFA0-F634-6E1233B4D571" w:kind="selector" w:selector="check" w:valueMode="normal" w:required="false">
        <w:identifier xml:space="preserve">ID2878</w:identifier>
        <w:name xml:space="preserve">ФИНАНСИРОВАНИЕ КОНТРАКТА</w:name>
        <w:element w:id="2879" w:guid="80E2DC46-9B2E-D8B8-AC8C-69FFEA608567" w:kind="condition" w:type="boolean" w:valueMode="expression" w:required="false" w:hiddenInQuestionnaire="true">
          <w:identifier xml:space="preserve">ID2879</w:identifier>
          <w:name xml:space="preserve">Содержимое раздела</w:name>
          <w:value>
            <w:expression xml:space="preserve">true</w:expression>
            <w:boolean>true</w:boolean>
          </w:value>
          <w:element w:id="2929" w:guid="C8808E0A-91EA-5848-57CD-4EE46214241C" w:kind="replicator" w:type="dataset" w:valueMode="normal" w:required="false">
            <w:identifier xml:space="preserve">budgetLines_up</w:identifier>
            <w:name xml:space="preserve">[ГЛАВНЫЙ МУЛЬТИПЛИКАТОР] Источники финансирования по Контракту</w:name>
            <w:element w:id="2920" w:guid="D0136FF1-8122-2CB0-C907-A5D4871811BC" w:kind="variable" w:type="string" w:valueMode="normal" w:required="true" w:readOnly="true">
              <w:identifier xml:space="preserve">budgetLines_finsrcname</w:identifier>
              <w:name xml:space="preserve">Наименование источника финансирования</w:name>
            </w:element>
            <w:element w:id="2926" w:guid="D0309282-A734-E730-BD3B-CC7DAA680291" w:kind="replicator" w:type="dataset" w:valueMode="normal" w:required="false">
              <w:identifier xml:space="preserve">budgetLines_periods</w:identifier>
              <w:name xml:space="preserve">[ВЛОЖЕННЫЙ МУЛЬТИПЛИКАТОР] Периоды финансирования</w:name>
              <w:element w:id="2927" w:guid="B481AE8A-3DC0-27D0-278C-38D106385B2E" w:kind="variable" w:type="string" w:valueMode="normal" w:required="true" w:readOnly="true">
                <w:identifier xml:space="preserve">budgetLines_period_year</w:identifier>
                <w:name xml:space="preserve">Год финансирования по источнику финансирования</w:name>
              </w:element>
              <w:element w:id="2928" w:guid="F0D4DB88-B937-3E90-7E72-990C36995FAC" w:kind="variable" w:type="money" w:valueMode="normal" w:required="true" w:readOnly="true">
                <w:identifier xml:space="preserve">budgetLines_period_amount</w:identifier>
                <w:name xml:space="preserve">Сумма финансирования по источнику финансирования</w:name>
              </w:element>
            </w:element>
          </w:element>
        </w:element>
      </w:element>
    </w:element>
    <w:element w:id="2870" w:guid="D0FBCD6E-EA3A-20F0-F9E2-8219BED0A412" w:kind="selector" w:selector="check" w:valueMode="normal" w:required="false">
      <w:identifier xml:space="preserve">ID2870</w:identifier>
      <w:name xml:space="preserve">СРОК ДЕЙСТВИЯ И СРОКИ ИСПОЛНЕНИЯ КОНТРАКТА</w:name>
      <w:element w:id="2871" w:guid="8018EFB6-B190-0920-1D06-3EE64F103FD2" w:kind="condition" w:type="boolean" w:valueMode="expression" w:required="false" w:hiddenInQuestionnaire="true">
        <w:identifier xml:space="preserve">ID2871</w:identifier>
        <w:name xml:space="preserve">Содержимое раздела</w:name>
        <w:value>
          <w:expression xml:space="preserve">true</w:expression>
          <w:boolean>true</w:boolean>
        </w:value>
        <w:element w:id="321" w:guid="90459BDC-ADDC-47A8-BA56-0FDDC33C6223" w:kind="variable" w:selector="check" w:type="date" w:valueMode="normal" w:required="true">
          <w:identifier xml:space="preserve">mainInfo_finishDate</w:identifier>
          <w:name xml:space="preserve">Дата окончания действия Контракта</w:name>
          <w:value>
            <w:date/>
          </w:value>
        </w:element>
        <w:element w:id="590" w:guid="832F8182-D2A8-0EB0-42ED-F7656750011B" w:kind="selector" w:selector="radio" w:valueMode="normal" w:required="true">
          <w:identifier xml:space="preserve">ID590</w:identifier>
          <w:name xml:space="preserve">Срок действия Контракта:</w:name>
          <w:element w:id="591" w:guid="D0F0C225-4D4A-4A20-8C6E-CF7F7B80B8F6" w:kind="condition" w:type="boolean" w:valueMode="normal" w:required="false">
            <w:identifier xml:space="preserve">Срок_действия_более_3_лет</w:identifier>
            <w:name xml:space="preserve">Более 3-ех лет</w:name>
            <w:value>
              <w:boolean>false</w:boolean>
            </w:value>
          </w:element>
          <w:element w:id="592" w:guid="E0757433-A087-9D50-872B-AB6E4380F9C9" w:kind="condition" w:type="boolean" w:valueMode="normal" w:required="false">
            <w:identifier xml:space="preserve">Срок_действия_менее_3_лет</w:identifier>
            <w:name xml:space="preserve">3 года и менее</w:name>
            <w:value>
              <w:boolean>false</w:boolean>
            </w:value>
          </w:element>
        </w:element>
        <w:element w:id="994" w:guid="E836A59C-6A52-6CA8-BB8E-0C473CC0A86A" w:kind="variable" w:type="number" w:valueMode="normal" w:required="false" w:hiddenInQuestionnaire="true">
          <w:identifier xml:space="preserve">mainInfo_contractExecutionTermsInfo_relativeTermsInfo_start</w:identifier>
          <w:name xml:space="preserve">[ОТНОСИТЕЛЬНЫЕ] Общая интеграционная техническая переменная для раздела "Сроки исполнения Контракта (и этапов)": сроки исполнения контрактов (и всех этапов) указываются в виде относительных сроков (*сюда приходит в связи с особенностями АЦК - переменная со сроком начала исполнения контракта)</w:name>
          <w:value>
            <w:number/>
          </w:value>
        </w:element>
        <w:element w:id="995" w:guid="680E0EFC-A558-1344-2AB9-1E0FA700E9B4" w:kind="variable" w:type="number" w:valueMode="normal" w:required="false" w:hiddenInQuestionnaire="true">
          <w:identifier xml:space="preserve">mainInfo_contractExecutionTermsInfo_relativeTermsInfo_term</w:identifier>
          <w:name xml:space="preserve">[ОТНОСИТЕЛЬНЫЕ] Интеграционная техническая переменая (относительные сроки по контракту): числовое значение переменной "Срок окончания исполнения Контракта"</w:name>
          <w:value>
            <w:number/>
          </w:value>
        </w:element>
        <w:element w:id="996" w:guid="D8F2FCC2-04DF-D220-3C64-997427D49217" w:kind="variable" w:type="string" w:valueMode="normal" w:required="false" w:hiddenInQuestionnaire="true">
          <w:identifier xml:space="preserve">mainInfo_contractExecutionTermsInfo_relativeTermsInfo_startDayType</w:identifier>
          <w:name xml:space="preserve">[ОТНОСИТЕЛЬНЫЕ] Интеграционная техническая переменная (относительные сроки по контракту): срок начала исполнения контракта (только контракта, не этапов!) - рабочий или календарный день?</w:name>
          <w:comment xml:space="preserve">Если в интеграции приходит "working", то рабочие дни; если "calendar" - то календарные дни</w:comment>
        </w:element>
        <w:element w:id="997" w:guid="9003D988-917C-4A70-D7A4-3E5AD2388E3C" w:kind="variable" w:type="string" w:valueMode="normal" w:required="false" w:hiddenInQuestionnaire="true">
          <w:identifier xml:space="preserve">mainInfo_contractExecutionTermsInfo_relativeTermsInfo_termDayType</w:identifier>
          <w:name xml:space="preserve">[ОТНОСИТЕЛЬНЫЕ] Интеграционная техническая переменная (относительные сроки по контракту): срок окончания исполнения контракта (только контракта, не этапов!) - рабочий или календарный день?</w:name>
          <w:comment xml:space="preserve">Если в интеграции приходит "working", то рабочие дни; если "calendar" - то календарные дни</w:comment>
        </w:element>
        <w:element w:id="536" w:guid="D8150876-B127-BC60-CB0D-BC7D6BA068D4" w:kind="condition" w:type="boolean" w:valueMode="expression" w:required="false" w:hiddenInQuestionnaire="true">
          <w:identifier xml:space="preserve">относительные_сроки</w:identifier>
          <w:name xml:space="preserve">[ОТНОСИТЕЛЬНЫЕ] Общее неинтеграционное условие для раздела "Сроки исполнения Контракта (и этапов)": сроки исполнения контрактов (и всех этапов) указываются в виде относительных сроков</w:name>
          <w:value>
            <w:expression xml:space="preserve">mainInfo_contractExecutionTermsInfo_relativeTermsInfo_start &gt;= 0 &amp; mainInfo_contractExecutionTermsInfo_relativeTermsInfo_start != null</w:expression>
          </w:value>
        </w:element>
        <w:element w:id="545" w:guid="E0DDF69D-5584-0BC8-0835-FB4DBFC840CD" w:kind="condition" w:type="boolean" w:valueMode="expression" w:required="false" w:hiddenInQuestionnaire="true">
          <w:identifier xml:space="preserve">относительные_сроки_есть</w:identifier>
          <w:name xml:space="preserve">Общее условие для раздела "Сроки исполнения Контракта (и этапов)": сроки исполнения контракта (и всех этапов) указываются в виде относительных сроков</w:name>
          <w:value>
            <w:expression xml:space="preserve">относительные_сроки</w:expression>
          </w:value>
          <w:element w:id="2916" w:guid="B8CE6A4A-8393-C730-3439-2302C3D15527" w:kind="condition" w:type="boolean" w:valueMode="expression" w:required="false" w:hiddenInQuestionnaire="true">
            <w:identifier xml:space="preserve">ID2916</w:identifier>
            <w:name xml:space="preserve">Условие: срок начала исполнения контракта - больше 0</w:name>
            <w:value>
              <w:expression xml:space="preserve">mainInfo_contractExecutionTermsInfo_relativeTermsInfo_start &gt; 0</w:expression>
            </w:value>
            <w:element w:id="546" w:guid="98D71EF2-9C76-EC7C-F99C-F66BE1E09A8D" w:kind="condition" w:type="boolean" w:valueMode="expression" w:required="false" w:hiddenInQuestionnaire="true">
              <w:identifier xml:space="preserve">относительные_сроки_есть_Рабочие_дни_1</w:identifier>
              <w:name xml:space="preserve">Условие: относительные сроки + срок начала исполнения контракта указывается в виде рабочих дней</w:name>
              <w:value>
                <w:expression xml:space="preserve">mainInfo_contractExecutionTermsInfo_relativeTermsInfo_startDayType == "working"</w:expression>
              </w:value>
              <w:element w:id="548" w:guid="ACA84D17-A466-0EA2-4FAF-D7362BD05526" w:kind="variable" w:type="number" w:valueMode="expression" w:required="true">
                <w:identifier xml:space="preserve">относительные_сроки_есть_Рабочие_дни_1_Срок</w:identifier>
                <w:name xml:space="preserve">Срок начала исполнения Контракта (в рабочих днях с даты заключения Контракта)</w:name>
                <w:value>
                  <w:expression xml:space="preserve">mainInfo_contractExecutionTermsInfo_relativeTermsInfo_start</w:expression>
                  <w:unit xml:space="preserve" w:active="true" w:readOnly="true">рабочий день</w:unit>
                </w:value>
              </w:element>
            </w:element>
            <w:element w:id="547" w:guid="887C48E2-CB39-BCA0-3B36-A8E09BF0419F" w:kind="condition" w:type="boolean" w:valueMode="expression" w:required="false" w:hiddenInQuestionnaire="true">
              <w:identifier xml:space="preserve">относительные_сроки_есть_Календарные_дни_1</w:identifier>
              <w:name xml:space="preserve">Условие: относительные сроки + срок начала исполнения контракта указывается в виде календарных дней</w:name>
              <w:value>
                <w:expression xml:space="preserve">mainInfo_contractExecutionTermsInfo_relativeTermsInfo_startDayType == "calendar"</w:expression>
              </w:value>
              <w:element w:id="550" w:guid="60847626-FC37-6390-5338-9F40E5E0F8DD" w:kind="variable" w:type="number" w:valueMode="expression" w:required="true">
                <w:identifier xml:space="preserve">относительные_сроки_есть_Календарные_дни_1_Срок</w:identifier>
                <w:name xml:space="preserve">Срок начала исполнения Контракта (в календарных днях с даты заключения Контракта)</w:name>
                <w:value>
                  <w:expression xml:space="preserve">mainInfo_contractExecutionTermsInfo_relativeTermsInfo_start</w:expression>
                  <w:number/>
                  <w:unit xml:space="preserve" w:active="true" w:readOnly="true">календарный день</w:unit>
                </w:value>
              </w:element>
            </w:element>
          </w:element>
          <w:element w:id="1000" w:guid="81FC5A12-00EE-0674-3078-0CFAD5D4ABF8" w:kind="condition" w:type="boolean" w:valueMode="expression" w:required="false" w:hiddenInQuestionnaire="true">
            <w:identifier xml:space="preserve">относительные_сроки_есть_Рабочие_дни_2</w:identifier>
            <w:name xml:space="preserve">Условие: относительные сроки + срок окончания исполнения контракта указывается в виде рабочих дней</w:name>
            <w:value>
              <w:expression xml:space="preserve">mainInfo_contractExecutionTermsInfo_relativeTermsInfo_termDayType == "working"</w:expression>
            </w:value>
            <w:element w:id="549" w:guid="D07DE744-A49E-FAF0-B05F-2DB5F75C1715" w:kind="variable" w:type="number" w:valueMode="expression" w:required="true">
              <w:identifier xml:space="preserve">относительные_сроки_есть_Рабочие_дни_2_Срок</w:identifier>
              <w:name xml:space="preserve">Срок окончания исполнения Контракта (в рабочих днях с даты начала исполнения Контракта)</w:name>
              <w:value>
                <w:expression xml:space="preserve">mainInfo_contractExecutionTermsInfo_relativeTermsInfo_term</w:expression>
                <w:unit xml:space="preserve" w:active="true" w:readOnly="true">рабочий день</w:unit>
              </w:value>
            </w:element>
          </w:element>
          <w:element w:id="1001" w:guid="C81C041E-996A-9DDC-393C-CCFE9AD0B611" w:kind="condition" w:type="boolean" w:valueMode="expression" w:required="false" w:hiddenInQuestionnaire="true">
            <w:identifier xml:space="preserve">относительные_сроки_есть_Календарные_дни_2</w:identifier>
            <w:name xml:space="preserve">Условие: относительные сроки + срок окончания исполнения контракта указывается в виде календарных дней</w:name>
            <w:value>
              <w:expression xml:space="preserve">mainInfo_contractExecutionTermsInfo_relativeTermsInfo_termDayType == "calendar"</w:expression>
            </w:value>
            <w:element w:id="551" w:guid="AC0BA052-CF39-5EAD-1CF8-4D63FD500567" w:kind="variable" w:type="number" w:valueMode="expression" w:required="true">
              <w:identifier xml:space="preserve">относительные_сроки_есть_Календарные_дни_2_Срок</w:identifier>
              <w:name xml:space="preserve">Срок окончания исполнения Контракта (в календарных днях с даты начала исполнения Контракта)</w:name>
              <w:value>
                <w:expression xml:space="preserve">mainInfo_contractExecutionTermsInfo_relativeTermsInfo_term</w:expression>
                <w:unit xml:space="preserve" w:active="true" w:readOnly="true">календарный день</w:unit>
              </w:value>
            </w:element>
          </w:element>
        </w:element>
        <w:element w:id="540" w:guid="E857FA78-CBC7-F760-67B3-673464F0372E" w:kind="condition" w:type="boolean" w:valueMode="expression" w:required="false" w:hiddenInQuestionnaire="true">
          <w:identifier xml:space="preserve">относительных_сроков_нет</w:identifier>
          <w:name xml:space="preserve">Общее условие для раздела "Сроки исполнения Контракта (и этапов)": сроки исполнения контракта (только контракта, не этапов!) указываются в виде дат</w:name>
          <w:value>
            <w:expression xml:space="preserve">!относительные_сроки</w:expression>
          </w:value>
          <w:element w:id="1002" w:guid="D03F85AF-66FF-4830-46D6-4D074ACA3ACD" w:kind="variable" w:type="string" w:valueMode="normal" w:required="false" w:hiddenInQuestionnaire="true">
            <w:identifier xml:space="preserve">mainInfo_contractExecutionTermsInfo_notRelativeTermsInfo_isFromConclusionDate</w:identifier>
            <w:name xml:space="preserve">[НЕ ОТНОСИТЕЛЬНЫЕ - ДАТЫ] Интеграционная техническая переменная (сроки в виде дат; только для контракта, не для этапов!): вместо даты начала исполнения контракта указывается текст "с даты заключения Контракта"</w:name>
          </w:element>
          <w:element w:id="538" w:guid="801F20AA-6728-31E8-2BD6-2DAB2C00FBE1" w:kind="condition" w:type="boolean" w:valueMode="expression" w:required="false" w:hiddenInQuestionnaire="true">
            <w:identifier xml:space="preserve">относительных_сроков_нет_С_даты_заключения</w:identifier>
            <w:name xml:space="preserve">Условие: вместо даты начала исполнения контракта указывается текст "с даты заключения Контракта"</w:name>
            <w:value>
              <w:expression xml:space="preserve">mainInfo_contractExecutionTermsInfo_notRelativeTermsInfo_isFromConclusionDate == true</w:expression>
            </w:value>
          </w:element>
          <w:element w:id="1003" w:guid="D0F3EAF3-A99F-1BB0-E9D1-6BD6EA301DE1" w:kind="variable" w:type="string" w:valueMode="normal" w:required="false" w:hiddenInQuestionnaire="true">
            <w:identifier xml:space="preserve">mainInfo_contractExecutionTermsInfo_notRelativeTermsInfo_isNotEarlierConclusionDate</w:identifier>
            <w:name xml:space="preserve">[НЕ ОТНОСИТЕЛЬНЫЕ - ДАТЫ] Интеграционная техническая переменная (сроки в виде дат + указывается дата начала исполнения контракта; только для контракта, не для этапов!): дополнительный признак для даты начала исполнения контракта "не ранее даты заключения контракта"</w:name>
          </w:element>
          <w:element w:id="539" w:guid="6C9A6051-5B43-5828-7C17-273DD274F586" w:kind="condition" w:type="boolean" w:valueMode="expression" w:required="false" w:hiddenInQuestionnaire="true">
            <w:identifier xml:space="preserve">относительных_сроков_нет_Не_ранее_даты_заключения</w:identifier>
            <w:name xml:space="preserve">Условие: есть дополнительный признак для даты начала исполнения контракта "не ранее даты заключения контракта"</w:name>
            <w:value>
              <w:expression xml:space="preserve">mainInfo_contractExecutionTermsInfo_notRelativeTermsInfo_isNotEarlierConclusionDate == "true"</w:expression>
            </w:value>
          </w:element>
          <w:element w:id="541" w:guid="70C11B57-D414-1330-C74B-54DD9B0060C5" w:kind="condition" w:type="boolean" w:valueMode="expression" w:required="false" w:hiddenInQuestionnaire="true">
            <w:identifier xml:space="preserve">относительных_сроков_нет_Просто_даты</w:identifier>
            <w:name xml:space="preserve">Условие: указывается просто дата начала исполнения контракта ИЛИ указывается дата начала исполнения контракта + дополнительный признак "не ранее даты заключения контракта"</w:name>
            <w:value>
              <w:expression xml:space="preserve">(!относительные_сроки  &amp; mainInfo_contractExecutionTermsInfo_notRelativeTermsInfo_isFromConclusionDate == null) || (!относительные_сроки &amp; относительных_сроков_нет_Не_ранее_даты_заключения)</w:expression>
            </w:value>
            <w:element w:id="542" w:guid="B093B59C-05C9-7788-A7E6-605D0F880A62" w:kind="variable" w:type="date" w:valueMode="normal" w:required="true" w:readOnly="true">
              <w:identifier xml:space="preserve">mainInfo_contractExecutionTermsInfo_notRelativeTermsInfo_startDate</w:identifier>
              <w:name xml:space="preserve">Дата начала исполнения Контракта</w:name>
              <w:value>
                <w:date/>
              </w:value>
            </w:element>
          </w:element>
          <w:element w:id="543" w:guid="F60E3700-9AC9-2090-33FB-910E40001CBC" w:kind="variable" w:type="date" w:valueMode="normal" w:required="true" w:readOnly="true">
            <w:identifier xml:space="preserve">mainInfo_contractExecutionTermsInfo_notRelativeTermsInfo_endDate</w:identifier>
            <w:name xml:space="preserve">Дата окончания исполнения Контракта</w:name>
            <w:value>
              <w:date/>
            </w:value>
          </w:element>
        </w:element>
      </w:element>
    </w:element>
    <w:element w:id="2872" w:guid="C0F5051C-297B-3890-30C8-9CC4E42C1243" w:kind="selector" w:selector="check" w:valueMode="normal" w:required="false">
      <w:identifier xml:space="preserve">ID2872</w:identifier>
      <w:name xml:space="preserve">ЭТАПЫ КОНТРАКТА</w:name>
      <w:element w:id="2873" w:guid="707FCB50-5B75-5DA0-50AD-BE5E43506A75" w:kind="condition" w:type="boolean" w:valueMode="expression" w:required="false" w:hiddenInQuestionnaire="true">
        <w:identifier xml:space="preserve">ID2873</w:identifier>
        <w:name xml:space="preserve">Содержимое раздела</w:name>
        <w:value>
          <w:expression xml:space="preserve">true</w:expression>
          <w:boolean>true</w:boolean>
        </w:value>
        <w:element w:id="2660" w:guid="643F49B6-B796-0A78-7C9C-2ED0B8385AE6" w:kind="variable" w:type="string" w:valueMode="normal" w:required="false" w:hiddenInQuestionnaire="true">
          <w:identifier xml:space="preserve">mainInfo_isseveralstages</w:identifier>
          <w:name xml:space="preserve">Интеграционная техническая переменная: есть этапы по контракту?</w:name>
          <w:comment xml:space="preserve">Значения, которые передаются в интеграции: "1" - есть этапы, "0" - нет этапов</w:comment>
        </w:element>
        <w:element w:id="84" w:guid="D0C63971-1D3E-1080-3C3F-5454DC9866B1" w:kind="selector" w:selector="radio" w:type="string" w:valueMode="normal" w:required="false">
          <w:identifier xml:space="preserve">ID84</w:identifier>
          <w:name xml:space="preserve">Контрактом устанавливаются этапы исполнения Контракта?</w:name>
          <w:element w:id="85" w:guid="F877A153-E0B8-AF00-0649-DA14077C1B0A" w:kind="condition" w:selector="check" w:type="boolean" w:valueMode="expression" w:required="false">
            <w:identifier xml:space="preserve">ЭТАПЫ_да</w:identifier>
            <w:name xml:space="preserve">Да, устанавливаются</w:name>
            <w:value>
              <w:expression xml:space="preserve">mainInfo_isseveralstages == "1"</w:expression>
              <w:boolean>false</w:boolean>
            </w:value>
            <w:element w:id="92" w:guid="902811AA-62FF-8924-CBFA-C0D93DA87CC0" w:kind="condition" w:selector="check" w:type="boolean" w:valueMode="expression" w:required="false" w:hiddenInQuestionnaire="true">
              <w:identifier xml:space="preserve">График_исполнения_Контракта</w:identifier>
              <w:name xml:space="preserve">График исполнения контракта</w:name>
              <w:value>
                <w:expression xml:space="preserve">Срок_действия_более_3_лет &amp; ((контракт &amp; твердая_цена &amp; mainInfo_amount &gt; 100000000) || (контракт &amp; формула_МЗЦК &amp; МЗЦК &gt; 100000000) || (проект_контракта &amp;  формула_МЗЦК &amp; формула_МЗЦК_объем_Неопределенный &amp; МЗЦК &gt; 100000000) || (единица_работы_МЗЦК &amp; МЗЦК &gt; 100000000) || (ЭА_ЭК_да &amp; ЭА_ЭК_да_цена_за_право &gt; 100000000))</w:expression>
                <w:boolean>true</w:boolean>
              </w:value>
            </w:element>
            <w:element w:id="93" w:guid="9D0E396E-5076-07B5-3A99-D95A68FE52D0" w:kind="condition" w:selector="check" w:type="boolean" w:valueMode="expression" w:required="false" w:hiddenInQuestionnaire="true">
              <w:identifier xml:space="preserve">График_выполнения_работ</w:identifier>
              <w:name xml:space="preserve">График выполнения работ</w:name>
              <w:value>
                <w:expression xml:space="preserve">!График_исполнения_Контракта &amp; !График_со_сноской</w:expression>
                <w:boolean>false</w:boolean>
              </w:value>
            </w:element>
            <w:element w:id="2643" w:guid="C01B4BE8-6DB3-0128-D122-D6AE4B800807" w:kind="condition" w:type="boolean" w:valueMode="expression" w:required="false" w:hiddenInQuestionnaire="true">
              <w:identifier xml:space="preserve">График_со_сноской</w:identifier>
              <w:name xml:space="preserve">График исполнения Контракта/выполнения работ (со сноской)</w:name>
              <w:value>
                <w:expression xml:space="preserve">проект_контракта &amp; (твердая_цена || формула_МЗЦК_объем_Известен) &amp; Срок_действия_более_3_лет</w:expression>
              </w:value>
            </w:element>
            <w:element w:id="552" w:guid="F07130E4-5929-5EE8-8B09-89A3D3105309" w:kind="replicator" w:type="dataset" w:valueMode="normal" w:required="false">
              <w:identifier xml:space="preserve">stages</w:identifier>
              <w:name xml:space="preserve">Этапы исполнения Контракта</w:name>
              <w:element w:id="553" w:guid="F86AD4FA-6B87-9D70-4347-A9150980A71B" w:kind="variable" w:type="string" w:valueMode="normal" w:required="true" w:readOnly="false">
                <w:identifier xml:space="preserve">stagesStepnumber</w:identifier>
                <w:name xml:space="preserve">Номер / наименование этапа исполнения Контракта</w:name>
              </w:element>
              <w:element w:id="587" w:guid="847CD77F-1798-6850-D18C-58D04F3C9E01" w:kind="condition" w:type="boolean" w:valueMode="expression" w:required="false" w:hiddenInQuestionnaire="true">
                <w:identifier xml:space="preserve">ID587</w:identifier>
                <w:name xml:space="preserve">Условие: проект контракта + твердая цена ИЛИ проект контракта + формула цены с известным объемом</w:name>
                <w:value>
                  <w:expression xml:space="preserve">проект_контракта &amp; (твердая_цена || формула_МЗЦК_объем_Известен)</w:expression>
                </w:value>
              </w:element>
              <w:element w:id="555" w:guid="90770AC4-078D-3837-1637-39596A30208B" w:kind="condition" w:type="boolean" w:valueMode="expression" w:required="false" w:hiddenInQuestionnaire="true">
                <w:identifier xml:space="preserve">ID555</w:identifier>
                <w:name xml:space="preserve">Условие для раздела "Цена контракта": проект контракта + указывается МЗЦК и цена за единицу / МЗЦК и формула c неопределенным объемом ИЛИ контракт с определённым подрядчиком + контракт заключается не по результатам электронного конкурса / электронного аукциона на право заключения контракта ИЛИ контракт с определенным подрядчиком + способы закупки - все остальные, кроме электронного конкурса или электронного аукциона</w:name>
                <w:value>
                  <w:expression xml:space="preserve">(проект_контракта &amp; ((формула_МЗЦК &amp; формула_МЗЦК_объем_Неопределенный) || единица_работы_МЗЦК)) || (контракт &amp; ЭА_ЭК_нет) || (контракт &amp; !(Открытый_конкурс_в_электронной_форме) &amp; !(Открытый_аукцион_в_электронной_форме))</w:expression>
                </w:value>
                <w:element w:id="556" w:guid="A00264D6-3C22-5840-4C23-AF964438FFB5" w:kind="variable" w:type="money" w:valueMode="normal" w:required="true" w:readOnly="true">
                  <w:identifier xml:space="preserve">stagesAmount</w:identifier>
                  <w:name xml:space="preserve">Цена этапа исполнения Контракта</w:name>
                </w:element>
                <w:element w:id="557" w:guid="A0ECEB4D-7546-C0DC-5E91-7A2B5E3C3F25" w:kind="condition" w:type="boolean" w:valueMode="expression" w:required="false" w:hiddenInQuestionnaire="true">
                  <w:identifier xml:space="preserve">ID557</w:identifier>
                  <w:name xml:space="preserve">Подусловие: есть НДС, не указывается ставка НДС</w:name>
                  <w:value>
                    <w:expression xml:space="preserve">НДС_без_ставки</w:expression>
                  </w:value>
                  <w:element w:id="558" w:guid="A0C93CCF-317C-FBC0-DDE5-B5BB81E06B4B" w:kind="variable" w:type="money" w:valueMode="normal" w:required="true">
                    <w:identifier xml:space="preserve">ЭТАП_Сумма_НДС_от_Цены_этапа_без_ставки</w:identifier>
                    <w:name xml:space="preserve">Сумма НДС от Цены этапа</w:name>
                  </w:element>
                </w:element>
                <w:element w:id="559" w:guid="9014A512-3F89-7BC8-F1F1-98A95D1CFCAC" w:kind="condition" w:type="boolean" w:valueMode="expression" w:required="false" w:hiddenInQuestionnaire="true">
                  <w:identifier xml:space="preserve">ID559</w:identifier>
                  <w:name xml:space="preserve">Подусловие: есть НДС, указывается ставка НДС</w:name>
                  <w:value>
                    <w:expression xml:space="preserve">НДС_со_ставкой</w:expression>
                  </w:value>
                  <w:element w:id="560" w:guid="88F9A45B-3CA0-EB10-C0F1-CFEB52C06162" w:kind="selector" w:selector="radio" w:valueMode="normal" w:required="true">
                    <w:identifier xml:space="preserve">ID560</w:identifier>
                    <w:name xml:space="preserve">Сумма НДС от Цены этапа:</w:name>
                    <w:element w:id="561" w:guid="A07E02E4-9DE0-1040-897D-69B318E04885" w:kind="condition" w:type="boolean" w:valueMode="normal" w:required="false">
                      <w:identifier xml:space="preserve">ЭТАП_Сумма_НДС_от_Цены_этапа_авто</w:identifier>
                      <w:name xml:space="preserve">Рассчитывается автоматически</w:name>
                      <w:value>
                        <w:boolean>false</w:boolean>
                      </w:value>
                      <w:element w:id="563" w:guid="F80243BB-964B-8150-92C8-C964EE808EDD" w:kind="variable" w:type="money" w:valueMode="expression" w:required="true">
                        <w:identifier xml:space="preserve">ЭТАП_Сумма_НДС_от_Цены_этапа_авто_деньги</w:identifier>
                        <w:name xml:space="preserve">Сумма НДС от Цены этапа</w:name>
                        <w:comment xml:space="preserve">Вычисляется автоматически по формуле: цена этапа / (100 + НДС, %) * НДС, %</w:comment>
                        <w:value>
                          <w:expression xml:space="preserve">stagesAmount / (100 + Ставка_НДС) * Ставка_НДС</w:expression>
                        </w:value>
                      </w:element>
                    </w:element>
                    <w:element w:id="562" w:guid="C07CE3F0-EA83-9332-A14C-70FA966064FA" w:kind="condition" w:type="boolean" w:valueMode="normal" w:required="false">
                      <w:identifier xml:space="preserve">ЭТАП_Сумма_НДС_от_Цены_этапа_вручную</w:identifier>
                      <w:name xml:space="preserve">Указывается вручную</w:name>
                      <w:value>
                        <w:boolean>false</w:boolean>
                      </w:value>
                      <w:element w:id="564" w:guid="80C7D422-5D6D-CCD0-03F1-E6E930D02608" w:kind="variable" w:type="money" w:valueMode="normal" w:required="true">
                        <w:identifier xml:space="preserve">ЭТАП_Сумма_НДС_от_Цены_этапа_вручную_деньги</w:identifier>
                        <w:name xml:space="preserve">Сумма НДС от Цены этапа</w:name>
                      </w:element>
                    </w:element>
                  </w:element>
                </w:element>
              </w:element>
              <w:element w:id="568" w:guid="A0A8452A-3727-9458-CA66-5112B750F331" w:kind="condition" w:type="boolean" w:valueMode="expression" w:required="false" w:hiddenInQuestionnaire="true">
                <w:identifier xml:space="preserve">ЭТАПЫ_да_Сроки_относительные</w:identifier>
                <w:name xml:space="preserve">Условие для раздела "Срок исполнения Контракта (и этапов)": сроки исполнения этапа указываются в виде относительных сроков</w:name>
                <w:value>
                  <w:expression xml:space="preserve">относительные_сроки</w:expression>
                </w:value>
                <w:element w:id="1004" w:guid="F86B6936-31B3-D16C-F85A-09FE74585F47" w:kind="variable" w:type="string" w:valueMode="normal" w:required="false" w:hiddenInQuestionnaire="true">
                  <w:identifier xml:space="preserve">termsInfo_relativeTermsInfo_startDayType</w:identifier>
                  <w:name xml:space="preserve">[ОТНОСИТЕЛЬНЫЕ] Интеграционная техническая переменная (относительные сроки по этапам): срок начала исполнения этапа - рабочий или календарный день?</w:name>
                  <w:comment xml:space="preserve">Если в интеграции приходит "working", то рабочие дни; если "calendar" - то календарные дни</w:comment>
                </w:element>
                <w:element w:id="1005" w:guid="78DFF674-152D-9BD8-8574-51C027B84671" w:kind="variable" w:type="string" w:valueMode="normal" w:required="false" w:hiddenInQuestionnaire="true">
                  <w:identifier xml:space="preserve">termsInfo_relativeTermsInfo_termDayType</w:identifier>
                  <w:name xml:space="preserve">[ОТНОСИТЕЛЬНЫЕ] Интеграционная техническая переменная (относительные сроки по этапам): срок окончания исполнения этапа - рабочий или календарный день?</w:name>
                  <w:comment xml:space="preserve">Если в интеграции приходит "working", то рабочие дни; если "calendar" - то календарные дни</w:comment>
                </w:element>
                <w:element w:id="1006" w:guid="D026E876-E29C-2FF4-83D8-941302B0E58F" w:kind="variable" w:type="number" w:valueMode="normal" w:required="false" w:hiddenInQuestionnaire="true">
                  <w:identifier xml:space="preserve">termsInfo_relativeTermsInfo_start</w:identifier>
                  <w:name xml:space="preserve">[ОТНОСИТЕЛЬНЫЕ] Интеграционная техническая переменная: срок начала исполнения этапа (числовое значение)</w:name>
                </w:element>
                <w:element w:id="1007" w:guid="D0868E7D-BA00-19C8-2DDA-D97A4D7D573F" w:kind="variable" w:type="number" w:valueMode="normal" w:required="false" w:hiddenInQuestionnaire="true">
                  <w:identifier xml:space="preserve">termsInfo_relativeTermsInfo_term</w:identifier>
                  <w:name xml:space="preserve">[ОТНОСИТЕЛЬНЫЕ] Интеграционная техническая переменная: срок окончания исполнения этапа (числовое значение)</w:name>
                </w:element>
                <w:element w:id="569" w:guid="6E9DCC07-E66A-3E28-9F62-275C9FD475C7" w:kind="condition" w:type="boolean" w:valueMode="expression" w:required="false" w:hiddenInQuestionnaire="true">
                  <w:identifier xml:space="preserve">ЭТАПЫ_да_Сроки_относительные_Рабочие_дни_1</w:identifier>
                  <w:name xml:space="preserve">Условие: относительные сроки + срок начала исполнения этапа указывается в виде рабочих дней</w:name>
                  <w:value>
                    <w:expression xml:space="preserve">termsInfo_relativeTermsInfo_startDayType == "working"</w:expression>
                  </w:value>
                  <w:element w:id="3089" w:guid="A0E8C177-E540-4E96-6842-E04768E83AEB" w:kind="condition" w:type="boolean" w:valueMode="expression" w:required="false" w:hiddenInQuestionnaire="true">
                    <w:identifier xml:space="preserve">ID3089</w:identifier>
                    <w:name xml:space="preserve">Условие: срок начала исполнения этапа - больше 0</w:name>
                    <w:value>
                      <w:expression xml:space="preserve">termsInfo_relativeTermsInfo_start &gt; 0</w:expression>
                    </w:value>
                    <w:element w:id="571" w:guid="9CD1379C-EF0B-7868-7EFD-088FFA0CE36E" w:kind="variable" w:type="number" w:valueMode="expression" w:required="true">
                      <w:identifier xml:space="preserve">Срок_начала_этапа_рабочие_дни</w:identifier>
                      <w:name xml:space="preserve">Срок начала исполнения Этапа (в рабочих днях с определенного момента)</w:name>
                      <w:value>
                        <w:expression xml:space="preserve">termsInfo_relativeTermsInfo_start</w:expression>
                        <w:number/>
                        <w:unit xml:space="preserve" w:active="true" w:readOnly="true">рабочий день</w:unit>
                      </w:value>
                    </w:element>
                  </w:element>
                  <w:element w:id="572" w:guid="E085FC43-AA8B-5BD8-999F-5FBF41003A53" w:kind="variable" w:type="string" w:valueMode="normal" w:required="true">
                    <w:identifier xml:space="preserve">Момент_начала_этапа_рабочие_дни</w:identifier>
                    <w:name xml:space="preserve">Момент, с которого исчисляется срок начала исполнения Этапа</w:name>
                    <w:comment xml:space="preserve">В случае необходимости укажите другой момент, с которого исчисляется срок начала исполнения этапа</w:comment>
                    <w:value>
                      <w:text xml:space="preserve">с даты заключения Контракта</w:text>
                    </w:value>
                  </w:element>
                </w:element>
                <w:element w:id="570" w:guid="A0CD4AB0-5294-1684-C8FF-BB245058F24C" w:kind="condition" w:type="boolean" w:valueMode="expression" w:required="false" w:hiddenInQuestionnaire="true">
                  <w:identifier xml:space="preserve">ЭТАПЫ_да_Сроки_относительные_Календарные_дни_1</w:identifier>
                  <w:name xml:space="preserve">Условие: относительные сроки + срок начала исполнения этапа указывается в виде календарных дней</w:name>
                  <w:value>
                    <w:expression xml:space="preserve">termsInfo_relativeTermsInfo_startDayType == "calendar"</w:expression>
                  </w:value>
                  <w:element w:id="3090" w:guid="70B439A1-6051-7BD8-E0CB-A6BF09857EE3" w:kind="condition" w:type="boolean" w:valueMode="expression" w:required="false" w:hiddenInQuestionnaire="true">
                    <w:identifier xml:space="preserve">ID3090</w:identifier>
                    <w:name xml:space="preserve">Условие: срок начала исполнения этапа - больше 0</w:name>
                    <w:value>
                      <w:expression xml:space="preserve">termsInfo_relativeTermsInfo_start &gt; 0</w:expression>
                    </w:value>
                    <w:element w:id="575" w:guid="C0110C4A-0080-2AE0-86F3-27B480FC74EB" w:kind="variable" w:type="number" w:valueMode="expression" w:required="true">
                      <w:identifier xml:space="preserve">Срок_начала_этапа_календарные_дни</w:identifier>
                      <w:name xml:space="preserve">Срок начала исполнения Этапа (в календарных днях с определенного момента)</w:name>
                      <w:value>
                        <w:expression xml:space="preserve">termsInfo_relativeTermsInfo_start</w:expression>
                        <w:number/>
                        <w:unit xml:space="preserve" w:active="true" w:readOnly="true">календарный день</w:unit>
                      </w:value>
                    </w:element>
                  </w:element>
                  <w:element w:id="576" w:guid="B48CE646-66BC-7103-BB26-B094FD804BF4" w:kind="variable" w:type="string" w:valueMode="normal" w:required="true">
                    <w:identifier xml:space="preserve">Момент_начала_этапа_календарные_дни</w:identifier>
                    <w:name xml:space="preserve">Момент, с которого исчисляется срок начала исполнения Этапа</w:name>
                    <w:comment xml:space="preserve">В случае необходимости укажите другой момент, с которого исчисляется срок начала исполнения этапа</w:comment>
                    <w:value>
                      <w:text xml:space="preserve">с даты заключения Контракта</w:text>
                    </w:value>
                  </w:element>
                </w:element>
                <w:element w:id="1008" w:guid="EE203F21-7443-02B0-D5B3-D6A004543E05" w:kind="condition" w:type="boolean" w:valueMode="expression" w:required="false" w:hiddenInQuestionnaire="true">
                  <w:identifier xml:space="preserve">ЭТАПЫ_да_Сроки_относительные_Рабочие_дни_2</w:identifier>
                  <w:name xml:space="preserve">Условие: относительные сроки + срок окончания исполнения этапа указывается в виде рабочих дней</w:name>
                  <w:value>
                    <w:expression xml:space="preserve">termsInfo_relativeTermsInfo_termDayType == "working"</w:expression>
                  </w:value>
                  <w:element w:id="573" w:guid="C09C22ED-6749-CC1C-3855-6347BC104F11" w:kind="variable" w:type="number" w:valueMode="expression" w:required="true">
                    <w:identifier xml:space="preserve">Срок_окончания_этапа_рабочие_дни</w:identifier>
                    <w:name xml:space="preserve">Срок окончания исполнения Этапа (в рабочих днях с определенного момента)</w:name>
                    <w:value>
                      <w:expression xml:space="preserve">termsInfo_relativeTermsInfo_term</w:expression>
                      <w:unit xml:space="preserve" w:active="true" w:readOnly="true">рабочий день</w:unit>
                    </w:value>
                  </w:element>
                  <w:element w:id="574" w:guid="8C2920AD-A30C-26CC-7275-CC39F9E00F71" w:kind="variable" w:type="string" w:valueMode="normal" w:required="true">
                    <w:identifier xml:space="preserve">Момент_окончания_этапа_рабочие_дни</w:identifier>
                    <w:name xml:space="preserve">Момент, с которого исчисляется срок окончания исполнения Этапа</w:name>
                    <w:comment xml:space="preserve">В случае необходимости укажите другой момент, с которого исчисляется срок окончания исполнения этапа</w:comment>
                    <w:value>
                      <w:text xml:space="preserve">с даты заключения Контракта</w:text>
                    </w:value>
                  </w:element>
                </w:element>
                <w:element w:id="1009" w:guid="6E01F32C-6F21-3B1C-97FA-5DACDD701C23" w:kind="condition" w:type="boolean" w:valueMode="expression" w:required="false" w:hiddenInQuestionnaire="true">
                  <w:identifier xml:space="preserve">ЭТАПЫ_да_Сроки_относительные_Календарные_дни_2</w:identifier>
                  <w:name xml:space="preserve">Условие: относительные сроки + срок окончания исполнения этапа указывается в виде календарных дней</w:name>
                  <w:value>
                    <w:expression xml:space="preserve">termsInfo_relativeTermsInfo_termDayType == "calendar"</w:expression>
                  </w:value>
                  <w:element w:id="577" w:guid="81B4C83B-D65E-1C78-BEFD-2B35D40A47DF" w:kind="variable" w:type="number" w:valueMode="expression" w:required="true">
                    <w:identifier xml:space="preserve">Срок_окончания_этапа_календарные_дни</w:identifier>
                    <w:name xml:space="preserve">Срок окончания исполнения Этапа (в календарных днях с определенного момента)</w:name>
                    <w:value>
                      <w:expression xml:space="preserve">termsInfo_relativeTermsInfo_term</w:expression>
                      <w:unit xml:space="preserve" w:active="true" w:readOnly="true">календарный день</w:unit>
                    </w:value>
                  </w:element>
                  <w:element w:id="578" w:guid="B8ABB5E8-E8C1-8ADE-8EFD-4C095570345C" w:kind="variable" w:type="string" w:valueMode="normal" w:required="true">
                    <w:identifier xml:space="preserve">Момент_окончания_этапа_календарные_дни</w:identifier>
                    <w:name xml:space="preserve">Момент, с которого исчисляется срок окончания исполнения Этапа</w:name>
                    <w:comment xml:space="preserve">В случае необходимости укажите другой момент, с которого исчисляется срок окончания исполнения этапа</w:comment>
                    <w:value>
                      <w:text xml:space="preserve">с даты заключения Контракта</w:text>
                    </w:value>
                  </w:element>
                </w:element>
              </w:element>
              <w:element w:id="565" w:guid="7014932C-F779-5890-1BFF-FCA824F00D54" w:kind="condition" w:type="boolean" w:valueMode="expression" w:required="false" w:hiddenInQuestionnaire="true">
                <w:identifier xml:space="preserve">ЭТАПЫ_да_Указываются_даты</w:identifier>
                <w:name xml:space="preserve">Условие для раздела "Сроки исполнения Контракта (и этапов)": сроки исполнения этапа указываются в виде дат</w:name>
                <w:value>
                  <w:expression xml:space="preserve">!относительные_сроки</w:expression>
                </w:value>
                <w:element w:id="1010" w:guid="9052DE1E-080E-6D9C-A852-B22227D878F5" w:kind="variable" w:type="string" w:valueMode="normal" w:required="false" w:hiddenInQuestionnaire="true">
                  <w:identifier xml:space="preserve">termsInfo_notRelativeTermsInfo_isFromConclusionDate</w:identifier>
                  <w:name xml:space="preserve">[НЕ ОТНОСИТЕЛЬНЫЕ - ДАТЫ] Интеграционная техническая переменная (сроки в виде дат; для каждого из этапов, не для контракта в целом!): вместо даты начала исполнения этапа указывается текст "с даты заключения Контракта"</w:name>
                </w:element>
                <w:element w:id="1011" w:guid="90C0746C-2B47-3640-0F94-03EFCAB094FC" w:kind="condition" w:type="boolean" w:valueMode="expression" w:required="false" w:hiddenInQuestionnaire="true">
                  <w:identifier xml:space="preserve">ЭТАПЫ_да_Указываются_даты_С_даты_заключения</w:identifier>
                  <w:name xml:space="preserve">Условие: вместо даты начала исполнения этапа указывается текст "с даты заключения Контракта"</w:name>
                  <w:value>
                    <w:expression xml:space="preserve">termsInfo_notRelativeTermsInfo_isFromConclusionDate == "true"</w:expression>
                  </w:value>
                </w:element>
                <w:element w:id="1012" w:guid="B0BA4EED-3BFA-0384-0418-E96B06E887E3" w:kind="variable" w:type="string" w:valueMode="normal" w:required="false" w:hiddenInQuestionnaire="true">
                  <w:identifier xml:space="preserve">termsInfo_notRelativeTermsInfo_isNotEarlierConclusionDate</w:identifier>
                  <w:name xml:space="preserve">[НЕ ОТНОСИТЕЛЬНЫЕ - ДАТЫ] Интеграционная техническая переменная (сроки в виде дат + указывается дата начала исполнения контракта; для каждого из этапов, не для контракта в целом!): дополнительный признак для даты начала исполнения этапа "не ранее даты заключения контракта"</w:name>
                </w:element>
                <w:element w:id="1013" w:guid="D0856351-7298-346B-AB8F-D2383D6093D7" w:kind="condition" w:type="boolean" w:valueMode="expression" w:required="false" w:hiddenInQuestionnaire="true">
                  <w:identifier xml:space="preserve">ЭТАПЫ_да_Указываются_даты_Не_ранее_даты_заключения</w:identifier>
                  <w:name xml:space="preserve">Условие: есть дополнительный признак для даты начала исполнения этапа "не ранее даты заключения контракта"</w:name>
                  <w:value>
                    <w:expression xml:space="preserve">termsInfo_notRelativeTermsInfo_isNotEarlierConclusionDate == "true"</w:expression>
                  </w:value>
                </w:element>
                <w:element w:id="1014" w:guid="D8613423-1D9F-4DD8-6CAF-2898E4D0048D" w:kind="condition" w:type="boolean" w:valueMode="expression" w:required="false" w:hiddenInQuestionnaire="true">
                  <w:identifier xml:space="preserve">ЭТАПЫ_да_Указываются_даты_Просто_даты</w:identifier>
                  <w:name xml:space="preserve">Условие: указывается просто дата начала исполнения этапа ИЛИ указывается дата начала исполнения этапа + дополнительный признак "не ранее даты заключения контракта"</w:name>
                  <w:value>
                    <w:expression xml:space="preserve">(!относительные_сроки &amp; !ЭТАПЫ_да_Указываются_даты_С_даты_заключения) || (!относительные_сроки &amp; ЭТАПЫ_да_Указываются_даты_Не_ранее_даты_заключения)</w:expression>
                  </w:value>
                  <w:element w:id="566" w:guid="A0EA0A7B-9198-2CAE-51DE-A83F89F097C9" w:kind="variable" w:type="date" w:valueMode="normal" w:required="true" w:readOnly="true">
                    <w:identifier xml:space="preserve">termsInfo_notRelativeTermsInfo_startDate</w:identifier>
                    <w:name xml:space="preserve">Дата начала исполнения этапа</w:name>
                  </w:element>
                </w:element>
                <w:element w:id="567" w:guid="68851F06-76A3-A298-2A62-2E97A0D05DBF" w:kind="variable" w:type="date" w:valueMode="normal" w:required="true" w:readOnly="true">
                  <w:identifier xml:space="preserve">termsInfo_notRelativeTermsInfo_endDate</w:identifier>
                  <w:name xml:space="preserve">Дата окончания исполнения этапа</w:name>
                </w:element>
              </w:element>
              <w:element w:id="580" w:guid="F0BCBD30-205D-25D4-4641-81850440BE84" w:kind="condition" w:type="boolean" w:valueMode="expression" w:required="false" w:hiddenInQuestionnaire="true">
                <w:identifier xml:space="preserve">ID580</w:identifier>
                <w:name xml:space="preserve">Условие для раздела "Цена контракта": проект контракта + есть аванс ИЛИ контракт + допускается выплата аванса</w:name>
                <w:value>
                  <w:expression xml:space="preserve">(проект_контракта &amp; Аванс_ДА) || (контракт &amp; Аванс_ДА_допускается_все_случаи)</w:expression>
                </w:value>
                <w:element w:id="581" w:guid="F02795A0-745A-E878-9B35-551075C898B9" w:kind="variable" w:type="percent" w:valueMode="expression" w:required="true">
                  <w:identifier xml:space="preserve">ЭТАП_Размер_аванса_проценты</w:identifier>
                  <w:name xml:space="preserve">Размер авансового платежа по этапу, %</w:name>
                  <w:value>
                    <w:expression xml:space="preserve">mainInfo_advance</w:expression>
                    <w:number/>
                  </w:value>
                </w:element>
                <w:element w:id="582" w:guid="DD8454DF-2EA2-1D90-3DD5-392BC1D0AEDF" w:kind="condition" w:type="boolean" w:valueMode="expression" w:required="false" w:hiddenInQuestionnaire="true">
                  <w:identifier xml:space="preserve">ID582</w:identifier>
                  <w:name xml:space="preserve">Подусловие для раздела "Цена контракта": любая МЗЦК</w:name>
                  <w:value>
                    <w:expression xml:space="preserve">формула_МЗЦК || единица_работы_МЗЦК</w:expression>
                  </w:value>
                  <w:element w:id="583" w:guid="AD59F3CE-C0C9-0F70-4B29-F27B3EC07CFA" w:kind="variable" w:type="string" w:valueMode="normal" w:required="true">
                    <w:identifier xml:space="preserve">ЭТАП_Размер_аванса_исходная_величина</w:identifier>
                    <w:name xml:space="preserve">Величина, от которой рассчитывается размер авансового платежа по этапу</w:name>
                  </w:element>
                  <w:element w:id="2775" w:guid="B0F4B582-8D15-EC52-C2D0-3E33849020E0" w:kind="condition" w:type="boolean" w:valueMode="expression" w:required="false" w:hiddenInQuestionnaire="true">
                    <w:identifier xml:space="preserve">ID2775</w:identifier>
                    <w:name xml:space="preserve">Подусловие для раздела "Цена контракта": МЗЦК и цена за единицу ИЛИ проект и формула цены с неизвестным объемом ИЛИ контракт и формула цены</w:name>
                    <w:value>
                      <w:expression xml:space="preserve">единица_работы_МЗЦК || (проект_контракта &amp; формула_МЗЦК &amp; формула_МЗЦК_объем_Неопределенный) || (контракт &amp; формула_МЗЦК)</w:expression>
                    </w:value>
                    <w:element w:id="584" w:guid="E8F727A9-8E3D-2750-F83B-DC9A21E87F43" w:kind="variable" w:type="money" w:valueMode="normal" w:required="true">
                      <w:identifier xml:space="preserve">ЭТАП_Размер_аванса_МЗЦК_деньги</w:identifier>
                      <w:name xml:space="preserve">Сумма авансового платежа по этапу</w:name>
                      <w:value>
                        <w:number/>
                      </w:value>
                    </w:element>
                  </w:element>
                </w:element>
                <w:element w:id="585" w:guid="A065BE86-6969-1BE0-C5DF-3934D4F85753" w:kind="condition" w:type="boolean" w:valueMode="expression" w:required="false" w:hiddenInQuestionnaire="true">
                  <w:identifier xml:space="preserve">ID585</w:identifier>
                  <w:name xml:space="preserve">Подусловие для раздела "Цена контракта": твердая цена + контракт с определенным подрядчиком</w:name>
                  <w:value>
                    <w:expression xml:space="preserve">твердая_цена &amp; контракт</w:expression>
                  </w:value>
                  <w:element w:id="586" w:guid="801444A5-279B-59BC-D21F-BFAB55788FA1" w:kind="variable" w:type="money" w:valueMode="normal" w:required="true">
                    <w:identifier xml:space="preserve">ЭТАП_Размер_аванса_Твердая_цена_деньги</w:identifier>
                    <w:name xml:space="preserve">Сумма авансового платежа по этапу (от Цены этапа)</w:name>
                  </w:element>
                </w:element>
                <w:element w:id="731" w:guid="F86DF0EF-4C3E-9F60-796B-634ECD90109D" w:kind="condition" w:type="boolean" w:valueMode="expression" w:required="false" w:hiddenInQuestionnaire="true">
                  <w:identifier xml:space="preserve">ID731</w:identifier>
                  <w:name xml:space="preserve">Подусловие для раздела "Цена контракта": твердая цена + контракт с определенным подрядчиком || МЗЦК и цена за единицу ИЛИ проект и формула цены с неизвестным объемом ИЛИ контракт и формула цены</w:name>
                  <w:value>
                    <w:expression xml:space="preserve">(твердая_цена &amp; контракт) || единица_работы_МЗЦК || (проект_контракта &amp; формула_МЗЦК &amp; формула_МЗЦК_объем_Неопределенный) || (контракт &amp; формула_МЗЦК)</w:expression>
                  </w:value>
                  <w:element w:id="722" w:guid="84067A41-2C42-69C0-2E40-2534B172E8FE" w:kind="condition" w:type="boolean" w:valueMode="expression" w:required="false" w:hiddenInQuestionnaire="true">
                    <w:identifier xml:space="preserve">ID722</w:identifier>
                    <w:name xml:space="preserve">Подусловие: есть НДС, указывается ставка НДС</w:name>
                    <w:value>
                      <w:expression xml:space="preserve">НДС_со_ставкой</w:expression>
                    </w:value>
                    <w:element w:id="724" w:guid="60840FBE-F4A1-56F8-3A4F-CD5527DA1728" w:kind="selector" w:selector="radio" w:valueMode="normal" w:required="true">
                      <w:identifier xml:space="preserve">ID724</w:identifier>
                      <w:name xml:space="preserve">Сумма НДС от размера аванса по этапу:</w:name>
                      <w:element w:id="725" w:guid="D04449F3-6274-FCB6-1133-CFAF45A86A98" w:kind="condition" w:type="boolean" w:valueMode="normal" w:required="false">
                        <w:identifier xml:space="preserve">Сумма_НДС_от_размера_аванса_по_этапу_авто</w:identifier>
                        <w:name xml:space="preserve">Рассчитывается автоматически</w:name>
                        <w:value>
                          <w:boolean>false</w:boolean>
                        </w:value>
                        <w:element w:id="727" w:guid="C02D16D3-6231-4A44-8B28-782F0D304AC2" w:kind="variable" w:type="money" w:valueMode="expression" w:required="true">
                          <w:identifier xml:space="preserve">Сумма_НДС_от_размера_аванса_по_этапу_авто_твердая_цена_деньги</w:identifier>
                          <w:name xml:space="preserve">Сумма НДС от размера аванса по этапу (от Цены этапа)</w:name>
                          <w:comment xml:space="preserve">Вычисляется автоматически по формуле: размер аванса по этапу / (100 + НДС, %) * НДС, %</w:comment>
                          <w:value>
                            <w:expression xml:space="preserve">ЭТАП_Размер_аванса_Твердая_цена_деньги / (100 + Ставка_НДС) * Ставка_НДС</w:expression>
                            <w:visibility xml:space="preserve">твердая_цена &amp; контракт</w:visibility>
                          </w:value>
                        </w:element>
                        <w:element w:id="730" w:guid="BCE5FCF1-BC64-6CA0-368D-7FBD8410C027" w:kind="variable" w:type="money" w:valueMode="expression" w:required="true">
                          <w:identifier xml:space="preserve">Сумма_НДС_от_размера_аванса_по_этапу_авто_МЗЦК_деньги</w:identifier>
                          <w:name xml:space="preserve">Сумма НДС от размера аванса по этапу (от указанной величины)</w:name>
                          <w:comment xml:space="preserve">Вычисляется автоматически по формуле: размер аванса по этапу / (100 + НДС, %) * НДС, %</w:comment>
                          <w:value>
                            <w:expression xml:space="preserve">ЭТАП_Размер_аванса_МЗЦК_деньги / (100 + Ставка_НДС) * Ставка_НДС</w:expression>
                            <w:visibility xml:space="preserve">формула_МЗЦК || единица_работы_МЗЦК</w:visibility>
                          </w:value>
                        </w:element>
                      </w:element>
                      <w:element w:id="726" w:guid="B8EDE3DA-14CD-5B60-A872-065414D89F6B" w:kind="condition" w:type="boolean" w:valueMode="normal" w:required="false">
                        <w:identifier xml:space="preserve">Сумма_НДС_от_размера_аванса_по_этапу_вручную</w:identifier>
                        <w:name xml:space="preserve">Указывается вручную</w:name>
                        <w:value>
                          <w:boolean>false</w:boolean>
                        </w:value>
                        <w:element w:id="728" w:guid="B036E4BF-3674-2C54-229A-13728A38D81D" w:kind="variable" w:type="money" w:valueMode="normal" w:required="true">
                          <w:identifier xml:space="preserve">Сумма_НДС_от_размера_аванса_по_этапу_вручную_твердая_цена_деньги</w:identifier>
                          <w:name xml:space="preserve">Сумма НДС от размера аванса по этапу (от Цены этапа)</w:name>
                          <w:value>
                            <w:visibility xml:space="preserve">твердая_цена &amp; контракт</w:visibility>
                          </w:value>
                        </w:element>
                        <w:element w:id="732" w:guid="F2110D88-1B69-37E8-B20A-742D9A733A78" w:kind="variable" w:type="money" w:valueMode="normal" w:required="true">
                          <w:identifier xml:space="preserve">Сумма_НДС_от_размера_аванса_по_этапу_вручную_МЗЦК_деньги</w:identifier>
                          <w:name xml:space="preserve">Сумма НДС от размера аванса по этапу (от указанной величины)</w:name>
                          <w:value>
                            <w:visibility xml:space="preserve">формула_МЗЦК || единица_работы_МЗЦК</w:visibility>
                          </w:value>
                        </w:element>
                      </w:element>
                    </w:element>
                  </w:element>
                </w:element>
                <w:element w:id="723" w:guid="80174B8B-81D5-428E-1F21-30060F7880FD" w:kind="condition" w:type="boolean" w:valueMode="expression" w:required="false" w:hiddenInQuestionnaire="true">
                  <w:identifier xml:space="preserve">ID723</w:identifier>
                  <w:name xml:space="preserve">Подусловие: есть НДС, ставка НДС не указывается</w:name>
                  <w:value>
                    <w:expression xml:space="preserve">НДС_без_ставки</w:expression>
                  </w:value>
                  <w:element w:id="729" w:guid="B4034631-FB7D-363C-32BE-7B26BDE0FB9A" w:kind="variable" w:type="money" w:valueMode="normal" w:required="true">
                    <w:identifier xml:space="preserve">Сумма_НДС_от_размера_аванса_по_этапу_без_ставки</w:identifier>
                    <w:name xml:space="preserve">Сумма НДС от размера аванса по этапу</w:name>
                  </w:element>
                </w:element>
              </w:element>
            </w:element>
          </w:element>
          <w:element w:id="86" w:guid="88AA5AE7-2983-7C28-F94F-20EFDD30C663" w:kind="condition" w:selector="check" w:type="boolean" w:valueMode="expression" w:required="false">
            <w:identifier xml:space="preserve">ЭТАПЫ_нет</w:identifier>
            <w:name xml:space="preserve">Нет, не устанавливаются</w:name>
            <w:value>
              <w:expression xml:space="preserve">mainInfo_isseveralstages == "0"</w:expression>
              <w:boolean>true</w:boolean>
            </w:value>
            <w:element w:id="964" w:guid="F4E5F8AE-4949-66B0-97D8-791A73E8C98B" w:kind="condition" w:type="boolean" w:valueMode="expression" w:required="false" w:hiddenInQuestionnaire="true">
              <w:identifier xml:space="preserve">Отдельный_график_исполнения_контракта_ДА</w:identifier>
              <w:name xml:space="preserve">Условие: включить отдельный график исполнения контракта</w:name>
              <w:value>
                <w:expression xml:space="preserve">ЭТАПЫ_нет &amp; (Срок_действия_более_3_лет &amp; ((контракт &amp; твердая_цена &amp; mainInfo_amount &gt; 100000000) || (контракт &amp; формула_МЗЦК &amp; МЗЦК &gt; 100000000) || (проект_контракта &amp;  формула_МЗЦК &amp; формула_МЗЦК_объем_Неопределенный &amp; МЗЦК &gt; 100000000) || (единица_работы_МЗЦК &amp; МЗЦК &gt; 100000000) || (ЭА_ЭК_да &amp; ЭА_ЭК_да_цена_за_право &gt; 100000000)))</w:expression>
              </w:value>
            </w:element>
          </w:element>
        </w:element>
      </w:element>
    </w:element>
    <w:element w:id="2671" w:guid="D04A80F1-A1AA-0665-D818-3B369C482AE9" w:kind="variable" w:type="date" w:valueMode="normal" w:required="false" w:hiddenInQuestionnaire="false">
      <w:identifier xml:space="preserve">ID3296</w:identifier>
      <w:name xml:space="preserve">Интеграционная техническая переменная: (сюда приходит Дата заключения Контракта)</w:name>
    </w:element>
    <w:element w:id="3297" w:guid="D805AD76-2BD7-B7E0-4249-6F7B3D708C16" w:kind="variable" w:type="string" w:valueMode="expression" w:required="false">
      <w:identifier xml:space="preserve">ID3298</w:identifier>
      <w:name xml:space="preserve">Интеграционная техническая переменная: проект контракта / контракт (здесь Дата заключения Контракта преобразовывается в string)</w:name>
      <w:value>
        <w:expression xml:space="preserve">ID3296</w:expression>
      </w:value>
    </w:element>
    <w:element w:id="2843" w:guid="9FA459FB-94DB-0FD8-F46B-DD7D248053B2" w:kind="selector" w:selector="check" w:valueMode="normal" w:required="false">
      <w:identifier xml:space="preserve">ID2843</w:identifier>
      <w:name xml:space="preserve">ПРИВЛЕЧЕНИЕ СОИСПОЛНИТЕЛЕЙ, УСЛОВИЯ ДЛЯ СМП И СОНО</w:name>
      <w:element w:id="2844" w:guid="B3B18B68-4B44-0D68-D93E-F41FB5A0AD4E" w:kind="condition" w:type="boolean" w:valueMode="expression" w:required="false" w:hiddenInQuestionnaire="true">
        <w:identifier xml:space="preserve">ID2844</w:identifier>
        <w:name xml:space="preserve">Содержимое раздела</w:name>
        <w:value>
          <w:expression xml:space="preserve">true</w:expression>
          <w:boolean>true</w:boolean>
        </w:value>
        <w:element w:id="1015" w:guid="88BF3FAD-F913-938B-24BC-86DD6C2074F1" w:kind="variable" w:type="string" w:valueMode="normal" w:required="false" w:hiddenInQuestionnaire="true">
          <w:identifier xml:space="preserve">mainInfo_smb</w:identifier>
          <w:name xml:space="preserve">Интеграционная техническая переменная: если закупка осуществляется у СМП или СОНКО</w:name>
        </w:element>
        <w:element w:id="1016" w:guid="808A792F-8F25-3400-B178-580A6C003D9A" w:kind="replicator" w:type="dataset" w:valueMode="normal" w:required="false" w:hiddenInQuestionnaire="true">
          <w:identifier xml:space="preserve">mainInfo_requirements</w:identifier>
          <w:name xml:space="preserve">Интеграционный мультипликатор: если закупка осуществляется у поставщика, не являющегося СМП или СОНКО, но обязанного привлечь их в качестве соисполненителей</w:name>
          <w:element w:id="1017" w:guid="DC974497-425D-6668-416B-4A37858C18B1" w:kind="variable" w:type="string" w:valueMode="normal" w:required="false" w:hiddenInQuestionnaire="true">
            <w:identifier xml:space="preserve">name</w:identifier>
            <w:name xml:space="preserve">Интеграционная техническая переменная: вид требования к участнику закупки</w:name>
          </w:element>
          <w:element w:id="1018" w:guid="E8797D30-11C8-CE88-AE4E-E93BA0C0B312" w:kind="variable" w:type="percent" w:valueMode="normal" w:required="false" w:hiddenInQuestionnaire="true">
            <w:identifier xml:space="preserve">reqValue</w:identifier>
            <w:name xml:space="preserve">Интеграционная техническая переменная: Объем привлечения соисполнителей из числа СМП и СОНКО (в процентах от цены Контракта)</w:name>
            <w:value>
              <w:number w:min="5"/>
            </w:value>
          </w:element>
        </w:element>
        <w:element w:id="48" w:guid="E0751334-B23E-25E0-C1B4-D4657B1E0F73" w:kind="selector" w:selector="radio" w:type="string" w:valueMode="normal" w:required="true">
          <w:identifier xml:space="preserve">ID48</w:identifier>
          <w:name xml:space="preserve">Закупка осуществляется:</w:name>
          <w:element w:id="50" w:guid="A8CAF109-0E3F-7B24-45D5-6B929F62B1F5" w:kind="condition" w:selector="check" w:type="boolean" w:valueMode="expression" w:required="false">
            <w:identifier xml:space="preserve">Закупка_Общий_порядок</w:identifier>
            <w:name xml:space="preserve">У подрядчика в общем порядке</w:name>
            <w:value>
              <w:expression xml:space="preserve">!Закупка_СМП_СОНО &amp; !Закупка_СМП_СОНО_субподрядчики</w:expression>
              <w:boolean>true</w:boolean>
            </w:value>
          </w:element>
          <w:element w:id="49" w:guid="10BD2A44-9940-C688-D32B-5D865FF81C62" w:kind="condition" w:selector="check" w:type="boolean" w:valueMode="expression" w:required="false">
            <w:identifier xml:space="preserve">Закупка_СМП_СОНО</w:identifier>
            <w:name xml:space="preserve">У субъекта малого предпринимательства (СМП) или социально ориентированной некоммерческой организации (СОНО) в силу прямого указания закона</w:name>
            <w:value>
              <w:expression xml:space="preserve">mainInfo_smb == "true"</w:expression>
              <w:boolean>false</w:boolean>
            </w:value>
          </w:element>
          <w:element w:id="51" w:guid="08D70FF2-700F-FE64-D8E5-6BE3F112E087" w:kind="condition" w:selector="check" w:type="boolean" w:valueMode="expression" w:required="false">
            <w:identifier xml:space="preserve">Закупка_СМП_СОНО_субподрядчики</w:identifier>
            <w:name xml:space="preserve">У подрядчика, не являющегося СМП или СОНО, но обязанного привлечь их в качестве субподрядчиков</w:name>
            <w:value>
              <w:expression xml:space="preserve">mainInfo_requirements.containsString("name",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 5 ст. 30 Закона № 44 ФЗ")</w:expression>
              <w:boolean>false</w:boolean>
            </w:value>
            <w:element w:id="300" w:guid="F4845ACB-7BBA-4260-6491-7382E1E068C3" w:kind="variable" w:selector="check" w:type="percent" w:valueMode="expression" w:required="true">
              <w:identifier xml:space="preserve">Закупка_СМП_СОНО_субподрядчики_Объем</w:identifier>
              <w:name xml:space="preserve">Объем привлечения субподрядчиков из числа СМП и СОНКО (в процентах от цены Контракта)</w:name>
              <w:comment xml:space="preserve">Укажите объем в размере не менее 5% от цены Контракта</w:comment>
              <w:value>
                <w:expression xml:space="preserve">mainInfo_requirements.sum("reqValue")</w:expression>
                <w:number w:min="5"/>
              </w:value>
            </w:element>
          </w:element>
        </w:element>
        <w:element w:id="470" w:guid="B0193FBC-BEC5-9920-C0A1-A2BACB17100B" w:kind="condition" w:type="boolean" w:valueMode="expression" w:required="false" w:hiddenInQuestionnaire="true">
          <w:identifier xml:space="preserve">ID470</w:identifier>
          <w:name xml:space="preserve">Условие: подрядчик не обязан привлекать третьих лиц в качестве субподрядчиков</w:name>
          <w:value>
            <w:expression xml:space="preserve">!Закупка_СМП_СОНО_субподрядчики</w:expression>
          </w:value>
          <w:element w:id="73" w:guid="40CB8096-CB05-2128-27FA-869F3F28818A" w:kind="selector" w:selector="radio" w:type="string" w:valueMode="normal" w:required="true" w:hiddenInQuestionnaire="false">
            <w:identifier xml:space="preserve">ID73</w:identifier>
            <w:name xml:space="preserve">Подрядчик может привлекать третьих лиц для исполнения обязательств по контракту?</w:name>
            <w:element w:id="469" w:guid="B6F165C4-75C5-2270-D27A-4D25AF3871B1" w:kind="condition" w:type="boolean" w:valueMode="normal" w:required="false" w:hiddenInQuestionnaire="false">
              <w:identifier xml:space="preserve">Субподрядчики_ДА</w:identifier>
              <w:name xml:space="preserve">Да, может</w:name>
              <w:value>
                <w:boolean>false</w:boolean>
              </w:value>
            </w:element>
            <w:element w:id="75" w:guid="5866B910-0BD2-DB58-A9F5-93D1C0282210" w:kind="condition" w:selector="check" w:type="boolean" w:valueMode="normal" w:required="false" w:hiddenInQuestionnaire="false">
              <w:identifier xml:space="preserve">Субподрядчики_НЕТ</w:identifier>
              <w:name xml:space="preserve">Нет, не может</w:name>
              <w:value>
                <w:boolean>false</w:boolean>
              </w:value>
            </w:element>
          </w:element>
        </w:element>
        <w:element w:id="74" w:guid="48D88E1D-6F0A-AB08-AC58-40D327A07808" w:kind="condition" w:selector="check" w:type="boolean" w:valueMode="expression" w:required="false" w:hiddenInQuestionnaire="true">
          <w:identifier xml:space="preserve">ID74</w:identifier>
          <w:name xml:space="preserve">Условие: подрядчик может привлекать третьих лиц для исполнения обязательств по контракту или обязан их привлекать</w:name>
          <w:value>
            <w:expression xml:space="preserve">Субподрядчики_ДА||Закупка_СМП_СОНО_субподрядчики</w:expression>
            <w:boolean>true</w:boolean>
          </w:value>
        </w:element>
      </w:element>
    </w:element>
    <w:element w:id="2881" w:guid="F4F40C92-CC49-5720-8C0B-754024B0F940" w:kind="selector" w:selector="check" w:valueMode="normal" w:required="false" w:hiddenInQuestionnaire="true">
      <w:identifier xml:space="preserve">ID2881</w:identifier>
      <w:name xml:space="preserve">ОТВЕТСТВЕННОСТЬ СТОРОН [СКРЫТЫЙ ИНТЕГРАЦИОННЫЙ РАЗДЕЛ]</w:name>
      <w:element w:id="2882" w:guid="E0831C49-0D39-47D0-3560-B0D0EACE62BC" w:kind="condition" w:type="boolean" w:valueMode="expression" w:required="false" w:hiddenInQuestionnaire="true">
        <w:identifier xml:space="preserve">ID2882</w:identifier>
        <w:name xml:space="preserve">Содержимое раздела</w:name>
        <w:value>
          <w:expression xml:space="preserve">true</w:expression>
          <w:boolean>true</w:boolean>
        </w:value>
        <w:element w:id="752" w:guid="D02E35D8-D683-5360-B502-06909CF8A645" w:kind="variable" w:type="money" w:valueMode="normal" w:required="false" w:hiddenInQuestionnaire="true">
          <w:identifier xml:space="preserve">mainInfo_startAmount</w:identifier>
          <w:name xml:space="preserve">Размер НМЦК [СКРЫТАЯ ИНТЕГРАЦИОННАЯ ПЕРЕМЕННАЯ]</w:name>
          <w:value>
            <w:number/>
          </w:value>
        </w:element>
        <w:element w:id="858" w:guid="D0A3585D-9B56-CC80-E8ED-49B7F2BC13C7" w:kind="condition" w:type="boolean" w:valueMode="expression" w:required="false" w:hiddenInQuestionnaire="true">
          <w:identifier xml:space="preserve">ID858</w:identifier>
          <w:name xml:space="preserve">Условие: НМЦК / Цена контракта не превышает 3 млн. рублей (всегда верно)</w:name>
          <w:value>
            <w:expression xml:space="preserve">true</w:expression>
          </w:value>
        </w:element>
        <w:element w:id="859" w:guid="B4C4F663-FB4D-5850-16C2-BF07B158DDF2" w:kind="condition" w:type="boolean" w:valueMode="expression" w:required="false" w:hiddenInQuestionnaire="true">
          <w:identifier xml:space="preserve">ID859</w:identifier>
          <w:name xml:space="preserve">Условие: НМЦК / Цена контракта превышает 3 млн. рублей</w:name>
          <w:value>
            <w:expression xml:space="preserve">контракт ? ((3000000 &lt;= mainInfo_amount &amp; ЭА_ЭК_нет) || (3000000 &lt;= ЭА_ЭК_да_цена_за_право &amp; ЭА_ЭК_да)) : (3000000 &lt;= mainInfo_startAmount)</w:expression>
          </w:value>
        </w:element>
        <w:element w:id="860" w:guid="900A89B8-FA08-4DAE-74F2-954A59B8EA0F" w:kind="condition" w:type="boolean" w:valueMode="expression" w:required="false" w:hiddenInQuestionnaire="true">
          <w:identifier xml:space="preserve">ID860</w:identifier>
          <w:name xml:space="preserve">Условие: НМЦК / Цена контракта превышает 50 млн. рублей</w:name>
          <w:value>
            <w:expression xml:space="preserve">контракт ? ((50000000 &lt;= mainInfo_amount &amp; ЭА_ЭК_нет) || (50000000 &lt;= ЭА_ЭК_да_цена_за_право &amp; ЭА_ЭК_да)) : (50000000 &lt;= mainInfo_startAmount)</w:expression>
          </w:value>
        </w:element>
        <w:element w:id="861" w:guid="B0653456-FD45-9660-7B4C-BD49D34D2919" w:kind="condition" w:type="boolean" w:valueMode="expression" w:required="false" w:hiddenInQuestionnaire="true">
          <w:identifier xml:space="preserve">ID861</w:identifier>
          <w:name xml:space="preserve">Условие: НМЦК / Цена контракта превышает 100 млн. рублей</w:name>
          <w:value>
            <w:expression xml:space="preserve">контракт ? ((100000000 &lt;= mainInfo_amount &amp; ЭА_ЭК_нет) || (100000000 &lt;= ЭА_ЭК_да_цена_за_право &amp; ЭА_ЭК_да)) : (100000000 &lt;= mainInfo_startAmount)</w:expression>
          </w:value>
        </w:element>
        <w:element w:id="862" w:guid="889F2264-CF24-D10D-7553-DAD544009645" w:kind="condition" w:type="boolean" w:valueMode="expression" w:required="false" w:hiddenInQuestionnaire="true">
          <w:identifier xml:space="preserve">ID862</w:identifier>
          <w:name xml:space="preserve">Условие: НМЦК / Цена контракта превышает 500 млн. рублей</w:name>
          <w:value>
            <w:expression xml:space="preserve">контракт ? ((500000000 &lt;= mainInfo_amount &amp; ЭА_ЭК_нет) || (500000000 &lt;= ЭА_ЭК_да_цена_за_право &amp; ЭА_ЭК_да)) : (500000000 &lt;= mainInfo_startAmount)</w:expression>
          </w:value>
        </w:element>
        <w:element w:id="863" w:guid="78C41596-25B5-93D0-9248-F2B344C81851" w:kind="condition" w:type="boolean" w:valueMode="expression" w:required="false" w:hiddenInQuestionnaire="true">
          <w:identifier xml:space="preserve">ID863</w:identifier>
          <w:name xml:space="preserve">Условие: НМЦК / Цена контракта превышает 1 млрд. рублей</w:name>
          <w:value>
            <w:expression xml:space="preserve">контракт ? ((1000000000 &lt;= mainInfo_amount &amp; ЭА_ЭК_нет) || (1000000000 &lt;= ЭА_ЭК_да_цена_за_право &amp; ЭА_ЭК_да)) : (1000000000 &lt;= mainInfo_startAmount)</w:expression>
          </w:value>
        </w:element>
        <w:element w:id="864" w:guid="A8FA77DF-A81D-7EF0-D191-D3B0634044FB" w:kind="condition" w:type="boolean" w:valueMode="expression" w:required="false" w:hiddenInQuestionnaire="true">
          <w:identifier xml:space="preserve">ID864</w:identifier>
          <w:name xml:space="preserve">Условие: НМЦК / Цена контракта превышает 2 млрд. рублей</w:name>
          <w:value>
            <w:expression xml:space="preserve">контракт ? ((2000000000 &lt;= mainInfo_amount &amp; ЭА_ЭК_нет) || (2000000000 &lt;= ЭА_ЭК_да_цена_за_право &amp; ЭА_ЭК_да)) : (2000000000 &lt;= mainInfo_startAmount)</w:expression>
          </w:value>
        </w:element>
        <w:element w:id="865" w:guid="A03D7DDE-0A07-B7CD-1318-AAF980ACD17A" w:kind="condition" w:type="boolean" w:valueMode="expression" w:required="false" w:hiddenInQuestionnaire="true">
          <w:identifier xml:space="preserve">ID865</w:identifier>
          <w:name xml:space="preserve">Условие: НМЦК / Цена контракта превышает 5 млрд. рублей</w:name>
          <w:value>
            <w:expression xml:space="preserve">контракт ? ((5000000000 &lt;= mainInfo_amount &amp; ЭА_ЭК_нет) || (5000000000 &lt;= ЭА_ЭК_да_цена_за_право &amp; ЭА_ЭК_да)) : (5000000000 &lt;= mainInfo_startAmount)</w:expression>
          </w:value>
        </w:element>
        <w:element w:id="866" w:guid="90B51191-5621-55BD-2326-65BDD4648C3A" w:kind="condition" w:type="boolean" w:valueMode="expression" w:required="false" w:hiddenInQuestionnaire="true">
          <w:identifier xml:space="preserve">ID866</w:identifier>
          <w:name xml:space="preserve">Условие: НМЦК / Цена контракта превышает 10 млрд. рублей</w:name>
          <w:value>
            <w:expression xml:space="preserve">контракт ? ((10000000000 &lt;= mainInfo_amount &amp; ЭА_ЭК_нет) || (10000000000 &lt;= ЭА_ЭК_да_цена_за_право &amp; ЭА_ЭК_да)) : (10000000000 &lt;= mainInfo_startAmount)</w:expression>
          </w:value>
        </w:element>
        <w:element w:id="105" w:guid="C0734C34-9FDF-3438-406F-EA83B4F82931" w:kind="condition" w:selector="check" w:type="boolean" w:valueMode="expression" w:required="false" w:hiddenInQuestionnaire="true">
          <w:identifier xml:space="preserve">ID105</w:identifier>
          <w:name xml:space="preserve">Условие для раздела "Ответственность Сторон" (ответственность подрядчика; общий случай): закупка у подрядчика, не являющегося СМП или СОНО + (проект контракта ИЛИ контракт заключается не по результатам ЭА или ЭК на право заключения контракта)</w:name>
          <w:value>
            <w:expression xml:space="preserve">(Закупка_Общий_порядок||Закупка_СМП_СОНО_субподрядчики) &amp; (проект_контракта ||ЭА_ЭК_нет)</w:expression>
            <w:boolean>false</w:boolean>
          </w:value>
        </w:element>
        <w:element w:id="104" w:guid="A8C8F71D-8325-56A0-BF3B-DE369C708D08" w:kind="condition" w:selector="check" w:type="boolean" w:valueMode="expression" w:required="false" w:hiddenInQuestionnaire="true">
          <w:identifier xml:space="preserve">ID104</w:identifier>
          <w:name xml:space="preserve">Условие для раздела "Ответственность Сторон" (ответственность подрядчика; преимущества для СМП или СОНО в виде сниженного % штрафа от цены контракта за нарушение обязательств): подрядчик СМП или СОНО + (проект контракта ИЛИ контракт заключается не по результатам ЭА или ЭК на право заключения контракта)</w:name>
          <w:value>
            <w:expression xml:space="preserve">Закупка_СМП_СОНО &amp; (проект_контракта || ЭА_ЭК_нет)</w:expression>
            <w:boolean>true</w:boolean>
          </w:value>
        </w:element>
        <w:element w:id="967" w:guid="F0EB1489-C299-3400-7762-ED26C198D5F7" w:kind="condition" w:type="boolean" w:valueMode="expression" w:required="false" w:hiddenInQuestionnaire="true">
          <w:identifier xml:space="preserve">Условие_штрафы</w:identifier>
          <w:name xml:space="preserve">Условие для раздела "Ответственность Сторон" (ответственность подрядчика; победитель закупки, предложивший наиболее высокую цену): проект контракта ИЛИ контракт с определенным подрядчиком + контракт заключается по итогам ЭА или ЭК на право заключения контракта</w:name>
          <w:value>
            <w:expression xml:space="preserve">проект_контракта || ЭА_ЭК_да</w:expression>
          </w:value>
          <w:element w:id="968" w:guid="E48A5D64-01D9-60B0-4E65-E6C50A20E9F6" w:kind="condition" w:type="boolean" w:valueMode="expression" w:required="false" w:hiddenInQuestionnaire="true">
            <w:identifier xml:space="preserve">Штрафы_условие_1</w:identifier>
            <w:name xml:space="preserve">Подусловие: контракт с определенным подрядчиком + контракт заключается по результатам ЭА или ЭК на право заключения контракта</w:name>
            <w:value>
              <w:expression xml:space="preserve">ЭА_ЭК_да</w:expression>
            </w:value>
            <w:element w:id="149" w:guid="905E6D23-8F80-D180-FA69-10DAB5401B3C" w:kind="selector" w:selector="radio" w:type="string" w:valueMode="normal" w:required="true" w:hiddenInQuestionnaire="true">
              <w:identifier xml:space="preserve">ID149</w:identifier>
              <w:name xml:space="preserve">Предложение о цене за право заключения Контракта превышает НМЦК (МЗЦК)?</w:name>
              <w:element w:id="150" w:guid="F4C08677-CB4A-79D0-BD7C-1B3D8BB038E8" w:kind="condition" w:selector="check" w:type="boolean" w:valueMode="expression" w:required="false" w:hiddenInQuestionnaire="true">
                <w:identifier xml:space="preserve">Цена_выше_НМЦК</w:identifier>
                <w:name xml:space="preserve">Условие: Предложение о цене превышает НМЦК (МЗЦК)</w:name>
                <w:value>
                  <w:expression xml:space="preserve">ЭА_ЭК_да_цена_за_право &gt; mainInfo_startAmount</w:expression>
                  <w:boolean>true</w:boolean>
                </w:value>
              </w:element>
              <w:element w:id="151" w:guid="30B32C8D-8333-1490-1B05-2FBC8AA08B58" w:kind="condition" w:selector="check" w:type="boolean" w:valueMode="expression" w:required="false" w:hiddenInQuestionnaire="true">
                <w:identifier xml:space="preserve">Цена_не_выше_НМЦК</w:identifier>
                <w:name xml:space="preserve">Условие: Предложение о цене не превышает НМЦК (МЗЦК)</w:name>
                <w:value>
                  <w:expression xml:space="preserve">ЭА_ЭК_да_цена_за_право &lt;= mainInfo_startAmount</w:expression>
                  <w:boolean>false</w:boolean>
                </w:value>
              </w:element>
            </w:element>
          </w:element>
        </w:element>
        <w:element w:id="79" w:guid="8002F55E-145A-7366-1F81-139570A23928" w:kind="condition" w:selector="check" w:type="boolean" w:valueMode="expression" w:required="false" w:hiddenInQuestionnaire="true">
          <w:identifier xml:space="preserve">ID79</w:identifier>
          <w:name xml:space="preserve">Условие: наличие соискателя, замена соисполнителя и НМЦК от 100 млн. рублей</w:name>
          <w:value>
            <w:expression xml:space="preserve">(Закупка_СМП_СОНО_субподрядчики|ID74)&amp;(mainInfo_startAmount &gt; 100000000)</w:expression>
          </w:value>
          <w:element w:id="76" w:guid="8837A744-C57D-D030-2AA8-5F0EA540064A" w:kind="selector" w:selector="radio" w:type="string" w:valueMode="normal" w:required="true" w:hiddenInQuestionnaire="true">
            <w:identifier xml:space="preserve">ID76</w:identifier>
            <w:name xml:space="preserve">Начальная (максимальная) цена Контракта превышает 100 млн. рублей (при осуществлении закупки для обеспечения нужд субъекта РФ или муниципальных нужд) или 1 млрд. рублей (при осуществлении закупки для обеспечения федеральных нужд)?</w:name>
            <w:element w:id="77" w:guid="A4D108E7-C0ED-5CA8-A929-06BCF2E017E3" w:kind="condition" w:selector="check" w:type="boolean" w:valueMode="expression" w:required="false" w:hiddenInQuestionnaire="true">
              <w:identifier xml:space="preserve">ID77</w:identifier>
              <w:name xml:space="preserve">Условие: Начальная (максимальная) цена Контракта превышает 100 млн. рублей (при осуществлении закупки для обеспечения нужд субъекта РФ или муниципальных нужд</w:name>
              <w:value>
                <w:expression xml:space="preserve">(mainInfo_startAmount &gt; 100000000 ? true : false) || (единица_работы_МЗЦК &amp; МЗЦК &gt; 100000000 ? true : false) || (формула_МЗЦК &amp; МЗЦК &gt; 100000000 ? true : false)</w:expression>
                <w:boolean>false</w:boolean>
              </w:value>
            </w:element>
            <w:element w:id="462" w:guid="B0FE1987-81B5-45A0-1F81-776569D2E0D4" w:kind="condition" w:type="boolean" w:valueMode="expression" w:required="false" w:hiddenInQuestionnaire="true">
              <w:identifier xml:space="preserve">ID462</w:identifier>
              <w:name xml:space="preserve">Условие: Начальная (максимальная) цена Контракта НЕ превышает 100 млн. рублей (при осуществлении закупки для обеспечения нужд субъекта РФ или муниципальных нужд</w:name>
              <w:value>
                <w:expression xml:space="preserve">!ID77</w:expression>
                <w:boolean>true</w:boolean>
              </w:value>
            </w:element>
          </w:element>
        </w:element>
        <w:element w:id="857" w:guid="649BB685-5FA1-3650-9273-5CBD71CA4270" w:kind="condition" w:type="boolean" w:valueMode="expression" w:required="false" w:hiddenInQuestionnaire="true">
          <w:identifier xml:space="preserve">ID857</w:identifier>
          <w:name xml:space="preserve">Условие: не наличие соискателя, замена соисполнителя и НМЦК от 100 млн. рублей</w:name>
          <w:value>
            <w:expression xml:space="preserve">!ID79</w:expression>
          </w:value>
        </w:element>
        <w:element w:id="78" w:guid="68FDE8DB-BC9B-FD80-FC13-20B01290DEA4" w:kind="condition" w:selector="check" w:type="boolean" w:valueMode="expression" w:required="false" w:hiddenInQuestionnaire="true">
          <w:identifier xml:space="preserve">ID78</w:identifier>
          <w:name xml:space="preserve">Условие: цена контракта меньше 100 млн. руб или выбран ответ "нет" в соответствующем вопросе</w:name>
          <w:value>
            <w:expression xml:space="preserve">(mainInfo_startAmount &lt;= 100000000) || ID462</w:expression>
            <w:boolean>true</w:boolean>
          </w:value>
        </w:element>
        <w:element w:id="176" w:guid="A50A8F9A-DBDC-1158-B363-6A14EE20A98F" w:kind="condition" w:selector="check" w:type="boolean" w:valueMode="expression" w:required="false" w:hiddenInQuestionnaire="true">
          <w:identifier xml:space="preserve">ID176</w:identifier>
          <w:name xml:space="preserve">Условие для раздела 2: сокращение лимитов бюджетных обязательств для казенного учреждения или приравненных к нему заказчиков</w:name>
          <w:comment xml:space="preserve">Условие отвечает за отображение пункта об уменьшении лимитов бюджетных обязательств заказчику, который является казенным учреждением или органом государственной власти, органом местного самоуправления или органом управления государственным внебюджетным фондом (в соотв. с п. 6 ч. 1 ст. 95 Федерального закона о контрактной системе, п. 6 и п. 11 ст. 161 Бюджетного кодекса)</w:comment>
          <w:value>
            <w:expression xml:space="preserve">Универсальное_условие_нет_ЭА_ЭК &amp; (государственный_заказчик || муниципальный_заказчик &amp; Заказчик_учреждение_НЕТ) || Заказчик_казенное_учреждение</w:expression>
          </w:value>
        </w:element>
        <w:element w:id="3316" w:guid="E0988855-947C-3518-1363-B5C3D708090C" w:kind="condition" w:selector="check" w:type="boolean" w:valueMode="expression" w:required="false" w:hiddenInQuestionnaire="true">
          <w:identifier xml:space="preserve">ID3316</w:identifier>
          <w:name xml:space="preserve">Условие для раздела 2: сокращение лимитов бюджетных обязательств для бюджетного или автономного учреждения</w:name>
          <w:comment xml:space="preserve">Условие отвечает за отображение пункта об уменьшении лимитов бюджетных обязательств заказчику, который является бюджетным или автономным учреждением (в соотв. с п. 5 ст. 78.1 Бюджетного кодекса)</w:comment>
          <w:value>
            <w:expression xml:space="preserve">Заказчик_бюджетное_или_автономное_учреждение</w:expression>
          </w:value>
        </w:element>
      </w:element>
    </w:element>
    <w:element w:id="2884" w:guid="A8E41E91-7049-E5C8-E01D-CCBB03B87ACD" w:kind="selector" w:selector="check" w:valueMode="normal" w:required="false" w:hiddenInQuestionnaire="false">
      <w:identifier xml:space="preserve">ID2884</w:identifier>
      <w:name xml:space="preserve">ОБЕСПЕЧЕНИЕ ИСПОЛНЕНИЯ КОНТРАКТА</w:name>
      <w:element w:id="2885" w:guid="A0C4642F-E91B-84F0-54E0-715092E8A6AB" w:kind="condition" w:type="boolean" w:valueMode="expression" w:required="false" w:hiddenInQuestionnaire="true">
        <w:identifier xml:space="preserve">ID2885</w:identifier>
        <w:name xml:space="preserve">Содержимое раздела</w:name>
        <w:value>
          <w:expression xml:space="preserve">true</w:expression>
          <w:boolean>true</w:boolean>
        </w:value>
        <w:element w:id="1019" w:guid="D83566DD-50DC-41C0-FB55-33E3B1407C07" w:kind="variable" w:type="string" w:valueMode="normal" w:required="false" w:hiddenInQuestionnaire="true">
          <w:identifier xml:space="preserve">mainInfo_isContractGuarantee</w:identifier>
          <w:name xml:space="preserve">Интеграционная техническая переменная: есть обеспечение исполнения обязательств поставщика (подрядчика, исполнителя) по Контракту</w:name>
        </w:element>
        <w:element w:id="1020" w:guid="C8691ED6-1362-9490-3219-F30EBDA2CEBF" w:kind="variable" w:type="number" w:valueMode="normal" w:required="false" w:hiddenInQuestionnaire="true">
          <w:identifier xml:space="preserve">mainInfo_guaranteecontractamount</w:identifier>
          <w:name xml:space="preserve">Интеграционная техническая переменная: сумма обеспечения исполнения обязательств поставщика (подрядчика, исполнителя) по Контракту</w:name>
          <w:value>
            <w:number/>
          </w:value>
        </w:element>
        <w:element w:id="146" w:guid="00CBA76D-12A7-2588-92A1-66557E10E929" w:kind="selector" w:selector="radio" w:type="string" w:valueMode="normal" w:required="true">
          <w:identifier xml:space="preserve">ID146</w:identifier>
          <w:name xml:space="preserve">Подрядчик предоставляет обеспечение исполнения Контракта?</w:name>
          <w:element w:id="147" w:guid="08550332-FD6D-D398-0EA1-D581573811CC" w:kind="condition" w:selector="check" w:type="boolean" w:valueMode="expression" w:required="false">
            <w:identifier xml:space="preserve">Обеспечение_исполнения_ДА</w:identifier>
            <w:name xml:space="preserve">Да, предоставляет</w:name>
            <w:value>
              <w:expression xml:space="preserve">mainInfo_isContractGuarantee == "1"</w:expression>
              <w:boolean>true</w:boolean>
            </w:value>
            <w:element w:id="313" w:guid="34B62EF3-037C-5AE4-3F81-DE5B79881E85" w:kind="variable" w:selector="check" w:type="percent" w:valueMode="normal" w:required="true" w:readOnly="true">
              <w:identifier xml:space="preserve">mainInfo_guaranteecontractpercent</w:identifier>
              <w:name xml:space="preserve">Размер обеспечения исполнения контракта, %</w:name>
              <w:comment xml:space="preserve">Указывается в процентах</w:comment>
              <w:value>
                <w:number/>
              </w:value>
            </w:element>
            <w:element w:id="430" w:guid="B014471D-34B5-D8EE-8483-23B8CCDC52F6" w:kind="condition" w:type="boolean" w:valueMode="expression" w:required="false" w:hiddenInQuestionnaire="true">
              <w:identifier xml:space="preserve">ID430</w:identifier>
              <w:name xml:space="preserve">Условие: проект контракта + (у исполнителя в общем порядке ИЛИ У исполнителя, не являющегося СМП или СОНО, но обязанного привлечь их в качестве соисполнителей) ИЛИ Контракт с определенным исполнителем</w:name>
              <w:value>
                <w:expression xml:space="preserve">(проект_контракта&amp;(Закупка_Общий_порядок|Закупка_СМП_СОНО_субподрядчики))|(контракт)</w:expression>
              </w:value>
              <w:element w:id="315" w:guid="FFD973F5-DCD2-1E28-6E30-1DDC9F398758" w:kind="variable" w:selector="check" w:type="money" w:valueMode="expression" w:required="true">
                <w:identifier xml:space="preserve">сумма_обеспечения_исполнения</w:identifier>
                <w:name xml:space="preserve">Размер суммы обеспечения исполнения контракта</w:name>
                <w:comment xml:space="preserve">Указывается денежное значение</w:comment>
                <w:value>
                  <w:expression xml:space="preserve">mainInfo_guaranteecontractamount</w:expression>
                </w:value>
              </w:element>
            </w:element>
            <w:element w:id="2663" w:guid="D03F78F0-A331-10EC-6FE1-1A558DFC1A58" w:kind="variable" w:type="string" w:valueMode="normal" w:required="false" w:hiddenInQuestionnaire="true">
              <w:identifier xml:space="preserve">mainInfo_guaranteecontractaccount_personalAccount</w:identifier>
              <w:name xml:space="preserve">Интеграционная техническая переменная: указываются казначейские реквизиты Заказчика для перечисления суммы обеспечения (*сюда приходит Номер лицевого счета Заказчика)</w:name>
            </w:element>
            <w:element w:id="2618" w:guid="D0B17AC1-5F2B-A30F-14F0-1F46D590F0BB" w:kind="selector" w:selector="radio" w:valueMode="normal" w:required="true">
              <w:identifier xml:space="preserve">Обеспечение_исполнения_Реквизиты</w:identifier>
              <w:name xml:space="preserve">Какие указываются реквизиты счета Заказчика для перечисления Подрядчиком суммы денежных средств, предоставляемой в качестве обеспечения исполнения обязательств по Контракту?</w:name>
              <w:element w:id="2619" w:guid="A8D4673A-E47A-F2A0-22A5-003770FCE625" w:kind="condition" w:type="boolean" w:valueMode="expression" w:required="false">
                <w:identifier xml:space="preserve">Обеспечение_исполнения_Реквизиты_Банк</w:identifier>
                <w:name xml:space="preserve">Банковские реквизиты </w:name>
                <w:value>
                  <w:expression xml:space="preserve">mainInfo_guaranteecontractaccount_personalAccount == null</w:expression>
                  <w:boolean>true</w:boolean>
                </w:value>
              </w:element>
              <w:element w:id="2620" w:guid="A0785F0F-27DC-D230-176E-B31841A89F2F" w:kind="condition" w:type="boolean" w:valueMode="expression" w:required="false">
                <w:identifier xml:space="preserve">Обеспечение_исполнения_Реквизиты_Казначейство</w:identifier>
                <w:name xml:space="preserve">Реквизиты счета в Казначействе</w:name>
                <w:value>
                  <w:expression xml:space="preserve">mainInfo_guaranteecontractaccount_personalAccount != null</w:expression>
                  <w:boolean>false</w:boolean>
                </w:value>
              </w:element>
            </w:element>
            <w:element w:id="3056" w:guid="70747AB7-AAFF-27C0-6EB3-54321E30F31A" w:kind="variable" w:type="string" w:valueMode="expression" w:required="true">
              <w:identifier xml:space="preserve">Обеспечение_исполнения_Лицевой_счет</w:identifier>
              <w:name xml:space="preserve">Номер лицевого счета Заказчика в УФК для перечисления суммы денежных средств, предоставляемых Подрядчиком в качестве обеспечения исполнения обязательств по Контракту</w:name>
              <w:value>
                <w:expression xml:space="preserve">mainInfo_guaranteecontractaccount_personalAccount</w:expression>
                <w:visibility xml:space="preserve">Обеспечение_исполнения_Реквизиты_Казначейство</w:visibility>
              </w:value>
            </w:element>
            <w:element w:id="2621" w:guid="F0F2C351-F04D-097C-3C1C-06CAFF708500" w:kind="variable" w:type="string" w:valueMode="normal" w:required="true" w:readOnly="true">
              <w:identifier xml:space="preserve">mainInfo_guaranteecontractaccount_settlementAccount</w:identifier>
              <w:name xml:space="preserve">Номер расчетного / казначейского счета Заказчика для перечисления суммы денежных средств, предоставляемых Подрядчиком в качестве обеспечения исполнения обязательств по Контракту</w:name>
            </w:element>
            <w:element w:id="2627" w:guid="A0863FB0-920A-F748-2139-CAD1AC785CA8" w:kind="variable" w:type="string" w:valueMode="normal" w:required="true" w:readOnly="true">
              <w:identifier xml:space="preserve">mainInfo_guaranteecontractaccount_creditOrgName</w:identifier>
              <w:name xml:space="preserve">Наименование банка Заказчика / УФК для перечисления суммы денежных средств, предоставляемых Подрядчиком в качестве обеспечения исполнения обязательств по Контракту</w:name>
            </w:element>
            <w:element w:id="2623" w:guid="80504AA2-FF91-17B0-5683-44EB3EC08F5F" w:kind="variable" w:type="string" w:valueMode="normal" w:required="true" w:readOnly="true">
              <w:identifier xml:space="preserve">mainInfo_guaranteecontractaccount_corrAccountNumber</w:identifier>
              <w:name xml:space="preserve">Номер корреспондентского счета банка Заказчика / единого казначейского счета для перечисления суммы денежных средств, предоставляемых Подрядчиком в качестве обеспечения исполнения обязательств по Контракту</w:name>
            </w:element>
            <w:element w:id="2626" w:guid="AA5743AC-707E-30D0-5F56-D0FC58B084DC" w:kind="variable" w:type="string" w:valueMode="normal" w:required="true" w:readOnly="true">
              <w:identifier xml:space="preserve">mainInfo_guaranteecontractaccount_bik</w:identifier>
              <w:name xml:space="preserve">БИК банка Заказчика / БИК ТОФК для перечисления суммы денежных средств, предоставляемых Подрядчиком в качестве обеспечения исполнения обязательств по Контракту</w:name>
            </w:element>
          </w:element>
          <w:element w:id="148" w:guid="90B5E518-9CA6-86C0-1777-8256BA8C112C" w:kind="condition" w:selector="check" w:type="boolean" w:valueMode="expression" w:required="false">
            <w:identifier xml:space="preserve">Обеспечение_исполнения_НЕТ</w:identifier>
            <w:name xml:space="preserve">Нет, не предоставляет</w:name>
            <w:value>
              <w:expression xml:space="preserve">mainInfo_isContractGuarantee == "0"</w:expression>
              <w:boolean>false</w:boolean>
            </w:value>
          </w:element>
        </w:element>
        <w:element w:id="2917" w:guid="D0CD8184-C3B4-5880-BEDC-90F93528C913" w:kind="condition" w:type="boolean" w:valueMode="expression" w:required="false" w:hiddenInQuestionnaire="true">
          <w:identifier xml:space="preserve">Антидемпинговые_меры_ДА</w:identifier>
          <w:name xml:space="preserve">Условие: применяются антидемпинговые меры</w:name>
          <w:value>
            <w:expression xml:space="preserve">!Запрос_котировок_в_электронной_форме</w:expression>
          </w:value>
        </w:element>
      </w:element>
    </w:element>
    <w:element w:id="2886" w:guid="F09772B3-C721-4480-0051-20E79740C570" w:kind="selector" w:selector="check" w:valueMode="normal" w:required="false" w:hiddenInQuestionnaire="false">
      <w:identifier xml:space="preserve">ID2886</w:identifier>
      <w:name xml:space="preserve">ОБЕСПЕЧЕНИЕ ГАРАНТИЙНЫХ ОБЯЗАТЕЛЬСТВ</w:name>
      <w:element w:id="2887" w:guid="A0E8510A-D104-2698-4F0B-097C5970AFCE" w:kind="condition" w:type="boolean" w:valueMode="expression" w:required="false" w:hiddenInQuestionnaire="true">
        <w:identifier xml:space="preserve">ID2887</w:identifier>
        <w:name xml:space="preserve">Содержимое раздела</w:name>
        <w:value>
          <w:expression xml:space="preserve">true</w:expression>
          <w:boolean>true</w:boolean>
        </w:value>
        <w:element w:id="2629" w:guid="704BBC93-2E71-24D8-FBA7-0A6579AC5751" w:kind="variable" w:type="string" w:valueMode="normal" w:required="false" w:hiddenInQuestionnaire="true">
          <w:identifier xml:space="preserve">mainInfo_isProvisionWarranty</w:identifier>
          <w:name xml:space="preserve">Интеграционная техническая переменная: есть обеспечение исполнения гарантийных обязательств Поставщика по Контракту</w:name>
        </w:element>
        <w:element w:id="64" w:guid="DA762BE7-AC9C-0880-3704-93802520E29E" w:kind="selector" w:selector="radio" w:type="string" w:valueMode="normal" w:required="true">
          <w:identifier xml:space="preserve">ID64</w:identifier>
          <w:name xml:space="preserve">Подрядчик предоставляет обеспечение гарантийных обязательств?</w:name>
          <w:element w:id="65" w:guid="901A6BEA-EC80-FA29-AF69-10C49508E7D8" w:kind="condition" w:selector="check" w:type="boolean" w:valueMode="expression" w:required="false">
            <w:identifier xml:space="preserve">Обеспечение_гарантийных_обязательств_ДА</w:identifier>
            <w:name xml:space="preserve">Да, предоставляет</w:name>
            <w:value>
              <w:expression xml:space="preserve">mainInfo_isProvisionWarranty == "1"</w:expression>
              <w:boolean>true</w:boolean>
            </w:value>
            <w:element w:id="316" w:guid="A0F280B1-0B03-62D0-6FDB-66BADD900108" w:kind="variable" w:selector="check" w:type="percent" w:valueMode="normal" w:required="true" w:readOnly="true">
              <w:identifier xml:space="preserve">mainInfo_guaranteeliabilitypercent</w:identifier>
              <w:name xml:space="preserve">Размер обеспечения гарантийных обязательств, %</w:name>
              <w:comment xml:space="preserve">Указывается в процентах</w:comment>
              <w:value>
                <w:number/>
              </w:value>
            </w:element>
            <w:element w:id="317" w:guid="783EE006-D94B-C7DE-8321-744594D0F40D" w:kind="variable" w:selector="check" w:type="money" w:valueMode="normal" w:required="true" w:readOnly="true">
              <w:identifier xml:space="preserve">mainInfo_guaranteeliabilityamount</w:identifier>
              <w:name xml:space="preserve">Размер суммы обеспечения гарантийных обязательств</w:name>
              <w:value>
                <w:number/>
              </w:value>
            </w:element>
            <w:element w:id="2665" w:guid="80D80BDB-9706-AE78-BE00-523E7000D353" w:kind="variable" w:type="string" w:valueMode="normal" w:required="false" w:hiddenInQuestionnaire="true">
              <w:identifier xml:space="preserve">mainInfo_guaranteeliabilityaccount_personalAccount</w:identifier>
              <w:name xml:space="preserve">Интеграционная техническая переменная: указываются казначейские реквизиты Заказчика для перечисления суммы обеспечения (* сюда приходит Номер лицевого счета Заказчика)</w:name>
            </w:element>
            <w:element w:id="2628" w:guid="ECD8B5BF-E92D-5540-7D10-44DAEC880EEE" w:kind="selector" w:selector="radio" w:valueMode="normal" w:required="true">
              <w:identifier xml:space="preserve">Обеспечение_гарантийных_обязательств_Реквизиты</w:identifier>
              <w:name xml:space="preserve">Какие указываются реквизиты счета Заказчика для перечисления Подрядчиком суммы денежных средств, предоставляемой в качестве обеспечения исполнения гарантийных обязательств по Контракту?</w:name>
              <w:element w:id="2636" w:guid="C88A2A6E-8601-BBF0-D628-4F750AC0D1D9" w:kind="condition" w:type="boolean" w:valueMode="expression" w:required="false">
                <w:identifier xml:space="preserve">Обеспечение_гарантийных_обязательств_Реквизиты_Банк</w:identifier>
                <w:name xml:space="preserve">Банковские реквизиты </w:name>
                <w:value>
                  <w:expression xml:space="preserve">mainInfo_guaranteeliabilityaccount_personalAccount == null</w:expression>
                  <w:boolean>true</w:boolean>
                </w:value>
              </w:element>
              <w:element w:id="2630" w:guid="804DFB0C-841F-16A4-0BA1-D98331088FB0" w:kind="condition" w:type="boolean" w:valueMode="expression" w:required="false">
                <w:identifier xml:space="preserve">Обеспечение_гарантийных_обязательств_Реквизиты_Казначейство</w:identifier>
                <w:name xml:space="preserve">Реквизиты счета в Казначействе</w:name>
                <w:value>
                  <w:expression xml:space="preserve">mainInfo_guaranteeliabilityaccount_personalAccount != null</w:expression>
                  <w:boolean>false</w:boolean>
                </w:value>
              </w:element>
            </w:element>
            <w:element w:id="3057" w:guid="B0CC4962-0659-36B0-AFE1-965D8216BBDD" w:kind="variable" w:type="string" w:valueMode="expression" w:required="true">
              <w:identifier xml:space="preserve">Обеспечение_гарантийных_обязательств_Лицевой_счет</w:identifier>
              <w:name xml:space="preserve">Номер лицевого счета Заказчика в УФК для перечисления суммы денежных средств, предоставляемых Подрядчиком в качестве обеспечения исполнения гарантийных обязательств по Контракту</w:name>
              <w:value>
                <w:expression xml:space="preserve">mainInfo_guaranteeliabilityaccount_personalAccount</w:expression>
                <w:visibility xml:space="preserve">Обеспечение_гарантийных_обязательств_Реквизиты_Казначейство</w:visibility>
              </w:value>
            </w:element>
            <w:element w:id="2631" w:guid="D0F3555E-104C-D814-8C52-3998C76837FF" w:kind="variable" w:type="string" w:valueMode="normal" w:required="true" w:readOnly="true">
              <w:identifier xml:space="preserve">mainInfo_guaranteeliabilityaccount_settlementAccount</w:identifier>
              <w:name xml:space="preserve">Номер расчетного / казначейского счета Заказчика для перечисления суммы денежных средств, предоставляемых Подрядчиком в качестве обеспечения исполнения гарантийных обязательств по Контракту</w:name>
            </w:element>
            <w:element w:id="2632" w:guid="E04C0CB1-CAE9-F188-A4DD-2873DDC885FF" w:kind="variable" w:type="string" w:valueMode="normal" w:required="true" w:readOnly="true">
              <w:identifier xml:space="preserve">mainInfo_guaranteeliabilityaccount_creditOrgName</w:identifier>
              <w:name xml:space="preserve">Наименование банка Заказчика / УФК для перечисления суммы денежных средств, предоставляемых Подрядчиком в качестве обеспечения исполнения гарантийных обязательств по Контракту</w:name>
            </w:element>
            <w:element w:id="2633" w:guid="C0D6B1F2-3759-0A24-B278-6E48C550BE16" w:kind="variable" w:type="string" w:valueMode="normal" w:required="true" w:readOnly="true">
              <w:identifier xml:space="preserve">mainInfo_guaranteeliabilityaccount_corrAccountNumber</w:identifier>
              <w:name xml:space="preserve">Номер корреспондентского счета банка Заказчика / единого казначейского счета для перечисления суммы денежных средств, предоставляемых Подрядчиком в качестве обеспечения исполнения гарантийных обязательств по Контракту</w:name>
            </w:element>
            <w:element w:id="2635" w:guid="A0BA32E5-37CE-29A8-4A85-841A8E78B249" w:kind="variable" w:type="string" w:valueMode="normal" w:required="true" w:readOnly="true">
              <w:identifier xml:space="preserve">mainInfo_guaranteeliabilityaccount_bik</w:identifier>
              <w:name xml:space="preserve">БИК банка Заказчика / БИК ТОФК для перечисления суммы денежных средств, предоставляемых Подрядчиком в качестве обеспечения исполнения гарантийных обязательств по Контракту</w:name>
            </w:element>
          </w:element>
          <w:element w:id="66" w:guid="20D93255-8053-6E6E-A122-3A5AE7A81AED" w:kind="condition" w:selector="check" w:type="boolean" w:valueMode="expression" w:required="false">
            <w:identifier xml:space="preserve">Обеспечение_гарантийных_обязательств_НЕТ</w:identifier>
            <w:name xml:space="preserve">Нет, не предоставляет</w:name>
            <w:value>
              <w:expression xml:space="preserve">mainInfo_isProvisionWarranty == "0"</w:expression>
              <w:boolean>false</w:boolean>
            </w:value>
          </w:element>
        </w:element>
      </w:element>
    </w:element>
    <w:element w:id="2888" w:guid="B0F30962-70AD-36E0-A643-EEA16F583151" w:kind="selector" w:selector="check" w:valueMode="normal" w:required="false" w:hiddenInQuestionnaire="false">
      <w:identifier xml:space="preserve">ID2888</w:identifier>
      <w:name xml:space="preserve">КАЗНАЧЕЙСКОЕ (БАНКОВСКОЕ) СОПРОВОЖДЕНИЕ</w:name>
      <w:element w:id="2889" w:guid="E03F63A0-BB90-1978-AB03-B1E58F481A62" w:kind="condition" w:type="boolean" w:valueMode="expression" w:required="false" w:hiddenInQuestionnaire="true">
        <w:identifier xml:space="preserve">ID2889</w:identifier>
        <w:name xml:space="preserve">Содержимое раздела</w:name>
        <w:value>
          <w:expression xml:space="preserve">true</w:expression>
          <w:boolean>true</w:boolean>
        </w:value>
        <w:element w:id="2639" w:guid="D0F6566C-5ECE-0558-EC7D-413242702C16" w:kind="variable" w:type="string" w:valueMode="normal" w:required="false" w:hiddenInQuestionnaire="true">
          <w:identifier xml:space="preserve">mainInfo_bankSupportContractRequiredInfo</w:identifier>
          <w:name xml:space="preserve">Интеграционная техническая переменная: казначейское или банковское сопровождение / нет ни казначейского, ни банковского сопровождения</w:name>
        </w:element>
        <w:element w:id="756" w:guid="E8838D46-3D83-D1B7-B741-A0605740FD89" w:kind="selector" w:selector="radio" w:valueMode="normal" w:required="true">
          <w:identifier xml:space="preserve">ID756</w:identifier>
          <w:name xml:space="preserve">Условие о казначейском или банковском сопровождении:</w:name>
          <w:element w:id="757" w:guid="E0F8588D-7C36-1EC0-451B-F366B0446517" w:kind="condition" w:type="boolean" w:valueMode="expression" w:required="false">
            <w:identifier xml:space="preserve">Казначейское_сопровождение_ДА</w:identifier>
            <w:name xml:space="preserve">применяется казначейское сопровождение</w:name>
            <w:value>
              <w:expression xml:space="preserve">mainInfo_bankSupportContractRequiredInfo == "2"</w:expression>
              <w:boolean>false</w:boolean>
            </w:value>
            <w:element w:id="2640" w:guid="C0153364-AAC7-3448-20AC-F8110A5CE7BA" w:kind="variable" w:type="string" w:valueMode="normal" w:required="false" w:hiddenInQuestionnaire="true">
              <w:identifier xml:space="preserve">mainInfo_treasurySupportPrepayment</w:identifier>
              <w:name xml:space="preserve">Интеграционная техническая переменная: казначейское сопровождение аванса</w:name>
            </w:element>
            <w:element w:id="763" w:guid="F8B2633D-ECB7-BF20-E4DB-893ECDA00E13" w:kind="selector" w:selector="radio" w:valueMode="normal" w:required="true">
              <w:identifier xml:space="preserve">ID763</w:identifier>
              <w:name xml:space="preserve">Условия о казначейском сопровождении контракта являются:</w:name>
              <w:element w:id="764" w:guid="AA22B96F-6987-21AC-3E4D-4912D79017F4" w:kind="condition" w:type="boolean" w:valueMode="normal" w:required="false">
                <w:identifier xml:space="preserve">Казначейское_сопровождение_ДА_Типовое</w:identifier>
                <w:name xml:space="preserve">типовыми</w:name>
                <w:value>
                  <w:boolean>false</w:boolean>
                </w:value>
                <w:element w:id="759" w:guid="88160481-E37E-4318-1464-2AA069F02EC2" w:kind="selector" w:selector="radio" w:valueMode="normal" w:required="true">
                  <w:identifier xml:space="preserve">ID759</w:identifier>
                  <w:name xml:space="preserve">Применяется следующее казначейское сопровождение:</w:name>
                  <w:element w:id="760" w:guid="B85BA300-8C3A-7430-040A-50C8F020753A" w:kind="condition" w:type="boolean" w:valueMode="normal" w:required="false">
                    <w:identifier xml:space="preserve">Казначейское_сопровождение_ДА_Базовое</w:identifier>
                    <w:name xml:space="preserve">базовое казначейское сопровождение Контракта </w:name>
                    <w:value>
                      <w:boolean>false</w:boolean>
                    </w:value>
                  </w:element>
                  <w:element w:id="761" w:guid="D06C3E08-4D8B-D980-0476-1E2121F81997" w:kind="condition" w:type="boolean" w:valueMode="normal" w:required="false">
                    <w:identifier xml:space="preserve">Казначейское_сопровождение_ДА_Расширенное</w:identifier>
                    <w:name xml:space="preserve">расширенное казначейское сопровождение Контракта</w:name>
                    <w:value>
                      <w:boolean>false</w:boolean>
                    </w:value>
                  </w:element>
                  <w:element w:id="762" w:guid="FC3FEC15-9EAE-74A0-64BA-F52DA4F03846" w:kind="condition" w:type="boolean" w:valueMode="expression" w:required="false" w:hiddenInQuestionnaire="false">
                    <w:identifier xml:space="preserve">Казначейское_сопровождение_ДА_Аванс</w:identifier>
                    <w:name xml:space="preserve">казначейское сопровождение аванса по Контракту</w:name>
                    <w:value>
                      <w:expression xml:space="preserve">mainInfo_treasurySupportPrepayment == "1"</w:expression>
                    </w:value>
                  </w:element>
                </w:element>
                <w:element w:id="766" w:guid="D0479DE4-0BC9-FBA0-2263-5D91B7DCE813" w:kind="variable" w:type="date" w:valueMode="normal" w:required="true">
                  <w:identifier xml:space="preserve">Казначейское_сопровождение_ДА_Типовое_Дата</w:identifier>
                  <w:name xml:space="preserve">Дата принятия Федерального закона об утверждении федерального бюджета на текущий год и на последующие плановые периоды</w:name>
                </w:element>
                <w:element w:id="767" w:guid="F0DA6F90-8B20-94E8-2BFE-7441BD60FAA7" w:kind="variable" w:type="string" w:valueMode="normal" w:required="true">
                  <w:identifier xml:space="preserve">Казначейское_сопровождение_ДА_Типовое_Номер</w:identifier>
                  <w:name xml:space="preserve">Номер Федерального закона об утверждении федерального бюджета на текущий год и на последующие плановые периоды</w:name>
                </w:element>
                <w:element w:id="768" w:guid="68973FC9-6FFD-4130-B19C-52E4B7D06DC8" w:kind="variable" w:type="string" w:valueMode="expression" w:required="true" w:hiddenInQuestionnaire="true">
                  <w:identifier xml:space="preserve">Казначейское_сопровождение_ДА_Типовое_Год</w:identifier>
                  <w:name xml:space="preserve">Год утверждения федерального бюджета (текущий год, скрытая переменная)</w:name>
                  <w:value>
                    <w:expression xml:space="preserve">Дата_заключения_Контракта.getYear()</w:expression>
                  </w:value>
                </w:element>
                <w:element w:id="769" w:guid="D06DA1AF-6D5C-49D6-24FC-7804CCDC0558" w:kind="variable" w:type="string" w:valueMode="expression" w:required="true" w:hiddenInQuestionnaire="true">
                  <w:identifier xml:space="preserve">Казначейское_сопровождение_ДА_Типовое_Период_1</w:identifier>
                  <w:name xml:space="preserve">Плановый период утверждения федерального бюджета (скрытая переменная) - 1</w:name>
                  <w:value>
                    <w:expression xml:space="preserve">Дата_заключения_Контракта.getYear() + 1</w:expression>
                  </w:value>
                </w:element>
                <w:element w:id="770" w:guid="C859A954-0E27-D5D0-7A2C-D7106AE837D4" w:kind="variable" w:type="string" w:valueMode="expression" w:required="true" w:hiddenInQuestionnaire="true">
                  <w:identifier xml:space="preserve">Казначейское_сопровождение_ДА_Типовое_Период_2</w:identifier>
                  <w:name xml:space="preserve">Плановый период утверждения федерального бюджета (скрытая переменная) - 2</w:name>
                  <w:value>
                    <w:expression xml:space="preserve">Дата_заключения_Контракта.getYear() + 2</w:expression>
                  </w:value>
                </w:element>
              </w:element>
              <w:element w:id="765" w:guid="B060A1B0-C21F-566C-0FED-0B0605F807FC" w:kind="condition" w:type="boolean" w:valueMode="normal" w:required="false">
                <w:identifier xml:space="preserve">Казначейское_сопровождение_ДА_Нетиповое</w:identifier>
                <w:name xml:space="preserve">нетиповыми</w:name>
                <w:value>
                  <w:boolean>false</w:boolean>
                </w:value>
                <w:element w:id="771" w:guid="B0162046-BAC5-45EC-DFE8-5AF76DA8E487" w:kind="replicator" w:type="dataset" w:valueMode="normal" w:required="false">
                  <w:identifier xml:space="preserve">ID771</w:identifier>
                  <w:name xml:space="preserve">Условия о казначейском сопровождении Контракта</w:name>
                  <w:element w:id="772" w:guid="A0B83B97-103C-4608-EC32-7D80BB0C58F7" w:kind="variable" w:type="string" w:valueMode="normal" w:required="true">
                    <w:identifier xml:space="preserve">Казначейское_сопровождение_ДА_Нетиповое_Условие</w:identifier>
                    <w:name xml:space="preserve">Укажите условие о казначейском сопровождении Контракта</w:name>
                  </w:element>
                </w:element>
              </w:element>
            </w:element>
          </w:element>
          <w:element w:id="39" w:guid="CC12F4B1-C660-2A38-6D34-753FD7F0FC7B" w:kind="condition" w:selector="check" w:type="boolean" w:valueMode="expression" w:required="false">
            <w:identifier xml:space="preserve">Банковское_сопровождение_ДА</w:identifier>
            <w:name xml:space="preserve">применяется банковское сопровождение Контракта</w:name>
            <w:value>
              <w:expression xml:space="preserve">mainInfo_bankSupportContractRequiredInfo == "1"</w:expression>
              <w:boolean>false</w:boolean>
            </w:value>
          </w:element>
          <w:element w:id="758" w:guid="B084A3C8-B05B-5930-A413-015B82CEFCD0" w:kind="condition" w:type="boolean" w:valueMode="expression" w:required="false">
            <w:identifier xml:space="preserve">Казначейское_НЕТ_Банковское_НЕТ</w:identifier>
            <w:name xml:space="preserve">не применяется казначейское или банковское сопровождение Контракта</w:name>
            <w:value>
              <w:expression xml:space="preserve">mainInfo_bankSupportContractRequiredInfo == "0"</w:expression>
              <w:boolean>false</w:boolean>
            </w:value>
          </w:element>
        </w:element>
      </w:element>
    </w:element>
    <w:element w:id="2890" w:guid="60AF6282-1DB5-BD10-1D71-16CAD4A8B9EB" w:kind="selector" w:selector="check" w:valueMode="normal" w:required="false">
      <w:identifier xml:space="preserve">ID2890</w:identifier>
      <w:name xml:space="preserve">РАСТОРЖЕНИЕ КОНТРАКТА</w:name>
      <w:element w:id="2891" w:guid="90C10CE4-EE28-48A8-79ED-E99A2A688647" w:kind="condition" w:type="boolean" w:valueMode="expression" w:required="false" w:hiddenInQuestionnaire="true">
        <w:identifier xml:space="preserve">ID2891</w:identifier>
        <w:name xml:space="preserve">Содержимое раздела</w:name>
        <w:value>
          <w:expression xml:space="preserve">true</w:expression>
          <w:boolean>true</w:boolean>
        </w:value>
        <w:element w:id="2638" w:guid="84E1741C-C700-757A-38B6-70E403C436CC" w:kind="variable" w:type="string" w:valueMode="normal" w:required="false" w:hiddenInQuestionnaire="true">
          <w:identifier xml:space="preserve">mainInfo_isOneSideRejectionSt95</w:identifier>
          <w:name xml:space="preserve">Интеграционная техническая переменная: допускается возможность одностороннего отказа Стороны от исполнения Контракта в соответствии с ч. 8-26 ст. 95 Федерального закона о контрактной системе</w:name>
        </w:element>
        <w:element w:id="946" w:guid="DA1F35CE-A64D-3F4C-88E2-2E051400D766" w:kind="selector" w:selector="radio" w:valueMode="normal" w:required="true">
          <w:identifier xml:space="preserve">Расторжение_Контракта</w:identifier>
          <w:name xml:space="preserve">Допускается расторжение Контракта в случае одностороннего отказа Стороны Контракта в соответствии с гражданским законодательством?</w:name>
          <w:element w:id="947" w:guid="AC5DA764-64A1-7000-EC4D-D40CD098A604" w:kind="condition" w:type="boolean" w:valueMode="expression" w:required="false">
            <w:identifier xml:space="preserve">Расторжение_Контракта_Да</w:identifier>
            <w:name xml:space="preserve">Да, допускается</w:name>
            <w:value>
              <w:expression xml:space="preserve">mainInfo_isOneSideRejectionSt95 == "1"</w:expression>
              <w:boolean>true</w:boolean>
            </w:value>
            <w:element w:id="949" w:guid="FD1D92EE-64A7-05B0-B177-A319C8F8739C" w:kind="selector" w:selector="radio" w:valueMode="normal" w:required="true">
              <w:identifier xml:space="preserve">Расторжение_Контракта_Да_Отказ</w:identifier>
              <w:name xml:space="preserve">В Контракт добавляются случаи одностороннего отказа от исполнения Контракта Заказчиком?</w:name>
              <w:element w:id="950" w:guid="AC7159B2-B391-4220-F914-A0AAF2CC16C5" w:kind="condition" w:type="boolean" w:valueMode="normal" w:required="false">
                <w:identifier xml:space="preserve">Расторжение_Контракта_Да_Отказ_Да</w:identifier>
                <w:name xml:space="preserve">Да, указать такие случаи</w:name>
                <w:value>
                  <w:boolean>false</w:boolean>
                </w:value>
                <w:element w:id="953" w:guid="B8BE2921-B0E0-300C-AF26-62A197A0948F" w:kind="replicator" w:type="dataset" w:valueMode="normal" w:required="false">
                  <w:identifier xml:space="preserve">Расторжение_Контракта_Да_Отказ_Да_Мультипликатор</w:identifier>
                  <w:name xml:space="preserve">Случай одностороннего отказа от исполнения Контракта Заказчиком</w:name>
                  <w:element w:id="954" w:guid="A8238BAE-AA68-4B6A-1DE7-A9D22B0801BF" w:kind="variable" w:type="string" w:valueMode="normal" w:required="true">
                    <w:identifier xml:space="preserve">Расторжение_Контракта_Да_Отказ_Да_Мультипликатор_Текст</w:identifier>
                    <w:name xml:space="preserve">Условие, при котором Заказчик вправе принять решение об одностороннем отказе от исполнения Контракта</w:name>
                  </w:element>
                </w:element>
              </w:element>
              <w:element w:id="951" w:guid="AAE20560-ED26-3540-F34F-D5202588BB10" w:kind="condition" w:type="boolean" w:valueMode="normal" w:required="false">
                <w:identifier xml:space="preserve">Расторжение_Контракта_Да_Отказ_Нет</w:identifier>
                <w:name xml:space="preserve">Нет, случаи не добавляются</w:name>
                <w:value>
                  <w:boolean>true</w:boolean>
                </w:value>
              </w:element>
            </w:element>
          </w:element>
          <w:element w:id="948" w:guid="D0505592-BAF2-3D48-5FE8-95343D18CE05" w:kind="condition" w:type="boolean" w:valueMode="expression" w:required="false">
            <w:identifier xml:space="preserve">Расторжение_Контракта_Нет</w:identifier>
            <w:name xml:space="preserve">Нет, не допускается</w:name>
            <w:value>
              <w:expression xml:space="preserve">!Расторжение_Контракта_Да</w:expression>
              <w:boolean>false</w:boolean>
            </w:value>
          </w:element>
        </w:element>
      </w:element>
    </w:element>
    <w:element w:id="2894" w:guid="CEF157DE-3C35-219E-F0F7-E94DDF20C3BA" w:kind="selector" w:selector="check" w:valueMode="normal" w:required="false">
      <w:identifier xml:space="preserve">ID2894</w:identifier>
      <w:name xml:space="preserve">ИЗМЕНЕНИЕ УСЛОВИЙ КОНТРАКТА</w:name>
      <w:element w:id="2895" w:guid="78A8DBBE-386A-7F60-B1C4-422A2280E2BD" w:kind="condition" w:type="boolean" w:valueMode="expression" w:required="false" w:hiddenInQuestionnaire="true">
        <w:identifier xml:space="preserve">ID2895</w:identifier>
        <w:name xml:space="preserve">Содержимое раздела</w:name>
        <w:value>
          <w:expression xml:space="preserve">true</w:expression>
          <w:boolean>true</w:boolean>
        </w:value>
        <w:element w:id="68" w:guid="68DD59E1-2E25-DF30-BF30-0C2C7430F359" w:kind="selector" w:selector="radio" w:type="string" w:valueMode="normal" w:required="true">
          <w:identifier xml:space="preserve">ID68</w:identifier>
          <w:name xml:space="preserve">В контракт добавляются дополнительные случаи изменения существенных условий контракта?</w:name>
          <w:element w:id="69" w:guid="C80A2C7A-0643-8900-6E17-432E1F2072DE" w:kind="condition" w:selector="check" w:type="boolean" w:valueMode="normal" w:required="false">
            <w:identifier xml:space="preserve">Изменение_существенных_условий_ДА</w:identifier>
            <w:name xml:space="preserve">Да</w:name>
            <w:value>
              <w:boolean>false</w:boolean>
            </w:value>
            <w:element w:id="71" w:guid="980AEBB3-85AD-92D0-DBF1-E2B755FF14BD" w:kind="replicator" w:selector="check" w:type="dataset" w:valueMode="normal" w:required="false">
              <w:identifier xml:space="preserve">ID71</w:identifier>
              <w:name xml:space="preserve">Дополнительные случаи изменения существенных условий контракта</w:name>
              <w:element w:id="72" w:guid="F432E703-46DE-4B50-6CAA-512EF08C844A" w:kind="variable" w:selector="check" w:type="string" w:valueMode="normal" w:required="true">
                <w:identifier xml:space="preserve">Изменение_существенных_условий_ДА_Доп_случай</w:identifier>
                <w:name xml:space="preserve">Дополнительный случай изменения существенных условий контракта</w:name>
              </w:element>
            </w:element>
          </w:element>
          <w:element w:id="70" w:guid="449CD866-EE63-70C0-BD19-2604802A5EC2" w:kind="condition" w:selector="check" w:type="boolean" w:valueMode="normal" w:required="false">
            <w:identifier xml:space="preserve">Изменение_существенных_условий_НЕТ</w:identifier>
            <w:name xml:space="preserve">Нет</w:name>
            <w:value>
              <w:boolean>true</w:boolean>
            </w:value>
          </w:element>
        </w:element>
      </w:element>
    </w:element>
    <w:element w:id="67" w:guid="6098F9DB-CEDB-6D68-9080-4F25A3984853" w:kind="condition" w:selector="check" w:type="boolean" w:valueMode="expression" w:required="false" w:hiddenInQuestionnaire="true">
      <w:identifier xml:space="preserve">ID67</w:identifier>
      <w:name xml:space="preserve">Условие: если допускается изменение существенных условий контракта</w:name>
      <w:comment xml:space="preserve">Если выбраны ответы: "По соглашению сторон цена контракта может быть уменьшена без изменения объема работ и иных условий контракта", "Цена контракта и объем работ по предложению заказчика могут быть изменены не более чем на 10%", "Допускается изменение срока исполнения отдельного этапа (отдельных этапов) исполнения контракта в рамках срока исполнения контракта, предусмотренного при его заключении", "В контракт добавляются дополнительные случаи изменения существенных условий контракта - ДА"</w:comment>
      <w:value>
        <w:expression xml:space="preserve">ДОП_Уменьшение_цены|ДОП_Изменение_цены|ДОП_Изменение_срока_этапа|Изменение_существенных_условий_ДА</w:expression>
      </w:value>
    </w:element>
    <w:element w:id="3291" w:guid="B43A696D-D5A7-44A4-57B6-C1B977002912" w:kind="selector" w:selector="check" w:valueMode="normal" w:required="false">
      <w:identifier xml:space="preserve">ID3291</w:identifier>
      <w:name xml:space="preserve">ОБСТОЯТЕЛЬСТВА НЕПРЕОДОЛИМОЙ СИЛЫ</w:name>
      <w:element w:id="3292" w:guid="80E1D765-E548-D162-BCF0-D99C73FCE142" w:kind="condition" w:type="boolean" w:valueMode="expression" w:required="false" w:hiddenInQuestionnaire="true">
        <w:identifier xml:space="preserve">ID3292</w:identifier>
        <w:name xml:space="preserve">Содержимое раздела</w:name>
        <w:value>
          <w:expression xml:space="preserve">true</w:expression>
          <w:boolean>true</w:boolean>
        </w:value>
        <w:element w:id="3294" w:guid="80870F1E-30D7-0310-22E2-2D0FE860EB9F" w:kind="variable" w:selector="check" w:type="number" w:valueMode="normal" w:required="true">
          <w:identifier xml:space="preserve">ID3294</w:identifier>
          <w:name xml:space="preserve">Срок на уведомление контрагента о наступлении обстоятельств непреодолимой силы</w:name>
          <w:comment xml:space="preserve">Указывается цифрой количество рабочих дней</w:comment>
          <w:value>
            <w:unit xml:space="preserve" w:active="true">рабочий день</w:unit>
          </w:value>
        </w:element>
        <w:element w:id="3295" w:guid="78A8D283-090C-4A30-78CD-79F97A682A8C" w:kind="variable" w:selector="check" w:type="number" w:valueMode="normal" w:required="true">
          <w:identifier xml:space="preserve">ID3295</w:identifier>
          <w:name xml:space="preserve">Стороны вправе расторгнуть контракт, если обстоятельства непреодолимой силы будут сохраняться более:</w:name>
          <w:comment xml:space="preserve">Указывается цифрой количество рабочих дней</w:comment>
          <w:value>
            <w:unit xml:space="preserve" w:active="true">рабочий день</w:unit>
          </w:value>
        </w:element>
      </w:element>
    </w:element>
    <w:element w:id="2897" w:guid="CEC300E8-573B-3730-3273-E5B96EE0E9DC" w:kind="selector" w:selector="check" w:valueMode="normal" w:required="false">
      <w:identifier xml:space="preserve">ID2897</w:identifier>
      <w:name xml:space="preserve">РАССМОТРЕНИЕ СПОРОВ</w:name>
      <w:element w:id="2898" w:guid="C890D6B1-436C-8450-A216-84EC0DD8AF2E" w:kind="condition" w:type="boolean" w:valueMode="expression" w:required="false" w:hiddenInQuestionnaire="true">
        <w:identifier xml:space="preserve">ID2898</w:identifier>
        <w:name xml:space="preserve">Содержимое раздела</w:name>
        <w:value>
          <w:expression xml:space="preserve">true</w:expression>
          <w:boolean>true</w:boolean>
        </w:value>
        <w:element w:id="322" w:guid="D0276ED2-1C3A-414D-D131-99486416E240" w:kind="variable" w:selector="check" w:type="string" w:valueMode="dataSource" w:binding="2751" w:required="true">
          <w:identifier xml:space="preserve">Наименование_суда</w:identifier>
          <w:name xml:space="preserve">Наименование суда, рассматривающего споры между сторонами</w:name>
          <w:comment xml:space="preserve">Если конкретное наименование суда не указывается, то укажите слово: «суд»</w:comment>
        </w:element>
      </w:element>
    </w:element>
    <w:element w:id="2902" w:guid="F0883984-A505-4C68-0199-D3356B286DE7" w:kind="selector" w:selector="check" w:valueMode="normal" w:required="false">
      <w:identifier xml:space="preserve">ID2902</w:identifier>
      <w:name xml:space="preserve">ДОПОЛНИТЕЛЬНЫЕ УСЛОВИЯ КОНТРАКТА</w:name>
      <w:element w:id="2903" w:guid="70D76748-46A0-63B0-7775-D1D449687C6A" w:kind="condition" w:type="boolean" w:valueMode="expression" w:required="false" w:hiddenInQuestionnaire="true">
        <w:identifier xml:space="preserve">ID2903</w:identifier>
        <w:name xml:space="preserve">Содержимое раздела</w:name>
        <w:value>
          <w:expression xml:space="preserve">true</w:expression>
          <w:boolean>true</w:boolean>
        </w:value>
        <w:element w:id="2661" w:guid="D8493932-166E-D2F0-4FD2-391E864000B3" w:kind="variable" w:type="string" w:valueMode="normal" w:required="false" w:hiddenInQuestionnaire="true">
          <w:identifier xml:space="preserve">mainInfo_ischangepricewithoutqty</w:identifier>
          <w:name xml:space="preserve">Интеграционная техническая переменная: допускается ли возможность уменьшения цены Контракта по соглашению Сторон без изменения количества Товара или иных условий Контракта?</w:name>
        </w:element>
        <w:element w:id="2914" w:guid="C4044579-01E0-2808-0B16-6459F150FDC7" w:kind="variable" w:type="string" w:valueMode="normal" w:required="false" w:hiddenInQuestionnaire="true">
          <w:identifier xml:space="preserve">mainInfo_qgiperioddescription</w:identifier>
          <w:name xml:space="preserve">Интеграционная техническая переменная: гарантийный срок на выполненные работы</w:name>
          <w:value>
            <w:number/>
          </w:value>
        </w:element>
        <w:element w:id="37" w:guid="E02EFF37-B12C-7970-6509-D5C8F2D0C5F0" w:kind="selector" w:selector="check" w:type="string" w:valueMode="normal" w:required="false">
          <w:identifier xml:space="preserve">ID37</w:identifier>
          <w:name xml:space="preserve">Дополнительные условия контракта:</w:name>
          <w:element w:id="3300" w:guid="CE2C4F04-DFB6-1AC8-EAC9-BB2E80E0F1F5" w:kind="condition" w:type="boolean" w:valueMode="normal" w:required="false" w:hiddenInQuestionnaire="true">
            <w:identifier xml:space="preserve">ID3300</w:identifier>
            <w:name xml:space="preserve">Поставщик обязан осуществить монтаж и наладку товара</w:name>
          </w:element>
          <w:element w:id="3301" w:guid="F01B844B-4A0B-07A6-8094-513FE1482B47" w:kind="condition" w:type="boolean" w:valueMode="normal" w:required="false" w:hiddenInQuestionnaire="true">
            <w:identifier xml:space="preserve">ID3301</w:identifier>
            <w:name xml:space="preserve">Поставщик обязан провести обучение лиц, осуществляющих использование и обслуживание товара</w:name>
          </w:element>
          <w:element w:id="3302" w:guid="E037C771-9495-5120-CDAE-82D0E458C725" w:kind="condition" w:type="boolean" w:valueMode="normal" w:required="false" w:hiddenInQuestionnaire="true">
            <w:identifier xml:space="preserve">ID3302</w:identifier>
            <w:name xml:space="preserve">В контракте указываются требования к гарантии качества товара</w:name>
            <w:element w:id="3303" w:guid="C2821714-A77C-300E-FEBA-4292B07CA880" w:kind="selector" w:selector="radio" w:valueMode="normal" w:required="true">
              <w:identifier xml:space="preserve">ID3303</w:identifier>
              <w:name xml:space="preserve">Контрактом предусматривается:</w:name>
              <w:element w:id="3304" w:guid="F0AABA8F-F292-3060-030A-B7CB52906544" w:kind="condition" w:type="boolean" w:valueMode="normal" w:required="false">
                <w:identifier xml:space="preserve">ID3304</w:identifier>
                <w:name xml:space="preserve">Поставка машин и оборудования</w:name>
                <w:value>
                  <w:boolean>false</w:boolean>
                </w:value>
              </w:element>
              <w:element w:id="3305" w:guid="985EFB61-9001-C63C-9807-D5AD3750C3B3" w:kind="condition" w:type="boolean" w:valueMode="normal" w:required="false">
                <w:identifier xml:space="preserve">ID3305</w:identifier>
                <w:name xml:space="preserve">Поставка новых машин и оборудования</w:name>
                <w:value>
                  <w:boolean>false</w:boolean>
                </w:value>
              </w:element>
              <w:element w:id="3306" w:guid="C3CA0DA5-E69D-0A70-4B9B-01AD7CEA3FA6" w:kind="condition" w:type="boolean" w:valueMode="normal" w:required="false" w:hiddenInQuestionnaire="false">
                <w:identifier xml:space="preserve">ID3306</w:identifier>
                <w:name xml:space="preserve">Поставка иного товара</w:name>
              </w:element>
            </w:element>
          </w:element>
          <w:element w:id="3285" w:guid="681B1DD9-ACBD-9200-9529-219808387352" w:kind="condition" w:type="boolean" w:valueMode="normal" w:required="false" w:hiddenInQuestionnaire="true">
            <w:identifier xml:space="preserve">ID3285</w:identifier>
            <w:name xml:space="preserve">Закупаемый товар относится к переработанным продуктам и (или) продуктам, в состав которых входит несколько ингредиентов</w:name>
            <w:element w:id="3286" w:guid="D0DAA773-CB80-4B60-AA23-3C99568830B9" w:kind="variable" w:type="string" w:valueMode="normal" w:required="true">
              <w:identifier xml:space="preserve">ID3286</w:identifier>
              <w:name xml:space="preserve">Периодичность проведения экспертизы товара</w:name>
            </w:element>
          </w:element>
          <w:element w:id="3287" w:guid="D06E2478-B669-A758-C166-769F9490CFF4" w:kind="condition" w:type="boolean" w:valueMode="normal" w:required="false" w:hiddenInQuestionnaire="true">
            <w:identifier xml:space="preserve">ID3287</w:identifier>
            <w:name xml:space="preserve">Заказчик вправе осуществлять выборочную проверку товара на качество и безопасность в момент передачи товара на складе поставщика до отгрузки</w:name>
            <w:element w:id="3288" w:guid="B86B163F-1B63-DF18-FDDA-61D11F20D125" w:kind="variable" w:type="percent" w:valueMode="normal" w:required="true">
              <w:identifier xml:space="preserve">ID3288</w:identifier>
              <w:name xml:space="preserve">Процент от количества партии каждого наименования товара, который заказчик вправе проверять на соответствие качеству и безопасности на складе поставщика до отгрузки товара</w:name>
            </w:element>
          </w:element>
          <w:element w:id="38" w:guid="289F59BC-25D0-8810-34D7-DB9B05F4E900" w:kind="condition" w:selector="check" w:type="boolean" w:valueMode="expression" w:required="false">
            <w:identifier xml:space="preserve">ДОП_Гарантийный_срок</w:identifier>
            <w:name xml:space="preserve">Указан гарантийный срок на поставленный товар</w:name>
            <w:value>
              <w:expression xml:space="preserve">mainInfo_qgiperioddescription != null &amp; mainInfo_qgiperioddescription != "0"</w:expression>
              <w:boolean>true</w:boolean>
            </w:value>
            <w:element w:id="301" w:guid="90A6DD96-DB77-91E8-EEF8-0ACAB264C0B5" w:kind="variable" w:selector="check" w:type="string" w:valueMode="expression" w:required="true">
              <w:identifier xml:space="preserve">mainInfo_qgiperioddescription_TEXT</w:identifier>
              <w:name xml:space="preserve">Гарантийный срок на поставленный товар</w:name>
              <w:value>
                <w:expression xml:space="preserve">mainInfo_qgiperioddescription</w:expression>
                <w:number>1</w:number>
                <w:unit xml:space="preserve" w:active="true">год</w:unit>
              </w:value>
            </w:element>
          </w:element>
          <w:element w:id="40" w:guid="6024DA4C-3A92-D798-3D0B-D8CC62A8D3EF" w:kind="condition" w:selector="check" w:type="boolean" w:valueMode="expression" w:required="false">
            <w:identifier xml:space="preserve">ДОП_Уменьшение_цены</w:identifier>
            <w:name xml:space="preserve">По соглашению сторон цена контракта может быть уменьшена без изменения объема работ и иных условий контракта</w:name>
            <w:value>
              <w:expression xml:space="preserve">mainInfo_ischangepricewithoutqty == "1"</w:expression>
              <w:visibility xml:space="preserve">твердая_цена</w:visibility>
            </w:value>
          </w:element>
          <w:element w:id="41" w:guid="60EC6E7F-6F7E-38A0-564E-1D599AE07556" w:kind="condition" w:selector="check" w:type="boolean" w:valueMode="normal" w:required="false">
            <w:identifier xml:space="preserve">ДОП_Изменение_цены</w:identifier>
            <w:name xml:space="preserve">Цена контракта и объем работ по предложению заказчика могут быть изменены не более чем на 10%</w:name>
            <w:value>
              <w:visibility xml:space="preserve">(проект_контракта &amp; (твердая_цена || формула_МЗЦК_объем_Известен)) || (контракт &amp; ЭА_ЭК_нет &amp;  (твердая_цена || формула_МЗЦК_объем_Известен)) || (контракт &amp; !(Открытый_конкурс_в_электронной_форме) &amp; !(Открытый_аукцион_в_электронной_форме) &amp; (твердая_цена || формула_МЗЦК_объем_Известен))</w:visibility>
              <w:boolean>false</w:boolean>
            </w:value>
          </w:element>
          <w:element w:id="837" w:guid="68F91EAE-959F-E0E8-9D98-22358AF09EA5" w:kind="condition" w:type="boolean" w:valueMode="normal" w:required="false">
            <w:identifier xml:space="preserve">ID837</w:identifier>
            <w:name xml:space="preserve">Указываются дополнительные обязанности Подрядчика</w:name>
            <w:value>
              <w:boolean>false</w:boolean>
            </w:value>
            <w:element w:id="845" w:guid="F8AA6C29-E64A-D410-BABB-6C260638D8FA" w:kind="replicator" w:type="dataset" w:valueMode="normal" w:required="false">
              <w:identifier xml:space="preserve">ID845</w:identifier>
              <w:name xml:space="preserve">Дополнительная обязанность Подрядчика</w:name>
              <w:element w:id="846" w:guid="F0ECE3ED-9F60-B330-C10F-573E4500397D" w:kind="variable" w:type="string" w:valueMode="normal" w:required="true">
                <w:identifier xml:space="preserve">ID846</w:identifier>
                <w:name xml:space="preserve">Дополнительная обязанность Подрядчика</w:name>
              </w:element>
            </w:element>
          </w:element>
          <w:element w:id="838" w:guid="D0F64BAA-149B-28D0-12DB-E93C34CEF028" w:kind="condition" w:type="boolean" w:valueMode="normal" w:required="false">
            <w:identifier xml:space="preserve">ID838</w:identifier>
            <w:name xml:space="preserve">Указываются дополнительные права Подрядчика</w:name>
            <w:value>
              <w:boolean>false</w:boolean>
            </w:value>
            <w:element w:id="847" w:guid="C021F8F2-516C-5408-6D5B-67450F5E1E17" w:kind="replicator" w:type="dataset" w:valueMode="normal" w:required="false">
              <w:identifier xml:space="preserve">ID847</w:identifier>
              <w:name xml:space="preserve">Дополнительное право Подрядчика</w:name>
              <w:element w:id="848" w:guid="B8C65F15-966C-DC18-33DA-6ADE7B98B1E8" w:kind="variable" w:type="string" w:valueMode="normal" w:required="true">
                <w:identifier xml:space="preserve">ID848</w:identifier>
                <w:name xml:space="preserve">Дополнительное право Подрядчика</w:name>
              </w:element>
            </w:element>
          </w:element>
          <w:element w:id="840" w:guid="8C19E51E-AD7E-39C8-4C2A-C0377A50C962" w:kind="condition" w:type="boolean" w:valueMode="normal" w:required="false" w:hiddenInQuestionnaire="false">
            <w:identifier xml:space="preserve">ID840</w:identifier>
            <w:name xml:space="preserve">Указываются дополнительные обязанности Заказчика</w:name>
            <w:element w:id="849" w:guid="E8E419B3-D86B-ED90-BD99-1FDE89A03526" w:kind="replicator" w:type="dataset" w:valueMode="normal" w:required="false">
              <w:identifier xml:space="preserve">ID849</w:identifier>
              <w:name xml:space="preserve">Дополнительная обязанность Заказчика</w:name>
              <w:element w:id="850" w:guid="EC8EF24B-A1DB-3430-4A02-3776D11A8ACE" w:kind="variable" w:type="string" w:valueMode="normal" w:required="true">
                <w:identifier xml:space="preserve">ID850</w:identifier>
                <w:name xml:space="preserve">Дополнительная обязанность Заказчика</w:name>
              </w:element>
            </w:element>
          </w:element>
          <w:element w:id="842" w:guid="E04DC2B4-C558-6640-0F58-CCC4D7202674" w:kind="condition" w:type="boolean" w:valueMode="normal" w:required="false" w:hiddenInQuestionnaire="false">
            <w:identifier xml:space="preserve">ID842</w:identifier>
            <w:name xml:space="preserve">Указываются дополнительные права Заказчика</w:name>
            <w:element w:id="851" w:guid="6879C432-BAC5-EC28-0136-A40190F019B0" w:kind="replicator" w:type="dataset" w:valueMode="normal" w:required="false">
              <w:identifier xml:space="preserve">ID851</w:identifier>
              <w:name xml:space="preserve">Дополнительное право Заказчика</w:name>
              <w:element w:id="852" w:guid="683A4659-73DE-9198-6869-75CC03480EED" w:kind="variable" w:type="string" w:valueMode="normal" w:required="true">
                <w:identifier xml:space="preserve">ID852</w:identifier>
                <w:name xml:space="preserve">Дополнительное право Заказчика</w:name>
              </w:element>
            </w:element>
          </w:element>
          <w:element w:id="43" w:guid="C8145418-75DB-98F0-962D-FE4972F6DCC5" w:kind="condition" w:selector="check" w:type="boolean" w:valueMode="normal" w:required="false">
            <w:identifier xml:space="preserve">ДОП_Акт_о_приемке</w:identifier>
            <w:name xml:space="preserve">Акт о приемке этапа за IV квартал года должен быть подписан до определенной даты</w:name>
            <w:value>
              <w:visibility xml:space="preserve">ЭТАПЫ_да &amp; ЕИС_нет</w:visibility>
            </w:value>
          </w:element>
          <w:element w:id="843" w:guid="F07FCD2A-F306-D9C0-AAC0-3212CAE040CF" w:kind="condition" w:type="boolean" w:valueMode="normal" w:required="false" w:hiddenInQuestionnaire="false">
            <w:identifier xml:space="preserve">ID843</w:identifier>
            <w:name xml:space="preserve">Указываются дополнительные пункты в разделе "Порядок сдачи и приемки товара"</w:name>
            <w:element w:id="853" w:guid="70D5103E-646E-E730-77CB-6F38F5D0667B" w:kind="replicator" w:type="dataset" w:valueMode="normal" w:required="false">
              <w:identifier xml:space="preserve">ID853</w:identifier>
              <w:name xml:space="preserve">Дополнительный пункт в разделе "Порядок сдачи и приемки работ"</w:name>
              <w:element w:id="854" w:guid="B8CE5560-5CAD-9D60-C7AF-E48E57108864" w:kind="variable" w:type="string" w:valueMode="normal" w:required="true">
                <w:identifier xml:space="preserve">ID854</w:identifier>
                <w:name xml:space="preserve">Дополнительный пункт в разделе "Порядок сдачи и приемки работ"</w:name>
              </w:element>
            </w:element>
          </w:element>
          <w:element w:id="45" w:guid="0071F45A-F433-5090-B218-5921FF3A9EA4" w:kind="condition" w:selector="check" w:type="boolean" w:valueMode="normal" w:required="false">
            <w:identifier xml:space="preserve">ДОП_Антикоррупционная_оговорка</w:identifier>
            <w:name xml:space="preserve">Антикоррупционная оговорка</w:name>
          </w:element>
          <w:element w:id="46" w:guid="F0A5B8BF-9DE1-CCA4-EA60-CBCC1660EA46" w:kind="condition" w:selector="check" w:type="boolean" w:valueMode="normal" w:required="false">
            <w:identifier xml:space="preserve">ДОП_Изменение_срока_этапа</w:identifier>
            <w:name xml:space="preserve">Допускается изменение срока исполнения отдельного этапа (отдельных этапов) исполнения контракта в рамках срока исполнения контракта, предусмотренного при его заключении</w:name>
            <w:value>
              <w:visibility xml:space="preserve">ЭТАПЫ_да</w:visibility>
            </w:value>
          </w:element>
          <w:element w:id="844" w:guid="F0CF48F7-1EAC-48B0-E6D1-50DD07B02C29" w:kind="condition" w:type="boolean" w:valueMode="normal" w:required="false" w:hiddenInQuestionnaire="false">
            <w:identifier xml:space="preserve">ID844</w:identifier>
            <w:name xml:space="preserve">Указываются дополнительные пункты в разделе "Прочие условия"</w:name>
            <w:element w:id="855" w:guid="B8BE5E06-0C69-D7C0-3FB5-E07327409D59" w:kind="replicator" w:type="dataset" w:valueMode="normal" w:required="false">
              <w:identifier xml:space="preserve">ID855</w:identifier>
              <w:name xml:space="preserve">Дополнительный пункт в разделе "Прочие условия"</w:name>
              <w:element w:id="856" w:guid="98C6A175-665B-6A48-5B21-B6FCB9C88A57" w:kind="variable" w:type="string" w:valueMode="normal" w:required="true">
                <w:identifier xml:space="preserve">ID856</w:identifier>
                <w:name xml:space="preserve">Дополнительный пункт в разделе "Прочие условия"</w:name>
              </w:element>
            </w:element>
          </w:element>
        </w:element>
      </w:element>
    </w:element>
    <w:element w:id="2667" w:guid="84183936-5746-5868-5562-22D2EE800E1B" w:kind="condition" w:type="boolean" w:valueMode="expression" w:required="false" w:hiddenInQuestionnaire="true">
      <w:identifier xml:space="preserve">ID2667</w:identifier>
      <w:name xml:space="preserve">Условие для раздела "Реквизиты и подписи Сторон": контракт с определённым подрядчиком</w:name>
      <w:value>
        <w:expression xml:space="preserve">контракт</w:expression>
      </w:value>
      <w:element w:id="2907" w:guid="D0793310-63B1-3566-92F0-312406D04E38" w:kind="selector" w:selector="check" w:valueMode="normal" w:required="false">
        <w:identifier xml:space="preserve">ID2907</w:identifier>
        <w:name xml:space="preserve">ПОЛУЧАТЕЛИ ПЛАТЕЖЕЙ ПО КОНТРАКТУ</w:name>
        <w:element w:id="2908" w:guid="604BC5E1-CF62-34D0-40B0-BB07D990AF52" w:kind="condition" w:type="boolean" w:valueMode="expression" w:required="false" w:hiddenInQuestionnaire="true">
          <w:identifier xml:space="preserve">ID2908</w:identifier>
          <w:name xml:space="preserve">Содержимое раздела</w:name>
          <w:value>
            <w:expression xml:space="preserve">true</w:expression>
            <w:boolean>true</w:boolean>
          </w:value>
          <w:element w:id="2939" w:guid="C0B07993-FCA2-41B0-E195-B3DBD9E22ED1" w:kind="replicator" w:type="dataset" w:valueMode="normal" w:required="false">
            <w:identifier xml:space="preserve">contractors</w:identifier>
            <w:name xml:space="preserve">Получатели платежей по Контракту</w:name>
            <w:element w:id="3129" w:guid="90164E7E-8DE7-5CF0-23AD-5B43184E67C5" w:kind="variable" w:type="string" w:valueMode="normal" w:required="false" w:hiddenInQuestionnaire="true">
              <w:identifier xml:space="preserve">contractorInfo_contractor_orgType</w:identifier>
              <w:name xml:space="preserve">Интеграционная техническая переменная: получатель платежа - ЮЛ или ФЛ?</w:name>
            </w:element>
            <w:element w:id="3130" w:guid="C07BD24E-E2EE-A0A0-1EBC-2F03CFE4A55D" w:kind="variable" w:type="string" w:valueMode="normal" w:required="false" w:hiddenInQuestionnaire="true">
              <w:identifier xml:space="preserve">contractorInfo_contractor_propForm_propFormCode</w:identifier>
              <w:name xml:space="preserve">Интеграционная техническая переменная: код ОКОПФ (для получателя платежа-ИП)</w:name>
            </w:element>
            <w:element w:id="3131" w:guid="B0E1EED7-F415-5010-1C61-837993C09743" w:kind="selector" w:selector="radio" w:valueMode="normal" w:required="true">
              <w:identifier xml:space="preserve">ID3131</w:identifier>
              <w:name xml:space="preserve">Получатель платежа по Контракту:</w:name>
              <w:element w:id="3132" w:guid="F8D1DDA2-7185-3E0A-17B5-D8DC7D982BD0" w:kind="condition" w:type="boolean" w:valueMode="expression" w:required="false">
                <w:identifier xml:space="preserve">Получатель_платежа_ЮЛ</w:identifier>
                <w:name xml:space="preserve">Юридическое лицо</w:name>
                <w:value>
                  <w:expression xml:space="preserve">contractorInfo_contractor_orgType == 0</w:expression>
                  <w:boolean>false</w:boolean>
                </w:value>
              </w:element>
              <w:element w:id="3133" w:guid="EC0F0974-9D90-5450-E17F-C93117D0F854" w:kind="condition" w:type="boolean" w:valueMode="expression" w:required="false">
                <w:identifier xml:space="preserve">Получатель_платежа_ИП</w:identifier>
                <w:name xml:space="preserve">Индивидуальный предприниматель</w:name>
                <w:value>
                  <w:expression xml:space="preserve">contractorInfo_contractor_orgType == 1 &amp; contractorInfo_contractor_propForm_propFormCode == 50102</w:expression>
                  <w:boolean>false</w:boolean>
                </w:value>
              </w:element>
              <w:element w:id="3134" w:guid="70817EE9-A972-5260-4588-AE877ED85F00" w:kind="condition" w:type="boolean" w:valueMode="expression" w:required="false" w:hiddenInQuestionnaire="false">
                <w:identifier xml:space="preserve">Получатель_платежа_ФЛ</w:identifier>
                <w:name xml:space="preserve">Физическое лицо</w:name>
                <w:value>
                  <w:expression xml:space="preserve">contractorInfo_contractor_orgType == 1 &amp; !(contractorInfo_contractor_propForm_propFormCode == 50102)</w:expression>
                </w:value>
              </w:element>
            </w:element>
            <w:element w:id="1944" w:guid="88858955-92FD-A6E8-AA41-DF829B088DFF" w:kind="variable" w:type="string" w:valueMode="normal" w:required="true" w:readOnly="true">
              <w:identifier xml:space="preserve">contractorInfo_contractor_inn</w:identifier>
              <w:name xml:space="preserve">ИНН получателя платежа</w:name>
            </w:element>
            <w:element w:id="2718" w:guid="A07E98F0-C7CF-0750-18F3-7918C0D0BDFE" w:kind="condition" w:type="boolean" w:valueMode="expression" w:required="false" w:hiddenInQuestionnaire="true">
              <w:identifier xml:space="preserve">ID2718</w:identifier>
              <w:name xml:space="preserve">Условие: получатель платежа - ЮЛ</w:name>
              <w:value>
                <w:expression xml:space="preserve">Получатель_платежа_ЮЛ</w:expression>
              </w:value>
              <w:element w:id="1943" w:guid="E0EC2B5F-2C5A-5140-45DA-826350D077F6" w:kind="variable" w:type="string" w:valueMode="normal" w:required="true" w:readOnly="true">
                <w:identifier xml:space="preserve">contractorInfo_contractor_name</w:identifier>
                <w:name xml:space="preserve">Полное наименование получателя платежа</w:name>
              </w:element>
              <w:element w:id="1950" w:guid="FA7D52B7-549E-3954-6EE6-EB372854B0DB" w:kind="variable" w:type="string" w:valueMode="normal" w:required="true" w:readOnly="true">
                <w:identifier xml:space="preserve">contractorInfo_contractor_kpp</w:identifier>
                <w:name xml:space="preserve">КПП получателя платежа</w:name>
              </w:element>
              <w:element w:id="3139" w:guid="C09AFB29-9797-4E84-E3A6-C30000384B36" w:kind="variable" w:type="string" w:valueMode="normal" w:required="false" w:hiddenInQuestionnaire="true">
                <w:identifier xml:space="preserve">contractorInfo_oktmo</w:identifier>
                <w:name xml:space="preserve">Интеграционная техническая переменная: есть ОКТМО получателя платежа?</w:name>
              </w:element>
              <w:element w:id="3140" w:guid="C083E71F-092B-9E68-04D1-691E82C25EE9" w:kind="condition" w:type="boolean" w:valueMode="expression" w:required="false" w:hiddenInQuestionnaire="true">
                <w:identifier xml:space="preserve">ID3140</w:identifier>
                <w:name xml:space="preserve">Условие: есть ОКТМО получателя платежа</w:name>
                <w:value>
                  <w:expression xml:space="preserve">!(contractorInfo_oktmo == "")</w:expression>
                </w:value>
                <w:element w:id="3138" w:guid="89D6AA0C-142B-1562-F86A-43D034886A27" w:kind="variable" w:type="string" w:valueMode="expression" w:required="false">
                  <w:identifier xml:space="preserve">ID3138</w:identifier>
                  <w:name xml:space="preserve">ОКТМО получателя платежа</w:name>
                  <w:value>
                    <w:expression xml:space="preserve">contractorInfo_oktmo</w:expression>
                  </w:value>
                </w:element>
              </w:element>
            </w:element>
            <w:element w:id="2719" w:guid="90FC027B-1B9D-4F69-FFEB-111D99304F23" w:kind="condition" w:type="boolean" w:valueMode="expression" w:required="false" w:hiddenInQuestionnaire="true">
              <w:identifier xml:space="preserve">ID2719</w:identifier>
              <w:name xml:space="preserve">Условие: получатель платежа - ИП или ФЛ</w:name>
              <w:value>
                <w:expression xml:space="preserve">Получатель_платежа_ИП || Получатель_платежа_ФЛ</w:expression>
              </w:value>
              <w:element w:id="2720" w:guid="DCB78FA7-B43F-34F0-0982-A7B52DC0A317" w:kind="variable" w:type="string" w:valueMode="normal" w:required="true" w:readOnly="true">
                <w:identifier xml:space="preserve">contractorInfo_contractor_lastName</w:identifier>
                <w:name xml:space="preserve">Фамилия получателя платежа</w:name>
              </w:element>
              <w:element w:id="2721" w:guid="B8C8C6BE-0A7E-E9C0-868F-69AA1DC8A5B4" w:kind="variable" w:type="string" w:valueMode="normal" w:required="true" w:readOnly="true">
                <w:identifier xml:space="preserve">contractorInfo_contractor_firstName</w:identifier>
                <w:name xml:space="preserve">Имя получателя платежа</w:name>
              </w:element>
              <w:element w:id="2722" w:guid="A089CCBC-FC61-1314-A834-E007CA20100C" w:kind="variable" w:type="string" w:valueMode="normal" w:required="false" w:readOnly="true">
                <w:identifier xml:space="preserve">contractorInfo_contractor_patronymic</w:identifier>
                <w:name xml:space="preserve">Отчество получателя платежа</w:name>
              </w:element>
              <w:element w:id="3214" w:guid="909FCB22-F091-59AC-DE59-03EC0C106428" w:kind="condition" w:type="boolean" w:valueMode="expression" w:required="false" w:hiddenInQuestionnaire="true">
                <w:identifier xml:space="preserve">ID3214</w:identifier>
                <w:name xml:space="preserve">Условие: есть отчество получателя платежа</w:name>
                <w:value>
                  <w:expression xml:space="preserve">contractorInfo_contractor_patronymic != null</w:expression>
                </w:value>
              </w:element>
            </w:element>
            <w:element w:id="2681" w:guid="90675B1D-D2CF-AB3C-32F8-D05BA568BF1E" w:kind="variable" w:type="string" w:valueMode="normal" w:required="false" w:hiddenInQuestionnaire="true">
              <w:identifier xml:space="preserve">contractorInfo_accountInfo_account</w:identifier>
              <w:name xml:space="preserve">Интеграционная техническая переменная: реквизиты счета получателя платежа в кредитной организации (сюда приходит Номер расч. счета получателя платежа)</w:name>
            </w:element>
            <w:element w:id="2682" w:guid="FCABD511-D306-7700-2C19-C0C129285A28" w:kind="variable" w:type="string" w:valueMode="normal" w:required="false" w:hiddenInQuestionnaire="true">
              <w:identifier xml:space="preserve">contractorInfo_accountInfo_executerAccount</w:identifier>
              <w:name xml:space="preserve">Интеграционная техническая переменная: реквизиты счета получателя платежа в казначействе (сюда приходит Номер казначейского счета получателя платежа)</w:name>
            </w:element>
            <w:element w:id="2678" w:guid="E0CD2E51-6D3D-93A0-9B7F-6B6A9B5A01AF" w:kind="selector" w:selector="radio" w:valueMode="normal" w:required="true">
              <w:identifier xml:space="preserve">ID2678</w:identifier>
              <w:name xml:space="preserve">Какие реквизиты счета получателя платежа указываются?</w:name>
              <w:element w:id="2679" w:guid="88D5C099-7234-4D90-85D1-26EB00FA5846" w:kind="condition" w:type="boolean" w:valueMode="expression" w:required="false">
                <w:identifier xml:space="preserve">ID2679</w:identifier>
                <w:name xml:space="preserve">Банковские реквизиты</w:name>
                <w:value>
                  <w:expression xml:space="preserve">contractorInfo_accountInfo_account != null</w:expression>
                  <w:boolean>false</w:boolean>
                </w:value>
              </w:element>
              <w:element w:id="2680" w:guid="906D6ED0-6C0A-BBA0-0792-732C33E8B850" w:kind="condition" w:type="boolean" w:valueMode="expression" w:required="false">
                <w:identifier xml:space="preserve">ID2680</w:identifier>
                <w:name xml:space="preserve">Реквизиты счета в Казначействе</w:name>
                <w:value>
                  <w:expression xml:space="preserve">contractorInfo_accountInfo_executerAccount != null</w:expression>
                  <w:boolean>false</w:boolean>
                </w:value>
              </w:element>
            </w:element>
            <w:element w:id="1973" w:guid="80A7AB25-29F9-05D8-A933-A0687058BC84" w:kind="variable" w:type="string" w:valueMode="expression" w:required="true">
              <w:identifier xml:space="preserve">ID1973</w:identifier>
              <w:name xml:space="preserve">Номер расчетного счета получателя платежа</w:name>
              <w:value>
                <w:expression xml:space="preserve">contractorInfo_accountInfo_account</w:expression>
                <w:visibility xml:space="preserve">ID2679</w:visibility>
              </w:value>
            </w:element>
            <w:element w:id="1974" w:guid="D0A99E5E-9D1A-BC28-52B0-4289BBFC8DC8" w:kind="variable" w:type="string" w:valueMode="normal" w:required="true" w:readOnly="true">
              <w:identifier xml:space="preserve">contractorInfo_accountInfo_bankName</w:identifier>
              <w:name xml:space="preserve">Наименование банка получателя платежа</w:name>
              <w:value>
                <w:visibility xml:space="preserve">ID2679</w:visibility>
              </w:value>
            </w:element>
            <w:element w:id="2683" w:guid="B0FEA25D-1436-CB80-C590-A7CAB610A8A6" w:kind="variable" w:type="string" w:valueMode="expression" w:required="true">
              <w:identifier xml:space="preserve">ID2683</w:identifier>
              <w:name xml:space="preserve">Номер казначейского счета получателя платежа</w:name>
              <w:value>
                <w:expression xml:space="preserve">contractorInfo_accountInfo_executerAccount</w:expression>
                <w:visibility xml:space="preserve">ID2680</w:visibility>
              </w:value>
            </w:element>
            <w:element w:id="2684" w:guid="DA11A503-5099-1B70-3EC0-352B6810E3B1" w:kind="variable" w:type="string" w:valueMode="normal" w:required="true" w:readOnly="true">
              <w:identifier xml:space="preserve">contractorInfo_accountInfo_executer</w:identifier>
              <w:name xml:space="preserve">Наименование УФК получателя платежа</w:name>
              <w:value>
                <w:visibility xml:space="preserve">ID2680</w:visibility>
              </w:value>
            </w:element>
            <w:element w:id="1975" w:guid="A0AFD07A-BE88-4BE8-F6F4-74FB54A85315" w:kind="variable" w:type="string" w:valueMode="normal" w:required="true" w:readOnly="true">
              <w:identifier xml:space="preserve">contractorInfo_accountInfo_corAccount</w:identifier>
              <w:name xml:space="preserve">Номер корреспондентского счёта банка получателя платежа / Номер единого казначейского счета УФК получателя платежа</w:name>
            </w:element>
            <w:element w:id="1976" w:guid="E0BBAA79-5296-5018-853A-CA81D5B203E4" w:kind="variable" w:type="string" w:valueMode="normal" w:required="true" w:readOnly="true">
              <w:identifier xml:space="preserve">contractorInfo_accountInfo_bik</w:identifier>
              <w:name xml:space="preserve">БИК банка получателя платежа / БИК ТОФК получателя платежа</w:name>
            </w:element>
            <w:element w:id="3212" w:guid="A0CDF72E-5793-0868-FD07-831546082AE1" w:kind="replicator" w:type="dataset" w:valueMode="normal" w:required="false">
              <w:identifier xml:space="preserve">budgetLines</w:identifier>
              <w:name xml:space="preserve">Источники финансирования при оплате получателю платежа</w:name>
              <w:element w:id="3213" w:guid="F4B08728-B72A-55E8-8B6C-6E060F52E8BA" w:kind="variable" w:type="string" w:valueMode="normal" w:required="true" w:readOnly="true">
                <w:identifier xml:space="preserve">finsrcname</w:identifier>
                <w:name xml:space="preserve">Наименование источника финансирования при оплате получателю платежа</w:name>
              </w:element>
            </w:element>
          </w:element>
        </w:element>
      </w:element>
    </w:element>
    <w:element w:id="2909" w:guid="B1D049D5-3131-1F00-67A0-BA562C7F10F1" w:kind="selector" w:selector="check" w:valueMode="normal" w:required="false">
      <w:identifier xml:space="preserve">ID2909</w:identifier>
      <w:name xml:space="preserve">ПРИЛОЖЕНИЯ</w:name>
      <w:element w:id="2910" w:guid="D43BF270-1A9C-6F34-9E87-AC28EEE88316" w:kind="condition" w:type="boolean" w:valueMode="expression" w:required="false" w:hiddenInQuestionnaire="true">
        <w:identifier xml:space="preserve">ID2910</w:identifier>
        <w:name xml:space="preserve">Содержимое раздела</w:name>
        <w:value>
          <w:expression xml:space="preserve">true</w:expression>
          <w:boolean>true</w:boolean>
        </w:value>
        <w:element w:id="3083" w:guid="D083B1DF-CD06-2420-3EB6-5B1B02803FB3" w:kind="selector" w:selector="radio" w:valueMode="normal" w:required="true">
          <w:identifier xml:space="preserve">Условия_выполнения_работ</w:identifier>
          <w:name xml:space="preserve">В контракт включается приложение "Условия выполнения работ, являющихся объектом закупки"?</w:name>
          <w:element w:id="3084" w:guid="E81774C0-E6FE-8662-55AE-7B185628BAE9" w:kind="condition" w:type="boolean" w:valueMode="normal" w:required="false">
            <w:identifier xml:space="preserve">Условия_выполнения_работ_Да</w:identifier>
            <w:name xml:space="preserve">Да</w:name>
            <w:comment xml:space="preserve">Приложение требуется включать в Контракт, если в заявке на закупку был установлен критерий оценки "Качественные, функциональные и экологические характеристики объекта закупки"</w:comment>
            <w:value>
              <w:boolean>false</w:boolean>
            </w:value>
          </w:element>
          <w:element w:id="3085" w:guid="D05BC810-8023-07A8-3868-6B8FFAB02760" w:kind="condition" w:type="boolean" w:valueMode="normal" w:required="false">
            <w:identifier xml:space="preserve">Условия_выполнения_работ_Нет</w:identifier>
            <w:name xml:space="preserve">Нет</w:name>
            <w:value>
              <w:boolean>false</w:boolean>
            </w:value>
          </w:element>
        </w:element>
        <w:element w:id="177" w:guid="004BB9C4-334E-2F20-B9C5-7659C5386284" w:kind="selector" w:selector="radio" w:type="string" w:valueMode="normal" w:required="true">
          <w:identifier xml:space="preserve">ID177</w:identifier>
          <w:name xml:space="preserve">В контракт включаются иные дополнительные приложения?</w:name>
          <w:element w:id="178" w:guid="50779C1B-4C0C-42CC-8577-9322B80A5F5F" w:kind="condition" w:selector="check" w:type="boolean" w:valueMode="normal" w:required="false">
            <w:identifier xml:space="preserve">Дополнительные_приложения_ДА</w:identifier>
            <w:name xml:space="preserve">Да</w:name>
            <w:value>
              <w:boolean>false</w:boolean>
            </w:value>
            <w:element w:id="324" w:guid="30EDEFFC-15E5-3DC0-1B4B-14C214003CD9" w:kind="replicator" w:selector="check" w:type="dataset" w:valueMode="normal" w:required="false">
              <w:identifier xml:space="preserve">ID324</w:identifier>
              <w:name xml:space="preserve">Дополнительные приложения к контракту</w:name>
              <w:element w:id="323" w:guid="A82E8F55-B632-D5AB-0216-0200FB80B947" w:kind="variable" w:selector="check" w:type="string" w:valueMode="normal" w:required="true">
                <w:identifier xml:space="preserve">Дополнительные_приложения_ДА_Приложение</w:identifier>
                <w:name xml:space="preserve">Наименование дополнительного приложения к контракту</w:name>
                <w:comment xml:space="preserve">Например, Приложение № 4 "Наименование приложения"</w:comment>
                <w:value>
                  <w:text xml:space="preserve">Приложение № _ «__________________»</w:text>
                </w:value>
              </w:element>
            </w:element>
          </w:element>
          <w:element w:id="179" w:guid="68155A7D-093B-D538-0D58-339591B87C1E" w:kind="condition" w:selector="check" w:type="boolean" w:valueMode="normal" w:required="false">
            <w:identifier xml:space="preserve">Дополнительные_приложения_НЕТ</w:identifier>
            <w:name xml:space="preserve">Нет</w:name>
            <w:value>
              <w:boolean>true</w:boolean>
            </w:value>
          </w:element>
        </w:element>
        <w:element w:id="325" w:guid="125F7D81-8808-21A0-5E9D-6F888BCCEE5A" w:kind="condition" w:selector="check" w:type="boolean" w:valueMode="expression" w:required="false" w:hiddenInQuestionnaire="true">
          <w:identifier xml:space="preserve">ID325</w:identifier>
          <w:name xml:space="preserve">Приложение: описание объекта закупки</w:name>
          <w:value>
            <w:expression xml:space="preserve">true</w:expression>
          </w:value>
        </w:element>
        <w:element w:id="337" w:guid="90524309-87F1-0540-E780-156AF6003F3B" w:kind="condition" w:selector="check" w:type="boolean" w:valueMode="expression" w:required="false" w:hiddenInQuestionnaire="true">
          <w:identifier xml:space="preserve">ID337</w:identifier>
          <w:name xml:space="preserve">Приложение: спецификация с определенным подрядчиком</w:name>
          <w:value>
            <w:expression xml:space="preserve">контракт</w:expression>
          </w:value>
          <w:element w:id="338" w:guid="788925EB-B4CA-A369-E30E-295B8C1B3A30" w:kind="replicator" w:selector="check" w:type="dataset" w:valueMode="normal" w:required="false">
            <w:identifier xml:space="preserve">goods</w:identifier>
            <w:name xml:space="preserve">Спецификация</w:name>
            <w:element w:id="339" w:guid="78375899-0A7E-5C44-EDAA-E59DD9E14351" w:kind="variable" w:selector="check" w:type="number" w:valueMode="normal" w:required="true" w:readOnly="true">
              <w:identifier xml:space="preserve">goodsPos</w:identifier>
              <w:name xml:space="preserve">Порядковый номер позиции</w:name>
            </w:element>
            <w:element w:id="2744" w:guid="B20C2D2B-AAAA-13F0-21DA-43D2444889DB" w:kind="variable" w:type="string" w:valueMode="normal" w:required="false" w:hiddenInQuestionnaire="true">
              <w:identifier xml:space="preserve">okpdCode</w:identifier>
              <w:name xml:space="preserve">Интеграционная техническая переменная: код ОКПД-2</w:name>
            </w:element>
            <w:element w:id="2745" w:guid="F05FD65F-7290-4830-98A3-D911E5E09608" w:kind="variable" w:type="string" w:valueMode="normal" w:required="false" w:hiddenInQuestionnaire="true">
              <w:identifier xml:space="preserve">goodsCatCode</w:identifier>
              <w:name xml:space="preserve">Интеграционная техническая переменная: код КТРУ</w:name>
            </w:element>
            <w:element w:id="2746" w:guid="C2360E9E-A32E-3320-E3F6-D04C88A8E769" w:kind="condition" w:type="boolean" w:valueMode="expression" w:required="false" w:hiddenInQuestionnaire="true">
              <w:identifier xml:space="preserve">ID2746</w:identifier>
              <w:name xml:space="preserve">Условие: указывается код ОКПД-2 работ</w:name>
              <w:value>
                <w:expression xml:space="preserve">okpdCode != null</w:expression>
              </w:value>
              <w:element w:id="2742" w:guid="F065EFE9-05F1-BF64-BBAA-B7643E20F69A" w:kind="variable" w:type="string" w:valueMode="expression" w:required="true">
                <w:identifier xml:space="preserve">ID2742</w:identifier>
                <w:name xml:space="preserve">Код ОКПД-2</w:name>
                <w:value>
                  <w:expression xml:space="preserve">okpdCode</w:expression>
                </w:value>
              </w:element>
            </w:element>
            <w:element w:id="2747" w:guid="C871F570-6277-8780-019A-31BFE540B226" w:kind="condition" w:type="boolean" w:valueMode="expression" w:required="false" w:hiddenInQuestionnaire="true">
              <w:identifier xml:space="preserve">ID2747</w:identifier>
              <w:name xml:space="preserve">Условие: указывается код КТРУ работ</w:name>
              <w:value>
                <w:expression xml:space="preserve">goodsCatCode != null</w:expression>
              </w:value>
              <w:element w:id="2743" w:guid="F09D177C-BC50-0A10-1B5A-33F3A95855F6" w:kind="variable" w:type="string" w:valueMode="expression" w:required="true">
                <w:identifier xml:space="preserve">ID2743</w:identifier>
                <w:name xml:space="preserve">Код КТРУ</w:name>
                <w:value>
                  <w:expression xml:space="preserve">goodsCatCode</w:expression>
                </w:value>
              </w:element>
            </w:element>
            <w:element w:id="2748" w:guid="B0261498-106C-CBF8-02EA-C636AF70CAAF" w:kind="condition" w:type="boolean" w:valueMode="expression" w:required="false" w:hiddenInQuestionnaire="true">
              <w:identifier xml:space="preserve">ID2748</w:identifier>
              <w:name xml:space="preserve">Условие: не указывается код ОКПД-2 работ</w:name>
              <w:value>
                <w:expression xml:space="preserve">okpdCode == null</w:expression>
              </w:value>
            </w:element>
            <w:element w:id="2749" w:guid="DA7FB776-4BC0-08F8-88F2-6E6967D073B9" w:kind="condition" w:type="boolean" w:valueMode="expression" w:required="false" w:hiddenInQuestionnaire="true">
              <w:identifier xml:space="preserve">ID2749</w:identifier>
              <w:name xml:space="preserve">Условие: не указывается код КТРУ работ</w:name>
              <w:value>
                <w:expression xml:space="preserve">goodsCatCode == null</w:expression>
              </w:value>
            </w:element>
            <w:element w:id="340" w:guid="009AE829-AE34-87F0-BAA6-98F79FD0B3CB" w:kind="variable" w:selector="check" w:type="string" w:valueMode="normal" w:required="true">
              <w:identifier xml:space="preserve">goodsCaption</w:identifier>
              <w:name xml:space="preserve">Наименование работ</w:name>
            </w:element>
            <w:element w:id="2783" w:guid="D0AB5311-5761-1260-ADAD-CF5758E0E2CC" w:kind="variable" w:type="string" w:valueMode="normal" w:required="true" w:readOnly="false">
              <w:identifier xml:space="preserve">characteristics</w:identifier>
              <w:name xml:space="preserve">Характеристики работ</w:name>
            </w:element>
            <w:element w:id="341" w:guid="50DE1A98-DDC5-3D30-C386-6A758E9084BD" w:kind="variable" w:selector="check" w:type="string" w:valueMode="normal" w:required="true">
              <w:identifier xml:space="preserve">unitName</w:identifier>
              <w:name xml:space="preserve">Наименование единицы измерения работ</w:name>
            </w:element>
            <w:element w:id="342" w:guid="16288AC3-83E2-1D88-0DA4-5CAAB6CC178D" w:kind="variable" w:selector="check" w:type="number" w:valueMode="normal" w:required="true" w:readOnly="true">
              <w:identifier xml:space="preserve">qty</w:identifier>
              <w:name xml:space="preserve">Объем работ</w:name>
              <w:value>
                <w:number/>
              </w:value>
            </w:element>
            <w:element w:id="343" w:guid="16288AC3-83E2-1D88-0DA4-5CAAB6CC178D" w:kind="variable" w:selector="check" w:type="money" w:valueMode="normal" w:required="true" w:readOnly="true">
              <w:identifier xml:space="preserve">price</w:identifier>
              <w:name xml:space="preserve">Цена единицы работ</w:name>
              <w:value>
                <w:number/>
              </w:value>
            </w:element>
            <w:element w:id="344" w:guid="16288AC3-83E2-1D88-0DA4-5CAAB6CC178D" w:kind="variable" w:selector="check" w:type="money" w:valueMode="normal" w:required="true" w:readOnly="true">
              <w:identifier xml:space="preserve">amount</w:identifier>
              <w:name xml:space="preserve">Стоимость работ</w:name>
              <w:value>
                <w:number/>
              </w:value>
            </w:element>
          </w:element>
        </w:element>
      </w:element>
    </w:element>
    <w:element w:id="2911" w:guid="AC9DF2E8-7A08-49B8-3B56-43427750D2E7" w:kind="condition" w:type="boolean" w:valueMode="expression" w:required="false" w:hiddenInQuestionnaire="true">
      <w:identifier xml:space="preserve">ID2911</w:identifier>
      <w:name xml:space="preserve">ТЕХНИЧЕСКИЙ БЛОК: СОКРАЩЕНИЯ И НОМЕРА ПРИЛОЖЕНИЙ</w:name>
      <w:value>
        <w:expression xml:space="preserve">true</w:expression>
      </w:value>
      <w:element w:id="115" w:guid="A8BE7357-B127-EDA0-33D9-C9619CE0A67F" w:kind="condition" w:selector="check" w:type="boolean" w:valueMode="expression" w:required="false" w:hiddenInQuestionnaire="true">
        <w:identifier xml:space="preserve">ID115</w:identifier>
        <w:name xml:space="preserve">Федеральный закон о контрактной системе целиком - 2.14</w:name>
        <w:value>
          <w:expression xml:space="preserve">!ID116</w:expression>
        </w:value>
      </w:element>
      <w:element w:id="116" w:guid="A0D55D44-984D-93A0-F5A7-BA4A0A00D7E6" w:kind="condition" w:selector="check" w:type="boolean" w:valueMode="expression" w:required="false" w:hiddenInQuestionnaire="true">
        <w:identifier xml:space="preserve">ID116</w:identifier>
        <w:name xml:space="preserve">Федеральный закон о контрактной системе кратко</w:name>
        <w:value>
          <w:expression xml:space="preserve">Закупка_111 || Закупка_у_ЕП_12 || Преамбула_норма</w:expression>
        </w:value>
      </w:element>
      <w:element w:id="117" w:guid="A8BE7357-B127-EDA0-33D9-C9619CE0A67F" w:kind="condition" w:selector="check" w:type="boolean" w:valueMode="expression" w:required="false" w:hiddenInQuestionnaire="true">
        <w:identifier xml:space="preserve">ID117</w:identifier>
        <w:name xml:space="preserve">Федеральный закон о контрактной системе целиком - 2.16</w:name>
        <w:value>
          <w:expression xml:space="preserve">!ID122</w:expression>
        </w:value>
      </w:element>
      <w:element w:id="122" w:guid="A0D55D44-984D-93A0-F5A7-BA4A0A00D7E6" w:kind="condition" w:selector="check" w:type="boolean" w:valueMode="expression" w:required="false" w:hiddenInQuestionnaire="true">
        <w:identifier xml:space="preserve">ID122</w:identifier>
        <w:name xml:space="preserve">Федеральный закон о контрактной системе кратко</w:name>
        <w:value>
          <w:expression xml:space="preserve">Закупка_111 || Закупка_у_ЕП_12 || Преамбула_норма || Аванс_ДА_не_допускается</w:expression>
        </w:value>
      </w:element>
      <w:element w:id="118" w:guid="A8BE7357-B127-EDA0-33D9-C9619CE0A67F" w:kind="condition" w:selector="check" w:type="boolean" w:valueMode="expression" w:required="false" w:hiddenInQuestionnaire="true">
        <w:identifier xml:space="preserve">ID118</w:identifier>
        <w:name xml:space="preserve">Федеральный закон о контрактной системе целиком - 2.19</w:name>
        <w:value>
          <w:expression xml:space="preserve">!ID120</w:expression>
        </w:value>
      </w:element>
      <w:element w:id="120" w:guid="A0D55D44-984D-93A0-F5A7-BA4A0A00D7E6" w:kind="condition" w:selector="check" w:type="boolean" w:valueMode="expression" w:required="false" w:hiddenInQuestionnaire="true">
        <w:identifier xml:space="preserve">ID120</w:identifier>
        <w:name xml:space="preserve">Федеральный закон о контрактной системе кратко</w:name>
        <w:value>
          <w:expression xml:space="preserve">Закупка_111 || Закупка_у_ЕП_12|Преамбула_норма|Аванс_ДА_не_допускается|(проект_контракта&amp;Аванс_ДА&amp;ЭТАПЫ_нет&amp;Антидемпинговые_меры_ДА)</w:expression>
        </w:value>
      </w:element>
      <w:element w:id="358" w:guid="A8BE7357-B127-EDA0-33D9-C9619CE0A67F" w:kind="condition" w:selector="check" w:type="boolean" w:valueMode="expression" w:required="false" w:hiddenInQuestionnaire="true">
        <w:identifier xml:space="preserve">ID358</w:identifier>
        <w:name xml:space="preserve">Федеральный закон о контрактной системе целиком - 3.2.3</w:name>
        <w:value>
          <w:expression xml:space="preserve">!ID359</w:expression>
        </w:value>
      </w:element>
      <w:element w:id="359" w:guid="A0D55D44-984D-93A0-F5A7-BA4A0A00D7E6" w:kind="condition" w:selector="check" w:type="boolean" w:valueMode="expression" w:required="false" w:hiddenInQuestionnaire="true">
        <w:identifier xml:space="preserve">ID359</w:identifier>
        <w:name xml:space="preserve">Федеральный закон о контрактной системе кратко</w:name>
        <w:value>
          <w:expression xml:space="preserve">Закупка_111 || Закупка_у_ЕП_12|Преамбула_норма|Аванс_ДА_не_допускается|(проект_контракта&amp;Аванс_ДА&amp;ЭТАПЫ_нет)|Универсальное_условие_нет_ЭА_ЭК&amp;(проект_контракта|(контракт&amp;Удержание_неустоек_ДА))</w:expression>
        </w:value>
      </w:element>
      <w:element w:id="3062" w:guid="B02D788C-AF0B-6278-F3CC-B07B34F4AE42" w:kind="condition" w:type="boolean" w:valueMode="expression" w:required="false" w:hiddenInQuestionnaire="true">
        <w:identifier xml:space="preserve">Приложение_Графики_или_перечень_адресов_ДА</w:identifier>
        <w:name xml:space="preserve">Условие: отобразить приложение "График выполнения работ / исполнения контракта / перечень адресов выполнения работ и получателей"</w:name>
        <w:value>
          <w:expression xml:space="preserve">ЭТАПЫ_да || Отдельный_график_исполнения_контракта_ДА || Несколько_адресов || Третьи_лица_ДА</w:expression>
        </w:value>
        <w:element w:id="3075" w:guid="66FD51F2-EF32-2248-40D8-6CEB56D04A68" w:kind="condition" w:type="boolean" w:valueMode="expression" w:required="false" w:hiddenInQuestionnaire="true">
          <w:identifier xml:space="preserve">ID3075</w:identifier>
          <w:name xml:space="preserve">Условие: нет этапов, нет отдельного графика исполнения контракта и есть несколько адресов</w:name>
          <w:value>
            <w:expression xml:space="preserve">ЭТАПЫ_нет &amp; !Отдельный_график_исполнения_контракта_ДА &amp; (Несколько_адресов || Третьи_лица_ДА)</w:expression>
          </w:value>
        </w:element>
        <w:element w:id="778" w:guid="8014DA82-49DF-2CE3-CA08-7BFEADF860A3" w:kind="variable" w:type="number" w:valueMode="expression" w:required="false" w:hiddenInQuestionnaire="true">
          <w:identifier xml:space="preserve">ID778</w:identifier>
          <w:name xml:space="preserve">Счетчик</w:name>
          <w:value>
            <w:expression xml:space="preserve">Приложение_Графики_или_перечень_адресов_ДА ? 1 : 0</w:expression>
          </w:value>
        </w:element>
        <w:element w:id="779" w:guid="D03E1F82-977E-10D8-4CEF-440CC97023C4" w:kind="variable" w:type="number" w:valueMode="expression" w:required="false" w:hiddenInQuestionnaire="true">
          <w:identifier xml:space="preserve">ID779</w:identifier>
          <w:name xml:space="preserve">Номер приложения</w:name>
          <w:value>
            <w:expression xml:space="preserve">2 + Counter + ID780</w:expression>
          </w:value>
        </w:element>
      </w:element>
      <w:element w:id="777" w:guid="AC630558-F94A-49A4-9CAD-307E0A5C8EC2" w:kind="condition" w:type="boolean" w:valueMode="expression" w:required="false" w:hiddenInQuestionnaire="true">
        <w:identifier xml:space="preserve">ID777</w:identifier>
        <w:name xml:space="preserve">Условие: есть форма заявки на поставку товара</w:name>
        <w:value>
          <w:expression xml:space="preserve">Универсальное_условие_ЕСТЬ_ЗАЯВКИ</w:expression>
        </w:value>
        <w:element w:id="780" w:guid="885C307B-141E-FFAC-6D3D-238F8C10C391" w:kind="variable" w:type="number" w:valueMode="expression" w:required="false" w:hiddenInQuestionnaire="true">
          <w:identifier xml:space="preserve">ID780</w:identifier>
          <w:name xml:space="preserve">Счетчик</w:name>
          <w:value>
            <w:expression xml:space="preserve">ID777 ? 1 : 0</w:expression>
          </w:value>
        </w:element>
        <w:element w:id="781" w:guid="E8CEE6A4-4E80-86E8-939E-30DA54879E0D" w:kind="variable" w:type="number" w:valueMode="expression" w:required="false" w:hiddenInQuestionnaire="true">
          <w:identifier xml:space="preserve">ID781</w:identifier>
          <w:name xml:space="preserve">Номер приложения</w:name>
          <w:value>
            <w:expression xml:space="preserve">3 + Counter</w:expression>
          </w:value>
        </w:element>
      </w:element>
      <w:element w:id="982" w:guid="D806D597-59D3-EA68-17DC-26C1AAD06051" w:kind="condition" w:type="boolean" w:valueMode="expression" w:required="false" w:hiddenInQuestionnaire="true">
        <w:identifier xml:space="preserve">Act_YES</w:identifier>
        <w:name xml:space="preserve">Условие: в контракт добавляется форма акта выполненных работ</w:name>
        <w:comment xml:space="preserve">(Если выполняется общее условие для всего контракта: обычная приемка ИЛИ приемка в ЕИС + выполнение работ в пользу третьих лиц / по нескольким адресам) И размещается в реестре</w:comment>
        <w:value>
          <w:expression xml:space="preserve">ID829 &amp; НЕ_Общее_условия_сведения_не_размещаются_заказчик_учреждение</w:expression>
        </w:value>
        <w:element w:id="983" w:guid="607E74EA-A95D-D570-52D6-A5258B3005B5" w:kind="variable" w:type="number" w:valueMode="expression" w:required="false" w:hiddenInQuestionnaire="true">
          <w:identifier xml:space="preserve">Counter</w:identifier>
          <w:name xml:space="preserve">Счетчик</w:name>
          <w:value>
            <w:expression xml:space="preserve">Act_YES ? 1 : 0</w:expression>
          </w:value>
        </w:element>
        <w:element w:id="984" w:guid="B0F8D392-6C09-F9E8-4DD2-B66B56ECAF71" w:kind="variable" w:type="number" w:valueMode="expression" w:required="false" w:hiddenInQuestionnaire="true">
          <w:identifier xml:space="preserve">Number</w:identifier>
          <w:name xml:space="preserve">Номер приложения</w:name>
          <w:value>
            <w:expression xml:space="preserve">ID781 + Counter</w:expression>
          </w:value>
        </w:element>
      </w:element>
      <w:element w:id="3307" w:guid="A0DF8631-38CA-A0F0-F086-7A0D9B00DB0A" w:kind="condition" w:type="boolean" w:valueMode="expression" w:required="false" w:hiddenInQuestionnaire="true">
        <w:identifier xml:space="preserve">ID3307</w:identifier>
        <w:name xml:space="preserve">Условие: в контракт добавляется перечень цен единиц товара</w:name>
        <w:comment xml:space="preserve">(Если выполняется общее условие для всего контракта: обычная приемка ИЛИ приемка в ЕИС + выполнение работ в пользу третьих лиц / по нескольким адресам) И размещается в реестре</w:comment>
        <w:value>
          <w:expression xml:space="preserve">true</w:expression>
        </w:value>
        <w:element w:id="3308" w:guid="E0BE3494-9045-A9A0-0EBA-052E5350486D" w:kind="variable" w:type="number" w:valueMode="expression" w:required="false" w:hiddenInQuestionnaire="true">
          <w:identifier xml:space="preserve">ID3308</w:identifier>
          <w:name xml:space="preserve">Счетчик</w:name>
          <w:value>
            <w:expression xml:space="preserve">Act_YES ? 1 : 0</w:expression>
          </w:value>
        </w:element>
        <w:element w:id="3309" w:guid="742D76DD-3E3D-7060-ABB4-A3D394C4A033" w:kind="variable" w:type="number" w:valueMode="expression" w:required="false" w:hiddenInQuestionnaire="true">
          <w:identifier xml:space="preserve">ID3309</w:identifier>
          <w:name xml:space="preserve">Номер приложения</w:name>
          <w:value>
            <w:expression xml:space="preserve">2 + ID778</w:expression>
          </w:value>
        </w:element>
      </w:element>
      <w:element w:id="2764" w:guid="B0BB6854-5117-30A6-9F60-7FB99D52DB67" w:kind="condition" w:type="boolean" w:valueMode="expression" w:required="false" w:hiddenInQuestionnaire="true">
        <w:identifier xml:space="preserve">Обоснование_цены_ДА</w:identifier>
        <w:name xml:space="preserve">Условие: в контракт добавляется обоснование цены контракта</w:name>
        <w:value>
          <w:expression xml:space="preserve">ЕП_Обоснование_цены_ДА</w:expression>
        </w:value>
        <w:element w:id="2765" w:guid="B0BD4851-D401-4B24-ACDA-9744A1C0BEA7" w:kind="variable" w:type="number" w:valueMode="expression" w:required="false" w:hiddenInQuestionnaire="true">
          <w:identifier xml:space="preserve">Counter_2</w:identifier>
          <w:name xml:space="preserve">Счетчик</w:name>
          <w:value>
            <w:expression xml:space="preserve">Обоснование_цены_ДА ? 1 : 0</w:expression>
          </w:value>
        </w:element>
        <w:element w:id="2766" w:guid="C851CC09-3D50-ECAA-B44E-7E3B9AF46B57" w:kind="variable" w:type="number" w:valueMode="expression" w:required="false" w:hiddenInQuestionnaire="true">
          <w:identifier xml:space="preserve">Number_2</w:identifier>
          <w:name xml:space="preserve">Номер приложения</w:name>
          <w:value>
            <w:expression xml:space="preserve">3 + ID778 </w:expression>
          </w:value>
        </w:element>
      </w:element>
      <w:element w:id="2784" w:guid="901AF9FB-8295-8B00-A100-2EC6EC905B93" w:kind="condition" w:type="boolean" w:valueMode="expression" w:required="false" w:hiddenInQuestionnaire="true">
        <w:identifier xml:space="preserve">Акт_об_исполнении_обязательств</w:identifier>
        <w:name xml:space="preserve">Условие: в контракт добавляется акт об исполнении обязательств по Контракту (если есть получатели и сведения размещаются в реестре)</w:name>
        <w:value>
          <w:expression xml:space="preserve">(ОДНО_третье_лицо || НЕСКОЛЬКО_третьих_лиц) &amp; НЕ_Общее_условия_сведения_не_размещаются_заказчик_учреждение</w:expression>
        </w:value>
        <w:element w:id="2785" w:guid="C06295BF-AE18-55B0-6461-A38B9EB05EED" w:kind="variable" w:type="number" w:valueMode="expression" w:required="false" w:hiddenInQuestionnaire="true">
          <w:identifier xml:space="preserve">Counter_3</w:identifier>
          <w:name xml:space="preserve">Счетчик</w:name>
          <w:value>
            <w:expression xml:space="preserve">Акт_об_исполнении_обязательств ? 1 : 0</w:expression>
          </w:value>
        </w:element>
        <w:element w:id="2786" w:guid="DCD2DFFF-FF23-405A-194B-9C900800C24B" w:kind="variable" w:type="number" w:valueMode="expression" w:required="false" w:hiddenInQuestionnaire="true">
          <w:identifier xml:space="preserve">Number_3</w:identifier>
          <w:name xml:space="preserve">Номер приложения</w:name>
          <w:value>
            <w:expression xml:space="preserve">3 + ID778</w:expression>
          </w:value>
        </w:element>
      </w:element>
      <w:element w:id="3086" w:guid="F0054ED4-5A3E-12B8-1610-2AC723105CA8" w:kind="condition" w:type="boolean" w:valueMode="expression" w:required="false" w:hiddenInQuestionnaire="true">
        <w:identifier xml:space="preserve">Условия_выполнения_работ_Приложение</w:identifier>
        <w:name xml:space="preserve">Условие: в контракт добавляется приложение "Условия выполнения работ, являющихся объектов закупки"</w:name>
        <w:value>
          <w:expression xml:space="preserve">Условия_выполнения_работ_Да</w:expression>
        </w:value>
        <w:element w:id="3087" w:guid="F83A6B0B-F9E2-7A0B-A8AB-5873F62040EB" w:kind="variable" w:type="number" w:valueMode="expression" w:required="false" w:hiddenInQuestionnaire="true">
          <w:identifier xml:space="preserve">Counter_4</w:identifier>
          <w:name xml:space="preserve">Счетчик</w:name>
          <w:value>
            <w:expression xml:space="preserve">Условия_выполнения_работ_Приложение ? 1 : 0</w:expression>
          </w:value>
        </w:element>
        <w:element w:id="3088" w:guid="D0CD3B03-66F7-4225-FA7D-20D4B168511D" w:kind="variable" w:type="number" w:valueMode="expression" w:required="false" w:hiddenInQuestionnaire="true">
          <w:identifier xml:space="preserve">Number_4</w:identifier>
          <w:name xml:space="preserve">Номер приложения</w:name>
          <w:value>
            <w:expression xml:space="preserve">3 + Counter + ID780 + ID778 + Counter_3 + Counter_2</w:expression>
          </w:value>
        </w:element>
      </w:element>
    </w:element>
  </w:scheme>
  <w:dataSources>
    <w:element w:id="431" w:guid="F03918B9-60C7-00A0-ACC4-527B5A180951" w:kind="dataSource" w:type="dataSource" w:valueMode="normal" w:required="false">
      <w:identifier xml:space="preserve">ID431</w:identifier>
      <w:name xml:space="preserve">Сведения о Подрядчике (ЮЛ)</w:name>
      <w:serverId xml:space="preserve">ru.doczilla.dictionary.external.dadata.party.OrganizationDictionary</w:serverId>
      <w:serverName xml:space="preserve">Справочник организаций (DaData)</w:serverName>
      <w:serverType xml:space="preserve">suggestions</w:serverType>
      <w:element w:id="432" w:guid="7099430B-E061-EB7E-647F-63E531B09884"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433" w:guid="943A553C-9729-29C0-F185-C77839E00CBF" w:kind="dataField" w:type="string" w:valueMode="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434" w:guid="E412476C-825B-7240-BCE0-64C0082476D5" w:kind="dataField" w:type="string" w:valueMode="normal" w:required="false" w:searchable="true" w:editable="true">
        <w:identifier xml:space="preserve">kpp</w:identifier>
        <w:name xml:space="preserve">КПП</w:name>
        <w:serverId xml:space="preserve">kpp</w:serverId>
        <w:serverType xml:space="preserve">string</w:serverType>
      </w:element>
      <w:element w:id="435" w:guid="F86BDA2B-8345-C5C8-0BA4-D504E3803AF5"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436" w:guid="DC491210-2F85-5568-B53A-B37C743CB059"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437" w:guid="E2B33FA4-2192-0B30-722B-F3B133C8CED8" w:kind="dataField" w:type="string" w:valueMode="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445" w:guid="70894FFE-8807-60C8-6477-F7CB152269A5" w:kind="dataField" w:type="string" w:valueMode="normal" w:required="false" w:searchable="true" w:editable="true">
        <w:identifier xml:space="preserve">inn</w:identifier>
        <w:name xml:space="preserve">ИНН</w:name>
        <w:serverId xml:space="preserve">inn</w:serverId>
        <w:serverType xml:space="preserve">string</w:serverType>
      </w:element>
      <w:element w:id="786" w:guid="D0B90EA5-20B6-95F0-155C-A8A46670D7E6" w:kind="dataField" w:type="string" w:valueMode="normal" w:required="false" w:searchable="true" w:editable="true">
        <w:identifier xml:space="preserve">ogrn</w:identifier>
        <w:name xml:space="preserve">ОГРН</w:name>
        <w:serverId xml:space="preserve">ogrn</w:serverId>
        <w:serverType xml:space="preserve">string</w:serverType>
      </w:element>
    </w:element>
    <w:element w:id="438" w:guid="D09D53B2-188F-1EC8-D3BE-8B5D8650B2C9" w:kind="dataSource" w:type="dataSource" w:valueMode="normal" w:required="false">
      <w:identifier xml:space="preserve">ID438</w:identifier>
      <w:name xml:space="preserve">Сведения о подписанте от УО </w:name>
      <w:serverId xml:space="preserve">ru.doczilla.dictionary.external.dadata.party.OrganizationDictionary</w:serverId>
      <w:serverName xml:space="preserve">Справочник организаций (DaData)</w:serverName>
      <w:serverType xml:space="preserve">suggestions</w:serverType>
      <w:element w:id="439" w:guid="B8EE0C2C-1829-83D0-E14C-4AB10A608C98" w:kind="dataField" w:type="string" w:valueMode="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440" w:guid="60341E0E-9233-50A0-A350-17B344D8A847"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441" w:guid="E09A4AFE-DF6B-3210-39B0-DCA517105503" w:kind="dataField" w:type="string" w:valueMode="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element w:id="446" w:guid="F82370BF-FD5E-0B00-FD88-55401AA4F682" w:kind="dataSource" w:type="dataSource" w:valueMode="normal" w:required="false">
      <w:identifier xml:space="preserve">ID446</w:identifier>
      <w:name xml:space="preserve">Адрес места выполнения работ</w:name>
      <w:serverId xml:space="preserve">ru.doczilla.dictionary.external.dadata.address.AddressDictionary</w:serverId>
      <w:serverName xml:space="preserve">Справочник адресов (DaData)</w:serverName>
      <w:serverType xml:space="preserve">suggestions</w:serverType>
      <w:element w:id="447" w:guid="C04CA780-2A12-1230-D3F6-48AE342231F7"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456" w:guid="704BDD77-15A3-55E0-6A0F-2123DA58AFBF" w:kind="dataSource" w:type="dataSource" w:valueMode="normal" w:required="false">
      <w:identifier xml:space="preserve">ID456</w:identifier>
      <w:name xml:space="preserve">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457" w:guid="C0064BC1-CC3D-1AD8-2644-6FFC27C8372F"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2750" w:guid="D8A43FC1-E1FB-A40A-BB4A-1B4866188F94" w:kind="dataSource" w:type="dataSource" w:valueMode="normal" w:required="false">
      <w:identifier xml:space="preserve">ID2750</w:identifier>
      <w:name xml:space="preserve">Наименование суда, рассматривающего споры между сторонами</w:name>
      <w:serverId xml:space="preserve">pro.doczilla.custom.CourtsDictionary</w:serverId>
      <w:serverName xml:space="preserve">Справочник по судам</w:serverName>
      <w:element w:id="2751" w:guid="E00EE5E4-0D3E-38F8-D031-7AD0B5A02AAA" w:kind="dataField" w:type="string" w:valueMode="normal" w:required="false" w:searchable="true" w:editable="true">
        <w:identifier xml:space="preserve">court_name</w:identifier>
        <w:name xml:space="preserve">Наименование</w:name>
        <w:serverId xml:space="preserve">court_name</w:serverId>
        <w:serverType xml:space="preserve">string</w:serverType>
      </w:element>
    </w:element>
    <w:element w:id="2752" w:guid="A005B285-62B9-F9D0-5F7A-87D4EF8812F3" w:kind="dataSource" w:type="dataSource" w:valueMode="normal" w:required="false">
      <w:identifier xml:space="preserve">ID2752</w:identifier>
      <w:name xml:space="preserve">[Получатель платежа 2]: Почтовый адрес получателя платежа</w:name>
      <w:serverId xml:space="preserve">ru.doczilla.dictionary.external.dadata.address.AddressDictionary</w:serverId>
      <w:serverName xml:space="preserve">Справочник адресов (DaData)</w:serverName>
      <w:serverType xml:space="preserve">suggestions</w:serverType>
      <w:element w:id="2753" w:guid="BCE7C7B0-5BD3-7990-FA7A-3F87C03022D7"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2754" w:guid="8034000D-0F15-2280-1B9A-05E649001C74" w:kind="dataSource" w:type="dataSource" w:valueMode="normal" w:required="false">
      <w:identifier xml:space="preserve">ID2754</w:identifier>
      <w:name xml:space="preserve">[Получатель платежа 3]: Почтовый адрес получателя платежа</w:name>
      <w:serverId xml:space="preserve">ru.doczilla.dictionary.external.dadata.address.AddressDictionary</w:serverId>
      <w:serverName xml:space="preserve">Справочник адресов (DaData)</w:serverName>
      <w:serverType xml:space="preserve">suggestions</w:serverType>
      <w:element w:id="2755" w:guid="F0A7143E-6FF2-2E6C-6B3C-DD783D3C462C" w:kind="dataField" w:type="string" w:valueMode="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41">
          <w:boolean>true</w:boolean>
        </w:value>
        <w:value w:id="45">
          <w:boolean>true</w:boolean>
        </w:value>
        <w:value w:id="57">
          <w:boolean>false</w:boolean>
        </w:value>
        <w:value w:id="58">
          <w:boolean>true</w:boolean>
        </w:value>
        <w:value w:id="59">
          <w:boolean>false</w:boolean>
        </w:value>
        <w:value w:id="61">
          <w:boolean>false</w:boolean>
        </w:value>
        <w:value w:id="71">
          <w:dataset>
            <w:rows>
              <w:row/>
            </w:rows>
          </w:dataset>
        </w:value>
        <w:value w:id="75">
          <w:boolean>false</w:boolean>
        </w:value>
        <w:value w:id="81">
          <w:boolean>false</w:boolean>
        </w:value>
        <w:value w:id="82">
          <w:boolean>true</w:boolean>
        </w:value>
        <w:value w:id="95">
          <w:boolean>false</w:boolean>
        </w:value>
        <w:value w:id="96">
          <w:boolean>false</w:boolean>
        </w:value>
        <w:value w:id="107">
          <w:boolean>false</w:boolean>
        </w:value>
        <w:value w:id="108">
          <w:boolean>true</w:boolean>
        </w:value>
        <w:value w:id="183">
          <w:text xml:space="preserve">Поставка оргтехники</w:text>
        </w:value>
        <w:value w:id="184">
          <w:text xml:space="preserve">г. Тосно</w:text>
        </w:value>
        <w:value w:id="186">
          <w:text xml:space="preserve">253471602448047160100100300022620244</w:text>
        </w:value>
        <w:value w:id="187">
          <w:number>13</w:number>
        </w:value>
        <w:value w:id="191">
          <w:text xml:space="preserve">Администрация Тосненского муниципального района Ленинградской области</w:text>
        </w:value>
        <w:value w:id="192">
          <w:text xml:space="preserve">администрация муниципального образования Тосненский район Ленинградской области</w:text>
        </w:value>
        <w:value w:id="193">
          <w:text xml:space="preserve">4716024480</w:text>
        </w:value>
        <w:value w:id="194">
          <w:text xml:space="preserve">41648101001</w:text>
        </w:value>
        <w:value w:id="195">
          <w:text xml:space="preserve">1054700604518</w:text>
        </w:value>
        <w:value w:id="196">
          <w:text xml:space="preserve">471601001</w:text>
        </w:value>
        <w:value w:id="197">
          <w:text xml:space="preserve">Российская Федерация, 187000, Ленинградская обл, Тосненский р-н, Тосно г, ПР-КТ ЛЕНИНА, Д.32</w:text>
        </w:value>
        <w:value w:id="204">
          <w:text xml:space="preserve">7-81361-32256/7-81361-32435</w:text>
        </w:value>
        <w:value w:id="205">
          <w:text xml:space="preserve">motosno@mail.ru</w:text>
        </w:value>
        <w:value w:id="247">
          <w:number>318166.65</w:number>
        </w:value>
        <w:value w:id="296">
          <w:number>10</w:number>
        </w:value>
        <w:value w:id="311">
          <w:number>5</w:number>
        </w:value>
        <w:value w:id="312">
          <w:number>20</w:number>
        </w:value>
        <w:value w:id="313">
          <w:number>5</w:number>
        </w:value>
        <w:value w:id="316">
          <w:number>1</w:number>
        </w:value>
        <w:value w:id="317">
          <w:number>3181.66</w:number>
        </w:value>
        <w:value w:id="320">
          <w:text xml:space="preserve">33220</w:text>
        </w:value>
        <w:value w:id="321">
          <w:date>2025-12-31T09:34:26.697+03:00</w:date>
        </w:value>
        <w:value w:id="322">
          <w:text xml:space="preserve">Арбитражный суде г. Санкт-Петербурга и Ленинградской области</w:text>
        </w:value>
        <w:value w:id="324">
          <w:dataset>
            <w:rows>
              <w:row/>
            </w:rows>
          </w:dataset>
        </w:value>
        <w:value w:id="338">
          <w:dataset>
            <w:rows>
              <w:row>
                <w:value w:id="339">
                  <w:number>1</w:number>
                </w:value>
                <w:value w:id="340">
                  <w:text xml:space="preserve">Многофункциональное устройство (МФУ)</w:text>
                </w:value>
                <w:value w:id="341">
                  <w:text xml:space="preserve">Штука</w:text>
                </w:value>
                <w:value w:id="342">
                  <w:number>5</w:number>
                </w:value>
                <w:value w:id="343">
                  <w:number>63633.33</w:number>
                </w:value>
                <w:value w:id="344">
                  <w:number>318166.65</w:number>
                </w:value>
                <w:value w:id="2744">
                  <w:text xml:space="preserve">262018000</w:text>
                </w:value>
                <w:value w:id="2745">
                  <w:text xml:space="preserve">26.20.18.000-00000069</w:text>
                </w:value>
                <w:value w:id="2783">
                  <w:text xml:space="preserve">{Возможность автоматической двухсторонней печати: Описание: Да;
Возможность двухстороннего сканирования: Описание: Да;
Возможность сканирования в форматах: Описание: A4;
Класс энергетической эффективности: Описание: Не ниже A;
Максимальное разрешение черно-белой печати по вертикали, dpi: Минимальное значение: 1200, Отношение к минимальному значению диапазона: Больше или равно минимальному значению, Формат значения характеристики: Числовой;
Максимальное разрешение черно-белой печати по горизонтали, dpi: Минимальное значение: 1200, Отношение к минимальному значению диапазона: Больше или равно минимальному значению, Формат значения характеристики: Числовой;
Максимальный формат печати: Описание: А4;
Наличие в комплекте поставки оригинального стартового фотобарабана: Описание: Да;
Наличие в комплекте поставки оригинального стартового черного тонер-картриджа: Описание: Да;
Наличие двустороннего автоматического сканера формата ID-1 по стандарту ISO 7810: Описание: Да;
Наличие устройства автоподачи сканера: Описание: Да;
Объем установленной оперативной памяти: Минимальное значение: 512, Единица измерения: Мегабайт, Отношение к минимальному значению диапазона: Больше или равно минимальному значению, Формат значения характеристики: Числовой;
Время выхода первого цветного отпечатка: Максимальное значение: 7, Единица измерения: Секунда, Отношение к максимальному значению диапазона: Меньше или равно максимальному значени, Формат значения характеристики: Числовой;
Максимальное разрешение сканирования по горизонтали, dpi: Минимальное значение: 600, Отношение к минимальному значению диапазона: Больше или равно минимальному значению, Формат значения характеристики: Числовой;
Режим сканирования: Описание: На электронную почту;
Режим сканирования: Описание: В сетевую папку;
Режим сканирования: Описание: На USB-накопитель;
Скорость черно-белой печати в формате А4, стр/мин: Минимальное значение: 40, Отношение к минимальному значению диапазона: Больше или равно минимальному значению, Формат значения характеристики: Числовой;
Способ подключения: Описание: Ethernet (RJ-45);
Способ подключения: Описание: USB;
Способ подключения: Описание: LAN;
Суммарная емкость выходных лотков: Минимальное значение: 150, Единица измерения: Лист, Отношение к минимальному значению диапазона: Больше или равно минимальному значению, Формат значения характеристики: Числовой;
Технология печати: Описание: Электрографическая;
Суммарная емкость устройства автоподачи сканера оригиналов: Минимальное значение: 50, Единица измерения: Лист, Отношение к минимальному значению диапазона: Больше или равно минимальному значению, Формат значения характеристики: Числовой;
Скорость черно-белого копирования в формате А4, стр/мин: Минимальное значение: 40, Отношение к минимальному значению диапазона: Больше или равно минимальному значению, Формат значения характеристики: Числовой;
Тип сканирования: Описание: Планшетный;
Тип сканирования: Описание: Протяжный;
Цветность печати: Описание: Черно-Белая;
Частота процессора: Минимальное значение: 800, Единица измерения: Мегагерц, Отношение к минимальному значению диапазона: Больше или равно минимальному значению, Формат значения характеристики: Числовой}</w:text>
                </w:value>
              </w:row>
            </w:rows>
          </w:dataset>
        </w:value>
        <w:value w:id="460">
          <w:boolean>true</w:boolean>
        </w:value>
        <w:value w:id="469">
          <w:boolean>true</w:boolean>
        </w:value>
        <w:value w:id="543">
          <w:date>2025-12-31T03:00:00+03:00</w:date>
        </w:value>
        <w:value w:id="552">
          <w:dataset>
            <w:rows>
              <w:row/>
            </w:rows>
          </w:dataset>
        </w:value>
        <w:value w:id="591">
          <w:boolean>false</w:boolean>
        </w:value>
        <w:value w:id="592">
          <w:boolean>true</w:boolean>
        </w:value>
        <w:value w:id="752">
          <w:number>318166.65</w:number>
        </w:value>
        <w:value w:id="771">
          <w:dataset>
            <w:rows>
              <w:row/>
            </w:rows>
          </w:dataset>
        </w:value>
        <w:value w:id="785">
          <w:number>1</w:number>
          <w:unit xml:space="preserve">день</w:unit>
        </w:value>
        <w:value w:id="789">
          <w:boolean>true</w:boolean>
        </w:value>
        <w:value w:id="790">
          <w:dataset>
            <w:rows>
              <w:row>
                <w:value w:id="807">
                  <w:text xml:space="preserve">администрация муниципального образования Тосненский район Ленинградской области</w:text>
                </w:value>
                <w:value w:id="3076">
                  <w:dataset>
                    <w:rows>
                      <w:row>
                        <w:value w:id="809">
                          <w:number>5</w:number>
                        </w:value>
                        <w:value w:id="3077">
                          <w:text xml:space="preserve">1</w:text>
                        </w:value>
                        <w:value w:id="3081">
                          <w:date>2025-12-31T03:00:00+03:00</w:date>
                        </w:value>
                        <w:value w:id="3351">
                          <w:text xml:space="preserve">643</w:text>
                        </w:value>
                        <w:value w:id="3353">
                          <w:text xml:space="preserve">Ленинградская обл, Тосненский м.р-н, Тосненское г.п., Тосно г, Ленина пр-кт, 32</w:text>
                        </w:value>
                      </w:row>
                    </w:rows>
                  </w:dataset>
                </w:value>
              </w:row>
            </w:rows>
          </w:dataset>
        </w:value>
        <w:value w:id="822">
          <w:boolean>false</w:boolean>
        </w:value>
        <w:value w:id="823">
          <w:boolean>false</w:boolean>
        </w:value>
        <w:value w:id="837">
          <w:boolean>false</w:boolean>
        </w:value>
        <w:value w:id="844">
          <w:boolean>false</w:boolean>
        </w:value>
        <w:value w:id="845">
          <w:dataset>
            <w:rows>
              <w:row/>
            </w:rows>
          </w:dataset>
        </w:value>
        <w:value w:id="847">
          <w:dataset>
            <w:rows>
              <w:row/>
            </w:rows>
          </w:dataset>
        </w:value>
        <w:value w:id="849">
          <w:dataset>
            <w:rows>
              <w:row/>
            </w:rows>
          </w:dataset>
        </w:value>
        <w:value w:id="851">
          <w:dataset>
            <w:rows>
              <w:row/>
            </w:rows>
          </w:dataset>
        </w:value>
        <w:value w:id="853">
          <w:dataset>
            <w:rows>
              <w:row/>
            </w:rows>
          </w:dataset>
        </w:value>
        <w:value w:id="855">
          <w:dataset>
            <w:rows>
              <w:row/>
            </w:rows>
          </w:dataset>
        </w:value>
        <w:value w:id="953">
          <w:dataset>
            <w:rows>
              <w:row/>
            </w:rows>
          </w:dataset>
        </w:value>
        <w:value w:id="992">
          <w:text xml:space="preserve">0</w:text>
        </w:value>
        <w:value w:id="993">
          <w:text xml:space="preserve">0</w:text>
        </w:value>
        <w:value w:id="1002">
          <w:text xml:space="preserve">true</w:text>
        </w:value>
        <w:value w:id="1015">
          <w:text xml:space="preserve">true</w:text>
        </w:value>
        <w:value w:id="1016">
          <w:dataset>
            <w:rows>
              <w:row>
                <w:value w:id="1017">
                  <w:text xml:space="preserve">Единые требования к участникам закупок в соответствии с ч. 1 ст. 31 Закона № 44-ФЗ</w:text>
                </w:value>
              </w:row>
              <w:row>
                <w:value w:id="1017">
                  <w:text xml:space="preserve">Требования к участникам закупок в соответствии с ч. 1.1 ст. 31 Закона № 44-ФЗ</w:text>
                </w:value>
              </w:row>
              <w:row>
                <w:value w:id="1017">
                  <w:text xml:space="preserve">Преимущество в соответствии с ч. 3 ст. 30 Закона № 44-ФЗ</w:text>
                </w:value>
              </w:row>
            </w:rows>
          </w:dataset>
        </w:value>
        <w:value w:id="1019">
          <w:text xml:space="preserve">1</w:text>
        </w:value>
        <w:value w:id="1624">
          <w:dataset>
            <w:rows>
              <w:row>
                <w:value w:id="1149">
                  <w:text xml:space="preserve">0270301003</w:text>
                </w:value>
                <w:value w:id="1152">
                  <w:text xml:space="preserve">044030098</w:text>
                </w:value>
                <w:value w:id="1154">
                  <w:text xml:space="preserve">03231643416480004500</w:text>
                </w:value>
                <w:value w:id="2944">
                  <w:text xml:space="preserve">УФК по Ленинградской области</w:text>
                </w:value>
                <w:value w:id="2945">
                  <w:text xml:space="preserve">40102810745370000098</w:text>
                </w:value>
                <w:value w:id="2949">
                  <w:text xml:space="preserve">КФ администрации ТМРЛО</w:text>
                </w:value>
                <w:value w:id="2950">
                  <w:text xml:space="preserve">УФК по Ленинградской области</w:text>
                </w:value>
                <w:value w:id="2952">
                  <w:text xml:space="preserve">02453003880</w:text>
                </w:value>
              </w:row>
              <w:row>
                <w:value w:id="1149">
                  <w:text xml:space="preserve">04453003850</w:text>
                </w:value>
                <w:value w:id="1152">
                  <w:text xml:space="preserve">044030098</w:text>
                </w:value>
                <w:value w:id="2944">
                  <w:text xml:space="preserve">УФК по Ленинградской области</w:text>
                </w:value>
                <w:value w:id="2945">
                  <w:text xml:space="preserve">40102810745370000098</w:text>
                </w:value>
                <w:value w:id="2950">
                  <w:text xml:space="preserve">УФК по Ленинградской области</w:text>
                </w:value>
              </w:row>
              <w:row>
                <w:value w:id="1149">
                  <w:text xml:space="preserve">0500100385</w:text>
                </w:value>
                <w:value w:id="1152">
                  <w:text xml:space="preserve">044030098</w:text>
                </w:value>
                <w:value w:id="2944">
                  <w:text xml:space="preserve">УФК по Ленинградской области</w:text>
                </w:value>
                <w:value w:id="2945">
                  <w:text xml:space="preserve">40102810745370000098</w:text>
                </w:value>
                <w:value w:id="2949">
                  <w:text xml:space="preserve">КФ администрации ТМРЛО</w:text>
                </w:value>
                <w:value w:id="2952">
                  <w:text xml:space="preserve">03232643416480004500</w:text>
                </w:value>
              </w:row>
              <w:row>
                <w:value w:id="1149">
                  <w:text xml:space="preserve">40603810255382000519</w:text>
                </w:value>
                <w:value w:id="1152">
                  <w:text xml:space="preserve">044030653</w:text>
                </w:value>
                <w:value w:id="2944">
                  <w:text xml:space="preserve">СЕВЕРО-ЗАПАДНЫЙ БАНК ПАО СБЕРБАНК</w:text>
                </w:value>
                <w:value w:id="2945">
                  <w:text xml:space="preserve">30101810500000000653</w:text>
                </w:value>
              </w:row>
              <w:row>
                <w:value w:id="1149">
                  <w:text xml:space="preserve">05453003850</w:text>
                </w:value>
                <w:value w:id="1152">
                  <w:text xml:space="preserve">044030098</w:text>
                </w:value>
                <w:value w:id="2944">
                  <w:text xml:space="preserve">УФК по Ленинградской области</w:text>
                </w:value>
                <w:value w:id="2945">
                  <w:text xml:space="preserve">40102810745370000098</w:text>
                </w:value>
                <w:value w:id="2950">
                  <w:text xml:space="preserve">УФК по Ленинградской области</w:text>
                </w:value>
              </w:row>
              <w:row>
                <w:value w:id="1149">
                  <w:text xml:space="preserve">40703810120042000004</w:text>
                </w:value>
                <w:value w:id="1152">
                  <w:text xml:space="preserve">044106783</w:text>
                </w:value>
                <w:value w:id="2944">
                  <w:text xml:space="preserve">ФБ ЗАО "РУСКОБАНК" СВЯЗЬ-ИНВЕСТ</w:text>
                </w:value>
                <w:value w:id="2945">
                  <w:text xml:space="preserve">30101810200000000783</w:text>
                </w:value>
              </w:row>
              <w:row>
                <w:value w:id="1149">
                  <w:text xml:space="preserve">03001703010000000000</w:text>
                </w:value>
                <w:value w:id="1152">
                  <w:text xml:space="preserve">044106001</w:text>
                </w:value>
                <w:value w:id="2944">
                  <w:text xml:space="preserve">ОТДЕЛЕНИЕ ЛЕНИНГРАДСКОЕ БАНКА РОССИИ</w:text>
                </w:value>
                <w:value w:id="2945">
                  <w:text xml:space="preserve"/>
                </w:value>
                <w:value w:id="3312">
                  <w:text xml:space="preserve">40702810055380000052</w:text>
                </w:value>
              </w:row>
              <w:row>
                <w:value w:id="1149">
                  <w:text xml:space="preserve">03453003850</w:text>
                </w:value>
                <w:value w:id="1152">
                  <w:text xml:space="preserve">044030098</w:text>
                </w:value>
                <w:value w:id="2944">
                  <w:text xml:space="preserve">УФК по Ленинградской области</w:text>
                </w:value>
                <w:value w:id="2945">
                  <w:text xml:space="preserve">40102810745370000098</w:text>
                </w:value>
                <w:value w:id="2950">
                  <w:text xml:space="preserve">УФК по Ленинградской области</w:text>
                </w:value>
              </w:row>
            </w:rows>
          </w:dataset>
        </w:value>
        <w:value w:id="2621">
          <w:text xml:space="preserve">03232643416480004500</w:text>
        </w:value>
        <w:value w:id="2623">
          <w:text xml:space="preserve">40102810745370000098</w:text>
        </w:value>
        <w:value w:id="2626">
          <w:text xml:space="preserve">044030098</w:text>
        </w:value>
        <w:value w:id="2627">
          <w:text xml:space="preserve">УФК по Ленинградской области</w:text>
        </w:value>
        <w:value w:id="2629">
          <w:text xml:space="preserve">1</w:text>
        </w:value>
        <w:value w:id="2631">
          <w:text xml:space="preserve">03232643416480004500</w:text>
        </w:value>
        <w:value w:id="2632">
          <w:text xml:space="preserve">УФК по Ленинградской области</w:text>
        </w:value>
        <w:value w:id="2633">
          <w:text xml:space="preserve">40102810745370000098</w:text>
        </w:value>
        <w:value w:id="2635">
          <w:text xml:space="preserve">044030098</w:text>
        </w:value>
        <w:value w:id="2638">
          <w:text xml:space="preserve">1</w:text>
        </w:value>
        <w:value w:id="2639">
          <w:text xml:space="preserve">0</w:text>
        </w:value>
        <w:value w:id="2640">
          <w:text xml:space="preserve">0</w:text>
        </w:value>
        <w:value w:id="2647">
          <w:text xml:space="preserve">1479</w:text>
        </w:value>
        <w:value w:id="2648">
          <w:text xml:space="preserve">Абрамов Никита Владимирович</w:text>
        </w:value>
        <w:value w:id="2649">
          <w:text xml:space="preserve">директор</w:text>
        </w:value>
        <w:value w:id="2660">
          <w:text xml:space="preserve">0</w:text>
        </w:value>
        <w:value w:id="2661">
          <w:text xml:space="preserve">1</w:text>
        </w:value>
        <w:value w:id="2663">
          <w:text xml:space="preserve">0500100385</w:text>
        </w:value>
        <w:value w:id="2665">
          <w:text xml:space="preserve">0500100385</w:text>
        </w:value>
        <w:value w:id="2671">
          <w:date>2025-12-31T09:34:26.701+03:00</w:date>
        </w:value>
        <w:value w:id="2756">
          <w:text xml:space="preserve">Российская Федерация, 187000, Ленинградская обл, Тосненский р-н, Тосно г, ПР-КТ ЛЕНИНА, Д.32</w:text>
        </w:value>
        <w:value w:id="2781">
          <w:boolean>false</w:boolean>
        </w:value>
        <w:value w:id="2782">
          <w:boolean>true</w:boolean>
        </w:value>
        <w:value w:id="2801">
          <w:boolean>true</w:boolean>
        </w:value>
        <w:value w:id="2802">
          <w:boolean>false</w:boolean>
        </w:value>
        <w:value w:id="2806">
          <w:boolean>true</w:boolean>
        </w:value>
        <w:value w:id="2807">
          <w:boolean>false</w:boolean>
        </w:value>
        <w:value w:id="2912">
          <w:text xml:space="preserve">директор</w:text>
        </w:value>
        <w:value w:id="2913">
          <w:text xml:space="preserve">Иванов</w:text>
        </w:value>
        <w:value w:id="2914">
          <w:text xml:space="preserve">Гарантия на товар объем гарантийных обязательств составляет 12 месяцев.</w:text>
        </w:value>
        <w:value w:id="2929">
          <w:dataset>
            <w:rows>
              <w:row>
                <w:value w:id="2920">
                  <w:text xml:space="preserve">Бюджет муниципального образования Тосненский район Ленинградской области</w:text>
                </w:value>
                <w:value w:id="2926">
                  <w:dataset>
                    <w:rows>
                      <w:row>
                        <w:value w:id="2927">
                          <w:text xml:space="preserve">2025</w:text>
                        </w:value>
                        <w:value w:id="2928">
                          <w:number>318166.65</w:number>
                        </w:value>
                      </w:row>
                    </w:rows>
                  </w:dataset>
                </w:value>
              </w:row>
            </w:rows>
          </w:dataset>
        </w:value>
        <w:value w:id="2939">
          <w:dataset>
            <w:rows>
              <w:row>
                <w:value w:id="3212">
                  <w:dataset>
                    <w:rows>
                      <w:row>
                        <w:value w:id="3213">
                          <w:text xml:space="preserve">Бюджет муниципального образования Тосненский район Ленинградской области</w:text>
                        </w:value>
                      </w:row>
                    </w:rows>
                  </w:dataset>
                </w:value>
              </w:row>
            </w:rows>
          </w:dataset>
        </w:value>
        <w:value w:id="3084">
          <w:boolean>false</w:boolean>
        </w:value>
        <w:value w:id="3085">
          <w:boolean>true</w:boolean>
        </w:value>
        <w:value w:id="3220">
          <w:boolean>true</w:boolean>
        </w:value>
        <w:value w:id="3245">
          <w:text xml:space="preserve">Гарантия на товар объем гарантийных обязательств составляет 12 месяцев</w:text>
        </w:value>
        <w:value w:id="3252">
          <w:number>12</w:number>
          <w:unit xml:space="preserve">месяцев</w:unit>
        </w:value>
        <w:value w:id="3281">
          <w:boolean>true</w:boolean>
        </w:value>
        <w:value w:id="3282">
          <w:boolean>false</w:boolean>
        </w:value>
        <w:value w:id="3294">
          <w:number>5</w:number>
          <w:unit xml:space="preserve">день</w:unit>
        </w:value>
        <w:value w:id="3295">
          <w:number>20</w:number>
        </w:value>
        <w:value w:id="3299">
          <w:number>1</w:number>
          <w:unit xml:space="preserve">рабочий день</w:unit>
        </w:value>
        <w:value w:id="3314">
          <w:boolean>false</w:boolean>
        </w:value>
        <w:value w:id="3315">
          <w:boolean>true</w:boolean>
        </w:value>
        <w:value w:id="3330">
          <w:boolean>false</w:boolean>
        </w:value>
        <w:value w:id="3331">
          <w:boolean>true</w:boolean>
        </w:value>
        <w:value w:id="3343">
          <w:boolean>false</w:boolean>
        </w:value>
        <w:value w:id="3345">
          <w:boolean>true</w:boolean>
        </w:value>
        <w:value w:id="3348">
          <w:boolean>true</w:boolean>
        </w:value>
        <w:value w:id="3349">
          <w:boolean>false</w:boolean>
        </w:value>
      </w:row>
    </w:rows>
  </w:dataset>
</w:structure>
</file>