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7D1E1" w14:textId="77777777" w:rsidR="004B47E1" w:rsidRPr="00AD395D" w:rsidRDefault="004B47E1" w:rsidP="004B4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bCs/>
          <w:sz w:val="24"/>
          <w:szCs w:val="24"/>
        </w:rPr>
      </w:pPr>
      <w:bookmarkStart w:id="0" w:name="_Hlk101270116"/>
      <w:r w:rsidRPr="00AD395D">
        <w:rPr>
          <w:b/>
          <w:bCs/>
          <w:sz w:val="24"/>
          <w:szCs w:val="24"/>
        </w:rPr>
        <w:t>УТВЕРЖДАЮ</w:t>
      </w:r>
    </w:p>
    <w:p w14:paraId="70BB94E7" w14:textId="77777777" w:rsidR="004B47E1" w:rsidRPr="00AD395D" w:rsidRDefault="004B47E1" w:rsidP="004B4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bCs/>
          <w:sz w:val="24"/>
          <w:szCs w:val="24"/>
        </w:rPr>
      </w:pPr>
      <w:r w:rsidRPr="00AD395D">
        <w:rPr>
          <w:b/>
          <w:bCs/>
          <w:sz w:val="24"/>
          <w:szCs w:val="24"/>
        </w:rPr>
        <w:t>Глава администрации</w:t>
      </w:r>
    </w:p>
    <w:p w14:paraId="674C5EE5" w14:textId="77777777" w:rsidR="004B47E1" w:rsidRPr="00AD395D" w:rsidRDefault="004B47E1" w:rsidP="004B4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bCs/>
          <w:sz w:val="24"/>
          <w:szCs w:val="24"/>
        </w:rPr>
      </w:pPr>
      <w:proofErr w:type="spellStart"/>
      <w:r w:rsidRPr="00AD395D">
        <w:rPr>
          <w:b/>
          <w:bCs/>
          <w:sz w:val="24"/>
          <w:szCs w:val="24"/>
        </w:rPr>
        <w:t>Заневского</w:t>
      </w:r>
      <w:proofErr w:type="spellEnd"/>
      <w:r w:rsidRPr="00AD395D">
        <w:rPr>
          <w:b/>
          <w:bCs/>
          <w:sz w:val="24"/>
          <w:szCs w:val="24"/>
        </w:rPr>
        <w:t xml:space="preserve"> городского поселения </w:t>
      </w:r>
    </w:p>
    <w:p w14:paraId="77E1767E" w14:textId="77777777" w:rsidR="004B47E1" w:rsidRPr="00AD395D" w:rsidRDefault="004B47E1" w:rsidP="004B4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bCs/>
          <w:sz w:val="24"/>
          <w:szCs w:val="24"/>
        </w:rPr>
      </w:pPr>
    </w:p>
    <w:p w14:paraId="1F8BB0EB" w14:textId="77777777" w:rsidR="004B47E1" w:rsidRPr="00AD395D" w:rsidRDefault="004B47E1" w:rsidP="004B4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bCs/>
          <w:sz w:val="24"/>
          <w:szCs w:val="24"/>
        </w:rPr>
      </w:pPr>
      <w:r w:rsidRPr="00AD395D">
        <w:rPr>
          <w:b/>
          <w:bCs/>
          <w:sz w:val="24"/>
          <w:szCs w:val="24"/>
        </w:rPr>
        <w:t xml:space="preserve">________________ А.В. </w:t>
      </w:r>
      <w:proofErr w:type="spellStart"/>
      <w:r w:rsidRPr="00AD395D">
        <w:rPr>
          <w:b/>
          <w:bCs/>
          <w:sz w:val="24"/>
          <w:szCs w:val="24"/>
        </w:rPr>
        <w:t>Гердий</w:t>
      </w:r>
      <w:proofErr w:type="spellEnd"/>
    </w:p>
    <w:p w14:paraId="4D0EE5A3" w14:textId="77777777" w:rsidR="004B47E1" w:rsidRPr="006D081A" w:rsidRDefault="004B47E1" w:rsidP="004B4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bCs/>
          <w:sz w:val="24"/>
          <w:szCs w:val="24"/>
        </w:rPr>
      </w:pPr>
      <w:r w:rsidRPr="00AD395D">
        <w:rPr>
          <w:b/>
          <w:bCs/>
          <w:sz w:val="24"/>
          <w:szCs w:val="24"/>
        </w:rPr>
        <w:t>«____» ________ 202</w:t>
      </w:r>
      <w:r>
        <w:rPr>
          <w:b/>
          <w:bCs/>
          <w:sz w:val="24"/>
          <w:szCs w:val="24"/>
        </w:rPr>
        <w:t>6</w:t>
      </w:r>
      <w:r w:rsidRPr="00AD395D">
        <w:rPr>
          <w:b/>
          <w:bCs/>
          <w:sz w:val="24"/>
          <w:szCs w:val="24"/>
        </w:rPr>
        <w:t xml:space="preserve"> г.</w:t>
      </w:r>
    </w:p>
    <w:p w14:paraId="4F8C75E1" w14:textId="77777777" w:rsidR="004B47E1" w:rsidRDefault="004B47E1" w:rsidP="004B47E1">
      <w:pPr>
        <w:jc w:val="right"/>
        <w:rPr>
          <w:i/>
          <w:sz w:val="24"/>
          <w:szCs w:val="24"/>
        </w:rPr>
      </w:pPr>
    </w:p>
    <w:p w14:paraId="5A932682" w14:textId="77777777" w:rsidR="004B47E1" w:rsidRPr="00BA2D12" w:rsidRDefault="004B47E1" w:rsidP="004B47E1">
      <w:pPr>
        <w:jc w:val="right"/>
        <w:rPr>
          <w:sz w:val="24"/>
          <w:szCs w:val="24"/>
        </w:rPr>
      </w:pPr>
      <w:r w:rsidRPr="00BA2D12">
        <w:rPr>
          <w:i/>
          <w:sz w:val="24"/>
          <w:szCs w:val="24"/>
        </w:rPr>
        <w:t>Приложение № 2 к извещению</w:t>
      </w:r>
    </w:p>
    <w:p w14:paraId="5A392709" w14:textId="77777777" w:rsidR="004B47E1" w:rsidRPr="00BA2D12" w:rsidRDefault="004B47E1" w:rsidP="004B47E1">
      <w:pPr>
        <w:jc w:val="right"/>
        <w:rPr>
          <w:bCs/>
          <w:i/>
          <w:sz w:val="24"/>
          <w:szCs w:val="24"/>
        </w:rPr>
      </w:pPr>
    </w:p>
    <w:bookmarkEnd w:id="0"/>
    <w:p w14:paraId="5D9B6DFE" w14:textId="77777777" w:rsidR="004B47E1" w:rsidRPr="00BA2D12" w:rsidRDefault="004B47E1" w:rsidP="004B47E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2ED78E6E" w14:textId="77777777" w:rsidR="004B47E1" w:rsidRDefault="004B47E1" w:rsidP="004B47E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D12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контракта</w:t>
      </w:r>
    </w:p>
    <w:p w14:paraId="1E7FCDAE" w14:textId="77777777" w:rsidR="004B47E1" w:rsidRPr="00BA2D12" w:rsidRDefault="004B47E1" w:rsidP="004B47E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BC1C8" w14:textId="39550DE2" w:rsidR="004B47E1" w:rsidRDefault="004F0B69" w:rsidP="004B47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0B69">
        <w:rPr>
          <w:rFonts w:ascii="Times New Roman" w:hAnsi="Times New Roman" w:cs="Times New Roman"/>
          <w:sz w:val="24"/>
          <w:szCs w:val="24"/>
        </w:rPr>
        <w:t xml:space="preserve">Поставка универсального фильтрующего малогабаритного </w:t>
      </w:r>
      <w:proofErr w:type="spellStart"/>
      <w:r w:rsidRPr="004F0B69">
        <w:rPr>
          <w:rFonts w:ascii="Times New Roman" w:hAnsi="Times New Roman" w:cs="Times New Roman"/>
          <w:sz w:val="24"/>
          <w:szCs w:val="24"/>
        </w:rPr>
        <w:t>самоспасателя</w:t>
      </w:r>
      <w:proofErr w:type="spellEnd"/>
      <w:r w:rsidRPr="004F0B69">
        <w:rPr>
          <w:rFonts w:ascii="Times New Roman" w:hAnsi="Times New Roman" w:cs="Times New Roman"/>
          <w:sz w:val="24"/>
          <w:szCs w:val="24"/>
        </w:rPr>
        <w:t xml:space="preserve"> (УФМС)</w:t>
      </w:r>
    </w:p>
    <w:p w14:paraId="27060D18" w14:textId="77777777" w:rsidR="004B47E1" w:rsidRPr="002550F4" w:rsidRDefault="004B47E1" w:rsidP="004B47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034"/>
        <w:gridCol w:w="6054"/>
      </w:tblGrid>
      <w:tr w:rsidR="004B47E1" w:rsidRPr="00BA2D12" w14:paraId="37ADDD8B" w14:textId="77777777" w:rsidTr="00CB7C3C">
        <w:tc>
          <w:tcPr>
            <w:tcW w:w="4112" w:type="dxa"/>
          </w:tcPr>
          <w:p w14:paraId="2E3119E0" w14:textId="77777777" w:rsidR="004B47E1" w:rsidRPr="000F69E7" w:rsidRDefault="004B47E1" w:rsidP="00CB7C3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F69E7">
              <w:rPr>
                <w:rFonts w:ascii="Times New Roman" w:hAnsi="Times New Roman" w:cs="Times New Roman"/>
                <w:sz w:val="24"/>
                <w:szCs w:val="24"/>
              </w:rPr>
              <w:t>Объект закупки</w:t>
            </w:r>
          </w:p>
        </w:tc>
        <w:tc>
          <w:tcPr>
            <w:tcW w:w="6202" w:type="dxa"/>
          </w:tcPr>
          <w:p w14:paraId="095FB4F5" w14:textId="0AA187C8" w:rsidR="004B47E1" w:rsidRPr="00BA2D12" w:rsidRDefault="004F0B69" w:rsidP="00CB7C3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B69">
              <w:rPr>
                <w:rFonts w:ascii="Times New Roman" w:hAnsi="Times New Roman" w:cs="Times New Roman"/>
                <w:sz w:val="24"/>
                <w:szCs w:val="24"/>
              </w:rPr>
              <w:t>Поставка универсальн</w:t>
            </w:r>
            <w:r w:rsidR="00C75BB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F0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B69">
              <w:rPr>
                <w:rFonts w:ascii="Times New Roman" w:hAnsi="Times New Roman" w:cs="Times New Roman"/>
                <w:sz w:val="24"/>
                <w:szCs w:val="24"/>
              </w:rPr>
              <w:t>фильтрирующ</w:t>
            </w:r>
            <w:r w:rsidR="00C75BB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4F0B69">
              <w:rPr>
                <w:rFonts w:ascii="Times New Roman" w:hAnsi="Times New Roman" w:cs="Times New Roman"/>
                <w:sz w:val="24"/>
                <w:szCs w:val="24"/>
              </w:rPr>
              <w:t xml:space="preserve"> малогабаритн</w:t>
            </w:r>
            <w:r w:rsidR="00C75BB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F0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B69">
              <w:rPr>
                <w:rFonts w:ascii="Times New Roman" w:hAnsi="Times New Roman" w:cs="Times New Roman"/>
                <w:sz w:val="24"/>
                <w:szCs w:val="24"/>
              </w:rPr>
              <w:t>самоспасател</w:t>
            </w:r>
            <w:r w:rsidR="00C75BB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bookmarkStart w:id="1" w:name="_GoBack"/>
            <w:bookmarkEnd w:id="1"/>
            <w:proofErr w:type="spellEnd"/>
            <w:r w:rsidRPr="004F0B69">
              <w:rPr>
                <w:rFonts w:ascii="Times New Roman" w:hAnsi="Times New Roman" w:cs="Times New Roman"/>
                <w:sz w:val="24"/>
                <w:szCs w:val="24"/>
              </w:rPr>
              <w:t xml:space="preserve"> (УФМС)</w:t>
            </w:r>
          </w:p>
        </w:tc>
      </w:tr>
      <w:tr w:rsidR="004B47E1" w:rsidRPr="00BA2D12" w14:paraId="402E54C2" w14:textId="77777777" w:rsidTr="00CB7C3C">
        <w:tc>
          <w:tcPr>
            <w:tcW w:w="4112" w:type="dxa"/>
          </w:tcPr>
          <w:p w14:paraId="2418DC5D" w14:textId="77777777" w:rsidR="004B47E1" w:rsidRPr="00BA2D12" w:rsidRDefault="004B47E1" w:rsidP="00CB7C3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A2D12">
              <w:rPr>
                <w:rFonts w:ascii="Times New Roman" w:hAnsi="Times New Roman" w:cs="Times New Roman"/>
                <w:sz w:val="24"/>
                <w:szCs w:val="24"/>
              </w:rPr>
              <w:t>Используемый метод определения НМЦК</w:t>
            </w:r>
          </w:p>
        </w:tc>
        <w:tc>
          <w:tcPr>
            <w:tcW w:w="6202" w:type="dxa"/>
          </w:tcPr>
          <w:p w14:paraId="094FBB90" w14:textId="77777777" w:rsidR="00C53A00" w:rsidRDefault="00C53A00" w:rsidP="00C53A00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 сопоставимых рыночных цен (анализа рынка)</w:t>
            </w:r>
          </w:p>
          <w:p w14:paraId="68CA9E78" w14:textId="76147169" w:rsidR="004B47E1" w:rsidRPr="00BA2D12" w:rsidRDefault="004B47E1" w:rsidP="00CB7C3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7E1" w:rsidRPr="00BA2D12" w14:paraId="40C2014E" w14:textId="77777777" w:rsidTr="00CB7C3C">
        <w:tc>
          <w:tcPr>
            <w:tcW w:w="4112" w:type="dxa"/>
          </w:tcPr>
          <w:p w14:paraId="4C767749" w14:textId="77777777" w:rsidR="004B47E1" w:rsidRPr="00862837" w:rsidRDefault="004B47E1" w:rsidP="00CB7C3C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83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НМЦК</w:t>
            </w:r>
          </w:p>
        </w:tc>
        <w:tc>
          <w:tcPr>
            <w:tcW w:w="6202" w:type="dxa"/>
          </w:tcPr>
          <w:p w14:paraId="56A64CAC" w14:textId="77777777" w:rsidR="004B47E1" w:rsidRDefault="004B47E1" w:rsidP="00CB7C3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8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(максимальная) цена контракта составляет </w:t>
            </w:r>
            <w:r w:rsidR="004F0B69">
              <w:rPr>
                <w:rFonts w:ascii="Times New Roman" w:hAnsi="Times New Roman" w:cs="Times New Roman"/>
                <w:bCs/>
                <w:sz w:val="24"/>
                <w:szCs w:val="24"/>
              </w:rPr>
              <w:t>791 775</w:t>
            </w:r>
            <w:r w:rsidRPr="008628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4F0B69">
              <w:rPr>
                <w:rFonts w:ascii="Times New Roman" w:hAnsi="Times New Roman" w:cs="Times New Roman"/>
                <w:bCs/>
                <w:sz w:val="24"/>
                <w:szCs w:val="24"/>
              </w:rPr>
              <w:t>семьсот девяносто одна тысяча семьсот семьдесят пять</w:t>
            </w:r>
            <w:r w:rsidRPr="008628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рублей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00 </w:t>
            </w:r>
            <w:r w:rsidRPr="00862837">
              <w:rPr>
                <w:rFonts w:ascii="Times New Roman" w:hAnsi="Times New Roman" w:cs="Times New Roman"/>
                <w:bCs/>
                <w:sz w:val="24"/>
                <w:szCs w:val="24"/>
              </w:rPr>
              <w:t>копеек</w:t>
            </w:r>
          </w:p>
          <w:p w14:paraId="77CAF911" w14:textId="6484D32D" w:rsidR="004F0B69" w:rsidRPr="008C080F" w:rsidRDefault="004F0B69" w:rsidP="00CB7C3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47E1" w:rsidRPr="00BA2D12" w14:paraId="333E8E39" w14:textId="77777777" w:rsidTr="00CB7C3C">
        <w:tc>
          <w:tcPr>
            <w:tcW w:w="4112" w:type="dxa"/>
          </w:tcPr>
          <w:p w14:paraId="6DB8D830" w14:textId="77777777" w:rsidR="004B47E1" w:rsidRPr="00BA2D12" w:rsidRDefault="004B47E1" w:rsidP="00CB7C3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A2D12">
              <w:rPr>
                <w:rFonts w:ascii="Times New Roman" w:hAnsi="Times New Roman" w:cs="Times New Roman"/>
                <w:sz w:val="24"/>
                <w:szCs w:val="24"/>
              </w:rPr>
              <w:t>Информация о валюте, используемой для формирования цены контракта и расчетов с поставщиками (подрядчиками, исполнителями)</w:t>
            </w:r>
          </w:p>
        </w:tc>
        <w:tc>
          <w:tcPr>
            <w:tcW w:w="6202" w:type="dxa"/>
          </w:tcPr>
          <w:p w14:paraId="674A94E2" w14:textId="77777777" w:rsidR="004B47E1" w:rsidRPr="00BA2D12" w:rsidRDefault="004B47E1" w:rsidP="00CB7C3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D12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Российский рубль</w:t>
            </w:r>
          </w:p>
        </w:tc>
      </w:tr>
      <w:tr w:rsidR="004B47E1" w:rsidRPr="00BA2D12" w14:paraId="7A22D290" w14:textId="77777777" w:rsidTr="00CB7C3C">
        <w:tc>
          <w:tcPr>
            <w:tcW w:w="4112" w:type="dxa"/>
          </w:tcPr>
          <w:p w14:paraId="01E2FEAC" w14:textId="77777777" w:rsidR="004B47E1" w:rsidRPr="00BA2D12" w:rsidRDefault="004B47E1" w:rsidP="00CB7C3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A2D12">
              <w:rPr>
                <w:rFonts w:ascii="Times New Roman" w:hAnsi="Times New Roman" w:cs="Times New Roman"/>
                <w:sz w:val="24"/>
                <w:szCs w:val="24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6202" w:type="dxa"/>
          </w:tcPr>
          <w:p w14:paraId="7C50B76A" w14:textId="77777777" w:rsidR="004B47E1" w:rsidRPr="00BA2D12" w:rsidRDefault="004B47E1" w:rsidP="00CB7C3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D1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валюте, используемой для формирования цены контракта и расчетов с поставщиками (подрядчиками, исполнителями): </w:t>
            </w:r>
            <w:r w:rsidRPr="00BA2D12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Российский рубль.</w:t>
            </w:r>
          </w:p>
          <w:p w14:paraId="3F9960C9" w14:textId="77777777" w:rsidR="004B47E1" w:rsidRPr="00BA2D12" w:rsidRDefault="004B47E1" w:rsidP="00CB7C3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D12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</w:t>
            </w:r>
            <w:r w:rsidRPr="00BA2D12">
              <w:rPr>
                <w:rFonts w:ascii="Times New Roman" w:hAnsi="Times New Roman" w:cs="Times New Roman"/>
                <w:bCs/>
                <w:sz w:val="24"/>
                <w:szCs w:val="24"/>
              </w:rPr>
              <w:t>Все расчеты производятся в российских рублях.</w:t>
            </w:r>
          </w:p>
        </w:tc>
      </w:tr>
    </w:tbl>
    <w:p w14:paraId="24F4CC76" w14:textId="77777777" w:rsidR="004B47E1" w:rsidRPr="00BA2D12" w:rsidRDefault="004B47E1" w:rsidP="004B47E1">
      <w:pPr>
        <w:ind w:left="-851"/>
        <w:jc w:val="both"/>
        <w:rPr>
          <w:i/>
          <w:sz w:val="24"/>
          <w:szCs w:val="24"/>
        </w:rPr>
      </w:pPr>
      <w:r w:rsidRPr="00BA2D12">
        <w:rPr>
          <w:i/>
          <w:sz w:val="24"/>
          <w:szCs w:val="24"/>
        </w:rPr>
        <w:t>Обоснование начальной (максимальной) цены контракта выполнено в соответствии с требованием ст. 22 Федерального закона № 44-ФЗ от 05.04.2013 г., с учетом методических рекомендаций, утвержденных Приказом Минэкономразвития РФ от 02.10.2013г. №567.</w:t>
      </w:r>
    </w:p>
    <w:p w14:paraId="5E547EF1" w14:textId="77777777" w:rsidR="004B47E1" w:rsidRPr="00BA2D12" w:rsidRDefault="004B47E1" w:rsidP="004B47E1">
      <w:pPr>
        <w:ind w:left="-851"/>
        <w:jc w:val="both"/>
        <w:rPr>
          <w:i/>
          <w:sz w:val="24"/>
          <w:szCs w:val="24"/>
        </w:rPr>
      </w:pPr>
    </w:p>
    <w:p w14:paraId="09D176EC" w14:textId="77777777" w:rsidR="00C53A00" w:rsidRDefault="00C53A00" w:rsidP="00C53A00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14:paraId="43CC03AA" w14:textId="77777777" w:rsidR="00C53A00" w:rsidRDefault="00C53A00" w:rsidP="00C53A00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1. Расчет начальной (максимальной) цены контракта (</w:t>
      </w:r>
      <w:r>
        <w:rPr>
          <w:rFonts w:ascii="Times New Roman" w:hAnsi="Times New Roman" w:cs="Times New Roman"/>
          <w:i/>
          <w:sz w:val="24"/>
          <w:szCs w:val="24"/>
        </w:rPr>
        <w:t>размещен отдельным файлом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E2B977F" w14:textId="77777777" w:rsidR="004B47E1" w:rsidRDefault="004B47E1" w:rsidP="004B47E1">
      <w:pPr>
        <w:ind w:left="-851"/>
        <w:jc w:val="both"/>
        <w:rPr>
          <w:sz w:val="24"/>
          <w:szCs w:val="24"/>
        </w:rPr>
      </w:pPr>
    </w:p>
    <w:p w14:paraId="700B8817" w14:textId="77777777" w:rsidR="00B94906" w:rsidRDefault="00B94906"/>
    <w:sectPr w:rsidR="00B94906" w:rsidSect="0098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65"/>
    <w:rsid w:val="00024150"/>
    <w:rsid w:val="002611A9"/>
    <w:rsid w:val="004B47E1"/>
    <w:rsid w:val="004F0B69"/>
    <w:rsid w:val="006C1F50"/>
    <w:rsid w:val="00705565"/>
    <w:rsid w:val="00B94906"/>
    <w:rsid w:val="00C53A00"/>
    <w:rsid w:val="00C75BB4"/>
    <w:rsid w:val="00DA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2295"/>
  <w15:chartTrackingRefBased/>
  <w15:docId w15:val="{39F8B9D7-878F-454C-AEEF-8DC04CDF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7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B47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B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 Юзер</dc:creator>
  <cp:keywords/>
  <dc:description/>
  <cp:lastModifiedBy>Просто Юзер</cp:lastModifiedBy>
  <cp:revision>9</cp:revision>
  <dcterms:created xsi:type="dcterms:W3CDTF">2026-05-22T09:33:00Z</dcterms:created>
  <dcterms:modified xsi:type="dcterms:W3CDTF">2026-08-03T09:39:00Z</dcterms:modified>
</cp:coreProperties>
</file>