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290A" w:rsidRDefault="00FD290A" w:rsidP="00FD290A">
      <w:pPr>
        <w:jc w:val="right"/>
      </w:pPr>
    </w:p>
    <w:p w:rsidR="00053D04" w:rsidRPr="006526C7" w:rsidRDefault="00053D04" w:rsidP="00053D04">
      <w:pPr>
        <w:pStyle w:val="aa"/>
        <w:rPr>
          <w:rFonts w:ascii="Arial" w:hAnsi="Arial" w:cs="Arial"/>
          <w:sz w:val="22"/>
          <w:szCs w:val="22"/>
        </w:rPr>
      </w:pPr>
      <w:r w:rsidRPr="006526C7">
        <w:rPr>
          <w:rFonts w:ascii="Arial" w:hAnsi="Arial" w:cs="Arial"/>
          <w:sz w:val="22"/>
          <w:szCs w:val="22"/>
        </w:rPr>
        <w:t>Договор поставки №</w:t>
      </w:r>
    </w:p>
    <w:p w:rsidR="00053D04" w:rsidRPr="006526C7" w:rsidRDefault="00053D04" w:rsidP="00053D04">
      <w:pPr>
        <w:rPr>
          <w:rFonts w:ascii="Arial" w:hAnsi="Arial" w:cs="Arial"/>
          <w:sz w:val="22"/>
          <w:szCs w:val="22"/>
        </w:rPr>
      </w:pPr>
    </w:p>
    <w:p w:rsidR="00C62148" w:rsidRPr="00176467" w:rsidRDefault="00C62148" w:rsidP="00C62148">
      <w:r>
        <w:t>г. Москва</w:t>
      </w:r>
      <w:r w:rsidRPr="002F73B8">
        <w:tab/>
      </w:r>
      <w:r w:rsidRPr="002F73B8">
        <w:tab/>
      </w:r>
      <w:r w:rsidRPr="002F73B8">
        <w:tab/>
      </w:r>
      <w:r w:rsidRPr="007B7618">
        <w:rPr>
          <w:color w:val="FF0000"/>
        </w:rPr>
        <w:t xml:space="preserve">                             </w:t>
      </w:r>
      <w:r w:rsidR="00B66D14">
        <w:rPr>
          <w:color w:val="FF0000"/>
        </w:rPr>
        <w:t xml:space="preserve">                   </w:t>
      </w:r>
      <w:r w:rsidRPr="007B7618">
        <w:rPr>
          <w:color w:val="FF0000"/>
        </w:rPr>
        <w:t xml:space="preserve"> </w:t>
      </w:r>
      <w:r w:rsidR="00651CD7">
        <w:rPr>
          <w:color w:val="FF0000"/>
        </w:rPr>
        <w:t xml:space="preserve">              </w:t>
      </w:r>
      <w:r w:rsidR="00651CD7" w:rsidRPr="00176467">
        <w:t>«</w:t>
      </w:r>
      <w:r w:rsidR="00651CD7">
        <w:t>01</w:t>
      </w:r>
      <w:r w:rsidRPr="00176467">
        <w:t xml:space="preserve">» </w:t>
      </w:r>
      <w:r w:rsidR="00651CD7">
        <w:t xml:space="preserve">февраля </w:t>
      </w:r>
      <w:r w:rsidR="00B66D14">
        <w:t>20</w:t>
      </w:r>
      <w:r w:rsidR="003360D1">
        <w:t>2</w:t>
      </w:r>
      <w:r w:rsidR="002738F2">
        <w:t>7</w:t>
      </w:r>
      <w:r w:rsidR="00651CD7" w:rsidRPr="00176467">
        <w:t xml:space="preserve"> </w:t>
      </w:r>
      <w:r w:rsidRPr="00176467">
        <w:t>года</w:t>
      </w:r>
    </w:p>
    <w:p w:rsidR="00C62148" w:rsidRPr="002F73B8" w:rsidRDefault="00C62148" w:rsidP="00C62148">
      <w:pPr>
        <w:rPr>
          <w:b/>
          <w:bCs/>
        </w:rPr>
      </w:pPr>
    </w:p>
    <w:p w:rsidR="00C23548" w:rsidRDefault="00C23548" w:rsidP="00C62148">
      <w:pPr>
        <w:pStyle w:val="22"/>
        <w:spacing w:line="240" w:lineRule="auto"/>
        <w:ind w:firstLine="567"/>
        <w:rPr>
          <w:sz w:val="24"/>
          <w:szCs w:val="24"/>
        </w:rPr>
      </w:pPr>
      <w:r w:rsidRPr="00C23548">
        <w:rPr>
          <w:bCs/>
          <w:sz w:val="24"/>
          <w:szCs w:val="24"/>
        </w:rPr>
        <w:t>Общество с ограниченной ответственностью «Ресурс</w:t>
      </w:r>
      <w:r w:rsidR="00D23F7D">
        <w:rPr>
          <w:bCs/>
          <w:sz w:val="24"/>
          <w:szCs w:val="24"/>
        </w:rPr>
        <w:t xml:space="preserve"> </w:t>
      </w:r>
      <w:r w:rsidRPr="00C23548">
        <w:rPr>
          <w:bCs/>
          <w:sz w:val="24"/>
          <w:szCs w:val="24"/>
        </w:rPr>
        <w:t>Транс» (ООО «Ресурс</w:t>
      </w:r>
      <w:r w:rsidR="00D23F7D">
        <w:rPr>
          <w:bCs/>
          <w:sz w:val="24"/>
          <w:szCs w:val="24"/>
        </w:rPr>
        <w:t xml:space="preserve"> </w:t>
      </w:r>
      <w:r w:rsidRPr="00C23548">
        <w:rPr>
          <w:bCs/>
          <w:sz w:val="24"/>
          <w:szCs w:val="24"/>
        </w:rPr>
        <w:t xml:space="preserve">Транс») в лице </w:t>
      </w:r>
      <w:r w:rsidR="00651CD7">
        <w:rPr>
          <w:bCs/>
          <w:sz w:val="24"/>
          <w:szCs w:val="24"/>
        </w:rPr>
        <w:t xml:space="preserve">_____________________________________________, </w:t>
      </w:r>
      <w:r w:rsidRPr="00C23548">
        <w:rPr>
          <w:bCs/>
          <w:sz w:val="24"/>
          <w:szCs w:val="24"/>
        </w:rPr>
        <w:t>действующего на основании</w:t>
      </w:r>
      <w:r w:rsidR="00DF73C1">
        <w:rPr>
          <w:bCs/>
          <w:sz w:val="24"/>
          <w:szCs w:val="24"/>
        </w:rPr>
        <w:t xml:space="preserve"> </w:t>
      </w:r>
      <w:r w:rsidRPr="00C23548">
        <w:rPr>
          <w:bCs/>
          <w:sz w:val="24"/>
          <w:szCs w:val="24"/>
        </w:rPr>
        <w:t>Устава</w:t>
      </w:r>
      <w:r w:rsidR="00C62148" w:rsidRPr="002F73B8">
        <w:rPr>
          <w:bCs/>
          <w:sz w:val="24"/>
          <w:szCs w:val="24"/>
        </w:rPr>
        <w:t>,</w:t>
      </w:r>
      <w:r w:rsidR="00C62148" w:rsidRPr="002F73B8">
        <w:rPr>
          <w:sz w:val="24"/>
          <w:szCs w:val="24"/>
        </w:rPr>
        <w:t xml:space="preserve"> именуемое в дальнейшем «Покупатель», </w:t>
      </w:r>
    </w:p>
    <w:p w:rsidR="00C62148" w:rsidRDefault="00C62148" w:rsidP="00C62148">
      <w:pPr>
        <w:pStyle w:val="22"/>
        <w:spacing w:line="240" w:lineRule="auto"/>
        <w:ind w:firstLine="567"/>
        <w:rPr>
          <w:sz w:val="24"/>
          <w:szCs w:val="24"/>
        </w:rPr>
      </w:pPr>
      <w:r w:rsidRPr="002F73B8">
        <w:rPr>
          <w:sz w:val="24"/>
          <w:szCs w:val="24"/>
        </w:rPr>
        <w:t xml:space="preserve">и </w:t>
      </w:r>
      <w:r>
        <w:rPr>
          <w:sz w:val="24"/>
          <w:szCs w:val="24"/>
        </w:rPr>
        <w:t>_______</w:t>
      </w:r>
      <w:r w:rsidRPr="002F73B8">
        <w:rPr>
          <w:sz w:val="24"/>
          <w:szCs w:val="24"/>
        </w:rPr>
        <w:t xml:space="preserve"> именуемое в дальнейшем «Поставщик», в лице </w:t>
      </w:r>
      <w:r>
        <w:rPr>
          <w:sz w:val="24"/>
          <w:szCs w:val="24"/>
        </w:rPr>
        <w:t>______</w:t>
      </w:r>
      <w:r w:rsidRPr="002F73B8">
        <w:rPr>
          <w:sz w:val="24"/>
          <w:szCs w:val="24"/>
        </w:rPr>
        <w:t xml:space="preserve">, действующего на основании </w:t>
      </w:r>
      <w:r>
        <w:rPr>
          <w:sz w:val="24"/>
          <w:szCs w:val="24"/>
        </w:rPr>
        <w:t>_____</w:t>
      </w:r>
      <w:r w:rsidRPr="002F73B8">
        <w:rPr>
          <w:sz w:val="24"/>
          <w:szCs w:val="24"/>
        </w:rPr>
        <w:t>, с другой стороны, именуемые в дальнейшем «Стороны», заключили настоящий договор (далее по тек</w:t>
      </w:r>
      <w:r>
        <w:rPr>
          <w:sz w:val="24"/>
          <w:szCs w:val="24"/>
        </w:rPr>
        <w:t>сту – Договор) о нижеследующем:</w:t>
      </w:r>
    </w:p>
    <w:p w:rsidR="00C62148" w:rsidRPr="006B5D7E" w:rsidRDefault="00C62148" w:rsidP="00C62148">
      <w:pPr>
        <w:pStyle w:val="22"/>
        <w:spacing w:line="240" w:lineRule="auto"/>
        <w:ind w:firstLine="567"/>
        <w:rPr>
          <w:sz w:val="24"/>
          <w:szCs w:val="24"/>
        </w:rPr>
      </w:pPr>
    </w:p>
    <w:p w:rsidR="00C62148" w:rsidRPr="002F73B8" w:rsidRDefault="00C62148" w:rsidP="00C62148">
      <w:pPr>
        <w:numPr>
          <w:ilvl w:val="0"/>
          <w:numId w:val="3"/>
        </w:numPr>
        <w:jc w:val="center"/>
        <w:rPr>
          <w:b/>
        </w:rPr>
      </w:pPr>
      <w:r w:rsidRPr="002F73B8">
        <w:rPr>
          <w:b/>
        </w:rPr>
        <w:t>Предмет Договора</w:t>
      </w:r>
    </w:p>
    <w:p w:rsidR="00C62148" w:rsidRPr="002F73B8" w:rsidRDefault="00C62148" w:rsidP="00C62148">
      <w:pPr>
        <w:jc w:val="both"/>
      </w:pPr>
      <w:r w:rsidRPr="002F73B8">
        <w:t xml:space="preserve">1.1. Поставщик обязуется в течение срока действия настоящего Договора поставлять следующие товары </w:t>
      </w:r>
      <w:r>
        <w:t xml:space="preserve">– </w:t>
      </w:r>
      <w:r w:rsidR="00F47FEB" w:rsidRPr="00473397">
        <w:t xml:space="preserve">___________________ </w:t>
      </w:r>
      <w:r>
        <w:t>(</w:t>
      </w:r>
      <w:r w:rsidRPr="002F73B8">
        <w:t>далее по тексту – Товар),</w:t>
      </w:r>
      <w:r>
        <w:t xml:space="preserve"> </w:t>
      </w:r>
      <w:r w:rsidR="00C929D5">
        <w:t xml:space="preserve">перечень, </w:t>
      </w:r>
      <w:r>
        <w:t>технические характеристики и стоимость</w:t>
      </w:r>
      <w:r w:rsidR="00C929D5">
        <w:t>, которых</w:t>
      </w:r>
      <w:r>
        <w:t xml:space="preserve"> согласовываются Сторонами в Протоколе согласования договорной цены (Приложение №1 к настоящему договору). </w:t>
      </w:r>
      <w:r w:rsidR="00123E36">
        <w:t xml:space="preserve">Перечень </w:t>
      </w:r>
      <w:r w:rsidR="00123E36" w:rsidRPr="00123E36">
        <w:t>Товара</w:t>
      </w:r>
      <w:r w:rsidR="00123E36">
        <w:t>,</w:t>
      </w:r>
      <w:r w:rsidR="00123E36" w:rsidRPr="00123E36">
        <w:t xml:space="preserve"> указанный в Приложении № 1 к настоящему Договору не является обязательным для Покупателя. Выборка Товара осуществляется по мере необходимости Покупателя в пределах всего срока действия настоящего Договора, без применения штрафных санкций к Покупателю</w:t>
      </w:r>
      <w:r w:rsidR="00123E36">
        <w:t>.</w:t>
      </w:r>
      <w:r w:rsidR="00123E36" w:rsidRPr="00123E36">
        <w:t xml:space="preserve"> При этом Поставщик при наличии потребности Покупателя обязан поставлять в течение срока действия Договора Товар в </w:t>
      </w:r>
      <w:r w:rsidR="00123E36">
        <w:t>соответствии с перечнем и</w:t>
      </w:r>
      <w:r w:rsidR="00123E36" w:rsidRPr="00123E36">
        <w:t xml:space="preserve"> стоимостью, указанными в Приложении № 1</w:t>
      </w:r>
      <w:r w:rsidR="00123E36">
        <w:t>.</w:t>
      </w:r>
    </w:p>
    <w:p w:rsidR="00C62148" w:rsidRPr="002F73B8" w:rsidRDefault="00C62148" w:rsidP="00C62148">
      <w:pPr>
        <w:jc w:val="both"/>
      </w:pPr>
      <w:r w:rsidRPr="002F73B8">
        <w:t xml:space="preserve">1.2. Покупатель обязуется своевременно принимать и оплачивать Товар в </w:t>
      </w:r>
      <w:r w:rsidR="00123E36" w:rsidRPr="00123E36">
        <w:t>объеме, указанном в согласованной Сторонами Спецификации</w:t>
      </w:r>
      <w:r w:rsidR="00123E36">
        <w:t>,</w:t>
      </w:r>
      <w:r w:rsidRPr="002F73B8">
        <w:t xml:space="preserve"> на условиях, установленных настоящим Договором.</w:t>
      </w:r>
    </w:p>
    <w:p w:rsidR="00C62148" w:rsidRPr="002F73B8" w:rsidRDefault="00C62148" w:rsidP="00C62148">
      <w:pPr>
        <w:jc w:val="both"/>
      </w:pPr>
      <w:r w:rsidRPr="002F73B8">
        <w:t>1.3. Право собственности на Товар переходит к Покупателю с момента передачи Товара Покупателю</w:t>
      </w:r>
      <w:r>
        <w:t xml:space="preserve"> и подписания товарных накладных</w:t>
      </w:r>
      <w:r w:rsidR="00123E36">
        <w:t xml:space="preserve"> или УПД</w:t>
      </w:r>
      <w:r w:rsidRPr="002F73B8">
        <w:t>.</w:t>
      </w:r>
    </w:p>
    <w:p w:rsidR="00C62148" w:rsidRDefault="00C62148" w:rsidP="00C62148">
      <w:pPr>
        <w:jc w:val="both"/>
      </w:pPr>
      <w:r w:rsidRPr="002F73B8">
        <w:t xml:space="preserve">1.4. Товар поставляется партиями. </w:t>
      </w:r>
      <w:r>
        <w:t>Наименование, количество</w:t>
      </w:r>
      <w:r w:rsidRPr="002F73B8">
        <w:t>, комплектность</w:t>
      </w:r>
      <w:r>
        <w:t xml:space="preserve">, адрес доставки и </w:t>
      </w:r>
      <w:r w:rsidRPr="002F73B8">
        <w:t>стоимость каждой партии Товара определяется на основании согласованных Сторонами сп</w:t>
      </w:r>
      <w:r>
        <w:t>ецификаций, составленных по форме, согласованной Сторонами в Приложении №2 к настоящему Договору</w:t>
      </w:r>
      <w:r w:rsidRPr="002F73B8">
        <w:t xml:space="preserve">. </w:t>
      </w:r>
      <w:r>
        <w:t>С</w:t>
      </w:r>
      <w:r w:rsidRPr="002F73B8">
        <w:t>рок поставки</w:t>
      </w:r>
      <w:r>
        <w:t xml:space="preserve"> </w:t>
      </w:r>
      <w:r w:rsidRPr="002F73B8">
        <w:t>Товара определяется на основании согласованных Сторонами спецификаций к настоящему Договору</w:t>
      </w:r>
      <w:r w:rsidR="00C23548">
        <w:t>.</w:t>
      </w:r>
    </w:p>
    <w:p w:rsidR="00123E36" w:rsidRPr="002F73B8" w:rsidRDefault="00123E36" w:rsidP="00C62148">
      <w:pPr>
        <w:jc w:val="both"/>
      </w:pPr>
      <w:r w:rsidRPr="00123E36">
        <w:t>Спецификации с момента их двустороннего подписания Сторонами становятся неотъемлемой частью настоящего Договора.</w:t>
      </w:r>
    </w:p>
    <w:p w:rsidR="00C62148" w:rsidRDefault="00C62148" w:rsidP="00C62148">
      <w:pPr>
        <w:jc w:val="both"/>
      </w:pPr>
      <w:r w:rsidRPr="002F73B8">
        <w:t>1.5. Качество поставляемого по настоящему Договору Товара должно соответств</w:t>
      </w:r>
      <w:r>
        <w:t xml:space="preserve">овать установленным действующим законодательством РФ требованиям, целям его использования и </w:t>
      </w:r>
      <w:r w:rsidRPr="002F73B8">
        <w:t>иметь сертификат соответствия (качества).</w:t>
      </w:r>
      <w:r>
        <w:t xml:space="preserve"> </w:t>
      </w:r>
      <w:r w:rsidRPr="00122BEC">
        <w:t xml:space="preserve">Товар должен быть изготовлен на территории </w:t>
      </w:r>
      <w:r>
        <w:t>Российской Федерации и из материалов</w:t>
      </w:r>
      <w:r w:rsidRPr="00122BEC">
        <w:t xml:space="preserve"> российского производства.</w:t>
      </w:r>
    </w:p>
    <w:p w:rsidR="00C62148" w:rsidRPr="00122BEC" w:rsidRDefault="00C62148" w:rsidP="00C62148">
      <w:pPr>
        <w:jc w:val="both"/>
      </w:pPr>
      <w:r>
        <w:t>1.</w:t>
      </w:r>
      <w:r w:rsidR="00551769">
        <w:t>6</w:t>
      </w:r>
      <w:r>
        <w:t>. Поставляемый Товар должен быть обозначен соответствующей маркировкой (в соответствии с нормативной документацией и правилами).</w:t>
      </w:r>
    </w:p>
    <w:p w:rsidR="00C62148" w:rsidRDefault="00C62148" w:rsidP="00C62148">
      <w:pPr>
        <w:jc w:val="both"/>
      </w:pPr>
      <w:r>
        <w:t>1.</w:t>
      </w:r>
      <w:r w:rsidR="00551769">
        <w:t>7</w:t>
      </w:r>
      <w:r>
        <w:t xml:space="preserve">. Стороны признают документы, отправленные факсимильными сообщениями, посредством электронной почты </w:t>
      </w:r>
      <w:r w:rsidR="00123E36" w:rsidRPr="00123E36">
        <w:t>равнозначными подлинным</w:t>
      </w:r>
      <w:r>
        <w:t>.</w:t>
      </w:r>
    </w:p>
    <w:p w:rsidR="00C62148" w:rsidRPr="002F73B8" w:rsidRDefault="00A361F9" w:rsidP="00C62148">
      <w:pPr>
        <w:jc w:val="both"/>
      </w:pPr>
      <w:r w:rsidRPr="00A361F9">
        <w:t xml:space="preserve"> </w:t>
      </w:r>
    </w:p>
    <w:p w:rsidR="00C62148" w:rsidRDefault="00C62148" w:rsidP="00C62148">
      <w:pPr>
        <w:jc w:val="center"/>
        <w:rPr>
          <w:b/>
          <w:bCs/>
        </w:rPr>
      </w:pPr>
      <w:r w:rsidRPr="002F73B8">
        <w:rPr>
          <w:b/>
          <w:bCs/>
        </w:rPr>
        <w:t>2. Цена Договора и условия платежа</w:t>
      </w:r>
    </w:p>
    <w:p w:rsidR="00DA2EC7" w:rsidRPr="002F73B8" w:rsidRDefault="00DA2EC7" w:rsidP="00C62148">
      <w:pPr>
        <w:jc w:val="center"/>
        <w:rPr>
          <w:b/>
          <w:bCs/>
        </w:rPr>
      </w:pPr>
    </w:p>
    <w:p w:rsidR="00C62148" w:rsidRDefault="00C62148" w:rsidP="00C62148">
      <w:pPr>
        <w:jc w:val="both"/>
      </w:pPr>
      <w:r w:rsidRPr="002F73B8">
        <w:t xml:space="preserve">2.1. Стоимость каждой партии Товара </w:t>
      </w:r>
      <w:r>
        <w:t>указывается</w:t>
      </w:r>
      <w:r w:rsidRPr="002F73B8">
        <w:t xml:space="preserve"> в спецификациях на каждую партию Товара</w:t>
      </w:r>
      <w:r w:rsidR="00310359">
        <w:t xml:space="preserve"> </w:t>
      </w:r>
      <w:r w:rsidR="00310359" w:rsidRPr="00310359">
        <w:t>на основании стоимости, указанной в Приложении №1</w:t>
      </w:r>
      <w:r w:rsidR="00310359">
        <w:t xml:space="preserve"> «</w:t>
      </w:r>
      <w:r w:rsidR="00310359" w:rsidRPr="00310359">
        <w:t>Протокол согласования договорной цены</w:t>
      </w:r>
      <w:r w:rsidR="00310359">
        <w:t>»</w:t>
      </w:r>
      <w:r w:rsidRPr="002F73B8">
        <w:t xml:space="preserve"> к настоящему Договору. </w:t>
      </w:r>
      <w:r w:rsidR="00310359" w:rsidRPr="00310359">
        <w:t>Указанная в Приложении № 1 стоимость Товара является постоянной и не подлежит  изменению в течение всего срока действия настоящего Договора.</w:t>
      </w:r>
      <w:r>
        <w:t xml:space="preserve"> </w:t>
      </w:r>
      <w:r w:rsidRPr="00305EB9">
        <w:t xml:space="preserve">Стоимость поставляемого Товара включает в себя: доставку до адреса </w:t>
      </w:r>
      <w:r w:rsidRPr="00305EB9">
        <w:lastRenderedPageBreak/>
        <w:t>грузополучателя, погрузо-разгрузочные работы, все налоги, пошлины, сборы и другие обязательные платежи, которые поставщик должен выплатить в связи с выполнением обязательств в соответствии с законодательством РФ.</w:t>
      </w:r>
    </w:p>
    <w:p w:rsidR="00C62148" w:rsidRPr="002F73B8" w:rsidRDefault="00C62148" w:rsidP="00C62148">
      <w:pPr>
        <w:jc w:val="both"/>
      </w:pPr>
      <w:r w:rsidRPr="002F73B8">
        <w:t>2.</w:t>
      </w:r>
      <w:r w:rsidR="00AE3947">
        <w:t>2</w:t>
      </w:r>
      <w:r w:rsidRPr="002F73B8">
        <w:t>. Все платежи по настоящему Договору производятся в рублях путем перечисления денежных средств на расчетный счет Поставщика.</w:t>
      </w:r>
    </w:p>
    <w:p w:rsidR="00310359" w:rsidRDefault="00C62148" w:rsidP="00C62148">
      <w:pPr>
        <w:jc w:val="both"/>
      </w:pPr>
      <w:r w:rsidRPr="002F73B8">
        <w:t>2.</w:t>
      </w:r>
      <w:r w:rsidR="00AE3947">
        <w:t>3</w:t>
      </w:r>
      <w:r w:rsidRPr="002F73B8">
        <w:t xml:space="preserve">. Оплата Товара производится следующим образом: </w:t>
      </w:r>
    </w:p>
    <w:p w:rsidR="00C62148" w:rsidRPr="002F73B8" w:rsidRDefault="00C62148" w:rsidP="00C62148">
      <w:pPr>
        <w:jc w:val="both"/>
      </w:pPr>
      <w:r w:rsidRPr="002F73B8">
        <w:t xml:space="preserve">Покупатель оплачивает 100% (сто процентов) от общей стоимости Товара </w:t>
      </w:r>
      <w:r>
        <w:t xml:space="preserve">в течение </w:t>
      </w:r>
      <w:r w:rsidR="00CC4C5E">
        <w:t>__</w:t>
      </w:r>
      <w:r>
        <w:t xml:space="preserve"> </w:t>
      </w:r>
      <w:r w:rsidRPr="002F73B8">
        <w:t>(</w:t>
      </w:r>
      <w:r w:rsidR="00CC4C5E">
        <w:t>_______</w:t>
      </w:r>
      <w:r w:rsidRPr="002F73B8">
        <w:t xml:space="preserve">) </w:t>
      </w:r>
      <w:r>
        <w:t>календарных</w:t>
      </w:r>
      <w:r w:rsidRPr="002F73B8">
        <w:t xml:space="preserve"> дней с момента передачи Т</w:t>
      </w:r>
      <w:r>
        <w:t xml:space="preserve">овара Покупателю по накладной, </w:t>
      </w:r>
      <w:r w:rsidRPr="002F73B8">
        <w:t>предоставления Поставщиком Покупателю счета на оплату Товара</w:t>
      </w:r>
      <w:r>
        <w:t>, а также документов, указанных в п. 3.7.</w:t>
      </w:r>
    </w:p>
    <w:p w:rsidR="00C62148" w:rsidRDefault="00C62148" w:rsidP="00C62148">
      <w:pPr>
        <w:pStyle w:val="a8"/>
        <w:rPr>
          <w:sz w:val="24"/>
          <w:szCs w:val="24"/>
        </w:rPr>
      </w:pPr>
      <w:r w:rsidRPr="002F73B8">
        <w:rPr>
          <w:sz w:val="24"/>
          <w:szCs w:val="24"/>
        </w:rPr>
        <w:t xml:space="preserve">2.4. Днём исполнения обязательства Покупателем по оплате Товара считается день </w:t>
      </w:r>
      <w:r w:rsidR="00310359" w:rsidRPr="00310359">
        <w:rPr>
          <w:sz w:val="24"/>
          <w:szCs w:val="24"/>
        </w:rPr>
        <w:t>списания денежных средств с корреспондентского счета банка Покупателя</w:t>
      </w:r>
      <w:r w:rsidRPr="002F73B8">
        <w:rPr>
          <w:sz w:val="24"/>
          <w:szCs w:val="24"/>
        </w:rPr>
        <w:t xml:space="preserve">. </w:t>
      </w:r>
    </w:p>
    <w:p w:rsidR="00310359" w:rsidRDefault="00310359" w:rsidP="00C62148">
      <w:pPr>
        <w:pStyle w:val="a8"/>
        <w:rPr>
          <w:sz w:val="24"/>
          <w:szCs w:val="24"/>
        </w:rPr>
      </w:pPr>
      <w:r>
        <w:rPr>
          <w:sz w:val="24"/>
          <w:szCs w:val="24"/>
        </w:rPr>
        <w:t xml:space="preserve">2.5  </w:t>
      </w:r>
      <w:r w:rsidRPr="00310359">
        <w:rPr>
          <w:sz w:val="24"/>
          <w:szCs w:val="24"/>
        </w:rPr>
        <w:t xml:space="preserve">В соответствии с  п.1 ст. 317.1 Гражданского кодекса  Российской Федерации Сторонами согласовано, что в отношении денежных обязательств Покупателя перед Поставщиком по оплате Товара,  в порядке и сроки, предусмотренные настоящим Договором, законные проценты  за пользование денежными средствами за период отсрочки платежа не начисляются.  </w:t>
      </w:r>
    </w:p>
    <w:p w:rsidR="00C62148" w:rsidRDefault="00C62148" w:rsidP="00C62148">
      <w:pPr>
        <w:pStyle w:val="a8"/>
        <w:rPr>
          <w:sz w:val="24"/>
          <w:szCs w:val="24"/>
        </w:rPr>
      </w:pPr>
      <w:r w:rsidRPr="0057504D">
        <w:rPr>
          <w:sz w:val="24"/>
          <w:szCs w:val="24"/>
        </w:rPr>
        <w:t>2.</w:t>
      </w:r>
      <w:r w:rsidR="00310359">
        <w:rPr>
          <w:sz w:val="24"/>
          <w:szCs w:val="24"/>
        </w:rPr>
        <w:t>6</w:t>
      </w:r>
      <w:r w:rsidRPr="0057504D">
        <w:rPr>
          <w:sz w:val="24"/>
          <w:szCs w:val="24"/>
        </w:rPr>
        <w:t>. Предельная сумма договора до</w:t>
      </w:r>
      <w:r>
        <w:rPr>
          <w:sz w:val="24"/>
          <w:szCs w:val="24"/>
        </w:rPr>
        <w:t xml:space="preserve"> </w:t>
      </w:r>
      <w:r w:rsidR="007D5420">
        <w:rPr>
          <w:sz w:val="24"/>
          <w:szCs w:val="24"/>
        </w:rPr>
        <w:t>«31</w:t>
      </w:r>
      <w:r w:rsidR="007D5420" w:rsidRPr="00176467">
        <w:rPr>
          <w:sz w:val="24"/>
          <w:szCs w:val="24"/>
        </w:rPr>
        <w:t>»</w:t>
      </w:r>
      <w:r w:rsidR="007D5420">
        <w:rPr>
          <w:sz w:val="24"/>
          <w:szCs w:val="24"/>
        </w:rPr>
        <w:t xml:space="preserve"> </w:t>
      </w:r>
      <w:r w:rsidR="00AE3947">
        <w:rPr>
          <w:sz w:val="24"/>
          <w:szCs w:val="24"/>
        </w:rPr>
        <w:t>января</w:t>
      </w:r>
      <w:r w:rsidR="00AE3947" w:rsidRPr="00176467">
        <w:rPr>
          <w:sz w:val="24"/>
          <w:szCs w:val="24"/>
        </w:rPr>
        <w:t xml:space="preserve"> </w:t>
      </w:r>
      <w:r w:rsidRPr="00176467">
        <w:rPr>
          <w:sz w:val="24"/>
          <w:szCs w:val="24"/>
        </w:rPr>
        <w:t>20</w:t>
      </w:r>
      <w:r w:rsidR="00CC4C5E">
        <w:rPr>
          <w:sz w:val="24"/>
          <w:szCs w:val="24"/>
        </w:rPr>
        <w:t>2</w:t>
      </w:r>
      <w:r w:rsidR="00583396">
        <w:rPr>
          <w:sz w:val="24"/>
          <w:szCs w:val="24"/>
        </w:rPr>
        <w:t>8</w:t>
      </w:r>
      <w:r w:rsidR="007D5420" w:rsidRPr="00176467">
        <w:rPr>
          <w:sz w:val="24"/>
          <w:szCs w:val="24"/>
        </w:rPr>
        <w:t xml:space="preserve"> </w:t>
      </w:r>
      <w:r w:rsidRPr="00176467">
        <w:rPr>
          <w:sz w:val="24"/>
          <w:szCs w:val="24"/>
        </w:rPr>
        <w:t>года</w:t>
      </w:r>
      <w:r>
        <w:rPr>
          <w:sz w:val="24"/>
          <w:szCs w:val="24"/>
        </w:rPr>
        <w:t>,</w:t>
      </w:r>
      <w:r w:rsidRPr="0057504D">
        <w:rPr>
          <w:sz w:val="24"/>
          <w:szCs w:val="24"/>
        </w:rPr>
        <w:t xml:space="preserve"> </w:t>
      </w:r>
      <w:r>
        <w:rPr>
          <w:sz w:val="24"/>
          <w:szCs w:val="24"/>
        </w:rPr>
        <w:t>составляет по поставке ____</w:t>
      </w:r>
      <w:r>
        <w:rPr>
          <w:color w:val="FF0000"/>
          <w:sz w:val="24"/>
          <w:szCs w:val="24"/>
        </w:rPr>
        <w:t xml:space="preserve"> </w:t>
      </w:r>
      <w:r w:rsidRPr="00930A4B">
        <w:rPr>
          <w:sz w:val="24"/>
          <w:szCs w:val="24"/>
        </w:rPr>
        <w:t>(</w:t>
      </w:r>
      <w:r>
        <w:rPr>
          <w:sz w:val="24"/>
          <w:szCs w:val="24"/>
        </w:rPr>
        <w:t>____</w:t>
      </w:r>
      <w:r w:rsidRPr="00930A4B">
        <w:rPr>
          <w:sz w:val="24"/>
          <w:szCs w:val="24"/>
        </w:rPr>
        <w:t>)</w:t>
      </w:r>
      <w:r>
        <w:rPr>
          <w:color w:val="FF0000"/>
          <w:sz w:val="24"/>
          <w:szCs w:val="24"/>
        </w:rPr>
        <w:t xml:space="preserve"> </w:t>
      </w:r>
      <w:r w:rsidR="00B66D14">
        <w:rPr>
          <w:sz w:val="24"/>
          <w:szCs w:val="24"/>
        </w:rPr>
        <w:t xml:space="preserve">рублей, в том числе НДС </w:t>
      </w:r>
      <w:r w:rsidR="00310359" w:rsidRPr="00310359">
        <w:rPr>
          <w:sz w:val="24"/>
          <w:szCs w:val="24"/>
        </w:rPr>
        <w:t>по ставке, установленной действующим законодательством РФ</w:t>
      </w:r>
      <w:r w:rsidR="00310359">
        <w:rPr>
          <w:sz w:val="24"/>
          <w:szCs w:val="24"/>
        </w:rPr>
        <w:t>.</w:t>
      </w:r>
    </w:p>
    <w:p w:rsidR="00310359" w:rsidRPr="006B5D7E" w:rsidRDefault="00310359" w:rsidP="00C62148">
      <w:pPr>
        <w:pStyle w:val="a8"/>
        <w:rPr>
          <w:color w:val="000000"/>
          <w:sz w:val="24"/>
          <w:szCs w:val="24"/>
        </w:rPr>
      </w:pPr>
      <w:r>
        <w:rPr>
          <w:color w:val="000000"/>
          <w:sz w:val="24"/>
          <w:szCs w:val="24"/>
        </w:rPr>
        <w:t>2.</w:t>
      </w:r>
      <w:r w:rsidR="00AE3947">
        <w:rPr>
          <w:color w:val="000000"/>
          <w:sz w:val="24"/>
          <w:szCs w:val="24"/>
        </w:rPr>
        <w:t>7</w:t>
      </w:r>
      <w:r>
        <w:rPr>
          <w:color w:val="000000"/>
          <w:sz w:val="24"/>
          <w:szCs w:val="24"/>
        </w:rPr>
        <w:t xml:space="preserve">. </w:t>
      </w:r>
      <w:r w:rsidRPr="00310359">
        <w:rPr>
          <w:color w:val="000000"/>
          <w:sz w:val="24"/>
          <w:szCs w:val="24"/>
        </w:rPr>
        <w:t>Для контроля за дебиторской и кредиторской задолженностью, своевременного выявления ошибок и подготовки претензий, а также во избежание взаимных неплатежей и штрафных санкций стороны договорились ежеквартально проводить сверку взаиморасчетов. Поставщик направляет Покупателю акт сверки взаиморасчетов, сформированный на следующие даты: 31.03.202</w:t>
      </w:r>
      <w:r w:rsidR="002738F2">
        <w:rPr>
          <w:color w:val="000000"/>
          <w:sz w:val="24"/>
          <w:szCs w:val="24"/>
        </w:rPr>
        <w:t>7</w:t>
      </w:r>
      <w:r w:rsidRPr="00310359">
        <w:rPr>
          <w:color w:val="000000"/>
          <w:sz w:val="24"/>
          <w:szCs w:val="24"/>
        </w:rPr>
        <w:t>, 30.06.202</w:t>
      </w:r>
      <w:r w:rsidR="002738F2">
        <w:rPr>
          <w:color w:val="000000"/>
          <w:sz w:val="24"/>
          <w:szCs w:val="24"/>
        </w:rPr>
        <w:t>7</w:t>
      </w:r>
      <w:r w:rsidRPr="00310359">
        <w:rPr>
          <w:color w:val="000000"/>
          <w:sz w:val="24"/>
          <w:szCs w:val="24"/>
        </w:rPr>
        <w:t>, 30.09.202</w:t>
      </w:r>
      <w:r w:rsidR="002738F2">
        <w:rPr>
          <w:color w:val="000000"/>
          <w:sz w:val="24"/>
          <w:szCs w:val="24"/>
        </w:rPr>
        <w:t>7</w:t>
      </w:r>
      <w:r w:rsidRPr="00310359">
        <w:rPr>
          <w:color w:val="000000"/>
          <w:sz w:val="24"/>
          <w:szCs w:val="24"/>
        </w:rPr>
        <w:t>, 31.12.202</w:t>
      </w:r>
      <w:r w:rsidR="002738F2">
        <w:rPr>
          <w:color w:val="000000"/>
          <w:sz w:val="24"/>
          <w:szCs w:val="24"/>
        </w:rPr>
        <w:t>7</w:t>
      </w:r>
      <w:r w:rsidRPr="00310359">
        <w:rPr>
          <w:color w:val="000000"/>
          <w:sz w:val="24"/>
          <w:szCs w:val="24"/>
        </w:rPr>
        <w:t>. Акт сверки взаиморасчетов предоставляется не позднее 10 (десятого) числа месяца, следующего за отчетным. Покупатель направляет Поставщику подписанный акт сверки в течение 15 (пятнадцати) дней после получения.</w:t>
      </w:r>
    </w:p>
    <w:p w:rsidR="00C62148" w:rsidRDefault="00C62148" w:rsidP="00C62148">
      <w:pPr>
        <w:jc w:val="center"/>
        <w:rPr>
          <w:b/>
        </w:rPr>
      </w:pPr>
    </w:p>
    <w:p w:rsidR="00C62148" w:rsidRDefault="00C62148" w:rsidP="00C62148">
      <w:pPr>
        <w:jc w:val="center"/>
        <w:rPr>
          <w:b/>
        </w:rPr>
      </w:pPr>
      <w:r w:rsidRPr="002F73B8">
        <w:rPr>
          <w:b/>
        </w:rPr>
        <w:t>3. Порядок исполнения Договора</w:t>
      </w:r>
    </w:p>
    <w:p w:rsidR="00DA2EC7" w:rsidRPr="002F73B8" w:rsidRDefault="00DA2EC7" w:rsidP="00C62148">
      <w:pPr>
        <w:jc w:val="center"/>
        <w:rPr>
          <w:b/>
        </w:rPr>
      </w:pPr>
    </w:p>
    <w:p w:rsidR="00C62148" w:rsidRDefault="00C62148" w:rsidP="00C62148">
      <w:pPr>
        <w:pStyle w:val="3"/>
        <w:rPr>
          <w:sz w:val="24"/>
          <w:szCs w:val="24"/>
        </w:rPr>
      </w:pPr>
      <w:r w:rsidRPr="002F73B8">
        <w:rPr>
          <w:sz w:val="24"/>
          <w:szCs w:val="24"/>
        </w:rPr>
        <w:t xml:space="preserve">3.1. </w:t>
      </w:r>
      <w:r w:rsidR="001E6185" w:rsidRPr="000C0014">
        <w:rPr>
          <w:sz w:val="24"/>
          <w:szCs w:val="24"/>
        </w:rPr>
        <w:t>Покупатель направляет Поставщику Заявку с указанием наименования, количества, комплектности и характеристик Товара, адрес грузополучателя и прочие условия поставки. На основании Заявки и выставленного Счета Стороны подписывают Спецификацию к настоящему Договору, в которой согласовывается наименование, количество, технические характеристики, комплектность,</w:t>
      </w:r>
      <w:r w:rsidR="001E6185" w:rsidRPr="00CD495E">
        <w:rPr>
          <w:sz w:val="24"/>
          <w:szCs w:val="24"/>
        </w:rPr>
        <w:t xml:space="preserve"> </w:t>
      </w:r>
      <w:r w:rsidR="001E6185">
        <w:rPr>
          <w:sz w:val="24"/>
          <w:szCs w:val="24"/>
        </w:rPr>
        <w:t>грузополучатель,</w:t>
      </w:r>
      <w:r w:rsidR="001E6185" w:rsidRPr="00DF318D">
        <w:t xml:space="preserve"> </w:t>
      </w:r>
      <w:r w:rsidR="001E6185" w:rsidRPr="00DF318D">
        <w:rPr>
          <w:sz w:val="24"/>
          <w:szCs w:val="24"/>
        </w:rPr>
        <w:t>адрес поставки</w:t>
      </w:r>
      <w:r w:rsidR="001E6185">
        <w:rPr>
          <w:sz w:val="24"/>
          <w:szCs w:val="24"/>
        </w:rPr>
        <w:t xml:space="preserve">, </w:t>
      </w:r>
      <w:r w:rsidR="001E6185" w:rsidRPr="002F73B8">
        <w:rPr>
          <w:sz w:val="24"/>
          <w:szCs w:val="24"/>
        </w:rPr>
        <w:t>срок поставки</w:t>
      </w:r>
      <w:r w:rsidR="001E6185">
        <w:rPr>
          <w:sz w:val="24"/>
          <w:szCs w:val="24"/>
        </w:rPr>
        <w:t>,</w:t>
      </w:r>
      <w:r w:rsidR="001E6185">
        <w:t xml:space="preserve"> </w:t>
      </w:r>
      <w:r w:rsidR="001E6185" w:rsidRPr="00ED05E7">
        <w:t xml:space="preserve"> стоимость заказанной партии Товара</w:t>
      </w:r>
      <w:r w:rsidR="001E6185">
        <w:t xml:space="preserve"> </w:t>
      </w:r>
      <w:r w:rsidR="001E6185">
        <w:rPr>
          <w:sz w:val="24"/>
          <w:szCs w:val="24"/>
        </w:rPr>
        <w:t xml:space="preserve">и </w:t>
      </w:r>
      <w:r w:rsidR="001E6185" w:rsidRPr="00DF318D">
        <w:rPr>
          <w:sz w:val="24"/>
          <w:szCs w:val="24"/>
        </w:rPr>
        <w:t>срок ее оплаты (при необходимости)</w:t>
      </w:r>
      <w:r w:rsidR="001E6185" w:rsidRPr="00ED05E7">
        <w:t>.</w:t>
      </w:r>
    </w:p>
    <w:p w:rsidR="001E6185" w:rsidRDefault="006E11C3" w:rsidP="00C62148">
      <w:pPr>
        <w:jc w:val="both"/>
        <w:rPr>
          <w:i/>
          <w:iCs/>
          <w:sz w:val="22"/>
          <w:szCs w:val="22"/>
        </w:rPr>
      </w:pPr>
      <w:r w:rsidRPr="006E11C3">
        <w:t xml:space="preserve">Поставка Товара производится только после согласования существенных условий и подписания сторонами спецификации. Спецификация должна быть подписана Поставщиком не позднее следующего рабочего дня с даты отправки Покупателем спецификации в адрес Поставщика, при неполучении письменного отказа о подписании в течение </w:t>
      </w:r>
      <w:r w:rsidR="00FA3610">
        <w:t>3</w:t>
      </w:r>
      <w:r w:rsidRPr="006E11C3">
        <w:t xml:space="preserve"> (</w:t>
      </w:r>
      <w:r w:rsidR="00FA3610">
        <w:t>трех</w:t>
      </w:r>
      <w:r w:rsidRPr="006E11C3">
        <w:t>) рабоч</w:t>
      </w:r>
      <w:r w:rsidR="00FA3610">
        <w:t>их</w:t>
      </w:r>
      <w:r w:rsidRPr="006E11C3">
        <w:t xml:space="preserve"> дн</w:t>
      </w:r>
      <w:r w:rsidR="00FA3610">
        <w:t>ей</w:t>
      </w:r>
      <w:r w:rsidRPr="006E11C3">
        <w:t>, спецификация считается автоматически подписанной Поставщиком. Поставка Товара производится только после согласования существенных условий и подписания сторонами спецификации.</w:t>
      </w:r>
    </w:p>
    <w:p w:rsidR="00C62148" w:rsidRDefault="00C62148" w:rsidP="00C62148">
      <w:pPr>
        <w:pStyle w:val="3"/>
        <w:rPr>
          <w:sz w:val="24"/>
          <w:szCs w:val="24"/>
        </w:rPr>
      </w:pPr>
      <w:r w:rsidRPr="002F73B8">
        <w:rPr>
          <w:sz w:val="24"/>
          <w:szCs w:val="24"/>
        </w:rPr>
        <w:t>3.</w:t>
      </w:r>
      <w:r w:rsidR="001E6185">
        <w:rPr>
          <w:sz w:val="24"/>
          <w:szCs w:val="24"/>
        </w:rPr>
        <w:t>2</w:t>
      </w:r>
      <w:r w:rsidRPr="002F73B8">
        <w:rPr>
          <w:sz w:val="24"/>
          <w:szCs w:val="24"/>
        </w:rPr>
        <w:t>. Поставщик обязуется поставить Покупателю Товар в течение срока, указанного в согласованной Сторонами спецификации. О дате и времени поставки Товара Покупателю Поставщик извещает Покупателя в письменной форме не менее чем за 24 часа. Извещение может быть передано Поставщиком путем личного вручения, направлено посредством передачи экспресс-почтой,</w:t>
      </w:r>
      <w:r w:rsidR="00DF318D">
        <w:rPr>
          <w:sz w:val="24"/>
          <w:szCs w:val="24"/>
        </w:rPr>
        <w:t xml:space="preserve"> </w:t>
      </w:r>
      <w:r w:rsidR="00DF318D" w:rsidRPr="00DF318D">
        <w:rPr>
          <w:sz w:val="24"/>
          <w:szCs w:val="24"/>
        </w:rPr>
        <w:t>по электронной почте</w:t>
      </w:r>
      <w:r w:rsidR="00DF318D">
        <w:rPr>
          <w:sz w:val="24"/>
          <w:szCs w:val="24"/>
        </w:rPr>
        <w:t>,</w:t>
      </w:r>
      <w:r w:rsidRPr="002F73B8">
        <w:rPr>
          <w:sz w:val="24"/>
          <w:szCs w:val="24"/>
        </w:rPr>
        <w:t xml:space="preserve"> либо факсимильной связью на реквизиты, указанные в разделе 1</w:t>
      </w:r>
      <w:r w:rsidR="00651CD7">
        <w:rPr>
          <w:sz w:val="24"/>
          <w:szCs w:val="24"/>
        </w:rPr>
        <w:t>4</w:t>
      </w:r>
      <w:r w:rsidRPr="002F73B8">
        <w:rPr>
          <w:sz w:val="24"/>
          <w:szCs w:val="24"/>
        </w:rPr>
        <w:t xml:space="preserve"> Договора. </w:t>
      </w:r>
    </w:p>
    <w:p w:rsidR="00B36D99" w:rsidRPr="007D376F" w:rsidRDefault="00551769" w:rsidP="00B36D99">
      <w:pPr>
        <w:pStyle w:val="3"/>
        <w:rPr>
          <w:sz w:val="24"/>
          <w:szCs w:val="24"/>
        </w:rPr>
      </w:pPr>
      <w:r>
        <w:rPr>
          <w:sz w:val="24"/>
          <w:szCs w:val="24"/>
        </w:rPr>
        <w:lastRenderedPageBreak/>
        <w:t>3.3.</w:t>
      </w:r>
      <w:r w:rsidR="00B648B6">
        <w:rPr>
          <w:sz w:val="24"/>
          <w:szCs w:val="24"/>
        </w:rPr>
        <w:t xml:space="preserve"> </w:t>
      </w:r>
      <w:r>
        <w:rPr>
          <w:sz w:val="24"/>
          <w:szCs w:val="24"/>
        </w:rPr>
        <w:t xml:space="preserve">Товар отгружается партиями. </w:t>
      </w:r>
      <w:r w:rsidR="00B36D99" w:rsidRPr="007D376F">
        <w:rPr>
          <w:sz w:val="24"/>
          <w:szCs w:val="24"/>
        </w:rPr>
        <w:t xml:space="preserve">Поставщик гарантирует осуществление поставки товара в срок не более </w:t>
      </w:r>
      <w:r w:rsidR="002738F2">
        <w:rPr>
          <w:sz w:val="24"/>
          <w:szCs w:val="24"/>
        </w:rPr>
        <w:t>45</w:t>
      </w:r>
      <w:r w:rsidR="00B36D99" w:rsidRPr="007D376F">
        <w:rPr>
          <w:sz w:val="24"/>
          <w:szCs w:val="24"/>
        </w:rPr>
        <w:t xml:space="preserve"> календарных дней, кроме адресов поставки, указанных в Приложении № 6, в соответствии с количеством и размерным рядом для каждой партии Товара, заявленным заказчиком в спецификации, с предоставлением всех необходимых сертификатов и документов.</w:t>
      </w:r>
    </w:p>
    <w:p w:rsidR="002D450D" w:rsidRPr="002F73B8" w:rsidRDefault="00B36D99" w:rsidP="00B36D99">
      <w:pPr>
        <w:pStyle w:val="3"/>
        <w:rPr>
          <w:sz w:val="24"/>
          <w:szCs w:val="24"/>
        </w:rPr>
      </w:pPr>
      <w:r w:rsidRPr="007D376F">
        <w:rPr>
          <w:sz w:val="24"/>
          <w:szCs w:val="24"/>
        </w:rPr>
        <w:t>Поставщик гарантирует осуществление поставки товара в срок не более 60 календарных дней, для адресов поставки, указанных в Приложении № 6, в соответствии с количеством и размерным рядом для каждой партии Товара, заявленным заказчиком в спецификации, с предоставлением всех необходимых сертификатов и документов.</w:t>
      </w:r>
    </w:p>
    <w:p w:rsidR="00C62148" w:rsidRPr="002F73B8" w:rsidRDefault="00C62148" w:rsidP="00C62148">
      <w:pPr>
        <w:pStyle w:val="a8"/>
        <w:rPr>
          <w:sz w:val="24"/>
          <w:szCs w:val="24"/>
        </w:rPr>
      </w:pPr>
      <w:r w:rsidRPr="002F73B8">
        <w:rPr>
          <w:sz w:val="24"/>
          <w:szCs w:val="24"/>
        </w:rPr>
        <w:t>3.</w:t>
      </w:r>
      <w:r w:rsidR="00551769">
        <w:rPr>
          <w:sz w:val="24"/>
          <w:szCs w:val="24"/>
        </w:rPr>
        <w:t>4</w:t>
      </w:r>
      <w:r w:rsidRPr="002F73B8">
        <w:rPr>
          <w:sz w:val="24"/>
          <w:szCs w:val="24"/>
        </w:rPr>
        <w:t xml:space="preserve">. Поставка Товара по настоящему Договору осуществляется силами, средствами и за счет Поставщика в сроки, согласованные в Спецификации. </w:t>
      </w:r>
      <w:r>
        <w:rPr>
          <w:sz w:val="24"/>
          <w:szCs w:val="24"/>
        </w:rPr>
        <w:t xml:space="preserve">Поставщик в праве привлекать для осуществления доставки Товара транспортные компании. </w:t>
      </w:r>
      <w:r w:rsidRPr="002F73B8">
        <w:rPr>
          <w:sz w:val="24"/>
          <w:szCs w:val="24"/>
        </w:rPr>
        <w:t>Место поставки</w:t>
      </w:r>
      <w:r>
        <w:rPr>
          <w:sz w:val="24"/>
          <w:szCs w:val="24"/>
        </w:rPr>
        <w:t xml:space="preserve"> указывается в Спецификации.</w:t>
      </w:r>
      <w:r w:rsidRPr="002F73B8">
        <w:rPr>
          <w:sz w:val="24"/>
          <w:szCs w:val="24"/>
        </w:rPr>
        <w:t xml:space="preserve"> </w:t>
      </w:r>
      <w:r>
        <w:rPr>
          <w:sz w:val="24"/>
          <w:szCs w:val="24"/>
        </w:rPr>
        <w:t>Доставка товара, а также п</w:t>
      </w:r>
      <w:r w:rsidRPr="002F73B8">
        <w:rPr>
          <w:sz w:val="24"/>
          <w:szCs w:val="24"/>
        </w:rPr>
        <w:t>огрузо</w:t>
      </w:r>
      <w:r w:rsidR="00624497">
        <w:rPr>
          <w:sz w:val="24"/>
          <w:szCs w:val="24"/>
        </w:rPr>
        <w:t>-разгрузочные</w:t>
      </w:r>
      <w:r w:rsidRPr="002F73B8">
        <w:rPr>
          <w:sz w:val="24"/>
          <w:szCs w:val="24"/>
        </w:rPr>
        <w:t xml:space="preserve"> работы на складе Поставщика и в месте поставки осуществляются силами, </w:t>
      </w:r>
      <w:r>
        <w:rPr>
          <w:sz w:val="24"/>
          <w:szCs w:val="24"/>
        </w:rPr>
        <w:t>средствами и за счет Поставщика</w:t>
      </w:r>
      <w:r w:rsidRPr="002F73B8">
        <w:rPr>
          <w:sz w:val="24"/>
          <w:szCs w:val="24"/>
        </w:rPr>
        <w:t xml:space="preserve"> и включаются в стоимость Товара.</w:t>
      </w:r>
      <w:r w:rsidRPr="002F73B8">
        <w:rPr>
          <w:sz w:val="24"/>
          <w:szCs w:val="24"/>
        </w:rPr>
        <w:tab/>
      </w:r>
    </w:p>
    <w:p w:rsidR="00C62148" w:rsidRDefault="00C62148" w:rsidP="00C62148">
      <w:pPr>
        <w:pStyle w:val="a8"/>
        <w:rPr>
          <w:sz w:val="24"/>
          <w:szCs w:val="24"/>
        </w:rPr>
      </w:pPr>
      <w:r w:rsidRPr="002F73B8">
        <w:rPr>
          <w:sz w:val="24"/>
          <w:szCs w:val="24"/>
        </w:rPr>
        <w:t>3.</w:t>
      </w:r>
      <w:r w:rsidR="00551769">
        <w:rPr>
          <w:sz w:val="24"/>
          <w:szCs w:val="24"/>
        </w:rPr>
        <w:t>5</w:t>
      </w:r>
      <w:r w:rsidRPr="002F73B8">
        <w:rPr>
          <w:sz w:val="24"/>
          <w:szCs w:val="24"/>
        </w:rPr>
        <w:t>. Товар должен быть отгружен в надлежащей таре и упаковке, соответствующей характеру поставляемого Товара,</w:t>
      </w:r>
      <w:r w:rsidRPr="002F73B8">
        <w:rPr>
          <w:bCs/>
          <w:sz w:val="24"/>
          <w:szCs w:val="24"/>
        </w:rPr>
        <w:t xml:space="preserve"> обеспечивающей его полную сохранность при непосредственной погрузке, разгрузке и транспортировке транспортом до склада </w:t>
      </w:r>
      <w:r w:rsidRPr="002F73B8">
        <w:rPr>
          <w:sz w:val="24"/>
          <w:szCs w:val="24"/>
        </w:rPr>
        <w:t>Покупателя</w:t>
      </w:r>
      <w:r w:rsidRPr="002F73B8">
        <w:rPr>
          <w:bCs/>
          <w:sz w:val="24"/>
          <w:szCs w:val="24"/>
        </w:rPr>
        <w:t>.</w:t>
      </w:r>
      <w:r w:rsidRPr="002F73B8">
        <w:rPr>
          <w:sz w:val="24"/>
          <w:szCs w:val="24"/>
        </w:rPr>
        <w:t xml:space="preserve"> Упаковка должна быть пригодна для хранения на складе и к перегрузке (ручной и/или при помощи технических средств). Упаковка должна обеспечивать сохранность Товара при погрузке-разгрузке. Тара и упаковка Товара Поставщику не возвращается, если иное не предусмотрено соглашением Сторон.</w:t>
      </w:r>
    </w:p>
    <w:p w:rsidR="00C62148" w:rsidRPr="002F73B8" w:rsidRDefault="00C62148" w:rsidP="00C62148">
      <w:pPr>
        <w:pStyle w:val="a8"/>
        <w:rPr>
          <w:sz w:val="24"/>
          <w:szCs w:val="24"/>
        </w:rPr>
      </w:pPr>
      <w:r>
        <w:rPr>
          <w:sz w:val="24"/>
          <w:szCs w:val="24"/>
        </w:rPr>
        <w:t>3.</w:t>
      </w:r>
      <w:r w:rsidR="00551769">
        <w:rPr>
          <w:sz w:val="24"/>
          <w:szCs w:val="24"/>
        </w:rPr>
        <w:t>6</w:t>
      </w:r>
      <w:r w:rsidRPr="002F73B8">
        <w:rPr>
          <w:sz w:val="24"/>
          <w:szCs w:val="24"/>
        </w:rPr>
        <w:t>. Товар считается переданным Поставщиком и принятым Покупателем с момента подписания обеими Сторон</w:t>
      </w:r>
      <w:r>
        <w:rPr>
          <w:sz w:val="24"/>
          <w:szCs w:val="24"/>
        </w:rPr>
        <w:t xml:space="preserve">ами товарной накладной </w:t>
      </w:r>
      <w:r w:rsidR="00396152">
        <w:rPr>
          <w:sz w:val="24"/>
          <w:szCs w:val="24"/>
        </w:rPr>
        <w:t>по передаче Товара.</w:t>
      </w:r>
    </w:p>
    <w:p w:rsidR="00C62148" w:rsidRDefault="00C62148" w:rsidP="00C62148">
      <w:pPr>
        <w:pStyle w:val="a8"/>
        <w:rPr>
          <w:sz w:val="24"/>
          <w:szCs w:val="24"/>
        </w:rPr>
      </w:pPr>
      <w:r>
        <w:rPr>
          <w:sz w:val="24"/>
          <w:szCs w:val="24"/>
        </w:rPr>
        <w:t>3.</w:t>
      </w:r>
      <w:r w:rsidR="00551769">
        <w:rPr>
          <w:sz w:val="24"/>
          <w:szCs w:val="24"/>
        </w:rPr>
        <w:t>7</w:t>
      </w:r>
      <w:r w:rsidRPr="002F73B8">
        <w:rPr>
          <w:sz w:val="24"/>
          <w:szCs w:val="24"/>
        </w:rPr>
        <w:t xml:space="preserve">. Поставщик одновременно с передачей Товара передает Покупателю следующие документы: </w:t>
      </w:r>
      <w:r>
        <w:rPr>
          <w:sz w:val="24"/>
          <w:szCs w:val="24"/>
        </w:rPr>
        <w:t>счет-фактуру,</w:t>
      </w:r>
      <w:r w:rsidRPr="002F73B8">
        <w:rPr>
          <w:sz w:val="24"/>
          <w:szCs w:val="24"/>
        </w:rPr>
        <w:t xml:space="preserve"> </w:t>
      </w:r>
      <w:r w:rsidR="00396152">
        <w:rPr>
          <w:sz w:val="24"/>
          <w:szCs w:val="24"/>
        </w:rPr>
        <w:t>ТН,</w:t>
      </w:r>
      <w:r w:rsidR="00C76069">
        <w:rPr>
          <w:sz w:val="24"/>
          <w:szCs w:val="24"/>
        </w:rPr>
        <w:t xml:space="preserve"> </w:t>
      </w:r>
      <w:proofErr w:type="spellStart"/>
      <w:r w:rsidR="00C76069">
        <w:rPr>
          <w:sz w:val="24"/>
          <w:szCs w:val="24"/>
        </w:rPr>
        <w:t>ЭТрН</w:t>
      </w:r>
      <w:proofErr w:type="spellEnd"/>
      <w:r w:rsidR="00C76069">
        <w:rPr>
          <w:sz w:val="24"/>
          <w:szCs w:val="24"/>
        </w:rPr>
        <w:t>,</w:t>
      </w:r>
      <w:r w:rsidR="00396152">
        <w:rPr>
          <w:sz w:val="24"/>
          <w:szCs w:val="24"/>
        </w:rPr>
        <w:t xml:space="preserve"> УПД, </w:t>
      </w:r>
      <w:r w:rsidRPr="002F73B8">
        <w:rPr>
          <w:sz w:val="24"/>
          <w:szCs w:val="24"/>
        </w:rPr>
        <w:t>свидетельство о происхождении Товара, сертификат соответствия (качества), другие документы, подтверждающие качество</w:t>
      </w:r>
      <w:r w:rsidR="00396152">
        <w:rPr>
          <w:sz w:val="24"/>
          <w:szCs w:val="24"/>
        </w:rPr>
        <w:t xml:space="preserve">, </w:t>
      </w:r>
      <w:r w:rsidR="00396152" w:rsidRPr="00396152">
        <w:rPr>
          <w:sz w:val="24"/>
          <w:szCs w:val="24"/>
        </w:rPr>
        <w:t>включающ</w:t>
      </w:r>
      <w:r w:rsidR="00396152">
        <w:rPr>
          <w:sz w:val="24"/>
          <w:szCs w:val="24"/>
        </w:rPr>
        <w:t>ие</w:t>
      </w:r>
      <w:r w:rsidR="00396152" w:rsidRPr="00396152">
        <w:rPr>
          <w:sz w:val="24"/>
          <w:szCs w:val="24"/>
        </w:rPr>
        <w:t xml:space="preserve"> описание, характеристики товара, составленные на русском языке.</w:t>
      </w:r>
    </w:p>
    <w:p w:rsidR="00C62148" w:rsidRDefault="00C62148" w:rsidP="00C62148">
      <w:pPr>
        <w:pStyle w:val="a8"/>
        <w:rPr>
          <w:sz w:val="24"/>
          <w:szCs w:val="24"/>
        </w:rPr>
      </w:pPr>
      <w:r>
        <w:rPr>
          <w:sz w:val="24"/>
          <w:szCs w:val="24"/>
        </w:rPr>
        <w:t>3.</w:t>
      </w:r>
      <w:r w:rsidR="00551769">
        <w:rPr>
          <w:sz w:val="24"/>
          <w:szCs w:val="24"/>
        </w:rPr>
        <w:t>8</w:t>
      </w:r>
      <w:r w:rsidRPr="002F73B8">
        <w:rPr>
          <w:sz w:val="24"/>
          <w:szCs w:val="24"/>
        </w:rPr>
        <w:t>. Риск случайной гибели или порчи, утраты или повреждения Товара несет собственник Товара в соответствии с действующим законодательством РФ.</w:t>
      </w:r>
    </w:p>
    <w:p w:rsidR="00DA2EC7" w:rsidRPr="002F73B8" w:rsidRDefault="00DA2EC7" w:rsidP="00C62148">
      <w:pPr>
        <w:pStyle w:val="a8"/>
        <w:rPr>
          <w:sz w:val="24"/>
          <w:szCs w:val="24"/>
        </w:rPr>
      </w:pPr>
    </w:p>
    <w:p w:rsidR="00C62148" w:rsidRDefault="00C62148" w:rsidP="00C62148">
      <w:pPr>
        <w:pStyle w:val="a8"/>
        <w:jc w:val="center"/>
        <w:rPr>
          <w:b/>
          <w:sz w:val="24"/>
          <w:szCs w:val="24"/>
        </w:rPr>
      </w:pPr>
      <w:r w:rsidRPr="002F73B8">
        <w:rPr>
          <w:b/>
          <w:sz w:val="24"/>
          <w:szCs w:val="24"/>
        </w:rPr>
        <w:t>4. Приемка Товара. Гарантийные обязательства</w:t>
      </w:r>
    </w:p>
    <w:p w:rsidR="00DA2EC7" w:rsidRPr="002F73B8" w:rsidRDefault="00DA2EC7" w:rsidP="00C62148">
      <w:pPr>
        <w:pStyle w:val="a8"/>
        <w:jc w:val="center"/>
        <w:rPr>
          <w:b/>
          <w:sz w:val="24"/>
          <w:szCs w:val="24"/>
        </w:rPr>
      </w:pPr>
    </w:p>
    <w:p w:rsidR="00C62148" w:rsidRPr="002F73B8" w:rsidRDefault="00C62148" w:rsidP="00C62148">
      <w:pPr>
        <w:pStyle w:val="a8"/>
        <w:rPr>
          <w:sz w:val="24"/>
          <w:szCs w:val="24"/>
        </w:rPr>
      </w:pPr>
      <w:r w:rsidRPr="002F73B8">
        <w:rPr>
          <w:sz w:val="24"/>
          <w:szCs w:val="24"/>
        </w:rPr>
        <w:t xml:space="preserve">4.1. </w:t>
      </w:r>
      <w:r w:rsidR="00551769" w:rsidRPr="00AA7F1A">
        <w:rPr>
          <w:sz w:val="24"/>
          <w:szCs w:val="24"/>
        </w:rPr>
        <w:t>Гарантийный срок на товар устанавливается в соответствии с технической документацией на данный Товар, либо (при отсутствии технической документации на данный Товар) в соответствии с действующим законодательством РФ. В случае, если на Товар действующим законодательством РФ не установлен гарантийный срок, то гарантийный срок такого Товара составляет 12 (двенадцать)</w:t>
      </w:r>
      <w:r w:rsidR="00396152">
        <w:rPr>
          <w:sz w:val="24"/>
          <w:szCs w:val="24"/>
        </w:rPr>
        <w:t xml:space="preserve"> календарных</w:t>
      </w:r>
      <w:r w:rsidR="00551769" w:rsidRPr="00AA7F1A">
        <w:rPr>
          <w:sz w:val="24"/>
          <w:szCs w:val="24"/>
        </w:rPr>
        <w:t xml:space="preserve"> месяцев. Исчисление гарантийного срока </w:t>
      </w:r>
      <w:r w:rsidR="00551769">
        <w:rPr>
          <w:sz w:val="24"/>
          <w:szCs w:val="24"/>
        </w:rPr>
        <w:t>начинается</w:t>
      </w:r>
      <w:r w:rsidR="00551769" w:rsidRPr="00AA7F1A">
        <w:rPr>
          <w:sz w:val="24"/>
          <w:szCs w:val="24"/>
        </w:rPr>
        <w:t xml:space="preserve"> с момента поставки Товара</w:t>
      </w:r>
      <w:r w:rsidR="00396152">
        <w:rPr>
          <w:sz w:val="24"/>
          <w:szCs w:val="24"/>
        </w:rPr>
        <w:t xml:space="preserve"> </w:t>
      </w:r>
      <w:r w:rsidR="00396152" w:rsidRPr="00396152">
        <w:rPr>
          <w:sz w:val="24"/>
          <w:szCs w:val="24"/>
        </w:rPr>
        <w:t>в соответствии с п. 1.3. и п. 3.</w:t>
      </w:r>
      <w:r w:rsidR="00396152">
        <w:rPr>
          <w:sz w:val="24"/>
          <w:szCs w:val="24"/>
        </w:rPr>
        <w:t>6</w:t>
      </w:r>
      <w:r w:rsidR="00396152" w:rsidRPr="00396152">
        <w:rPr>
          <w:sz w:val="24"/>
          <w:szCs w:val="24"/>
        </w:rPr>
        <w:t>. настоящего Договора</w:t>
      </w:r>
      <w:r w:rsidRPr="00652CB7">
        <w:rPr>
          <w:sz w:val="24"/>
          <w:szCs w:val="24"/>
        </w:rPr>
        <w:t>.</w:t>
      </w:r>
    </w:p>
    <w:p w:rsidR="00C62148" w:rsidRPr="002F73B8" w:rsidRDefault="00C62148" w:rsidP="00C62148">
      <w:pPr>
        <w:pStyle w:val="a8"/>
        <w:rPr>
          <w:sz w:val="24"/>
          <w:szCs w:val="24"/>
        </w:rPr>
      </w:pPr>
      <w:r w:rsidRPr="002F73B8">
        <w:rPr>
          <w:sz w:val="24"/>
          <w:szCs w:val="24"/>
        </w:rPr>
        <w:t>4.2. Поставщик передает Покупателю Товар, свободный от любых прав третьих лиц. Поставщик гарантирует соответствие наименования, характеристик, комплектности и количества Товара согласно требованиям, изложенным в согласованных Сторонами спецификациях, а также требованиям к качеству Товара, предусмотренным п. 1.5.  настоящего Договора.</w:t>
      </w:r>
    </w:p>
    <w:p w:rsidR="00C62148" w:rsidRPr="002F73B8" w:rsidRDefault="00C62148" w:rsidP="00C62148">
      <w:pPr>
        <w:pStyle w:val="a8"/>
        <w:rPr>
          <w:sz w:val="24"/>
          <w:szCs w:val="24"/>
        </w:rPr>
      </w:pPr>
      <w:r w:rsidRPr="002F73B8">
        <w:rPr>
          <w:sz w:val="24"/>
          <w:szCs w:val="24"/>
        </w:rPr>
        <w:t xml:space="preserve">4.3. </w:t>
      </w:r>
      <w:r w:rsidR="00BD5D01" w:rsidRPr="00BD5D01">
        <w:rPr>
          <w:sz w:val="24"/>
          <w:szCs w:val="24"/>
        </w:rPr>
        <w:t>Приемка Товара по количеству и комплектности, а также проверка Товара на отсутствие внешних видимых дефектов производится Покупателем путем непосредственной проверки в момент передачи Товара Покупателю.</w:t>
      </w:r>
      <w:r w:rsidR="00BD5D01">
        <w:rPr>
          <w:sz w:val="24"/>
          <w:szCs w:val="24"/>
        </w:rPr>
        <w:t xml:space="preserve"> </w:t>
      </w:r>
      <w:r w:rsidRPr="002F73B8">
        <w:rPr>
          <w:sz w:val="24"/>
          <w:szCs w:val="24"/>
        </w:rPr>
        <w:t xml:space="preserve">При обнаружении недостатков (недопоставка, пересортица, повреждения, брак и т.п.), Стороны делают соответствующие замечания в Акте об установленном расхождении по количеству и </w:t>
      </w:r>
      <w:r w:rsidRPr="002F73B8">
        <w:rPr>
          <w:sz w:val="24"/>
          <w:szCs w:val="24"/>
        </w:rPr>
        <w:lastRenderedPageBreak/>
        <w:t>качеству Товара с проставлением подписей представителей Сторон по форме</w:t>
      </w:r>
      <w:r>
        <w:rPr>
          <w:sz w:val="24"/>
          <w:szCs w:val="24"/>
        </w:rPr>
        <w:t>, согласованной Сторонами в Приложении № 3 к настоящему Договору</w:t>
      </w:r>
      <w:r w:rsidR="00624497">
        <w:rPr>
          <w:sz w:val="24"/>
          <w:szCs w:val="24"/>
        </w:rPr>
        <w:t>.</w:t>
      </w:r>
      <w:r>
        <w:rPr>
          <w:sz w:val="24"/>
          <w:szCs w:val="24"/>
        </w:rPr>
        <w:t xml:space="preserve"> </w:t>
      </w:r>
      <w:r w:rsidRPr="002F73B8">
        <w:rPr>
          <w:sz w:val="24"/>
          <w:szCs w:val="24"/>
        </w:rPr>
        <w:t>Указанный А</w:t>
      </w:r>
      <w:r>
        <w:rPr>
          <w:sz w:val="24"/>
          <w:szCs w:val="24"/>
        </w:rPr>
        <w:t>кт составляется в месте приемки</w:t>
      </w:r>
      <w:r w:rsidRPr="002F73B8">
        <w:rPr>
          <w:sz w:val="24"/>
          <w:szCs w:val="24"/>
        </w:rPr>
        <w:t xml:space="preserve"> Товара. При недостаче Товара Поставщик возмещает недостачу при последующих поставках Товара, либо в срок, согласованный Сторонами в Акте об установленном расхождении по количеству и качеству Товара</w:t>
      </w:r>
      <w:r>
        <w:rPr>
          <w:sz w:val="24"/>
          <w:szCs w:val="24"/>
        </w:rPr>
        <w:t xml:space="preserve">, но не позднее </w:t>
      </w:r>
      <w:r w:rsidR="00A30A22" w:rsidRPr="004D125E">
        <w:rPr>
          <w:sz w:val="24"/>
          <w:szCs w:val="24"/>
        </w:rPr>
        <w:t>2</w:t>
      </w:r>
      <w:r w:rsidRPr="00923A43">
        <w:rPr>
          <w:sz w:val="24"/>
          <w:szCs w:val="24"/>
        </w:rPr>
        <w:t>0</w:t>
      </w:r>
      <w:r w:rsidR="00BD5D01" w:rsidRPr="00F90188">
        <w:rPr>
          <w:sz w:val="24"/>
          <w:szCs w:val="24"/>
        </w:rPr>
        <w:t xml:space="preserve"> (</w:t>
      </w:r>
      <w:r w:rsidR="00A30A22" w:rsidRPr="004D125E">
        <w:rPr>
          <w:sz w:val="24"/>
          <w:szCs w:val="24"/>
        </w:rPr>
        <w:t>двадцати</w:t>
      </w:r>
      <w:r w:rsidR="00BD5D01" w:rsidRPr="00E55191">
        <w:rPr>
          <w:sz w:val="24"/>
          <w:szCs w:val="24"/>
        </w:rPr>
        <w:t>)</w:t>
      </w:r>
      <w:r>
        <w:rPr>
          <w:sz w:val="24"/>
          <w:szCs w:val="24"/>
        </w:rPr>
        <w:t xml:space="preserve"> календарных дней с даты подписания Покупателем Акта об установленном расхождении</w:t>
      </w:r>
      <w:r w:rsidRPr="002F73B8">
        <w:rPr>
          <w:sz w:val="24"/>
          <w:szCs w:val="24"/>
        </w:rPr>
        <w:t>.</w:t>
      </w:r>
    </w:p>
    <w:p w:rsidR="00C62148" w:rsidRPr="002F73B8" w:rsidRDefault="00C62148" w:rsidP="00C62148">
      <w:pPr>
        <w:autoSpaceDE w:val="0"/>
        <w:autoSpaceDN w:val="0"/>
        <w:adjustRightInd w:val="0"/>
        <w:jc w:val="both"/>
      </w:pPr>
      <w:r w:rsidRPr="002F73B8">
        <w:t>4.4. При обнаружении поставки Товара в количестве, превышающем количество, указанное в согласованной Сторонами спецификации, Покупатель по своему выбору вправе:</w:t>
      </w:r>
    </w:p>
    <w:p w:rsidR="00C62148" w:rsidRPr="002F73B8" w:rsidRDefault="00C62148" w:rsidP="00C62148">
      <w:pPr>
        <w:autoSpaceDE w:val="0"/>
        <w:autoSpaceDN w:val="0"/>
        <w:adjustRightInd w:val="0"/>
        <w:jc w:val="both"/>
      </w:pPr>
      <w:r w:rsidRPr="002F73B8">
        <w:t>- принять</w:t>
      </w:r>
      <w:r w:rsidR="00BD5D01">
        <w:t xml:space="preserve"> и оплатить</w:t>
      </w:r>
      <w:r w:rsidRPr="002F73B8">
        <w:t xml:space="preserve"> Товар, превышающий ранее согласованное Сторонами количество, по цене, </w:t>
      </w:r>
      <w:r w:rsidR="00BD5D01" w:rsidRPr="00BD5D01">
        <w:t>соответствующей Приложению № 1 к настоящему Договору, независимо от цены, указанной для данного Товара в накладной;</w:t>
      </w:r>
    </w:p>
    <w:p w:rsidR="00C62148" w:rsidRPr="002F73B8" w:rsidRDefault="00C62148" w:rsidP="00C62148">
      <w:pPr>
        <w:pStyle w:val="a8"/>
        <w:rPr>
          <w:sz w:val="24"/>
          <w:szCs w:val="24"/>
        </w:rPr>
      </w:pPr>
      <w:r w:rsidRPr="002F73B8">
        <w:rPr>
          <w:sz w:val="24"/>
          <w:szCs w:val="24"/>
        </w:rPr>
        <w:t>- отказаться от принятия данного Товара в количестве, превышающем ранее согласованное Сторонами в спецификации количество Товара.</w:t>
      </w:r>
    </w:p>
    <w:p w:rsidR="00C62148" w:rsidRPr="002F73B8" w:rsidRDefault="00C62148" w:rsidP="00C62148">
      <w:pPr>
        <w:pStyle w:val="a8"/>
        <w:rPr>
          <w:sz w:val="24"/>
          <w:szCs w:val="24"/>
        </w:rPr>
      </w:pPr>
      <w:r w:rsidRPr="002F73B8">
        <w:rPr>
          <w:sz w:val="24"/>
          <w:szCs w:val="24"/>
        </w:rPr>
        <w:t>4.5. В случае если в течение гарантийного срока будет обнаружен Товар, несоответствующий требованиям качества по настоящему Договору, Покупатель извещает об этом Поставщика письменным уведомлением с указанием наименования недостатка (дефекта) в течение 48</w:t>
      </w:r>
      <w:r w:rsidR="00BD5D01">
        <w:rPr>
          <w:sz w:val="24"/>
          <w:szCs w:val="24"/>
        </w:rPr>
        <w:t xml:space="preserve"> (сорока восьми)</w:t>
      </w:r>
      <w:r w:rsidRPr="002F73B8">
        <w:rPr>
          <w:sz w:val="24"/>
          <w:szCs w:val="24"/>
        </w:rPr>
        <w:t xml:space="preserve"> часов с момента   обнаружения   некачественного   Товара.  Уведомление может быть передано посредством почтовой или факсимильной связи, путем личного вручения или посредством передачи экспресс почтой на реквизиты, указанные в разделе 1</w:t>
      </w:r>
      <w:r w:rsidR="00651CD7">
        <w:rPr>
          <w:sz w:val="24"/>
          <w:szCs w:val="24"/>
        </w:rPr>
        <w:t>4</w:t>
      </w:r>
      <w:r w:rsidRPr="002F73B8">
        <w:rPr>
          <w:sz w:val="24"/>
          <w:szCs w:val="24"/>
        </w:rPr>
        <w:t xml:space="preserve"> Договора. После получения указанного уведомления Поставщик обязан в течение 48</w:t>
      </w:r>
      <w:r w:rsidR="00BD5D01">
        <w:rPr>
          <w:sz w:val="24"/>
          <w:szCs w:val="24"/>
        </w:rPr>
        <w:t xml:space="preserve"> (сорока восьми)</w:t>
      </w:r>
      <w:r w:rsidRPr="002F73B8">
        <w:rPr>
          <w:sz w:val="24"/>
          <w:szCs w:val="24"/>
        </w:rPr>
        <w:t xml:space="preserve"> часов направить к Покупателю своего представителя с доверенностью. Стороны делают соответствующие замечания в Акте об установленном расхождении по качеству Товара с проставлением подписей Сторон по форме</w:t>
      </w:r>
      <w:r>
        <w:rPr>
          <w:sz w:val="24"/>
          <w:szCs w:val="24"/>
        </w:rPr>
        <w:t>, согласованной Сторонами в Приложении № 4 к настоящему Договору.</w:t>
      </w:r>
      <w:r w:rsidRPr="002F73B8">
        <w:rPr>
          <w:sz w:val="24"/>
          <w:szCs w:val="24"/>
        </w:rPr>
        <w:t xml:space="preserve"> В случае неприбытия представителя Поставщика в указанный срок, Акт об установленном расхождении качества Товара подписывается в одностороннем порядке Покупателем и считается принятым Поставщиком.</w:t>
      </w:r>
    </w:p>
    <w:p w:rsidR="00C62148" w:rsidRPr="002F73B8" w:rsidRDefault="00C62148" w:rsidP="00C62148">
      <w:pPr>
        <w:pStyle w:val="a8"/>
        <w:rPr>
          <w:sz w:val="24"/>
          <w:szCs w:val="24"/>
        </w:rPr>
      </w:pPr>
      <w:r w:rsidRPr="002F73B8">
        <w:rPr>
          <w:sz w:val="24"/>
          <w:szCs w:val="24"/>
        </w:rPr>
        <w:t>4.6. В случае возникновения споров о качестве Товара Стороны вправе проводить независимую экспертизу. Оплата указанной экспертизы производится следующим образом: оплата проведенной экспертизы производится стороной, заказавшей экспертизу</w:t>
      </w:r>
      <w:r w:rsidR="00BD5D01">
        <w:rPr>
          <w:sz w:val="24"/>
          <w:szCs w:val="24"/>
        </w:rPr>
        <w:t>.</w:t>
      </w:r>
      <w:r w:rsidRPr="002F73B8">
        <w:rPr>
          <w:sz w:val="24"/>
          <w:szCs w:val="24"/>
        </w:rPr>
        <w:t xml:space="preserve"> </w:t>
      </w:r>
      <w:r w:rsidR="00BD5D01">
        <w:rPr>
          <w:sz w:val="24"/>
          <w:szCs w:val="24"/>
        </w:rPr>
        <w:t>В</w:t>
      </w:r>
      <w:r w:rsidRPr="002F73B8">
        <w:rPr>
          <w:sz w:val="24"/>
          <w:szCs w:val="24"/>
        </w:rPr>
        <w:t xml:space="preserve"> случае</w:t>
      </w:r>
      <w:r w:rsidR="00BD5D01">
        <w:rPr>
          <w:sz w:val="24"/>
          <w:szCs w:val="24"/>
        </w:rPr>
        <w:t>,</w:t>
      </w:r>
      <w:r w:rsidRPr="002F73B8">
        <w:rPr>
          <w:sz w:val="24"/>
          <w:szCs w:val="24"/>
        </w:rPr>
        <w:t xml:space="preserve"> если экспертиза показала, что</w:t>
      </w:r>
      <w:r w:rsidR="00CC602B">
        <w:rPr>
          <w:sz w:val="24"/>
          <w:szCs w:val="24"/>
        </w:rPr>
        <w:t xml:space="preserve"> </w:t>
      </w:r>
      <w:r w:rsidRPr="002F73B8">
        <w:rPr>
          <w:sz w:val="24"/>
          <w:szCs w:val="24"/>
        </w:rPr>
        <w:t>ненадлежащее качество Товара возникло по вине производителя Товара либо Поставщика, то расходы по оплате услуг экспертизы несет Поставщик</w:t>
      </w:r>
      <w:r w:rsidR="000167BF">
        <w:rPr>
          <w:sz w:val="24"/>
          <w:szCs w:val="24"/>
        </w:rPr>
        <w:t>.</w:t>
      </w:r>
      <w:r w:rsidRPr="002F73B8">
        <w:rPr>
          <w:sz w:val="24"/>
          <w:szCs w:val="24"/>
        </w:rPr>
        <w:t xml:space="preserve"> </w:t>
      </w:r>
      <w:r w:rsidR="000167BF">
        <w:rPr>
          <w:sz w:val="24"/>
          <w:szCs w:val="24"/>
        </w:rPr>
        <w:t>В</w:t>
      </w:r>
      <w:r w:rsidRPr="002F73B8">
        <w:rPr>
          <w:sz w:val="24"/>
          <w:szCs w:val="24"/>
        </w:rPr>
        <w:t xml:space="preserve"> случае</w:t>
      </w:r>
      <w:r w:rsidR="000167BF">
        <w:rPr>
          <w:sz w:val="24"/>
          <w:szCs w:val="24"/>
        </w:rPr>
        <w:t>,</w:t>
      </w:r>
      <w:r w:rsidRPr="002F73B8">
        <w:rPr>
          <w:sz w:val="24"/>
          <w:szCs w:val="24"/>
        </w:rPr>
        <w:t xml:space="preserve"> если экспертиза показала, что ненадлежащее качество Товара возникло по вине Покупателя либо после передачи Товара Покупателю, и вина Поставщика или производителя Товара при этом отсутствует, то расходы по оплате услуг экспертизы несет Покупатель. Оплата экспертизы может быть также произведена обеими Сторонами в равных долях.</w:t>
      </w:r>
    </w:p>
    <w:p w:rsidR="00C62148" w:rsidRPr="002F73B8" w:rsidRDefault="00C62148" w:rsidP="000C0D32">
      <w:pPr>
        <w:pStyle w:val="a"/>
        <w:numPr>
          <w:ilvl w:val="0"/>
          <w:numId w:val="0"/>
        </w:numPr>
        <w:jc w:val="both"/>
      </w:pPr>
      <w:r w:rsidRPr="002F73B8">
        <w:t xml:space="preserve">4.7. </w:t>
      </w:r>
      <w:r w:rsidRPr="00665611">
        <w:t>Поставщик отвечает за недостатки Товара,</w:t>
      </w:r>
      <w:r w:rsidR="000167BF">
        <w:t xml:space="preserve"> </w:t>
      </w:r>
      <w:r w:rsidR="000167BF" w:rsidRPr="000167BF">
        <w:t>согласно п.4.1. настоящего Договора</w:t>
      </w:r>
      <w:r w:rsidR="000167BF">
        <w:t>,</w:t>
      </w:r>
      <w:r w:rsidRPr="00665611">
        <w:t xml:space="preserve"> </w:t>
      </w:r>
      <w:r>
        <w:t>в</w:t>
      </w:r>
      <w:r w:rsidRPr="00665611">
        <w:t xml:space="preserve"> случае, когда предусмотренный договором гарантийный срок составляет менее двух лет и недостатки результата работы обнаружены </w:t>
      </w:r>
      <w:r w:rsidR="000167BF">
        <w:t>Покупателем</w:t>
      </w:r>
      <w:r w:rsidR="000167BF" w:rsidRPr="00665611">
        <w:t xml:space="preserve"> </w:t>
      </w:r>
      <w:r w:rsidRPr="00665611">
        <w:t>по истечении гарантийного срока, но в пределах двух лет с момента</w:t>
      </w:r>
      <w:r>
        <w:t xml:space="preserve"> принятия покупателем Товара</w:t>
      </w:r>
      <w:r w:rsidR="000167BF">
        <w:t>.</w:t>
      </w:r>
      <w:r>
        <w:t xml:space="preserve"> Поставщик несет ответственность,</w:t>
      </w:r>
      <w:r w:rsidRPr="002F73B8">
        <w:t xml:space="preserve"> </w:t>
      </w:r>
      <w:r w:rsidRPr="00665611">
        <w:t xml:space="preserve">если Покупатель докажет, что недостатки Товара возникли до его передачи Покупателю или по причинам, возникшим до этого момента. В этом случае Поставщик обязуется за свой счет устранить недостатки некачественного Товара либо заменить некачественный Товар на Товар с качеством, соответствующим условиям настоящего Договора в течение </w:t>
      </w:r>
      <w:r w:rsidR="000167BF">
        <w:t>20</w:t>
      </w:r>
      <w:r w:rsidR="000167BF" w:rsidRPr="00665611">
        <w:t xml:space="preserve"> </w:t>
      </w:r>
      <w:r w:rsidRPr="00665611">
        <w:t>(</w:t>
      </w:r>
      <w:r w:rsidR="000167BF">
        <w:t>двадцати</w:t>
      </w:r>
      <w:r w:rsidRPr="00665611">
        <w:t>) календарных дней с даты подписания Актов, указанных в пунктах 4.3. и 4.5. настоящего Договора или получения заключения независимой экспертизы, если иной срок не предусмотрен соглашением Сторон.</w:t>
      </w:r>
      <w:r w:rsidRPr="002F73B8">
        <w:t xml:space="preserve"> </w:t>
      </w:r>
    </w:p>
    <w:p w:rsidR="00C62148" w:rsidRPr="008D3657" w:rsidRDefault="00C62148" w:rsidP="00C62148">
      <w:pPr>
        <w:jc w:val="both"/>
      </w:pPr>
      <w:r w:rsidRPr="002F73B8">
        <w:lastRenderedPageBreak/>
        <w:t>4.8. Замена некачественного Товара осуществляется при наличии указанного либо аналогичного Товара на складе Поставщика. При отсутствии указанного либо аналогичного Товара Сторонами по договоренности решается вопрос о возможности его замены другим Товаром или возврате денежных средств за указанный Товар</w:t>
      </w:r>
      <w:r>
        <w:t>. Возврат денежных средств, уплаченных Покупателем за товар ненадлежащего качества, осуществляется Поставщиком в срок не более 3</w:t>
      </w:r>
      <w:r w:rsidR="000167BF">
        <w:t xml:space="preserve"> (трех)</w:t>
      </w:r>
      <w:r>
        <w:t xml:space="preserve"> календарных дней с момента получения соответствующего требования Покупателя.</w:t>
      </w:r>
    </w:p>
    <w:p w:rsidR="00C62148" w:rsidRDefault="00C62148" w:rsidP="00C62148">
      <w:pPr>
        <w:jc w:val="center"/>
        <w:rPr>
          <w:b/>
        </w:rPr>
      </w:pPr>
      <w:r w:rsidRPr="002F73B8">
        <w:rPr>
          <w:b/>
        </w:rPr>
        <w:t>5. Ответственность Сторон</w:t>
      </w:r>
    </w:p>
    <w:p w:rsidR="00DA2EC7" w:rsidRPr="002F73B8" w:rsidRDefault="00DA2EC7" w:rsidP="00C62148">
      <w:pPr>
        <w:jc w:val="center"/>
        <w:rPr>
          <w:b/>
        </w:rPr>
      </w:pPr>
    </w:p>
    <w:p w:rsidR="00C62148" w:rsidRPr="002F73B8" w:rsidRDefault="00C62148" w:rsidP="00C62148">
      <w:pPr>
        <w:pStyle w:val="a8"/>
        <w:rPr>
          <w:sz w:val="24"/>
          <w:szCs w:val="24"/>
        </w:rPr>
      </w:pPr>
      <w:r w:rsidRPr="002F73B8">
        <w:rPr>
          <w:sz w:val="24"/>
          <w:szCs w:val="24"/>
        </w:rPr>
        <w:t>5.1. За неисполнение или ненадлежащее исполнение Сторонами условий настоящего Договора Стороны несут ответственность в соответствии с действующим законодательством РФ.</w:t>
      </w:r>
    </w:p>
    <w:p w:rsidR="00C62148" w:rsidRPr="002F73B8" w:rsidRDefault="00C62148" w:rsidP="00C62148">
      <w:pPr>
        <w:pStyle w:val="ConsPlusNormal"/>
        <w:ind w:firstLine="0"/>
        <w:jc w:val="both"/>
        <w:rPr>
          <w:rFonts w:ascii="Times New Roman" w:hAnsi="Times New Roman" w:cs="Times New Roman"/>
          <w:sz w:val="24"/>
          <w:szCs w:val="24"/>
        </w:rPr>
      </w:pPr>
      <w:r w:rsidRPr="002F73B8">
        <w:rPr>
          <w:rFonts w:ascii="Times New Roman" w:hAnsi="Times New Roman" w:cs="Times New Roman"/>
          <w:sz w:val="24"/>
          <w:szCs w:val="24"/>
        </w:rPr>
        <w:t xml:space="preserve">5.2. За </w:t>
      </w:r>
      <w:r w:rsidR="000167BF">
        <w:rPr>
          <w:rFonts w:ascii="Times New Roman" w:hAnsi="Times New Roman" w:cs="Times New Roman"/>
          <w:sz w:val="24"/>
          <w:szCs w:val="24"/>
        </w:rPr>
        <w:t>нарушение</w:t>
      </w:r>
      <w:r w:rsidR="000167BF" w:rsidRPr="002F73B8">
        <w:rPr>
          <w:rFonts w:ascii="Times New Roman" w:hAnsi="Times New Roman" w:cs="Times New Roman"/>
          <w:sz w:val="24"/>
          <w:szCs w:val="24"/>
        </w:rPr>
        <w:t xml:space="preserve"> </w:t>
      </w:r>
      <w:r w:rsidRPr="002F73B8">
        <w:rPr>
          <w:rFonts w:ascii="Times New Roman" w:hAnsi="Times New Roman" w:cs="Times New Roman"/>
          <w:sz w:val="24"/>
          <w:szCs w:val="24"/>
        </w:rPr>
        <w:t xml:space="preserve">срока поставки Товара по настоящему Договору, </w:t>
      </w:r>
      <w:r w:rsidR="005A7C03" w:rsidRPr="005A7C03">
        <w:rPr>
          <w:rFonts w:ascii="Times New Roman" w:hAnsi="Times New Roman" w:cs="Times New Roman"/>
          <w:sz w:val="24"/>
          <w:szCs w:val="24"/>
        </w:rPr>
        <w:t xml:space="preserve">Поставщик по требованию Покупателя обязан оплатить последнему неустойку в размере 0,1% от стоимости не своевременно поставленного Товара за каждый день просрочки до даты исполнения обязательства по поставке. </w:t>
      </w:r>
      <w:r>
        <w:rPr>
          <w:rFonts w:ascii="Times New Roman" w:hAnsi="Times New Roman" w:cs="Times New Roman"/>
          <w:sz w:val="24"/>
          <w:szCs w:val="24"/>
        </w:rPr>
        <w:t xml:space="preserve"> </w:t>
      </w:r>
    </w:p>
    <w:p w:rsidR="00C62148" w:rsidRDefault="00C62148" w:rsidP="00C62148">
      <w:pPr>
        <w:pStyle w:val="a8"/>
        <w:rPr>
          <w:sz w:val="24"/>
          <w:szCs w:val="24"/>
        </w:rPr>
      </w:pPr>
      <w:r w:rsidRPr="002F73B8">
        <w:rPr>
          <w:sz w:val="24"/>
          <w:szCs w:val="24"/>
        </w:rPr>
        <w:t xml:space="preserve">5.3. За просрочку оплаты Товара по настоящему Договору </w:t>
      </w:r>
      <w:r w:rsidR="005A7C03" w:rsidRPr="005A7C03">
        <w:rPr>
          <w:sz w:val="24"/>
          <w:szCs w:val="24"/>
        </w:rPr>
        <w:t>Покупатель по требованию Поставщика обязан оплатить последнему неустойку в размере 0,1% от суммы платежа, просроченного к оплате, за каждый день просрочки до даты исполнения обязательства по оплате. При этом общий размер неустойки за просрочку платежа не должен превышать 10% от общей суммы задолженности.</w:t>
      </w:r>
      <w:r>
        <w:rPr>
          <w:sz w:val="24"/>
          <w:szCs w:val="24"/>
        </w:rPr>
        <w:t xml:space="preserve"> </w:t>
      </w:r>
    </w:p>
    <w:p w:rsidR="00FA7EF4" w:rsidRDefault="00C62148" w:rsidP="005A7C03">
      <w:pPr>
        <w:pStyle w:val="a8"/>
        <w:rPr>
          <w:sz w:val="24"/>
          <w:szCs w:val="24"/>
        </w:rPr>
      </w:pPr>
      <w:r w:rsidRPr="002F73B8">
        <w:rPr>
          <w:sz w:val="24"/>
          <w:szCs w:val="24"/>
        </w:rPr>
        <w:t xml:space="preserve">5.4. </w:t>
      </w:r>
      <w:bookmarkStart w:id="0" w:name="_Hlk120258245"/>
      <w:bookmarkStart w:id="1" w:name="_Hlk120257565"/>
      <w:r w:rsidR="005A7C03" w:rsidRPr="005A7C03">
        <w:rPr>
          <w:sz w:val="24"/>
          <w:szCs w:val="24"/>
        </w:rPr>
        <w:t xml:space="preserve">За отказ от поставки партии Товара в пределах количества, указанного в </w:t>
      </w:r>
      <w:r w:rsidR="00B97EF6">
        <w:rPr>
          <w:sz w:val="24"/>
          <w:szCs w:val="24"/>
        </w:rPr>
        <w:t>Спецификации по форме Приложения</w:t>
      </w:r>
      <w:r w:rsidR="005A7C03" w:rsidRPr="005A7C03">
        <w:rPr>
          <w:sz w:val="24"/>
          <w:szCs w:val="24"/>
        </w:rPr>
        <w:t xml:space="preserve"> № </w:t>
      </w:r>
      <w:r w:rsidR="00B97EF6">
        <w:rPr>
          <w:sz w:val="24"/>
          <w:szCs w:val="24"/>
        </w:rPr>
        <w:t>2</w:t>
      </w:r>
      <w:r w:rsidR="005A7C03" w:rsidRPr="005A7C03">
        <w:rPr>
          <w:sz w:val="24"/>
          <w:szCs w:val="24"/>
        </w:rPr>
        <w:t xml:space="preserve"> к настоящему Договору, независимо от причин и оснований отказа Поставщик по требованию Покупателя обязан оплатить последнему штрафную неустойку в размере </w:t>
      </w:r>
      <w:r w:rsidR="000C0D32">
        <w:rPr>
          <w:sz w:val="24"/>
          <w:szCs w:val="24"/>
        </w:rPr>
        <w:t xml:space="preserve">10 </w:t>
      </w:r>
      <w:r w:rsidR="005A7C03" w:rsidRPr="005A7C03">
        <w:rPr>
          <w:sz w:val="24"/>
          <w:szCs w:val="24"/>
        </w:rPr>
        <w:t>%  от стоимости непоставленной партии Товара.</w:t>
      </w:r>
      <w:bookmarkEnd w:id="0"/>
    </w:p>
    <w:p w:rsidR="005A7C03" w:rsidRPr="005A7C03" w:rsidRDefault="00FA7EF4" w:rsidP="005A7C03">
      <w:pPr>
        <w:pStyle w:val="a8"/>
        <w:rPr>
          <w:sz w:val="24"/>
          <w:szCs w:val="24"/>
        </w:rPr>
      </w:pPr>
      <w:r>
        <w:rPr>
          <w:sz w:val="24"/>
          <w:szCs w:val="24"/>
        </w:rPr>
        <w:t xml:space="preserve">5.5. </w:t>
      </w:r>
      <w:r w:rsidR="005A7C03" w:rsidRPr="005A7C03">
        <w:rPr>
          <w:sz w:val="24"/>
          <w:szCs w:val="24"/>
        </w:rPr>
        <w:t xml:space="preserve"> </w:t>
      </w:r>
      <w:bookmarkEnd w:id="1"/>
      <w:r w:rsidRPr="00FA7EF4">
        <w:rPr>
          <w:sz w:val="24"/>
          <w:szCs w:val="24"/>
        </w:rPr>
        <w:t xml:space="preserve">За </w:t>
      </w:r>
      <w:r w:rsidR="00A05A4A">
        <w:rPr>
          <w:sz w:val="24"/>
          <w:szCs w:val="24"/>
        </w:rPr>
        <w:t>увеличение</w:t>
      </w:r>
      <w:r>
        <w:rPr>
          <w:sz w:val="24"/>
          <w:szCs w:val="24"/>
        </w:rPr>
        <w:t xml:space="preserve"> цены</w:t>
      </w:r>
      <w:r w:rsidRPr="00FA7EF4">
        <w:rPr>
          <w:sz w:val="24"/>
          <w:szCs w:val="24"/>
        </w:rPr>
        <w:t xml:space="preserve"> Товара</w:t>
      </w:r>
      <w:r>
        <w:rPr>
          <w:sz w:val="24"/>
          <w:szCs w:val="24"/>
        </w:rPr>
        <w:t xml:space="preserve">, указанной в Протоколе согласования </w:t>
      </w:r>
      <w:r w:rsidR="00A102D8">
        <w:rPr>
          <w:sz w:val="24"/>
          <w:szCs w:val="24"/>
        </w:rPr>
        <w:t xml:space="preserve">договорной </w:t>
      </w:r>
      <w:r>
        <w:rPr>
          <w:sz w:val="24"/>
          <w:szCs w:val="24"/>
        </w:rPr>
        <w:t>цены</w:t>
      </w:r>
      <w:r w:rsidR="00A102D8">
        <w:rPr>
          <w:sz w:val="24"/>
          <w:szCs w:val="24"/>
        </w:rPr>
        <w:t xml:space="preserve"> (Приложение №1 к настоящему Договору)</w:t>
      </w:r>
      <w:r w:rsidRPr="00FA7EF4">
        <w:rPr>
          <w:sz w:val="24"/>
          <w:szCs w:val="24"/>
        </w:rPr>
        <w:t xml:space="preserve">, независимо от причин и оснований </w:t>
      </w:r>
      <w:r w:rsidR="00A102D8">
        <w:rPr>
          <w:sz w:val="24"/>
          <w:szCs w:val="24"/>
        </w:rPr>
        <w:t>изменения цены</w:t>
      </w:r>
      <w:r w:rsidRPr="00FA7EF4">
        <w:rPr>
          <w:sz w:val="24"/>
          <w:szCs w:val="24"/>
        </w:rPr>
        <w:t xml:space="preserve"> Поставщик по требованию Покупателя обязан оплатить последнему штрафную неустойку в размере </w:t>
      </w:r>
      <w:r w:rsidR="000C0D32">
        <w:rPr>
          <w:sz w:val="24"/>
          <w:szCs w:val="24"/>
        </w:rPr>
        <w:t xml:space="preserve">10 </w:t>
      </w:r>
      <w:r w:rsidRPr="00FA7EF4">
        <w:rPr>
          <w:sz w:val="24"/>
          <w:szCs w:val="24"/>
        </w:rPr>
        <w:t>%  от стоимости непоставленной партии Товара.</w:t>
      </w:r>
    </w:p>
    <w:p w:rsidR="00C62148" w:rsidRDefault="005A7C03" w:rsidP="005A7C03">
      <w:pPr>
        <w:pStyle w:val="a8"/>
        <w:rPr>
          <w:sz w:val="24"/>
          <w:szCs w:val="24"/>
        </w:rPr>
      </w:pPr>
      <w:r w:rsidRPr="005A7C03">
        <w:rPr>
          <w:sz w:val="24"/>
          <w:szCs w:val="24"/>
        </w:rPr>
        <w:t>5.</w:t>
      </w:r>
      <w:r w:rsidR="00A102D8">
        <w:rPr>
          <w:sz w:val="24"/>
          <w:szCs w:val="24"/>
        </w:rPr>
        <w:t>6</w:t>
      </w:r>
      <w:r w:rsidRPr="005A7C03">
        <w:rPr>
          <w:sz w:val="24"/>
          <w:szCs w:val="24"/>
        </w:rPr>
        <w:t>.</w:t>
      </w:r>
      <w:r w:rsidRPr="005A7C03">
        <w:rPr>
          <w:sz w:val="24"/>
          <w:szCs w:val="24"/>
        </w:rPr>
        <w:tab/>
        <w:t>Уплата неустойки производится в течение 5 (пяти) рабочих дней с момента получения соответствующего требования. Непредъявленные неустойке оплате не подлежат. Предъявление неустойки является правом, а не обязанностью Стороны договора. Уплата неустойки по настоящему Договору не освобождает Стороны от выполнения своих обязательств в натуре.</w:t>
      </w:r>
    </w:p>
    <w:p w:rsidR="00C62148" w:rsidRPr="006B5D7E" w:rsidRDefault="00C62148" w:rsidP="00C62148">
      <w:pPr>
        <w:pStyle w:val="a8"/>
        <w:rPr>
          <w:sz w:val="24"/>
          <w:szCs w:val="24"/>
        </w:rPr>
      </w:pPr>
      <w:r w:rsidRPr="006D7CBA">
        <w:rPr>
          <w:sz w:val="24"/>
          <w:szCs w:val="24"/>
        </w:rPr>
        <w:t>5.</w:t>
      </w:r>
      <w:r w:rsidR="00A102D8">
        <w:rPr>
          <w:sz w:val="24"/>
          <w:szCs w:val="24"/>
        </w:rPr>
        <w:t>7</w:t>
      </w:r>
      <w:r w:rsidRPr="006D7CBA">
        <w:rPr>
          <w:sz w:val="24"/>
          <w:szCs w:val="24"/>
        </w:rPr>
        <w:t>. Покупатель вправе отказаться от исполнения своих обязательств по настоящему договору, как только размер неустойки, подлежащей взысканию с Поставщика, достигнет 25% от цены Товара, подлежащего передаче. При этом, помимо вышеуказанной неустойки, покупатель вправе также взыскать убытки в части, не покрытой неустойкой.</w:t>
      </w:r>
    </w:p>
    <w:p w:rsidR="00C62148" w:rsidRDefault="00C62148" w:rsidP="00C62148">
      <w:pPr>
        <w:pStyle w:val="a8"/>
        <w:jc w:val="center"/>
        <w:rPr>
          <w:b/>
          <w:color w:val="000000"/>
          <w:sz w:val="24"/>
          <w:szCs w:val="24"/>
        </w:rPr>
      </w:pPr>
    </w:p>
    <w:p w:rsidR="00C62148" w:rsidRDefault="00C62148" w:rsidP="00C62148">
      <w:pPr>
        <w:pStyle w:val="a8"/>
        <w:jc w:val="center"/>
        <w:rPr>
          <w:b/>
          <w:color w:val="000000"/>
          <w:sz w:val="24"/>
          <w:szCs w:val="24"/>
        </w:rPr>
      </w:pPr>
      <w:r w:rsidRPr="00C109D4">
        <w:rPr>
          <w:b/>
          <w:color w:val="000000"/>
          <w:sz w:val="24"/>
          <w:szCs w:val="24"/>
        </w:rPr>
        <w:t>6. Антикоррупционные требования.</w:t>
      </w:r>
    </w:p>
    <w:p w:rsidR="00DA2EC7" w:rsidRPr="00C109D4" w:rsidRDefault="00DA2EC7" w:rsidP="00C62148">
      <w:pPr>
        <w:pStyle w:val="a8"/>
        <w:jc w:val="center"/>
        <w:rPr>
          <w:b/>
          <w:color w:val="000000"/>
          <w:sz w:val="24"/>
          <w:szCs w:val="24"/>
        </w:rPr>
      </w:pPr>
    </w:p>
    <w:p w:rsidR="00C62148" w:rsidRPr="002F73B8" w:rsidRDefault="00C62148" w:rsidP="00C62148">
      <w:pPr>
        <w:jc w:val="both"/>
      </w:pPr>
      <w:r w:rsidRPr="002F73B8">
        <w:t>6.1. При исполнении своих обязательств по настоящему договору Стороны, их аффилированные лица, работники или представители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C62148" w:rsidRPr="002F73B8" w:rsidRDefault="00C62148" w:rsidP="00C62148">
      <w:pPr>
        <w:jc w:val="both"/>
      </w:pPr>
      <w:r w:rsidRPr="002F73B8">
        <w:t xml:space="preserve">6.2. При исполнении своих обязательств по настоящему договору Стороны, их аффилированные лица, работники или представители не вправе осуществлять действия, квалифицируемые действующим законодательством как дача/получение взятки, коммерческий подкуп, а также действия, нарушающие требования действующего </w:t>
      </w:r>
      <w:r w:rsidRPr="002F73B8">
        <w:lastRenderedPageBreak/>
        <w:t>законодательства и международных актов о противодействии легализации (отмыванию) доходов, полученных преступным путем.</w:t>
      </w:r>
    </w:p>
    <w:p w:rsidR="00C62148" w:rsidRPr="002F73B8" w:rsidRDefault="00C62148" w:rsidP="00C62148">
      <w:pPr>
        <w:jc w:val="both"/>
      </w:pPr>
      <w:r w:rsidRPr="002F73B8">
        <w:t>6.3. В случае возникновения у любой из Сторон подозрений, что произошло или может произойти нарушение каких-либо положений настоящего раздела, Сторона обязуется уведомить другую сторону в письменной форме о возникших подозрениях. Сторона, направившая письменное</w:t>
      </w:r>
      <w:r w:rsidR="00621A48">
        <w:t xml:space="preserve"> </w:t>
      </w:r>
      <w:r w:rsidRPr="002F73B8">
        <w:t xml:space="preserve">уведомление имеет право приостановить исполнение обязательств по договору до получения подтверждения, что нарушений не произошло и не произойдет. Это подтверждение должно быть направлено в течение 10 (десяти) рабочих дней с даты направления письменного уведомления. </w:t>
      </w:r>
    </w:p>
    <w:p w:rsidR="00C62148" w:rsidRPr="002F73B8" w:rsidRDefault="00C62148" w:rsidP="00C62148">
      <w:pPr>
        <w:jc w:val="both"/>
      </w:pPr>
      <w:r w:rsidRPr="002F73B8">
        <w:t>6.4.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представителями выражающееся в действиях, квалифицируемых действующим законодательством как дача или получение взятки, коммерческий подкуп, а также действиях, нарушающих требования действующего законодательства и международных актов о противодействии легализации доходов, полученных преступным путем.</w:t>
      </w:r>
    </w:p>
    <w:p w:rsidR="00C62148" w:rsidRDefault="00C62148" w:rsidP="00C62148">
      <w:pPr>
        <w:jc w:val="both"/>
      </w:pPr>
      <w:r w:rsidRPr="002F73B8">
        <w:t>6.5. В случае нарушения одной Стороной обязательств воздержаться от запрещенных в настоящей статье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вправе требовать возмещения реального ущерба, возникшего в</w:t>
      </w:r>
      <w:r>
        <w:t xml:space="preserve"> результате такого расторжения.</w:t>
      </w:r>
    </w:p>
    <w:p w:rsidR="00DA2EC7" w:rsidRPr="008D3657" w:rsidRDefault="00DA2EC7" w:rsidP="00C62148">
      <w:pPr>
        <w:jc w:val="both"/>
      </w:pPr>
    </w:p>
    <w:p w:rsidR="00C62148" w:rsidRDefault="00C62148" w:rsidP="00C62148">
      <w:pPr>
        <w:jc w:val="center"/>
        <w:rPr>
          <w:b/>
        </w:rPr>
      </w:pPr>
      <w:r w:rsidRPr="002F73B8">
        <w:rPr>
          <w:b/>
        </w:rPr>
        <w:t>7. Разрешение споров</w:t>
      </w:r>
    </w:p>
    <w:p w:rsidR="00DA2EC7" w:rsidRDefault="00DA2EC7" w:rsidP="00C62148">
      <w:pPr>
        <w:jc w:val="center"/>
        <w:rPr>
          <w:b/>
        </w:rPr>
      </w:pPr>
    </w:p>
    <w:p w:rsidR="00C62148" w:rsidRPr="00A728CD" w:rsidRDefault="00C62148" w:rsidP="00C62148">
      <w:pPr>
        <w:jc w:val="both"/>
        <w:rPr>
          <w:b/>
        </w:rPr>
      </w:pPr>
      <w:r w:rsidRPr="002F73B8">
        <w:t>7.1. Все споры и разногласия, которые могут возникнуть между Сторонами по вопросам, не нашедшим своего разрешения в тексте данного Договора, будут разрешаться путем переговоров в соответствии с действующим законодательством.</w:t>
      </w:r>
    </w:p>
    <w:p w:rsidR="00C62148" w:rsidRPr="002F73B8" w:rsidRDefault="00C62148" w:rsidP="00C62148">
      <w:pPr>
        <w:pStyle w:val="a8"/>
        <w:rPr>
          <w:sz w:val="24"/>
          <w:szCs w:val="24"/>
        </w:rPr>
      </w:pPr>
      <w:r w:rsidRPr="002F73B8">
        <w:rPr>
          <w:sz w:val="24"/>
          <w:szCs w:val="24"/>
        </w:rPr>
        <w:t>7.2. В случае невозможности разрешения споров путем переговоров спор передается на разрешение Арбитражного суда</w:t>
      </w:r>
      <w:r>
        <w:rPr>
          <w:sz w:val="24"/>
          <w:szCs w:val="24"/>
        </w:rPr>
        <w:t xml:space="preserve"> по месту нахождения Истца</w:t>
      </w:r>
      <w:r w:rsidRPr="002F73B8">
        <w:rPr>
          <w:sz w:val="24"/>
          <w:szCs w:val="24"/>
        </w:rPr>
        <w:t>.</w:t>
      </w:r>
    </w:p>
    <w:p w:rsidR="00C62148" w:rsidRDefault="00C62148" w:rsidP="00C62148">
      <w:pPr>
        <w:pStyle w:val="a8"/>
        <w:rPr>
          <w:sz w:val="24"/>
          <w:szCs w:val="24"/>
        </w:rPr>
      </w:pPr>
      <w:r w:rsidRPr="002F73B8">
        <w:rPr>
          <w:sz w:val="24"/>
          <w:szCs w:val="24"/>
        </w:rPr>
        <w:t>7.3. До обращения в суд Стороны должны соблюсти претензионный порядок урегулирования спора. Срок для ответа на претензию установлен в 10 (десять) календарных дней с момента получения претензии.</w:t>
      </w:r>
    </w:p>
    <w:p w:rsidR="00F50E36" w:rsidRPr="002F73B8" w:rsidRDefault="00F50E36" w:rsidP="00C62148">
      <w:pPr>
        <w:pStyle w:val="a8"/>
        <w:rPr>
          <w:sz w:val="24"/>
          <w:szCs w:val="24"/>
        </w:rPr>
      </w:pPr>
    </w:p>
    <w:p w:rsidR="00C62148" w:rsidRDefault="00C62148" w:rsidP="00C62148">
      <w:pPr>
        <w:pStyle w:val="a8"/>
        <w:jc w:val="center"/>
        <w:rPr>
          <w:b/>
          <w:bCs/>
          <w:sz w:val="24"/>
          <w:szCs w:val="24"/>
        </w:rPr>
      </w:pPr>
      <w:r w:rsidRPr="002F73B8">
        <w:rPr>
          <w:b/>
          <w:bCs/>
          <w:sz w:val="24"/>
          <w:szCs w:val="24"/>
        </w:rPr>
        <w:t>8. Срок действия Договора</w:t>
      </w:r>
    </w:p>
    <w:p w:rsidR="00DA2EC7" w:rsidRPr="002F73B8" w:rsidRDefault="00DA2EC7" w:rsidP="00C62148">
      <w:pPr>
        <w:pStyle w:val="a8"/>
        <w:jc w:val="center"/>
        <w:rPr>
          <w:b/>
          <w:bCs/>
          <w:sz w:val="24"/>
          <w:szCs w:val="24"/>
        </w:rPr>
      </w:pPr>
    </w:p>
    <w:p w:rsidR="00C62148" w:rsidRPr="002F73B8" w:rsidRDefault="00C62148" w:rsidP="00C62148">
      <w:pPr>
        <w:pStyle w:val="a8"/>
        <w:rPr>
          <w:sz w:val="24"/>
          <w:szCs w:val="24"/>
        </w:rPr>
      </w:pPr>
      <w:r w:rsidRPr="002F73B8">
        <w:rPr>
          <w:sz w:val="24"/>
          <w:szCs w:val="24"/>
        </w:rPr>
        <w:t>8.1. Настоящий Договор вступает в силу</w:t>
      </w:r>
      <w:r>
        <w:rPr>
          <w:sz w:val="24"/>
          <w:szCs w:val="24"/>
        </w:rPr>
        <w:t xml:space="preserve"> с момента подписания его Сторонами и действует до </w:t>
      </w:r>
      <w:r w:rsidR="00651CD7" w:rsidRPr="00930A4B">
        <w:rPr>
          <w:sz w:val="24"/>
          <w:szCs w:val="24"/>
        </w:rPr>
        <w:t>«</w:t>
      </w:r>
      <w:r w:rsidR="00651CD7">
        <w:rPr>
          <w:sz w:val="24"/>
          <w:szCs w:val="24"/>
        </w:rPr>
        <w:t>31</w:t>
      </w:r>
      <w:r w:rsidR="00651CD7" w:rsidRPr="00930A4B">
        <w:rPr>
          <w:sz w:val="24"/>
          <w:szCs w:val="24"/>
        </w:rPr>
        <w:t>»</w:t>
      </w:r>
      <w:r w:rsidR="00651CD7">
        <w:rPr>
          <w:sz w:val="24"/>
          <w:szCs w:val="24"/>
        </w:rPr>
        <w:t xml:space="preserve"> января</w:t>
      </w:r>
      <w:r w:rsidRPr="00930A4B">
        <w:rPr>
          <w:sz w:val="24"/>
          <w:szCs w:val="24"/>
        </w:rPr>
        <w:t xml:space="preserve"> </w:t>
      </w:r>
      <w:r w:rsidR="00EF4EAC" w:rsidRPr="00930A4B">
        <w:rPr>
          <w:sz w:val="24"/>
          <w:szCs w:val="24"/>
        </w:rPr>
        <w:t>20</w:t>
      </w:r>
      <w:r w:rsidR="00EF4EAC">
        <w:rPr>
          <w:sz w:val="24"/>
          <w:szCs w:val="24"/>
        </w:rPr>
        <w:t>2</w:t>
      </w:r>
      <w:r w:rsidR="00131873">
        <w:rPr>
          <w:sz w:val="24"/>
          <w:szCs w:val="24"/>
        </w:rPr>
        <w:t>8</w:t>
      </w:r>
      <w:r w:rsidR="00EF4EAC" w:rsidRPr="00930A4B">
        <w:rPr>
          <w:sz w:val="24"/>
          <w:szCs w:val="24"/>
        </w:rPr>
        <w:t xml:space="preserve"> </w:t>
      </w:r>
      <w:r w:rsidRPr="00930A4B">
        <w:rPr>
          <w:sz w:val="24"/>
          <w:szCs w:val="24"/>
        </w:rPr>
        <w:t>года</w:t>
      </w:r>
      <w:r w:rsidRPr="002F73B8">
        <w:rPr>
          <w:sz w:val="24"/>
          <w:szCs w:val="24"/>
        </w:rPr>
        <w:t>, но в любом случае до полного и надлежащего исполнения Сторонами обязательств, принятых на себя по настоящему Договору в течение срока его действия.</w:t>
      </w:r>
    </w:p>
    <w:p w:rsidR="00C62148" w:rsidRPr="006B5D7E" w:rsidRDefault="00C62148" w:rsidP="00C62148">
      <w:pPr>
        <w:pStyle w:val="a8"/>
        <w:rPr>
          <w:sz w:val="24"/>
          <w:szCs w:val="24"/>
        </w:rPr>
      </w:pPr>
      <w:r w:rsidRPr="002F73B8">
        <w:rPr>
          <w:sz w:val="24"/>
          <w:szCs w:val="24"/>
        </w:rPr>
        <w:t>8.2. Прекращение срока действия настоящего Договора не освобождает Стороны от ответственности за нарушение</w:t>
      </w:r>
      <w:r>
        <w:rPr>
          <w:sz w:val="24"/>
          <w:szCs w:val="24"/>
        </w:rPr>
        <w:t xml:space="preserve"> его условий.</w:t>
      </w:r>
    </w:p>
    <w:p w:rsidR="00C62148" w:rsidRDefault="00C62148" w:rsidP="00C62148">
      <w:pPr>
        <w:jc w:val="center"/>
        <w:rPr>
          <w:b/>
          <w:bCs/>
        </w:rPr>
      </w:pPr>
    </w:p>
    <w:p w:rsidR="00C62148" w:rsidRDefault="00C62148" w:rsidP="00C62148">
      <w:pPr>
        <w:jc w:val="center"/>
        <w:rPr>
          <w:b/>
          <w:bCs/>
        </w:rPr>
      </w:pPr>
      <w:r w:rsidRPr="002F73B8">
        <w:rPr>
          <w:b/>
          <w:bCs/>
        </w:rPr>
        <w:t>9. Порядок изменения и расторжения Договора</w:t>
      </w:r>
    </w:p>
    <w:p w:rsidR="00DA2EC7" w:rsidRPr="002F73B8" w:rsidRDefault="00DA2EC7" w:rsidP="00C62148">
      <w:pPr>
        <w:jc w:val="center"/>
        <w:rPr>
          <w:b/>
          <w:bCs/>
        </w:rPr>
      </w:pPr>
    </w:p>
    <w:p w:rsidR="00C62148" w:rsidRPr="002F73B8" w:rsidRDefault="00C62148" w:rsidP="00C62148">
      <w:pPr>
        <w:pStyle w:val="a8"/>
        <w:rPr>
          <w:sz w:val="24"/>
          <w:szCs w:val="24"/>
        </w:rPr>
      </w:pPr>
      <w:r w:rsidRPr="002F73B8">
        <w:rPr>
          <w:sz w:val="24"/>
          <w:szCs w:val="24"/>
        </w:rPr>
        <w:t>9.1. Настоящий Договор может быть изменен или расторгнут Сторонами по взаимному соглашению Сторон, предварительно проведя все взаиморасчеты.</w:t>
      </w:r>
    </w:p>
    <w:p w:rsidR="00C62148" w:rsidRPr="002F73B8" w:rsidRDefault="00C62148" w:rsidP="00C62148">
      <w:pPr>
        <w:jc w:val="both"/>
      </w:pPr>
      <w:r w:rsidRPr="002F73B8">
        <w:lastRenderedPageBreak/>
        <w:t>9.2. Все изменения к настоящему Договору оформляются в письменном виде и подписываются уполномоченными представителями Сторон.</w:t>
      </w:r>
    </w:p>
    <w:p w:rsidR="00C62148" w:rsidRPr="002F73B8" w:rsidRDefault="00C62148" w:rsidP="00C62148">
      <w:pPr>
        <w:pStyle w:val="a8"/>
        <w:rPr>
          <w:sz w:val="24"/>
          <w:szCs w:val="24"/>
        </w:rPr>
      </w:pPr>
      <w:r w:rsidRPr="002F73B8">
        <w:rPr>
          <w:sz w:val="24"/>
          <w:szCs w:val="24"/>
        </w:rPr>
        <w:t xml:space="preserve">9.3. </w:t>
      </w:r>
      <w:r w:rsidR="005A7C03" w:rsidRPr="005A7C03">
        <w:rPr>
          <w:sz w:val="24"/>
          <w:szCs w:val="24"/>
        </w:rPr>
        <w:t>Покупатель вправе в одностороннем внесудебном порядке отказаться от исполнения настоящего Договора, предварительно письменно уведомив Поставщика</w:t>
      </w:r>
      <w:r w:rsidR="00CB4B07">
        <w:rPr>
          <w:sz w:val="24"/>
          <w:szCs w:val="24"/>
        </w:rPr>
        <w:t xml:space="preserve"> </w:t>
      </w:r>
      <w:r w:rsidR="005A7C03" w:rsidRPr="005A7C03">
        <w:rPr>
          <w:sz w:val="24"/>
          <w:szCs w:val="24"/>
        </w:rPr>
        <w:t>не менее, чем за 30 (тридцать) календарных дней до предполагаемой даты расторжения Договора . Одностороннее расторжение настоящего Договора по инициативе Поставщика, при отсутствии просрочки оплаты поставленного Товара Покупателем, не допускается</w:t>
      </w:r>
      <w:r w:rsidRPr="002F73B8">
        <w:rPr>
          <w:sz w:val="24"/>
          <w:szCs w:val="24"/>
        </w:rPr>
        <w:t>.</w:t>
      </w:r>
    </w:p>
    <w:p w:rsidR="00C62148" w:rsidRDefault="00C62148" w:rsidP="00C62148">
      <w:pPr>
        <w:pStyle w:val="a8"/>
        <w:rPr>
          <w:sz w:val="24"/>
          <w:szCs w:val="24"/>
        </w:rPr>
      </w:pPr>
      <w:r w:rsidRPr="002F73B8">
        <w:rPr>
          <w:sz w:val="24"/>
          <w:szCs w:val="24"/>
        </w:rPr>
        <w:t>9.4. Настоящий Договор может быть также расторгнут в случаях, предусмотренных де</w:t>
      </w:r>
      <w:r>
        <w:rPr>
          <w:sz w:val="24"/>
          <w:szCs w:val="24"/>
        </w:rPr>
        <w:t>йствующим законодательством РФ.</w:t>
      </w:r>
    </w:p>
    <w:p w:rsidR="00DA2EC7" w:rsidRPr="006B5D7E" w:rsidRDefault="00DA2EC7" w:rsidP="00C62148">
      <w:pPr>
        <w:pStyle w:val="a8"/>
        <w:rPr>
          <w:sz w:val="24"/>
          <w:szCs w:val="24"/>
        </w:rPr>
      </w:pPr>
    </w:p>
    <w:p w:rsidR="00C62148" w:rsidRDefault="00C62148" w:rsidP="00C62148">
      <w:pPr>
        <w:jc w:val="center"/>
        <w:rPr>
          <w:b/>
        </w:rPr>
      </w:pPr>
      <w:r w:rsidRPr="002F73B8">
        <w:rPr>
          <w:b/>
        </w:rPr>
        <w:t>10. Форс-Мажор</w:t>
      </w:r>
    </w:p>
    <w:p w:rsidR="00DA2EC7" w:rsidRPr="002F73B8" w:rsidRDefault="00DA2EC7" w:rsidP="00C62148">
      <w:pPr>
        <w:jc w:val="center"/>
        <w:rPr>
          <w:b/>
        </w:rPr>
      </w:pPr>
    </w:p>
    <w:p w:rsidR="00C62148" w:rsidRPr="002F73B8" w:rsidRDefault="00C62148" w:rsidP="00C62148">
      <w:pPr>
        <w:pStyle w:val="ac"/>
        <w:ind w:left="0"/>
        <w:jc w:val="both"/>
        <w:rPr>
          <w:szCs w:val="24"/>
        </w:rPr>
      </w:pPr>
      <w:r w:rsidRPr="002F73B8">
        <w:rPr>
          <w:szCs w:val="24"/>
        </w:rPr>
        <w:t>10.1. Ни одна из сторон не несет ответственности перед другой стороной за задержку или невыполнение обязательств, обусловленных обстоятельствами, возникшими помимо воли и желания сторон и которые нельзя предвидеть или предотвратить разумными мерами, включая объявленную или фактическую войну, эпидемии,</w:t>
      </w:r>
      <w:r w:rsidR="005A7C03">
        <w:rPr>
          <w:szCs w:val="24"/>
        </w:rPr>
        <w:t xml:space="preserve"> </w:t>
      </w:r>
      <w:r w:rsidR="005A7C03" w:rsidRPr="005A7C03">
        <w:rPr>
          <w:szCs w:val="24"/>
        </w:rPr>
        <w:t>пандемию,</w:t>
      </w:r>
      <w:r w:rsidRPr="002F73B8">
        <w:rPr>
          <w:szCs w:val="24"/>
        </w:rPr>
        <w:t xml:space="preserve"> блокаду, эмбарго, а также стихийные бедствия: землетрясения, наводнения, пожары.</w:t>
      </w:r>
      <w:r w:rsidR="005A7C03">
        <w:rPr>
          <w:szCs w:val="24"/>
        </w:rPr>
        <w:t xml:space="preserve"> </w:t>
      </w:r>
      <w:r w:rsidR="005A7C03" w:rsidRPr="005A7C03">
        <w:rPr>
          <w:szCs w:val="24"/>
        </w:rPr>
        <w:t>При этом стороны определили, что в рамках настоящего Договора не являются форс-мажором: специальные военные операции, военные действия, режимы различной степени готовности, мобилизация (как частичная, так и полная), гражданские волнения.</w:t>
      </w:r>
    </w:p>
    <w:p w:rsidR="00C62148" w:rsidRPr="002F73B8" w:rsidRDefault="00C62148" w:rsidP="00C62148">
      <w:pPr>
        <w:pStyle w:val="ac"/>
        <w:ind w:left="0"/>
        <w:jc w:val="both"/>
        <w:rPr>
          <w:szCs w:val="24"/>
        </w:rPr>
      </w:pPr>
      <w:r w:rsidRPr="002F73B8">
        <w:rPr>
          <w:szCs w:val="24"/>
        </w:rPr>
        <w:t>10.2. Сторона, которая не исполняет своего обязательства в</w:t>
      </w:r>
      <w:r w:rsidR="0036539B">
        <w:rPr>
          <w:szCs w:val="24"/>
        </w:rPr>
        <w:t xml:space="preserve"> </w:t>
      </w:r>
      <w:r w:rsidRPr="002F73B8">
        <w:rPr>
          <w:szCs w:val="24"/>
        </w:rPr>
        <w:t>следстви</w:t>
      </w:r>
      <w:r w:rsidR="0036539B">
        <w:rPr>
          <w:szCs w:val="24"/>
        </w:rPr>
        <w:t>и</w:t>
      </w:r>
      <w:r w:rsidRPr="002F73B8">
        <w:rPr>
          <w:szCs w:val="24"/>
        </w:rPr>
        <w:t xml:space="preserve"> действия обстоятельств непреодолимой силы, должна известить об этом другую сторону. Сторона, ссылающаяся на какое-либо из обстоятельств непреодолимой силы, обязана в течение 5 (пяти) календарных дней известить другую сторону о наступлении или прекращении действия этого обстоятельства в письменной форме. Сторона, затронутая этим обстоятельством, если своевременно не объявит о его наступлении, не может ссылаться на него, разве что само это обстоятельство препятствовало отправлению такого сообщения.</w:t>
      </w:r>
    </w:p>
    <w:p w:rsidR="00C62148" w:rsidRPr="002F73B8" w:rsidRDefault="00C62148" w:rsidP="00C62148">
      <w:pPr>
        <w:jc w:val="both"/>
      </w:pPr>
      <w:r w:rsidRPr="002F73B8">
        <w:t>10.3. Если обстоятельства непреодолимой силы действуют на протяжении трех последовательных месяцев и не обнаруживают признаков прекращения, настоящий Договор может быть расторгнут по инициативе одной из сторон путем направления уведомления о его расторжении другой стороне.</w:t>
      </w:r>
    </w:p>
    <w:p w:rsidR="00C62148" w:rsidRPr="002F73B8" w:rsidRDefault="00C62148" w:rsidP="00C62148">
      <w:pPr>
        <w:jc w:val="both"/>
      </w:pPr>
      <w:r w:rsidRPr="002F73B8">
        <w:t>10.4. Обстоятельства непреодолимой силы продлевают срок исполнения тех пунктов данного Договора, выполнение которых явилось невозможным вследствие этих обстоятельств.</w:t>
      </w:r>
    </w:p>
    <w:p w:rsidR="00C62148" w:rsidRPr="002F73B8" w:rsidRDefault="00C62148" w:rsidP="00C62148">
      <w:pPr>
        <w:jc w:val="both"/>
      </w:pPr>
      <w:r w:rsidRPr="002F73B8">
        <w:t>10.5. Сторона, для которой создалась невозможность надлежащего исполнения обязательств по Договору вследствие наступления обстоятельств непреодолимой силы, должна самостоятельно предпринять все разумные и возможные меры с целью ограничить неблагоприятные последствия, вызванные указанными обстоятельствами.</w:t>
      </w:r>
    </w:p>
    <w:p w:rsidR="00C62148" w:rsidRDefault="00C62148" w:rsidP="000C0D32">
      <w:r w:rsidRPr="002F73B8">
        <w:t>10.6. Акты государственных органов, принятые после заключения сторонами Договора, содержащие запрет на исполнение Договора, являются обстоятельствами непреодолимой силы и освобождают Стороны от исполнения обязательств в случае, если они имеют юридическую силу, которая распространяется на отношения, возникшие в период действия Договора. Если такие акты препятствуют Сторонам исполнять Договор частично, Стороны приводят Договор в соответствие с новыми требованиями законодательства путем заключения дополнительного соглашения.</w:t>
      </w:r>
      <w:r w:rsidR="005A7C03">
        <w:t xml:space="preserve"> </w:t>
      </w:r>
      <w:r w:rsidR="005A7C03" w:rsidRPr="005A7C03">
        <w:t>Условия настоящего пункта применяются с учетом исключений из форс-мажора, установленных п. 10.1 настоящего Договора.</w:t>
      </w:r>
    </w:p>
    <w:p w:rsidR="00DA2EC7" w:rsidRDefault="00DA2EC7" w:rsidP="00C62148">
      <w:pPr>
        <w:jc w:val="both"/>
      </w:pPr>
    </w:p>
    <w:p w:rsidR="00DA2EC7" w:rsidRDefault="00DA2EC7" w:rsidP="00DA2EC7">
      <w:pPr>
        <w:jc w:val="center"/>
        <w:rPr>
          <w:b/>
        </w:rPr>
      </w:pPr>
      <w:r w:rsidRPr="00DA2EC7">
        <w:rPr>
          <w:b/>
        </w:rPr>
        <w:t>11. Электронный документооборот</w:t>
      </w:r>
    </w:p>
    <w:p w:rsidR="00DA2EC7" w:rsidRPr="00DA2EC7" w:rsidRDefault="00DA2EC7" w:rsidP="00DA2EC7">
      <w:pPr>
        <w:jc w:val="center"/>
        <w:rPr>
          <w:b/>
        </w:rPr>
      </w:pPr>
    </w:p>
    <w:p w:rsidR="005A7C03" w:rsidRDefault="00DA2EC7" w:rsidP="005A7C03">
      <w:pPr>
        <w:jc w:val="both"/>
      </w:pPr>
      <w:r>
        <w:lastRenderedPageBreak/>
        <w:t xml:space="preserve">11.1. </w:t>
      </w:r>
      <w:r w:rsidR="005A7C03">
        <w:t xml:space="preserve">Стороны договорились, что допускается также помимо способа обмена информации и документами, указанного в настоящем договоре, обмен информацией (документооборот) между Сторонами посредством использования системы электронного документооборота (далее-СЭД). Стороны договорились, что посредством электронного документооборота(далее-ЭДО) могут быть сформированы следующие документы, оформляемые сторонами в рамках исполнения настоящего договора: </w:t>
      </w:r>
    </w:p>
    <w:p w:rsidR="005A7C03" w:rsidRDefault="005A7C03" w:rsidP="005A7C03">
      <w:pPr>
        <w:jc w:val="both"/>
      </w:pPr>
      <w:r>
        <w:t>-</w:t>
      </w:r>
      <w:r>
        <w:tab/>
        <w:t>универсальный передаточный документ (УПД);</w:t>
      </w:r>
    </w:p>
    <w:p w:rsidR="005A7C03" w:rsidRDefault="005A7C03" w:rsidP="005A7C03">
      <w:pPr>
        <w:jc w:val="both"/>
      </w:pPr>
      <w:r>
        <w:t>-</w:t>
      </w:r>
      <w:r>
        <w:tab/>
        <w:t>универсальный корректировочный документ (УКД);</w:t>
      </w:r>
    </w:p>
    <w:p w:rsidR="005A7C03" w:rsidRDefault="005A7C03" w:rsidP="005A7C03">
      <w:pPr>
        <w:jc w:val="both"/>
      </w:pPr>
      <w:r>
        <w:t>-</w:t>
      </w:r>
      <w:r>
        <w:tab/>
        <w:t>товарная накладная ТОРГ-12;</w:t>
      </w:r>
    </w:p>
    <w:p w:rsidR="006032E1" w:rsidRDefault="006032E1" w:rsidP="005A7C03">
      <w:pPr>
        <w:jc w:val="both"/>
      </w:pPr>
      <w:r>
        <w:t>-</w:t>
      </w:r>
      <w:r>
        <w:tab/>
        <w:t>электронная транспортная накладная (</w:t>
      </w:r>
      <w:proofErr w:type="spellStart"/>
      <w:r>
        <w:t>ЭТрН</w:t>
      </w:r>
      <w:proofErr w:type="spellEnd"/>
      <w:r>
        <w:t>);</w:t>
      </w:r>
    </w:p>
    <w:p w:rsidR="005A7C03" w:rsidRDefault="005A7C03" w:rsidP="005A7C03">
      <w:pPr>
        <w:jc w:val="both"/>
      </w:pPr>
      <w:r>
        <w:t>-</w:t>
      </w:r>
      <w:r>
        <w:tab/>
        <w:t>акт о выполнении работ;</w:t>
      </w:r>
    </w:p>
    <w:p w:rsidR="005A7C03" w:rsidRDefault="005A7C03" w:rsidP="005A7C03">
      <w:pPr>
        <w:jc w:val="both"/>
      </w:pPr>
      <w:r>
        <w:t>-</w:t>
      </w:r>
      <w:r>
        <w:tab/>
        <w:t>акт сверки;</w:t>
      </w:r>
    </w:p>
    <w:p w:rsidR="005A7C03" w:rsidRDefault="005A7C03" w:rsidP="005A7C03">
      <w:pPr>
        <w:jc w:val="both"/>
      </w:pPr>
      <w:r>
        <w:t>-</w:t>
      </w:r>
      <w:r>
        <w:tab/>
        <w:t>счет-фактура, корректировочный счет-фактура;</w:t>
      </w:r>
    </w:p>
    <w:p w:rsidR="005A7C03" w:rsidRDefault="005A7C03" w:rsidP="005A7C03">
      <w:pPr>
        <w:jc w:val="both"/>
      </w:pPr>
      <w:r>
        <w:t>-</w:t>
      </w:r>
      <w:r>
        <w:tab/>
        <w:t>документы об аннулировании ошибочного документа.</w:t>
      </w:r>
    </w:p>
    <w:p w:rsidR="005A7C03" w:rsidRDefault="005A7C03" w:rsidP="005A7C03">
      <w:pPr>
        <w:jc w:val="both"/>
      </w:pPr>
      <w:r>
        <w:t>Стороны признают, что электронные документы (далее-ЭД), сформированные каждой из участвующих в ЭДО Сторон, имеют равную юридическую силу с соответствующими документами на бумажных носителях информации, если они подписаны корректными усиленными квалифицированными электронными подписями (далее-ЭП).</w:t>
      </w:r>
    </w:p>
    <w:p w:rsidR="005A7C03" w:rsidRDefault="005A7C03" w:rsidP="005A7C03">
      <w:pPr>
        <w:jc w:val="both"/>
      </w:pPr>
      <w:r>
        <w:t>Лицами, уполномоченными на право подписания соответствующих документов, признаются лица, в отношении ЭП которых соблюдены следующие условия:</w:t>
      </w:r>
    </w:p>
    <w:p w:rsidR="005A7C03" w:rsidRDefault="005A7C03" w:rsidP="005A7C03">
      <w:pPr>
        <w:jc w:val="both"/>
      </w:pPr>
      <w:r>
        <w:t>- подтверждена подлинность этих ЭП в ЭД, при наличии достоверной информации о моменте подписания электронного документа;</w:t>
      </w:r>
    </w:p>
    <w:p w:rsidR="00DA2EC7" w:rsidRDefault="005A7C03" w:rsidP="005A7C03">
      <w:pPr>
        <w:jc w:val="both"/>
      </w:pPr>
      <w:r>
        <w:t>- ЭП используется в соответствии со сведениями, указанными в сертификате.</w:t>
      </w:r>
    </w:p>
    <w:p w:rsidR="00DA2EC7" w:rsidRDefault="00DA2EC7" w:rsidP="00DA2EC7">
      <w:pPr>
        <w:jc w:val="both"/>
      </w:pPr>
      <w:r>
        <w:t xml:space="preserve">11.2. </w:t>
      </w:r>
      <w:r w:rsidR="005A7C03" w:rsidRPr="005A7C03">
        <w:t>Стороны согласовали следующий порядок выставления и получения электронных первичных бухгалтерских документов.</w:t>
      </w:r>
    </w:p>
    <w:p w:rsidR="00BF42C7" w:rsidRDefault="005A7C03" w:rsidP="00DA2EC7">
      <w:pPr>
        <w:jc w:val="both"/>
      </w:pPr>
      <w:r w:rsidRPr="005A7C03">
        <w:t>11.2.1. Направляющая сторона формирует необходимый электронный первичный бухгалтерский документ в своей автоматизированной системе, подписывает его квалифицированной электронной подписью и отправляет через Оператора Получающей стороне не позднее следующего  рабочего дня с момента отгрузки /передачи товара.</w:t>
      </w:r>
    </w:p>
    <w:p w:rsidR="00BF42C7" w:rsidRDefault="00BF42C7" w:rsidP="00BF42C7">
      <w:pPr>
        <w:jc w:val="both"/>
      </w:pPr>
      <w:r>
        <w:t>11.2.2. Оператор проверяет адрес и структуру полученного от Направляющей стороны электронного первичного бухгалтерского документа и:</w:t>
      </w:r>
    </w:p>
    <w:p w:rsidR="00BF42C7" w:rsidRDefault="00BF42C7" w:rsidP="00BF42C7">
      <w:pPr>
        <w:jc w:val="both"/>
      </w:pPr>
      <w:r>
        <w:t>- при отсутствии недостатков осуществляет его доставку Получающей стороне (при необходимости через Оператора Получающей стороны). При этом Оператор направляет Направляющей стороне подтверждение о поступлении файла с указанием даты и времени поступления электронного первичного бухгалтерского документа;</w:t>
      </w:r>
    </w:p>
    <w:p w:rsidR="00BF42C7" w:rsidRDefault="00BF42C7" w:rsidP="00BF42C7">
      <w:pPr>
        <w:jc w:val="both"/>
      </w:pPr>
      <w:r>
        <w:t>- при обнаружении ошибок формирует сообщение об ошибке и отправляет его Направляющей стороне.</w:t>
      </w:r>
    </w:p>
    <w:p w:rsidR="00DA2EC7" w:rsidRDefault="00BF42C7" w:rsidP="00BF42C7">
      <w:pPr>
        <w:jc w:val="both"/>
      </w:pPr>
      <w:r>
        <w:t>Направляющая сторона при получении от Оператора подтверждения о поступлении электронного первичного бухгалтерского документа проверяет действительность квалифицированного сертификата квалифицированной электронной подписи и при отсутствии ошибок сохраняет его в своей автоматизированной системе, а при обнаружении ошибок формирует сообщение об ошибке и отправляет его Оператору.</w:t>
      </w:r>
    </w:p>
    <w:p w:rsidR="00BF42C7" w:rsidRDefault="00BF42C7" w:rsidP="00BF42C7">
      <w:pPr>
        <w:jc w:val="both"/>
      </w:pPr>
      <w:r>
        <w:t>11.2.3. Получающая сторона при получении электронного первичного бухгалтерского документа от Оператора:</w:t>
      </w:r>
    </w:p>
    <w:p w:rsidR="00BF42C7" w:rsidRDefault="00BF42C7" w:rsidP="00BF42C7">
      <w:pPr>
        <w:jc w:val="both"/>
      </w:pPr>
      <w:r>
        <w:t>- проверяет действительность квалифицированного сертификата квалифицированной электронной подписи и при отсутствии ошибок сохраняет его в своей автоматизированной системе, а при обнаружении ошибок формирует сообщение об ошибке и отправляет его Оператору;</w:t>
      </w:r>
    </w:p>
    <w:p w:rsidR="00DA2EC7" w:rsidRDefault="00BF42C7" w:rsidP="00BF42C7">
      <w:pPr>
        <w:jc w:val="both"/>
      </w:pPr>
      <w:r>
        <w:t xml:space="preserve">- не позднее одного рабочего дня формирует Извещение о получении, в котором фиксирует факт доставки электронного первичного бухгалтерского документа, подписывает ее </w:t>
      </w:r>
      <w:r>
        <w:lastRenderedPageBreak/>
        <w:t>квалифицированной электронной подписью и отправляет через Оператора Направляющей стороне.</w:t>
      </w:r>
    </w:p>
    <w:p w:rsidR="00BF42C7" w:rsidRDefault="00BF42C7" w:rsidP="00DA2EC7">
      <w:pPr>
        <w:jc w:val="both"/>
      </w:pPr>
      <w:r w:rsidRPr="00BF42C7">
        <w:t>11.2.4. Направляющая сторона, получив Извещение о получении, проверяет действительность квалифицированного сертификата квалифицированной электронной подписи и при отсутствии ошибок сохраняет его в своей автоматизированной системе, а при обнаружении ошибок формирует сообщение об ошибке и отправляет его Оператору.</w:t>
      </w:r>
    </w:p>
    <w:p w:rsidR="00BF42C7" w:rsidRDefault="00BF42C7" w:rsidP="00BF42C7">
      <w:pPr>
        <w:jc w:val="both"/>
      </w:pPr>
      <w:r>
        <w:t>11.2.5. Получающая сторона, ознакомившись с электронным первичным бухгалтерским документом, в сроки, установленные настоящим Договором для подписания того или иного документа может совершить одно из следующих действий:</w:t>
      </w:r>
    </w:p>
    <w:p w:rsidR="00BF42C7" w:rsidRDefault="00BF42C7" w:rsidP="00BF42C7">
      <w:pPr>
        <w:jc w:val="both"/>
      </w:pPr>
      <w:r>
        <w:t>- подписать его квалифицированной электронной подписью и отправить Направляющей стороне через Оператора - в том случае, если Получающая сторона согласна с содержанием электронного первичного бухгалтерского документа;</w:t>
      </w:r>
    </w:p>
    <w:p w:rsidR="00BF42C7" w:rsidRDefault="00BF42C7" w:rsidP="00BF42C7">
      <w:pPr>
        <w:jc w:val="both"/>
      </w:pPr>
      <w:r>
        <w:t>- отказать в подписании документа, указав причину несогласия, подписав отказ квалифицированной электронной подписью и отправить его Направляющей стороне через Оператора.</w:t>
      </w:r>
    </w:p>
    <w:p w:rsidR="00BF42C7" w:rsidRDefault="00BF42C7" w:rsidP="00BF42C7">
      <w:pPr>
        <w:jc w:val="both"/>
      </w:pPr>
      <w:r w:rsidRPr="00BF42C7">
        <w:t>11.2.6. При получении электронного первичного бухгалтерского документа, подписанного квалифицированной электронной подписью Получающей Стороны Направляющая сторона проверяет действительность квалифицированного сертификата квалифицированной электронной подписи и при отсутствии ошибок сохраняет его в своей автоматизированной системе, а при обнаружении ошибок формирует сообщение об ошибке и отправляет его Оператору.</w:t>
      </w:r>
    </w:p>
    <w:p w:rsidR="00BF42C7" w:rsidRDefault="00BF42C7" w:rsidP="00BF42C7">
      <w:pPr>
        <w:jc w:val="both"/>
      </w:pPr>
      <w:r>
        <w:t>11.2.7. При получении Уведомления об уточнении электронного первичного бухгалтерского документа Направляющая сторона:</w:t>
      </w:r>
    </w:p>
    <w:p w:rsidR="00BF42C7" w:rsidRDefault="00BF42C7" w:rsidP="00BF42C7">
      <w:pPr>
        <w:jc w:val="both"/>
      </w:pPr>
      <w:r>
        <w:t>- проверяет действительность квалифицированного сертификата квалифицированной электронной подписи и при отсутствии ошибок сохраняет его в своей автоматизированной системе, а при обнаружении ошибок формирует сообщение об ошибке и отправляет его Оператору;</w:t>
      </w:r>
    </w:p>
    <w:p w:rsidR="00BF42C7" w:rsidRDefault="00BF42C7" w:rsidP="00BF42C7">
      <w:pPr>
        <w:jc w:val="both"/>
      </w:pPr>
      <w:r>
        <w:t>- не позднее одного рабочего дня с момента получения соответствующего Уведомления при необходимости вносит исправления в полученный документ и направляет повторно.</w:t>
      </w:r>
    </w:p>
    <w:p w:rsidR="00BF42C7" w:rsidRDefault="00BF42C7" w:rsidP="00BF42C7">
      <w:pPr>
        <w:jc w:val="both"/>
      </w:pPr>
      <w:r w:rsidRPr="00BF42C7">
        <w:t>11.2.8. Оператор при получении от Направляющей стороны либо от Получающей стороны (от Оператора Получающей стороны) сообщения об ошибке действительности квалифицированного сертификата квалифицированной электронной подписи, согласно пунктам 11.2.2 -11.2.4, 11.2.6-11.2.7  настоящего Договора совместно с Направляющей стороной либо Получающей стороной осуществляет процедуры по устранению таких ошибок действительности квалифицированного сертификата квалифицированной электронной подписи.</w:t>
      </w:r>
    </w:p>
    <w:p w:rsidR="00BF42C7" w:rsidRDefault="00BF42C7" w:rsidP="00BF42C7">
      <w:pPr>
        <w:jc w:val="both"/>
      </w:pPr>
      <w:r w:rsidRPr="00BF42C7">
        <w:t>11.2.9. В случае если Направляющая сторона не получила от Получающей стороны (Оператора Получающей стороны) либо Оператор Получающей стороны не получил от Получающей стороны Извещение о получении электронного документа при условии отсутствия у Направляющей стороны Уведомления об уточнении электронного первичного бухгалтерского документа согласно п. 11.2.7 настоящего Договора и невозможности для Направляющей стороны получить информацию о причинах отсутствия указанного извещения, Направляющая сторона оформляет соответствующий документ на бумажном носителе. Указанный бумажный документ, оформленный в соответствии с требованиями законодательства Стороны признают оригиналом.</w:t>
      </w:r>
    </w:p>
    <w:p w:rsidR="00BF42C7" w:rsidRDefault="00BF42C7" w:rsidP="00BF42C7">
      <w:pPr>
        <w:jc w:val="both"/>
      </w:pPr>
      <w:r>
        <w:t>11.3. Порядок выставления и получения электронных счетов-фактур.</w:t>
      </w:r>
    </w:p>
    <w:p w:rsidR="00BF42C7" w:rsidRDefault="00BF42C7" w:rsidP="00BF42C7">
      <w:pPr>
        <w:jc w:val="both"/>
      </w:pPr>
      <w:r>
        <w:t xml:space="preserve">При выставлении и получении электронных счетов-фактур Стороны руководствуются порядком, закрепленным в Приказ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w:t>
      </w:r>
      <w:r>
        <w:lastRenderedPageBreak/>
        <w:t>электронной подписи» с учетом особенностей по пунктам 11.2.8 и 11.2.9 настоящего Договора.</w:t>
      </w:r>
    </w:p>
    <w:p w:rsidR="00BF42C7" w:rsidRDefault="00BF42C7" w:rsidP="00BF42C7">
      <w:pPr>
        <w:jc w:val="both"/>
      </w:pPr>
      <w:r w:rsidRPr="00BF42C7">
        <w:t>11.4. Направляющая сторона несет ответственность за соблюдение сроков, установленных настоящим Договором, в том числе указанных п. 11.2.1.  и п.11.2.7 настоящего Договора, и в случае их нарушения выплачивает Получающей стороне штраф в размере 2 000 (две тысячи) рублей  в т.ч. НДС, в течение 5 (пяти) рабочих дней с момента получения соответствующего требования.</w:t>
      </w:r>
    </w:p>
    <w:p w:rsidR="00C23548" w:rsidRPr="008D3657" w:rsidRDefault="00C23548" w:rsidP="00C62148">
      <w:pPr>
        <w:jc w:val="both"/>
      </w:pPr>
    </w:p>
    <w:p w:rsidR="00651CD7" w:rsidRPr="00F50E36" w:rsidRDefault="00651CD7" w:rsidP="00651CD7">
      <w:pPr>
        <w:pStyle w:val="ConsPlusNormal"/>
        <w:ind w:firstLine="0"/>
        <w:jc w:val="center"/>
        <w:outlineLvl w:val="1"/>
        <w:rPr>
          <w:rFonts w:ascii="Times New Roman" w:hAnsi="Times New Roman" w:cs="Times New Roman"/>
          <w:sz w:val="24"/>
          <w:szCs w:val="24"/>
        </w:rPr>
      </w:pPr>
      <w:r w:rsidRPr="00F50E36">
        <w:rPr>
          <w:rFonts w:ascii="Times New Roman" w:hAnsi="Times New Roman" w:cs="Times New Roman"/>
          <w:b/>
          <w:sz w:val="24"/>
          <w:szCs w:val="24"/>
        </w:rPr>
        <w:t xml:space="preserve">12. </w:t>
      </w:r>
      <w:r w:rsidRPr="00F50E36">
        <w:rPr>
          <w:rFonts w:ascii="Times New Roman" w:eastAsiaTheme="minorHAnsi" w:hAnsi="Times New Roman" w:cs="Times New Roman"/>
          <w:b/>
          <w:sz w:val="24"/>
          <w:szCs w:val="24"/>
          <w:lang w:eastAsia="en-US"/>
        </w:rPr>
        <w:t>Налоговая оговорка</w:t>
      </w:r>
    </w:p>
    <w:p w:rsidR="00651CD7" w:rsidRPr="00F50E36" w:rsidRDefault="00651CD7" w:rsidP="00651CD7">
      <w:pPr>
        <w:pStyle w:val="ConsPlusNormal"/>
        <w:jc w:val="both"/>
        <w:rPr>
          <w:rFonts w:ascii="Times New Roman" w:hAnsi="Times New Roman" w:cs="Times New Roman"/>
          <w:sz w:val="24"/>
          <w:szCs w:val="24"/>
        </w:rPr>
      </w:pPr>
    </w:p>
    <w:p w:rsidR="00651CD7" w:rsidRPr="00F50E36" w:rsidRDefault="00651CD7" w:rsidP="00651CD7">
      <w:pPr>
        <w:pStyle w:val="ConsPlusNormal"/>
        <w:ind w:firstLine="0"/>
        <w:jc w:val="both"/>
        <w:rPr>
          <w:rFonts w:ascii="Times New Roman" w:hAnsi="Times New Roman" w:cs="Times New Roman"/>
          <w:sz w:val="24"/>
          <w:szCs w:val="24"/>
        </w:rPr>
      </w:pPr>
      <w:bookmarkStart w:id="2" w:name="Par119"/>
      <w:bookmarkEnd w:id="2"/>
      <w:r w:rsidRPr="00F50E36">
        <w:rPr>
          <w:rFonts w:ascii="Times New Roman" w:hAnsi="Times New Roman" w:cs="Times New Roman"/>
          <w:sz w:val="24"/>
          <w:szCs w:val="24"/>
        </w:rPr>
        <w:t>12.1. Стороны гарантируют, что:</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зарегистрированы в ЕГРЮЛ надлежащим образом;</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их исполнительные органы находятся и осуществляют функции управления по месту регистрации юридического лица, и в них нет дисквалифицированных лиц;</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располагают персоналом, имуществом и материальными ресурсами, необходимыми для выполнения своих обязательств по договору, а в случае привлечения подрядных организаций (соисполнителей) принимают все меры должной осмотрительности, чтобы подрядные организации (соисполнители) соответствовали данному требованию;</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располагают лицензиями, необходимыми для осуществления деятельности и исполнения обязательств по договору, если осуществляемая по договору деятельность является лицензируемой;</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являются членом саморегулируемой организации, если осуществляемая по договору деятельность требует членства в саморегулируемой организации;</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ведут бухгалтерский учет и составляют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представляют годовую бухгалтерскую отчетность в налоговый орган;</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ведут налоговый учет и составляют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представляют налоговую отчетность в налоговые органы;</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не допускают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отражают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своевременно и в полном объеме уплачивают налоги, сборы и страховые взносы;</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отражают в налоговой отчетности по НДС все предъявленные суммы НДС;</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лица, подписывающие от их имени первичные документы и счета-фактуры, имеют на это все необходимые полномочия и доверенности.</w:t>
      </w:r>
    </w:p>
    <w:p w:rsidR="00651CD7" w:rsidRPr="00F50E36" w:rsidRDefault="00651CD7" w:rsidP="00651CD7">
      <w:pPr>
        <w:pStyle w:val="ConsPlusNormal"/>
        <w:ind w:firstLine="0"/>
        <w:jc w:val="both"/>
        <w:rPr>
          <w:rFonts w:ascii="Times New Roman" w:hAnsi="Times New Roman" w:cs="Times New Roman"/>
          <w:sz w:val="24"/>
          <w:szCs w:val="24"/>
        </w:rPr>
      </w:pPr>
      <w:bookmarkStart w:id="3" w:name="Par131"/>
      <w:bookmarkEnd w:id="3"/>
      <w:r w:rsidRPr="00F50E36">
        <w:rPr>
          <w:rFonts w:ascii="Times New Roman" w:hAnsi="Times New Roman" w:cs="Times New Roman"/>
          <w:sz w:val="24"/>
          <w:szCs w:val="24"/>
        </w:rPr>
        <w:t xml:space="preserve">12.2. Если одна из Сторон нарушит гарантии (любую одну, несколько или все вместе), указанные в </w:t>
      </w:r>
      <w:hyperlink w:anchor="Par119" w:tooltip="9.1. Стороны гарантируют, что:" w:history="1">
        <w:r w:rsidRPr="00F50E36">
          <w:rPr>
            <w:rFonts w:ascii="Times New Roman" w:hAnsi="Times New Roman" w:cs="Times New Roman"/>
            <w:sz w:val="24"/>
            <w:szCs w:val="24"/>
          </w:rPr>
          <w:t>пункте 12.1</w:t>
        </w:r>
      </w:hyperlink>
      <w:r w:rsidRPr="00F50E36">
        <w:rPr>
          <w:rFonts w:ascii="Times New Roman" w:hAnsi="Times New Roman" w:cs="Times New Roman"/>
          <w:sz w:val="24"/>
          <w:szCs w:val="24"/>
        </w:rPr>
        <w:t xml:space="preserve"> настоящего Договора, и это повлечет:</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предъявление налоговыми органами требований ко второй Стороне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 xml:space="preserve">предъявление третьими лицами, купившими у второй Стороны товары (работы, услуги), имущественные права, являющиеся предметом настоящего Договора, требований ко второй Стороне о возмещении убытков в виде начисленных по решению налогового органа налогов, сборов, страховых взносов, пеней, штрафов, а также возникших из-за отказа в </w:t>
      </w:r>
      <w:r w:rsidRPr="00F50E36">
        <w:rPr>
          <w:rFonts w:ascii="Times New Roman" w:hAnsi="Times New Roman" w:cs="Times New Roman"/>
          <w:sz w:val="24"/>
          <w:szCs w:val="24"/>
        </w:rPr>
        <w:lastRenderedPageBreak/>
        <w:t>возможности признать расходы для целей налогообложения прибыли или включить НДС в состав налоговых вычетов, то виновная Сторона обязуется возместить невиновной Стороне убытки, который последняя понесла вследствие таких нарушений.</w:t>
      </w:r>
    </w:p>
    <w:p w:rsidR="00651CD7" w:rsidRPr="00F50E36" w:rsidRDefault="00651CD7" w:rsidP="00651CD7">
      <w:pPr>
        <w:pStyle w:val="ConsPlusNormal"/>
        <w:ind w:firstLine="0"/>
        <w:jc w:val="both"/>
        <w:rPr>
          <w:rFonts w:ascii="Times New Roman" w:hAnsi="Times New Roman" w:cs="Times New Roman"/>
          <w:sz w:val="24"/>
          <w:szCs w:val="24"/>
        </w:rPr>
      </w:pPr>
      <w:r w:rsidRPr="00F50E36">
        <w:rPr>
          <w:rFonts w:ascii="Times New Roman" w:hAnsi="Times New Roman" w:cs="Times New Roman"/>
          <w:sz w:val="24"/>
          <w:szCs w:val="24"/>
        </w:rPr>
        <w:t xml:space="preserve">12.3. Виновная сторона в соответствии со </w:t>
      </w:r>
      <w:hyperlink r:id="rId7" w:history="1">
        <w:r w:rsidRPr="00F50E36">
          <w:rPr>
            <w:rFonts w:ascii="Times New Roman" w:hAnsi="Times New Roman" w:cs="Times New Roman"/>
            <w:sz w:val="24"/>
            <w:szCs w:val="24"/>
          </w:rPr>
          <w:t>ст. 406.1</w:t>
        </w:r>
      </w:hyperlink>
      <w:r w:rsidRPr="00F50E36">
        <w:rPr>
          <w:rFonts w:ascii="Times New Roman" w:hAnsi="Times New Roman" w:cs="Times New Roman"/>
          <w:sz w:val="24"/>
          <w:szCs w:val="24"/>
        </w:rPr>
        <w:t xml:space="preserve"> Гражданского кодекса Российской Федерации возмещает невиновной Стороне все убытки последней, возникшие в случаях, указанных в пункте 12.2 настоящего Договора. При этом факт оспаривания или не оспаривания налоговых доначислений в налоговом органе, в том числе вышестоящем, или в суде, а также факт оспаривания или не оспаривания в суде претензий третьих лиц не влияет на обязанность виновной Стороны возместить имущественные потери.</w:t>
      </w:r>
    </w:p>
    <w:p w:rsidR="00651CD7" w:rsidRPr="00F50E36" w:rsidRDefault="00651CD7" w:rsidP="00034112">
      <w:pPr>
        <w:tabs>
          <w:tab w:val="left" w:pos="3615"/>
        </w:tabs>
        <w:rPr>
          <w:b/>
        </w:rPr>
      </w:pPr>
    </w:p>
    <w:p w:rsidR="00C62148" w:rsidRPr="00F50E36" w:rsidRDefault="00651CD7" w:rsidP="00C62148">
      <w:pPr>
        <w:jc w:val="center"/>
        <w:rPr>
          <w:b/>
        </w:rPr>
      </w:pPr>
      <w:r w:rsidRPr="00F50E36">
        <w:rPr>
          <w:b/>
        </w:rPr>
        <w:t>13</w:t>
      </w:r>
      <w:r w:rsidR="00C62148" w:rsidRPr="00F50E36">
        <w:rPr>
          <w:b/>
        </w:rPr>
        <w:t>. Прочие условия</w:t>
      </w:r>
    </w:p>
    <w:p w:rsidR="00C23548" w:rsidRPr="00F50E36" w:rsidRDefault="00C23548" w:rsidP="00DA2EC7">
      <w:pPr>
        <w:rPr>
          <w:b/>
        </w:rPr>
      </w:pPr>
    </w:p>
    <w:p w:rsidR="00C62148" w:rsidRPr="00F50E36" w:rsidRDefault="00651CD7" w:rsidP="00C62148">
      <w:pPr>
        <w:jc w:val="both"/>
      </w:pPr>
      <w:r w:rsidRPr="00F50E36">
        <w:t>13</w:t>
      </w:r>
      <w:r w:rsidR="00C62148" w:rsidRPr="00F50E36">
        <w:t>.1. Настоящий Договор подразумевает полное взаимопонимание между Сторонами в отношении их прав и обязанностей, в результате чего все предыдущие переговоры и переписка по его предмету теряют силу.</w:t>
      </w:r>
    </w:p>
    <w:p w:rsidR="00C62148" w:rsidRPr="00F50E36" w:rsidRDefault="00C62148" w:rsidP="00C62148">
      <w:pPr>
        <w:pStyle w:val="a8"/>
        <w:rPr>
          <w:sz w:val="24"/>
          <w:szCs w:val="24"/>
        </w:rPr>
      </w:pPr>
      <w:r w:rsidRPr="00F50E36">
        <w:rPr>
          <w:sz w:val="24"/>
          <w:szCs w:val="24"/>
        </w:rPr>
        <w:t>1</w:t>
      </w:r>
      <w:r w:rsidR="00651CD7" w:rsidRPr="00F50E36">
        <w:rPr>
          <w:sz w:val="24"/>
          <w:szCs w:val="24"/>
        </w:rPr>
        <w:t>3</w:t>
      </w:r>
      <w:r w:rsidRPr="00F50E36">
        <w:rPr>
          <w:sz w:val="24"/>
          <w:szCs w:val="24"/>
        </w:rPr>
        <w:t xml:space="preserve">.2. Все извещения и уведомления, в том числе претензии и отзывы на претензии должны быть совершены в письменной форме. Сообщения будут считаться доставленными надлежащим образом, если они посланы заказным письмом или доставлены лично по юридическим (почтовым) адресам сторон с получением под расписку соответствующими должностными лицами. </w:t>
      </w:r>
    </w:p>
    <w:p w:rsidR="00C62148" w:rsidRPr="00F50E36" w:rsidRDefault="00C62148" w:rsidP="00C62148">
      <w:pPr>
        <w:pStyle w:val="a8"/>
        <w:rPr>
          <w:sz w:val="24"/>
          <w:szCs w:val="24"/>
        </w:rPr>
      </w:pPr>
      <w:r w:rsidRPr="00F50E36">
        <w:rPr>
          <w:sz w:val="24"/>
          <w:szCs w:val="24"/>
        </w:rPr>
        <w:t>1</w:t>
      </w:r>
      <w:r w:rsidR="00651CD7" w:rsidRPr="00F50E36">
        <w:rPr>
          <w:sz w:val="24"/>
          <w:szCs w:val="24"/>
        </w:rPr>
        <w:t>3</w:t>
      </w:r>
      <w:r w:rsidRPr="00F50E36">
        <w:rPr>
          <w:sz w:val="24"/>
          <w:szCs w:val="24"/>
        </w:rPr>
        <w:t>.3. Стороны обязуются своевременно извещать друг друга в письменном виде в течение 10 (десяти) рабочих дней об изменении их юридических, фактических и почтовых адресов, номеров телефонов и факсов.</w:t>
      </w:r>
    </w:p>
    <w:p w:rsidR="00C62148" w:rsidRPr="00F50E36" w:rsidRDefault="00C62148" w:rsidP="00C62148">
      <w:pPr>
        <w:pStyle w:val="a8"/>
        <w:rPr>
          <w:sz w:val="24"/>
          <w:szCs w:val="24"/>
        </w:rPr>
      </w:pPr>
      <w:r w:rsidRPr="00F50E36">
        <w:rPr>
          <w:sz w:val="24"/>
          <w:szCs w:val="24"/>
        </w:rPr>
        <w:t>1</w:t>
      </w:r>
      <w:r w:rsidR="00651CD7" w:rsidRPr="00F50E36">
        <w:rPr>
          <w:sz w:val="24"/>
          <w:szCs w:val="24"/>
        </w:rPr>
        <w:t>3</w:t>
      </w:r>
      <w:r w:rsidRPr="00F50E36">
        <w:rPr>
          <w:sz w:val="24"/>
          <w:szCs w:val="24"/>
        </w:rPr>
        <w:t>.4. Уступка прав требований по настоящему Договору возможна только с письменного взаимного согласия Сторон.</w:t>
      </w:r>
    </w:p>
    <w:p w:rsidR="00C62148" w:rsidRPr="00F50E36" w:rsidRDefault="00C62148" w:rsidP="00C62148">
      <w:pPr>
        <w:jc w:val="both"/>
      </w:pPr>
      <w:r w:rsidRPr="00F50E36">
        <w:t>1</w:t>
      </w:r>
      <w:r w:rsidR="00651CD7" w:rsidRPr="00F50E36">
        <w:t>3</w:t>
      </w:r>
      <w:r w:rsidRPr="00F50E36">
        <w:t>.5. Факт заключения настоящего Договора, его положения, вся информация, относящаяся к его исполнению, есть конфиденциальная информация Покупателя. Также к конфиденциальной информации любой из Сторон относится любая (в разумных пределах) информация, которую данная Сторона посредством письменного уведомления другой Стороне объявит своей конфиденциальной информацией. В целях установления режима конфиденциальности информации Стороны заключают соглашение о конфиденциальности, являющееся приложением к настоящему договору.</w:t>
      </w:r>
    </w:p>
    <w:p w:rsidR="00C62148" w:rsidRPr="00F50E36" w:rsidRDefault="00C62148" w:rsidP="00C62148">
      <w:pPr>
        <w:jc w:val="both"/>
      </w:pPr>
      <w:r w:rsidRPr="00F50E36">
        <w:t xml:space="preserve">За нарушение условия о конфиденциальности информации Сторона, допустившая такое нарушение, несёт ответственность в виде выплаты другой Стороне полной компенсации за понесённые убытки. </w:t>
      </w:r>
    </w:p>
    <w:p w:rsidR="00C62148" w:rsidRPr="00F50E36" w:rsidRDefault="00C62148" w:rsidP="00C62148">
      <w:pPr>
        <w:pStyle w:val="a8"/>
        <w:rPr>
          <w:sz w:val="24"/>
          <w:szCs w:val="24"/>
        </w:rPr>
      </w:pPr>
      <w:r w:rsidRPr="00F50E36">
        <w:rPr>
          <w:sz w:val="24"/>
          <w:szCs w:val="24"/>
        </w:rPr>
        <w:t>1</w:t>
      </w:r>
      <w:r w:rsidR="00651CD7" w:rsidRPr="00F50E36">
        <w:rPr>
          <w:sz w:val="24"/>
          <w:szCs w:val="24"/>
        </w:rPr>
        <w:t>3</w:t>
      </w:r>
      <w:r w:rsidRPr="00F50E36">
        <w:rPr>
          <w:sz w:val="24"/>
          <w:szCs w:val="24"/>
        </w:rPr>
        <w:t>.6. Во всем, что не предусмотрено условиями настоящего Договора Стороны договорились руководствоваться действующим законодательством РФ.</w:t>
      </w:r>
    </w:p>
    <w:p w:rsidR="00C62148" w:rsidRPr="00F50E36" w:rsidRDefault="00C62148" w:rsidP="00C62148">
      <w:pPr>
        <w:jc w:val="both"/>
      </w:pPr>
      <w:r w:rsidRPr="00F50E36">
        <w:t>1</w:t>
      </w:r>
      <w:r w:rsidR="00651CD7" w:rsidRPr="00F50E36">
        <w:t>3</w:t>
      </w:r>
      <w:r w:rsidRPr="00F50E36">
        <w:t xml:space="preserve">.7. Настоящий Договор составлен в двух экземплярах, имеющих равную юридическую силу по одному для каждой из Сторон.  </w:t>
      </w:r>
    </w:p>
    <w:p w:rsidR="00C62148" w:rsidRPr="00F50E36" w:rsidRDefault="00C62148" w:rsidP="00C62148">
      <w:pPr>
        <w:jc w:val="both"/>
      </w:pPr>
      <w:r w:rsidRPr="00F50E36">
        <w:t>1</w:t>
      </w:r>
      <w:r w:rsidR="00651CD7" w:rsidRPr="00F50E36">
        <w:t>3</w:t>
      </w:r>
      <w:r w:rsidRPr="00F50E36">
        <w:t>.8. Стороны гарантируют и подтверждают свои полномочия на подписание настоящего Договора.</w:t>
      </w:r>
    </w:p>
    <w:p w:rsidR="00C62148" w:rsidRPr="00F50E36" w:rsidRDefault="00DA2EC7" w:rsidP="00C62148">
      <w:pPr>
        <w:jc w:val="both"/>
      </w:pPr>
      <w:r w:rsidRPr="00F50E36">
        <w:t>1</w:t>
      </w:r>
      <w:r w:rsidR="00651CD7" w:rsidRPr="00F50E36">
        <w:t>3</w:t>
      </w:r>
      <w:r w:rsidRPr="00F50E36">
        <w:t xml:space="preserve">.9. </w:t>
      </w:r>
      <w:r w:rsidR="00C62148" w:rsidRPr="00F50E36">
        <w:t>Приложения</w:t>
      </w:r>
    </w:p>
    <w:p w:rsidR="00C62148" w:rsidRPr="00F50E36" w:rsidRDefault="00C62148" w:rsidP="00C62148">
      <w:pPr>
        <w:numPr>
          <w:ilvl w:val="0"/>
          <w:numId w:val="5"/>
        </w:numPr>
        <w:jc w:val="both"/>
      </w:pPr>
      <w:r w:rsidRPr="00F50E36">
        <w:t>Приложение № 1 – Протокол согласования договорной цены.</w:t>
      </w:r>
    </w:p>
    <w:p w:rsidR="00C62148" w:rsidRPr="00F50E36" w:rsidRDefault="00C62148" w:rsidP="00C62148">
      <w:pPr>
        <w:numPr>
          <w:ilvl w:val="0"/>
          <w:numId w:val="5"/>
        </w:numPr>
        <w:jc w:val="both"/>
      </w:pPr>
      <w:r w:rsidRPr="00F50E36">
        <w:t>Приложение № 2 – Форма спецификации на поставку Товара</w:t>
      </w:r>
    </w:p>
    <w:p w:rsidR="00C62148" w:rsidRPr="00F50E36" w:rsidRDefault="00C62148" w:rsidP="00C62148">
      <w:pPr>
        <w:numPr>
          <w:ilvl w:val="0"/>
          <w:numId w:val="5"/>
        </w:numPr>
        <w:jc w:val="both"/>
      </w:pPr>
      <w:r w:rsidRPr="00F50E36">
        <w:t>Приложение № 3 – Форма акта о выявленных недостатках Товара.</w:t>
      </w:r>
    </w:p>
    <w:p w:rsidR="00C62148" w:rsidRPr="00F50E36" w:rsidRDefault="00C62148" w:rsidP="00C62148">
      <w:pPr>
        <w:numPr>
          <w:ilvl w:val="0"/>
          <w:numId w:val="5"/>
        </w:numPr>
        <w:jc w:val="both"/>
      </w:pPr>
      <w:r w:rsidRPr="00F50E36">
        <w:t>Приложение № 4 - Форма акта о недостатках по качеству Товара</w:t>
      </w:r>
    </w:p>
    <w:p w:rsidR="00E55191" w:rsidRPr="00F50E36" w:rsidRDefault="00DA2EC7" w:rsidP="00DA2EC7">
      <w:pPr>
        <w:pStyle w:val="af0"/>
        <w:numPr>
          <w:ilvl w:val="0"/>
          <w:numId w:val="5"/>
        </w:numPr>
        <w:rPr>
          <w:rFonts w:ascii="Times New Roman" w:eastAsia="Times New Roman" w:hAnsi="Times New Roman" w:cs="Times New Roman"/>
          <w:sz w:val="24"/>
          <w:szCs w:val="24"/>
          <w:lang w:eastAsia="ru-RU"/>
        </w:rPr>
      </w:pPr>
      <w:r w:rsidRPr="00F50E36">
        <w:rPr>
          <w:rFonts w:ascii="Times New Roman" w:hAnsi="Times New Roman" w:cs="Times New Roman"/>
          <w:sz w:val="24"/>
          <w:szCs w:val="24"/>
        </w:rPr>
        <w:t xml:space="preserve">Приложения №5 - </w:t>
      </w:r>
      <w:r w:rsidRPr="00F50E36">
        <w:rPr>
          <w:rFonts w:ascii="Times New Roman" w:eastAsia="Times New Roman" w:hAnsi="Times New Roman" w:cs="Times New Roman"/>
          <w:sz w:val="24"/>
          <w:szCs w:val="24"/>
          <w:lang w:eastAsia="ru-RU"/>
        </w:rPr>
        <w:t xml:space="preserve">Перечень документов, согласованных к подписанию в электронном виде. </w:t>
      </w:r>
    </w:p>
    <w:p w:rsidR="008D0715" w:rsidRPr="00F50E36" w:rsidRDefault="00651CD7" w:rsidP="004D125E">
      <w:pPr>
        <w:pStyle w:val="af0"/>
        <w:numPr>
          <w:ilvl w:val="0"/>
          <w:numId w:val="5"/>
        </w:numPr>
        <w:rPr>
          <w:rFonts w:ascii="Times New Roman" w:hAnsi="Times New Roman" w:cs="Times New Roman"/>
          <w:b/>
          <w:sz w:val="24"/>
          <w:szCs w:val="24"/>
        </w:rPr>
      </w:pPr>
      <w:r w:rsidRPr="00F50E36">
        <w:rPr>
          <w:rFonts w:ascii="Times New Roman" w:hAnsi="Times New Roman" w:cs="Times New Roman"/>
          <w:sz w:val="24"/>
          <w:szCs w:val="24"/>
        </w:rPr>
        <w:t xml:space="preserve">Приложение №6 - </w:t>
      </w:r>
      <w:r w:rsidR="00E55191" w:rsidRPr="00F50E36">
        <w:rPr>
          <w:rFonts w:ascii="Times New Roman" w:hAnsi="Times New Roman" w:cs="Times New Roman"/>
          <w:sz w:val="24"/>
          <w:szCs w:val="24"/>
        </w:rPr>
        <w:t>Адреса поставки ООО «</w:t>
      </w:r>
      <w:proofErr w:type="spellStart"/>
      <w:r w:rsidR="00E55191" w:rsidRPr="00F50E36">
        <w:rPr>
          <w:rFonts w:ascii="Times New Roman" w:hAnsi="Times New Roman" w:cs="Times New Roman"/>
          <w:sz w:val="24"/>
          <w:szCs w:val="24"/>
        </w:rPr>
        <w:t>РесурсТранс</w:t>
      </w:r>
      <w:proofErr w:type="spellEnd"/>
      <w:r w:rsidR="00E55191" w:rsidRPr="00F50E36">
        <w:rPr>
          <w:rFonts w:ascii="Times New Roman" w:hAnsi="Times New Roman" w:cs="Times New Roman"/>
          <w:sz w:val="24"/>
          <w:szCs w:val="24"/>
        </w:rPr>
        <w:t>» с усложненной логистикой</w:t>
      </w:r>
    </w:p>
    <w:p w:rsidR="00C62148" w:rsidRPr="00F50E36" w:rsidRDefault="00C62148" w:rsidP="00C62148">
      <w:pPr>
        <w:jc w:val="center"/>
        <w:rPr>
          <w:b/>
        </w:rPr>
      </w:pPr>
      <w:r w:rsidRPr="00F50E36">
        <w:rPr>
          <w:b/>
        </w:rPr>
        <w:lastRenderedPageBreak/>
        <w:t>1</w:t>
      </w:r>
      <w:r w:rsidR="00651CD7" w:rsidRPr="00F50E36">
        <w:rPr>
          <w:b/>
        </w:rPr>
        <w:t>4</w:t>
      </w:r>
      <w:r w:rsidRPr="00F50E36">
        <w:rPr>
          <w:b/>
        </w:rPr>
        <w:t>. Адреса, реквизиты и подписи Сторон</w:t>
      </w:r>
    </w:p>
    <w:p w:rsidR="00C62148" w:rsidRPr="00F50E36" w:rsidRDefault="00C62148" w:rsidP="00C62148">
      <w:pPr>
        <w:jc w:val="center"/>
        <w:rPr>
          <w:b/>
        </w:rPr>
      </w:pPr>
    </w:p>
    <w:tbl>
      <w:tblPr>
        <w:tblW w:w="10065" w:type="dxa"/>
        <w:tblLook w:val="01E0" w:firstRow="1" w:lastRow="1" w:firstColumn="1" w:lastColumn="1" w:noHBand="0" w:noVBand="0"/>
      </w:tblPr>
      <w:tblGrid>
        <w:gridCol w:w="5387"/>
        <w:gridCol w:w="4678"/>
      </w:tblGrid>
      <w:tr w:rsidR="00C62148" w:rsidRPr="00F50E36" w:rsidTr="00C62148">
        <w:trPr>
          <w:trHeight w:val="136"/>
        </w:trPr>
        <w:tc>
          <w:tcPr>
            <w:tcW w:w="5387" w:type="dxa"/>
          </w:tcPr>
          <w:p w:rsidR="00C62148" w:rsidRPr="00F50E36" w:rsidRDefault="00C62148" w:rsidP="00C76069">
            <w:pPr>
              <w:ind w:left="-108" w:right="891"/>
              <w:jc w:val="center"/>
              <w:rPr>
                <w:b/>
              </w:rPr>
            </w:pPr>
            <w:r w:rsidRPr="00F50E36">
              <w:rPr>
                <w:b/>
              </w:rPr>
              <w:t>Покупатель</w:t>
            </w:r>
          </w:p>
          <w:p w:rsidR="001E6185" w:rsidRPr="00F50E36" w:rsidRDefault="001E6185" w:rsidP="00C76069">
            <w:pPr>
              <w:ind w:left="-108" w:right="891"/>
              <w:jc w:val="center"/>
              <w:rPr>
                <w:b/>
              </w:rPr>
            </w:pPr>
          </w:p>
          <w:p w:rsidR="00C62148" w:rsidRPr="00F50E36" w:rsidRDefault="00C62148" w:rsidP="00C76069">
            <w:pPr>
              <w:ind w:left="-108"/>
              <w:jc w:val="both"/>
              <w:rPr>
                <w:b/>
              </w:rPr>
            </w:pPr>
            <w:r w:rsidRPr="00F50E36">
              <w:rPr>
                <w:b/>
              </w:rPr>
              <w:t>ООО «</w:t>
            </w:r>
            <w:proofErr w:type="spellStart"/>
            <w:r w:rsidRPr="00F50E36">
              <w:rPr>
                <w:b/>
              </w:rPr>
              <w:t>РесурсТранс</w:t>
            </w:r>
            <w:proofErr w:type="spellEnd"/>
            <w:r w:rsidRPr="00F50E36">
              <w:rPr>
                <w:b/>
              </w:rPr>
              <w:t>»</w:t>
            </w:r>
          </w:p>
          <w:p w:rsidR="00C62148" w:rsidRPr="00F50E36" w:rsidRDefault="00C62148" w:rsidP="00C76069">
            <w:pPr>
              <w:ind w:left="-108"/>
              <w:jc w:val="both"/>
            </w:pPr>
            <w:r w:rsidRPr="00F50E36">
              <w:t xml:space="preserve">Юридический адрес: </w:t>
            </w:r>
            <w:r w:rsidR="00AC3B1C" w:rsidRPr="00F50E36">
              <w:t>125124</w:t>
            </w:r>
            <w:r w:rsidRPr="00F50E36">
              <w:t xml:space="preserve">, г. Москва, </w:t>
            </w:r>
          </w:p>
          <w:p w:rsidR="00C62148" w:rsidRPr="00F50E36" w:rsidRDefault="00C62148" w:rsidP="00C76069">
            <w:pPr>
              <w:ind w:left="-108"/>
              <w:jc w:val="both"/>
            </w:pPr>
            <w:r w:rsidRPr="00F50E36">
              <w:t>ул. Правды, д.24, стр.4 пом.1 ком. 37.</w:t>
            </w:r>
          </w:p>
          <w:p w:rsidR="00C62148" w:rsidRPr="00F50E36" w:rsidRDefault="00C62148" w:rsidP="00C76069">
            <w:pPr>
              <w:ind w:left="-108"/>
              <w:jc w:val="both"/>
            </w:pPr>
            <w:r w:rsidRPr="00F50E36">
              <w:t>Почтовый адрес: 127287, Москва, улица 2-я Хуторская, дом 38А, строение № 14</w:t>
            </w:r>
          </w:p>
          <w:p w:rsidR="00C62148" w:rsidRPr="00F50E36" w:rsidRDefault="00C62148" w:rsidP="00C76069">
            <w:pPr>
              <w:ind w:left="-108"/>
              <w:jc w:val="both"/>
            </w:pPr>
            <w:r w:rsidRPr="00F50E36">
              <w:t>ИНН 7714731464 КПП 771401001</w:t>
            </w:r>
          </w:p>
          <w:p w:rsidR="00C62148" w:rsidRPr="00F50E36" w:rsidRDefault="00C62148" w:rsidP="00C76069">
            <w:pPr>
              <w:ind w:left="-108"/>
              <w:jc w:val="both"/>
            </w:pPr>
            <w:r w:rsidRPr="00F50E36">
              <w:t>ОГРН 1087746312202</w:t>
            </w:r>
          </w:p>
          <w:p w:rsidR="00C62148" w:rsidRPr="00F50E36" w:rsidRDefault="00C62148" w:rsidP="00C76069">
            <w:pPr>
              <w:ind w:left="-108"/>
              <w:jc w:val="both"/>
            </w:pPr>
            <w:r w:rsidRPr="00F50E36">
              <w:t>р/с 40702810800160001031</w:t>
            </w:r>
          </w:p>
          <w:p w:rsidR="00C62148" w:rsidRPr="00F50E36" w:rsidRDefault="00C62148" w:rsidP="00C76069">
            <w:pPr>
              <w:ind w:left="-108"/>
              <w:jc w:val="both"/>
            </w:pPr>
            <w:r w:rsidRPr="00F50E36">
              <w:t>в БАНК ВТБ (ПАО) Г. МОСКВА</w:t>
            </w:r>
          </w:p>
          <w:p w:rsidR="00C62148" w:rsidRPr="00F50E36" w:rsidRDefault="00C62148" w:rsidP="00C76069">
            <w:pPr>
              <w:ind w:left="-108"/>
              <w:jc w:val="both"/>
            </w:pPr>
            <w:r w:rsidRPr="00F50E36">
              <w:t>к/с 30101810700000000187</w:t>
            </w:r>
          </w:p>
          <w:p w:rsidR="00C62148" w:rsidRPr="00F50E36" w:rsidRDefault="00C62148" w:rsidP="00C76069">
            <w:pPr>
              <w:ind w:left="-108"/>
              <w:jc w:val="both"/>
            </w:pPr>
            <w:r w:rsidRPr="00F50E36">
              <w:t>БИК 044525187</w:t>
            </w:r>
          </w:p>
          <w:p w:rsidR="00651CD7" w:rsidRPr="00F50E36" w:rsidRDefault="00651CD7" w:rsidP="00C76069">
            <w:pPr>
              <w:widowControl w:val="0"/>
              <w:autoSpaceDE w:val="0"/>
              <w:autoSpaceDN w:val="0"/>
              <w:adjustRightInd w:val="0"/>
              <w:ind w:left="-108"/>
              <w:rPr>
                <w:b/>
              </w:rPr>
            </w:pPr>
            <w:r w:rsidRPr="00F50E36">
              <w:rPr>
                <w:b/>
              </w:rPr>
              <w:t xml:space="preserve">Плательщик: </w:t>
            </w:r>
          </w:p>
          <w:p w:rsidR="00651CD7" w:rsidRPr="00F50E36" w:rsidRDefault="00651CD7" w:rsidP="00C76069">
            <w:pPr>
              <w:widowControl w:val="0"/>
              <w:shd w:val="clear" w:color="auto" w:fill="FFFFFF"/>
              <w:autoSpaceDE w:val="0"/>
              <w:autoSpaceDN w:val="0"/>
              <w:adjustRightInd w:val="0"/>
              <w:spacing w:line="298" w:lineRule="exact"/>
              <w:ind w:left="-108" w:right="53"/>
              <w:rPr>
                <w:b/>
                <w:color w:val="000000"/>
                <w:spacing w:val="-1"/>
              </w:rPr>
            </w:pPr>
            <w:r w:rsidRPr="00F50E36">
              <w:rPr>
                <w:b/>
                <w:color w:val="000000"/>
                <w:spacing w:val="-1"/>
              </w:rPr>
              <w:t>- Филиал ООО «</w:t>
            </w:r>
            <w:proofErr w:type="spellStart"/>
            <w:r w:rsidRPr="00F50E36">
              <w:rPr>
                <w:b/>
                <w:color w:val="000000"/>
                <w:spacing w:val="-1"/>
              </w:rPr>
              <w:t>РесурсТранс</w:t>
            </w:r>
            <w:proofErr w:type="spellEnd"/>
            <w:r w:rsidRPr="00F50E36">
              <w:rPr>
                <w:b/>
                <w:color w:val="000000"/>
                <w:spacing w:val="-1"/>
              </w:rPr>
              <w:t>» в г. Чита</w:t>
            </w:r>
          </w:p>
          <w:p w:rsidR="00651CD7" w:rsidRPr="00F50E36" w:rsidRDefault="00651CD7" w:rsidP="00C76069">
            <w:pPr>
              <w:widowControl w:val="0"/>
              <w:autoSpaceDE w:val="0"/>
              <w:autoSpaceDN w:val="0"/>
              <w:adjustRightInd w:val="0"/>
              <w:ind w:left="-108"/>
            </w:pPr>
            <w:r w:rsidRPr="00F50E36">
              <w:t xml:space="preserve"> Адрес: 672040, Забайкальский край, г. Чита,</w:t>
            </w:r>
          </w:p>
          <w:p w:rsidR="00651CD7" w:rsidRPr="00F50E36" w:rsidRDefault="00651CD7" w:rsidP="00C76069">
            <w:pPr>
              <w:widowControl w:val="0"/>
              <w:autoSpaceDE w:val="0"/>
              <w:autoSpaceDN w:val="0"/>
              <w:adjustRightInd w:val="0"/>
              <w:ind w:left="-108"/>
            </w:pPr>
            <w:r w:rsidRPr="00F50E36">
              <w:t xml:space="preserve"> ул. Кирпично-Заводская, д. 41</w:t>
            </w:r>
          </w:p>
          <w:p w:rsidR="00651CD7" w:rsidRPr="00F50E36" w:rsidRDefault="00651CD7" w:rsidP="00C76069">
            <w:pPr>
              <w:widowControl w:val="0"/>
              <w:autoSpaceDE w:val="0"/>
              <w:autoSpaceDN w:val="0"/>
              <w:adjustRightInd w:val="0"/>
              <w:ind w:left="-108"/>
            </w:pPr>
            <w:r w:rsidRPr="00F50E36">
              <w:t xml:space="preserve"> ИНН 7714731464 КПП 753643001</w:t>
            </w:r>
          </w:p>
          <w:p w:rsidR="00651CD7" w:rsidRPr="00F50E36" w:rsidRDefault="00651CD7" w:rsidP="00C76069">
            <w:pPr>
              <w:widowControl w:val="0"/>
              <w:autoSpaceDE w:val="0"/>
              <w:autoSpaceDN w:val="0"/>
              <w:adjustRightInd w:val="0"/>
              <w:ind w:left="-108"/>
            </w:pPr>
            <w:r w:rsidRPr="00F50E36">
              <w:t xml:space="preserve">р/с 40702810605400008697                                    </w:t>
            </w:r>
          </w:p>
          <w:p w:rsidR="00651CD7" w:rsidRPr="00F50E36" w:rsidRDefault="00651CD7" w:rsidP="00C76069">
            <w:pPr>
              <w:widowControl w:val="0"/>
              <w:autoSpaceDE w:val="0"/>
              <w:autoSpaceDN w:val="0"/>
              <w:adjustRightInd w:val="0"/>
              <w:ind w:left="-108"/>
            </w:pPr>
            <w:r w:rsidRPr="00F50E36">
              <w:t xml:space="preserve">в филиале №5440 ВТБ 24(ПАО) г. Новосибирск                                 </w:t>
            </w:r>
          </w:p>
          <w:p w:rsidR="00651CD7" w:rsidRPr="00F50E36" w:rsidRDefault="00651CD7" w:rsidP="00C76069">
            <w:pPr>
              <w:widowControl w:val="0"/>
              <w:autoSpaceDE w:val="0"/>
              <w:autoSpaceDN w:val="0"/>
              <w:adjustRightInd w:val="0"/>
              <w:ind w:left="-108"/>
            </w:pPr>
            <w:r w:rsidRPr="00F50E36">
              <w:t>к/с 30101810450040000751 БИК 045004751</w:t>
            </w:r>
            <w:r w:rsidR="00393A49" w:rsidRPr="00F50E36">
              <w:t xml:space="preserve"> (044525411)</w:t>
            </w:r>
          </w:p>
          <w:p w:rsidR="00651CD7" w:rsidRPr="00F50E36" w:rsidRDefault="00651CD7" w:rsidP="00C76069">
            <w:pPr>
              <w:widowControl w:val="0"/>
              <w:autoSpaceDE w:val="0"/>
              <w:autoSpaceDN w:val="0"/>
              <w:adjustRightInd w:val="0"/>
              <w:ind w:left="-108"/>
              <w:rPr>
                <w:b/>
              </w:rPr>
            </w:pPr>
            <w:r w:rsidRPr="00F50E36">
              <w:rPr>
                <w:b/>
              </w:rPr>
              <w:t>- Филиал ООО «</w:t>
            </w:r>
            <w:proofErr w:type="spellStart"/>
            <w:r w:rsidRPr="00F50E36">
              <w:rPr>
                <w:b/>
              </w:rPr>
              <w:t>РесурсТранс</w:t>
            </w:r>
            <w:proofErr w:type="spellEnd"/>
            <w:r w:rsidRPr="00F50E36">
              <w:rPr>
                <w:b/>
              </w:rPr>
              <w:t>» в г. Калининград</w:t>
            </w:r>
          </w:p>
          <w:p w:rsidR="00651CD7" w:rsidRPr="00F50E36" w:rsidRDefault="00651CD7" w:rsidP="00C76069">
            <w:pPr>
              <w:widowControl w:val="0"/>
              <w:autoSpaceDE w:val="0"/>
              <w:autoSpaceDN w:val="0"/>
              <w:adjustRightInd w:val="0"/>
              <w:ind w:left="-108"/>
            </w:pPr>
            <w:r w:rsidRPr="00F50E36">
              <w:t>Адрес: 236011, Калининградская обл., г. Калининград, Тихорецкий туп., д. 2В</w:t>
            </w:r>
          </w:p>
          <w:p w:rsidR="00651CD7" w:rsidRPr="00F50E36" w:rsidRDefault="00651CD7" w:rsidP="00C76069">
            <w:pPr>
              <w:widowControl w:val="0"/>
              <w:autoSpaceDE w:val="0"/>
              <w:autoSpaceDN w:val="0"/>
              <w:adjustRightInd w:val="0"/>
              <w:ind w:left="-108"/>
              <w:rPr>
                <w:b/>
              </w:rPr>
            </w:pPr>
            <w:r w:rsidRPr="00F50E36">
              <w:t>ИНН 7714731464 КПП 390643001</w:t>
            </w:r>
          </w:p>
          <w:p w:rsidR="00651CD7" w:rsidRPr="00F50E36" w:rsidRDefault="00651CD7" w:rsidP="00C76069">
            <w:pPr>
              <w:autoSpaceDE w:val="0"/>
              <w:autoSpaceDN w:val="0"/>
              <w:ind w:left="-108"/>
              <w:jc w:val="both"/>
            </w:pPr>
            <w:r w:rsidRPr="00F50E36">
              <w:t>Р/с 40702810310380002115</w:t>
            </w:r>
          </w:p>
          <w:p w:rsidR="00651CD7" w:rsidRPr="00F50E36" w:rsidRDefault="00651CD7" w:rsidP="00C76069">
            <w:pPr>
              <w:autoSpaceDE w:val="0"/>
              <w:autoSpaceDN w:val="0"/>
              <w:ind w:left="-108"/>
              <w:jc w:val="both"/>
            </w:pPr>
            <w:r w:rsidRPr="00F50E36">
              <w:t>ФИЛИАЛ № 7806 БАНКА ВТБ (ПАО) Г. САНКТ-ПЕТЕРБУРГ</w:t>
            </w:r>
          </w:p>
          <w:p w:rsidR="00651CD7" w:rsidRPr="00F50E36" w:rsidRDefault="00651CD7" w:rsidP="00C76069">
            <w:pPr>
              <w:autoSpaceDE w:val="0"/>
              <w:autoSpaceDN w:val="0"/>
              <w:ind w:left="-108"/>
              <w:jc w:val="both"/>
            </w:pPr>
            <w:r w:rsidRPr="00F50E36">
              <w:t>к/с 30101810240300000707 в Северо-Западное ГУ Банка России БИК 044030707</w:t>
            </w:r>
          </w:p>
          <w:p w:rsidR="00651CD7" w:rsidRPr="00F50E36" w:rsidRDefault="00651CD7" w:rsidP="00C76069">
            <w:pPr>
              <w:widowControl w:val="0"/>
              <w:autoSpaceDE w:val="0"/>
              <w:autoSpaceDN w:val="0"/>
              <w:adjustRightInd w:val="0"/>
              <w:ind w:left="-108"/>
              <w:rPr>
                <w:b/>
              </w:rPr>
            </w:pPr>
            <w:r w:rsidRPr="00F50E36">
              <w:rPr>
                <w:b/>
              </w:rPr>
              <w:t>- Филиал ООО «</w:t>
            </w:r>
            <w:proofErr w:type="spellStart"/>
            <w:r w:rsidRPr="00F50E36">
              <w:rPr>
                <w:b/>
              </w:rPr>
              <w:t>РесурсТранс</w:t>
            </w:r>
            <w:proofErr w:type="spellEnd"/>
            <w:r w:rsidRPr="00F50E36">
              <w:rPr>
                <w:b/>
              </w:rPr>
              <w:t>» в г. Самара</w:t>
            </w:r>
          </w:p>
          <w:p w:rsidR="00651CD7" w:rsidRPr="00F50E36" w:rsidRDefault="00651CD7" w:rsidP="00C76069">
            <w:pPr>
              <w:widowControl w:val="0"/>
              <w:autoSpaceDE w:val="0"/>
              <w:autoSpaceDN w:val="0"/>
              <w:adjustRightInd w:val="0"/>
              <w:ind w:left="-108"/>
            </w:pPr>
            <w:r w:rsidRPr="00F50E36">
              <w:t>Адрес: 443082, Самарская обл., г. Самара, ул. Речная, д.46</w:t>
            </w:r>
          </w:p>
          <w:p w:rsidR="00651CD7" w:rsidRPr="00F50E36" w:rsidRDefault="00651CD7" w:rsidP="00C76069">
            <w:pPr>
              <w:widowControl w:val="0"/>
              <w:autoSpaceDE w:val="0"/>
              <w:autoSpaceDN w:val="0"/>
              <w:adjustRightInd w:val="0"/>
              <w:ind w:left="-108"/>
            </w:pPr>
            <w:r w:rsidRPr="00F50E36">
              <w:t>ИНН 7714731464 КПП 631143001</w:t>
            </w:r>
          </w:p>
          <w:p w:rsidR="00651CD7" w:rsidRPr="00F50E36" w:rsidRDefault="00651CD7" w:rsidP="00C76069">
            <w:pPr>
              <w:widowControl w:val="0"/>
              <w:autoSpaceDE w:val="0"/>
              <w:autoSpaceDN w:val="0"/>
              <w:adjustRightInd w:val="0"/>
              <w:ind w:left="-108"/>
            </w:pPr>
            <w:r w:rsidRPr="00F50E36">
              <w:t>р/с 40702810825180004708</w:t>
            </w:r>
          </w:p>
          <w:p w:rsidR="00651CD7" w:rsidRPr="00F50E36" w:rsidRDefault="00651CD7" w:rsidP="00C76069">
            <w:pPr>
              <w:widowControl w:val="0"/>
              <w:autoSpaceDE w:val="0"/>
              <w:autoSpaceDN w:val="0"/>
              <w:adjustRightInd w:val="0"/>
              <w:ind w:left="-108"/>
            </w:pPr>
            <w:r w:rsidRPr="00F50E36">
              <w:t>в Филиал №6318 ВТБ 24 (ПАО) г. Самара</w:t>
            </w:r>
          </w:p>
          <w:p w:rsidR="00651CD7" w:rsidRPr="00F50E36" w:rsidRDefault="00651CD7" w:rsidP="00C76069">
            <w:pPr>
              <w:widowControl w:val="0"/>
              <w:autoSpaceDE w:val="0"/>
              <w:autoSpaceDN w:val="0"/>
              <w:adjustRightInd w:val="0"/>
              <w:ind w:left="-108"/>
            </w:pPr>
            <w:r w:rsidRPr="00F50E36">
              <w:t>к/с 30101810422023601968 БИК 043601968</w:t>
            </w:r>
          </w:p>
          <w:p w:rsidR="00651CD7" w:rsidRPr="00F50E36" w:rsidRDefault="00651CD7" w:rsidP="00C76069">
            <w:pPr>
              <w:widowControl w:val="0"/>
              <w:autoSpaceDE w:val="0"/>
              <w:autoSpaceDN w:val="0"/>
              <w:adjustRightInd w:val="0"/>
              <w:ind w:left="-108"/>
              <w:rPr>
                <w:b/>
              </w:rPr>
            </w:pPr>
            <w:r w:rsidRPr="00F50E36">
              <w:rPr>
                <w:b/>
              </w:rPr>
              <w:t>-Филиал ООО «</w:t>
            </w:r>
            <w:proofErr w:type="spellStart"/>
            <w:r w:rsidRPr="00F50E36">
              <w:rPr>
                <w:b/>
              </w:rPr>
              <w:t>РесурсТранс</w:t>
            </w:r>
            <w:proofErr w:type="spellEnd"/>
            <w:r w:rsidRPr="00F50E36">
              <w:rPr>
                <w:b/>
              </w:rPr>
              <w:t>» в г. Москва</w:t>
            </w:r>
          </w:p>
          <w:p w:rsidR="00651CD7" w:rsidRPr="00F50E36" w:rsidRDefault="00651CD7" w:rsidP="00C76069">
            <w:pPr>
              <w:widowControl w:val="0"/>
              <w:autoSpaceDE w:val="0"/>
              <w:autoSpaceDN w:val="0"/>
              <w:adjustRightInd w:val="0"/>
              <w:ind w:left="-108"/>
            </w:pPr>
            <w:r w:rsidRPr="00F50E36">
              <w:t>Адрес: 107553, г. Москва, Окружной проезд, д.3, литера 9.6</w:t>
            </w:r>
          </w:p>
          <w:p w:rsidR="00651CD7" w:rsidRPr="00F50E36" w:rsidRDefault="00651CD7" w:rsidP="00C76069">
            <w:pPr>
              <w:widowControl w:val="0"/>
              <w:autoSpaceDE w:val="0"/>
              <w:autoSpaceDN w:val="0"/>
              <w:adjustRightInd w:val="0"/>
              <w:ind w:left="-108"/>
            </w:pPr>
            <w:r w:rsidRPr="00F50E36">
              <w:t>ИНН 7714731464 КПП 771643001</w:t>
            </w:r>
          </w:p>
          <w:p w:rsidR="00651CD7" w:rsidRPr="00F50E36" w:rsidRDefault="00651CD7" w:rsidP="00C76069">
            <w:pPr>
              <w:widowControl w:val="0"/>
              <w:autoSpaceDE w:val="0"/>
              <w:autoSpaceDN w:val="0"/>
              <w:adjustRightInd w:val="0"/>
              <w:ind w:left="-108"/>
            </w:pPr>
            <w:r w:rsidRPr="00F50E36">
              <w:t xml:space="preserve">р/с 40702810400000074212 </w:t>
            </w:r>
          </w:p>
          <w:p w:rsidR="00651CD7" w:rsidRPr="00F50E36" w:rsidRDefault="00651CD7" w:rsidP="00C76069">
            <w:pPr>
              <w:widowControl w:val="0"/>
              <w:autoSpaceDE w:val="0"/>
              <w:autoSpaceDN w:val="0"/>
              <w:adjustRightInd w:val="0"/>
              <w:ind w:left="-108"/>
            </w:pPr>
            <w:r w:rsidRPr="00F50E36">
              <w:t>Филиал № 7701 Банка ВТБ (ПАО) г. Москва</w:t>
            </w:r>
          </w:p>
          <w:p w:rsidR="00651CD7" w:rsidRPr="00F50E36" w:rsidRDefault="00651CD7" w:rsidP="00C76069">
            <w:pPr>
              <w:widowControl w:val="0"/>
              <w:autoSpaceDE w:val="0"/>
              <w:autoSpaceDN w:val="0"/>
              <w:adjustRightInd w:val="0"/>
              <w:ind w:left="-108"/>
            </w:pPr>
            <w:r w:rsidRPr="00F50E36">
              <w:t>к/с 30101810345250000745 БИК 044525745</w:t>
            </w:r>
            <w:r w:rsidR="00393A49" w:rsidRPr="00F50E36">
              <w:t xml:space="preserve"> (к/с 30101810145250000411 БИК 044525411)</w:t>
            </w:r>
          </w:p>
          <w:p w:rsidR="00651CD7" w:rsidRPr="00F50E36" w:rsidRDefault="00651CD7" w:rsidP="00C76069">
            <w:pPr>
              <w:widowControl w:val="0"/>
              <w:autoSpaceDE w:val="0"/>
              <w:autoSpaceDN w:val="0"/>
              <w:adjustRightInd w:val="0"/>
              <w:ind w:left="-108"/>
              <w:rPr>
                <w:b/>
                <w:color w:val="000000"/>
                <w:spacing w:val="1"/>
              </w:rPr>
            </w:pPr>
            <w:r w:rsidRPr="00F50E36">
              <w:rPr>
                <w:b/>
              </w:rPr>
              <w:t xml:space="preserve">- Филиал </w:t>
            </w:r>
            <w:r w:rsidRPr="00F50E36">
              <w:rPr>
                <w:b/>
                <w:color w:val="000000"/>
                <w:spacing w:val="1"/>
              </w:rPr>
              <w:t>ООО «</w:t>
            </w:r>
            <w:proofErr w:type="spellStart"/>
            <w:r w:rsidRPr="00F50E36">
              <w:rPr>
                <w:b/>
                <w:color w:val="000000"/>
                <w:spacing w:val="1"/>
              </w:rPr>
              <w:t>РесурсТранс</w:t>
            </w:r>
            <w:proofErr w:type="spellEnd"/>
            <w:r w:rsidRPr="00F50E36">
              <w:rPr>
                <w:b/>
                <w:color w:val="000000"/>
                <w:spacing w:val="1"/>
              </w:rPr>
              <w:t>» в г. Нижний Новгород</w:t>
            </w:r>
          </w:p>
          <w:p w:rsidR="00651CD7" w:rsidRPr="00F50E36" w:rsidRDefault="00651CD7" w:rsidP="00C76069">
            <w:pPr>
              <w:widowControl w:val="0"/>
              <w:autoSpaceDE w:val="0"/>
              <w:autoSpaceDN w:val="0"/>
              <w:adjustRightInd w:val="0"/>
              <w:ind w:left="-108"/>
            </w:pPr>
            <w:r w:rsidRPr="00F50E36">
              <w:lastRenderedPageBreak/>
              <w:t>Адрес: 603140, г. Н. Новгород, пер. Мотальный, д.8</w:t>
            </w:r>
          </w:p>
          <w:p w:rsidR="00651CD7" w:rsidRPr="00F50E36" w:rsidRDefault="00651CD7" w:rsidP="00C76069">
            <w:pPr>
              <w:widowControl w:val="0"/>
              <w:autoSpaceDE w:val="0"/>
              <w:autoSpaceDN w:val="0"/>
              <w:adjustRightInd w:val="0"/>
              <w:ind w:left="-108"/>
            </w:pPr>
            <w:r w:rsidRPr="00F50E36">
              <w:t>ИНН 7714731464 КПП 525843001</w:t>
            </w:r>
            <w:r w:rsidR="00393A49" w:rsidRPr="00F50E36">
              <w:t xml:space="preserve"> (771401001)</w:t>
            </w:r>
          </w:p>
          <w:p w:rsidR="00651CD7" w:rsidRPr="00F50E36" w:rsidRDefault="00651CD7" w:rsidP="00C76069">
            <w:pPr>
              <w:widowControl w:val="0"/>
              <w:autoSpaceDE w:val="0"/>
              <w:autoSpaceDN w:val="0"/>
              <w:adjustRightInd w:val="0"/>
              <w:ind w:left="-108"/>
            </w:pPr>
            <w:r w:rsidRPr="00F50E36">
              <w:t>р/с 40702810230500002179</w:t>
            </w:r>
            <w:r w:rsidR="00393A49" w:rsidRPr="00F50E36">
              <w:t xml:space="preserve"> (40702810800160001031)</w:t>
            </w:r>
          </w:p>
          <w:p w:rsidR="00651CD7" w:rsidRPr="00F50E36" w:rsidRDefault="00651CD7" w:rsidP="00C76069">
            <w:pPr>
              <w:widowControl w:val="0"/>
              <w:autoSpaceDE w:val="0"/>
              <w:autoSpaceDN w:val="0"/>
              <w:adjustRightInd w:val="0"/>
              <w:ind w:left="-108"/>
            </w:pPr>
            <w:r w:rsidRPr="00F50E36">
              <w:t>в филиале № 6318 ВТБ 24(ПАО) г. Самара</w:t>
            </w:r>
          </w:p>
          <w:p w:rsidR="00651CD7" w:rsidRPr="00F50E36" w:rsidRDefault="00651CD7" w:rsidP="00C76069">
            <w:pPr>
              <w:widowControl w:val="0"/>
              <w:autoSpaceDE w:val="0"/>
              <w:autoSpaceDN w:val="0"/>
              <w:adjustRightInd w:val="0"/>
              <w:ind w:left="-108"/>
            </w:pPr>
            <w:r w:rsidRPr="00F50E36">
              <w:t>к/с 30101810700000000955</w:t>
            </w:r>
            <w:r w:rsidR="00393A49" w:rsidRPr="00F50E36">
              <w:t xml:space="preserve"> (30101810700000000187)</w:t>
            </w:r>
            <w:r w:rsidRPr="00F50E36">
              <w:t xml:space="preserve"> БИК 043602955</w:t>
            </w:r>
            <w:r w:rsidR="00393A49" w:rsidRPr="00F50E36">
              <w:t xml:space="preserve"> (044525187)</w:t>
            </w:r>
          </w:p>
          <w:p w:rsidR="00651CD7" w:rsidRPr="00F50E36" w:rsidRDefault="00651CD7" w:rsidP="00C76069">
            <w:pPr>
              <w:widowControl w:val="0"/>
              <w:autoSpaceDE w:val="0"/>
              <w:autoSpaceDN w:val="0"/>
              <w:adjustRightInd w:val="0"/>
              <w:ind w:left="-108"/>
              <w:rPr>
                <w:b/>
              </w:rPr>
            </w:pPr>
            <w:r w:rsidRPr="00F50E36">
              <w:t xml:space="preserve">- </w:t>
            </w:r>
            <w:r w:rsidRPr="00F50E36">
              <w:rPr>
                <w:b/>
              </w:rPr>
              <w:t>Филиал ООО «</w:t>
            </w:r>
            <w:proofErr w:type="spellStart"/>
            <w:r w:rsidRPr="00F50E36">
              <w:rPr>
                <w:b/>
              </w:rPr>
              <w:t>РесурсТранс</w:t>
            </w:r>
            <w:proofErr w:type="spellEnd"/>
            <w:r w:rsidRPr="00F50E36">
              <w:rPr>
                <w:b/>
              </w:rPr>
              <w:t>» в г. Саратов</w:t>
            </w:r>
          </w:p>
          <w:p w:rsidR="002D345E" w:rsidRPr="00F50E36" w:rsidRDefault="002D345E" w:rsidP="00C76069">
            <w:pPr>
              <w:autoSpaceDE w:val="0"/>
              <w:autoSpaceDN w:val="0"/>
              <w:ind w:left="-108"/>
            </w:pPr>
            <w:r w:rsidRPr="00F50E36">
              <w:t>Адрес: 410012 Саратовская обл., г. Саратов,  Театральная площадь, д. 11А</w:t>
            </w:r>
          </w:p>
          <w:p w:rsidR="002D345E" w:rsidRPr="00F50E36" w:rsidRDefault="002D345E" w:rsidP="00C76069">
            <w:pPr>
              <w:autoSpaceDE w:val="0"/>
              <w:autoSpaceDN w:val="0"/>
              <w:ind w:left="-108"/>
            </w:pPr>
            <w:r w:rsidRPr="00F50E36">
              <w:t>ИНН 7714731464</w:t>
            </w:r>
          </w:p>
          <w:p w:rsidR="002D345E" w:rsidRPr="00F50E36" w:rsidRDefault="002D345E" w:rsidP="00C76069">
            <w:pPr>
              <w:autoSpaceDE w:val="0"/>
              <w:autoSpaceDN w:val="0"/>
              <w:ind w:left="-108"/>
            </w:pPr>
            <w:r w:rsidRPr="00F50E36">
              <w:t>КПП 645343001</w:t>
            </w:r>
          </w:p>
          <w:p w:rsidR="002D345E" w:rsidRPr="00F50E36" w:rsidRDefault="002D345E" w:rsidP="00C76069">
            <w:pPr>
              <w:autoSpaceDE w:val="0"/>
              <w:autoSpaceDN w:val="0"/>
              <w:ind w:left="-108"/>
            </w:pPr>
            <w:r w:rsidRPr="00F50E36">
              <w:t xml:space="preserve"> р/с 40702810832520004501</w:t>
            </w:r>
          </w:p>
          <w:p w:rsidR="002D345E" w:rsidRPr="00F50E36" w:rsidRDefault="002D345E" w:rsidP="00C76069">
            <w:pPr>
              <w:autoSpaceDE w:val="0"/>
              <w:autoSpaceDN w:val="0"/>
              <w:ind w:left="-108"/>
            </w:pPr>
            <w:r w:rsidRPr="00F50E36">
              <w:t>в Центральны банк  ВТБ (ПАО) г. Москва</w:t>
            </w:r>
          </w:p>
          <w:p w:rsidR="002D345E" w:rsidRPr="00F50E36" w:rsidRDefault="002D345E" w:rsidP="00C76069">
            <w:pPr>
              <w:autoSpaceDE w:val="0"/>
              <w:autoSpaceDN w:val="0"/>
              <w:ind w:left="-108"/>
            </w:pPr>
            <w:r w:rsidRPr="00F50E36">
              <w:t>к/с 30101810145250000411</w:t>
            </w:r>
          </w:p>
          <w:p w:rsidR="002D345E" w:rsidRPr="00F50E36" w:rsidRDefault="002D345E" w:rsidP="00C76069">
            <w:pPr>
              <w:widowControl w:val="0"/>
              <w:autoSpaceDE w:val="0"/>
              <w:autoSpaceDN w:val="0"/>
              <w:adjustRightInd w:val="0"/>
              <w:ind w:left="-108"/>
              <w:rPr>
                <w:b/>
              </w:rPr>
            </w:pPr>
            <w:r w:rsidRPr="00F50E36">
              <w:t>, БИК 044525411</w:t>
            </w:r>
          </w:p>
          <w:p w:rsidR="00651CD7" w:rsidRPr="00F50E36" w:rsidRDefault="00651CD7" w:rsidP="00C76069">
            <w:pPr>
              <w:widowControl w:val="0"/>
              <w:autoSpaceDE w:val="0"/>
              <w:autoSpaceDN w:val="0"/>
              <w:adjustRightInd w:val="0"/>
              <w:ind w:left="-108"/>
              <w:rPr>
                <w:b/>
              </w:rPr>
            </w:pPr>
            <w:r w:rsidRPr="00F50E36">
              <w:rPr>
                <w:b/>
              </w:rPr>
              <w:t xml:space="preserve">- </w:t>
            </w:r>
            <w:r w:rsidRPr="00F50E36">
              <w:rPr>
                <w:b/>
                <w:color w:val="000000"/>
              </w:rPr>
              <w:t>Филиал ООО "</w:t>
            </w:r>
            <w:proofErr w:type="spellStart"/>
            <w:r w:rsidRPr="00F50E36">
              <w:rPr>
                <w:b/>
                <w:color w:val="000000"/>
              </w:rPr>
              <w:t>РесурсТранс</w:t>
            </w:r>
            <w:proofErr w:type="spellEnd"/>
            <w:r w:rsidRPr="00F50E36">
              <w:rPr>
                <w:b/>
                <w:color w:val="000000"/>
              </w:rPr>
              <w:t>" в г. Новосибирск</w:t>
            </w:r>
          </w:p>
          <w:p w:rsidR="00651CD7" w:rsidRPr="00F50E36" w:rsidRDefault="00651CD7" w:rsidP="00C76069">
            <w:pPr>
              <w:widowControl w:val="0"/>
              <w:autoSpaceDE w:val="0"/>
              <w:autoSpaceDN w:val="0"/>
              <w:adjustRightInd w:val="0"/>
              <w:ind w:left="-108"/>
              <w:rPr>
                <w:color w:val="000000"/>
              </w:rPr>
            </w:pPr>
            <w:r w:rsidRPr="00F50E36">
              <w:rPr>
                <w:color w:val="000000"/>
              </w:rPr>
              <w:t xml:space="preserve">Адрес: </w:t>
            </w:r>
            <w:r w:rsidRPr="00F50E36">
              <w:t>630099, г. Новосибирск, Вокзальная магистраль, д.16</w:t>
            </w:r>
          </w:p>
          <w:p w:rsidR="00651CD7" w:rsidRPr="00F50E36" w:rsidRDefault="00651CD7" w:rsidP="00C76069">
            <w:pPr>
              <w:widowControl w:val="0"/>
              <w:autoSpaceDE w:val="0"/>
              <w:autoSpaceDN w:val="0"/>
              <w:adjustRightInd w:val="0"/>
              <w:ind w:left="-108"/>
            </w:pPr>
            <w:r w:rsidRPr="00F50E36">
              <w:t>ИНН 7714731464 КПП 540743002</w:t>
            </w:r>
          </w:p>
          <w:p w:rsidR="00651CD7" w:rsidRPr="00F50E36" w:rsidRDefault="00651CD7" w:rsidP="00C76069">
            <w:pPr>
              <w:autoSpaceDE w:val="0"/>
              <w:autoSpaceDN w:val="0"/>
              <w:ind w:left="-108" w:hanging="360"/>
              <w:rPr>
                <w:bCs/>
              </w:rPr>
            </w:pPr>
            <w:r w:rsidRPr="00F50E36">
              <w:rPr>
                <w:bCs/>
              </w:rPr>
              <w:t>Р/с 40702810633400006632</w:t>
            </w:r>
          </w:p>
          <w:p w:rsidR="00651CD7" w:rsidRPr="00F50E36" w:rsidRDefault="00651CD7" w:rsidP="00C76069">
            <w:pPr>
              <w:autoSpaceDE w:val="0"/>
              <w:autoSpaceDN w:val="0"/>
              <w:ind w:left="-108" w:hanging="105"/>
              <w:rPr>
                <w:bCs/>
              </w:rPr>
            </w:pPr>
            <w:r w:rsidRPr="00F50E36">
              <w:rPr>
                <w:bCs/>
              </w:rPr>
              <w:t xml:space="preserve">ФИЛИАЛ № 5440 БАНКА ВТБ (ПАО) в г. Новосибирск, </w:t>
            </w:r>
          </w:p>
          <w:p w:rsidR="00651CD7" w:rsidRPr="00F50E36" w:rsidRDefault="00651CD7" w:rsidP="00C76069">
            <w:pPr>
              <w:autoSpaceDE w:val="0"/>
              <w:autoSpaceDN w:val="0"/>
              <w:ind w:left="-108" w:hanging="360"/>
              <w:rPr>
                <w:bCs/>
              </w:rPr>
            </w:pPr>
            <w:r w:rsidRPr="00F50E36">
              <w:rPr>
                <w:bCs/>
              </w:rPr>
              <w:t>к/с 30101810450040000719 БИК 045004719</w:t>
            </w:r>
          </w:p>
          <w:p w:rsidR="00651CD7" w:rsidRPr="00F50E36" w:rsidRDefault="00651CD7" w:rsidP="00C76069">
            <w:pPr>
              <w:widowControl w:val="0"/>
              <w:autoSpaceDE w:val="0"/>
              <w:autoSpaceDN w:val="0"/>
              <w:adjustRightInd w:val="0"/>
              <w:ind w:left="-108"/>
              <w:rPr>
                <w:b/>
              </w:rPr>
            </w:pPr>
            <w:r w:rsidRPr="00F50E36">
              <w:rPr>
                <w:b/>
              </w:rPr>
              <w:t>- Филиал ООО «</w:t>
            </w:r>
            <w:proofErr w:type="spellStart"/>
            <w:r w:rsidRPr="00F50E36">
              <w:rPr>
                <w:b/>
              </w:rPr>
              <w:t>РесурсТранс</w:t>
            </w:r>
            <w:proofErr w:type="spellEnd"/>
            <w:r w:rsidRPr="00F50E36">
              <w:rPr>
                <w:b/>
              </w:rPr>
              <w:t>» в г. Челябинск</w:t>
            </w:r>
          </w:p>
          <w:p w:rsidR="00651CD7" w:rsidRPr="00F50E36" w:rsidRDefault="00651CD7" w:rsidP="00C76069">
            <w:pPr>
              <w:widowControl w:val="0"/>
              <w:autoSpaceDE w:val="0"/>
              <w:autoSpaceDN w:val="0"/>
              <w:adjustRightInd w:val="0"/>
              <w:ind w:left="-108"/>
            </w:pPr>
            <w:r w:rsidRPr="00F50E36">
              <w:t xml:space="preserve"> Адрес: 454091, г. Челябинск, ул. </w:t>
            </w:r>
            <w:proofErr w:type="spellStart"/>
            <w:r w:rsidRPr="00F50E36">
              <w:t>Елькина</w:t>
            </w:r>
            <w:proofErr w:type="spellEnd"/>
            <w:r w:rsidRPr="00F50E36">
              <w:t>, д. 45А</w:t>
            </w:r>
          </w:p>
          <w:p w:rsidR="00651CD7" w:rsidRPr="00F50E36" w:rsidRDefault="00651CD7" w:rsidP="00C76069">
            <w:pPr>
              <w:widowControl w:val="0"/>
              <w:autoSpaceDE w:val="0"/>
              <w:autoSpaceDN w:val="0"/>
              <w:adjustRightInd w:val="0"/>
              <w:ind w:left="-108"/>
              <w:rPr>
                <w:b/>
              </w:rPr>
            </w:pPr>
            <w:r w:rsidRPr="00F50E36">
              <w:t>ИНН 7714731464 КПП 745143001</w:t>
            </w:r>
            <w:r w:rsidR="00D170D8" w:rsidRPr="00F50E36">
              <w:t xml:space="preserve"> (771401001) (745343001)</w:t>
            </w:r>
          </w:p>
          <w:p w:rsidR="00651CD7" w:rsidRPr="00F50E36" w:rsidRDefault="00651CD7" w:rsidP="00C76069">
            <w:pPr>
              <w:widowControl w:val="0"/>
              <w:autoSpaceDE w:val="0"/>
              <w:autoSpaceDN w:val="0"/>
              <w:adjustRightInd w:val="0"/>
              <w:ind w:left="-108"/>
            </w:pPr>
            <w:r w:rsidRPr="00F50E36">
              <w:t>Р/с 40702810000020031101</w:t>
            </w:r>
          </w:p>
          <w:p w:rsidR="00651CD7" w:rsidRPr="00F50E36" w:rsidRDefault="00651CD7" w:rsidP="00C76069">
            <w:pPr>
              <w:widowControl w:val="0"/>
              <w:autoSpaceDE w:val="0"/>
              <w:autoSpaceDN w:val="0"/>
              <w:adjustRightInd w:val="0"/>
              <w:ind w:left="-108"/>
            </w:pPr>
            <w:r w:rsidRPr="00F50E36">
              <w:t xml:space="preserve">в Банке филиал № 6602 ВТБ (ПАО) г. Екатеринбург, </w:t>
            </w:r>
          </w:p>
          <w:p w:rsidR="00651CD7" w:rsidRPr="00F50E36" w:rsidRDefault="00651CD7" w:rsidP="00C76069">
            <w:pPr>
              <w:widowControl w:val="0"/>
              <w:autoSpaceDE w:val="0"/>
              <w:autoSpaceDN w:val="0"/>
              <w:adjustRightInd w:val="0"/>
              <w:ind w:left="-108"/>
            </w:pPr>
            <w:r w:rsidRPr="00F50E36">
              <w:t>к/с 30101810165770000501</w:t>
            </w:r>
            <w:r w:rsidR="00D170D8" w:rsidRPr="00F50E36">
              <w:t xml:space="preserve"> (30101810145250000411)</w:t>
            </w:r>
            <w:r w:rsidRPr="00F50E36">
              <w:t xml:space="preserve"> БИК 046577501</w:t>
            </w:r>
            <w:r w:rsidR="00D170D8" w:rsidRPr="00F50E36">
              <w:t xml:space="preserve"> (044525411)</w:t>
            </w:r>
          </w:p>
          <w:p w:rsidR="00651CD7" w:rsidRPr="00F50E36" w:rsidRDefault="00651CD7" w:rsidP="00C76069">
            <w:pPr>
              <w:widowControl w:val="0"/>
              <w:autoSpaceDE w:val="0"/>
              <w:autoSpaceDN w:val="0"/>
              <w:adjustRightInd w:val="0"/>
              <w:ind w:left="-108"/>
            </w:pPr>
            <w:r w:rsidRPr="00F50E36">
              <w:t xml:space="preserve">- </w:t>
            </w:r>
            <w:r w:rsidRPr="00F50E36">
              <w:rPr>
                <w:b/>
              </w:rPr>
              <w:t>Филиал ООО «</w:t>
            </w:r>
            <w:proofErr w:type="spellStart"/>
            <w:r w:rsidRPr="00F50E36">
              <w:rPr>
                <w:b/>
              </w:rPr>
              <w:t>РесурсТранс</w:t>
            </w:r>
            <w:proofErr w:type="spellEnd"/>
            <w:r w:rsidRPr="00F50E36">
              <w:rPr>
                <w:b/>
              </w:rPr>
              <w:t>» в г. Екатеринбург</w:t>
            </w:r>
          </w:p>
          <w:p w:rsidR="00651CD7" w:rsidRPr="00F50E36" w:rsidRDefault="00651CD7" w:rsidP="00C76069">
            <w:pPr>
              <w:widowControl w:val="0"/>
              <w:autoSpaceDE w:val="0"/>
              <w:autoSpaceDN w:val="0"/>
              <w:adjustRightInd w:val="0"/>
              <w:ind w:left="-108"/>
            </w:pPr>
            <w:r w:rsidRPr="00F50E36">
              <w:t>Адрес 620107, Свердловская обл., г. Екатеринбург, пер. Выездной, д.1</w:t>
            </w:r>
          </w:p>
          <w:p w:rsidR="00651CD7" w:rsidRPr="00F50E36" w:rsidRDefault="00651CD7" w:rsidP="00C76069">
            <w:pPr>
              <w:ind w:left="-108"/>
            </w:pPr>
            <w:r w:rsidRPr="00F50E36">
              <w:t>ИНН 7714731464 КПП 665943001</w:t>
            </w:r>
          </w:p>
          <w:p w:rsidR="00651CD7" w:rsidRPr="00F50E36" w:rsidRDefault="00651CD7" w:rsidP="00C76069">
            <w:pPr>
              <w:ind w:left="-108"/>
            </w:pPr>
            <w:r w:rsidRPr="00F50E36">
              <w:t>р/с 40702810100020037746</w:t>
            </w:r>
          </w:p>
          <w:p w:rsidR="00651CD7" w:rsidRPr="00F50E36" w:rsidRDefault="00651CD7" w:rsidP="00C76069">
            <w:pPr>
              <w:ind w:left="-108"/>
            </w:pPr>
            <w:r w:rsidRPr="00F50E36">
              <w:t>к/с 30101810165770000501</w:t>
            </w:r>
          </w:p>
          <w:p w:rsidR="00651CD7" w:rsidRPr="00F50E36" w:rsidRDefault="00651CD7" w:rsidP="00C76069">
            <w:pPr>
              <w:ind w:left="-108"/>
            </w:pPr>
            <w:r w:rsidRPr="00F50E36">
              <w:t>в филиале № 6602 ВТБ (ПАО) в г. Екатеринбурге БИК 046577501</w:t>
            </w:r>
          </w:p>
          <w:p w:rsidR="00651CD7" w:rsidRPr="00F50E36" w:rsidRDefault="00651CD7" w:rsidP="00C76069">
            <w:pPr>
              <w:widowControl w:val="0"/>
              <w:shd w:val="clear" w:color="auto" w:fill="FFFFFF"/>
              <w:autoSpaceDE w:val="0"/>
              <w:autoSpaceDN w:val="0"/>
              <w:adjustRightInd w:val="0"/>
              <w:spacing w:line="298" w:lineRule="exact"/>
              <w:ind w:left="-108" w:right="53"/>
              <w:rPr>
                <w:b/>
                <w:color w:val="000000"/>
                <w:spacing w:val="1"/>
              </w:rPr>
            </w:pPr>
            <w:r w:rsidRPr="00F50E36">
              <w:rPr>
                <w:b/>
                <w:color w:val="000000"/>
                <w:spacing w:val="1"/>
              </w:rPr>
              <w:t>- Филиал ООО «</w:t>
            </w:r>
            <w:proofErr w:type="spellStart"/>
            <w:r w:rsidRPr="00F50E36">
              <w:rPr>
                <w:b/>
                <w:color w:val="000000"/>
                <w:spacing w:val="1"/>
              </w:rPr>
              <w:t>РесурсТранс</w:t>
            </w:r>
            <w:proofErr w:type="spellEnd"/>
            <w:r w:rsidRPr="00F50E36">
              <w:rPr>
                <w:b/>
                <w:color w:val="000000"/>
                <w:spacing w:val="1"/>
              </w:rPr>
              <w:t xml:space="preserve">» в г. Санкт-Петербург </w:t>
            </w:r>
          </w:p>
          <w:p w:rsidR="00651CD7" w:rsidRPr="00F50E36" w:rsidRDefault="00651CD7" w:rsidP="00C76069">
            <w:pPr>
              <w:widowControl w:val="0"/>
              <w:autoSpaceDE w:val="0"/>
              <w:autoSpaceDN w:val="0"/>
              <w:adjustRightInd w:val="0"/>
              <w:ind w:left="-108"/>
            </w:pPr>
            <w:r w:rsidRPr="00F50E36">
              <w:t>Юридический адрес: 191024, г. Санкт-Петербург, пр. Бакунина, д.5, литера А, Э/ПОМ 2/47Н</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ИНН 7714731464 КПП 784243001</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lastRenderedPageBreak/>
              <w:t>Р/с 40702810624000006752</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 xml:space="preserve">в АКБ «АБСОЛЮТ БАНК» (ПАО), </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отделение «Курское»,</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к/с 30101810500000000976 в Главное Управление Центрального Банка Российской Федерации</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по Центральному федеральному округу г. Москва</w:t>
            </w:r>
          </w:p>
          <w:p w:rsidR="00651CD7" w:rsidRPr="00F50E36" w:rsidRDefault="00651CD7" w:rsidP="00C76069">
            <w:pPr>
              <w:widowControl w:val="0"/>
              <w:shd w:val="clear" w:color="auto" w:fill="FFFFFF"/>
              <w:autoSpaceDE w:val="0"/>
              <w:autoSpaceDN w:val="0"/>
              <w:adjustRightInd w:val="0"/>
              <w:spacing w:line="298" w:lineRule="exact"/>
              <w:ind w:left="-108" w:right="53"/>
            </w:pPr>
            <w:r w:rsidRPr="00F50E36">
              <w:t>БИК 044525976</w:t>
            </w:r>
          </w:p>
          <w:p w:rsidR="00F57C58" w:rsidRPr="00F50E36" w:rsidRDefault="00F57C58" w:rsidP="00C76069">
            <w:pPr>
              <w:ind w:left="-108"/>
              <w:jc w:val="both"/>
              <w:rPr>
                <w:b/>
              </w:rPr>
            </w:pPr>
            <w:r w:rsidRPr="00F50E36">
              <w:rPr>
                <w:b/>
              </w:rPr>
              <w:t>- Филиал ООО «</w:t>
            </w:r>
            <w:proofErr w:type="spellStart"/>
            <w:r w:rsidRPr="00F50E36">
              <w:rPr>
                <w:b/>
              </w:rPr>
              <w:t>РесурсТранс</w:t>
            </w:r>
            <w:proofErr w:type="spellEnd"/>
            <w:r w:rsidRPr="00F50E36">
              <w:rPr>
                <w:b/>
              </w:rPr>
              <w:t>» в г. Иркутск</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 xml:space="preserve">Адрес: 664025, Иркутская </w:t>
            </w:r>
            <w:proofErr w:type="spellStart"/>
            <w:r w:rsidRPr="00F50E36">
              <w:t>обл</w:t>
            </w:r>
            <w:proofErr w:type="spellEnd"/>
            <w:r w:rsidRPr="00F50E36">
              <w:t>.,г. Иркутск, ул. Ленина, д.6, ком. 421</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ИНН 7714731464</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 xml:space="preserve">КПП 380843001 </w:t>
            </w:r>
          </w:p>
          <w:p w:rsidR="00F57C58" w:rsidRPr="00F50E36" w:rsidRDefault="00F57C58" w:rsidP="00C76069">
            <w:pPr>
              <w:widowControl w:val="0"/>
              <w:shd w:val="clear" w:color="auto" w:fill="FFFFFF"/>
              <w:autoSpaceDE w:val="0"/>
              <w:autoSpaceDN w:val="0"/>
              <w:adjustRightInd w:val="0"/>
              <w:spacing w:line="298" w:lineRule="exact"/>
              <w:ind w:left="-108" w:right="53"/>
            </w:pPr>
            <w:proofErr w:type="spellStart"/>
            <w:r w:rsidRPr="00F50E36">
              <w:t>расч</w:t>
            </w:r>
            <w:proofErr w:type="spellEnd"/>
            <w:r w:rsidRPr="00F50E36">
              <w:t xml:space="preserve">. счет 40702810005010000086               </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ПАО «МОСКОВСКИЙ КРЕДИТНЫЙ БАНК» г. Москва</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ИНН 7734202860, КПП 770801001</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корр. счет № 30101810745250000659 в Главном управлении Центрального банка Российской Федерации по Центральному федеральному округу г. Москва</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БИК 044525659</w:t>
            </w:r>
          </w:p>
          <w:p w:rsidR="00F57C58" w:rsidRPr="00F50E36" w:rsidRDefault="00F57C58" w:rsidP="00C76069">
            <w:pPr>
              <w:widowControl w:val="0"/>
              <w:shd w:val="clear" w:color="auto" w:fill="FFFFFF"/>
              <w:autoSpaceDE w:val="0"/>
              <w:autoSpaceDN w:val="0"/>
              <w:adjustRightInd w:val="0"/>
              <w:spacing w:line="298" w:lineRule="exact"/>
              <w:ind w:left="-108" w:right="53"/>
              <w:rPr>
                <w:b/>
              </w:rPr>
            </w:pPr>
            <w:r w:rsidRPr="00F50E36">
              <w:rPr>
                <w:b/>
              </w:rPr>
              <w:t>- Филиал ООО «</w:t>
            </w:r>
            <w:proofErr w:type="spellStart"/>
            <w:r w:rsidRPr="00F50E36">
              <w:rPr>
                <w:b/>
              </w:rPr>
              <w:t>РесурсТранс</w:t>
            </w:r>
            <w:proofErr w:type="spellEnd"/>
            <w:r w:rsidRPr="00F50E36">
              <w:rPr>
                <w:b/>
              </w:rPr>
              <w:t>» в г. Хабаровск</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Адрес: 680006, Хабаровский край, г. Хабаровск, ул. Пушкина, д. 50</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ИНН 7714731464</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 xml:space="preserve">КПП 270043001  </w:t>
            </w:r>
          </w:p>
          <w:p w:rsidR="00F57C58" w:rsidRPr="00F50E36" w:rsidRDefault="00F57C58" w:rsidP="00C76069">
            <w:pPr>
              <w:widowControl w:val="0"/>
              <w:shd w:val="clear" w:color="auto" w:fill="FFFFFF"/>
              <w:autoSpaceDE w:val="0"/>
              <w:autoSpaceDN w:val="0"/>
              <w:adjustRightInd w:val="0"/>
              <w:spacing w:line="298" w:lineRule="exact"/>
              <w:ind w:left="-108" w:right="53"/>
            </w:pPr>
            <w:proofErr w:type="spellStart"/>
            <w:r w:rsidRPr="00F50E36">
              <w:t>Расч</w:t>
            </w:r>
            <w:proofErr w:type="spellEnd"/>
            <w:r w:rsidRPr="00F50E36">
              <w:t xml:space="preserve">. счет    40702810509284218306           </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Филиал "Центральный" Банка ВТБ (ПАО)</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 xml:space="preserve">корр. счет № 30101810145250000411  </w:t>
            </w:r>
          </w:p>
          <w:p w:rsidR="00F57C58" w:rsidRPr="00F50E36" w:rsidRDefault="00F57C58" w:rsidP="00C76069">
            <w:pPr>
              <w:widowControl w:val="0"/>
              <w:shd w:val="clear" w:color="auto" w:fill="FFFFFF"/>
              <w:autoSpaceDE w:val="0"/>
              <w:autoSpaceDN w:val="0"/>
              <w:adjustRightInd w:val="0"/>
              <w:spacing w:line="298" w:lineRule="exact"/>
              <w:ind w:left="-108" w:right="53"/>
            </w:pPr>
            <w:r w:rsidRPr="00F50E36">
              <w:t>БИК 044525411</w:t>
            </w:r>
          </w:p>
          <w:p w:rsidR="00651CD7" w:rsidRPr="00F50E36" w:rsidRDefault="00651CD7" w:rsidP="00C76069">
            <w:pPr>
              <w:ind w:left="-108"/>
              <w:jc w:val="both"/>
            </w:pPr>
          </w:p>
          <w:p w:rsidR="00C62148" w:rsidRPr="00F50E36" w:rsidRDefault="00C62148" w:rsidP="00C76069">
            <w:pPr>
              <w:ind w:left="-108"/>
              <w:jc w:val="both"/>
              <w:rPr>
                <w:b/>
              </w:rPr>
            </w:pPr>
          </w:p>
          <w:p w:rsidR="00C62148" w:rsidRPr="00F50E36" w:rsidRDefault="00C62148" w:rsidP="00C76069">
            <w:pPr>
              <w:ind w:left="-108"/>
              <w:jc w:val="both"/>
              <w:rPr>
                <w:b/>
              </w:rPr>
            </w:pPr>
            <w:r w:rsidRPr="00F50E36">
              <w:rPr>
                <w:b/>
              </w:rPr>
              <w:t>Покупатель:</w:t>
            </w:r>
          </w:p>
          <w:p w:rsidR="00C62148" w:rsidRPr="00F50E36" w:rsidRDefault="00C62148" w:rsidP="00C76069">
            <w:pPr>
              <w:ind w:left="-108"/>
              <w:jc w:val="both"/>
              <w:rPr>
                <w:b/>
              </w:rPr>
            </w:pPr>
            <w:r w:rsidRPr="00F50E36">
              <w:rPr>
                <w:b/>
              </w:rPr>
              <w:t xml:space="preserve">  </w:t>
            </w:r>
          </w:p>
          <w:p w:rsidR="00C62148" w:rsidRPr="00F50E36" w:rsidRDefault="00C62148" w:rsidP="00C76069">
            <w:pPr>
              <w:ind w:left="-108"/>
              <w:jc w:val="both"/>
              <w:rPr>
                <w:b/>
              </w:rPr>
            </w:pPr>
          </w:p>
          <w:p w:rsidR="00C62148" w:rsidRPr="00F50E36" w:rsidRDefault="00C62148" w:rsidP="00C76069">
            <w:pPr>
              <w:ind w:left="-108"/>
              <w:jc w:val="both"/>
              <w:rPr>
                <w:b/>
              </w:rPr>
            </w:pPr>
            <w:r w:rsidRPr="00F50E36">
              <w:rPr>
                <w:b/>
              </w:rPr>
              <w:t xml:space="preserve">_______________________ </w:t>
            </w:r>
          </w:p>
          <w:p w:rsidR="00C62148" w:rsidRPr="00F50E36" w:rsidRDefault="00C62148" w:rsidP="00C76069">
            <w:pPr>
              <w:ind w:left="-108"/>
              <w:jc w:val="both"/>
            </w:pPr>
          </w:p>
          <w:p w:rsidR="00C62148" w:rsidRPr="00F50E36" w:rsidRDefault="00C62148" w:rsidP="00C76069">
            <w:pPr>
              <w:tabs>
                <w:tab w:val="left" w:pos="1134"/>
              </w:tabs>
              <w:ind w:left="-250"/>
            </w:pPr>
          </w:p>
        </w:tc>
        <w:tc>
          <w:tcPr>
            <w:tcW w:w="4678" w:type="dxa"/>
          </w:tcPr>
          <w:p w:rsidR="00C62148" w:rsidRPr="00F50E36" w:rsidRDefault="00C62148" w:rsidP="00C62148">
            <w:pPr>
              <w:ind w:right="1169"/>
              <w:jc w:val="center"/>
              <w:rPr>
                <w:b/>
              </w:rPr>
            </w:pPr>
            <w:r w:rsidRPr="00F50E36">
              <w:rPr>
                <w:b/>
              </w:rPr>
              <w:lastRenderedPageBreak/>
              <w:t>Поставщик</w:t>
            </w:r>
          </w:p>
          <w:p w:rsidR="00C62148" w:rsidRPr="00F50E36" w:rsidRDefault="00C62148" w:rsidP="00C62148">
            <w:pPr>
              <w:widowControl w:val="0"/>
              <w:autoSpaceDE w:val="0"/>
              <w:autoSpaceDN w:val="0"/>
              <w:adjustRightInd w:val="0"/>
            </w:pPr>
          </w:p>
          <w:p w:rsidR="00C62148" w:rsidRPr="00F50E36" w:rsidRDefault="00C62148" w:rsidP="00C62148">
            <w:pPr>
              <w:widowControl w:val="0"/>
              <w:autoSpaceDE w:val="0"/>
              <w:autoSpaceDN w:val="0"/>
              <w:adjustRightInd w:val="0"/>
            </w:pPr>
          </w:p>
          <w:p w:rsidR="00C62148" w:rsidRPr="00F50E36" w:rsidRDefault="00C62148" w:rsidP="00C62148">
            <w:pPr>
              <w:widowControl w:val="0"/>
              <w:autoSpaceDE w:val="0"/>
              <w:autoSpaceDN w:val="0"/>
              <w:adjustRightInd w:val="0"/>
            </w:pPr>
          </w:p>
        </w:tc>
      </w:tr>
    </w:tbl>
    <w:p w:rsidR="00C76069" w:rsidRDefault="00C76069" w:rsidP="00C62148">
      <w:pPr>
        <w:jc w:val="right"/>
        <w:rPr>
          <w:b/>
        </w:rPr>
      </w:pPr>
    </w:p>
    <w:p w:rsidR="00B66D14" w:rsidRPr="00F50E36" w:rsidRDefault="00C76069" w:rsidP="00C76069">
      <w:pPr>
        <w:spacing w:after="160" w:line="259" w:lineRule="auto"/>
        <w:rPr>
          <w:b/>
        </w:rPr>
      </w:pPr>
      <w:r>
        <w:rPr>
          <w:b/>
        </w:rPr>
        <w:br w:type="page"/>
      </w:r>
    </w:p>
    <w:p w:rsidR="00C62148" w:rsidRDefault="00C62148" w:rsidP="00C62148">
      <w:pPr>
        <w:jc w:val="right"/>
        <w:rPr>
          <w:b/>
        </w:rPr>
      </w:pPr>
    </w:p>
    <w:p w:rsidR="00C62148" w:rsidRDefault="00C62148" w:rsidP="00C62148">
      <w:pPr>
        <w:spacing w:after="160" w:line="259" w:lineRule="auto"/>
        <w:jc w:val="right"/>
        <w:rPr>
          <w:b/>
        </w:rPr>
      </w:pPr>
      <w:r>
        <w:rPr>
          <w:b/>
        </w:rPr>
        <w:t>Приложение №1</w:t>
      </w:r>
    </w:p>
    <w:p w:rsidR="00C62148" w:rsidRPr="00065C19" w:rsidRDefault="00C62148" w:rsidP="00C62148">
      <w:pPr>
        <w:jc w:val="right"/>
        <w:rPr>
          <w:b/>
        </w:rPr>
      </w:pPr>
      <w:r>
        <w:rPr>
          <w:b/>
        </w:rPr>
        <w:t>к договору поставки № __________</w:t>
      </w:r>
    </w:p>
    <w:p w:rsidR="00C62148" w:rsidRDefault="00C62148" w:rsidP="009B68D3">
      <w:pPr>
        <w:jc w:val="right"/>
        <w:rPr>
          <w:b/>
        </w:rPr>
      </w:pPr>
      <w:r w:rsidRPr="00065C19">
        <w:rPr>
          <w:b/>
        </w:rPr>
        <w:t xml:space="preserve">                                                                                    </w:t>
      </w:r>
      <w:r>
        <w:rPr>
          <w:b/>
        </w:rPr>
        <w:t xml:space="preserve">                      от </w:t>
      </w:r>
      <w:r w:rsidR="007D5420">
        <w:rPr>
          <w:b/>
        </w:rPr>
        <w:t>«01</w:t>
      </w:r>
      <w:r>
        <w:rPr>
          <w:b/>
        </w:rPr>
        <w:t xml:space="preserve">» </w:t>
      </w:r>
      <w:r w:rsidR="007D5420">
        <w:rPr>
          <w:b/>
        </w:rPr>
        <w:t>фе</w:t>
      </w:r>
      <w:r w:rsidR="009B68D3">
        <w:rPr>
          <w:b/>
        </w:rPr>
        <w:t>вр</w:t>
      </w:r>
      <w:r w:rsidR="007D5420">
        <w:rPr>
          <w:b/>
        </w:rPr>
        <w:t xml:space="preserve">аля </w:t>
      </w:r>
      <w:r>
        <w:rPr>
          <w:b/>
        </w:rPr>
        <w:t>20</w:t>
      </w:r>
      <w:r w:rsidR="00DA2EC7">
        <w:rPr>
          <w:b/>
        </w:rPr>
        <w:t>2</w:t>
      </w:r>
      <w:r w:rsidR="00E21149">
        <w:rPr>
          <w:b/>
        </w:rPr>
        <w:t>7</w:t>
      </w:r>
      <w:r>
        <w:rPr>
          <w:b/>
        </w:rPr>
        <w:t xml:space="preserve"> </w:t>
      </w:r>
      <w:r w:rsidRPr="00065C19">
        <w:rPr>
          <w:b/>
        </w:rPr>
        <w:t>г.</w:t>
      </w:r>
    </w:p>
    <w:p w:rsidR="00C62148" w:rsidRDefault="00C62148" w:rsidP="00C62148">
      <w:pPr>
        <w:jc w:val="center"/>
        <w:rPr>
          <w:b/>
        </w:rPr>
      </w:pPr>
    </w:p>
    <w:p w:rsidR="00C62148" w:rsidRDefault="00C62148" w:rsidP="00C62148">
      <w:pPr>
        <w:jc w:val="center"/>
        <w:rPr>
          <w:b/>
        </w:rPr>
      </w:pPr>
      <w:r>
        <w:rPr>
          <w:b/>
        </w:rPr>
        <w:t>Протокол согласования договорной цены</w:t>
      </w:r>
    </w:p>
    <w:p w:rsidR="00C62148" w:rsidRDefault="00C62148" w:rsidP="00C62148">
      <w:pPr>
        <w:jc w:val="center"/>
        <w:rPr>
          <w:b/>
        </w:rPr>
      </w:pPr>
    </w:p>
    <w:tbl>
      <w:tblPr>
        <w:tblStyle w:val="af1"/>
        <w:tblW w:w="9634" w:type="dxa"/>
        <w:tblLook w:val="04A0" w:firstRow="1" w:lastRow="0" w:firstColumn="1" w:lastColumn="0" w:noHBand="0" w:noVBand="1"/>
      </w:tblPr>
      <w:tblGrid>
        <w:gridCol w:w="562"/>
        <w:gridCol w:w="2312"/>
        <w:gridCol w:w="3642"/>
        <w:gridCol w:w="1417"/>
        <w:gridCol w:w="1701"/>
      </w:tblGrid>
      <w:tr w:rsidR="00C62148" w:rsidTr="001E6185">
        <w:tc>
          <w:tcPr>
            <w:tcW w:w="562" w:type="dxa"/>
          </w:tcPr>
          <w:p w:rsidR="00C62148" w:rsidRDefault="00C62148" w:rsidP="00C62148">
            <w:pPr>
              <w:jc w:val="center"/>
              <w:rPr>
                <w:b/>
              </w:rPr>
            </w:pPr>
          </w:p>
          <w:p w:rsidR="00C62148" w:rsidRDefault="00C62148" w:rsidP="00C62148">
            <w:pPr>
              <w:jc w:val="center"/>
              <w:rPr>
                <w:b/>
              </w:rPr>
            </w:pPr>
          </w:p>
          <w:p w:rsidR="00C62148" w:rsidRDefault="00C62148" w:rsidP="00C62148">
            <w:pPr>
              <w:rPr>
                <w:b/>
              </w:rPr>
            </w:pPr>
            <w:r>
              <w:rPr>
                <w:b/>
              </w:rPr>
              <w:t>№ п/п</w:t>
            </w:r>
          </w:p>
        </w:tc>
        <w:tc>
          <w:tcPr>
            <w:tcW w:w="2312" w:type="dxa"/>
          </w:tcPr>
          <w:p w:rsidR="00C62148" w:rsidRDefault="00C62148" w:rsidP="00C62148">
            <w:pPr>
              <w:jc w:val="center"/>
              <w:rPr>
                <w:b/>
              </w:rPr>
            </w:pPr>
          </w:p>
          <w:p w:rsidR="00C62148" w:rsidRDefault="00C62148" w:rsidP="00C62148">
            <w:pPr>
              <w:jc w:val="center"/>
              <w:rPr>
                <w:b/>
              </w:rPr>
            </w:pPr>
          </w:p>
          <w:p w:rsidR="00C62148" w:rsidRDefault="00C62148" w:rsidP="00C62148">
            <w:pPr>
              <w:jc w:val="center"/>
              <w:rPr>
                <w:b/>
              </w:rPr>
            </w:pPr>
            <w:r>
              <w:rPr>
                <w:b/>
              </w:rPr>
              <w:t>Наименование</w:t>
            </w:r>
          </w:p>
        </w:tc>
        <w:tc>
          <w:tcPr>
            <w:tcW w:w="3642" w:type="dxa"/>
          </w:tcPr>
          <w:p w:rsidR="00C62148" w:rsidRDefault="00C62148" w:rsidP="00C62148">
            <w:pPr>
              <w:jc w:val="center"/>
              <w:rPr>
                <w:b/>
              </w:rPr>
            </w:pPr>
          </w:p>
          <w:p w:rsidR="00C62148" w:rsidRDefault="00C62148" w:rsidP="00C62148">
            <w:pPr>
              <w:jc w:val="center"/>
              <w:rPr>
                <w:b/>
              </w:rPr>
            </w:pPr>
          </w:p>
          <w:p w:rsidR="00C62148" w:rsidRDefault="00C62148" w:rsidP="00C62148">
            <w:pPr>
              <w:jc w:val="center"/>
              <w:rPr>
                <w:b/>
              </w:rPr>
            </w:pPr>
            <w:r>
              <w:rPr>
                <w:b/>
              </w:rPr>
              <w:t>Технические характеристики</w:t>
            </w:r>
          </w:p>
        </w:tc>
        <w:tc>
          <w:tcPr>
            <w:tcW w:w="1417" w:type="dxa"/>
          </w:tcPr>
          <w:p w:rsidR="00C62148" w:rsidRDefault="00C62148" w:rsidP="00C62148">
            <w:pPr>
              <w:jc w:val="center"/>
              <w:rPr>
                <w:b/>
              </w:rPr>
            </w:pPr>
          </w:p>
          <w:p w:rsidR="00C62148" w:rsidRDefault="00C62148" w:rsidP="00C62148">
            <w:pPr>
              <w:jc w:val="center"/>
              <w:rPr>
                <w:b/>
              </w:rPr>
            </w:pPr>
          </w:p>
          <w:p w:rsidR="00C62148" w:rsidRDefault="00C62148" w:rsidP="00C62148">
            <w:pPr>
              <w:jc w:val="center"/>
              <w:rPr>
                <w:b/>
              </w:rPr>
            </w:pPr>
            <w:r>
              <w:rPr>
                <w:b/>
              </w:rPr>
              <w:t>Единица измерения</w:t>
            </w:r>
          </w:p>
        </w:tc>
        <w:tc>
          <w:tcPr>
            <w:tcW w:w="1701" w:type="dxa"/>
          </w:tcPr>
          <w:p w:rsidR="00C62148" w:rsidRDefault="00C62148" w:rsidP="00C62148">
            <w:pPr>
              <w:jc w:val="center"/>
              <w:rPr>
                <w:b/>
              </w:rPr>
            </w:pPr>
            <w:r>
              <w:rPr>
                <w:b/>
              </w:rPr>
              <w:t xml:space="preserve">Цена за единицу измерения с учетом доставки и НДС </w:t>
            </w:r>
            <w:r w:rsidR="00DA2EC7">
              <w:rPr>
                <w:b/>
              </w:rPr>
              <w:t>2</w:t>
            </w:r>
            <w:r w:rsidR="0036699E">
              <w:rPr>
                <w:b/>
              </w:rPr>
              <w:t>2</w:t>
            </w:r>
            <w:r>
              <w:rPr>
                <w:b/>
              </w:rPr>
              <w:t>%</w:t>
            </w:r>
          </w:p>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B86167" w:rsidRDefault="00C62148" w:rsidP="00C62148">
            <w:pPr>
              <w:pStyle w:val="af0"/>
              <w:ind w:left="135"/>
              <w:rPr>
                <w:rFonts w:ascii="Times New Roman" w:hAnsi="Times New Roman" w:cs="Times New Roman"/>
              </w:rPr>
            </w:pPr>
          </w:p>
        </w:tc>
        <w:tc>
          <w:tcPr>
            <w:tcW w:w="1417" w:type="dxa"/>
          </w:tcPr>
          <w:p w:rsidR="00C62148" w:rsidRPr="00065C19" w:rsidRDefault="00C62148" w:rsidP="00C62148">
            <w:pPr>
              <w:jc w:val="center"/>
            </w:pPr>
          </w:p>
        </w:tc>
        <w:tc>
          <w:tcPr>
            <w:tcW w:w="1701" w:type="dxa"/>
          </w:tcPr>
          <w:p w:rsidR="00C62148" w:rsidRPr="00065C19" w:rsidRDefault="00C62148" w:rsidP="00C62148"/>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B86167" w:rsidRDefault="00C62148" w:rsidP="00C62148">
            <w:pPr>
              <w:pStyle w:val="af0"/>
              <w:ind w:left="135"/>
              <w:rPr>
                <w:rFonts w:ascii="Times New Roman" w:hAnsi="Times New Roman" w:cs="Times New Roman"/>
              </w:rPr>
            </w:pPr>
          </w:p>
        </w:tc>
        <w:tc>
          <w:tcPr>
            <w:tcW w:w="1417" w:type="dxa"/>
          </w:tcPr>
          <w:p w:rsidR="00C62148" w:rsidRPr="00065C19" w:rsidRDefault="00C62148" w:rsidP="00C62148">
            <w:pPr>
              <w:jc w:val="center"/>
            </w:pPr>
          </w:p>
        </w:tc>
        <w:tc>
          <w:tcPr>
            <w:tcW w:w="1701" w:type="dxa"/>
          </w:tcPr>
          <w:p w:rsidR="00C62148" w:rsidRPr="00065C19" w:rsidRDefault="00C62148" w:rsidP="00C62148"/>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065C19" w:rsidRDefault="00C62148" w:rsidP="00C62148"/>
        </w:tc>
        <w:tc>
          <w:tcPr>
            <w:tcW w:w="1417" w:type="dxa"/>
          </w:tcPr>
          <w:p w:rsidR="00C62148" w:rsidRPr="00065C19" w:rsidRDefault="00C62148" w:rsidP="00C62148">
            <w:pPr>
              <w:jc w:val="center"/>
            </w:pPr>
          </w:p>
        </w:tc>
        <w:tc>
          <w:tcPr>
            <w:tcW w:w="1701" w:type="dxa"/>
          </w:tcPr>
          <w:p w:rsidR="00C62148" w:rsidRPr="00065C19" w:rsidRDefault="00C62148" w:rsidP="00C62148"/>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065C19" w:rsidRDefault="00C62148" w:rsidP="00C62148"/>
        </w:tc>
        <w:tc>
          <w:tcPr>
            <w:tcW w:w="1417" w:type="dxa"/>
          </w:tcPr>
          <w:p w:rsidR="00C62148" w:rsidRPr="00065C19" w:rsidRDefault="00C62148" w:rsidP="00C62148">
            <w:pPr>
              <w:jc w:val="center"/>
            </w:pPr>
          </w:p>
        </w:tc>
        <w:tc>
          <w:tcPr>
            <w:tcW w:w="1701" w:type="dxa"/>
          </w:tcPr>
          <w:p w:rsidR="00C62148" w:rsidRPr="00065C19" w:rsidRDefault="00C62148" w:rsidP="00C62148"/>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BE34C3" w:rsidRDefault="00C62148" w:rsidP="00C62148"/>
        </w:tc>
        <w:tc>
          <w:tcPr>
            <w:tcW w:w="1417" w:type="dxa"/>
          </w:tcPr>
          <w:p w:rsidR="00C62148" w:rsidRPr="00065C19" w:rsidRDefault="00C62148" w:rsidP="00C62148">
            <w:pPr>
              <w:jc w:val="center"/>
            </w:pPr>
          </w:p>
        </w:tc>
        <w:tc>
          <w:tcPr>
            <w:tcW w:w="1701" w:type="dxa"/>
          </w:tcPr>
          <w:p w:rsidR="00C62148" w:rsidRPr="00065C19" w:rsidRDefault="00C62148" w:rsidP="00C62148"/>
        </w:tc>
      </w:tr>
      <w:tr w:rsidR="00C62148" w:rsidTr="001E6185">
        <w:tc>
          <w:tcPr>
            <w:tcW w:w="562" w:type="dxa"/>
          </w:tcPr>
          <w:p w:rsidR="00C62148" w:rsidRDefault="00C62148" w:rsidP="00C62148">
            <w:pPr>
              <w:jc w:val="center"/>
              <w:rPr>
                <w:b/>
              </w:rPr>
            </w:pPr>
          </w:p>
        </w:tc>
        <w:tc>
          <w:tcPr>
            <w:tcW w:w="2312" w:type="dxa"/>
          </w:tcPr>
          <w:p w:rsidR="00C62148" w:rsidRPr="00065C19" w:rsidRDefault="00C62148" w:rsidP="00C62148"/>
        </w:tc>
        <w:tc>
          <w:tcPr>
            <w:tcW w:w="3642" w:type="dxa"/>
          </w:tcPr>
          <w:p w:rsidR="00C62148" w:rsidRPr="00065C19" w:rsidRDefault="00C62148" w:rsidP="00C62148"/>
        </w:tc>
        <w:tc>
          <w:tcPr>
            <w:tcW w:w="1417" w:type="dxa"/>
          </w:tcPr>
          <w:p w:rsidR="00C62148" w:rsidRPr="00065C19" w:rsidRDefault="00C62148" w:rsidP="00C62148">
            <w:pPr>
              <w:jc w:val="center"/>
            </w:pPr>
          </w:p>
        </w:tc>
        <w:tc>
          <w:tcPr>
            <w:tcW w:w="1701" w:type="dxa"/>
          </w:tcPr>
          <w:p w:rsidR="00C62148" w:rsidRPr="00065C19" w:rsidRDefault="00C62148" w:rsidP="00C62148"/>
        </w:tc>
      </w:tr>
    </w:tbl>
    <w:p w:rsidR="00C62148" w:rsidRPr="00065C19" w:rsidRDefault="00C62148" w:rsidP="00C62148">
      <w:pPr>
        <w:rPr>
          <w:b/>
        </w:rPr>
      </w:pPr>
    </w:p>
    <w:tbl>
      <w:tblPr>
        <w:tblW w:w="0" w:type="auto"/>
        <w:jc w:val="center"/>
        <w:tblLook w:val="0000" w:firstRow="0" w:lastRow="0" w:firstColumn="0" w:lastColumn="0" w:noHBand="0" w:noVBand="0"/>
      </w:tblPr>
      <w:tblGrid>
        <w:gridCol w:w="4635"/>
        <w:gridCol w:w="4720"/>
      </w:tblGrid>
      <w:tr w:rsidR="00C62148" w:rsidRPr="00E758BE" w:rsidTr="00C62148">
        <w:trPr>
          <w:jc w:val="center"/>
        </w:trPr>
        <w:tc>
          <w:tcPr>
            <w:tcW w:w="5138" w:type="dxa"/>
          </w:tcPr>
          <w:p w:rsidR="00C62148" w:rsidRDefault="00C62148" w:rsidP="00C62148">
            <w:pPr>
              <w:pStyle w:val="ae"/>
              <w:rPr>
                <w:rFonts w:ascii="Times New Roman" w:hAnsi="Times New Roman"/>
                <w:b/>
                <w:bCs/>
                <w:sz w:val="24"/>
                <w:szCs w:val="24"/>
              </w:rPr>
            </w:pPr>
          </w:p>
          <w:p w:rsidR="00C62148" w:rsidRDefault="00C62148" w:rsidP="00C62148">
            <w:pPr>
              <w:pStyle w:val="ae"/>
              <w:rPr>
                <w:rFonts w:ascii="Times New Roman" w:hAnsi="Times New Roman"/>
                <w:b/>
                <w:bCs/>
                <w:sz w:val="24"/>
                <w:szCs w:val="24"/>
              </w:rPr>
            </w:pPr>
          </w:p>
          <w:p w:rsidR="00C62148" w:rsidRDefault="00C62148" w:rsidP="00C62148">
            <w:pPr>
              <w:pStyle w:val="ae"/>
              <w:rPr>
                <w:rFonts w:ascii="Times New Roman" w:hAnsi="Times New Roman"/>
                <w:b/>
                <w:bCs/>
                <w:sz w:val="24"/>
                <w:szCs w:val="24"/>
              </w:rPr>
            </w:pPr>
          </w:p>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Pr="00E758BE" w:rsidRDefault="00C62148" w:rsidP="00C62148">
            <w:pPr>
              <w:widowControl w:val="0"/>
              <w:shd w:val="clear" w:color="auto" w:fill="FFFFFF"/>
              <w:autoSpaceDE w:val="0"/>
              <w:autoSpaceDN w:val="0"/>
              <w:adjustRightInd w:val="0"/>
              <w:spacing w:line="298" w:lineRule="exact"/>
              <w:ind w:right="53"/>
              <w:rPr>
                <w:bCs/>
              </w:rPr>
            </w:pPr>
          </w:p>
          <w:p w:rsidR="00C62148" w:rsidRPr="00E758BE" w:rsidRDefault="00C62148" w:rsidP="00C62148">
            <w:pPr>
              <w:widowControl w:val="0"/>
              <w:shd w:val="clear" w:color="auto" w:fill="FFFFFF"/>
              <w:autoSpaceDE w:val="0"/>
              <w:autoSpaceDN w:val="0"/>
              <w:adjustRightInd w:val="0"/>
              <w:spacing w:line="298" w:lineRule="exact"/>
              <w:ind w:right="53"/>
            </w:pPr>
            <w:r w:rsidRPr="00E758BE">
              <w:t>_____</w:t>
            </w:r>
            <w:r>
              <w:t>____________</w:t>
            </w:r>
          </w:p>
          <w:p w:rsidR="00C62148" w:rsidRPr="00E758BE" w:rsidRDefault="00C62148" w:rsidP="00C62148">
            <w:pPr>
              <w:pStyle w:val="ae"/>
              <w:rPr>
                <w:rFonts w:ascii="Times New Roman" w:hAnsi="Times New Roman"/>
                <w:b/>
                <w:sz w:val="24"/>
                <w:szCs w:val="24"/>
              </w:rPr>
            </w:pPr>
            <w:proofErr w:type="spellStart"/>
            <w:r w:rsidRPr="00E758BE">
              <w:t>м.п</w:t>
            </w:r>
            <w:proofErr w:type="spellEnd"/>
            <w:r w:rsidRPr="00E758BE">
              <w:rPr>
                <w:rFonts w:ascii="Times New Roman" w:hAnsi="Times New Roman"/>
                <w:b/>
                <w:sz w:val="24"/>
                <w:szCs w:val="24"/>
              </w:rPr>
              <w:t xml:space="preserve"> </w:t>
            </w:r>
          </w:p>
        </w:tc>
        <w:tc>
          <w:tcPr>
            <w:tcW w:w="5122" w:type="dxa"/>
          </w:tcPr>
          <w:p w:rsidR="00C62148" w:rsidRDefault="00C62148" w:rsidP="00C62148">
            <w:pPr>
              <w:pStyle w:val="ae"/>
              <w:rPr>
                <w:rFonts w:ascii="Times New Roman" w:hAnsi="Times New Roman"/>
                <w:b/>
                <w:bCs/>
                <w:sz w:val="24"/>
                <w:szCs w:val="24"/>
              </w:rPr>
            </w:pPr>
          </w:p>
          <w:p w:rsidR="00C62148" w:rsidRDefault="00C62148" w:rsidP="00C62148">
            <w:pPr>
              <w:pStyle w:val="ae"/>
              <w:rPr>
                <w:rFonts w:ascii="Times New Roman" w:hAnsi="Times New Roman"/>
                <w:b/>
                <w:bCs/>
                <w:sz w:val="24"/>
                <w:szCs w:val="24"/>
              </w:rPr>
            </w:pPr>
          </w:p>
          <w:p w:rsidR="00C62148" w:rsidRDefault="00C62148" w:rsidP="00C62148">
            <w:pPr>
              <w:pStyle w:val="ae"/>
              <w:rPr>
                <w:rFonts w:ascii="Times New Roman" w:hAnsi="Times New Roman"/>
                <w:b/>
                <w:bCs/>
                <w:sz w:val="24"/>
                <w:szCs w:val="24"/>
              </w:rPr>
            </w:pPr>
          </w:p>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0F6752" w:rsidRDefault="00C62148" w:rsidP="00C62148">
            <w:pPr>
              <w:pStyle w:val="ae"/>
              <w:rPr>
                <w:rFonts w:ascii="Times New Roman" w:hAnsi="Times New Roman"/>
                <w:sz w:val="24"/>
                <w:szCs w:val="24"/>
              </w:rPr>
            </w:pPr>
          </w:p>
          <w:p w:rsidR="00C62148" w:rsidRDefault="00C62148" w:rsidP="00C62148">
            <w:pPr>
              <w:pStyle w:val="ae"/>
              <w:rPr>
                <w:rFonts w:ascii="Times New Roman" w:hAnsi="Times New Roman"/>
                <w:sz w:val="24"/>
                <w:szCs w:val="24"/>
              </w:rPr>
            </w:pPr>
            <w:r w:rsidRPr="000F6752">
              <w:rPr>
                <w:rFonts w:ascii="Times New Roman" w:hAnsi="Times New Roman"/>
                <w:sz w:val="24"/>
                <w:szCs w:val="24"/>
              </w:rPr>
              <w:t xml:space="preserve">______________________ </w:t>
            </w:r>
          </w:p>
          <w:p w:rsidR="00C62148" w:rsidRPr="00E758BE" w:rsidRDefault="00C62148" w:rsidP="00C62148">
            <w:pPr>
              <w:pStyle w:val="ae"/>
              <w:rPr>
                <w:rFonts w:ascii="Times New Roman" w:hAnsi="Times New Roman"/>
                <w:b/>
                <w:sz w:val="24"/>
                <w:szCs w:val="24"/>
              </w:rPr>
            </w:pPr>
            <w:proofErr w:type="spellStart"/>
            <w:r>
              <w:rPr>
                <w:rFonts w:ascii="Times New Roman" w:hAnsi="Times New Roman"/>
                <w:sz w:val="24"/>
                <w:szCs w:val="24"/>
              </w:rPr>
              <w:t>м.п</w:t>
            </w:r>
            <w:proofErr w:type="spellEnd"/>
            <w:r>
              <w:rPr>
                <w:rFonts w:ascii="Times New Roman" w:hAnsi="Times New Roman"/>
                <w:sz w:val="24"/>
                <w:szCs w:val="24"/>
              </w:rPr>
              <w:t>.</w:t>
            </w:r>
          </w:p>
        </w:tc>
      </w:tr>
    </w:tbl>
    <w:p w:rsidR="00C62148" w:rsidRDefault="00C62148" w:rsidP="00C62148">
      <w:pPr>
        <w:spacing w:after="160" w:line="259" w:lineRule="auto"/>
        <w:rPr>
          <w:b/>
        </w:rPr>
      </w:pPr>
      <w:r>
        <w:rPr>
          <w:b/>
        </w:rPr>
        <w:br w:type="page"/>
      </w:r>
    </w:p>
    <w:p w:rsidR="00C62148" w:rsidRDefault="00C62148" w:rsidP="00C62148">
      <w:pPr>
        <w:jc w:val="right"/>
        <w:rPr>
          <w:b/>
        </w:rPr>
      </w:pPr>
    </w:p>
    <w:p w:rsidR="00C62148" w:rsidRPr="00516CEB" w:rsidRDefault="00C62148" w:rsidP="00C62148">
      <w:pPr>
        <w:jc w:val="right"/>
        <w:rPr>
          <w:b/>
        </w:rPr>
      </w:pPr>
      <w:r w:rsidRPr="00516CEB">
        <w:rPr>
          <w:b/>
        </w:rPr>
        <w:t xml:space="preserve">Приложение № 2 </w:t>
      </w:r>
    </w:p>
    <w:p w:rsidR="00C62148" w:rsidRPr="00516CEB" w:rsidRDefault="00C62148" w:rsidP="00C62148">
      <w:pPr>
        <w:jc w:val="right"/>
        <w:rPr>
          <w:b/>
        </w:rPr>
      </w:pPr>
      <w:r w:rsidRPr="00516CEB">
        <w:rPr>
          <w:b/>
        </w:rPr>
        <w:t xml:space="preserve">к договору поставки </w:t>
      </w:r>
      <w:r>
        <w:rPr>
          <w:b/>
        </w:rPr>
        <w:t>№ __________</w:t>
      </w:r>
    </w:p>
    <w:p w:rsidR="00C62148" w:rsidRPr="00516CEB" w:rsidRDefault="00C62148" w:rsidP="00C62148">
      <w:pPr>
        <w:jc w:val="right"/>
        <w:rPr>
          <w:b/>
        </w:rPr>
      </w:pPr>
      <w:r w:rsidRPr="00516CEB">
        <w:rPr>
          <w:b/>
        </w:rPr>
        <w:t xml:space="preserve">                                                                                    </w:t>
      </w:r>
      <w:r>
        <w:rPr>
          <w:b/>
        </w:rPr>
        <w:t xml:space="preserve">                          от </w:t>
      </w:r>
      <w:r w:rsidR="007D5420">
        <w:rPr>
          <w:b/>
        </w:rPr>
        <w:t>«01</w:t>
      </w:r>
      <w:r>
        <w:rPr>
          <w:b/>
        </w:rPr>
        <w:t xml:space="preserve">» </w:t>
      </w:r>
      <w:r w:rsidR="007D5420">
        <w:rPr>
          <w:b/>
        </w:rPr>
        <w:t>фе</w:t>
      </w:r>
      <w:r w:rsidR="009B68D3">
        <w:rPr>
          <w:b/>
        </w:rPr>
        <w:t>вр</w:t>
      </w:r>
      <w:r w:rsidR="007D5420">
        <w:rPr>
          <w:b/>
        </w:rPr>
        <w:t xml:space="preserve">аля </w:t>
      </w:r>
      <w:r w:rsidRPr="00516CEB">
        <w:rPr>
          <w:b/>
        </w:rPr>
        <w:t>20</w:t>
      </w:r>
      <w:r w:rsidR="00DA2EC7">
        <w:rPr>
          <w:b/>
        </w:rPr>
        <w:t>2</w:t>
      </w:r>
      <w:r w:rsidR="00E21149">
        <w:rPr>
          <w:b/>
        </w:rPr>
        <w:t>7</w:t>
      </w:r>
      <w:r w:rsidRPr="00516CEB">
        <w:rPr>
          <w:b/>
        </w:rPr>
        <w:t xml:space="preserve"> г. </w:t>
      </w:r>
    </w:p>
    <w:p w:rsidR="00C62148" w:rsidRPr="002F73B8" w:rsidRDefault="00C62148" w:rsidP="00C62148"/>
    <w:p w:rsidR="00C62148" w:rsidRPr="002F73B8" w:rsidRDefault="00C62148" w:rsidP="00C62148">
      <w:pPr>
        <w:pStyle w:val="1"/>
      </w:pPr>
      <w:r w:rsidRPr="002F73B8">
        <w:t>Форма спецификации на поставку Товара</w:t>
      </w:r>
    </w:p>
    <w:p w:rsidR="00C62148" w:rsidRDefault="00C62148" w:rsidP="00C62148">
      <w:pPr>
        <w:autoSpaceDE w:val="0"/>
        <w:autoSpaceDN w:val="0"/>
        <w:adjustRightInd w:val="0"/>
        <w:jc w:val="both"/>
      </w:pPr>
    </w:p>
    <w:p w:rsidR="00C62148" w:rsidRDefault="00C62148" w:rsidP="00C62148">
      <w:pPr>
        <w:autoSpaceDE w:val="0"/>
        <w:autoSpaceDN w:val="0"/>
        <w:adjustRightInd w:val="0"/>
        <w:jc w:val="both"/>
      </w:pPr>
    </w:p>
    <w:p w:rsidR="00C62148" w:rsidRPr="00E565DE" w:rsidRDefault="00C62148" w:rsidP="00C62148">
      <w:pPr>
        <w:jc w:val="center"/>
      </w:pPr>
      <w:r w:rsidRPr="00E565DE">
        <w:t>Спецификация № ___</w:t>
      </w:r>
    </w:p>
    <w:p w:rsidR="00C62148" w:rsidRPr="00E565DE" w:rsidRDefault="00C62148" w:rsidP="00C62148">
      <w:pPr>
        <w:jc w:val="center"/>
      </w:pPr>
      <w:r w:rsidRPr="00E565DE">
        <w:t>к Договору поставки № _________________ от «__» _________ 20</w:t>
      </w:r>
      <w:r w:rsidR="006A1B7A">
        <w:t>2</w:t>
      </w:r>
      <w:r w:rsidRPr="00E565DE">
        <w:t>_ г.</w:t>
      </w:r>
    </w:p>
    <w:p w:rsidR="00C62148" w:rsidRPr="00E565DE" w:rsidRDefault="00C62148" w:rsidP="00C62148">
      <w:pPr>
        <w:jc w:val="center"/>
      </w:pPr>
      <w:r w:rsidRPr="00E565DE">
        <w:tab/>
      </w:r>
      <w:r w:rsidRPr="00E565DE">
        <w:tab/>
      </w:r>
      <w:r w:rsidRPr="00E565DE">
        <w:tab/>
      </w:r>
      <w:r w:rsidRPr="00E565DE">
        <w:tab/>
      </w:r>
      <w:r w:rsidRPr="00E565DE">
        <w:tab/>
      </w:r>
      <w:r w:rsidRPr="00E565DE">
        <w:tab/>
      </w:r>
      <w:r w:rsidRPr="00E565DE">
        <w:tab/>
      </w:r>
      <w:r w:rsidRPr="00E565DE">
        <w:tab/>
      </w:r>
      <w:r w:rsidRPr="00E565DE">
        <w:tab/>
      </w:r>
      <w:r w:rsidRPr="00E565DE">
        <w:tab/>
      </w:r>
      <w:r w:rsidRPr="00E565DE">
        <w:tab/>
      </w:r>
      <w:r w:rsidRPr="00E565DE">
        <w:tab/>
      </w:r>
      <w:r w:rsidRPr="00E565DE">
        <w:tab/>
      </w:r>
      <w:r w:rsidRPr="00E565DE">
        <w:tab/>
        <w:t>«___» __________ 20</w:t>
      </w:r>
      <w:r w:rsidR="00BF42C7">
        <w:t>2</w:t>
      </w:r>
      <w:r w:rsidRPr="00E565DE">
        <w:t>__г.</w:t>
      </w:r>
    </w:p>
    <w:p w:rsidR="00C62148" w:rsidRPr="00E565DE" w:rsidRDefault="00C62148" w:rsidP="00C62148">
      <w:pPr>
        <w:pStyle w:val="af0"/>
        <w:numPr>
          <w:ilvl w:val="0"/>
          <w:numId w:val="6"/>
        </w:numPr>
        <w:spacing w:after="0"/>
        <w:rPr>
          <w:rFonts w:ascii="Times New Roman" w:hAnsi="Times New Roman" w:cs="Times New Roman"/>
        </w:rPr>
      </w:pPr>
      <w:r w:rsidRPr="00E565DE">
        <w:rPr>
          <w:rFonts w:ascii="Times New Roman" w:hAnsi="Times New Roman" w:cs="Times New Roman"/>
          <w:noProof/>
          <w:lang w:eastAsia="ru-RU"/>
        </w:rPr>
        <mc:AlternateContent>
          <mc:Choice Requires="wps">
            <w:drawing>
              <wp:anchor distT="0" distB="0" distL="114300" distR="114300" simplePos="0" relativeHeight="251661312" behindDoc="1" locked="0" layoutInCell="1" allowOverlap="1" wp14:anchorId="51B1B639" wp14:editId="29A87E0D">
                <wp:simplePos x="0" y="0"/>
                <wp:positionH relativeFrom="column">
                  <wp:posOffset>269027</wp:posOffset>
                </wp:positionH>
                <wp:positionV relativeFrom="paragraph">
                  <wp:posOffset>1316032</wp:posOffset>
                </wp:positionV>
                <wp:extent cx="6267742" cy="1425999"/>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623667">
                          <a:off x="0" y="0"/>
                          <a:ext cx="6267742" cy="1425999"/>
                        </a:xfrm>
                        <a:prstGeom prst="rect">
                          <a:avLst/>
                        </a:prstGeom>
                      </wps:spPr>
                      <wps:txb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51B1B639" id="_x0000_t202" coordsize="21600,21600" o:spt="202" path="m,l,21600r21600,l21600,xe">
                <v:stroke joinstyle="miter"/>
                <v:path gradientshapeok="t" o:connecttype="rect"/>
              </v:shapetype>
              <v:shape id="Надпись 3" o:spid="_x0000_s1026" type="#_x0000_t202" style="position:absolute;left:0;text-align:left;margin-left:21.2pt;margin-top:103.6pt;width:493.5pt;height:112.3pt;rotation:-3250949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" filled="f" stroked="f">
                <o:lock v:ext="edit" shapetype="t"/>
                <v:textbo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v:textbox>
              </v:shape>
            </w:pict>
          </mc:Fallback>
        </mc:AlternateContent>
      </w:r>
      <w:r w:rsidRPr="00E565DE">
        <w:rPr>
          <w:rFonts w:ascii="Times New Roman" w:hAnsi="Times New Roman" w:cs="Times New Roman"/>
        </w:rPr>
        <w:t>Стороны согласовали поставку следующего Товара</w:t>
      </w:r>
    </w:p>
    <w:tbl>
      <w:tblPr>
        <w:tblW w:w="10321" w:type="dxa"/>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
        <w:gridCol w:w="1213"/>
        <w:gridCol w:w="1185"/>
        <w:gridCol w:w="1760"/>
        <w:gridCol w:w="886"/>
        <w:gridCol w:w="502"/>
        <w:gridCol w:w="512"/>
        <w:gridCol w:w="565"/>
        <w:gridCol w:w="694"/>
        <w:gridCol w:w="959"/>
        <w:gridCol w:w="678"/>
        <w:gridCol w:w="959"/>
      </w:tblGrid>
      <w:tr w:rsidR="00C62148" w:rsidRPr="00E565DE" w:rsidTr="00034112">
        <w:trPr>
          <w:trHeight w:val="934"/>
        </w:trPr>
        <w:tc>
          <w:tcPr>
            <w:tcW w:w="408" w:type="dxa"/>
            <w:vAlign w:val="center"/>
          </w:tcPr>
          <w:p w:rsidR="00C62148" w:rsidRPr="00E565DE" w:rsidRDefault="00C62148" w:rsidP="00C62148">
            <w:pPr>
              <w:jc w:val="center"/>
              <w:rPr>
                <w:sz w:val="16"/>
                <w:szCs w:val="16"/>
              </w:rPr>
            </w:pPr>
            <w:r w:rsidRPr="00E565DE">
              <w:rPr>
                <w:sz w:val="16"/>
                <w:szCs w:val="16"/>
              </w:rPr>
              <w:t>№</w:t>
            </w:r>
          </w:p>
          <w:p w:rsidR="00C62148" w:rsidRPr="00E565DE" w:rsidRDefault="00C62148" w:rsidP="00C62148">
            <w:pPr>
              <w:jc w:val="center"/>
              <w:rPr>
                <w:sz w:val="16"/>
                <w:szCs w:val="16"/>
              </w:rPr>
            </w:pPr>
            <w:r w:rsidRPr="00E565DE">
              <w:rPr>
                <w:sz w:val="16"/>
                <w:szCs w:val="16"/>
              </w:rPr>
              <w:t>п/п</w:t>
            </w:r>
          </w:p>
        </w:tc>
        <w:tc>
          <w:tcPr>
            <w:tcW w:w="1213" w:type="dxa"/>
            <w:vAlign w:val="center"/>
          </w:tcPr>
          <w:p w:rsidR="00C62148" w:rsidRPr="00E565DE" w:rsidRDefault="00C62148" w:rsidP="00C62148">
            <w:pPr>
              <w:jc w:val="center"/>
              <w:rPr>
                <w:sz w:val="16"/>
                <w:szCs w:val="16"/>
              </w:rPr>
            </w:pPr>
            <w:r w:rsidRPr="00E565DE">
              <w:rPr>
                <w:bCs/>
                <w:color w:val="000000"/>
                <w:sz w:val="16"/>
                <w:szCs w:val="16"/>
              </w:rPr>
              <w:t>Наименование товара</w:t>
            </w:r>
          </w:p>
        </w:tc>
        <w:tc>
          <w:tcPr>
            <w:tcW w:w="1185" w:type="dxa"/>
            <w:vAlign w:val="center"/>
          </w:tcPr>
          <w:p w:rsidR="00C62148" w:rsidRPr="00E565DE" w:rsidRDefault="00C62148" w:rsidP="00C62148">
            <w:pPr>
              <w:rPr>
                <w:bCs/>
                <w:color w:val="000000"/>
                <w:sz w:val="16"/>
                <w:szCs w:val="16"/>
              </w:rPr>
            </w:pPr>
            <w:r w:rsidRPr="00E565DE">
              <w:rPr>
                <w:bCs/>
                <w:color w:val="000000"/>
                <w:sz w:val="16"/>
                <w:szCs w:val="16"/>
              </w:rPr>
              <w:t>Характеристика</w:t>
            </w:r>
          </w:p>
        </w:tc>
        <w:tc>
          <w:tcPr>
            <w:tcW w:w="1760" w:type="dxa"/>
            <w:vAlign w:val="center"/>
          </w:tcPr>
          <w:p w:rsidR="00C62148" w:rsidRPr="00E565DE" w:rsidRDefault="00C62148" w:rsidP="00C62148">
            <w:pPr>
              <w:jc w:val="center"/>
              <w:rPr>
                <w:sz w:val="16"/>
                <w:szCs w:val="16"/>
              </w:rPr>
            </w:pPr>
            <w:r w:rsidRPr="00E565DE">
              <w:rPr>
                <w:sz w:val="16"/>
                <w:szCs w:val="16"/>
              </w:rPr>
              <w:t>Обозначение (размерность/модель, емкость, каталожный номер)</w:t>
            </w:r>
          </w:p>
        </w:tc>
        <w:tc>
          <w:tcPr>
            <w:tcW w:w="886" w:type="dxa"/>
            <w:vAlign w:val="center"/>
          </w:tcPr>
          <w:p w:rsidR="00C62148" w:rsidRPr="00E565DE" w:rsidRDefault="00C62148" w:rsidP="00C62148">
            <w:pPr>
              <w:jc w:val="center"/>
              <w:rPr>
                <w:sz w:val="16"/>
                <w:szCs w:val="16"/>
              </w:rPr>
            </w:pPr>
            <w:r w:rsidRPr="00E565DE">
              <w:rPr>
                <w:sz w:val="16"/>
                <w:szCs w:val="16"/>
              </w:rPr>
              <w:t>Производитель</w:t>
            </w:r>
          </w:p>
        </w:tc>
        <w:tc>
          <w:tcPr>
            <w:tcW w:w="502" w:type="dxa"/>
            <w:vAlign w:val="center"/>
          </w:tcPr>
          <w:p w:rsidR="00C62148" w:rsidRPr="00E565DE" w:rsidRDefault="00C62148" w:rsidP="00C62148">
            <w:pPr>
              <w:jc w:val="center"/>
              <w:rPr>
                <w:sz w:val="16"/>
                <w:szCs w:val="16"/>
              </w:rPr>
            </w:pPr>
            <w:r w:rsidRPr="00E565DE">
              <w:rPr>
                <w:sz w:val="16"/>
                <w:szCs w:val="16"/>
              </w:rPr>
              <w:t>Ед. изм.</w:t>
            </w:r>
          </w:p>
        </w:tc>
        <w:tc>
          <w:tcPr>
            <w:tcW w:w="512" w:type="dxa"/>
            <w:vAlign w:val="center"/>
          </w:tcPr>
          <w:p w:rsidR="00C62148" w:rsidRPr="00E565DE" w:rsidRDefault="00C62148" w:rsidP="00C62148">
            <w:pPr>
              <w:jc w:val="center"/>
              <w:rPr>
                <w:sz w:val="16"/>
                <w:szCs w:val="16"/>
              </w:rPr>
            </w:pPr>
            <w:r w:rsidRPr="00E565DE">
              <w:rPr>
                <w:sz w:val="16"/>
                <w:szCs w:val="16"/>
              </w:rPr>
              <w:t>Кол-во</w:t>
            </w:r>
          </w:p>
        </w:tc>
        <w:tc>
          <w:tcPr>
            <w:tcW w:w="565" w:type="dxa"/>
            <w:vAlign w:val="center"/>
          </w:tcPr>
          <w:p w:rsidR="00C62148" w:rsidRPr="00E565DE" w:rsidRDefault="00C62148" w:rsidP="00C62148">
            <w:pPr>
              <w:jc w:val="center"/>
              <w:rPr>
                <w:sz w:val="16"/>
                <w:szCs w:val="16"/>
              </w:rPr>
            </w:pPr>
            <w:r w:rsidRPr="00E565DE">
              <w:rPr>
                <w:sz w:val="16"/>
                <w:szCs w:val="16"/>
              </w:rPr>
              <w:t>Цена за ед. без НДС, руб.</w:t>
            </w:r>
          </w:p>
        </w:tc>
        <w:tc>
          <w:tcPr>
            <w:tcW w:w="694" w:type="dxa"/>
            <w:vAlign w:val="center"/>
          </w:tcPr>
          <w:p w:rsidR="00C62148" w:rsidRPr="00E565DE" w:rsidRDefault="00C62148" w:rsidP="00C62148">
            <w:pPr>
              <w:jc w:val="center"/>
              <w:rPr>
                <w:sz w:val="16"/>
                <w:szCs w:val="16"/>
              </w:rPr>
            </w:pPr>
            <w:r w:rsidRPr="00E565DE">
              <w:rPr>
                <w:sz w:val="16"/>
                <w:szCs w:val="16"/>
              </w:rPr>
              <w:t>Ставка налога</w:t>
            </w:r>
          </w:p>
        </w:tc>
        <w:tc>
          <w:tcPr>
            <w:tcW w:w="959" w:type="dxa"/>
            <w:vAlign w:val="center"/>
          </w:tcPr>
          <w:p w:rsidR="00C62148" w:rsidRPr="00E565DE" w:rsidRDefault="00C62148" w:rsidP="00C62148">
            <w:pPr>
              <w:jc w:val="center"/>
              <w:rPr>
                <w:sz w:val="16"/>
                <w:szCs w:val="16"/>
              </w:rPr>
            </w:pPr>
            <w:r w:rsidRPr="00E565DE">
              <w:rPr>
                <w:sz w:val="16"/>
                <w:szCs w:val="16"/>
              </w:rPr>
              <w:t>Стоимость без НДС, руб.</w:t>
            </w:r>
          </w:p>
        </w:tc>
        <w:tc>
          <w:tcPr>
            <w:tcW w:w="678" w:type="dxa"/>
            <w:vAlign w:val="center"/>
          </w:tcPr>
          <w:p w:rsidR="00C62148" w:rsidRPr="00E565DE" w:rsidRDefault="00C62148" w:rsidP="00C62148">
            <w:pPr>
              <w:jc w:val="center"/>
              <w:rPr>
                <w:sz w:val="16"/>
                <w:szCs w:val="16"/>
              </w:rPr>
            </w:pPr>
            <w:r w:rsidRPr="00E565DE">
              <w:rPr>
                <w:sz w:val="16"/>
                <w:szCs w:val="16"/>
              </w:rPr>
              <w:t>Сумма НДС, руб.</w:t>
            </w:r>
          </w:p>
        </w:tc>
        <w:tc>
          <w:tcPr>
            <w:tcW w:w="959" w:type="dxa"/>
            <w:vAlign w:val="center"/>
          </w:tcPr>
          <w:p w:rsidR="00C62148" w:rsidRPr="00E565DE" w:rsidRDefault="00C62148" w:rsidP="00C62148">
            <w:pPr>
              <w:jc w:val="center"/>
              <w:rPr>
                <w:sz w:val="16"/>
                <w:szCs w:val="16"/>
              </w:rPr>
            </w:pPr>
            <w:r w:rsidRPr="00E565DE">
              <w:rPr>
                <w:sz w:val="16"/>
                <w:szCs w:val="16"/>
              </w:rPr>
              <w:t>Стоимость с НДС, руб.</w:t>
            </w:r>
          </w:p>
        </w:tc>
      </w:tr>
      <w:tr w:rsidR="00C62148" w:rsidRPr="00E565DE" w:rsidTr="00034112">
        <w:trPr>
          <w:trHeight w:val="183"/>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r w:rsidR="00C62148" w:rsidRPr="00E565DE" w:rsidTr="00034112">
        <w:trPr>
          <w:trHeight w:val="183"/>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r w:rsidR="00C62148" w:rsidRPr="00E565DE" w:rsidTr="00034112">
        <w:trPr>
          <w:trHeight w:val="183"/>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r w:rsidR="00C62148" w:rsidRPr="00E565DE" w:rsidTr="00034112">
        <w:trPr>
          <w:trHeight w:val="183"/>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r w:rsidR="00C62148" w:rsidRPr="00E565DE" w:rsidTr="00034112">
        <w:trPr>
          <w:trHeight w:val="183"/>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r w:rsidR="00C62148" w:rsidRPr="00E565DE" w:rsidTr="00034112">
        <w:trPr>
          <w:trHeight w:val="168"/>
        </w:trPr>
        <w:tc>
          <w:tcPr>
            <w:tcW w:w="408" w:type="dxa"/>
          </w:tcPr>
          <w:p w:rsidR="00C62148" w:rsidRPr="00E565DE" w:rsidRDefault="00C62148" w:rsidP="00C62148">
            <w:pPr>
              <w:rPr>
                <w:sz w:val="16"/>
                <w:szCs w:val="16"/>
              </w:rPr>
            </w:pPr>
          </w:p>
        </w:tc>
        <w:tc>
          <w:tcPr>
            <w:tcW w:w="1213" w:type="dxa"/>
          </w:tcPr>
          <w:p w:rsidR="00C62148" w:rsidRPr="00E565DE" w:rsidRDefault="00C62148" w:rsidP="00C62148">
            <w:pPr>
              <w:rPr>
                <w:sz w:val="16"/>
                <w:szCs w:val="16"/>
              </w:rPr>
            </w:pPr>
          </w:p>
        </w:tc>
        <w:tc>
          <w:tcPr>
            <w:tcW w:w="1185" w:type="dxa"/>
          </w:tcPr>
          <w:p w:rsidR="00C62148" w:rsidRPr="00E565DE" w:rsidRDefault="00C62148" w:rsidP="00C62148">
            <w:pPr>
              <w:rPr>
                <w:sz w:val="16"/>
                <w:szCs w:val="16"/>
              </w:rPr>
            </w:pPr>
          </w:p>
        </w:tc>
        <w:tc>
          <w:tcPr>
            <w:tcW w:w="1760" w:type="dxa"/>
          </w:tcPr>
          <w:p w:rsidR="00C62148" w:rsidRPr="00E565DE" w:rsidRDefault="00C62148" w:rsidP="00C62148">
            <w:pPr>
              <w:rPr>
                <w:sz w:val="16"/>
                <w:szCs w:val="16"/>
              </w:rPr>
            </w:pPr>
          </w:p>
        </w:tc>
        <w:tc>
          <w:tcPr>
            <w:tcW w:w="886" w:type="dxa"/>
          </w:tcPr>
          <w:p w:rsidR="00C62148" w:rsidRPr="00E565DE" w:rsidRDefault="00C62148" w:rsidP="00C62148">
            <w:pPr>
              <w:rPr>
                <w:sz w:val="16"/>
                <w:szCs w:val="16"/>
              </w:rPr>
            </w:pPr>
          </w:p>
        </w:tc>
        <w:tc>
          <w:tcPr>
            <w:tcW w:w="502" w:type="dxa"/>
          </w:tcPr>
          <w:p w:rsidR="00C62148" w:rsidRPr="00E565DE" w:rsidRDefault="00C62148" w:rsidP="00C62148">
            <w:pPr>
              <w:rPr>
                <w:sz w:val="16"/>
                <w:szCs w:val="16"/>
              </w:rPr>
            </w:pPr>
          </w:p>
        </w:tc>
        <w:tc>
          <w:tcPr>
            <w:tcW w:w="512" w:type="dxa"/>
          </w:tcPr>
          <w:p w:rsidR="00C62148" w:rsidRPr="00E565DE" w:rsidRDefault="00C62148" w:rsidP="00C62148">
            <w:pPr>
              <w:rPr>
                <w:sz w:val="16"/>
                <w:szCs w:val="16"/>
              </w:rPr>
            </w:pPr>
          </w:p>
        </w:tc>
        <w:tc>
          <w:tcPr>
            <w:tcW w:w="565" w:type="dxa"/>
          </w:tcPr>
          <w:p w:rsidR="00C62148" w:rsidRPr="00E565DE" w:rsidRDefault="00C62148" w:rsidP="00C62148">
            <w:pPr>
              <w:rPr>
                <w:sz w:val="16"/>
                <w:szCs w:val="16"/>
              </w:rPr>
            </w:pPr>
          </w:p>
        </w:tc>
        <w:tc>
          <w:tcPr>
            <w:tcW w:w="694"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c>
          <w:tcPr>
            <w:tcW w:w="678" w:type="dxa"/>
          </w:tcPr>
          <w:p w:rsidR="00C62148" w:rsidRPr="00E565DE" w:rsidRDefault="00C62148" w:rsidP="00C62148">
            <w:pPr>
              <w:rPr>
                <w:sz w:val="16"/>
                <w:szCs w:val="16"/>
              </w:rPr>
            </w:pPr>
          </w:p>
        </w:tc>
        <w:tc>
          <w:tcPr>
            <w:tcW w:w="959" w:type="dxa"/>
          </w:tcPr>
          <w:p w:rsidR="00C62148" w:rsidRPr="00E565DE" w:rsidRDefault="00C62148" w:rsidP="00C62148">
            <w:pPr>
              <w:rPr>
                <w:sz w:val="16"/>
                <w:szCs w:val="16"/>
              </w:rPr>
            </w:pPr>
          </w:p>
        </w:tc>
      </w:tr>
    </w:tbl>
    <w:p w:rsidR="00C62148" w:rsidRPr="00E565DE" w:rsidRDefault="00C62148" w:rsidP="00C62148">
      <w:pPr>
        <w:rPr>
          <w:i/>
          <w:sz w:val="22"/>
          <w:szCs w:val="22"/>
        </w:rPr>
      </w:pPr>
      <w:r w:rsidRPr="00E565DE">
        <w:rPr>
          <w:sz w:val="22"/>
          <w:szCs w:val="22"/>
        </w:rPr>
        <w:t xml:space="preserve">Итого на сумму ____________ </w:t>
      </w:r>
      <w:r w:rsidRPr="00E565DE">
        <w:rPr>
          <w:i/>
          <w:sz w:val="22"/>
          <w:szCs w:val="22"/>
        </w:rPr>
        <w:t>(сумма прописью)</w:t>
      </w:r>
      <w:r w:rsidRPr="00E565DE">
        <w:rPr>
          <w:sz w:val="22"/>
          <w:szCs w:val="22"/>
        </w:rPr>
        <w:t>, рубл</w:t>
      </w:r>
      <w:r w:rsidR="00766672">
        <w:rPr>
          <w:sz w:val="22"/>
          <w:szCs w:val="22"/>
        </w:rPr>
        <w:t>ь ___ копеек, в том числе НДС 2</w:t>
      </w:r>
      <w:r w:rsidR="006A1B7A">
        <w:rPr>
          <w:sz w:val="22"/>
          <w:szCs w:val="22"/>
        </w:rPr>
        <w:t>2</w:t>
      </w:r>
      <w:r w:rsidRPr="00E565DE">
        <w:rPr>
          <w:sz w:val="22"/>
          <w:szCs w:val="22"/>
        </w:rPr>
        <w:t xml:space="preserve">% - ____________ </w:t>
      </w:r>
      <w:r w:rsidRPr="00E565DE">
        <w:rPr>
          <w:i/>
          <w:sz w:val="22"/>
          <w:szCs w:val="22"/>
        </w:rPr>
        <w:t xml:space="preserve">(сумма прописью) </w:t>
      </w:r>
      <w:r w:rsidRPr="00E565DE">
        <w:rPr>
          <w:sz w:val="22"/>
          <w:szCs w:val="22"/>
        </w:rPr>
        <w:t>рублей, __ копеек.</w:t>
      </w:r>
    </w:p>
    <w:p w:rsidR="00C62148" w:rsidRPr="00E565DE" w:rsidRDefault="00C62148" w:rsidP="00C62148">
      <w:pPr>
        <w:autoSpaceDE w:val="0"/>
        <w:autoSpaceDN w:val="0"/>
        <w:adjustRightInd w:val="0"/>
        <w:jc w:val="center"/>
        <w:rPr>
          <w:sz w:val="22"/>
          <w:szCs w:val="22"/>
        </w:rPr>
      </w:pPr>
    </w:p>
    <w:p w:rsidR="00C62148" w:rsidRPr="00E565DE" w:rsidRDefault="00C62148" w:rsidP="00C62148">
      <w:pPr>
        <w:pStyle w:val="af0"/>
        <w:numPr>
          <w:ilvl w:val="0"/>
          <w:numId w:val="6"/>
        </w:numPr>
        <w:rPr>
          <w:rFonts w:ascii="Times New Roman" w:hAnsi="Times New Roman" w:cs="Times New Roman"/>
        </w:rPr>
      </w:pPr>
      <w:r w:rsidRPr="00E565DE">
        <w:rPr>
          <w:rFonts w:ascii="Times New Roman" w:hAnsi="Times New Roman" w:cs="Times New Roman"/>
        </w:rPr>
        <w:t xml:space="preserve">Срок поставки: _________ </w:t>
      </w:r>
      <w:r w:rsidRPr="00E565DE">
        <w:rPr>
          <w:rFonts w:ascii="Times New Roman" w:hAnsi="Times New Roman" w:cs="Times New Roman"/>
          <w:i/>
        </w:rPr>
        <w:t>(прописью)</w:t>
      </w:r>
      <w:r w:rsidRPr="00E565DE">
        <w:rPr>
          <w:rFonts w:ascii="Times New Roman" w:hAnsi="Times New Roman" w:cs="Times New Roman"/>
        </w:rPr>
        <w:t xml:space="preserve"> календарных дней с момента подписания Спецификации Сторонами.</w:t>
      </w:r>
    </w:p>
    <w:p w:rsidR="00C62148" w:rsidRPr="00E565DE" w:rsidRDefault="00C62148" w:rsidP="00C62148">
      <w:pPr>
        <w:pStyle w:val="af0"/>
        <w:numPr>
          <w:ilvl w:val="0"/>
          <w:numId w:val="6"/>
        </w:numPr>
        <w:rPr>
          <w:rFonts w:ascii="Times New Roman" w:hAnsi="Times New Roman" w:cs="Times New Roman"/>
        </w:rPr>
      </w:pPr>
      <w:r>
        <w:rPr>
          <w:rFonts w:ascii="Times New Roman" w:hAnsi="Times New Roman" w:cs="Times New Roman"/>
        </w:rPr>
        <w:t>Место</w:t>
      </w:r>
      <w:r w:rsidRPr="00E565DE">
        <w:rPr>
          <w:rFonts w:ascii="Times New Roman" w:hAnsi="Times New Roman" w:cs="Times New Roman"/>
        </w:rPr>
        <w:t xml:space="preserve"> поставки: _______</w:t>
      </w:r>
      <w:r>
        <w:rPr>
          <w:rFonts w:ascii="Times New Roman" w:hAnsi="Times New Roman" w:cs="Times New Roman"/>
        </w:rPr>
        <w:t>___________________________________________________________</w:t>
      </w:r>
      <w:r w:rsidRPr="00E565DE">
        <w:rPr>
          <w:rFonts w:ascii="Times New Roman" w:hAnsi="Times New Roman" w:cs="Times New Roman"/>
          <w:i/>
        </w:rPr>
        <w:t xml:space="preserve"> </w:t>
      </w:r>
    </w:p>
    <w:p w:rsidR="00C62148" w:rsidRPr="00E565DE" w:rsidRDefault="00C62148" w:rsidP="00C62148">
      <w:pPr>
        <w:pStyle w:val="af0"/>
        <w:numPr>
          <w:ilvl w:val="0"/>
          <w:numId w:val="6"/>
        </w:numPr>
        <w:spacing w:after="0"/>
        <w:rPr>
          <w:rFonts w:ascii="Times New Roman" w:hAnsi="Times New Roman" w:cs="Times New Roman"/>
        </w:rPr>
      </w:pPr>
      <w:r w:rsidRPr="00E565DE">
        <w:rPr>
          <w:rFonts w:ascii="Times New Roman" w:hAnsi="Times New Roman" w:cs="Times New Roman"/>
        </w:rPr>
        <w:t>Наименование и реквизиты грузополучателя</w:t>
      </w:r>
      <w:r w:rsidRPr="00E565DE">
        <w:rPr>
          <w:rFonts w:ascii="Times New Roman" w:hAnsi="Times New Roman" w:cs="Times New Roman"/>
          <w:lang w:val="en-US"/>
        </w:rPr>
        <w:t>:</w:t>
      </w:r>
      <w:r w:rsidRPr="00E565DE">
        <w:rPr>
          <w:rFonts w:ascii="Times New Roman" w:hAnsi="Times New Roman" w:cs="Times New Roman"/>
        </w:rPr>
        <w:t xml:space="preserve"> </w:t>
      </w:r>
      <w:r w:rsidRPr="00E565DE">
        <w:rPr>
          <w:rFonts w:ascii="Times New Roman" w:hAnsi="Times New Roman" w:cs="Times New Roman"/>
          <w:lang w:val="en-US"/>
        </w:rPr>
        <w:t>______________________________________________________________________________</w:t>
      </w:r>
    </w:p>
    <w:p w:rsidR="00C62148" w:rsidRPr="00E565DE" w:rsidRDefault="00C62148" w:rsidP="00C62148">
      <w:pPr>
        <w:pStyle w:val="af0"/>
        <w:numPr>
          <w:ilvl w:val="0"/>
          <w:numId w:val="6"/>
        </w:numPr>
        <w:spacing w:after="0"/>
        <w:rPr>
          <w:rFonts w:ascii="Times New Roman" w:hAnsi="Times New Roman" w:cs="Times New Roman"/>
        </w:rPr>
      </w:pPr>
      <w:proofErr w:type="spellStart"/>
      <w:r w:rsidRPr="00E565DE">
        <w:rPr>
          <w:rFonts w:ascii="Times New Roman" w:hAnsi="Times New Roman" w:cs="Times New Roman"/>
          <w:lang w:val="en-US"/>
        </w:rPr>
        <w:t>Наименование</w:t>
      </w:r>
      <w:proofErr w:type="spellEnd"/>
      <w:r w:rsidRPr="00E565DE">
        <w:rPr>
          <w:rFonts w:ascii="Times New Roman" w:hAnsi="Times New Roman" w:cs="Times New Roman"/>
          <w:lang w:val="en-US"/>
        </w:rPr>
        <w:t xml:space="preserve"> и </w:t>
      </w:r>
      <w:proofErr w:type="spellStart"/>
      <w:r w:rsidRPr="00E565DE">
        <w:rPr>
          <w:rFonts w:ascii="Times New Roman" w:hAnsi="Times New Roman" w:cs="Times New Roman"/>
          <w:lang w:val="en-US"/>
        </w:rPr>
        <w:t>реквизиты</w:t>
      </w:r>
      <w:proofErr w:type="spellEnd"/>
      <w:r w:rsidRPr="00E565DE">
        <w:rPr>
          <w:rFonts w:ascii="Times New Roman" w:hAnsi="Times New Roman" w:cs="Times New Roman"/>
          <w:lang w:val="en-US"/>
        </w:rPr>
        <w:t xml:space="preserve"> </w:t>
      </w:r>
      <w:proofErr w:type="spellStart"/>
      <w:r w:rsidRPr="00E565DE">
        <w:rPr>
          <w:rFonts w:ascii="Times New Roman" w:hAnsi="Times New Roman" w:cs="Times New Roman"/>
          <w:lang w:val="en-US"/>
        </w:rPr>
        <w:t>грузоотправителя</w:t>
      </w:r>
      <w:proofErr w:type="spellEnd"/>
      <w:r w:rsidRPr="00E565DE">
        <w:rPr>
          <w:rFonts w:ascii="Times New Roman" w:hAnsi="Times New Roman" w:cs="Times New Roman"/>
          <w:lang w:val="en-US"/>
        </w:rPr>
        <w:t>: ______________________________________________________________________________</w:t>
      </w:r>
    </w:p>
    <w:p w:rsidR="00C62148" w:rsidRPr="00E565DE" w:rsidRDefault="00C62148" w:rsidP="00C62148">
      <w:pPr>
        <w:pStyle w:val="af0"/>
        <w:numPr>
          <w:ilvl w:val="0"/>
          <w:numId w:val="6"/>
        </w:numPr>
        <w:spacing w:after="0"/>
        <w:rPr>
          <w:rFonts w:ascii="Times New Roman" w:hAnsi="Times New Roman" w:cs="Times New Roman"/>
        </w:rPr>
      </w:pPr>
      <w:r w:rsidRPr="00E565DE">
        <w:rPr>
          <w:rFonts w:ascii="Times New Roman" w:hAnsi="Times New Roman" w:cs="Times New Roman"/>
        </w:rPr>
        <w:t>Другие условия</w:t>
      </w:r>
      <w:r w:rsidRPr="00E565DE">
        <w:rPr>
          <w:rFonts w:ascii="Times New Roman" w:hAnsi="Times New Roman" w:cs="Times New Roman"/>
          <w:lang w:val="en-US"/>
        </w:rPr>
        <w:t xml:space="preserve">: </w:t>
      </w:r>
      <w:r w:rsidRPr="00E565DE">
        <w:rPr>
          <w:rFonts w:ascii="Times New Roman" w:hAnsi="Times New Roman" w:cs="Times New Roman"/>
          <w:i/>
        </w:rPr>
        <w:t>(базис поставки)</w:t>
      </w:r>
    </w:p>
    <w:p w:rsidR="00C62148" w:rsidRPr="00B66D14" w:rsidRDefault="00C62148" w:rsidP="00B66D14">
      <w:pPr>
        <w:autoSpaceDE w:val="0"/>
        <w:autoSpaceDN w:val="0"/>
        <w:adjustRightInd w:val="0"/>
        <w:jc w:val="center"/>
        <w:rPr>
          <w:sz w:val="22"/>
          <w:szCs w:val="22"/>
        </w:rPr>
      </w:pPr>
      <w:r w:rsidRPr="00E565DE">
        <w:rPr>
          <w:sz w:val="22"/>
          <w:szCs w:val="22"/>
        </w:rPr>
        <w:t>ПОДПИСИ СТОРОН:</w:t>
      </w:r>
    </w:p>
    <w:p w:rsidR="00C62148" w:rsidRPr="002F73B8" w:rsidRDefault="00C62148" w:rsidP="00C62148">
      <w:pPr>
        <w:autoSpaceDE w:val="0"/>
        <w:autoSpaceDN w:val="0"/>
        <w:adjustRightInd w:val="0"/>
        <w:jc w:val="both"/>
      </w:pPr>
    </w:p>
    <w:tbl>
      <w:tblPr>
        <w:tblW w:w="0" w:type="auto"/>
        <w:jc w:val="center"/>
        <w:tblLook w:val="0000" w:firstRow="0" w:lastRow="0" w:firstColumn="0" w:lastColumn="0" w:noHBand="0" w:noVBand="0"/>
      </w:tblPr>
      <w:tblGrid>
        <w:gridCol w:w="4816"/>
        <w:gridCol w:w="4539"/>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Pr="00E758BE" w:rsidRDefault="00C62148" w:rsidP="00C62148">
            <w:pPr>
              <w:widowControl w:val="0"/>
              <w:shd w:val="clear" w:color="auto" w:fill="FFFFFF"/>
              <w:autoSpaceDE w:val="0"/>
              <w:autoSpaceDN w:val="0"/>
              <w:adjustRightInd w:val="0"/>
              <w:spacing w:line="298" w:lineRule="exact"/>
              <w:ind w:right="53"/>
              <w:rPr>
                <w:bCs/>
              </w:rPr>
            </w:pPr>
            <w:r w:rsidRPr="00E758BE">
              <w:t>_____________________________________</w:t>
            </w:r>
          </w:p>
          <w:p w:rsidR="00C62148" w:rsidRPr="00E758BE" w:rsidRDefault="00C62148" w:rsidP="00C62148">
            <w:pPr>
              <w:widowControl w:val="0"/>
              <w:shd w:val="clear" w:color="auto" w:fill="FFFFFF"/>
              <w:autoSpaceDE w:val="0"/>
              <w:autoSpaceDN w:val="0"/>
              <w:adjustRightInd w:val="0"/>
              <w:spacing w:line="298" w:lineRule="exact"/>
              <w:ind w:right="53"/>
              <w:rPr>
                <w:bCs/>
              </w:rPr>
            </w:pPr>
          </w:p>
          <w:p w:rsidR="00C62148" w:rsidRPr="00E758BE" w:rsidRDefault="00C62148" w:rsidP="00C62148">
            <w:pPr>
              <w:widowControl w:val="0"/>
              <w:shd w:val="clear" w:color="auto" w:fill="FFFFFF"/>
              <w:autoSpaceDE w:val="0"/>
              <w:autoSpaceDN w:val="0"/>
              <w:adjustRightInd w:val="0"/>
              <w:spacing w:line="298" w:lineRule="exact"/>
              <w:ind w:right="53"/>
            </w:pPr>
            <w:r w:rsidRPr="00E758BE">
              <w:t>_________________(___________________)</w:t>
            </w:r>
          </w:p>
          <w:p w:rsidR="00C62148" w:rsidRPr="00E758BE" w:rsidRDefault="00C62148" w:rsidP="00C62148">
            <w:pPr>
              <w:pStyle w:val="ae"/>
              <w:rPr>
                <w:rFonts w:ascii="Times New Roman" w:hAnsi="Times New Roman"/>
                <w:b/>
                <w:sz w:val="24"/>
                <w:szCs w:val="24"/>
              </w:rPr>
            </w:pPr>
            <w:proofErr w:type="spellStart"/>
            <w:r w:rsidRPr="00E758BE">
              <w:t>м.п</w:t>
            </w:r>
            <w:proofErr w:type="spellEnd"/>
            <w:r w:rsidRPr="00E758BE">
              <w:rPr>
                <w:rFonts w:ascii="Times New Roman" w:hAnsi="Times New Roman"/>
                <w:b/>
                <w:sz w:val="24"/>
                <w:szCs w:val="24"/>
              </w:rPr>
              <w:t xml:space="preserve"> </w:t>
            </w:r>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E758BE" w:rsidRDefault="00C62148" w:rsidP="00C62148">
            <w:pPr>
              <w:pStyle w:val="ae"/>
              <w:rPr>
                <w:rFonts w:ascii="Times New Roman" w:hAnsi="Times New Roman"/>
                <w:sz w:val="24"/>
                <w:szCs w:val="24"/>
              </w:rPr>
            </w:pPr>
            <w:r w:rsidRPr="00E758BE">
              <w:rPr>
                <w:rFonts w:ascii="Times New Roman" w:hAnsi="Times New Roman"/>
                <w:sz w:val="24"/>
                <w:szCs w:val="24"/>
              </w:rPr>
              <w:t>___________________________________</w:t>
            </w:r>
          </w:p>
          <w:p w:rsidR="00C62148" w:rsidRPr="00E758BE" w:rsidRDefault="00C62148" w:rsidP="00C62148">
            <w:pPr>
              <w:pStyle w:val="ae"/>
              <w:rPr>
                <w:rFonts w:ascii="Times New Roman" w:hAnsi="Times New Roman"/>
                <w:sz w:val="24"/>
                <w:szCs w:val="24"/>
              </w:rPr>
            </w:pPr>
          </w:p>
          <w:p w:rsidR="00C62148" w:rsidRPr="00E758BE" w:rsidRDefault="00C62148" w:rsidP="00C62148">
            <w:pPr>
              <w:pStyle w:val="ae"/>
              <w:spacing w:line="276" w:lineRule="auto"/>
              <w:rPr>
                <w:rFonts w:ascii="Times New Roman" w:hAnsi="Times New Roman"/>
                <w:sz w:val="24"/>
                <w:szCs w:val="24"/>
              </w:rPr>
            </w:pPr>
            <w:r w:rsidRPr="00E758BE">
              <w:rPr>
                <w:rFonts w:ascii="Times New Roman" w:hAnsi="Times New Roman"/>
                <w:sz w:val="24"/>
                <w:szCs w:val="24"/>
              </w:rPr>
              <w:t>_________________ (__________________)</w:t>
            </w:r>
          </w:p>
          <w:p w:rsidR="00C62148" w:rsidRPr="00E758BE" w:rsidRDefault="00C62148" w:rsidP="00C62148">
            <w:pPr>
              <w:pStyle w:val="ae"/>
              <w:rPr>
                <w:rFonts w:ascii="Times New Roman" w:hAnsi="Times New Roman"/>
                <w:b/>
                <w:sz w:val="24"/>
                <w:szCs w:val="24"/>
              </w:rPr>
            </w:pPr>
            <w:r w:rsidRPr="00E758BE">
              <w:rPr>
                <w:rFonts w:ascii="Times New Roman" w:hAnsi="Times New Roman"/>
                <w:sz w:val="24"/>
                <w:szCs w:val="24"/>
              </w:rPr>
              <w:t xml:space="preserve"> </w:t>
            </w:r>
            <w:proofErr w:type="spellStart"/>
            <w:r w:rsidRPr="00E758BE">
              <w:t>м.п</w:t>
            </w:r>
            <w:proofErr w:type="spellEnd"/>
          </w:p>
        </w:tc>
      </w:tr>
    </w:tbl>
    <w:p w:rsidR="00C62148" w:rsidRPr="00E758BE" w:rsidRDefault="00C62148" w:rsidP="00C62148">
      <w:pPr>
        <w:rPr>
          <w:b/>
          <w:u w:val="single"/>
        </w:rPr>
      </w:pPr>
      <w:r w:rsidRPr="00E758BE">
        <w:rPr>
          <w:b/>
          <w:u w:val="single"/>
        </w:rPr>
        <w:t>ФОРМА СПЕЦИФИКАЦИИ СОГЛАСОВАНА</w:t>
      </w:r>
    </w:p>
    <w:p w:rsidR="00C62148" w:rsidRPr="002F73B8" w:rsidRDefault="00C62148" w:rsidP="00C62148">
      <w:pPr>
        <w:autoSpaceDE w:val="0"/>
        <w:autoSpaceDN w:val="0"/>
        <w:adjustRightInd w:val="0"/>
        <w:jc w:val="center"/>
      </w:pPr>
      <w:r w:rsidRPr="002F73B8">
        <w:t>ПОДПИСИ СТОРОН:</w:t>
      </w:r>
    </w:p>
    <w:tbl>
      <w:tblPr>
        <w:tblW w:w="0" w:type="auto"/>
        <w:jc w:val="center"/>
        <w:tblLook w:val="0000" w:firstRow="0" w:lastRow="0" w:firstColumn="0" w:lastColumn="0" w:noHBand="0" w:noVBand="0"/>
      </w:tblPr>
      <w:tblGrid>
        <w:gridCol w:w="4649"/>
        <w:gridCol w:w="4706"/>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034112" w:rsidRDefault="00034112" w:rsidP="00C62148">
            <w:pPr>
              <w:widowControl w:val="0"/>
              <w:shd w:val="clear" w:color="auto" w:fill="FFFFFF"/>
              <w:autoSpaceDE w:val="0"/>
              <w:autoSpaceDN w:val="0"/>
              <w:adjustRightInd w:val="0"/>
              <w:spacing w:line="298" w:lineRule="exact"/>
              <w:ind w:right="53"/>
            </w:pPr>
          </w:p>
          <w:p w:rsidR="00C62148" w:rsidRPr="00E758BE" w:rsidRDefault="00C62148" w:rsidP="00C62148">
            <w:pPr>
              <w:widowControl w:val="0"/>
              <w:shd w:val="clear" w:color="auto" w:fill="FFFFFF"/>
              <w:autoSpaceDE w:val="0"/>
              <w:autoSpaceDN w:val="0"/>
              <w:adjustRightInd w:val="0"/>
              <w:spacing w:line="298" w:lineRule="exact"/>
              <w:ind w:right="53"/>
            </w:pPr>
            <w:r w:rsidRPr="00E758BE">
              <w:t>_____</w:t>
            </w:r>
            <w:r>
              <w:t>____________(</w:t>
            </w:r>
            <w:r w:rsidR="00034112">
              <w:t>)</w:t>
            </w:r>
          </w:p>
          <w:p w:rsidR="00C62148" w:rsidRPr="00E758BE" w:rsidRDefault="00C62148" w:rsidP="00C62148">
            <w:pPr>
              <w:pStyle w:val="ae"/>
              <w:rPr>
                <w:rFonts w:ascii="Times New Roman" w:hAnsi="Times New Roman"/>
                <w:b/>
                <w:sz w:val="24"/>
                <w:szCs w:val="24"/>
              </w:rPr>
            </w:pPr>
            <w:proofErr w:type="spellStart"/>
            <w:r w:rsidRPr="00E758BE">
              <w:t>м.п</w:t>
            </w:r>
            <w:proofErr w:type="spellEnd"/>
            <w:r w:rsidRPr="00E758BE">
              <w:rPr>
                <w:rFonts w:ascii="Times New Roman" w:hAnsi="Times New Roman"/>
                <w:b/>
                <w:sz w:val="24"/>
                <w:szCs w:val="24"/>
              </w:rPr>
              <w:t xml:space="preserve"> </w:t>
            </w:r>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0F6752" w:rsidRDefault="00C62148" w:rsidP="00C62148">
            <w:pPr>
              <w:pStyle w:val="ae"/>
              <w:rPr>
                <w:rFonts w:ascii="Times New Roman" w:hAnsi="Times New Roman"/>
                <w:sz w:val="24"/>
                <w:szCs w:val="24"/>
              </w:rPr>
            </w:pPr>
          </w:p>
          <w:p w:rsidR="00C62148" w:rsidRPr="000F6752" w:rsidRDefault="00C62148" w:rsidP="00C62148">
            <w:pPr>
              <w:pStyle w:val="ae"/>
              <w:rPr>
                <w:rFonts w:ascii="Times New Roman" w:hAnsi="Times New Roman"/>
                <w:sz w:val="24"/>
                <w:szCs w:val="24"/>
              </w:rPr>
            </w:pPr>
            <w:r w:rsidRPr="000F6752">
              <w:rPr>
                <w:rFonts w:ascii="Times New Roman" w:hAnsi="Times New Roman"/>
                <w:sz w:val="24"/>
                <w:szCs w:val="24"/>
              </w:rPr>
              <w:t>_____</w:t>
            </w:r>
            <w:r>
              <w:rPr>
                <w:rFonts w:ascii="Times New Roman" w:hAnsi="Times New Roman"/>
                <w:sz w:val="24"/>
                <w:szCs w:val="24"/>
              </w:rPr>
              <w:t>_________________ (</w:t>
            </w:r>
            <w:r w:rsidRPr="000F6752">
              <w:rPr>
                <w:rFonts w:ascii="Times New Roman" w:hAnsi="Times New Roman"/>
                <w:sz w:val="24"/>
                <w:szCs w:val="24"/>
              </w:rPr>
              <w:t>)</w:t>
            </w:r>
          </w:p>
          <w:p w:rsidR="00C62148" w:rsidRPr="00E758BE" w:rsidRDefault="00C62148" w:rsidP="00C62148">
            <w:pPr>
              <w:pStyle w:val="ae"/>
              <w:rPr>
                <w:rFonts w:ascii="Times New Roman" w:hAnsi="Times New Roman"/>
                <w:b/>
                <w:sz w:val="24"/>
                <w:szCs w:val="24"/>
              </w:rPr>
            </w:pPr>
            <w:proofErr w:type="spellStart"/>
            <w:r w:rsidRPr="000F6752">
              <w:rPr>
                <w:rFonts w:ascii="Times New Roman" w:hAnsi="Times New Roman"/>
                <w:sz w:val="24"/>
                <w:szCs w:val="24"/>
              </w:rPr>
              <w:t>м.п</w:t>
            </w:r>
            <w:proofErr w:type="spellEnd"/>
            <w:r w:rsidRPr="000F6752">
              <w:rPr>
                <w:rFonts w:ascii="Times New Roman" w:hAnsi="Times New Roman"/>
                <w:sz w:val="24"/>
                <w:szCs w:val="24"/>
              </w:rPr>
              <w:t>.</w:t>
            </w:r>
          </w:p>
        </w:tc>
      </w:tr>
    </w:tbl>
    <w:p w:rsidR="00C62148" w:rsidRDefault="00C62148" w:rsidP="00C62148">
      <w:pPr>
        <w:spacing w:after="160" w:line="259" w:lineRule="auto"/>
      </w:pPr>
    </w:p>
    <w:p w:rsidR="00034112" w:rsidRPr="002F73B8" w:rsidRDefault="00034112" w:rsidP="00C62148">
      <w:pPr>
        <w:autoSpaceDE w:val="0"/>
        <w:autoSpaceDN w:val="0"/>
        <w:adjustRightInd w:val="0"/>
        <w:jc w:val="both"/>
      </w:pPr>
    </w:p>
    <w:p w:rsidR="00C62148" w:rsidRDefault="00C62148" w:rsidP="00C62148">
      <w:pPr>
        <w:jc w:val="right"/>
      </w:pPr>
      <w:r>
        <w:rPr>
          <w:b/>
        </w:rPr>
        <w:lastRenderedPageBreak/>
        <w:t>Приложение № 3</w:t>
      </w:r>
      <w:r w:rsidRPr="002F73B8">
        <w:t xml:space="preserve"> </w:t>
      </w:r>
    </w:p>
    <w:p w:rsidR="00C62148" w:rsidRPr="00516CEB" w:rsidRDefault="00C62148" w:rsidP="00C62148">
      <w:pPr>
        <w:jc w:val="right"/>
        <w:rPr>
          <w:b/>
        </w:rPr>
      </w:pPr>
      <w:r w:rsidRPr="00516CEB">
        <w:rPr>
          <w:b/>
        </w:rPr>
        <w:t>к договору поставки № __________</w:t>
      </w:r>
    </w:p>
    <w:p w:rsidR="00C62148" w:rsidRPr="00516CEB" w:rsidRDefault="00C62148" w:rsidP="00C62148">
      <w:pPr>
        <w:jc w:val="right"/>
        <w:rPr>
          <w:b/>
        </w:rPr>
      </w:pPr>
      <w:r w:rsidRPr="00516CEB">
        <w:rPr>
          <w:b/>
        </w:rPr>
        <w:t xml:space="preserve">                                                                                                              </w:t>
      </w:r>
      <w:r>
        <w:rPr>
          <w:b/>
        </w:rPr>
        <w:t>от «</w:t>
      </w:r>
      <w:r w:rsidR="007D5420">
        <w:rPr>
          <w:b/>
        </w:rPr>
        <w:t>01</w:t>
      </w:r>
      <w:r>
        <w:rPr>
          <w:b/>
        </w:rPr>
        <w:t xml:space="preserve">» </w:t>
      </w:r>
      <w:r w:rsidR="007D5420">
        <w:rPr>
          <w:b/>
        </w:rPr>
        <w:t>фе</w:t>
      </w:r>
      <w:r w:rsidR="009B68D3">
        <w:rPr>
          <w:b/>
        </w:rPr>
        <w:t>вр</w:t>
      </w:r>
      <w:r w:rsidR="007D5420">
        <w:rPr>
          <w:b/>
        </w:rPr>
        <w:t>аля</w:t>
      </w:r>
      <w:r w:rsidR="007D5420" w:rsidRPr="00516CEB">
        <w:rPr>
          <w:b/>
        </w:rPr>
        <w:t xml:space="preserve"> </w:t>
      </w:r>
      <w:r w:rsidRPr="00516CEB">
        <w:rPr>
          <w:b/>
        </w:rPr>
        <w:t>20</w:t>
      </w:r>
      <w:r w:rsidR="00DA2EC7">
        <w:rPr>
          <w:b/>
        </w:rPr>
        <w:t>2</w:t>
      </w:r>
      <w:r w:rsidR="00E21149">
        <w:rPr>
          <w:b/>
        </w:rPr>
        <w:t>7</w:t>
      </w:r>
      <w:r w:rsidRPr="00516CEB">
        <w:rPr>
          <w:b/>
        </w:rPr>
        <w:t xml:space="preserve"> г. </w:t>
      </w:r>
    </w:p>
    <w:p w:rsidR="00C62148" w:rsidRPr="002F73B8" w:rsidRDefault="00C62148" w:rsidP="00C62148"/>
    <w:p w:rsidR="00C62148" w:rsidRPr="002F73B8" w:rsidRDefault="00C62148" w:rsidP="00C62148">
      <w:pPr>
        <w:jc w:val="center"/>
        <w:rPr>
          <w:b/>
        </w:rPr>
      </w:pPr>
      <w:r w:rsidRPr="002F73B8">
        <w:rPr>
          <w:b/>
        </w:rPr>
        <w:t>Форма Акта о выявленных недостатках</w:t>
      </w:r>
      <w:r>
        <w:rPr>
          <w:b/>
        </w:rPr>
        <w:t xml:space="preserve"> Товара</w:t>
      </w:r>
      <w:r w:rsidRPr="002F73B8">
        <w:rPr>
          <w:b/>
        </w:rPr>
        <w:t>.</w:t>
      </w:r>
    </w:p>
    <w:p w:rsidR="00C62148" w:rsidRPr="002F73B8" w:rsidRDefault="00C62148" w:rsidP="00C62148">
      <w:pPr>
        <w:jc w:val="center"/>
      </w:pPr>
    </w:p>
    <w:p w:rsidR="00C62148" w:rsidRPr="002F73B8" w:rsidRDefault="00C62148" w:rsidP="00C62148">
      <w:pPr>
        <w:pStyle w:val="22"/>
        <w:spacing w:line="240" w:lineRule="auto"/>
        <w:rPr>
          <w:sz w:val="24"/>
          <w:szCs w:val="24"/>
        </w:rPr>
      </w:pPr>
      <w:r w:rsidRPr="002F73B8">
        <w:rPr>
          <w:bCs/>
          <w:sz w:val="24"/>
          <w:szCs w:val="24"/>
        </w:rPr>
        <w:t>ООО «</w:t>
      </w:r>
      <w:proofErr w:type="spellStart"/>
      <w:r w:rsidRPr="002F73B8">
        <w:rPr>
          <w:bCs/>
          <w:sz w:val="24"/>
          <w:szCs w:val="24"/>
        </w:rPr>
        <w:t>РесурсТранс</w:t>
      </w:r>
      <w:proofErr w:type="spellEnd"/>
      <w:r w:rsidRPr="002F73B8">
        <w:rPr>
          <w:bCs/>
          <w:sz w:val="24"/>
          <w:szCs w:val="24"/>
        </w:rPr>
        <w:t>»,</w:t>
      </w:r>
      <w:r w:rsidRPr="002F73B8">
        <w:rPr>
          <w:sz w:val="24"/>
          <w:szCs w:val="24"/>
        </w:rPr>
        <w:t xml:space="preserve"> именуемое в дальнейшем «Покупатель», в лице ______________________________________________________________, действующего на основании _________________, с одной стороны, и </w:t>
      </w:r>
    </w:p>
    <w:p w:rsidR="00C62148" w:rsidRPr="00E758BE" w:rsidRDefault="00C62148" w:rsidP="00C62148">
      <w:pPr>
        <w:rPr>
          <w:sz w:val="22"/>
          <w:szCs w:val="22"/>
          <w:lang w:eastAsia="en-US"/>
        </w:rPr>
      </w:pPr>
      <w:r w:rsidRPr="002F73B8">
        <w:rPr>
          <w:noProof/>
        </w:rPr>
        <mc:AlternateContent>
          <mc:Choice Requires="wps">
            <w:drawing>
              <wp:anchor distT="0" distB="0" distL="114300" distR="114300" simplePos="0" relativeHeight="251659264" behindDoc="1" locked="0" layoutInCell="1" allowOverlap="1" wp14:anchorId="3FF88E4B" wp14:editId="3D77975B">
                <wp:simplePos x="0" y="0"/>
                <wp:positionH relativeFrom="margin">
                  <wp:align>left</wp:align>
                </wp:positionH>
                <wp:positionV relativeFrom="paragraph">
                  <wp:posOffset>636905</wp:posOffset>
                </wp:positionV>
                <wp:extent cx="6267742" cy="1425999"/>
                <wp:effectExtent l="0" t="0" r="0" b="0"/>
                <wp:wrapNone/>
                <wp:docPr id="5" name="Надпись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05138">
                          <a:off x="0" y="0"/>
                          <a:ext cx="6267742" cy="1425999"/>
                        </a:xfrm>
                        <a:prstGeom prst="rect">
                          <a:avLst/>
                        </a:prstGeom>
                      </wps:spPr>
                      <wps:txb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3FF88E4B" id="Надпись 5" o:spid="_x0000_s1027" type="#_x0000_t202" style="position:absolute;margin-left:0;margin-top:50.15pt;width:493.5pt;height:112.3pt;rotation:-2178921fd;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" filled="f" stroked="f">
                <o:lock v:ext="edit" shapetype="t"/>
                <v:textbo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v:textbox>
                <w10:wrap anchorx="margin"/>
              </v:shape>
            </w:pict>
          </mc:Fallback>
        </mc:AlternateContent>
      </w:r>
      <w:r w:rsidRPr="002F73B8">
        <w:rPr>
          <w:bCs/>
        </w:rPr>
        <w:t>__________________________________________________</w:t>
      </w:r>
      <w:r w:rsidRPr="002F73B8">
        <w:t>, именуемое в дальнейшем «Поставщик», в лице ______________________________________________________________, действующего на основании ________________, с другой стороны, именуемые в дальнейшем «Стороны», составили настоящий Акт о следующих выявленных недостатках</w:t>
      </w:r>
      <w:r>
        <w:t xml:space="preserve"> </w:t>
      </w:r>
      <w:r w:rsidRPr="00E758BE">
        <w:rPr>
          <w:lang w:eastAsia="en-US"/>
        </w:rPr>
        <w:t>товара, поступившего по счету-фактуре (ТОРГ-12) № _____ от ______ 20__ г:</w:t>
      </w:r>
    </w:p>
    <w:p w:rsidR="00C62148" w:rsidRPr="002F73B8" w:rsidRDefault="00C62148" w:rsidP="00C62148">
      <w:pPr>
        <w:pStyle w:val="22"/>
        <w:spacing w:line="240" w:lineRule="auto"/>
        <w:rPr>
          <w:sz w:val="24"/>
          <w:szCs w:val="24"/>
        </w:rPr>
      </w:pPr>
      <w:r w:rsidRPr="002F73B8">
        <w:rPr>
          <w:sz w:val="24"/>
          <w:szCs w:val="24"/>
        </w:rPr>
        <w:t>:</w:t>
      </w:r>
    </w:p>
    <w:p w:rsidR="00C62148" w:rsidRPr="002F73B8" w:rsidRDefault="00C62148" w:rsidP="00C62148">
      <w:pPr>
        <w:pStyle w:val="22"/>
        <w:spacing w:line="240" w:lineRule="auto"/>
        <w:rPr>
          <w:sz w:val="24"/>
          <w:szCs w:val="24"/>
        </w:rPr>
      </w:pPr>
    </w:p>
    <w:tbl>
      <w:tblPr>
        <w:tblW w:w="9546"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3"/>
        <w:gridCol w:w="2176"/>
        <w:gridCol w:w="1370"/>
        <w:gridCol w:w="1447"/>
        <w:gridCol w:w="2410"/>
      </w:tblGrid>
      <w:tr w:rsidR="00C62148" w:rsidRPr="002F73B8" w:rsidTr="00C62148">
        <w:trPr>
          <w:trHeight w:val="390"/>
        </w:trPr>
        <w:tc>
          <w:tcPr>
            <w:tcW w:w="2143" w:type="dxa"/>
          </w:tcPr>
          <w:p w:rsidR="00C62148" w:rsidRPr="002F73B8" w:rsidRDefault="00C62148" w:rsidP="00C62148">
            <w:pPr>
              <w:jc w:val="center"/>
            </w:pPr>
            <w:r w:rsidRPr="002F73B8">
              <w:t>Вид недостатка</w:t>
            </w:r>
          </w:p>
        </w:tc>
        <w:tc>
          <w:tcPr>
            <w:tcW w:w="2176" w:type="dxa"/>
          </w:tcPr>
          <w:p w:rsidR="00C62148" w:rsidRPr="002F73B8" w:rsidRDefault="00C62148" w:rsidP="00C62148">
            <w:pPr>
              <w:jc w:val="center"/>
            </w:pPr>
            <w:r w:rsidRPr="002F73B8">
              <w:t>Наименование товара</w:t>
            </w:r>
          </w:p>
        </w:tc>
        <w:tc>
          <w:tcPr>
            <w:tcW w:w="1370" w:type="dxa"/>
          </w:tcPr>
          <w:p w:rsidR="00C62148" w:rsidRPr="002F73B8" w:rsidRDefault="00C62148" w:rsidP="00C62148">
            <w:pPr>
              <w:jc w:val="center"/>
            </w:pPr>
            <w:r w:rsidRPr="002F73B8">
              <w:t>Кол-во по факту</w:t>
            </w:r>
          </w:p>
        </w:tc>
        <w:tc>
          <w:tcPr>
            <w:tcW w:w="1447" w:type="dxa"/>
          </w:tcPr>
          <w:p w:rsidR="00C62148" w:rsidRPr="002F73B8" w:rsidRDefault="00C62148" w:rsidP="00C62148">
            <w:pPr>
              <w:jc w:val="center"/>
            </w:pPr>
            <w:r w:rsidRPr="002F73B8">
              <w:t>Кол-во по накладной</w:t>
            </w:r>
          </w:p>
        </w:tc>
        <w:tc>
          <w:tcPr>
            <w:tcW w:w="2410" w:type="dxa"/>
          </w:tcPr>
          <w:p w:rsidR="00C62148" w:rsidRPr="002F73B8" w:rsidRDefault="00C62148" w:rsidP="00C62148">
            <w:pPr>
              <w:ind w:left="315" w:hanging="5"/>
              <w:jc w:val="center"/>
            </w:pPr>
            <w:r w:rsidRPr="002F73B8">
              <w:t>Примечание</w:t>
            </w:r>
          </w:p>
        </w:tc>
      </w:tr>
      <w:tr w:rsidR="00C62148" w:rsidRPr="002F73B8" w:rsidTr="00C62148">
        <w:trPr>
          <w:trHeight w:val="375"/>
        </w:trPr>
        <w:tc>
          <w:tcPr>
            <w:tcW w:w="2143" w:type="dxa"/>
          </w:tcPr>
          <w:p w:rsidR="00C62148" w:rsidRPr="002F73B8" w:rsidRDefault="00C62148" w:rsidP="00C62148">
            <w:pPr>
              <w:jc w:val="center"/>
              <w:rPr>
                <w:i/>
              </w:rPr>
            </w:pPr>
            <w:r w:rsidRPr="002F73B8">
              <w:rPr>
                <w:i/>
              </w:rPr>
              <w:t>Недопоставка</w:t>
            </w:r>
          </w:p>
        </w:tc>
        <w:tc>
          <w:tcPr>
            <w:tcW w:w="2176" w:type="dxa"/>
          </w:tcPr>
          <w:p w:rsidR="00C62148" w:rsidRPr="002F73B8" w:rsidRDefault="00C62148" w:rsidP="00C62148">
            <w:pPr>
              <w:jc w:val="center"/>
            </w:pPr>
          </w:p>
        </w:tc>
        <w:tc>
          <w:tcPr>
            <w:tcW w:w="1370" w:type="dxa"/>
          </w:tcPr>
          <w:p w:rsidR="00C62148" w:rsidRPr="002F73B8" w:rsidRDefault="00C62148" w:rsidP="00C62148">
            <w:pPr>
              <w:jc w:val="center"/>
            </w:pPr>
          </w:p>
        </w:tc>
        <w:tc>
          <w:tcPr>
            <w:tcW w:w="1447" w:type="dxa"/>
          </w:tcPr>
          <w:p w:rsidR="00C62148" w:rsidRPr="002F73B8" w:rsidRDefault="00C62148" w:rsidP="00C62148">
            <w:pPr>
              <w:jc w:val="center"/>
            </w:pPr>
          </w:p>
        </w:tc>
        <w:tc>
          <w:tcPr>
            <w:tcW w:w="2410" w:type="dxa"/>
          </w:tcPr>
          <w:p w:rsidR="00C62148" w:rsidRPr="002F73B8" w:rsidRDefault="00C62148" w:rsidP="00C62148">
            <w:pPr>
              <w:jc w:val="center"/>
            </w:pPr>
          </w:p>
        </w:tc>
      </w:tr>
      <w:tr w:rsidR="00C62148" w:rsidRPr="002F73B8" w:rsidTr="00C62148">
        <w:trPr>
          <w:trHeight w:val="360"/>
        </w:trPr>
        <w:tc>
          <w:tcPr>
            <w:tcW w:w="2143" w:type="dxa"/>
          </w:tcPr>
          <w:p w:rsidR="00C62148" w:rsidRPr="002F73B8" w:rsidRDefault="00C62148" w:rsidP="00C62148">
            <w:pPr>
              <w:jc w:val="center"/>
              <w:rPr>
                <w:i/>
              </w:rPr>
            </w:pPr>
            <w:r w:rsidRPr="002F73B8">
              <w:rPr>
                <w:i/>
              </w:rPr>
              <w:t>Брак, повреждение, иное</w:t>
            </w:r>
          </w:p>
        </w:tc>
        <w:tc>
          <w:tcPr>
            <w:tcW w:w="2176" w:type="dxa"/>
          </w:tcPr>
          <w:p w:rsidR="00C62148" w:rsidRPr="002F73B8" w:rsidRDefault="00C62148" w:rsidP="00C62148">
            <w:pPr>
              <w:jc w:val="center"/>
            </w:pPr>
          </w:p>
        </w:tc>
        <w:tc>
          <w:tcPr>
            <w:tcW w:w="1370" w:type="dxa"/>
          </w:tcPr>
          <w:p w:rsidR="00C62148" w:rsidRPr="002F73B8" w:rsidRDefault="00C62148" w:rsidP="00C62148">
            <w:pPr>
              <w:jc w:val="center"/>
            </w:pPr>
          </w:p>
        </w:tc>
        <w:tc>
          <w:tcPr>
            <w:tcW w:w="1447" w:type="dxa"/>
          </w:tcPr>
          <w:p w:rsidR="00C62148" w:rsidRPr="002F73B8" w:rsidRDefault="00C62148" w:rsidP="00C62148">
            <w:pPr>
              <w:jc w:val="center"/>
            </w:pPr>
          </w:p>
        </w:tc>
        <w:tc>
          <w:tcPr>
            <w:tcW w:w="2410" w:type="dxa"/>
          </w:tcPr>
          <w:p w:rsidR="00C62148" w:rsidRPr="002F73B8" w:rsidRDefault="00C62148" w:rsidP="00C62148">
            <w:pPr>
              <w:jc w:val="center"/>
            </w:pPr>
          </w:p>
        </w:tc>
      </w:tr>
    </w:tbl>
    <w:p w:rsidR="00C62148" w:rsidRPr="002F73B8" w:rsidRDefault="00C62148" w:rsidP="00C62148">
      <w:pPr>
        <w:jc w:val="center"/>
      </w:pPr>
    </w:p>
    <w:p w:rsidR="00C62148" w:rsidRPr="002F73B8" w:rsidRDefault="00C62148" w:rsidP="00C62148">
      <w:pPr>
        <w:autoSpaceDE w:val="0"/>
        <w:autoSpaceDN w:val="0"/>
        <w:adjustRightInd w:val="0"/>
        <w:jc w:val="center"/>
      </w:pPr>
    </w:p>
    <w:p w:rsidR="00C62148" w:rsidRPr="002F73B8" w:rsidRDefault="00C62148" w:rsidP="00C62148">
      <w:pPr>
        <w:autoSpaceDE w:val="0"/>
        <w:autoSpaceDN w:val="0"/>
        <w:adjustRightInd w:val="0"/>
        <w:jc w:val="center"/>
      </w:pPr>
      <w:r w:rsidRPr="002F73B8">
        <w:t>ПОДПИСИ СТОРОН:</w:t>
      </w:r>
    </w:p>
    <w:p w:rsidR="00C62148" w:rsidRPr="002F73B8" w:rsidRDefault="00C62148" w:rsidP="00C62148">
      <w:pPr>
        <w:autoSpaceDE w:val="0"/>
        <w:autoSpaceDN w:val="0"/>
        <w:adjustRightInd w:val="0"/>
        <w:jc w:val="both"/>
      </w:pPr>
    </w:p>
    <w:p w:rsidR="00C62148" w:rsidRPr="002F73B8" w:rsidRDefault="00C62148" w:rsidP="00C62148">
      <w:pPr>
        <w:autoSpaceDE w:val="0"/>
        <w:autoSpaceDN w:val="0"/>
        <w:adjustRightInd w:val="0"/>
        <w:jc w:val="both"/>
      </w:pPr>
    </w:p>
    <w:p w:rsidR="00C62148" w:rsidRPr="002F73B8" w:rsidRDefault="00C62148" w:rsidP="00C62148">
      <w:pPr>
        <w:autoSpaceDE w:val="0"/>
        <w:autoSpaceDN w:val="0"/>
        <w:adjustRightInd w:val="0"/>
        <w:jc w:val="both"/>
      </w:pPr>
    </w:p>
    <w:tbl>
      <w:tblPr>
        <w:tblW w:w="0" w:type="auto"/>
        <w:jc w:val="center"/>
        <w:tblLook w:val="0000" w:firstRow="0" w:lastRow="0" w:firstColumn="0" w:lastColumn="0" w:noHBand="0" w:noVBand="0"/>
      </w:tblPr>
      <w:tblGrid>
        <w:gridCol w:w="4816"/>
        <w:gridCol w:w="4539"/>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Pr="00E758BE" w:rsidRDefault="00C62148" w:rsidP="00C62148">
            <w:pPr>
              <w:widowControl w:val="0"/>
              <w:shd w:val="clear" w:color="auto" w:fill="FFFFFF"/>
              <w:autoSpaceDE w:val="0"/>
              <w:autoSpaceDN w:val="0"/>
              <w:adjustRightInd w:val="0"/>
              <w:spacing w:line="298" w:lineRule="exact"/>
              <w:ind w:right="53"/>
              <w:rPr>
                <w:bCs/>
              </w:rPr>
            </w:pPr>
            <w:r w:rsidRPr="00E758BE">
              <w:t>_____________________________________</w:t>
            </w:r>
          </w:p>
          <w:p w:rsidR="00C62148" w:rsidRPr="00E758BE" w:rsidRDefault="00C62148" w:rsidP="00C62148">
            <w:pPr>
              <w:widowControl w:val="0"/>
              <w:shd w:val="clear" w:color="auto" w:fill="FFFFFF"/>
              <w:autoSpaceDE w:val="0"/>
              <w:autoSpaceDN w:val="0"/>
              <w:adjustRightInd w:val="0"/>
              <w:spacing w:line="298" w:lineRule="exact"/>
              <w:ind w:right="53"/>
              <w:rPr>
                <w:bCs/>
              </w:rPr>
            </w:pPr>
          </w:p>
          <w:p w:rsidR="00C62148" w:rsidRPr="00E758BE" w:rsidRDefault="00C62148" w:rsidP="00C62148">
            <w:pPr>
              <w:widowControl w:val="0"/>
              <w:shd w:val="clear" w:color="auto" w:fill="FFFFFF"/>
              <w:autoSpaceDE w:val="0"/>
              <w:autoSpaceDN w:val="0"/>
              <w:adjustRightInd w:val="0"/>
              <w:spacing w:line="298" w:lineRule="exact"/>
              <w:ind w:right="53"/>
            </w:pPr>
            <w:r w:rsidRPr="00E758BE">
              <w:t>_________________(___________________)</w:t>
            </w:r>
          </w:p>
          <w:p w:rsidR="00C62148" w:rsidRPr="00E758BE" w:rsidRDefault="00C62148" w:rsidP="00C62148">
            <w:pPr>
              <w:pStyle w:val="ae"/>
              <w:rPr>
                <w:rFonts w:ascii="Times New Roman" w:hAnsi="Times New Roman"/>
                <w:b/>
                <w:sz w:val="24"/>
                <w:szCs w:val="24"/>
              </w:rPr>
            </w:pPr>
            <w:proofErr w:type="spellStart"/>
            <w:r w:rsidRPr="00E758BE">
              <w:t>м.п</w:t>
            </w:r>
            <w:proofErr w:type="spellEnd"/>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E758BE" w:rsidRDefault="00C62148" w:rsidP="00C62148">
            <w:pPr>
              <w:pStyle w:val="ae"/>
              <w:rPr>
                <w:rFonts w:ascii="Times New Roman" w:hAnsi="Times New Roman"/>
                <w:sz w:val="24"/>
                <w:szCs w:val="24"/>
              </w:rPr>
            </w:pPr>
            <w:r w:rsidRPr="00E758BE">
              <w:rPr>
                <w:rFonts w:ascii="Times New Roman" w:hAnsi="Times New Roman"/>
                <w:sz w:val="24"/>
                <w:szCs w:val="24"/>
              </w:rPr>
              <w:t>___________________________________</w:t>
            </w:r>
          </w:p>
          <w:p w:rsidR="00C62148" w:rsidRPr="00E758BE" w:rsidRDefault="00C62148" w:rsidP="00C62148">
            <w:pPr>
              <w:pStyle w:val="ae"/>
              <w:rPr>
                <w:rFonts w:ascii="Times New Roman" w:hAnsi="Times New Roman"/>
                <w:sz w:val="24"/>
                <w:szCs w:val="24"/>
              </w:rPr>
            </w:pPr>
          </w:p>
          <w:p w:rsidR="00C62148" w:rsidRPr="00E758BE" w:rsidRDefault="00C62148" w:rsidP="00C62148">
            <w:pPr>
              <w:pStyle w:val="ae"/>
              <w:spacing w:line="276" w:lineRule="auto"/>
              <w:rPr>
                <w:rFonts w:ascii="Times New Roman" w:hAnsi="Times New Roman"/>
                <w:sz w:val="24"/>
                <w:szCs w:val="24"/>
              </w:rPr>
            </w:pPr>
            <w:r w:rsidRPr="00E758BE">
              <w:rPr>
                <w:rFonts w:ascii="Times New Roman" w:hAnsi="Times New Roman"/>
                <w:sz w:val="24"/>
                <w:szCs w:val="24"/>
              </w:rPr>
              <w:t>_________________ (__________________)</w:t>
            </w:r>
          </w:p>
          <w:p w:rsidR="00C62148" w:rsidRPr="00E758BE" w:rsidRDefault="00C62148" w:rsidP="00C62148">
            <w:pPr>
              <w:pStyle w:val="ae"/>
              <w:rPr>
                <w:rFonts w:ascii="Times New Roman" w:hAnsi="Times New Roman"/>
                <w:b/>
                <w:sz w:val="24"/>
                <w:szCs w:val="24"/>
              </w:rPr>
            </w:pPr>
            <w:r w:rsidRPr="00E758BE">
              <w:rPr>
                <w:rFonts w:ascii="Times New Roman" w:hAnsi="Times New Roman"/>
                <w:sz w:val="24"/>
                <w:szCs w:val="24"/>
              </w:rPr>
              <w:t xml:space="preserve"> </w:t>
            </w:r>
            <w:proofErr w:type="spellStart"/>
            <w:r w:rsidRPr="00E758BE">
              <w:t>м.п</w:t>
            </w:r>
            <w:proofErr w:type="spellEnd"/>
          </w:p>
        </w:tc>
      </w:tr>
    </w:tbl>
    <w:p w:rsidR="00C62148" w:rsidRPr="002F73B8" w:rsidRDefault="00C62148" w:rsidP="00C62148">
      <w:pPr>
        <w:jc w:val="center"/>
      </w:pPr>
    </w:p>
    <w:p w:rsidR="00C62148" w:rsidRPr="00E758BE" w:rsidRDefault="00C62148" w:rsidP="00C62148">
      <w:pPr>
        <w:rPr>
          <w:b/>
          <w:u w:val="single"/>
        </w:rPr>
      </w:pPr>
      <w:r w:rsidRPr="00E758BE">
        <w:rPr>
          <w:b/>
          <w:u w:val="single"/>
        </w:rPr>
        <w:t>ФОРМА</w:t>
      </w:r>
      <w:r>
        <w:rPr>
          <w:b/>
          <w:u w:val="single"/>
        </w:rPr>
        <w:t xml:space="preserve"> </w:t>
      </w:r>
      <w:r w:rsidRPr="00E758BE">
        <w:rPr>
          <w:b/>
          <w:u w:val="single"/>
        </w:rPr>
        <w:t>АКТА СОГЛАСОВАНА</w:t>
      </w:r>
    </w:p>
    <w:p w:rsidR="00C62148" w:rsidRPr="002F73B8" w:rsidRDefault="00C62148" w:rsidP="00C62148">
      <w:pPr>
        <w:autoSpaceDE w:val="0"/>
        <w:autoSpaceDN w:val="0"/>
        <w:adjustRightInd w:val="0"/>
        <w:jc w:val="center"/>
      </w:pPr>
      <w:r w:rsidRPr="002F73B8">
        <w:t>ПОДПИСИ СТОРОН:</w:t>
      </w:r>
    </w:p>
    <w:p w:rsidR="00C62148" w:rsidRPr="002F73B8" w:rsidRDefault="00C62148" w:rsidP="00C62148">
      <w:pPr>
        <w:autoSpaceDE w:val="0"/>
        <w:autoSpaceDN w:val="0"/>
        <w:adjustRightInd w:val="0"/>
        <w:jc w:val="both"/>
      </w:pPr>
    </w:p>
    <w:tbl>
      <w:tblPr>
        <w:tblW w:w="0" w:type="auto"/>
        <w:jc w:val="center"/>
        <w:tblLook w:val="0000" w:firstRow="0" w:lastRow="0" w:firstColumn="0" w:lastColumn="0" w:noHBand="0" w:noVBand="0"/>
      </w:tblPr>
      <w:tblGrid>
        <w:gridCol w:w="4635"/>
        <w:gridCol w:w="4720"/>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Pr="00E758BE" w:rsidRDefault="00C62148" w:rsidP="00C62148">
            <w:pPr>
              <w:widowControl w:val="0"/>
              <w:shd w:val="clear" w:color="auto" w:fill="FFFFFF"/>
              <w:autoSpaceDE w:val="0"/>
              <w:autoSpaceDN w:val="0"/>
              <w:adjustRightInd w:val="0"/>
              <w:spacing w:line="298" w:lineRule="exact"/>
              <w:ind w:right="53"/>
              <w:rPr>
                <w:bCs/>
              </w:rPr>
            </w:pPr>
          </w:p>
          <w:p w:rsidR="007D5420" w:rsidRPr="00E758BE" w:rsidRDefault="00C62148" w:rsidP="007D5420">
            <w:pPr>
              <w:widowControl w:val="0"/>
              <w:shd w:val="clear" w:color="auto" w:fill="FFFFFF"/>
              <w:autoSpaceDE w:val="0"/>
              <w:autoSpaceDN w:val="0"/>
              <w:adjustRightInd w:val="0"/>
              <w:spacing w:line="298" w:lineRule="exact"/>
              <w:ind w:right="53"/>
            </w:pPr>
            <w:r w:rsidRPr="00E758BE">
              <w:t>_____</w:t>
            </w:r>
            <w:r>
              <w:t>____________</w:t>
            </w:r>
            <w:r w:rsidR="007D5420" w:rsidDel="007D5420">
              <w:t xml:space="preserve"> </w:t>
            </w:r>
            <w:r w:rsidR="007D5420">
              <w:t>()</w:t>
            </w:r>
          </w:p>
          <w:p w:rsidR="00C62148" w:rsidRPr="00E758BE" w:rsidRDefault="00C62148" w:rsidP="00034112">
            <w:pPr>
              <w:widowControl w:val="0"/>
              <w:shd w:val="clear" w:color="auto" w:fill="FFFFFF"/>
              <w:autoSpaceDE w:val="0"/>
              <w:autoSpaceDN w:val="0"/>
              <w:adjustRightInd w:val="0"/>
              <w:spacing w:line="298" w:lineRule="exact"/>
              <w:ind w:right="53"/>
              <w:rPr>
                <w:b/>
              </w:rPr>
            </w:pPr>
            <w:proofErr w:type="spellStart"/>
            <w:r w:rsidRPr="00E758BE">
              <w:t>м.п</w:t>
            </w:r>
            <w:proofErr w:type="spellEnd"/>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0F6752" w:rsidRDefault="00C62148" w:rsidP="00C62148">
            <w:pPr>
              <w:pStyle w:val="ae"/>
              <w:rPr>
                <w:rFonts w:ascii="Times New Roman" w:hAnsi="Times New Roman"/>
                <w:sz w:val="24"/>
                <w:szCs w:val="24"/>
              </w:rPr>
            </w:pPr>
          </w:p>
          <w:p w:rsidR="00C62148" w:rsidRPr="000F6752" w:rsidRDefault="00C62148" w:rsidP="00C62148">
            <w:pPr>
              <w:pStyle w:val="ae"/>
              <w:rPr>
                <w:rFonts w:ascii="Times New Roman" w:hAnsi="Times New Roman"/>
                <w:sz w:val="24"/>
                <w:szCs w:val="24"/>
              </w:rPr>
            </w:pPr>
            <w:r w:rsidRPr="000F6752">
              <w:rPr>
                <w:rFonts w:ascii="Times New Roman" w:hAnsi="Times New Roman"/>
                <w:sz w:val="24"/>
                <w:szCs w:val="24"/>
              </w:rPr>
              <w:t>______________________ ()</w:t>
            </w:r>
          </w:p>
          <w:p w:rsidR="00C62148" w:rsidRPr="00E758BE" w:rsidRDefault="00C62148" w:rsidP="00C62148">
            <w:pPr>
              <w:pStyle w:val="ae"/>
              <w:rPr>
                <w:rFonts w:ascii="Times New Roman" w:hAnsi="Times New Roman"/>
                <w:b/>
                <w:sz w:val="24"/>
                <w:szCs w:val="24"/>
              </w:rPr>
            </w:pPr>
            <w:proofErr w:type="spellStart"/>
            <w:r w:rsidRPr="000F6752">
              <w:rPr>
                <w:rFonts w:ascii="Times New Roman" w:hAnsi="Times New Roman"/>
                <w:sz w:val="24"/>
                <w:szCs w:val="24"/>
              </w:rPr>
              <w:t>м.п</w:t>
            </w:r>
            <w:proofErr w:type="spellEnd"/>
            <w:r w:rsidRPr="000F6752">
              <w:rPr>
                <w:rFonts w:ascii="Times New Roman" w:hAnsi="Times New Roman"/>
                <w:sz w:val="24"/>
                <w:szCs w:val="24"/>
              </w:rPr>
              <w:t>.</w:t>
            </w:r>
          </w:p>
        </w:tc>
      </w:tr>
    </w:tbl>
    <w:p w:rsidR="00C62148" w:rsidRDefault="00C62148" w:rsidP="00C62148"/>
    <w:p w:rsidR="007D5420" w:rsidRDefault="007D5420" w:rsidP="00C62148"/>
    <w:p w:rsidR="007D5420" w:rsidRDefault="007D5420" w:rsidP="00C62148"/>
    <w:p w:rsidR="007D5420" w:rsidRDefault="007D5420" w:rsidP="00C62148"/>
    <w:p w:rsidR="007D5420" w:rsidRDefault="007D5420" w:rsidP="00C62148"/>
    <w:p w:rsidR="007D5420" w:rsidRDefault="007D5420" w:rsidP="00C62148"/>
    <w:p w:rsidR="00C62148" w:rsidRDefault="00C62148" w:rsidP="00034112">
      <w:pPr>
        <w:rPr>
          <w:b/>
        </w:rPr>
      </w:pPr>
    </w:p>
    <w:p w:rsidR="00C62148" w:rsidRDefault="00C62148" w:rsidP="00C62148">
      <w:pPr>
        <w:jc w:val="right"/>
      </w:pPr>
      <w:r>
        <w:rPr>
          <w:b/>
        </w:rPr>
        <w:t>Приложение №4</w:t>
      </w:r>
      <w:r w:rsidRPr="002F73B8">
        <w:t xml:space="preserve"> </w:t>
      </w:r>
    </w:p>
    <w:p w:rsidR="00C62148" w:rsidRPr="00516CEB" w:rsidRDefault="00C62148" w:rsidP="00C62148">
      <w:pPr>
        <w:jc w:val="right"/>
        <w:rPr>
          <w:b/>
        </w:rPr>
      </w:pPr>
      <w:r w:rsidRPr="00516CEB">
        <w:rPr>
          <w:b/>
        </w:rPr>
        <w:t>к договору поставки № __________</w:t>
      </w:r>
    </w:p>
    <w:p w:rsidR="00C62148" w:rsidRPr="00516CEB" w:rsidRDefault="00C62148" w:rsidP="00C62148">
      <w:pPr>
        <w:jc w:val="right"/>
        <w:rPr>
          <w:b/>
        </w:rPr>
      </w:pPr>
      <w:r w:rsidRPr="00516CEB">
        <w:rPr>
          <w:b/>
        </w:rPr>
        <w:t xml:space="preserve">                                                                                                                от</w:t>
      </w:r>
      <w:r>
        <w:rPr>
          <w:b/>
        </w:rPr>
        <w:t xml:space="preserve"> «</w:t>
      </w:r>
      <w:r w:rsidR="007D5420">
        <w:rPr>
          <w:b/>
        </w:rPr>
        <w:t>01</w:t>
      </w:r>
      <w:r>
        <w:rPr>
          <w:b/>
        </w:rPr>
        <w:t xml:space="preserve">» </w:t>
      </w:r>
      <w:r w:rsidR="007D5420">
        <w:rPr>
          <w:b/>
        </w:rPr>
        <w:t>февраля</w:t>
      </w:r>
      <w:r w:rsidR="007D5420" w:rsidRPr="00516CEB">
        <w:rPr>
          <w:b/>
        </w:rPr>
        <w:t xml:space="preserve"> </w:t>
      </w:r>
      <w:r w:rsidRPr="00516CEB">
        <w:rPr>
          <w:b/>
        </w:rPr>
        <w:t>20</w:t>
      </w:r>
      <w:r w:rsidR="00DA2EC7">
        <w:rPr>
          <w:b/>
        </w:rPr>
        <w:t>2</w:t>
      </w:r>
      <w:r w:rsidR="00E21149">
        <w:rPr>
          <w:b/>
        </w:rPr>
        <w:t>7</w:t>
      </w:r>
      <w:r w:rsidRPr="00516CEB">
        <w:rPr>
          <w:b/>
        </w:rPr>
        <w:t xml:space="preserve"> г. </w:t>
      </w:r>
    </w:p>
    <w:p w:rsidR="00C62148" w:rsidRPr="002F73B8" w:rsidRDefault="00C62148" w:rsidP="00C62148"/>
    <w:p w:rsidR="00C62148" w:rsidRPr="002F73B8" w:rsidRDefault="00C62148" w:rsidP="00C62148">
      <w:pPr>
        <w:jc w:val="center"/>
        <w:rPr>
          <w:b/>
        </w:rPr>
      </w:pPr>
      <w:r w:rsidRPr="002F73B8">
        <w:rPr>
          <w:b/>
        </w:rPr>
        <w:t>Форма Акта о недостатках по качеству</w:t>
      </w:r>
      <w:r>
        <w:rPr>
          <w:b/>
        </w:rPr>
        <w:t xml:space="preserve"> Товара</w:t>
      </w:r>
      <w:r w:rsidRPr="002F73B8">
        <w:rPr>
          <w:b/>
        </w:rPr>
        <w:t>.</w:t>
      </w:r>
    </w:p>
    <w:p w:rsidR="00C62148" w:rsidRPr="002F73B8" w:rsidRDefault="00C62148" w:rsidP="00C62148">
      <w:pPr>
        <w:jc w:val="center"/>
      </w:pPr>
    </w:p>
    <w:p w:rsidR="00C62148" w:rsidRPr="002F73B8" w:rsidRDefault="00C62148" w:rsidP="00C62148">
      <w:pPr>
        <w:pStyle w:val="22"/>
        <w:spacing w:line="240" w:lineRule="auto"/>
        <w:rPr>
          <w:sz w:val="24"/>
          <w:szCs w:val="24"/>
        </w:rPr>
      </w:pPr>
      <w:r w:rsidRPr="002F73B8">
        <w:rPr>
          <w:bCs/>
          <w:sz w:val="24"/>
          <w:szCs w:val="24"/>
        </w:rPr>
        <w:t>ООО «</w:t>
      </w:r>
      <w:proofErr w:type="spellStart"/>
      <w:r w:rsidRPr="002F73B8">
        <w:rPr>
          <w:bCs/>
          <w:sz w:val="24"/>
          <w:szCs w:val="24"/>
        </w:rPr>
        <w:t>РесурсТранс</w:t>
      </w:r>
      <w:proofErr w:type="spellEnd"/>
      <w:r w:rsidRPr="002F73B8">
        <w:rPr>
          <w:bCs/>
          <w:sz w:val="24"/>
          <w:szCs w:val="24"/>
        </w:rPr>
        <w:t>»,</w:t>
      </w:r>
      <w:r w:rsidRPr="002F73B8">
        <w:rPr>
          <w:sz w:val="24"/>
          <w:szCs w:val="24"/>
        </w:rPr>
        <w:t xml:space="preserve"> именуемое в дальнейшем «Покупатель», в лице ______________________________________________________________, действующего на основании _________________, с одной стороны, и </w:t>
      </w:r>
    </w:p>
    <w:p w:rsidR="00C62148" w:rsidRPr="002F73B8" w:rsidRDefault="00C62148" w:rsidP="00C62148">
      <w:pPr>
        <w:pStyle w:val="22"/>
        <w:spacing w:line="240" w:lineRule="auto"/>
        <w:rPr>
          <w:sz w:val="24"/>
          <w:szCs w:val="24"/>
        </w:rPr>
      </w:pPr>
      <w:r w:rsidRPr="002F73B8">
        <w:rPr>
          <w:bCs/>
          <w:sz w:val="24"/>
          <w:szCs w:val="24"/>
        </w:rPr>
        <w:t>__________________________________________________</w:t>
      </w:r>
      <w:r w:rsidRPr="002F73B8">
        <w:rPr>
          <w:sz w:val="24"/>
          <w:szCs w:val="24"/>
        </w:rPr>
        <w:t>, именуемое в дальнейшем «Поставщик», в лице ______________________________________________________________, действующего на основании ________________, с другой стороны, именуемые в дальнейшем «Стороны», составили настоящий Акт о следующих выявленных недостатках поставленного товара по качеству:</w:t>
      </w:r>
    </w:p>
    <w:p w:rsidR="00C62148" w:rsidRPr="002F73B8" w:rsidRDefault="00C62148" w:rsidP="00C62148">
      <w:pPr>
        <w:pStyle w:val="22"/>
        <w:spacing w:line="240" w:lineRule="auto"/>
        <w:rPr>
          <w:sz w:val="24"/>
          <w:szCs w:val="24"/>
        </w:rPr>
      </w:pPr>
      <w:r w:rsidRPr="002F73B8">
        <w:rPr>
          <w:noProof/>
        </w:rPr>
        <mc:AlternateContent>
          <mc:Choice Requires="wps">
            <w:drawing>
              <wp:anchor distT="0" distB="0" distL="114300" distR="114300" simplePos="0" relativeHeight="251660288" behindDoc="1" locked="0" layoutInCell="1" allowOverlap="1" wp14:anchorId="2FF65C2B" wp14:editId="193ABCDC">
                <wp:simplePos x="0" y="0"/>
                <wp:positionH relativeFrom="margin">
                  <wp:posOffset>0</wp:posOffset>
                </wp:positionH>
                <wp:positionV relativeFrom="paragraph">
                  <wp:posOffset>-635</wp:posOffset>
                </wp:positionV>
                <wp:extent cx="6267742" cy="1425999"/>
                <wp:effectExtent l="0" t="0" r="0" b="0"/>
                <wp:wrapNone/>
                <wp:docPr id="6" name="Надпись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605138">
                          <a:off x="0" y="0"/>
                          <a:ext cx="6267742" cy="1425999"/>
                        </a:xfrm>
                        <a:prstGeom prst="rect">
                          <a:avLst/>
                        </a:prstGeom>
                      </wps:spPr>
                      <wps:txb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 w14:anchorId="2FF65C2B" id="Надпись 6" o:spid="_x0000_s1028" type="#_x0000_t202" style="position:absolute;left:0;text-align:left;margin-left:0;margin-top:-.05pt;width:493.5pt;height:112.3pt;rotation:-2178921fd;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" filled="f" stroked="f">
                <o:lock v:ext="edit" shapetype="t"/>
                <v:textbox>
                  <w:txbxContent>
                    <w:p w:rsidR="00131873" w:rsidRDefault="00131873" w:rsidP="00C62148">
                      <w:pPr>
                        <w:pStyle w:val="af"/>
                        <w:spacing w:before="0" w:beforeAutospacing="0" w:after="0" w:afterAutospacing="0"/>
                        <w:jc w:val="center"/>
                      </w:pPr>
                      <w:r w:rsidRPr="00C62148">
                        <w:rPr>
                          <w:rFonts w:ascii="Arial Black" w:hAnsi="Arial Black"/>
                          <w:i/>
                          <w:iCs/>
                          <w:outline/>
                          <w:color w:val="000000"/>
                          <w:sz w:val="72"/>
                          <w:szCs w:val="72"/>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rPr>
                        <w:t>ФОРМА</w:t>
                      </w:r>
                    </w:p>
                  </w:txbxContent>
                </v:textbox>
                <w10:wrap anchorx="margin"/>
              </v:shape>
            </w:pict>
          </mc:Fallback>
        </mc:AlternateContent>
      </w:r>
    </w:p>
    <w:tbl>
      <w:tblPr>
        <w:tblW w:w="9422" w:type="dxa"/>
        <w:tblInd w:w="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49"/>
        <w:gridCol w:w="1357"/>
        <w:gridCol w:w="1928"/>
        <w:gridCol w:w="3788"/>
      </w:tblGrid>
      <w:tr w:rsidR="00C62148" w:rsidRPr="002F73B8" w:rsidTr="00C62148">
        <w:trPr>
          <w:trHeight w:val="390"/>
        </w:trPr>
        <w:tc>
          <w:tcPr>
            <w:tcW w:w="2477" w:type="dxa"/>
          </w:tcPr>
          <w:p w:rsidR="00C62148" w:rsidRPr="002F73B8" w:rsidRDefault="00C62148" w:rsidP="00C62148">
            <w:pPr>
              <w:jc w:val="center"/>
            </w:pPr>
            <w:r w:rsidRPr="002F73B8">
              <w:t>Наименование товара</w:t>
            </w:r>
          </w:p>
        </w:tc>
        <w:tc>
          <w:tcPr>
            <w:tcW w:w="1370" w:type="dxa"/>
          </w:tcPr>
          <w:p w:rsidR="00C62148" w:rsidRPr="002F73B8" w:rsidRDefault="00C62148" w:rsidP="00C62148">
            <w:pPr>
              <w:jc w:val="center"/>
            </w:pPr>
            <w:r w:rsidRPr="002F73B8">
              <w:t>Кол-во по накладной</w:t>
            </w:r>
          </w:p>
        </w:tc>
        <w:tc>
          <w:tcPr>
            <w:tcW w:w="1447" w:type="dxa"/>
          </w:tcPr>
          <w:p w:rsidR="00C62148" w:rsidRPr="002F73B8" w:rsidRDefault="00C62148" w:rsidP="00C62148">
            <w:pPr>
              <w:jc w:val="center"/>
            </w:pPr>
            <w:r w:rsidRPr="002F73B8">
              <w:t>Кол-во некачественного Товара</w:t>
            </w:r>
          </w:p>
        </w:tc>
        <w:tc>
          <w:tcPr>
            <w:tcW w:w="4128" w:type="dxa"/>
          </w:tcPr>
          <w:p w:rsidR="00C62148" w:rsidRPr="002F73B8" w:rsidRDefault="00C62148" w:rsidP="00C62148">
            <w:pPr>
              <w:ind w:left="315" w:hanging="5"/>
              <w:jc w:val="center"/>
            </w:pPr>
            <w:r w:rsidRPr="002F73B8">
              <w:t>Выявленное несоответствие требованиям качества</w:t>
            </w:r>
          </w:p>
        </w:tc>
      </w:tr>
      <w:tr w:rsidR="00C62148" w:rsidRPr="002F73B8" w:rsidTr="00C62148">
        <w:trPr>
          <w:trHeight w:val="375"/>
        </w:trPr>
        <w:tc>
          <w:tcPr>
            <w:tcW w:w="2477" w:type="dxa"/>
          </w:tcPr>
          <w:p w:rsidR="00C62148" w:rsidRPr="002F73B8" w:rsidRDefault="00C62148" w:rsidP="00C62148">
            <w:pPr>
              <w:jc w:val="center"/>
            </w:pPr>
          </w:p>
        </w:tc>
        <w:tc>
          <w:tcPr>
            <w:tcW w:w="1370" w:type="dxa"/>
          </w:tcPr>
          <w:p w:rsidR="00C62148" w:rsidRPr="002F73B8" w:rsidRDefault="00C62148" w:rsidP="00C62148">
            <w:pPr>
              <w:jc w:val="center"/>
            </w:pPr>
          </w:p>
        </w:tc>
        <w:tc>
          <w:tcPr>
            <w:tcW w:w="1447" w:type="dxa"/>
          </w:tcPr>
          <w:p w:rsidR="00C62148" w:rsidRPr="002F73B8" w:rsidRDefault="00C62148" w:rsidP="00C62148">
            <w:pPr>
              <w:jc w:val="center"/>
            </w:pPr>
          </w:p>
        </w:tc>
        <w:tc>
          <w:tcPr>
            <w:tcW w:w="4128" w:type="dxa"/>
          </w:tcPr>
          <w:p w:rsidR="00C62148" w:rsidRPr="002F73B8" w:rsidRDefault="00C62148" w:rsidP="00C62148">
            <w:pPr>
              <w:jc w:val="center"/>
            </w:pPr>
          </w:p>
        </w:tc>
      </w:tr>
      <w:tr w:rsidR="00C62148" w:rsidRPr="002F73B8" w:rsidTr="00C62148">
        <w:trPr>
          <w:trHeight w:val="360"/>
        </w:trPr>
        <w:tc>
          <w:tcPr>
            <w:tcW w:w="2477" w:type="dxa"/>
          </w:tcPr>
          <w:p w:rsidR="00C62148" w:rsidRPr="002F73B8" w:rsidRDefault="00C62148" w:rsidP="00C62148">
            <w:pPr>
              <w:jc w:val="center"/>
            </w:pPr>
          </w:p>
        </w:tc>
        <w:tc>
          <w:tcPr>
            <w:tcW w:w="1370" w:type="dxa"/>
          </w:tcPr>
          <w:p w:rsidR="00C62148" w:rsidRPr="002F73B8" w:rsidRDefault="00C62148" w:rsidP="00C62148">
            <w:pPr>
              <w:jc w:val="center"/>
            </w:pPr>
          </w:p>
        </w:tc>
        <w:tc>
          <w:tcPr>
            <w:tcW w:w="1447" w:type="dxa"/>
          </w:tcPr>
          <w:p w:rsidR="00C62148" w:rsidRPr="002F73B8" w:rsidRDefault="00C62148" w:rsidP="00C62148">
            <w:pPr>
              <w:jc w:val="center"/>
            </w:pPr>
          </w:p>
        </w:tc>
        <w:tc>
          <w:tcPr>
            <w:tcW w:w="4128" w:type="dxa"/>
          </w:tcPr>
          <w:p w:rsidR="00C62148" w:rsidRPr="002F73B8" w:rsidRDefault="00C62148" w:rsidP="00C62148">
            <w:pPr>
              <w:jc w:val="center"/>
            </w:pPr>
          </w:p>
        </w:tc>
      </w:tr>
    </w:tbl>
    <w:p w:rsidR="00C62148" w:rsidRPr="002F73B8" w:rsidRDefault="00C62148" w:rsidP="00C62148">
      <w:pPr>
        <w:jc w:val="both"/>
        <w:rPr>
          <w:i/>
        </w:rPr>
      </w:pPr>
      <w:r w:rsidRPr="002F73B8">
        <w:rPr>
          <w:i/>
        </w:rPr>
        <w:t>в случае, если представитель Поставщика не прибыл для составления Акта указывается:</w:t>
      </w:r>
    </w:p>
    <w:p w:rsidR="00C62148" w:rsidRPr="002F73B8" w:rsidRDefault="00C62148" w:rsidP="00C62148">
      <w:pPr>
        <w:jc w:val="both"/>
      </w:pPr>
    </w:p>
    <w:p w:rsidR="00C62148" w:rsidRPr="002F73B8" w:rsidRDefault="00C62148" w:rsidP="00C62148">
      <w:pPr>
        <w:jc w:val="both"/>
      </w:pPr>
      <w:r w:rsidRPr="002F73B8">
        <w:t>Акт составлен в отсутствие представителей Поставщика. Уведомление в соответствии с пунктом 4.5. Договора отправлено посредством _______ (</w:t>
      </w:r>
      <w:r w:rsidRPr="002F73B8">
        <w:rPr>
          <w:i/>
        </w:rPr>
        <w:t>эл. почта, факс, нарочно, почта, иное</w:t>
      </w:r>
      <w:r w:rsidRPr="002F73B8">
        <w:t>) _______ (</w:t>
      </w:r>
      <w:r w:rsidRPr="002F73B8">
        <w:rPr>
          <w:i/>
        </w:rPr>
        <w:t>дата</w:t>
      </w:r>
      <w:r w:rsidRPr="002F73B8">
        <w:t>).</w:t>
      </w:r>
    </w:p>
    <w:p w:rsidR="00C62148" w:rsidRPr="002F73B8" w:rsidRDefault="00C62148" w:rsidP="00C62148">
      <w:pPr>
        <w:autoSpaceDE w:val="0"/>
        <w:autoSpaceDN w:val="0"/>
        <w:adjustRightInd w:val="0"/>
        <w:jc w:val="center"/>
      </w:pPr>
    </w:p>
    <w:p w:rsidR="00C62148" w:rsidRPr="002F73B8" w:rsidRDefault="00C62148" w:rsidP="00C62148">
      <w:pPr>
        <w:autoSpaceDE w:val="0"/>
        <w:autoSpaceDN w:val="0"/>
        <w:adjustRightInd w:val="0"/>
        <w:jc w:val="center"/>
      </w:pPr>
      <w:r w:rsidRPr="002F73B8">
        <w:t>ПОДПИСИ СТОРОН:</w:t>
      </w:r>
    </w:p>
    <w:p w:rsidR="00C62148" w:rsidRPr="002F73B8" w:rsidRDefault="00C62148" w:rsidP="00C62148">
      <w:pPr>
        <w:autoSpaceDE w:val="0"/>
        <w:autoSpaceDN w:val="0"/>
        <w:adjustRightInd w:val="0"/>
        <w:jc w:val="both"/>
      </w:pPr>
    </w:p>
    <w:p w:rsidR="00C62148" w:rsidRPr="002F73B8" w:rsidRDefault="00C62148" w:rsidP="00C62148">
      <w:pPr>
        <w:autoSpaceDE w:val="0"/>
        <w:autoSpaceDN w:val="0"/>
        <w:adjustRightInd w:val="0"/>
        <w:jc w:val="both"/>
      </w:pPr>
    </w:p>
    <w:p w:rsidR="00C62148" w:rsidRPr="002F73B8" w:rsidRDefault="00C62148" w:rsidP="00C62148">
      <w:pPr>
        <w:autoSpaceDE w:val="0"/>
        <w:autoSpaceDN w:val="0"/>
        <w:adjustRightInd w:val="0"/>
        <w:jc w:val="both"/>
      </w:pPr>
    </w:p>
    <w:tbl>
      <w:tblPr>
        <w:tblW w:w="0" w:type="auto"/>
        <w:jc w:val="center"/>
        <w:tblLook w:val="0000" w:firstRow="0" w:lastRow="0" w:firstColumn="0" w:lastColumn="0" w:noHBand="0" w:noVBand="0"/>
      </w:tblPr>
      <w:tblGrid>
        <w:gridCol w:w="4816"/>
        <w:gridCol w:w="4539"/>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Default="00C62148" w:rsidP="00C62148">
            <w:pPr>
              <w:widowControl w:val="0"/>
              <w:shd w:val="clear" w:color="auto" w:fill="FFFFFF"/>
              <w:autoSpaceDE w:val="0"/>
              <w:autoSpaceDN w:val="0"/>
              <w:adjustRightInd w:val="0"/>
              <w:spacing w:line="298" w:lineRule="exact"/>
              <w:ind w:right="53"/>
              <w:rPr>
                <w:bCs/>
              </w:rPr>
            </w:pPr>
            <w:r>
              <w:t>_____________________________________</w:t>
            </w:r>
          </w:p>
          <w:p w:rsidR="00C62148" w:rsidRDefault="00C62148" w:rsidP="00C62148">
            <w:pPr>
              <w:widowControl w:val="0"/>
              <w:shd w:val="clear" w:color="auto" w:fill="FFFFFF"/>
              <w:autoSpaceDE w:val="0"/>
              <w:autoSpaceDN w:val="0"/>
              <w:adjustRightInd w:val="0"/>
              <w:spacing w:line="298" w:lineRule="exact"/>
              <w:ind w:right="53"/>
              <w:rPr>
                <w:bCs/>
              </w:rPr>
            </w:pPr>
          </w:p>
          <w:p w:rsidR="00C62148" w:rsidRDefault="00C62148" w:rsidP="00C62148">
            <w:pPr>
              <w:widowControl w:val="0"/>
              <w:shd w:val="clear" w:color="auto" w:fill="FFFFFF"/>
              <w:autoSpaceDE w:val="0"/>
              <w:autoSpaceDN w:val="0"/>
              <w:adjustRightInd w:val="0"/>
              <w:spacing w:line="298" w:lineRule="exact"/>
              <w:ind w:right="53"/>
            </w:pPr>
            <w:r>
              <w:t>_________________(___________________)</w:t>
            </w:r>
          </w:p>
          <w:p w:rsidR="00C62148" w:rsidRPr="002F73B8" w:rsidRDefault="00C62148" w:rsidP="00C62148">
            <w:pPr>
              <w:pStyle w:val="ae"/>
              <w:rPr>
                <w:rFonts w:ascii="Times New Roman" w:hAnsi="Times New Roman"/>
                <w:b/>
                <w:sz w:val="24"/>
                <w:szCs w:val="24"/>
              </w:rPr>
            </w:pPr>
            <w:proofErr w:type="spellStart"/>
            <w:r w:rsidRPr="00471511">
              <w:t>м.п</w:t>
            </w:r>
            <w:proofErr w:type="spellEnd"/>
            <w:r w:rsidRPr="002F73B8">
              <w:rPr>
                <w:rFonts w:ascii="Times New Roman" w:hAnsi="Times New Roman"/>
                <w:b/>
                <w:sz w:val="24"/>
                <w:szCs w:val="24"/>
              </w:rPr>
              <w:t xml:space="preserve"> </w:t>
            </w:r>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2F73B8" w:rsidRDefault="00C62148" w:rsidP="00C62148">
            <w:pPr>
              <w:pStyle w:val="ae"/>
              <w:rPr>
                <w:rFonts w:ascii="Times New Roman" w:hAnsi="Times New Roman"/>
                <w:sz w:val="24"/>
                <w:szCs w:val="24"/>
              </w:rPr>
            </w:pPr>
            <w:r w:rsidRPr="002F73B8">
              <w:rPr>
                <w:rFonts w:ascii="Times New Roman" w:hAnsi="Times New Roman"/>
                <w:sz w:val="24"/>
                <w:szCs w:val="24"/>
              </w:rPr>
              <w:t>___________________________________</w:t>
            </w:r>
          </w:p>
          <w:p w:rsidR="00C62148" w:rsidRPr="002F73B8" w:rsidRDefault="00C62148" w:rsidP="00C62148">
            <w:pPr>
              <w:pStyle w:val="ae"/>
              <w:rPr>
                <w:rFonts w:ascii="Times New Roman" w:hAnsi="Times New Roman"/>
                <w:sz w:val="24"/>
                <w:szCs w:val="24"/>
              </w:rPr>
            </w:pPr>
          </w:p>
          <w:p w:rsidR="00C62148" w:rsidRPr="002F73B8" w:rsidRDefault="00C62148" w:rsidP="00C62148">
            <w:pPr>
              <w:pStyle w:val="ae"/>
              <w:spacing w:line="276" w:lineRule="auto"/>
              <w:rPr>
                <w:rFonts w:ascii="Times New Roman" w:hAnsi="Times New Roman"/>
                <w:sz w:val="24"/>
                <w:szCs w:val="24"/>
              </w:rPr>
            </w:pPr>
            <w:r w:rsidRPr="002F73B8">
              <w:rPr>
                <w:rFonts w:ascii="Times New Roman" w:hAnsi="Times New Roman"/>
                <w:sz w:val="24"/>
                <w:szCs w:val="24"/>
              </w:rPr>
              <w:t>_________________ (__________________)</w:t>
            </w:r>
          </w:p>
          <w:p w:rsidR="00C62148" w:rsidRPr="002F73B8" w:rsidRDefault="00C62148" w:rsidP="00C62148">
            <w:pPr>
              <w:pStyle w:val="ae"/>
              <w:rPr>
                <w:rFonts w:ascii="Times New Roman" w:hAnsi="Times New Roman"/>
                <w:b/>
                <w:sz w:val="24"/>
                <w:szCs w:val="24"/>
              </w:rPr>
            </w:pPr>
            <w:r w:rsidRPr="002F73B8">
              <w:rPr>
                <w:rFonts w:ascii="Times New Roman" w:hAnsi="Times New Roman"/>
                <w:sz w:val="24"/>
                <w:szCs w:val="24"/>
              </w:rPr>
              <w:t xml:space="preserve"> </w:t>
            </w:r>
            <w:proofErr w:type="spellStart"/>
            <w:r w:rsidRPr="00471511">
              <w:t>м.п</w:t>
            </w:r>
            <w:proofErr w:type="spellEnd"/>
          </w:p>
        </w:tc>
      </w:tr>
    </w:tbl>
    <w:p w:rsidR="00C62148" w:rsidRPr="002E7E11" w:rsidRDefault="00C62148" w:rsidP="00C62148">
      <w:pPr>
        <w:rPr>
          <w:rFonts w:ascii="Calibri" w:hAnsi="Calibri" w:cs="Arial"/>
          <w:sz w:val="22"/>
          <w:szCs w:val="22"/>
        </w:rPr>
      </w:pPr>
    </w:p>
    <w:p w:rsidR="00C62148" w:rsidRPr="00E758BE" w:rsidRDefault="00C62148" w:rsidP="00C62148">
      <w:pPr>
        <w:rPr>
          <w:b/>
          <w:u w:val="single"/>
        </w:rPr>
      </w:pPr>
      <w:r w:rsidRPr="00E758BE">
        <w:rPr>
          <w:b/>
          <w:u w:val="single"/>
        </w:rPr>
        <w:t>ФОРМА АКТА СОГЛАСОВАНА</w:t>
      </w:r>
    </w:p>
    <w:p w:rsidR="00C62148" w:rsidRPr="002F73B8" w:rsidRDefault="00C62148" w:rsidP="00C62148">
      <w:pPr>
        <w:autoSpaceDE w:val="0"/>
        <w:autoSpaceDN w:val="0"/>
        <w:adjustRightInd w:val="0"/>
        <w:jc w:val="center"/>
      </w:pPr>
      <w:r w:rsidRPr="002F73B8">
        <w:t>ПОДПИСИ СТОРОН:</w:t>
      </w:r>
    </w:p>
    <w:p w:rsidR="00C62148" w:rsidRPr="002F73B8" w:rsidRDefault="00C62148" w:rsidP="00C62148">
      <w:pPr>
        <w:autoSpaceDE w:val="0"/>
        <w:autoSpaceDN w:val="0"/>
        <w:adjustRightInd w:val="0"/>
        <w:jc w:val="both"/>
      </w:pPr>
    </w:p>
    <w:tbl>
      <w:tblPr>
        <w:tblW w:w="0" w:type="auto"/>
        <w:jc w:val="center"/>
        <w:tblLook w:val="0000" w:firstRow="0" w:lastRow="0" w:firstColumn="0" w:lastColumn="0" w:noHBand="0" w:noVBand="0"/>
      </w:tblPr>
      <w:tblGrid>
        <w:gridCol w:w="4649"/>
        <w:gridCol w:w="4706"/>
      </w:tblGrid>
      <w:tr w:rsidR="00C62148" w:rsidRPr="002F73B8" w:rsidTr="00C62148">
        <w:trPr>
          <w:jc w:val="center"/>
        </w:trPr>
        <w:tc>
          <w:tcPr>
            <w:tcW w:w="5138"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Покупатель:</w:t>
            </w:r>
          </w:p>
          <w:p w:rsidR="00C62148" w:rsidRPr="00E758BE" w:rsidRDefault="00C62148" w:rsidP="00C62148">
            <w:pPr>
              <w:widowControl w:val="0"/>
              <w:shd w:val="clear" w:color="auto" w:fill="FFFFFF"/>
              <w:autoSpaceDE w:val="0"/>
              <w:autoSpaceDN w:val="0"/>
              <w:adjustRightInd w:val="0"/>
              <w:spacing w:line="298" w:lineRule="exact"/>
              <w:ind w:right="53"/>
              <w:rPr>
                <w:bCs/>
              </w:rPr>
            </w:pPr>
          </w:p>
          <w:p w:rsidR="00C62148" w:rsidRPr="00E758BE" w:rsidRDefault="00C62148" w:rsidP="00C62148">
            <w:pPr>
              <w:widowControl w:val="0"/>
              <w:shd w:val="clear" w:color="auto" w:fill="FFFFFF"/>
              <w:autoSpaceDE w:val="0"/>
              <w:autoSpaceDN w:val="0"/>
              <w:adjustRightInd w:val="0"/>
              <w:spacing w:line="298" w:lineRule="exact"/>
              <w:ind w:right="53"/>
            </w:pPr>
            <w:r w:rsidRPr="00E758BE">
              <w:t>_____</w:t>
            </w:r>
            <w:r>
              <w:t>____________(</w:t>
            </w:r>
            <w:r w:rsidR="007D5420">
              <w:t>)</w:t>
            </w:r>
          </w:p>
          <w:p w:rsidR="00C62148" w:rsidRPr="00E758BE" w:rsidRDefault="00C62148" w:rsidP="00C62148">
            <w:pPr>
              <w:pStyle w:val="ae"/>
              <w:rPr>
                <w:rFonts w:ascii="Times New Roman" w:hAnsi="Times New Roman"/>
                <w:b/>
                <w:sz w:val="24"/>
                <w:szCs w:val="24"/>
              </w:rPr>
            </w:pPr>
            <w:proofErr w:type="spellStart"/>
            <w:r w:rsidRPr="00E758BE">
              <w:t>м.п</w:t>
            </w:r>
            <w:proofErr w:type="spellEnd"/>
          </w:p>
        </w:tc>
        <w:tc>
          <w:tcPr>
            <w:tcW w:w="5122" w:type="dxa"/>
          </w:tcPr>
          <w:p w:rsidR="00C62148" w:rsidRPr="00E758BE" w:rsidRDefault="00C62148" w:rsidP="00C62148">
            <w:pPr>
              <w:pStyle w:val="ae"/>
              <w:rPr>
                <w:rFonts w:ascii="Times New Roman" w:hAnsi="Times New Roman"/>
                <w:b/>
                <w:bCs/>
                <w:sz w:val="24"/>
                <w:szCs w:val="24"/>
              </w:rPr>
            </w:pPr>
            <w:r w:rsidRPr="00E758BE">
              <w:rPr>
                <w:rFonts w:ascii="Times New Roman" w:hAnsi="Times New Roman"/>
                <w:b/>
                <w:bCs/>
                <w:sz w:val="24"/>
                <w:szCs w:val="24"/>
              </w:rPr>
              <w:t>Поставщик:</w:t>
            </w:r>
          </w:p>
          <w:p w:rsidR="00C62148" w:rsidRPr="000F6752" w:rsidRDefault="00C62148" w:rsidP="00C62148">
            <w:pPr>
              <w:pStyle w:val="ae"/>
              <w:rPr>
                <w:rFonts w:ascii="Times New Roman" w:hAnsi="Times New Roman"/>
                <w:sz w:val="24"/>
                <w:szCs w:val="24"/>
              </w:rPr>
            </w:pPr>
          </w:p>
          <w:p w:rsidR="00C62148" w:rsidRPr="000F6752" w:rsidRDefault="00C62148" w:rsidP="00C62148">
            <w:pPr>
              <w:pStyle w:val="ae"/>
              <w:rPr>
                <w:rFonts w:ascii="Times New Roman" w:hAnsi="Times New Roman"/>
                <w:sz w:val="24"/>
                <w:szCs w:val="24"/>
              </w:rPr>
            </w:pPr>
            <w:r w:rsidRPr="000F6752">
              <w:rPr>
                <w:rFonts w:ascii="Times New Roman" w:hAnsi="Times New Roman"/>
                <w:sz w:val="24"/>
                <w:szCs w:val="24"/>
              </w:rPr>
              <w:t>_____</w:t>
            </w:r>
            <w:r>
              <w:rPr>
                <w:rFonts w:ascii="Times New Roman" w:hAnsi="Times New Roman"/>
                <w:sz w:val="24"/>
                <w:szCs w:val="24"/>
              </w:rPr>
              <w:t>_________________ (</w:t>
            </w:r>
            <w:r w:rsidRPr="000F6752">
              <w:rPr>
                <w:rFonts w:ascii="Times New Roman" w:hAnsi="Times New Roman"/>
                <w:sz w:val="24"/>
                <w:szCs w:val="24"/>
              </w:rPr>
              <w:t>)</w:t>
            </w:r>
          </w:p>
          <w:p w:rsidR="00C62148" w:rsidRPr="00E758BE" w:rsidRDefault="00C62148" w:rsidP="00C62148">
            <w:pPr>
              <w:pStyle w:val="ae"/>
              <w:rPr>
                <w:rFonts w:ascii="Times New Roman" w:hAnsi="Times New Roman"/>
                <w:b/>
                <w:sz w:val="24"/>
                <w:szCs w:val="24"/>
              </w:rPr>
            </w:pPr>
            <w:proofErr w:type="spellStart"/>
            <w:r w:rsidRPr="000F6752">
              <w:rPr>
                <w:rFonts w:ascii="Times New Roman" w:hAnsi="Times New Roman"/>
                <w:sz w:val="24"/>
                <w:szCs w:val="24"/>
              </w:rPr>
              <w:t>м.п</w:t>
            </w:r>
            <w:proofErr w:type="spellEnd"/>
            <w:r w:rsidRPr="000F6752">
              <w:rPr>
                <w:rFonts w:ascii="Times New Roman" w:hAnsi="Times New Roman"/>
                <w:sz w:val="24"/>
                <w:szCs w:val="24"/>
              </w:rPr>
              <w:t>.</w:t>
            </w:r>
          </w:p>
        </w:tc>
      </w:tr>
    </w:tbl>
    <w:p w:rsidR="00053D04" w:rsidRDefault="00053D04" w:rsidP="00B66D14"/>
    <w:p w:rsidR="007D5420" w:rsidRDefault="007D5420" w:rsidP="00B66D14"/>
    <w:p w:rsidR="007D5420" w:rsidRDefault="007D5420" w:rsidP="00034112">
      <w:pPr>
        <w:rPr>
          <w:b/>
          <w:lang w:eastAsia="ar-SA"/>
        </w:rPr>
      </w:pPr>
    </w:p>
    <w:p w:rsidR="00DA2EC7" w:rsidRPr="0039306E" w:rsidRDefault="00DA2EC7" w:rsidP="00DA2EC7">
      <w:pPr>
        <w:jc w:val="right"/>
        <w:rPr>
          <w:b/>
          <w:lang w:eastAsia="ar-SA"/>
        </w:rPr>
      </w:pPr>
      <w:bookmarkStart w:id="4" w:name="_Hlk183379492"/>
      <w:r>
        <w:rPr>
          <w:b/>
          <w:lang w:eastAsia="ar-SA"/>
        </w:rPr>
        <w:lastRenderedPageBreak/>
        <w:t>Приложение №5</w:t>
      </w:r>
    </w:p>
    <w:p w:rsidR="00DA2EC7" w:rsidRDefault="00DA2EC7" w:rsidP="00DA2EC7">
      <w:pPr>
        <w:jc w:val="right"/>
        <w:rPr>
          <w:b/>
          <w:lang w:eastAsia="ar-SA"/>
        </w:rPr>
      </w:pPr>
      <w:r>
        <w:rPr>
          <w:b/>
          <w:lang w:eastAsia="ar-SA"/>
        </w:rPr>
        <w:t>к Договору поставки № __________</w:t>
      </w:r>
      <w:r w:rsidRPr="0039306E">
        <w:rPr>
          <w:b/>
          <w:lang w:eastAsia="ar-SA"/>
        </w:rPr>
        <w:t xml:space="preserve"> </w:t>
      </w:r>
    </w:p>
    <w:p w:rsidR="00DA2EC7" w:rsidRPr="0039306E" w:rsidRDefault="00DA2EC7" w:rsidP="00DA2EC7">
      <w:pPr>
        <w:jc w:val="right"/>
        <w:rPr>
          <w:b/>
          <w:lang w:eastAsia="ar-SA"/>
        </w:rPr>
      </w:pPr>
      <w:r>
        <w:rPr>
          <w:b/>
          <w:lang w:eastAsia="ar-SA"/>
        </w:rPr>
        <w:t>от «</w:t>
      </w:r>
      <w:r w:rsidR="007D5420">
        <w:rPr>
          <w:b/>
          <w:lang w:eastAsia="ar-SA"/>
        </w:rPr>
        <w:t>01</w:t>
      </w:r>
      <w:r>
        <w:rPr>
          <w:b/>
          <w:lang w:eastAsia="ar-SA"/>
        </w:rPr>
        <w:t xml:space="preserve">» </w:t>
      </w:r>
      <w:r w:rsidR="007D5420">
        <w:rPr>
          <w:b/>
          <w:lang w:eastAsia="ar-SA"/>
        </w:rPr>
        <w:t>фе</w:t>
      </w:r>
      <w:r w:rsidR="009B68D3">
        <w:rPr>
          <w:b/>
          <w:lang w:eastAsia="ar-SA"/>
        </w:rPr>
        <w:t>вр</w:t>
      </w:r>
      <w:r w:rsidR="007D5420">
        <w:rPr>
          <w:b/>
          <w:lang w:eastAsia="ar-SA"/>
        </w:rPr>
        <w:t xml:space="preserve">аля </w:t>
      </w:r>
      <w:r>
        <w:rPr>
          <w:b/>
          <w:lang w:eastAsia="ar-SA"/>
        </w:rPr>
        <w:t>202</w:t>
      </w:r>
      <w:r w:rsidR="00E21149">
        <w:rPr>
          <w:b/>
          <w:lang w:eastAsia="ar-SA"/>
        </w:rPr>
        <w:t>7</w:t>
      </w:r>
      <w:r w:rsidRPr="0039306E">
        <w:rPr>
          <w:b/>
          <w:lang w:eastAsia="ar-SA"/>
        </w:rPr>
        <w:t xml:space="preserve"> г.</w:t>
      </w:r>
    </w:p>
    <w:bookmarkEnd w:id="4"/>
    <w:p w:rsidR="00DA2EC7" w:rsidRPr="00FD00BE" w:rsidRDefault="00DA2EC7" w:rsidP="00DA2EC7">
      <w:pPr>
        <w:tabs>
          <w:tab w:val="left" w:pos="285"/>
        </w:tabs>
        <w:spacing w:before="57" w:after="57" w:line="252" w:lineRule="auto"/>
        <w:ind w:firstLine="810"/>
        <w:jc w:val="both"/>
      </w:pPr>
    </w:p>
    <w:p w:rsidR="00DA2EC7" w:rsidRDefault="00DA2EC7" w:rsidP="00DA2EC7">
      <w:pPr>
        <w:tabs>
          <w:tab w:val="left" w:pos="285"/>
        </w:tabs>
        <w:spacing w:before="57" w:after="57" w:line="252" w:lineRule="auto"/>
        <w:ind w:firstLine="810"/>
        <w:jc w:val="both"/>
      </w:pPr>
    </w:p>
    <w:p w:rsidR="00DA2EC7" w:rsidRPr="0011603C" w:rsidRDefault="00DA2EC7" w:rsidP="00DA2EC7">
      <w:pPr>
        <w:spacing w:line="259" w:lineRule="auto"/>
        <w:jc w:val="center"/>
        <w:rPr>
          <w:rFonts w:eastAsiaTheme="minorHAnsi"/>
          <w:b/>
          <w:color w:val="000000"/>
          <w:lang w:eastAsia="en-US"/>
        </w:rPr>
      </w:pPr>
      <w:r w:rsidRPr="0011603C">
        <w:rPr>
          <w:rFonts w:eastAsiaTheme="minorHAnsi"/>
          <w:b/>
          <w:color w:val="000000"/>
          <w:lang w:eastAsia="en-US"/>
        </w:rPr>
        <w:t>ПЕРЕЧЕНЬ ДОКУМЕНТОВ,</w:t>
      </w:r>
    </w:p>
    <w:p w:rsidR="00DA2EC7" w:rsidRPr="0011603C" w:rsidRDefault="00DA2EC7" w:rsidP="00DA2EC7">
      <w:pPr>
        <w:spacing w:line="259" w:lineRule="auto"/>
        <w:jc w:val="center"/>
        <w:rPr>
          <w:rFonts w:eastAsiaTheme="minorHAnsi"/>
          <w:b/>
          <w:color w:val="000000"/>
          <w:lang w:eastAsia="en-US"/>
        </w:rPr>
      </w:pPr>
      <w:r w:rsidRPr="0011603C">
        <w:rPr>
          <w:rFonts w:eastAsiaTheme="minorHAnsi"/>
          <w:b/>
          <w:color w:val="000000"/>
          <w:lang w:eastAsia="en-US"/>
        </w:rPr>
        <w:t>СОГЛАСОВАННЫХ К ПОДПИСАНИЮ В ЭЛЕКТРОННОМ ВИДЕ</w:t>
      </w:r>
    </w:p>
    <w:p w:rsidR="00DA2EC7" w:rsidRPr="0011603C" w:rsidRDefault="00DA2EC7" w:rsidP="00DA2EC7">
      <w:pPr>
        <w:spacing w:line="259" w:lineRule="auto"/>
        <w:jc w:val="center"/>
        <w:rPr>
          <w:rFonts w:eastAsiaTheme="minorHAnsi"/>
          <w:b/>
          <w:color w:val="000000"/>
          <w:lang w:eastAsia="en-US"/>
        </w:rPr>
      </w:pPr>
    </w:p>
    <w:tbl>
      <w:tblPr>
        <w:tblStyle w:val="af1"/>
        <w:tblW w:w="0" w:type="auto"/>
        <w:tblLook w:val="04A0" w:firstRow="1" w:lastRow="0" w:firstColumn="1" w:lastColumn="0" w:noHBand="0" w:noVBand="1"/>
      </w:tblPr>
      <w:tblGrid>
        <w:gridCol w:w="838"/>
        <w:gridCol w:w="8507"/>
      </w:tblGrid>
      <w:tr w:rsidR="00DA2EC7" w:rsidRPr="0011603C" w:rsidTr="00DA2EC7">
        <w:tc>
          <w:tcPr>
            <w:tcW w:w="846" w:type="dxa"/>
          </w:tcPr>
          <w:p w:rsidR="00DA2EC7" w:rsidRPr="0011603C" w:rsidRDefault="00DA2EC7" w:rsidP="00DA2EC7">
            <w:pPr>
              <w:jc w:val="center"/>
              <w:rPr>
                <w:rFonts w:eastAsiaTheme="minorHAnsi"/>
                <w:color w:val="000000"/>
                <w:lang w:eastAsia="en-US"/>
              </w:rPr>
            </w:pPr>
            <w:r w:rsidRPr="0011603C">
              <w:rPr>
                <w:rFonts w:eastAsiaTheme="minorHAnsi"/>
                <w:color w:val="000000"/>
                <w:lang w:eastAsia="en-US"/>
              </w:rPr>
              <w:t>№</w:t>
            </w:r>
          </w:p>
        </w:tc>
        <w:tc>
          <w:tcPr>
            <w:tcW w:w="8640" w:type="dxa"/>
          </w:tcPr>
          <w:p w:rsidR="00DA2EC7" w:rsidRPr="0011603C" w:rsidRDefault="00DA2EC7" w:rsidP="00DA2EC7">
            <w:pPr>
              <w:jc w:val="center"/>
              <w:rPr>
                <w:rFonts w:eastAsiaTheme="minorHAnsi"/>
                <w:color w:val="000000"/>
                <w:lang w:eastAsia="en-US"/>
              </w:rPr>
            </w:pPr>
            <w:r w:rsidRPr="0011603C">
              <w:rPr>
                <w:rFonts w:eastAsiaTheme="minorHAnsi"/>
                <w:color w:val="000000"/>
                <w:lang w:eastAsia="en-US"/>
              </w:rPr>
              <w:t>Наименование документа</w:t>
            </w:r>
          </w:p>
        </w:tc>
      </w:tr>
      <w:tr w:rsidR="00DA2EC7" w:rsidRPr="0011603C" w:rsidTr="00DA2EC7">
        <w:tc>
          <w:tcPr>
            <w:tcW w:w="846" w:type="dxa"/>
          </w:tcPr>
          <w:p w:rsidR="00DA2EC7" w:rsidRPr="0011603C" w:rsidRDefault="00DA2EC7" w:rsidP="00DA2EC7">
            <w:pPr>
              <w:jc w:val="center"/>
              <w:rPr>
                <w:rFonts w:eastAsiaTheme="minorHAnsi"/>
                <w:color w:val="000000"/>
                <w:lang w:eastAsia="en-US"/>
              </w:rPr>
            </w:pPr>
            <w:r w:rsidRPr="0011603C">
              <w:rPr>
                <w:rFonts w:eastAsiaTheme="minorHAnsi"/>
                <w:color w:val="000000"/>
                <w:lang w:eastAsia="en-US"/>
              </w:rPr>
              <w:t>1</w:t>
            </w:r>
          </w:p>
        </w:tc>
        <w:tc>
          <w:tcPr>
            <w:tcW w:w="8640" w:type="dxa"/>
          </w:tcPr>
          <w:p w:rsidR="00DA2EC7" w:rsidRPr="0011603C" w:rsidRDefault="00DA2EC7" w:rsidP="00DA2EC7">
            <w:pPr>
              <w:rPr>
                <w:rFonts w:eastAsiaTheme="minorHAnsi"/>
                <w:color w:val="000000"/>
                <w:lang w:eastAsia="en-US"/>
              </w:rPr>
            </w:pPr>
            <w:r w:rsidRPr="0011603C">
              <w:rPr>
                <w:rFonts w:eastAsiaTheme="minorHAnsi"/>
                <w:color w:val="000000"/>
                <w:lang w:eastAsia="en-US"/>
              </w:rPr>
              <w:t>Счет</w:t>
            </w:r>
          </w:p>
        </w:tc>
      </w:tr>
      <w:tr w:rsidR="00DA2EC7" w:rsidRPr="0011603C" w:rsidTr="00DA2EC7">
        <w:tc>
          <w:tcPr>
            <w:tcW w:w="846" w:type="dxa"/>
          </w:tcPr>
          <w:p w:rsidR="00DA2EC7" w:rsidRPr="0011603C" w:rsidRDefault="00DA2EC7" w:rsidP="00DA2EC7">
            <w:pPr>
              <w:jc w:val="center"/>
              <w:rPr>
                <w:rFonts w:eastAsiaTheme="minorHAnsi"/>
                <w:color w:val="000000"/>
                <w:lang w:eastAsia="en-US"/>
              </w:rPr>
            </w:pPr>
            <w:r w:rsidRPr="0011603C">
              <w:rPr>
                <w:rFonts w:eastAsiaTheme="minorHAnsi"/>
                <w:color w:val="000000"/>
                <w:lang w:eastAsia="en-US"/>
              </w:rPr>
              <w:t>2</w:t>
            </w:r>
          </w:p>
        </w:tc>
        <w:tc>
          <w:tcPr>
            <w:tcW w:w="8640" w:type="dxa"/>
          </w:tcPr>
          <w:p w:rsidR="00DA2EC7" w:rsidRPr="0011603C" w:rsidRDefault="00DA2EC7" w:rsidP="00DA2EC7">
            <w:pPr>
              <w:rPr>
                <w:rFonts w:eastAsiaTheme="minorHAnsi"/>
                <w:color w:val="000000"/>
                <w:lang w:eastAsia="en-US"/>
              </w:rPr>
            </w:pPr>
            <w:r w:rsidRPr="0011603C">
              <w:rPr>
                <w:rFonts w:eastAsiaTheme="minorHAnsi"/>
                <w:color w:val="000000"/>
                <w:lang w:eastAsia="en-US"/>
              </w:rPr>
              <w:t>Счет-фактура</w:t>
            </w:r>
          </w:p>
        </w:tc>
      </w:tr>
      <w:tr w:rsidR="00DA2EC7" w:rsidRPr="0011603C" w:rsidTr="00DA2EC7">
        <w:tc>
          <w:tcPr>
            <w:tcW w:w="846" w:type="dxa"/>
          </w:tcPr>
          <w:p w:rsidR="00DA2EC7" w:rsidRPr="0011603C" w:rsidRDefault="00DA2EC7" w:rsidP="00DA2EC7">
            <w:pPr>
              <w:jc w:val="center"/>
              <w:rPr>
                <w:rFonts w:eastAsiaTheme="minorHAnsi"/>
                <w:color w:val="000000"/>
                <w:lang w:eastAsia="en-US"/>
              </w:rPr>
            </w:pPr>
            <w:r w:rsidRPr="0011603C">
              <w:rPr>
                <w:rFonts w:eastAsiaTheme="minorHAnsi"/>
                <w:color w:val="000000"/>
                <w:lang w:eastAsia="en-US"/>
              </w:rPr>
              <w:t>3</w:t>
            </w:r>
          </w:p>
        </w:tc>
        <w:tc>
          <w:tcPr>
            <w:tcW w:w="8640" w:type="dxa"/>
          </w:tcPr>
          <w:p w:rsidR="00DA2EC7" w:rsidRPr="0011603C" w:rsidRDefault="00DA2EC7" w:rsidP="00DA2EC7">
            <w:pPr>
              <w:rPr>
                <w:rFonts w:eastAsiaTheme="minorHAnsi"/>
                <w:color w:val="000000"/>
                <w:lang w:eastAsia="en-US"/>
              </w:rPr>
            </w:pPr>
            <w:r w:rsidRPr="0011603C">
              <w:rPr>
                <w:rFonts w:eastAsiaTheme="minorHAnsi"/>
                <w:color w:val="000000"/>
                <w:lang w:eastAsia="en-US"/>
              </w:rPr>
              <w:t>Товарная накладная</w:t>
            </w:r>
          </w:p>
        </w:tc>
      </w:tr>
      <w:tr w:rsidR="00C76069" w:rsidRPr="0011603C" w:rsidTr="00DA2EC7">
        <w:tc>
          <w:tcPr>
            <w:tcW w:w="846" w:type="dxa"/>
          </w:tcPr>
          <w:p w:rsidR="00C76069" w:rsidRPr="0011603C" w:rsidRDefault="00C76069" w:rsidP="00DA2EC7">
            <w:pPr>
              <w:jc w:val="center"/>
              <w:rPr>
                <w:rFonts w:eastAsiaTheme="minorHAnsi"/>
                <w:color w:val="000000"/>
                <w:lang w:eastAsia="en-US"/>
              </w:rPr>
            </w:pPr>
            <w:r>
              <w:rPr>
                <w:rFonts w:eastAsiaTheme="minorHAnsi"/>
                <w:color w:val="000000"/>
                <w:lang w:eastAsia="en-US"/>
              </w:rPr>
              <w:t>4</w:t>
            </w:r>
          </w:p>
        </w:tc>
        <w:tc>
          <w:tcPr>
            <w:tcW w:w="8640" w:type="dxa"/>
          </w:tcPr>
          <w:p w:rsidR="00C76069" w:rsidRPr="0011603C" w:rsidRDefault="00C76069" w:rsidP="00DA2EC7">
            <w:pPr>
              <w:rPr>
                <w:rFonts w:eastAsiaTheme="minorHAnsi"/>
                <w:color w:val="000000"/>
                <w:lang w:eastAsia="en-US"/>
              </w:rPr>
            </w:pPr>
            <w:r>
              <w:rPr>
                <w:rFonts w:eastAsiaTheme="minorHAnsi"/>
                <w:color w:val="000000"/>
                <w:lang w:eastAsia="en-US"/>
              </w:rPr>
              <w:t>Электронная транспортная накладная</w:t>
            </w:r>
          </w:p>
        </w:tc>
      </w:tr>
      <w:tr w:rsidR="00DA2EC7" w:rsidRPr="0011603C" w:rsidTr="00DA2EC7">
        <w:tc>
          <w:tcPr>
            <w:tcW w:w="846" w:type="dxa"/>
          </w:tcPr>
          <w:p w:rsidR="00DA2EC7" w:rsidRPr="0011603C" w:rsidRDefault="00C76069" w:rsidP="00DA2EC7">
            <w:pPr>
              <w:jc w:val="center"/>
              <w:rPr>
                <w:rFonts w:eastAsiaTheme="minorHAnsi"/>
                <w:color w:val="000000"/>
                <w:lang w:eastAsia="en-US"/>
              </w:rPr>
            </w:pPr>
            <w:r>
              <w:rPr>
                <w:rFonts w:eastAsiaTheme="minorHAnsi"/>
                <w:color w:val="000000"/>
                <w:lang w:eastAsia="en-US"/>
              </w:rPr>
              <w:t>5</w:t>
            </w:r>
          </w:p>
        </w:tc>
        <w:tc>
          <w:tcPr>
            <w:tcW w:w="8640" w:type="dxa"/>
          </w:tcPr>
          <w:p w:rsidR="00DA2EC7" w:rsidRPr="0011603C" w:rsidRDefault="00DA2EC7" w:rsidP="00DA2EC7">
            <w:pPr>
              <w:rPr>
                <w:rFonts w:eastAsiaTheme="minorHAnsi"/>
                <w:color w:val="000000"/>
                <w:lang w:eastAsia="en-US"/>
              </w:rPr>
            </w:pPr>
            <w:r w:rsidRPr="0011603C">
              <w:rPr>
                <w:rFonts w:eastAsiaTheme="minorHAnsi"/>
                <w:color w:val="000000"/>
                <w:lang w:eastAsia="en-US"/>
              </w:rPr>
              <w:t>Акт сверки</w:t>
            </w:r>
            <w:bookmarkStart w:id="5" w:name="_GoBack"/>
            <w:bookmarkEnd w:id="5"/>
          </w:p>
        </w:tc>
      </w:tr>
      <w:tr w:rsidR="00DA2EC7" w:rsidRPr="0011603C" w:rsidTr="00DA2EC7">
        <w:tc>
          <w:tcPr>
            <w:tcW w:w="846" w:type="dxa"/>
          </w:tcPr>
          <w:p w:rsidR="00DA2EC7" w:rsidRPr="0011603C" w:rsidRDefault="00C76069" w:rsidP="00DA2EC7">
            <w:pPr>
              <w:jc w:val="center"/>
              <w:rPr>
                <w:rFonts w:eastAsiaTheme="minorHAnsi"/>
                <w:color w:val="000000"/>
                <w:lang w:eastAsia="en-US"/>
              </w:rPr>
            </w:pPr>
            <w:r>
              <w:rPr>
                <w:rFonts w:eastAsiaTheme="minorHAnsi"/>
                <w:color w:val="000000"/>
                <w:lang w:eastAsia="en-US"/>
              </w:rPr>
              <w:t>6</w:t>
            </w:r>
          </w:p>
        </w:tc>
        <w:tc>
          <w:tcPr>
            <w:tcW w:w="8640" w:type="dxa"/>
          </w:tcPr>
          <w:p w:rsidR="00DA2EC7" w:rsidRPr="0011603C" w:rsidRDefault="007D5420" w:rsidP="00DA2EC7">
            <w:pPr>
              <w:rPr>
                <w:rFonts w:eastAsiaTheme="minorHAnsi"/>
                <w:color w:val="000000"/>
                <w:lang w:eastAsia="en-US"/>
              </w:rPr>
            </w:pPr>
            <w:r w:rsidRPr="007D5420">
              <w:rPr>
                <w:rFonts w:eastAsiaTheme="minorHAnsi"/>
                <w:color w:val="000000"/>
                <w:lang w:eastAsia="en-US"/>
              </w:rPr>
              <w:t>Договор, приложения к Договору, дополнительные соглашения к Договору.</w:t>
            </w:r>
          </w:p>
        </w:tc>
      </w:tr>
      <w:tr w:rsidR="00DA2EC7" w:rsidRPr="0011603C" w:rsidTr="00DA2EC7">
        <w:tc>
          <w:tcPr>
            <w:tcW w:w="846" w:type="dxa"/>
          </w:tcPr>
          <w:p w:rsidR="00DA2EC7" w:rsidRDefault="00C76069" w:rsidP="00DA2EC7">
            <w:pPr>
              <w:jc w:val="center"/>
              <w:rPr>
                <w:rFonts w:eastAsiaTheme="minorHAnsi"/>
                <w:color w:val="000000"/>
                <w:lang w:eastAsia="en-US"/>
              </w:rPr>
            </w:pPr>
            <w:r>
              <w:rPr>
                <w:rFonts w:eastAsiaTheme="minorHAnsi"/>
                <w:color w:val="000000"/>
                <w:lang w:eastAsia="en-US"/>
              </w:rPr>
              <w:t>7</w:t>
            </w:r>
          </w:p>
        </w:tc>
        <w:tc>
          <w:tcPr>
            <w:tcW w:w="8640" w:type="dxa"/>
          </w:tcPr>
          <w:p w:rsidR="00DA2EC7" w:rsidRDefault="00DA2EC7" w:rsidP="00DA2EC7">
            <w:pPr>
              <w:rPr>
                <w:rFonts w:eastAsiaTheme="minorHAnsi"/>
                <w:color w:val="000000"/>
                <w:lang w:eastAsia="en-US"/>
              </w:rPr>
            </w:pPr>
            <w:r>
              <w:rPr>
                <w:rFonts w:eastAsiaTheme="minorHAnsi"/>
                <w:color w:val="000000"/>
                <w:lang w:eastAsia="en-US"/>
              </w:rPr>
              <w:t>Спецификации</w:t>
            </w:r>
          </w:p>
        </w:tc>
      </w:tr>
      <w:tr w:rsidR="00DA2EC7" w:rsidRPr="0011603C" w:rsidTr="00DA2EC7">
        <w:tc>
          <w:tcPr>
            <w:tcW w:w="846" w:type="dxa"/>
          </w:tcPr>
          <w:p w:rsidR="00DA2EC7" w:rsidRDefault="00C76069" w:rsidP="00DA2EC7">
            <w:pPr>
              <w:jc w:val="center"/>
              <w:rPr>
                <w:rFonts w:eastAsiaTheme="minorHAnsi"/>
                <w:color w:val="000000"/>
                <w:lang w:eastAsia="en-US"/>
              </w:rPr>
            </w:pPr>
            <w:r>
              <w:rPr>
                <w:rFonts w:eastAsiaTheme="minorHAnsi"/>
                <w:color w:val="000000"/>
                <w:lang w:eastAsia="en-US"/>
              </w:rPr>
              <w:t>8</w:t>
            </w:r>
          </w:p>
        </w:tc>
        <w:tc>
          <w:tcPr>
            <w:tcW w:w="8640" w:type="dxa"/>
          </w:tcPr>
          <w:p w:rsidR="00DA2EC7" w:rsidRDefault="00DA2EC7" w:rsidP="00DA2EC7">
            <w:pPr>
              <w:rPr>
                <w:rFonts w:eastAsiaTheme="minorHAnsi"/>
                <w:color w:val="000000"/>
                <w:lang w:eastAsia="en-US"/>
              </w:rPr>
            </w:pPr>
            <w:r>
              <w:rPr>
                <w:rFonts w:eastAsiaTheme="minorHAnsi"/>
                <w:color w:val="000000"/>
                <w:lang w:eastAsia="en-US"/>
              </w:rPr>
              <w:t>Акт о выявленных недостатках Товара</w:t>
            </w:r>
          </w:p>
        </w:tc>
      </w:tr>
      <w:tr w:rsidR="00DA2EC7" w:rsidRPr="0011603C" w:rsidTr="00DA2EC7">
        <w:tc>
          <w:tcPr>
            <w:tcW w:w="846" w:type="dxa"/>
          </w:tcPr>
          <w:p w:rsidR="00DA2EC7" w:rsidRDefault="00C76069" w:rsidP="00DA2EC7">
            <w:pPr>
              <w:jc w:val="center"/>
              <w:rPr>
                <w:rFonts w:eastAsiaTheme="minorHAnsi"/>
                <w:color w:val="000000"/>
                <w:lang w:eastAsia="en-US"/>
              </w:rPr>
            </w:pPr>
            <w:r>
              <w:rPr>
                <w:rFonts w:eastAsiaTheme="minorHAnsi"/>
                <w:color w:val="000000"/>
                <w:lang w:eastAsia="en-US"/>
              </w:rPr>
              <w:t>9</w:t>
            </w:r>
          </w:p>
        </w:tc>
        <w:tc>
          <w:tcPr>
            <w:tcW w:w="8640" w:type="dxa"/>
          </w:tcPr>
          <w:p w:rsidR="00DA2EC7" w:rsidRDefault="00DA2EC7" w:rsidP="00DA2EC7">
            <w:pPr>
              <w:rPr>
                <w:rFonts w:eastAsiaTheme="minorHAnsi"/>
                <w:color w:val="000000"/>
                <w:lang w:eastAsia="en-US"/>
              </w:rPr>
            </w:pPr>
            <w:r>
              <w:rPr>
                <w:rFonts w:eastAsiaTheme="minorHAnsi"/>
                <w:color w:val="000000"/>
                <w:lang w:eastAsia="en-US"/>
              </w:rPr>
              <w:t>Акт о выявленных недостатках по качеству Товара</w:t>
            </w:r>
          </w:p>
        </w:tc>
      </w:tr>
    </w:tbl>
    <w:p w:rsidR="00DA2EC7" w:rsidRPr="0011603C" w:rsidRDefault="00DA2EC7" w:rsidP="00DA2EC7">
      <w:pPr>
        <w:spacing w:line="259" w:lineRule="auto"/>
        <w:jc w:val="center"/>
        <w:rPr>
          <w:rFonts w:eastAsiaTheme="minorHAnsi"/>
          <w:b/>
          <w:color w:val="000000"/>
          <w:lang w:eastAsia="en-US"/>
        </w:rPr>
      </w:pPr>
    </w:p>
    <w:p w:rsidR="00DA2EC7" w:rsidRPr="0011603C" w:rsidRDefault="00DA2EC7" w:rsidP="00DA2EC7">
      <w:pPr>
        <w:spacing w:line="259" w:lineRule="auto"/>
        <w:jc w:val="center"/>
        <w:rPr>
          <w:rFonts w:eastAsiaTheme="minorHAnsi"/>
          <w:b/>
          <w:color w:val="000000"/>
          <w:lang w:eastAsia="en-US"/>
        </w:rPr>
      </w:pPr>
    </w:p>
    <w:p w:rsidR="00DA2EC7" w:rsidRPr="002F73B8" w:rsidRDefault="00DA2EC7" w:rsidP="00DA2EC7">
      <w:pPr>
        <w:autoSpaceDE w:val="0"/>
        <w:autoSpaceDN w:val="0"/>
        <w:adjustRightInd w:val="0"/>
        <w:jc w:val="center"/>
      </w:pPr>
      <w:r w:rsidRPr="002F73B8">
        <w:t>ПОДПИСИ СТОРОН:</w:t>
      </w:r>
    </w:p>
    <w:p w:rsidR="00DA2EC7" w:rsidRPr="002F73B8" w:rsidRDefault="00DA2EC7" w:rsidP="00DA2EC7">
      <w:pPr>
        <w:autoSpaceDE w:val="0"/>
        <w:autoSpaceDN w:val="0"/>
        <w:adjustRightInd w:val="0"/>
        <w:jc w:val="both"/>
      </w:pPr>
    </w:p>
    <w:tbl>
      <w:tblPr>
        <w:tblW w:w="0" w:type="auto"/>
        <w:jc w:val="center"/>
        <w:tblLook w:val="0000" w:firstRow="0" w:lastRow="0" w:firstColumn="0" w:lastColumn="0" w:noHBand="0" w:noVBand="0"/>
      </w:tblPr>
      <w:tblGrid>
        <w:gridCol w:w="4649"/>
        <w:gridCol w:w="4706"/>
      </w:tblGrid>
      <w:tr w:rsidR="00DA2EC7" w:rsidRPr="002F73B8" w:rsidTr="00DA2EC7">
        <w:trPr>
          <w:jc w:val="center"/>
        </w:trPr>
        <w:tc>
          <w:tcPr>
            <w:tcW w:w="5138" w:type="dxa"/>
          </w:tcPr>
          <w:p w:rsidR="00DA2EC7" w:rsidRPr="00E758BE" w:rsidRDefault="00DA2EC7" w:rsidP="00DA2EC7">
            <w:pPr>
              <w:pStyle w:val="ae"/>
              <w:rPr>
                <w:rFonts w:ascii="Times New Roman" w:hAnsi="Times New Roman"/>
                <w:b/>
                <w:bCs/>
                <w:sz w:val="24"/>
                <w:szCs w:val="24"/>
              </w:rPr>
            </w:pPr>
            <w:r w:rsidRPr="00E758BE">
              <w:rPr>
                <w:rFonts w:ascii="Times New Roman" w:hAnsi="Times New Roman"/>
                <w:b/>
                <w:bCs/>
                <w:sz w:val="24"/>
                <w:szCs w:val="24"/>
              </w:rPr>
              <w:t>Покупатель:</w:t>
            </w:r>
          </w:p>
          <w:p w:rsidR="00DA2EC7" w:rsidRPr="00E758BE" w:rsidRDefault="00DA2EC7" w:rsidP="00DA2EC7">
            <w:pPr>
              <w:widowControl w:val="0"/>
              <w:shd w:val="clear" w:color="auto" w:fill="FFFFFF"/>
              <w:autoSpaceDE w:val="0"/>
              <w:autoSpaceDN w:val="0"/>
              <w:adjustRightInd w:val="0"/>
              <w:spacing w:line="298" w:lineRule="exact"/>
              <w:ind w:right="53"/>
              <w:rPr>
                <w:bCs/>
              </w:rPr>
            </w:pPr>
          </w:p>
          <w:p w:rsidR="00DA2EC7" w:rsidRPr="00E758BE" w:rsidRDefault="00DA2EC7" w:rsidP="00DA2EC7">
            <w:pPr>
              <w:widowControl w:val="0"/>
              <w:shd w:val="clear" w:color="auto" w:fill="FFFFFF"/>
              <w:autoSpaceDE w:val="0"/>
              <w:autoSpaceDN w:val="0"/>
              <w:adjustRightInd w:val="0"/>
              <w:spacing w:line="298" w:lineRule="exact"/>
              <w:ind w:right="53"/>
            </w:pPr>
            <w:r w:rsidRPr="00E758BE">
              <w:t>_____</w:t>
            </w:r>
            <w:r>
              <w:t>____________(</w:t>
            </w:r>
            <w:r w:rsidRPr="00E758BE">
              <w:t>)</w:t>
            </w:r>
          </w:p>
          <w:p w:rsidR="00DA2EC7" w:rsidRPr="00E758BE" w:rsidRDefault="00DA2EC7" w:rsidP="00DA2EC7">
            <w:pPr>
              <w:pStyle w:val="ae"/>
              <w:rPr>
                <w:rFonts w:ascii="Times New Roman" w:hAnsi="Times New Roman"/>
                <w:b/>
                <w:sz w:val="24"/>
                <w:szCs w:val="24"/>
              </w:rPr>
            </w:pPr>
            <w:proofErr w:type="spellStart"/>
            <w:r w:rsidRPr="00E758BE">
              <w:t>м.п</w:t>
            </w:r>
            <w:proofErr w:type="spellEnd"/>
          </w:p>
        </w:tc>
        <w:tc>
          <w:tcPr>
            <w:tcW w:w="5122" w:type="dxa"/>
          </w:tcPr>
          <w:p w:rsidR="00DA2EC7" w:rsidRPr="00E758BE" w:rsidRDefault="00DA2EC7" w:rsidP="00DA2EC7">
            <w:pPr>
              <w:pStyle w:val="ae"/>
              <w:rPr>
                <w:rFonts w:ascii="Times New Roman" w:hAnsi="Times New Roman"/>
                <w:b/>
                <w:bCs/>
                <w:sz w:val="24"/>
                <w:szCs w:val="24"/>
              </w:rPr>
            </w:pPr>
            <w:r w:rsidRPr="00E758BE">
              <w:rPr>
                <w:rFonts w:ascii="Times New Roman" w:hAnsi="Times New Roman"/>
                <w:b/>
                <w:bCs/>
                <w:sz w:val="24"/>
                <w:szCs w:val="24"/>
              </w:rPr>
              <w:t>Поставщик:</w:t>
            </w:r>
          </w:p>
          <w:p w:rsidR="00DA2EC7" w:rsidRPr="000F6752" w:rsidRDefault="00DA2EC7" w:rsidP="00DA2EC7">
            <w:pPr>
              <w:pStyle w:val="ae"/>
              <w:rPr>
                <w:rFonts w:ascii="Times New Roman" w:hAnsi="Times New Roman"/>
                <w:sz w:val="24"/>
                <w:szCs w:val="24"/>
              </w:rPr>
            </w:pPr>
          </w:p>
          <w:p w:rsidR="00DA2EC7" w:rsidRPr="000F6752" w:rsidRDefault="00DA2EC7" w:rsidP="00DA2EC7">
            <w:pPr>
              <w:pStyle w:val="ae"/>
              <w:rPr>
                <w:rFonts w:ascii="Times New Roman" w:hAnsi="Times New Roman"/>
                <w:sz w:val="24"/>
                <w:szCs w:val="24"/>
              </w:rPr>
            </w:pPr>
            <w:r w:rsidRPr="000F6752">
              <w:rPr>
                <w:rFonts w:ascii="Times New Roman" w:hAnsi="Times New Roman"/>
                <w:sz w:val="24"/>
                <w:szCs w:val="24"/>
              </w:rPr>
              <w:t>_____</w:t>
            </w:r>
            <w:r>
              <w:rPr>
                <w:rFonts w:ascii="Times New Roman" w:hAnsi="Times New Roman"/>
                <w:sz w:val="24"/>
                <w:szCs w:val="24"/>
              </w:rPr>
              <w:t>_________________ (</w:t>
            </w:r>
            <w:r w:rsidRPr="000F6752">
              <w:rPr>
                <w:rFonts w:ascii="Times New Roman" w:hAnsi="Times New Roman"/>
                <w:sz w:val="24"/>
                <w:szCs w:val="24"/>
              </w:rPr>
              <w:t>)</w:t>
            </w:r>
          </w:p>
          <w:p w:rsidR="00DA2EC7" w:rsidRPr="00E758BE" w:rsidRDefault="00DA2EC7" w:rsidP="00DA2EC7">
            <w:pPr>
              <w:pStyle w:val="ae"/>
              <w:rPr>
                <w:rFonts w:ascii="Times New Roman" w:hAnsi="Times New Roman"/>
                <w:b/>
                <w:sz w:val="24"/>
                <w:szCs w:val="24"/>
              </w:rPr>
            </w:pPr>
            <w:proofErr w:type="spellStart"/>
            <w:r w:rsidRPr="000F6752">
              <w:rPr>
                <w:rFonts w:ascii="Times New Roman" w:hAnsi="Times New Roman"/>
                <w:sz w:val="24"/>
                <w:szCs w:val="24"/>
              </w:rPr>
              <w:t>м.п</w:t>
            </w:r>
            <w:proofErr w:type="spellEnd"/>
            <w:r w:rsidRPr="000F6752">
              <w:rPr>
                <w:rFonts w:ascii="Times New Roman" w:hAnsi="Times New Roman"/>
                <w:sz w:val="24"/>
                <w:szCs w:val="24"/>
              </w:rPr>
              <w:t>.</w:t>
            </w:r>
          </w:p>
        </w:tc>
      </w:tr>
    </w:tbl>
    <w:p w:rsidR="00DA2EC7" w:rsidRDefault="00DA2EC7" w:rsidP="00DA2EC7">
      <w:pPr>
        <w:rPr>
          <w:rFonts w:eastAsia="Arial"/>
          <w:sz w:val="22"/>
          <w:szCs w:val="22"/>
        </w:rPr>
      </w:pPr>
    </w:p>
    <w:tbl>
      <w:tblPr>
        <w:tblW w:w="0" w:type="auto"/>
        <w:jc w:val="center"/>
        <w:tblLook w:val="0000" w:firstRow="0" w:lastRow="0" w:firstColumn="0" w:lastColumn="0" w:noHBand="0" w:noVBand="0"/>
      </w:tblPr>
      <w:tblGrid>
        <w:gridCol w:w="4687"/>
        <w:gridCol w:w="4668"/>
      </w:tblGrid>
      <w:tr w:rsidR="00DA2EC7" w:rsidRPr="00E758BE" w:rsidTr="00DA2EC7">
        <w:trPr>
          <w:jc w:val="center"/>
        </w:trPr>
        <w:tc>
          <w:tcPr>
            <w:tcW w:w="4687" w:type="dxa"/>
          </w:tcPr>
          <w:p w:rsidR="00DA2EC7" w:rsidRPr="00E758BE" w:rsidRDefault="00DA2EC7" w:rsidP="00DA2EC7">
            <w:pPr>
              <w:pStyle w:val="ae"/>
              <w:rPr>
                <w:rFonts w:ascii="Times New Roman" w:hAnsi="Times New Roman"/>
                <w:b/>
                <w:sz w:val="24"/>
                <w:szCs w:val="24"/>
              </w:rPr>
            </w:pPr>
          </w:p>
        </w:tc>
        <w:tc>
          <w:tcPr>
            <w:tcW w:w="4668" w:type="dxa"/>
          </w:tcPr>
          <w:p w:rsidR="00DA2EC7" w:rsidRPr="00E758BE" w:rsidRDefault="00DA2EC7" w:rsidP="00DA2EC7">
            <w:pPr>
              <w:pStyle w:val="ae"/>
              <w:rPr>
                <w:rFonts w:ascii="Times New Roman" w:hAnsi="Times New Roman"/>
                <w:b/>
                <w:sz w:val="24"/>
                <w:szCs w:val="24"/>
              </w:rPr>
            </w:pPr>
          </w:p>
        </w:tc>
      </w:tr>
    </w:tbl>
    <w:p w:rsidR="00DA2EC7" w:rsidRDefault="00DA2EC7" w:rsidP="00B66D14"/>
    <w:p w:rsidR="007D5420" w:rsidRDefault="007D5420" w:rsidP="00B66D14"/>
    <w:p w:rsidR="007D5420" w:rsidRDefault="007D5420" w:rsidP="00B66D14"/>
    <w:p w:rsidR="007D5420" w:rsidRDefault="007D5420" w:rsidP="00B66D14"/>
    <w:p w:rsidR="007D5420" w:rsidRDefault="007D5420" w:rsidP="00B66D14"/>
    <w:p w:rsidR="007D5420" w:rsidRDefault="007D5420"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p w:rsidR="00034112" w:rsidRDefault="00034112" w:rsidP="00B66D14"/>
    <w:tbl>
      <w:tblPr>
        <w:tblW w:w="0" w:type="auto"/>
        <w:jc w:val="center"/>
        <w:tblLook w:val="0000" w:firstRow="0" w:lastRow="0" w:firstColumn="0" w:lastColumn="0" w:noHBand="0" w:noVBand="0"/>
      </w:tblPr>
      <w:tblGrid>
        <w:gridCol w:w="221"/>
        <w:gridCol w:w="9134"/>
      </w:tblGrid>
      <w:tr w:rsidR="007D5420" w:rsidRPr="006206A9" w:rsidTr="004D125E">
        <w:trPr>
          <w:trHeight w:val="80"/>
          <w:jc w:val="center"/>
        </w:trPr>
        <w:tc>
          <w:tcPr>
            <w:tcW w:w="2383" w:type="dxa"/>
          </w:tcPr>
          <w:p w:rsidR="007D5420" w:rsidRPr="00034112" w:rsidRDefault="007D5420" w:rsidP="004D125E">
            <w:pPr>
              <w:pStyle w:val="ae"/>
            </w:pPr>
          </w:p>
        </w:tc>
        <w:tc>
          <w:tcPr>
            <w:tcW w:w="6972" w:type="dxa"/>
          </w:tcPr>
          <w:p w:rsidR="00B36D99" w:rsidRPr="004F1C08" w:rsidRDefault="00B36D99" w:rsidP="004D125E">
            <w:pPr>
              <w:spacing w:after="160"/>
              <w:contextualSpacing/>
              <w:jc w:val="right"/>
              <w:rPr>
                <w:b/>
                <w:sz w:val="22"/>
                <w:szCs w:val="22"/>
              </w:rPr>
            </w:pPr>
            <w:r w:rsidRPr="004F1C08">
              <w:rPr>
                <w:b/>
                <w:sz w:val="22"/>
                <w:szCs w:val="22"/>
              </w:rPr>
              <w:t>Приложение №</w:t>
            </w:r>
            <w:r>
              <w:rPr>
                <w:b/>
                <w:sz w:val="22"/>
                <w:szCs w:val="22"/>
              </w:rPr>
              <w:t>6</w:t>
            </w:r>
          </w:p>
          <w:p w:rsidR="00F02DE1" w:rsidRDefault="00B36D99" w:rsidP="004D125E">
            <w:pPr>
              <w:contextualSpacing/>
              <w:jc w:val="right"/>
              <w:rPr>
                <w:b/>
                <w:sz w:val="22"/>
                <w:szCs w:val="22"/>
              </w:rPr>
            </w:pPr>
            <w:r w:rsidRPr="004F1C08">
              <w:rPr>
                <w:b/>
                <w:sz w:val="22"/>
                <w:szCs w:val="22"/>
              </w:rPr>
              <w:t>к договору поставки №</w:t>
            </w:r>
            <w:r w:rsidR="00E74EA7">
              <w:rPr>
                <w:b/>
                <w:sz w:val="22"/>
                <w:szCs w:val="22"/>
              </w:rPr>
              <w:t xml:space="preserve">   </w:t>
            </w:r>
            <w:r w:rsidRPr="00114E7E">
              <w:rPr>
                <w:b/>
                <w:sz w:val="22"/>
                <w:szCs w:val="22"/>
              </w:rPr>
              <w:t xml:space="preserve"> </w:t>
            </w:r>
          </w:p>
          <w:p w:rsidR="00B36D99" w:rsidRPr="004F1C08" w:rsidRDefault="00B36D99" w:rsidP="004D125E">
            <w:pPr>
              <w:contextualSpacing/>
              <w:jc w:val="right"/>
              <w:rPr>
                <w:b/>
                <w:sz w:val="22"/>
                <w:szCs w:val="22"/>
              </w:rPr>
            </w:pPr>
            <w:r w:rsidRPr="00114E7E">
              <w:rPr>
                <w:b/>
                <w:sz w:val="22"/>
                <w:szCs w:val="22"/>
              </w:rPr>
              <w:t>от</w:t>
            </w:r>
            <w:r w:rsidR="00F02DE1">
              <w:rPr>
                <w:b/>
                <w:sz w:val="22"/>
                <w:szCs w:val="22"/>
              </w:rPr>
              <w:t xml:space="preserve"> «01» февраля 202</w:t>
            </w:r>
            <w:r w:rsidR="00E21149">
              <w:rPr>
                <w:b/>
                <w:sz w:val="22"/>
                <w:szCs w:val="22"/>
              </w:rPr>
              <w:t>7</w:t>
            </w:r>
            <w:r w:rsidRPr="00114E7E">
              <w:rPr>
                <w:b/>
                <w:sz w:val="22"/>
                <w:szCs w:val="22"/>
              </w:rPr>
              <w:t xml:space="preserve"> г</w:t>
            </w:r>
            <w:r w:rsidRPr="004F1C08">
              <w:rPr>
                <w:b/>
                <w:sz w:val="22"/>
                <w:szCs w:val="22"/>
              </w:rPr>
              <w:t>.</w:t>
            </w:r>
          </w:p>
          <w:p w:rsidR="00B36D99" w:rsidRPr="004F1C08" w:rsidRDefault="00B36D99" w:rsidP="00923A43">
            <w:pPr>
              <w:jc w:val="center"/>
              <w:rPr>
                <w:b/>
                <w:sz w:val="22"/>
                <w:szCs w:val="22"/>
              </w:rPr>
            </w:pPr>
          </w:p>
          <w:p w:rsidR="00B36D99" w:rsidRDefault="00B36D99" w:rsidP="00F90188">
            <w:pPr>
              <w:jc w:val="center"/>
              <w:rPr>
                <w:rFonts w:eastAsia="Calibri"/>
                <w:b/>
              </w:rPr>
            </w:pPr>
            <w:r>
              <w:rPr>
                <w:rFonts w:eastAsia="Calibri"/>
                <w:b/>
              </w:rPr>
              <w:t>Адреса поставки ООО «</w:t>
            </w:r>
            <w:proofErr w:type="spellStart"/>
            <w:r>
              <w:rPr>
                <w:rFonts w:eastAsia="Calibri"/>
                <w:b/>
              </w:rPr>
              <w:t>РесурсТранс</w:t>
            </w:r>
            <w:proofErr w:type="spellEnd"/>
            <w:r>
              <w:rPr>
                <w:rFonts w:eastAsia="Calibri"/>
                <w:b/>
              </w:rPr>
              <w:t>» с усложненной логистикой</w:t>
            </w:r>
          </w:p>
          <w:p w:rsidR="00B36D99" w:rsidRDefault="00B36D99" w:rsidP="004D125E">
            <w:pPr>
              <w:ind w:left="1200"/>
              <w:jc w:val="center"/>
              <w:rPr>
                <w:rFonts w:eastAsia="Calibri"/>
                <w:b/>
              </w:rPr>
            </w:pPr>
          </w:p>
          <w:tbl>
            <w:tblPr>
              <w:tblW w:w="9884" w:type="dxa"/>
              <w:tblLook w:val="04A0" w:firstRow="1" w:lastRow="0" w:firstColumn="1" w:lastColumn="0" w:noHBand="0" w:noVBand="1"/>
            </w:tblPr>
            <w:tblGrid>
              <w:gridCol w:w="1360"/>
              <w:gridCol w:w="7548"/>
            </w:tblGrid>
            <w:tr w:rsidR="00004695" w:rsidRPr="00242F41" w:rsidTr="004D125E">
              <w:trPr>
                <w:trHeight w:val="769"/>
              </w:trPr>
              <w:tc>
                <w:tcPr>
                  <w:tcW w:w="143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36D99" w:rsidRPr="00C97674" w:rsidRDefault="00B36D99" w:rsidP="00923A43">
                  <w:pPr>
                    <w:jc w:val="center"/>
                    <w:rPr>
                      <w:b/>
                      <w:color w:val="000000"/>
                      <w:sz w:val="20"/>
                      <w:szCs w:val="20"/>
                    </w:rPr>
                  </w:pPr>
                  <w:r w:rsidRPr="00C97674">
                    <w:rPr>
                      <w:b/>
                      <w:color w:val="000000"/>
                      <w:sz w:val="20"/>
                      <w:szCs w:val="20"/>
                    </w:rPr>
                    <w:t>Филиал</w:t>
                  </w:r>
                </w:p>
              </w:tc>
              <w:tc>
                <w:tcPr>
                  <w:tcW w:w="8448" w:type="dxa"/>
                  <w:tcBorders>
                    <w:top w:val="single" w:sz="4" w:space="0" w:color="auto"/>
                    <w:left w:val="nil"/>
                    <w:bottom w:val="single" w:sz="4" w:space="0" w:color="auto"/>
                    <w:right w:val="single" w:sz="4" w:space="0" w:color="auto"/>
                  </w:tcBorders>
                  <w:shd w:val="clear" w:color="auto" w:fill="auto"/>
                  <w:noWrap/>
                  <w:vAlign w:val="center"/>
                  <w:hideMark/>
                </w:tcPr>
                <w:p w:rsidR="00B36D99" w:rsidRPr="00C97674" w:rsidRDefault="00B36D99" w:rsidP="00F90188">
                  <w:pPr>
                    <w:jc w:val="center"/>
                    <w:rPr>
                      <w:b/>
                      <w:color w:val="000000"/>
                      <w:sz w:val="20"/>
                      <w:szCs w:val="20"/>
                    </w:rPr>
                  </w:pPr>
                  <w:r w:rsidRPr="00C97674">
                    <w:rPr>
                      <w:b/>
                      <w:color w:val="000000"/>
                      <w:sz w:val="20"/>
                      <w:szCs w:val="20"/>
                    </w:rPr>
                    <w:t>Адрес поставки</w:t>
                  </w:r>
                </w:p>
              </w:tc>
            </w:tr>
            <w:tr w:rsidR="00004695" w:rsidRPr="00242F41" w:rsidTr="004D125E">
              <w:trPr>
                <w:trHeight w:val="328"/>
              </w:trPr>
              <w:tc>
                <w:tcPr>
                  <w:tcW w:w="1436" w:type="dxa"/>
                  <w:vMerge w:val="restart"/>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rsidP="00923A43">
                  <w:pPr>
                    <w:jc w:val="center"/>
                    <w:rPr>
                      <w:color w:val="000000"/>
                      <w:sz w:val="20"/>
                      <w:szCs w:val="20"/>
                    </w:rPr>
                  </w:pPr>
                  <w:r w:rsidRPr="00242F41">
                    <w:rPr>
                      <w:color w:val="000000"/>
                      <w:sz w:val="20"/>
                      <w:szCs w:val="20"/>
                    </w:rPr>
                    <w:t>Филиал ООО «</w:t>
                  </w:r>
                  <w:proofErr w:type="spellStart"/>
                  <w:r w:rsidRPr="00242F41">
                    <w:rPr>
                      <w:color w:val="000000"/>
                      <w:sz w:val="20"/>
                      <w:szCs w:val="20"/>
                    </w:rPr>
                    <w:t>РесурсТранс</w:t>
                  </w:r>
                  <w:proofErr w:type="spellEnd"/>
                  <w:r w:rsidRPr="00242F41">
                    <w:rPr>
                      <w:color w:val="000000"/>
                      <w:sz w:val="20"/>
                      <w:szCs w:val="20"/>
                    </w:rPr>
                    <w:t>» в г. Чита</w:t>
                  </w:r>
                </w:p>
              </w:tc>
              <w:tc>
                <w:tcPr>
                  <w:tcW w:w="8448" w:type="dxa"/>
                  <w:tcBorders>
                    <w:top w:val="nil"/>
                    <w:left w:val="nil"/>
                    <w:bottom w:val="single" w:sz="4" w:space="0" w:color="auto"/>
                    <w:right w:val="single" w:sz="4" w:space="0" w:color="auto"/>
                  </w:tcBorders>
                  <w:shd w:val="clear" w:color="auto" w:fill="auto"/>
                  <w:vAlign w:val="center"/>
                  <w:hideMark/>
                </w:tcPr>
                <w:p w:rsidR="00B36D99" w:rsidRPr="00242F41" w:rsidRDefault="00B36D99" w:rsidP="00F90188">
                  <w:pPr>
                    <w:jc w:val="center"/>
                    <w:rPr>
                      <w:color w:val="000000"/>
                      <w:sz w:val="20"/>
                      <w:szCs w:val="20"/>
                    </w:rPr>
                  </w:pPr>
                  <w:r w:rsidRPr="00242F41">
                    <w:rPr>
                      <w:color w:val="000000"/>
                      <w:sz w:val="20"/>
                      <w:szCs w:val="20"/>
                    </w:rPr>
                    <w:t>672040, Забайкальский край, г. Чита, ул. Кирпично-Заводская, 41</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242F41">
                    <w:rPr>
                      <w:color w:val="000000"/>
                      <w:sz w:val="20"/>
                      <w:szCs w:val="20"/>
                    </w:rPr>
                    <w:t xml:space="preserve">Забайкальский край, </w:t>
                  </w:r>
                  <w:proofErr w:type="spellStart"/>
                  <w:r w:rsidRPr="00242F41">
                    <w:rPr>
                      <w:color w:val="000000"/>
                      <w:sz w:val="20"/>
                      <w:szCs w:val="20"/>
                    </w:rPr>
                    <w:t>Оловяннинский</w:t>
                  </w:r>
                  <w:proofErr w:type="spellEnd"/>
                  <w:r w:rsidRPr="00242F41">
                    <w:rPr>
                      <w:color w:val="000000"/>
                      <w:sz w:val="20"/>
                      <w:szCs w:val="20"/>
                    </w:rPr>
                    <w:t xml:space="preserve"> район, </w:t>
                  </w:r>
                  <w:proofErr w:type="spellStart"/>
                  <w:r w:rsidRPr="00242F41">
                    <w:rPr>
                      <w:color w:val="000000"/>
                      <w:sz w:val="20"/>
                      <w:szCs w:val="20"/>
                    </w:rPr>
                    <w:t>пгт</w:t>
                  </w:r>
                  <w:proofErr w:type="spellEnd"/>
                  <w:r w:rsidRPr="00242F41">
                    <w:rPr>
                      <w:color w:val="000000"/>
                      <w:sz w:val="20"/>
                      <w:szCs w:val="20"/>
                    </w:rPr>
                    <w:t>. Ясногорск</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242F41">
                    <w:rPr>
                      <w:color w:val="000000"/>
                      <w:sz w:val="20"/>
                      <w:szCs w:val="20"/>
                    </w:rPr>
                    <w:t xml:space="preserve">Республика Бурятия, </w:t>
                  </w:r>
                  <w:proofErr w:type="spellStart"/>
                  <w:r w:rsidRPr="00242F41">
                    <w:rPr>
                      <w:color w:val="000000"/>
                      <w:sz w:val="20"/>
                      <w:szCs w:val="20"/>
                    </w:rPr>
                    <w:t>Селенгинский</w:t>
                  </w:r>
                  <w:proofErr w:type="spellEnd"/>
                  <w:r w:rsidRPr="00242F41">
                    <w:rPr>
                      <w:color w:val="000000"/>
                      <w:sz w:val="20"/>
                      <w:szCs w:val="20"/>
                    </w:rPr>
                    <w:t xml:space="preserve"> р-он, г. Гусиноозерск, промышленная площадка «</w:t>
                  </w:r>
                  <w:proofErr w:type="spellStart"/>
                  <w:r w:rsidRPr="00242F41">
                    <w:rPr>
                      <w:color w:val="000000"/>
                      <w:sz w:val="20"/>
                      <w:szCs w:val="20"/>
                    </w:rPr>
                    <w:t>Гусоноозёрская</w:t>
                  </w:r>
                  <w:proofErr w:type="spellEnd"/>
                  <w:r w:rsidRPr="00242F41">
                    <w:rPr>
                      <w:color w:val="000000"/>
                      <w:sz w:val="20"/>
                      <w:szCs w:val="20"/>
                    </w:rPr>
                    <w:t xml:space="preserve"> ГРЭС»</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242F41">
                    <w:rPr>
                      <w:color w:val="000000"/>
                      <w:sz w:val="20"/>
                      <w:szCs w:val="20"/>
                    </w:rPr>
                    <w:t xml:space="preserve">673732, Забайкальский край, </w:t>
                  </w:r>
                  <w:proofErr w:type="spellStart"/>
                  <w:r w:rsidRPr="00242F41">
                    <w:rPr>
                      <w:color w:val="000000"/>
                      <w:sz w:val="20"/>
                      <w:szCs w:val="20"/>
                    </w:rPr>
                    <w:t>Могочинский</w:t>
                  </w:r>
                  <w:proofErr w:type="spellEnd"/>
                  <w:r w:rsidRPr="00242F41">
                    <w:rPr>
                      <w:color w:val="000000"/>
                      <w:sz w:val="20"/>
                      <w:szCs w:val="20"/>
                    </w:rPr>
                    <w:t xml:space="preserve"> р-он, г. Могоча, ул. Промышленная, д. 6</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242F41">
                    <w:rPr>
                      <w:color w:val="000000"/>
                      <w:sz w:val="20"/>
                      <w:szCs w:val="20"/>
                    </w:rPr>
                    <w:t>676450, Амурская область, г. Свободный, ул. Деповская, д. 6.</w:t>
                  </w:r>
                </w:p>
              </w:tc>
            </w:tr>
            <w:tr w:rsidR="00004695" w:rsidRPr="00242F41" w:rsidTr="004D125E">
              <w:trPr>
                <w:trHeight w:val="328"/>
              </w:trPr>
              <w:tc>
                <w:tcPr>
                  <w:tcW w:w="1436" w:type="dxa"/>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rsidP="00923A43">
                  <w:pPr>
                    <w:jc w:val="center"/>
                    <w:rPr>
                      <w:color w:val="000000"/>
                      <w:sz w:val="20"/>
                      <w:szCs w:val="20"/>
                    </w:rPr>
                  </w:pPr>
                  <w:r w:rsidRPr="00242F41">
                    <w:rPr>
                      <w:color w:val="000000"/>
                      <w:sz w:val="20"/>
                      <w:szCs w:val="20"/>
                    </w:rPr>
                    <w:t>Филиал ООО «</w:t>
                  </w:r>
                  <w:proofErr w:type="spellStart"/>
                  <w:r w:rsidRPr="00242F41">
                    <w:rPr>
                      <w:color w:val="000000"/>
                      <w:sz w:val="20"/>
                      <w:szCs w:val="20"/>
                    </w:rPr>
                    <w:t>РесурсТранс</w:t>
                  </w:r>
                  <w:proofErr w:type="spellEnd"/>
                  <w:r w:rsidRPr="00242F41">
                    <w:rPr>
                      <w:color w:val="000000"/>
                      <w:sz w:val="20"/>
                      <w:szCs w:val="20"/>
                    </w:rPr>
                    <w:t>» в г. Калининград</w:t>
                  </w: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rsidP="00F90188">
                  <w:pPr>
                    <w:jc w:val="center"/>
                    <w:rPr>
                      <w:color w:val="000000"/>
                      <w:sz w:val="20"/>
                      <w:szCs w:val="20"/>
                    </w:rPr>
                  </w:pPr>
                  <w:r w:rsidRPr="00242F41">
                    <w:rPr>
                      <w:color w:val="000000"/>
                      <w:sz w:val="20"/>
                      <w:szCs w:val="20"/>
                    </w:rPr>
                    <w:t>236011, Калининградская обл., г. Калининград, Тихорецкий туп., д. 2В</w:t>
                  </w:r>
                </w:p>
              </w:tc>
            </w:tr>
            <w:tr w:rsidR="00004695" w:rsidRPr="00242F41" w:rsidTr="004D125E">
              <w:trPr>
                <w:trHeight w:val="328"/>
              </w:trPr>
              <w:tc>
                <w:tcPr>
                  <w:tcW w:w="1436" w:type="dxa"/>
                  <w:vMerge w:val="restart"/>
                  <w:tcBorders>
                    <w:top w:val="nil"/>
                    <w:left w:val="single" w:sz="4" w:space="0" w:color="auto"/>
                    <w:bottom w:val="single" w:sz="4" w:space="0" w:color="auto"/>
                    <w:right w:val="single" w:sz="4" w:space="0" w:color="auto"/>
                  </w:tcBorders>
                  <w:shd w:val="clear" w:color="auto" w:fill="auto"/>
                  <w:vAlign w:val="center"/>
                  <w:hideMark/>
                </w:tcPr>
                <w:p w:rsidR="00B36D99" w:rsidRPr="00242F41" w:rsidRDefault="00B36D99" w:rsidP="00923A43">
                  <w:pPr>
                    <w:jc w:val="center"/>
                    <w:rPr>
                      <w:color w:val="000000"/>
                      <w:sz w:val="20"/>
                      <w:szCs w:val="20"/>
                    </w:rPr>
                  </w:pPr>
                  <w:r w:rsidRPr="00242F41">
                    <w:rPr>
                      <w:color w:val="000000"/>
                      <w:sz w:val="20"/>
                      <w:szCs w:val="20"/>
                    </w:rPr>
                    <w:t>Филиал ООО «</w:t>
                  </w:r>
                  <w:proofErr w:type="spellStart"/>
                  <w:r w:rsidRPr="00242F41">
                    <w:rPr>
                      <w:color w:val="000000"/>
                      <w:sz w:val="20"/>
                      <w:szCs w:val="20"/>
                    </w:rPr>
                    <w:t>РесурсТранс</w:t>
                  </w:r>
                  <w:proofErr w:type="spellEnd"/>
                  <w:r w:rsidRPr="00242F41">
                    <w:rPr>
                      <w:color w:val="000000"/>
                      <w:sz w:val="20"/>
                      <w:szCs w:val="20"/>
                    </w:rPr>
                    <w:t>» в г. Хабаровск</w:t>
                  </w: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rsidP="00F90188">
                  <w:pPr>
                    <w:jc w:val="center"/>
                    <w:rPr>
                      <w:color w:val="000000"/>
                      <w:sz w:val="20"/>
                      <w:szCs w:val="20"/>
                    </w:rPr>
                  </w:pPr>
                  <w:r w:rsidRPr="009149D7">
                    <w:rPr>
                      <w:color w:val="000000"/>
                      <w:sz w:val="20"/>
                      <w:szCs w:val="20"/>
                    </w:rPr>
                    <w:t>680032, Хабаровский край, г. Хабаровск, пр. 60-летия Октября, 73А</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9149D7">
                    <w:rPr>
                      <w:color w:val="000000"/>
                      <w:sz w:val="20"/>
                      <w:szCs w:val="20"/>
                    </w:rPr>
                    <w:t>681010</w:t>
                  </w:r>
                  <w:r>
                    <w:rPr>
                      <w:color w:val="000000"/>
                      <w:sz w:val="20"/>
                      <w:szCs w:val="20"/>
                    </w:rPr>
                    <w:t xml:space="preserve">, </w:t>
                  </w:r>
                  <w:r w:rsidRPr="009149D7">
                    <w:rPr>
                      <w:color w:val="000000"/>
                      <w:sz w:val="20"/>
                      <w:szCs w:val="20"/>
                    </w:rPr>
                    <w:t>Хабаровский край, г.  Комсомольск-на-Амуре, ул. Магистральн</w:t>
                  </w:r>
                  <w:r>
                    <w:rPr>
                      <w:color w:val="000000"/>
                      <w:sz w:val="20"/>
                      <w:szCs w:val="20"/>
                    </w:rPr>
                    <w:t>ое</w:t>
                  </w:r>
                  <w:r w:rsidRPr="009149D7">
                    <w:rPr>
                      <w:color w:val="000000"/>
                      <w:sz w:val="20"/>
                      <w:szCs w:val="20"/>
                    </w:rPr>
                    <w:t xml:space="preserve"> шоссе, д. 12/1</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9149D7">
                    <w:rPr>
                      <w:color w:val="000000"/>
                      <w:sz w:val="20"/>
                      <w:szCs w:val="20"/>
                    </w:rPr>
                    <w:t>690088, Приморский край, г. Владивосток, ул. 4-ая Проходная, д.12, 2 этаж</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vAlign w:val="center"/>
                  <w:hideMark/>
                </w:tcPr>
                <w:p w:rsidR="00B36D99" w:rsidRPr="00242F41" w:rsidRDefault="00B36D99">
                  <w:pPr>
                    <w:jc w:val="center"/>
                    <w:rPr>
                      <w:color w:val="000000"/>
                      <w:sz w:val="20"/>
                      <w:szCs w:val="20"/>
                    </w:rPr>
                  </w:pPr>
                </w:p>
              </w:tc>
              <w:tc>
                <w:tcPr>
                  <w:tcW w:w="8448" w:type="dxa"/>
                  <w:tcBorders>
                    <w:top w:val="nil"/>
                    <w:left w:val="nil"/>
                    <w:bottom w:val="single" w:sz="4" w:space="0" w:color="auto"/>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7F46AF">
                    <w:rPr>
                      <w:color w:val="000000"/>
                      <w:sz w:val="20"/>
                      <w:szCs w:val="20"/>
                    </w:rPr>
                    <w:t>676290, Амурская обл., г. Тында, ул. Первомайская, д. 1 А</w:t>
                  </w:r>
                </w:p>
              </w:tc>
            </w:tr>
            <w:tr w:rsidR="00004695" w:rsidRPr="00242F41" w:rsidTr="004D125E">
              <w:trPr>
                <w:trHeight w:val="328"/>
              </w:trPr>
              <w:tc>
                <w:tcPr>
                  <w:tcW w:w="1436" w:type="dxa"/>
                  <w:vMerge/>
                  <w:tcBorders>
                    <w:top w:val="nil"/>
                    <w:left w:val="single" w:sz="4" w:space="0" w:color="auto"/>
                    <w:bottom w:val="single" w:sz="4" w:space="0" w:color="auto"/>
                    <w:right w:val="single" w:sz="4" w:space="0" w:color="auto"/>
                  </w:tcBorders>
                  <w:vAlign w:val="center"/>
                  <w:hideMark/>
                </w:tcPr>
                <w:p w:rsidR="00B36D99" w:rsidRPr="00242F41" w:rsidRDefault="00B36D99">
                  <w:pPr>
                    <w:jc w:val="center"/>
                    <w:rPr>
                      <w:color w:val="000000"/>
                      <w:sz w:val="20"/>
                      <w:szCs w:val="20"/>
                    </w:rPr>
                  </w:pPr>
                </w:p>
              </w:tc>
              <w:tc>
                <w:tcPr>
                  <w:tcW w:w="8448" w:type="dxa"/>
                  <w:tcBorders>
                    <w:top w:val="nil"/>
                    <w:left w:val="nil"/>
                    <w:bottom w:val="nil"/>
                    <w:right w:val="single" w:sz="4" w:space="0" w:color="auto"/>
                  </w:tcBorders>
                  <w:shd w:val="clear" w:color="auto" w:fill="auto"/>
                  <w:noWrap/>
                  <w:vAlign w:val="center"/>
                  <w:hideMark/>
                </w:tcPr>
                <w:p w:rsidR="00B36D99" w:rsidRPr="00242F41" w:rsidRDefault="00B36D99">
                  <w:pPr>
                    <w:jc w:val="center"/>
                    <w:rPr>
                      <w:color w:val="000000"/>
                      <w:sz w:val="20"/>
                      <w:szCs w:val="20"/>
                    </w:rPr>
                  </w:pPr>
                  <w:r w:rsidRPr="009149D7">
                    <w:rPr>
                      <w:color w:val="000000"/>
                      <w:sz w:val="20"/>
                      <w:szCs w:val="20"/>
                    </w:rPr>
                    <w:t>693008, Сахалинская область, г. Южно-Сахалинск, ул. Пограничная, д.  86</w:t>
                  </w:r>
                </w:p>
              </w:tc>
            </w:tr>
            <w:tr w:rsidR="00B151AF" w:rsidRPr="00242F41" w:rsidTr="004D125E">
              <w:trPr>
                <w:trHeight w:val="328"/>
              </w:trPr>
              <w:tc>
                <w:tcPr>
                  <w:tcW w:w="1436" w:type="dxa"/>
                  <w:vMerge w:val="restart"/>
                  <w:tcBorders>
                    <w:top w:val="single" w:sz="4" w:space="0" w:color="auto"/>
                    <w:left w:val="single" w:sz="4" w:space="0" w:color="auto"/>
                    <w:right w:val="single" w:sz="4" w:space="0" w:color="auto"/>
                  </w:tcBorders>
                  <w:shd w:val="clear" w:color="auto" w:fill="auto"/>
                  <w:vAlign w:val="center"/>
                  <w:hideMark/>
                </w:tcPr>
                <w:p w:rsidR="00B151AF" w:rsidRPr="00242F41" w:rsidRDefault="00B151AF" w:rsidP="00923A43">
                  <w:pPr>
                    <w:jc w:val="center"/>
                    <w:rPr>
                      <w:color w:val="000000"/>
                      <w:sz w:val="20"/>
                      <w:szCs w:val="20"/>
                    </w:rPr>
                  </w:pPr>
                  <w:r w:rsidRPr="00242F41">
                    <w:rPr>
                      <w:color w:val="000000"/>
                      <w:sz w:val="20"/>
                      <w:szCs w:val="20"/>
                    </w:rPr>
                    <w:t>Филиал ООО «</w:t>
                  </w:r>
                  <w:proofErr w:type="spellStart"/>
                  <w:r w:rsidRPr="00242F41">
                    <w:rPr>
                      <w:color w:val="000000"/>
                      <w:sz w:val="20"/>
                      <w:szCs w:val="20"/>
                    </w:rPr>
                    <w:t>РесурсТранс</w:t>
                  </w:r>
                  <w:proofErr w:type="spellEnd"/>
                  <w:r w:rsidRPr="00242F41">
                    <w:rPr>
                      <w:color w:val="000000"/>
                      <w:sz w:val="20"/>
                      <w:szCs w:val="20"/>
                    </w:rPr>
                    <w:t>» в г. Иркутск</w:t>
                  </w:r>
                </w:p>
              </w:tc>
              <w:tc>
                <w:tcPr>
                  <w:tcW w:w="8448" w:type="dxa"/>
                  <w:tcBorders>
                    <w:top w:val="single" w:sz="4" w:space="0" w:color="auto"/>
                    <w:left w:val="nil"/>
                    <w:bottom w:val="single" w:sz="4" w:space="0" w:color="auto"/>
                    <w:right w:val="single" w:sz="4" w:space="0" w:color="auto"/>
                  </w:tcBorders>
                  <w:shd w:val="clear" w:color="000000" w:fill="FFFFFF"/>
                  <w:vAlign w:val="center"/>
                  <w:hideMark/>
                </w:tcPr>
                <w:p w:rsidR="00B151AF" w:rsidRPr="00242F41" w:rsidRDefault="00A22C29" w:rsidP="00F90188">
                  <w:pPr>
                    <w:jc w:val="center"/>
                    <w:rPr>
                      <w:color w:val="000000"/>
                      <w:sz w:val="20"/>
                      <w:szCs w:val="20"/>
                    </w:rPr>
                  </w:pPr>
                  <w:r>
                    <w:rPr>
                      <w:color w:val="000000"/>
                      <w:sz w:val="20"/>
                      <w:szCs w:val="20"/>
                    </w:rPr>
                    <w:t xml:space="preserve">664048, </w:t>
                  </w:r>
                  <w:r w:rsidR="00B151AF" w:rsidRPr="009149D7">
                    <w:rPr>
                      <w:color w:val="000000"/>
                      <w:sz w:val="20"/>
                      <w:szCs w:val="20"/>
                    </w:rPr>
                    <w:t xml:space="preserve">г. Иркутск, Ул. Левый берег </w:t>
                  </w:r>
                  <w:proofErr w:type="spellStart"/>
                  <w:r w:rsidR="00B151AF" w:rsidRPr="009149D7">
                    <w:rPr>
                      <w:color w:val="000000"/>
                      <w:sz w:val="20"/>
                      <w:szCs w:val="20"/>
                    </w:rPr>
                    <w:t>Каи</w:t>
                  </w:r>
                  <w:proofErr w:type="spellEnd"/>
                  <w:r w:rsidR="00B151AF" w:rsidRPr="009149D7">
                    <w:rPr>
                      <w:color w:val="000000"/>
                      <w:sz w:val="20"/>
                      <w:szCs w:val="20"/>
                    </w:rPr>
                    <w:t>, 2Б</w:t>
                  </w:r>
                </w:p>
              </w:tc>
            </w:tr>
            <w:tr w:rsidR="00B151AF" w:rsidRPr="00242F41" w:rsidTr="004D125E">
              <w:trPr>
                <w:trHeight w:val="496"/>
              </w:trPr>
              <w:tc>
                <w:tcPr>
                  <w:tcW w:w="1436" w:type="dxa"/>
                  <w:vMerge/>
                  <w:tcBorders>
                    <w:left w:val="single" w:sz="4" w:space="0" w:color="auto"/>
                    <w:right w:val="single" w:sz="4" w:space="0" w:color="auto"/>
                  </w:tcBorders>
                  <w:vAlign w:val="center"/>
                  <w:hideMark/>
                </w:tcPr>
                <w:p w:rsidR="00B151AF" w:rsidRPr="00242F41" w:rsidRDefault="00B151AF">
                  <w:pPr>
                    <w:jc w:val="center"/>
                    <w:rPr>
                      <w:color w:val="000000"/>
                      <w:sz w:val="20"/>
                      <w:szCs w:val="20"/>
                    </w:rPr>
                  </w:pPr>
                </w:p>
              </w:tc>
              <w:tc>
                <w:tcPr>
                  <w:tcW w:w="844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51AF" w:rsidRPr="00242F41" w:rsidRDefault="00A22C29">
                  <w:pPr>
                    <w:jc w:val="center"/>
                    <w:rPr>
                      <w:color w:val="000000"/>
                      <w:sz w:val="20"/>
                      <w:szCs w:val="20"/>
                    </w:rPr>
                  </w:pPr>
                  <w:r>
                    <w:rPr>
                      <w:color w:val="000000"/>
                      <w:sz w:val="20"/>
                      <w:szCs w:val="20"/>
                    </w:rPr>
                    <w:t xml:space="preserve">665001, </w:t>
                  </w:r>
                  <w:r w:rsidR="00B151AF" w:rsidRPr="00242F41">
                    <w:rPr>
                      <w:color w:val="000000"/>
                      <w:sz w:val="20"/>
                      <w:szCs w:val="20"/>
                    </w:rPr>
                    <w:t xml:space="preserve">Иркутская область, г. Тайшет, ул. </w:t>
                  </w:r>
                  <w:proofErr w:type="spellStart"/>
                  <w:r w:rsidR="00B151AF" w:rsidRPr="00242F41">
                    <w:rPr>
                      <w:color w:val="000000"/>
                      <w:sz w:val="20"/>
                      <w:szCs w:val="20"/>
                    </w:rPr>
                    <w:t>Северовокзальная</w:t>
                  </w:r>
                  <w:proofErr w:type="spellEnd"/>
                  <w:r w:rsidR="00B151AF" w:rsidRPr="00242F41">
                    <w:rPr>
                      <w:color w:val="000000"/>
                      <w:sz w:val="20"/>
                      <w:szCs w:val="20"/>
                    </w:rPr>
                    <w:t>, 11</w:t>
                  </w:r>
                </w:p>
              </w:tc>
            </w:tr>
            <w:tr w:rsidR="00B151AF" w:rsidRPr="00242F41" w:rsidTr="004D125E">
              <w:trPr>
                <w:trHeight w:val="328"/>
              </w:trPr>
              <w:tc>
                <w:tcPr>
                  <w:tcW w:w="1436" w:type="dxa"/>
                  <w:vMerge/>
                  <w:tcBorders>
                    <w:left w:val="single" w:sz="4" w:space="0" w:color="auto"/>
                    <w:right w:val="single" w:sz="4" w:space="0" w:color="auto"/>
                  </w:tcBorders>
                  <w:vAlign w:val="center"/>
                  <w:hideMark/>
                </w:tcPr>
                <w:p w:rsidR="00B151AF" w:rsidRPr="00242F41" w:rsidRDefault="00B151AF">
                  <w:pPr>
                    <w:jc w:val="center"/>
                    <w:rPr>
                      <w:color w:val="000000"/>
                      <w:sz w:val="20"/>
                      <w:szCs w:val="20"/>
                    </w:rPr>
                  </w:pPr>
                </w:p>
              </w:tc>
              <w:tc>
                <w:tcPr>
                  <w:tcW w:w="8448" w:type="dxa"/>
                  <w:tcBorders>
                    <w:top w:val="single" w:sz="4" w:space="0" w:color="auto"/>
                    <w:left w:val="nil"/>
                    <w:bottom w:val="single" w:sz="4" w:space="0" w:color="auto"/>
                    <w:right w:val="single" w:sz="4" w:space="0" w:color="auto"/>
                  </w:tcBorders>
                  <w:shd w:val="clear" w:color="000000" w:fill="FFFFFF"/>
                  <w:vAlign w:val="center"/>
                  <w:hideMark/>
                </w:tcPr>
                <w:p w:rsidR="00B151AF" w:rsidRPr="00242F41" w:rsidRDefault="00A22C29">
                  <w:pPr>
                    <w:jc w:val="center"/>
                    <w:rPr>
                      <w:color w:val="000000"/>
                      <w:sz w:val="20"/>
                      <w:szCs w:val="20"/>
                    </w:rPr>
                  </w:pPr>
                  <w:r>
                    <w:rPr>
                      <w:color w:val="000000"/>
                      <w:sz w:val="20"/>
                      <w:szCs w:val="20"/>
                    </w:rPr>
                    <w:t xml:space="preserve">670045, </w:t>
                  </w:r>
                  <w:r w:rsidR="00B151AF" w:rsidRPr="00242F41">
                    <w:rPr>
                      <w:color w:val="000000"/>
                      <w:sz w:val="20"/>
                      <w:szCs w:val="20"/>
                    </w:rPr>
                    <w:t>Республика Бурятия,</w:t>
                  </w:r>
                  <w:r w:rsidR="00B151AF">
                    <w:rPr>
                      <w:color w:val="000000"/>
                      <w:sz w:val="20"/>
                      <w:szCs w:val="20"/>
                    </w:rPr>
                    <w:t xml:space="preserve"> </w:t>
                  </w:r>
                  <w:r w:rsidR="00B151AF" w:rsidRPr="00242F41">
                    <w:rPr>
                      <w:color w:val="000000"/>
                      <w:sz w:val="20"/>
                      <w:szCs w:val="20"/>
                    </w:rPr>
                    <w:t>г. Улан-Удэ, ул. Трактовая, 20</w:t>
                  </w:r>
                </w:p>
              </w:tc>
            </w:tr>
            <w:tr w:rsidR="00B151AF" w:rsidRPr="00242F41" w:rsidTr="004D125E">
              <w:trPr>
                <w:trHeight w:val="410"/>
              </w:trPr>
              <w:tc>
                <w:tcPr>
                  <w:tcW w:w="1436" w:type="dxa"/>
                  <w:vMerge/>
                  <w:tcBorders>
                    <w:left w:val="single" w:sz="4" w:space="0" w:color="auto"/>
                    <w:right w:val="single" w:sz="4" w:space="0" w:color="auto"/>
                  </w:tcBorders>
                  <w:vAlign w:val="center"/>
                  <w:hideMark/>
                </w:tcPr>
                <w:p w:rsidR="00B151AF" w:rsidRPr="00242F41" w:rsidRDefault="00B151AF">
                  <w:pPr>
                    <w:jc w:val="center"/>
                    <w:rPr>
                      <w:color w:val="000000"/>
                      <w:sz w:val="20"/>
                      <w:szCs w:val="20"/>
                    </w:rPr>
                  </w:pPr>
                </w:p>
              </w:tc>
              <w:tc>
                <w:tcPr>
                  <w:tcW w:w="8448" w:type="dxa"/>
                  <w:tcBorders>
                    <w:top w:val="single" w:sz="4" w:space="0" w:color="auto"/>
                    <w:left w:val="nil"/>
                    <w:bottom w:val="single" w:sz="4" w:space="0" w:color="auto"/>
                    <w:right w:val="single" w:sz="4" w:space="0" w:color="auto"/>
                  </w:tcBorders>
                  <w:shd w:val="clear" w:color="000000" w:fill="FFFFFF"/>
                  <w:vAlign w:val="center"/>
                  <w:hideMark/>
                </w:tcPr>
                <w:p w:rsidR="00B151AF" w:rsidRPr="00242F41" w:rsidRDefault="00A22C29">
                  <w:pPr>
                    <w:jc w:val="center"/>
                    <w:rPr>
                      <w:color w:val="000000"/>
                      <w:sz w:val="20"/>
                      <w:szCs w:val="20"/>
                    </w:rPr>
                  </w:pPr>
                  <w:r>
                    <w:rPr>
                      <w:color w:val="000000"/>
                      <w:sz w:val="20"/>
                      <w:szCs w:val="20"/>
                    </w:rPr>
                    <w:t xml:space="preserve">671700, </w:t>
                  </w:r>
                  <w:r w:rsidR="00B151AF" w:rsidRPr="00242F41">
                    <w:rPr>
                      <w:color w:val="000000"/>
                      <w:sz w:val="20"/>
                      <w:szCs w:val="20"/>
                    </w:rPr>
                    <w:t>Республика Бурятия,</w:t>
                  </w:r>
                  <w:r w:rsidR="00B151AF">
                    <w:rPr>
                      <w:color w:val="000000"/>
                      <w:sz w:val="20"/>
                      <w:szCs w:val="20"/>
                    </w:rPr>
                    <w:t xml:space="preserve"> </w:t>
                  </w:r>
                  <w:r w:rsidR="00B151AF" w:rsidRPr="00242F41">
                    <w:rPr>
                      <w:color w:val="000000"/>
                      <w:sz w:val="20"/>
                      <w:szCs w:val="20"/>
                    </w:rPr>
                    <w:t>г. Северобайкальск, ул. Железнодорожная, 1А</w:t>
                  </w:r>
                </w:p>
              </w:tc>
            </w:tr>
            <w:tr w:rsidR="00B151AF" w:rsidRPr="00242F41" w:rsidTr="004D125E">
              <w:trPr>
                <w:trHeight w:val="328"/>
              </w:trPr>
              <w:tc>
                <w:tcPr>
                  <w:tcW w:w="1436" w:type="dxa"/>
                  <w:vMerge/>
                  <w:tcBorders>
                    <w:left w:val="single" w:sz="4" w:space="0" w:color="auto"/>
                    <w:bottom w:val="single" w:sz="4" w:space="0" w:color="000000"/>
                    <w:right w:val="single" w:sz="4" w:space="0" w:color="auto"/>
                  </w:tcBorders>
                  <w:vAlign w:val="center"/>
                </w:tcPr>
                <w:p w:rsidR="00B151AF" w:rsidRPr="00242F41" w:rsidRDefault="00B151AF" w:rsidP="00F02DE1">
                  <w:pPr>
                    <w:jc w:val="center"/>
                    <w:rPr>
                      <w:color w:val="000000"/>
                      <w:sz w:val="20"/>
                      <w:szCs w:val="20"/>
                    </w:rPr>
                  </w:pPr>
                </w:p>
              </w:tc>
              <w:tc>
                <w:tcPr>
                  <w:tcW w:w="8448" w:type="dxa"/>
                  <w:tcBorders>
                    <w:top w:val="single" w:sz="4" w:space="0" w:color="auto"/>
                    <w:left w:val="nil"/>
                    <w:bottom w:val="single" w:sz="4" w:space="0" w:color="auto"/>
                    <w:right w:val="single" w:sz="4" w:space="0" w:color="auto"/>
                  </w:tcBorders>
                  <w:shd w:val="clear" w:color="000000" w:fill="FFFFFF"/>
                  <w:vAlign w:val="center"/>
                </w:tcPr>
                <w:p w:rsidR="00B151AF" w:rsidRPr="00242F41" w:rsidRDefault="00A22C29">
                  <w:pPr>
                    <w:jc w:val="center"/>
                    <w:rPr>
                      <w:color w:val="000000"/>
                      <w:sz w:val="20"/>
                      <w:szCs w:val="20"/>
                    </w:rPr>
                  </w:pPr>
                  <w:r>
                    <w:rPr>
                      <w:color w:val="000000"/>
                      <w:sz w:val="20"/>
                      <w:szCs w:val="20"/>
                    </w:rPr>
                    <w:t xml:space="preserve">664007, </w:t>
                  </w:r>
                  <w:r w:rsidR="00B151AF">
                    <w:rPr>
                      <w:color w:val="000000"/>
                      <w:sz w:val="20"/>
                      <w:szCs w:val="20"/>
                    </w:rPr>
                    <w:t>г. Иркутск, ул. Ленина, д. 6, ком. 421</w:t>
                  </w:r>
                </w:p>
              </w:tc>
            </w:tr>
          </w:tbl>
          <w:p w:rsidR="00B36D99" w:rsidRPr="004F1C08" w:rsidRDefault="00B36D99" w:rsidP="00923A43">
            <w:pPr>
              <w:jc w:val="center"/>
              <w:rPr>
                <w:b/>
                <w:sz w:val="22"/>
                <w:szCs w:val="22"/>
              </w:rPr>
            </w:pPr>
          </w:p>
          <w:p w:rsidR="00B36D99" w:rsidRPr="008309AD" w:rsidRDefault="00B36D99" w:rsidP="004D125E">
            <w:pPr>
              <w:jc w:val="center"/>
              <w:rPr>
                <w:b/>
                <w:sz w:val="22"/>
                <w:szCs w:val="22"/>
              </w:rPr>
            </w:pPr>
          </w:p>
          <w:tbl>
            <w:tblPr>
              <w:tblW w:w="0" w:type="auto"/>
              <w:jc w:val="center"/>
              <w:tblLook w:val="0000" w:firstRow="0" w:lastRow="0" w:firstColumn="0" w:lastColumn="0" w:noHBand="0" w:noVBand="0"/>
            </w:tblPr>
            <w:tblGrid>
              <w:gridCol w:w="3921"/>
              <w:gridCol w:w="3977"/>
            </w:tblGrid>
            <w:tr w:rsidR="00B36D99" w:rsidRPr="004F1C08" w:rsidTr="004D125E">
              <w:trPr>
                <w:trHeight w:val="1856"/>
                <w:jc w:val="center"/>
              </w:trPr>
              <w:tc>
                <w:tcPr>
                  <w:tcW w:w="3921" w:type="dxa"/>
                </w:tcPr>
                <w:p w:rsidR="00B36D99" w:rsidRDefault="00B36D99" w:rsidP="004D125E">
                  <w:pPr>
                    <w:pStyle w:val="ae"/>
                    <w:jc w:val="center"/>
                    <w:rPr>
                      <w:rFonts w:ascii="Times New Roman" w:hAnsi="Times New Roman"/>
                      <w:b/>
                      <w:bCs/>
                    </w:rPr>
                  </w:pPr>
                  <w:bookmarkStart w:id="6" w:name="_Hlk108088146"/>
                </w:p>
                <w:p w:rsidR="0042358A" w:rsidRPr="004F1C08" w:rsidRDefault="0042358A" w:rsidP="004D125E">
                  <w:pPr>
                    <w:pStyle w:val="ae"/>
                    <w:jc w:val="center"/>
                    <w:rPr>
                      <w:rFonts w:ascii="Times New Roman" w:hAnsi="Times New Roman"/>
                      <w:b/>
                      <w:bCs/>
                    </w:rPr>
                  </w:pPr>
                </w:p>
                <w:p w:rsidR="00B36D99" w:rsidRPr="004F1C08" w:rsidRDefault="00B36D99" w:rsidP="004D125E">
                  <w:pPr>
                    <w:pStyle w:val="ae"/>
                    <w:jc w:val="center"/>
                    <w:rPr>
                      <w:rFonts w:ascii="Times New Roman" w:hAnsi="Times New Roman"/>
                      <w:b/>
                      <w:bCs/>
                    </w:rPr>
                  </w:pPr>
                </w:p>
                <w:p w:rsidR="00B36D99" w:rsidRPr="004F1C08" w:rsidRDefault="00B36D99" w:rsidP="004D125E">
                  <w:pPr>
                    <w:pStyle w:val="ae"/>
                    <w:jc w:val="center"/>
                    <w:rPr>
                      <w:rFonts w:ascii="Times New Roman" w:hAnsi="Times New Roman"/>
                      <w:b/>
                      <w:bCs/>
                    </w:rPr>
                  </w:pPr>
                  <w:r w:rsidRPr="004F1C08">
                    <w:rPr>
                      <w:rFonts w:ascii="Times New Roman" w:hAnsi="Times New Roman"/>
                      <w:b/>
                      <w:bCs/>
                    </w:rPr>
                    <w:t>Покупатель:</w:t>
                  </w:r>
                </w:p>
                <w:p w:rsidR="00B36D99" w:rsidRPr="004F1C08" w:rsidRDefault="00B36D99" w:rsidP="004D125E">
                  <w:pPr>
                    <w:widowControl w:val="0"/>
                    <w:shd w:val="clear" w:color="auto" w:fill="FFFFFF"/>
                    <w:autoSpaceDE w:val="0"/>
                    <w:autoSpaceDN w:val="0"/>
                    <w:adjustRightInd w:val="0"/>
                    <w:spacing w:line="298" w:lineRule="exact"/>
                    <w:ind w:right="53"/>
                    <w:jc w:val="center"/>
                    <w:rPr>
                      <w:sz w:val="22"/>
                      <w:szCs w:val="22"/>
                    </w:rPr>
                  </w:pPr>
                </w:p>
                <w:p w:rsidR="00B36D99" w:rsidRDefault="00B36D99" w:rsidP="004D125E">
                  <w:pPr>
                    <w:widowControl w:val="0"/>
                    <w:shd w:val="clear" w:color="auto" w:fill="FFFFFF"/>
                    <w:autoSpaceDE w:val="0"/>
                    <w:autoSpaceDN w:val="0"/>
                    <w:adjustRightInd w:val="0"/>
                    <w:ind w:right="51"/>
                    <w:contextualSpacing/>
                    <w:jc w:val="center"/>
                    <w:rPr>
                      <w:bCs/>
                      <w:sz w:val="22"/>
                      <w:szCs w:val="22"/>
                    </w:rPr>
                  </w:pPr>
                </w:p>
                <w:p w:rsidR="00B36D99" w:rsidRPr="004F1C08" w:rsidRDefault="00B36D99" w:rsidP="004D125E">
                  <w:pPr>
                    <w:widowControl w:val="0"/>
                    <w:shd w:val="clear" w:color="auto" w:fill="FFFFFF"/>
                    <w:autoSpaceDE w:val="0"/>
                    <w:autoSpaceDN w:val="0"/>
                    <w:adjustRightInd w:val="0"/>
                    <w:ind w:right="51"/>
                    <w:contextualSpacing/>
                    <w:jc w:val="center"/>
                    <w:rPr>
                      <w:bCs/>
                      <w:sz w:val="22"/>
                      <w:szCs w:val="22"/>
                    </w:rPr>
                  </w:pPr>
                </w:p>
                <w:p w:rsidR="00B36D99" w:rsidRPr="004F1C08" w:rsidRDefault="00B36D99" w:rsidP="004D125E">
                  <w:pPr>
                    <w:widowControl w:val="0"/>
                    <w:shd w:val="clear" w:color="auto" w:fill="FFFFFF"/>
                    <w:autoSpaceDE w:val="0"/>
                    <w:autoSpaceDN w:val="0"/>
                    <w:adjustRightInd w:val="0"/>
                    <w:spacing w:line="298" w:lineRule="exact"/>
                    <w:ind w:right="53"/>
                    <w:jc w:val="center"/>
                    <w:rPr>
                      <w:sz w:val="22"/>
                      <w:szCs w:val="22"/>
                    </w:rPr>
                  </w:pPr>
                  <w:r w:rsidRPr="004F1C08">
                    <w:rPr>
                      <w:sz w:val="22"/>
                      <w:szCs w:val="22"/>
                    </w:rPr>
                    <w:t>_________________ (</w:t>
                  </w:r>
                  <w:r>
                    <w:rPr>
                      <w:sz w:val="22"/>
                      <w:szCs w:val="22"/>
                    </w:rPr>
                    <w:t xml:space="preserve">   </w:t>
                  </w:r>
                  <w:r w:rsidRPr="004F1C08">
                    <w:rPr>
                      <w:sz w:val="22"/>
                      <w:szCs w:val="22"/>
                    </w:rPr>
                    <w:t>)</w:t>
                  </w:r>
                </w:p>
                <w:p w:rsidR="00B36D99" w:rsidRPr="004F1C08" w:rsidRDefault="00B36D99" w:rsidP="004D125E">
                  <w:pPr>
                    <w:pStyle w:val="ae"/>
                    <w:jc w:val="center"/>
                    <w:rPr>
                      <w:rFonts w:ascii="Times New Roman" w:hAnsi="Times New Roman"/>
                      <w:b/>
                    </w:rPr>
                  </w:pPr>
                  <w:proofErr w:type="spellStart"/>
                  <w:r w:rsidRPr="004F1C08">
                    <w:rPr>
                      <w:rFonts w:ascii="Times New Roman" w:hAnsi="Times New Roman"/>
                    </w:rPr>
                    <w:t>м.п</w:t>
                  </w:r>
                  <w:proofErr w:type="spellEnd"/>
                </w:p>
              </w:tc>
              <w:tc>
                <w:tcPr>
                  <w:tcW w:w="3977" w:type="dxa"/>
                </w:tcPr>
                <w:p w:rsidR="00B36D99" w:rsidRPr="004F1C08" w:rsidRDefault="00B36D99" w:rsidP="004D125E">
                  <w:pPr>
                    <w:pStyle w:val="ae"/>
                    <w:jc w:val="center"/>
                    <w:rPr>
                      <w:rFonts w:ascii="Times New Roman" w:hAnsi="Times New Roman"/>
                      <w:b/>
                      <w:bCs/>
                    </w:rPr>
                  </w:pPr>
                </w:p>
                <w:p w:rsidR="00B36D99" w:rsidRPr="004F1C08" w:rsidRDefault="00B36D99" w:rsidP="004D125E">
                  <w:pPr>
                    <w:pStyle w:val="ae"/>
                    <w:jc w:val="center"/>
                    <w:rPr>
                      <w:rFonts w:ascii="Times New Roman" w:hAnsi="Times New Roman"/>
                      <w:b/>
                      <w:bCs/>
                    </w:rPr>
                  </w:pPr>
                </w:p>
                <w:p w:rsidR="00B36D99" w:rsidRPr="004F1C08" w:rsidRDefault="00B36D99" w:rsidP="004D125E">
                  <w:pPr>
                    <w:pStyle w:val="ae"/>
                    <w:jc w:val="center"/>
                    <w:rPr>
                      <w:rFonts w:ascii="Times New Roman" w:hAnsi="Times New Roman"/>
                      <w:b/>
                      <w:bCs/>
                    </w:rPr>
                  </w:pPr>
                </w:p>
                <w:p w:rsidR="00B36D99" w:rsidRPr="004F1C08" w:rsidRDefault="00B36D99" w:rsidP="004D125E">
                  <w:pPr>
                    <w:pStyle w:val="ae"/>
                    <w:jc w:val="center"/>
                    <w:rPr>
                      <w:rFonts w:ascii="Times New Roman" w:hAnsi="Times New Roman"/>
                      <w:b/>
                      <w:bCs/>
                    </w:rPr>
                  </w:pPr>
                  <w:r w:rsidRPr="004F1C08">
                    <w:rPr>
                      <w:rFonts w:ascii="Times New Roman" w:hAnsi="Times New Roman"/>
                      <w:b/>
                      <w:bCs/>
                    </w:rPr>
                    <w:t>Поставщик:</w:t>
                  </w:r>
                </w:p>
                <w:p w:rsidR="00B36D99" w:rsidRDefault="00B36D99" w:rsidP="004D125E">
                  <w:pPr>
                    <w:pStyle w:val="ae"/>
                    <w:jc w:val="center"/>
                    <w:rPr>
                      <w:rFonts w:ascii="Times New Roman" w:hAnsi="Times New Roman"/>
                    </w:rPr>
                  </w:pPr>
                </w:p>
                <w:p w:rsidR="00B36D99" w:rsidRPr="004F1C08" w:rsidRDefault="00B36D99" w:rsidP="004D125E">
                  <w:pPr>
                    <w:pStyle w:val="ae"/>
                    <w:jc w:val="center"/>
                    <w:rPr>
                      <w:rFonts w:ascii="Times New Roman" w:hAnsi="Times New Roman"/>
                    </w:rPr>
                  </w:pPr>
                </w:p>
                <w:p w:rsidR="00B36D99" w:rsidRPr="004F1C08" w:rsidRDefault="00B36D99" w:rsidP="004D125E">
                  <w:pPr>
                    <w:pStyle w:val="ae"/>
                    <w:jc w:val="center"/>
                    <w:rPr>
                      <w:rFonts w:ascii="Times New Roman" w:hAnsi="Times New Roman"/>
                    </w:rPr>
                  </w:pPr>
                </w:p>
                <w:p w:rsidR="00B36D99" w:rsidRPr="004F1C08" w:rsidRDefault="00B36D99" w:rsidP="004D125E">
                  <w:pPr>
                    <w:pStyle w:val="ae"/>
                    <w:jc w:val="center"/>
                    <w:rPr>
                      <w:rFonts w:ascii="Times New Roman" w:hAnsi="Times New Roman"/>
                    </w:rPr>
                  </w:pPr>
                  <w:r w:rsidRPr="004F1C08">
                    <w:rPr>
                      <w:rFonts w:ascii="Times New Roman" w:hAnsi="Times New Roman"/>
                    </w:rPr>
                    <w:t>___________________ (</w:t>
                  </w:r>
                  <w:r>
                    <w:rPr>
                      <w:rFonts w:ascii="Times New Roman" w:hAnsi="Times New Roman"/>
                    </w:rPr>
                    <w:t xml:space="preserve">  )</w:t>
                  </w:r>
                </w:p>
                <w:p w:rsidR="00B36D99" w:rsidRPr="004F1C08" w:rsidRDefault="00B36D99" w:rsidP="004D125E">
                  <w:pPr>
                    <w:pStyle w:val="ae"/>
                    <w:jc w:val="center"/>
                    <w:rPr>
                      <w:rFonts w:ascii="Times New Roman" w:hAnsi="Times New Roman"/>
                      <w:b/>
                    </w:rPr>
                  </w:pPr>
                  <w:proofErr w:type="spellStart"/>
                  <w:r w:rsidRPr="004F1C08">
                    <w:rPr>
                      <w:rFonts w:ascii="Times New Roman" w:hAnsi="Times New Roman"/>
                    </w:rPr>
                    <w:t>м.п</w:t>
                  </w:r>
                  <w:proofErr w:type="spellEnd"/>
                  <w:r w:rsidRPr="004F1C08">
                    <w:rPr>
                      <w:rFonts w:ascii="Times New Roman" w:hAnsi="Times New Roman"/>
                    </w:rPr>
                    <w:t>.</w:t>
                  </w:r>
                </w:p>
              </w:tc>
            </w:tr>
            <w:bookmarkEnd w:id="6"/>
          </w:tbl>
          <w:p w:rsidR="007D5420" w:rsidRPr="006206A9" w:rsidRDefault="007D5420" w:rsidP="004D125E">
            <w:pPr>
              <w:pStyle w:val="ae"/>
              <w:jc w:val="center"/>
              <w:rPr>
                <w:rFonts w:ascii="Times New Roman" w:hAnsi="Times New Roman"/>
              </w:rPr>
            </w:pPr>
          </w:p>
          <w:p w:rsidR="007D5420" w:rsidRPr="006206A9" w:rsidRDefault="007D5420" w:rsidP="004D125E">
            <w:pPr>
              <w:pStyle w:val="ae"/>
              <w:spacing w:line="276" w:lineRule="auto"/>
              <w:jc w:val="center"/>
              <w:rPr>
                <w:rFonts w:ascii="Times New Roman" w:hAnsi="Times New Roman"/>
                <w:b/>
              </w:rPr>
            </w:pPr>
          </w:p>
        </w:tc>
      </w:tr>
    </w:tbl>
    <w:p w:rsidR="007D5420" w:rsidRPr="00034112" w:rsidRDefault="007D5420" w:rsidP="00034112">
      <w:pPr>
        <w:tabs>
          <w:tab w:val="left" w:pos="1785"/>
        </w:tabs>
      </w:pPr>
    </w:p>
    <w:sectPr w:rsidR="007D5420" w:rsidRPr="00034112" w:rsidSect="00705452">
      <w:headerReference w:type="default" r:id="rId8"/>
      <w:footerReference w:type="default" r:id="rId9"/>
      <w:pgSz w:w="11906" w:h="16838"/>
      <w:pgMar w:top="567"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1873" w:rsidRDefault="00131873" w:rsidP="00B2475D">
      <w:r>
        <w:separator/>
      </w:r>
    </w:p>
  </w:endnote>
  <w:endnote w:type="continuationSeparator" w:id="0">
    <w:p w:rsidR="00131873" w:rsidRDefault="00131873" w:rsidP="00B247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8930153"/>
      <w:docPartObj>
        <w:docPartGallery w:val="Page Numbers (Bottom of Page)"/>
        <w:docPartUnique/>
      </w:docPartObj>
    </w:sdtPr>
    <w:sdtEndPr/>
    <w:sdtContent>
      <w:sdt>
        <w:sdtPr>
          <w:id w:val="-630330601"/>
          <w:docPartObj>
            <w:docPartGallery w:val="Page Numbers (Top of Page)"/>
            <w:docPartUnique/>
          </w:docPartObj>
        </w:sdtPr>
        <w:sdtEndPr/>
        <w:sdtContent>
          <w:p w:rsidR="00131873" w:rsidRDefault="00131873">
            <w:pPr>
              <w:pStyle w:val="a6"/>
              <w:jc w:val="right"/>
            </w:pPr>
            <w:r>
              <w:t xml:space="preserve">Страница </w:t>
            </w:r>
            <w:r>
              <w:rPr>
                <w:b/>
                <w:bCs/>
              </w:rPr>
              <w:fldChar w:fldCharType="begin"/>
            </w:r>
            <w:r>
              <w:rPr>
                <w:b/>
                <w:bCs/>
              </w:rPr>
              <w:instrText>PAGE</w:instrText>
            </w:r>
            <w:r>
              <w:rPr>
                <w:b/>
                <w:bCs/>
              </w:rPr>
              <w:fldChar w:fldCharType="separate"/>
            </w:r>
            <w:r>
              <w:rPr>
                <w:b/>
                <w:bCs/>
                <w:noProof/>
              </w:rPr>
              <w:t>4</w:t>
            </w:r>
            <w:r>
              <w:rPr>
                <w:b/>
                <w:bCs/>
              </w:rPr>
              <w:fldChar w:fldCharType="end"/>
            </w:r>
            <w:r>
              <w:t xml:space="preserve"> из </w:t>
            </w:r>
            <w:r>
              <w:rPr>
                <w:b/>
                <w:bCs/>
              </w:rPr>
              <w:fldChar w:fldCharType="begin"/>
            </w:r>
            <w:r>
              <w:rPr>
                <w:b/>
                <w:bCs/>
              </w:rPr>
              <w:instrText>NUMPAGES</w:instrText>
            </w:r>
            <w:r>
              <w:rPr>
                <w:b/>
                <w:bCs/>
              </w:rPr>
              <w:fldChar w:fldCharType="separate"/>
            </w:r>
            <w:r>
              <w:rPr>
                <w:b/>
                <w:bCs/>
                <w:noProof/>
              </w:rPr>
              <w:t>13</w:t>
            </w:r>
            <w:r>
              <w:rPr>
                <w:b/>
                <w:bCs/>
              </w:rPr>
              <w:fldChar w:fldCharType="end"/>
            </w:r>
          </w:p>
        </w:sdtContent>
      </w:sdt>
    </w:sdtContent>
  </w:sdt>
  <w:p w:rsidR="00131873" w:rsidRDefault="0013187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1873" w:rsidRDefault="00131873" w:rsidP="00B2475D">
      <w:r>
        <w:separator/>
      </w:r>
    </w:p>
  </w:footnote>
  <w:footnote w:type="continuationSeparator" w:id="0">
    <w:p w:rsidR="00131873" w:rsidRDefault="00131873" w:rsidP="00B247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873" w:rsidRPr="00B2475D" w:rsidRDefault="00131873" w:rsidP="00B2475D">
    <w:pPr>
      <w:pStyle w:val="a4"/>
      <w:jc w:val="right"/>
      <w:rPr>
        <w:i/>
      </w:rPr>
    </w:pPr>
    <w:r>
      <w:rPr>
        <w:i/>
      </w:rPr>
      <w:t>Приложение №8</w:t>
    </w:r>
  </w:p>
  <w:p w:rsidR="00131873" w:rsidRPr="00B2475D" w:rsidRDefault="00131873" w:rsidP="00B2475D">
    <w:pPr>
      <w:pStyle w:val="a4"/>
      <w:jc w:val="right"/>
      <w:rPr>
        <w:i/>
      </w:rPr>
    </w:pPr>
    <w:r w:rsidRPr="00B2475D">
      <w:rPr>
        <w:i/>
      </w:rPr>
      <w:t>к техническому заданию на проведение запроса предложений на поставку</w:t>
    </w:r>
    <w:r>
      <w:rPr>
        <w:i/>
      </w:rPr>
      <w:t xml:space="preserve"> </w:t>
    </w:r>
    <w:r w:rsidRPr="00B2475D">
      <w:rPr>
        <w:i/>
      </w:rPr>
      <w:t>спецодежды и средств индивидуальной защиты</w:t>
    </w:r>
    <w:r>
      <w:rPr>
        <w:i/>
      </w:rPr>
      <w:t xml:space="preserve"> в 2027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ABA6927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2BF7701B"/>
    <w:multiLevelType w:val="hybridMultilevel"/>
    <w:tmpl w:val="0CDEE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EC97F63"/>
    <w:multiLevelType w:val="hybridMultilevel"/>
    <w:tmpl w:val="5CFEF5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95E0C23"/>
    <w:multiLevelType w:val="hybridMultilevel"/>
    <w:tmpl w:val="B2B67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FC3DF3"/>
    <w:multiLevelType w:val="hybridMultilevel"/>
    <w:tmpl w:val="A496BAA6"/>
    <w:lvl w:ilvl="0" w:tplc="210E7F68">
      <w:start w:val="2"/>
      <w:numFmt w:val="bullet"/>
      <w:lvlText w:val="-"/>
      <w:lvlJc w:val="left"/>
      <w:pPr>
        <w:ind w:left="1428" w:hanging="360"/>
      </w:pPr>
      <w:rPr>
        <w:rFonts w:ascii="Times New Roman" w:eastAsia="Times New Roman"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DCB6899"/>
    <w:multiLevelType w:val="multilevel"/>
    <w:tmpl w:val="B192AE5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ED65046"/>
    <w:multiLevelType w:val="multilevel"/>
    <w:tmpl w:val="CAD85918"/>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7D2039A"/>
    <w:multiLevelType w:val="hybridMultilevel"/>
    <w:tmpl w:val="CE9A7780"/>
    <w:lvl w:ilvl="0" w:tplc="CD0E18A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1F12F6"/>
    <w:multiLevelType w:val="hybridMultilevel"/>
    <w:tmpl w:val="5C00C80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51403E75"/>
    <w:multiLevelType w:val="hybridMultilevel"/>
    <w:tmpl w:val="C30E80C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 w15:restartNumberingAfterBreak="0">
    <w:nsid w:val="51FE491C"/>
    <w:multiLevelType w:val="hybridMultilevel"/>
    <w:tmpl w:val="01F456C6"/>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15:restartNumberingAfterBreak="0">
    <w:nsid w:val="5E0B0D4C"/>
    <w:multiLevelType w:val="hybridMultilevel"/>
    <w:tmpl w:val="B09AA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FB137A0"/>
    <w:multiLevelType w:val="hybridMultilevel"/>
    <w:tmpl w:val="6974008C"/>
    <w:lvl w:ilvl="0" w:tplc="04190001">
      <w:start w:val="1"/>
      <w:numFmt w:val="bullet"/>
      <w:lvlText w:val=""/>
      <w:lvlJc w:val="left"/>
      <w:pPr>
        <w:ind w:left="1068" w:hanging="360"/>
      </w:pPr>
      <w:rPr>
        <w:rFonts w:ascii="Symbol" w:hAnsi="Symbol"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6"/>
  </w:num>
  <w:num w:numId="2">
    <w:abstractNumId w:val="5"/>
  </w:num>
  <w:num w:numId="3">
    <w:abstractNumId w:val="8"/>
  </w:num>
  <w:num w:numId="4">
    <w:abstractNumId w:val="0"/>
  </w:num>
  <w:num w:numId="5">
    <w:abstractNumId w:val="7"/>
  </w:num>
  <w:num w:numId="6">
    <w:abstractNumId w:val="3"/>
  </w:num>
  <w:num w:numId="7">
    <w:abstractNumId w:val="1"/>
  </w:num>
  <w:num w:numId="8">
    <w:abstractNumId w:val="11"/>
  </w:num>
  <w:num w:numId="9">
    <w:abstractNumId w:val="2"/>
  </w:num>
  <w:num w:numId="10">
    <w:abstractNumId w:val="12"/>
  </w:num>
  <w:num w:numId="11">
    <w:abstractNumId w:val="1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90A"/>
    <w:rsid w:val="00004695"/>
    <w:rsid w:val="00013C0D"/>
    <w:rsid w:val="000167BF"/>
    <w:rsid w:val="00024C10"/>
    <w:rsid w:val="00034112"/>
    <w:rsid w:val="00053D04"/>
    <w:rsid w:val="0005775A"/>
    <w:rsid w:val="000C0014"/>
    <w:rsid w:val="000C0D32"/>
    <w:rsid w:val="00123E36"/>
    <w:rsid w:val="00131873"/>
    <w:rsid w:val="001C3328"/>
    <w:rsid w:val="001E6185"/>
    <w:rsid w:val="00224705"/>
    <w:rsid w:val="002738F2"/>
    <w:rsid w:val="0027544B"/>
    <w:rsid w:val="002C0EB4"/>
    <w:rsid w:val="002D345E"/>
    <w:rsid w:val="002D450D"/>
    <w:rsid w:val="00310359"/>
    <w:rsid w:val="003360D1"/>
    <w:rsid w:val="0035233B"/>
    <w:rsid w:val="0036539B"/>
    <w:rsid w:val="0036699E"/>
    <w:rsid w:val="00393A49"/>
    <w:rsid w:val="00396152"/>
    <w:rsid w:val="0042358A"/>
    <w:rsid w:val="00473397"/>
    <w:rsid w:val="004D125E"/>
    <w:rsid w:val="0051607D"/>
    <w:rsid w:val="00520D8E"/>
    <w:rsid w:val="005419CD"/>
    <w:rsid w:val="00551769"/>
    <w:rsid w:val="00580C42"/>
    <w:rsid w:val="00583396"/>
    <w:rsid w:val="005A7C03"/>
    <w:rsid w:val="005D4408"/>
    <w:rsid w:val="00600A4E"/>
    <w:rsid w:val="006032E1"/>
    <w:rsid w:val="00621A48"/>
    <w:rsid w:val="00624497"/>
    <w:rsid w:val="00642A56"/>
    <w:rsid w:val="00651CD7"/>
    <w:rsid w:val="006A1B7A"/>
    <w:rsid w:val="006E11C3"/>
    <w:rsid w:val="00705452"/>
    <w:rsid w:val="007426F8"/>
    <w:rsid w:val="00766672"/>
    <w:rsid w:val="00775731"/>
    <w:rsid w:val="007C1D3B"/>
    <w:rsid w:val="007D376F"/>
    <w:rsid w:val="007D5420"/>
    <w:rsid w:val="007F59DC"/>
    <w:rsid w:val="007F6CEE"/>
    <w:rsid w:val="008C10D3"/>
    <w:rsid w:val="008D0715"/>
    <w:rsid w:val="008E0707"/>
    <w:rsid w:val="00923A43"/>
    <w:rsid w:val="009525E4"/>
    <w:rsid w:val="00954330"/>
    <w:rsid w:val="009B68D3"/>
    <w:rsid w:val="009C08A1"/>
    <w:rsid w:val="009F3FD4"/>
    <w:rsid w:val="00A05A4A"/>
    <w:rsid w:val="00A102D8"/>
    <w:rsid w:val="00A22C29"/>
    <w:rsid w:val="00A30A22"/>
    <w:rsid w:val="00A361F9"/>
    <w:rsid w:val="00AA2750"/>
    <w:rsid w:val="00AC3B1C"/>
    <w:rsid w:val="00AE3947"/>
    <w:rsid w:val="00B129EA"/>
    <w:rsid w:val="00B151AF"/>
    <w:rsid w:val="00B2475D"/>
    <w:rsid w:val="00B36D99"/>
    <w:rsid w:val="00B648B6"/>
    <w:rsid w:val="00B66D14"/>
    <w:rsid w:val="00B97EF6"/>
    <w:rsid w:val="00BD04CE"/>
    <w:rsid w:val="00BD5D01"/>
    <w:rsid w:val="00BF42C7"/>
    <w:rsid w:val="00C17AED"/>
    <w:rsid w:val="00C23548"/>
    <w:rsid w:val="00C45144"/>
    <w:rsid w:val="00C62148"/>
    <w:rsid w:val="00C73A36"/>
    <w:rsid w:val="00C76069"/>
    <w:rsid w:val="00C929D5"/>
    <w:rsid w:val="00CB4B07"/>
    <w:rsid w:val="00CC4C5E"/>
    <w:rsid w:val="00CC602B"/>
    <w:rsid w:val="00CF168C"/>
    <w:rsid w:val="00D170D8"/>
    <w:rsid w:val="00D23F7D"/>
    <w:rsid w:val="00D268E7"/>
    <w:rsid w:val="00D56693"/>
    <w:rsid w:val="00DA2EC7"/>
    <w:rsid w:val="00DB4F66"/>
    <w:rsid w:val="00DF318D"/>
    <w:rsid w:val="00DF73C1"/>
    <w:rsid w:val="00E21149"/>
    <w:rsid w:val="00E42207"/>
    <w:rsid w:val="00E55191"/>
    <w:rsid w:val="00E74EA7"/>
    <w:rsid w:val="00EB68BB"/>
    <w:rsid w:val="00ED0510"/>
    <w:rsid w:val="00EF4EAC"/>
    <w:rsid w:val="00F02DE1"/>
    <w:rsid w:val="00F37077"/>
    <w:rsid w:val="00F42A0D"/>
    <w:rsid w:val="00F47FEB"/>
    <w:rsid w:val="00F50E36"/>
    <w:rsid w:val="00F57C58"/>
    <w:rsid w:val="00F90188"/>
    <w:rsid w:val="00FA3610"/>
    <w:rsid w:val="00FA7EF4"/>
    <w:rsid w:val="00FD290A"/>
    <w:rsid w:val="00FD33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C17A9"/>
  <w15:chartTrackingRefBased/>
  <w15:docId w15:val="{43B6A8DC-D9AC-4ECC-80F7-483BE79AC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7D5420"/>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C62148"/>
    <w:pPr>
      <w:keepNext/>
      <w:autoSpaceDE w:val="0"/>
      <w:autoSpaceDN w:val="0"/>
      <w:adjustRightInd w:val="0"/>
      <w:jc w:val="center"/>
      <w:outlineLvl w:val="0"/>
    </w:pPr>
    <w:rPr>
      <w:b/>
      <w:b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2475D"/>
    <w:pPr>
      <w:tabs>
        <w:tab w:val="center" w:pos="4677"/>
        <w:tab w:val="right" w:pos="9355"/>
      </w:tabs>
    </w:pPr>
  </w:style>
  <w:style w:type="character" w:customStyle="1" w:styleId="a5">
    <w:name w:val="Верхний колонтитул Знак"/>
    <w:basedOn w:val="a1"/>
    <w:link w:val="a4"/>
    <w:uiPriority w:val="99"/>
    <w:rsid w:val="00B2475D"/>
    <w:rPr>
      <w:rFonts w:ascii="Times New Roman" w:eastAsia="Times New Roman" w:hAnsi="Times New Roman" w:cs="Times New Roman"/>
      <w:sz w:val="24"/>
      <w:szCs w:val="24"/>
      <w:lang w:eastAsia="ru-RU"/>
    </w:rPr>
  </w:style>
  <w:style w:type="paragraph" w:styleId="a6">
    <w:name w:val="footer"/>
    <w:basedOn w:val="a0"/>
    <w:link w:val="a7"/>
    <w:uiPriority w:val="99"/>
    <w:unhideWhenUsed/>
    <w:rsid w:val="00B2475D"/>
    <w:pPr>
      <w:tabs>
        <w:tab w:val="center" w:pos="4677"/>
        <w:tab w:val="right" w:pos="9355"/>
      </w:tabs>
    </w:pPr>
  </w:style>
  <w:style w:type="character" w:customStyle="1" w:styleId="a7">
    <w:name w:val="Нижний колонтитул Знак"/>
    <w:basedOn w:val="a1"/>
    <w:link w:val="a6"/>
    <w:uiPriority w:val="99"/>
    <w:rsid w:val="00B2475D"/>
    <w:rPr>
      <w:rFonts w:ascii="Times New Roman" w:eastAsia="Times New Roman" w:hAnsi="Times New Roman" w:cs="Times New Roman"/>
      <w:sz w:val="24"/>
      <w:szCs w:val="24"/>
      <w:lang w:eastAsia="ru-RU"/>
    </w:rPr>
  </w:style>
  <w:style w:type="character" w:customStyle="1" w:styleId="8Exact">
    <w:name w:val="Основной текст (8) Exact"/>
    <w:basedOn w:val="a1"/>
    <w:rsid w:val="00705452"/>
    <w:rPr>
      <w:rFonts w:ascii="Times New Roman" w:eastAsia="Times New Roman" w:hAnsi="Times New Roman" w:cs="Times New Roman"/>
      <w:b/>
      <w:bCs/>
      <w:i w:val="0"/>
      <w:iCs w:val="0"/>
      <w:smallCaps w:val="0"/>
      <w:strike w:val="0"/>
      <w:u w:val="none"/>
    </w:rPr>
  </w:style>
  <w:style w:type="character" w:customStyle="1" w:styleId="2">
    <w:name w:val="Основной текст (2)_"/>
    <w:basedOn w:val="a1"/>
    <w:link w:val="21"/>
    <w:rsid w:val="00705452"/>
    <w:rPr>
      <w:rFonts w:ascii="Times New Roman" w:eastAsia="Times New Roman" w:hAnsi="Times New Roman" w:cs="Times New Roman"/>
      <w:shd w:val="clear" w:color="auto" w:fill="FFFFFF"/>
    </w:rPr>
  </w:style>
  <w:style w:type="character" w:customStyle="1" w:styleId="20">
    <w:name w:val="Основной текст (2)"/>
    <w:basedOn w:val="2"/>
    <w:rsid w:val="00705452"/>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
    <w:name w:val="Основной текст (2) + Курсив1"/>
    <w:basedOn w:val="2"/>
    <w:rsid w:val="00705452"/>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95pt">
    <w:name w:val="Основной текст (2) + 9;5 pt;Полужирный"/>
    <w:basedOn w:val="2"/>
    <w:rsid w:val="00705452"/>
    <w:rPr>
      <w:rFonts w:ascii="Times New Roman" w:eastAsia="Times New Roman" w:hAnsi="Times New Roman" w:cs="Times New Roman"/>
      <w:b/>
      <w:bCs/>
      <w:color w:val="000000"/>
      <w:spacing w:val="0"/>
      <w:w w:val="100"/>
      <w:position w:val="0"/>
      <w:sz w:val="19"/>
      <w:szCs w:val="19"/>
      <w:shd w:val="clear" w:color="auto" w:fill="FFFFFF"/>
      <w:lang w:val="ru-RU" w:eastAsia="ru-RU" w:bidi="ru-RU"/>
    </w:rPr>
  </w:style>
  <w:style w:type="paragraph" w:customStyle="1" w:styleId="21">
    <w:name w:val="Основной текст (2)1"/>
    <w:basedOn w:val="a0"/>
    <w:link w:val="2"/>
    <w:rsid w:val="00705452"/>
    <w:pPr>
      <w:widowControl w:val="0"/>
      <w:shd w:val="clear" w:color="auto" w:fill="FFFFFF"/>
      <w:spacing w:before="420" w:after="420" w:line="446" w:lineRule="exact"/>
      <w:ind w:hanging="360"/>
      <w:jc w:val="both"/>
    </w:pPr>
    <w:rPr>
      <w:sz w:val="22"/>
      <w:szCs w:val="22"/>
      <w:lang w:eastAsia="en-US"/>
    </w:rPr>
  </w:style>
  <w:style w:type="paragraph" w:styleId="a8">
    <w:name w:val="Body Text"/>
    <w:aliases w:val=" Знак,Знак Знак,Знак Знак Знак Знак,Знак Знак Знак,Знак,Знак Знак Знак Знак Знак Знак,Зн Знак,Зн,Знак Знак Знак Знак Знак Знак Знак Знак Знак Знак Знак Знак Знак Знак Знак Знак"/>
    <w:basedOn w:val="a0"/>
    <w:link w:val="a9"/>
    <w:rsid w:val="00053D04"/>
    <w:pPr>
      <w:jc w:val="both"/>
    </w:pPr>
    <w:rPr>
      <w:sz w:val="20"/>
      <w:szCs w:val="20"/>
    </w:rPr>
  </w:style>
  <w:style w:type="character" w:customStyle="1" w:styleId="a9">
    <w:name w:val="Основной текст Знак"/>
    <w:aliases w:val=" Знак Знак,Знак Знак Знак1,Знак Знак Знак Знак Знак,Знак Знак Знак Знак1,Знак Знак1,Знак Знак Знак Знак Знак Знак Знак,Зн Знак Знак,Зн Знак1,Знак Знак Знак Знак Знак Знак Знак Знак Знак Знак Знак Знак Знак Знак Знак Знак Знак"/>
    <w:basedOn w:val="a1"/>
    <w:link w:val="a8"/>
    <w:rsid w:val="00053D04"/>
    <w:rPr>
      <w:rFonts w:ascii="Times New Roman" w:eastAsia="Times New Roman" w:hAnsi="Times New Roman" w:cs="Times New Roman"/>
      <w:sz w:val="20"/>
      <w:szCs w:val="20"/>
      <w:lang w:eastAsia="ru-RU"/>
    </w:rPr>
  </w:style>
  <w:style w:type="paragraph" w:styleId="22">
    <w:name w:val="Body Text Indent 2"/>
    <w:basedOn w:val="a0"/>
    <w:link w:val="23"/>
    <w:rsid w:val="00053D04"/>
    <w:pPr>
      <w:spacing w:line="360" w:lineRule="auto"/>
      <w:ind w:firstLine="709"/>
      <w:jc w:val="both"/>
    </w:pPr>
    <w:rPr>
      <w:sz w:val="28"/>
      <w:szCs w:val="20"/>
    </w:rPr>
  </w:style>
  <w:style w:type="character" w:customStyle="1" w:styleId="23">
    <w:name w:val="Основной текст с отступом 2 Знак"/>
    <w:basedOn w:val="a1"/>
    <w:link w:val="22"/>
    <w:rsid w:val="00053D04"/>
    <w:rPr>
      <w:rFonts w:ascii="Times New Roman" w:eastAsia="Times New Roman" w:hAnsi="Times New Roman" w:cs="Times New Roman"/>
      <w:sz w:val="28"/>
      <w:szCs w:val="20"/>
      <w:lang w:eastAsia="ru-RU"/>
    </w:rPr>
  </w:style>
  <w:style w:type="paragraph" w:styleId="aa">
    <w:name w:val="Title"/>
    <w:basedOn w:val="a0"/>
    <w:link w:val="ab"/>
    <w:qFormat/>
    <w:rsid w:val="00053D04"/>
    <w:pPr>
      <w:jc w:val="center"/>
    </w:pPr>
    <w:rPr>
      <w:b/>
      <w:bCs/>
      <w:szCs w:val="20"/>
    </w:rPr>
  </w:style>
  <w:style w:type="character" w:customStyle="1" w:styleId="ab">
    <w:name w:val="Заголовок Знак"/>
    <w:basedOn w:val="a1"/>
    <w:link w:val="aa"/>
    <w:rsid w:val="00053D04"/>
    <w:rPr>
      <w:rFonts w:ascii="Times New Roman" w:eastAsia="Times New Roman" w:hAnsi="Times New Roman" w:cs="Times New Roman"/>
      <w:b/>
      <w:bCs/>
      <w:sz w:val="24"/>
      <w:szCs w:val="20"/>
      <w:lang w:eastAsia="ru-RU"/>
    </w:rPr>
  </w:style>
  <w:style w:type="paragraph" w:styleId="ac">
    <w:name w:val="Body Text Indent"/>
    <w:basedOn w:val="a0"/>
    <w:link w:val="ad"/>
    <w:rsid w:val="00053D04"/>
    <w:pPr>
      <w:ind w:left="360"/>
      <w:jc w:val="center"/>
    </w:pPr>
    <w:rPr>
      <w:bCs/>
      <w:szCs w:val="20"/>
    </w:rPr>
  </w:style>
  <w:style w:type="character" w:customStyle="1" w:styleId="ad">
    <w:name w:val="Основной текст с отступом Знак"/>
    <w:basedOn w:val="a1"/>
    <w:link w:val="ac"/>
    <w:rsid w:val="00053D04"/>
    <w:rPr>
      <w:rFonts w:ascii="Times New Roman" w:eastAsia="Times New Roman" w:hAnsi="Times New Roman" w:cs="Times New Roman"/>
      <w:bCs/>
      <w:sz w:val="24"/>
      <w:szCs w:val="20"/>
      <w:lang w:eastAsia="ru-RU"/>
    </w:rPr>
  </w:style>
  <w:style w:type="paragraph" w:styleId="3">
    <w:name w:val="Body Text 3"/>
    <w:basedOn w:val="a0"/>
    <w:link w:val="30"/>
    <w:rsid w:val="00053D04"/>
    <w:pPr>
      <w:jc w:val="both"/>
    </w:pPr>
    <w:rPr>
      <w:sz w:val="21"/>
      <w:szCs w:val="21"/>
    </w:rPr>
  </w:style>
  <w:style w:type="character" w:customStyle="1" w:styleId="30">
    <w:name w:val="Основной текст 3 Знак"/>
    <w:basedOn w:val="a1"/>
    <w:link w:val="3"/>
    <w:rsid w:val="00053D04"/>
    <w:rPr>
      <w:rFonts w:ascii="Times New Roman" w:eastAsia="Times New Roman" w:hAnsi="Times New Roman" w:cs="Times New Roman"/>
      <w:sz w:val="21"/>
      <w:szCs w:val="21"/>
      <w:lang w:eastAsia="ru-RU"/>
    </w:rPr>
  </w:style>
  <w:style w:type="paragraph" w:customStyle="1" w:styleId="ConsPlusNormal">
    <w:name w:val="ConsPlusNormal"/>
    <w:rsid w:val="00053D04"/>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e">
    <w:name w:val="No Spacing"/>
    <w:uiPriority w:val="1"/>
    <w:qFormat/>
    <w:rsid w:val="00053D04"/>
    <w:pPr>
      <w:spacing w:after="0" w:line="240" w:lineRule="auto"/>
    </w:pPr>
    <w:rPr>
      <w:rFonts w:ascii="Calibri" w:eastAsia="Calibri" w:hAnsi="Calibri" w:cs="Times New Roman"/>
    </w:rPr>
  </w:style>
  <w:style w:type="paragraph" w:styleId="a">
    <w:name w:val="List Bullet"/>
    <w:basedOn w:val="a0"/>
    <w:uiPriority w:val="99"/>
    <w:unhideWhenUsed/>
    <w:rsid w:val="00053D04"/>
    <w:pPr>
      <w:numPr>
        <w:numId w:val="4"/>
      </w:numPr>
      <w:contextualSpacing/>
    </w:pPr>
  </w:style>
  <w:style w:type="character" w:customStyle="1" w:styleId="210pt">
    <w:name w:val="Основной текст (2) + 10 pt"/>
    <w:basedOn w:val="a1"/>
    <w:rsid w:val="00053D04"/>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10">
    <w:name w:val="Заголовок 1 Знак"/>
    <w:basedOn w:val="a1"/>
    <w:link w:val="1"/>
    <w:rsid w:val="00C62148"/>
    <w:rPr>
      <w:rFonts w:ascii="Times New Roman" w:eastAsia="Times New Roman" w:hAnsi="Times New Roman" w:cs="Times New Roman"/>
      <w:b/>
      <w:bCs/>
      <w:sz w:val="24"/>
      <w:szCs w:val="24"/>
      <w:lang w:eastAsia="ru-RU"/>
    </w:rPr>
  </w:style>
  <w:style w:type="paragraph" w:styleId="af">
    <w:name w:val="Normal (Web)"/>
    <w:basedOn w:val="a0"/>
    <w:unhideWhenUsed/>
    <w:rsid w:val="00C62148"/>
    <w:pPr>
      <w:spacing w:before="100" w:beforeAutospacing="1" w:after="100" w:afterAutospacing="1"/>
    </w:pPr>
    <w:rPr>
      <w:rFonts w:eastAsiaTheme="minorEastAsia"/>
    </w:rPr>
  </w:style>
  <w:style w:type="paragraph" w:styleId="af0">
    <w:name w:val="List Paragraph"/>
    <w:basedOn w:val="a0"/>
    <w:uiPriority w:val="34"/>
    <w:qFormat/>
    <w:rsid w:val="00C62148"/>
    <w:pPr>
      <w:spacing w:after="160" w:line="259" w:lineRule="auto"/>
      <w:ind w:left="720"/>
      <w:contextualSpacing/>
    </w:pPr>
    <w:rPr>
      <w:rFonts w:asciiTheme="minorHAnsi" w:eastAsiaTheme="minorHAnsi" w:hAnsiTheme="minorHAnsi" w:cstheme="minorBidi"/>
      <w:sz w:val="22"/>
      <w:szCs w:val="22"/>
      <w:lang w:eastAsia="en-US"/>
    </w:rPr>
  </w:style>
  <w:style w:type="table" w:styleId="af1">
    <w:name w:val="Table Grid"/>
    <w:basedOn w:val="a2"/>
    <w:uiPriority w:val="39"/>
    <w:rsid w:val="00C62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0"/>
    <w:link w:val="af3"/>
    <w:uiPriority w:val="99"/>
    <w:semiHidden/>
    <w:unhideWhenUsed/>
    <w:rsid w:val="00A361F9"/>
    <w:rPr>
      <w:rFonts w:ascii="Segoe UI" w:hAnsi="Segoe UI" w:cs="Segoe UI"/>
      <w:sz w:val="18"/>
      <w:szCs w:val="18"/>
    </w:rPr>
  </w:style>
  <w:style w:type="character" w:customStyle="1" w:styleId="af3">
    <w:name w:val="Текст выноски Знак"/>
    <w:basedOn w:val="a1"/>
    <w:link w:val="af2"/>
    <w:uiPriority w:val="99"/>
    <w:semiHidden/>
    <w:rsid w:val="00A361F9"/>
    <w:rPr>
      <w:rFonts w:ascii="Segoe UI" w:eastAsia="Times New Roman" w:hAnsi="Segoe UI" w:cs="Segoe UI"/>
      <w:sz w:val="18"/>
      <w:szCs w:val="18"/>
      <w:lang w:eastAsia="ru-RU"/>
    </w:rPr>
  </w:style>
  <w:style w:type="character" w:styleId="HTML">
    <w:name w:val="HTML Code"/>
    <w:basedOn w:val="a1"/>
    <w:uiPriority w:val="99"/>
    <w:semiHidden/>
    <w:unhideWhenUsed/>
    <w:rsid w:val="007D5420"/>
    <w:rPr>
      <w:rFonts w:ascii="Courier New" w:eastAsiaTheme="minorHAnsi" w:hAnsi="Courier New" w:cs="Courier New" w:hint="default"/>
      <w:sz w:val="20"/>
      <w:szCs w:val="20"/>
    </w:rPr>
  </w:style>
  <w:style w:type="paragraph" w:styleId="HTML0">
    <w:name w:val="HTML Preformatted"/>
    <w:basedOn w:val="a0"/>
    <w:link w:val="HTML1"/>
    <w:uiPriority w:val="99"/>
    <w:unhideWhenUsed/>
    <w:rsid w:val="007D54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Courier New"/>
      <w:sz w:val="20"/>
      <w:szCs w:val="20"/>
    </w:rPr>
  </w:style>
  <w:style w:type="character" w:customStyle="1" w:styleId="HTML1">
    <w:name w:val="Стандартный HTML Знак"/>
    <w:basedOn w:val="a1"/>
    <w:link w:val="HTML0"/>
    <w:uiPriority w:val="99"/>
    <w:rsid w:val="007D5420"/>
    <w:rPr>
      <w:rFonts w:ascii="Courier New" w:hAnsi="Courier New" w:cs="Courier New"/>
      <w:sz w:val="20"/>
      <w:szCs w:val="20"/>
      <w:lang w:eastAsia="ru-RU"/>
    </w:rPr>
  </w:style>
  <w:style w:type="paragraph" w:styleId="af4">
    <w:name w:val="Revision"/>
    <w:hidden/>
    <w:uiPriority w:val="99"/>
    <w:semiHidden/>
    <w:rsid w:val="00D268E7"/>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login.consultant.ru/link/?req=doc&amp;demo=1&amp;base=LAW&amp;n=471848&amp;date=20.08.2024&amp;dst=10698&amp;field=13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402</TotalTime>
  <Pages>20</Pages>
  <Words>7101</Words>
  <Characters>40482</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Липатова Екатерина Евгеньевна</dc:creator>
  <cp:keywords/>
  <dc:description/>
  <cp:lastModifiedBy>Жаравина Юлия Алексеевна</cp:lastModifiedBy>
  <cp:revision>56</cp:revision>
  <dcterms:created xsi:type="dcterms:W3CDTF">2025-08-27T10:30:00Z</dcterms:created>
  <dcterms:modified xsi:type="dcterms:W3CDTF">2026-09-29T08:24:00Z</dcterms:modified>
</cp:coreProperties>
</file>