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FD9" w:rsidRDefault="00E25FD9">
      <w:pPr>
        <w:pStyle w:val="FR1"/>
        <w:spacing w:line="220" w:lineRule="auto"/>
        <w:ind w:left="0" w:firstLine="560"/>
        <w:jc w:val="both"/>
        <w:rPr>
          <w:sz w:val="24"/>
        </w:rPr>
      </w:pPr>
    </w:p>
    <w:p w:rsidR="00E25FD9" w:rsidRDefault="00E25FD9" w:rsidP="00870AF1">
      <w:pPr>
        <w:pStyle w:val="FR1"/>
        <w:spacing w:line="220" w:lineRule="auto"/>
        <w:ind w:left="0" w:firstLine="4536"/>
        <w:jc w:val="both"/>
        <w:rPr>
          <w:sz w:val="24"/>
        </w:rPr>
      </w:pPr>
    </w:p>
    <w:p w:rsidR="00870AF1" w:rsidRPr="004B69A1" w:rsidRDefault="00870AF1" w:rsidP="00B273F4">
      <w:pPr>
        <w:pStyle w:val="FR1"/>
        <w:spacing w:line="220" w:lineRule="auto"/>
        <w:ind w:left="0" w:firstLine="4536"/>
        <w:jc w:val="both"/>
        <w:rPr>
          <w:rFonts w:ascii="Calibri" w:hAnsi="Calibri"/>
          <w:sz w:val="20"/>
        </w:rPr>
      </w:pPr>
      <w:r w:rsidRPr="004B69A1">
        <w:rPr>
          <w:rFonts w:ascii="Calibri" w:hAnsi="Calibri"/>
          <w:sz w:val="20"/>
        </w:rPr>
        <w:t>Приложени</w:t>
      </w:r>
      <w:r w:rsidR="00292C99" w:rsidRPr="004B69A1">
        <w:rPr>
          <w:rFonts w:ascii="Calibri" w:hAnsi="Calibri"/>
          <w:sz w:val="20"/>
        </w:rPr>
        <w:t>е</w:t>
      </w:r>
      <w:r w:rsidRPr="004B69A1">
        <w:rPr>
          <w:rFonts w:ascii="Calibri" w:hAnsi="Calibri"/>
          <w:sz w:val="20"/>
        </w:rPr>
        <w:t xml:space="preserve"> </w:t>
      </w:r>
      <w:r w:rsidR="005330F7" w:rsidRPr="00CD26C1">
        <w:rPr>
          <w:rFonts w:ascii="Calibri" w:hAnsi="Calibri"/>
          <w:sz w:val="20"/>
        </w:rPr>
        <w:t>5</w:t>
      </w:r>
      <w:r w:rsidR="00FF1C79">
        <w:rPr>
          <w:rFonts w:ascii="Calibri" w:hAnsi="Calibri"/>
          <w:sz w:val="20"/>
        </w:rPr>
        <w:t>Г</w:t>
      </w:r>
      <w:r w:rsidR="00B273F4" w:rsidRPr="004B69A1">
        <w:rPr>
          <w:rFonts w:ascii="Calibri" w:hAnsi="Calibri"/>
          <w:sz w:val="20"/>
        </w:rPr>
        <w:t xml:space="preserve"> </w:t>
      </w:r>
      <w:r w:rsidRPr="004B69A1">
        <w:rPr>
          <w:rFonts w:ascii="Calibri" w:hAnsi="Calibri"/>
          <w:sz w:val="20"/>
        </w:rPr>
        <w:t xml:space="preserve">от </w:t>
      </w:r>
      <w:r w:rsidR="00292C99" w:rsidRPr="004B69A1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2"/>
            <w:enabled/>
            <w:calcOnExit w:val="0"/>
            <w:textInput/>
          </w:ffData>
        </w:fldChar>
      </w:r>
      <w:bookmarkStart w:id="0" w:name="ТекстовоеПоле2"/>
      <w:r w:rsidR="00292C99" w:rsidRPr="004B69A1">
        <w:rPr>
          <w:rFonts w:ascii="Calibri" w:hAnsi="Calibri"/>
          <w:sz w:val="20"/>
          <w:highlight w:val="lightGray"/>
        </w:rPr>
        <w:instrText xml:space="preserve"> FORMTEXT </w:instrText>
      </w:r>
      <w:r w:rsidR="00292C99" w:rsidRPr="004B69A1">
        <w:rPr>
          <w:rFonts w:ascii="Calibri" w:hAnsi="Calibri"/>
          <w:sz w:val="20"/>
          <w:highlight w:val="lightGray"/>
        </w:rPr>
      </w:r>
      <w:r w:rsidR="00292C99" w:rsidRPr="004B69A1">
        <w:rPr>
          <w:rFonts w:ascii="Calibri" w:hAnsi="Calibri"/>
          <w:sz w:val="20"/>
          <w:highlight w:val="lightGray"/>
        </w:rPr>
        <w:fldChar w:fldCharType="separate"/>
      </w:r>
      <w:r w:rsidR="00292C99" w:rsidRPr="004B69A1">
        <w:rPr>
          <w:rFonts w:ascii="Calibri" w:hAnsi="Calibri"/>
          <w:noProof/>
          <w:sz w:val="20"/>
          <w:highlight w:val="lightGray"/>
        </w:rPr>
        <w:t> </w:t>
      </w:r>
      <w:r w:rsidR="00292C99" w:rsidRPr="004B69A1">
        <w:rPr>
          <w:rFonts w:ascii="Calibri" w:hAnsi="Calibri"/>
          <w:noProof/>
          <w:sz w:val="20"/>
          <w:highlight w:val="lightGray"/>
        </w:rPr>
        <w:t> </w:t>
      </w:r>
      <w:r w:rsidR="00292C99" w:rsidRPr="004B69A1">
        <w:rPr>
          <w:rFonts w:ascii="Calibri" w:hAnsi="Calibri"/>
          <w:noProof/>
          <w:sz w:val="20"/>
          <w:highlight w:val="lightGray"/>
        </w:rPr>
        <w:t> </w:t>
      </w:r>
      <w:r w:rsidR="00292C99" w:rsidRPr="004B69A1">
        <w:rPr>
          <w:rFonts w:ascii="Calibri" w:hAnsi="Calibri"/>
          <w:noProof/>
          <w:sz w:val="20"/>
          <w:highlight w:val="lightGray"/>
        </w:rPr>
        <w:t> </w:t>
      </w:r>
      <w:r w:rsidR="00292C99" w:rsidRPr="004B69A1">
        <w:rPr>
          <w:rFonts w:ascii="Calibri" w:hAnsi="Calibri"/>
          <w:noProof/>
          <w:sz w:val="20"/>
          <w:highlight w:val="lightGray"/>
        </w:rPr>
        <w:t> </w:t>
      </w:r>
      <w:r w:rsidR="00292C99" w:rsidRPr="004B69A1">
        <w:rPr>
          <w:rFonts w:ascii="Calibri" w:hAnsi="Calibri"/>
          <w:sz w:val="20"/>
          <w:highlight w:val="lightGray"/>
        </w:rPr>
        <w:fldChar w:fldCharType="end"/>
      </w:r>
      <w:bookmarkEnd w:id="0"/>
    </w:p>
    <w:p w:rsidR="00E25FD9" w:rsidRPr="004B69A1" w:rsidRDefault="00870AF1" w:rsidP="007F2EF9">
      <w:pPr>
        <w:pStyle w:val="FR1"/>
        <w:spacing w:line="220" w:lineRule="auto"/>
        <w:ind w:firstLine="4536"/>
        <w:jc w:val="both"/>
        <w:rPr>
          <w:rFonts w:ascii="Calibri" w:hAnsi="Calibri"/>
          <w:sz w:val="20"/>
        </w:rPr>
      </w:pPr>
      <w:r w:rsidRPr="004B69A1">
        <w:rPr>
          <w:rFonts w:ascii="Calibri" w:hAnsi="Calibri"/>
          <w:sz w:val="20"/>
        </w:rPr>
        <w:t>К Договору №</w:t>
      </w:r>
      <w:bookmarkStart w:id="1" w:name="ТекстовоеПоле4"/>
      <w:r w:rsidR="0068611F">
        <w:rPr>
          <w:rFonts w:ascii="Calibri" w:hAnsi="Calibri"/>
          <w:sz w:val="20"/>
        </w:rPr>
        <w:t xml:space="preserve"> </w:t>
      </w:r>
      <w:r w:rsidR="00A14360" w:rsidRPr="00A14360">
        <w:rPr>
          <w:noProof/>
        </w:rPr>
        <w:t xml:space="preserve">                   </w:t>
      </w:r>
      <w:r w:rsidR="00292C99" w:rsidRPr="004B69A1">
        <w:rPr>
          <w:rFonts w:ascii="Calibri" w:hAnsi="Calibri"/>
          <w:sz w:val="20"/>
          <w:highlight w:val="lightGray"/>
        </w:rPr>
        <w:fldChar w:fldCharType="begin">
          <w:ffData>
            <w:name w:val="ТекстовоеПоле4"/>
            <w:enabled/>
            <w:calcOnExit w:val="0"/>
            <w:textInput/>
          </w:ffData>
        </w:fldChar>
      </w:r>
      <w:r w:rsidR="00292C99" w:rsidRPr="004B69A1">
        <w:rPr>
          <w:rFonts w:ascii="Calibri" w:hAnsi="Calibri"/>
          <w:sz w:val="20"/>
          <w:highlight w:val="lightGray"/>
        </w:rPr>
        <w:instrText xml:space="preserve"> FORMTEXT </w:instrText>
      </w:r>
      <w:r w:rsidR="00292C99" w:rsidRPr="004B69A1">
        <w:rPr>
          <w:rFonts w:ascii="Calibri" w:hAnsi="Calibri"/>
          <w:sz w:val="20"/>
          <w:highlight w:val="lightGray"/>
        </w:rPr>
      </w:r>
      <w:r w:rsidR="00292C99" w:rsidRPr="004B69A1">
        <w:rPr>
          <w:rFonts w:ascii="Calibri" w:hAnsi="Calibri"/>
          <w:sz w:val="20"/>
          <w:highlight w:val="lightGray"/>
        </w:rPr>
        <w:fldChar w:fldCharType="separate"/>
      </w:r>
      <w:r w:rsidR="00292C99" w:rsidRPr="004B69A1">
        <w:rPr>
          <w:rFonts w:ascii="Calibri" w:hAnsi="Calibri"/>
          <w:noProof/>
          <w:sz w:val="20"/>
          <w:highlight w:val="lightGray"/>
        </w:rPr>
        <w:t> </w:t>
      </w:r>
      <w:r w:rsidR="00292C99" w:rsidRPr="004B69A1">
        <w:rPr>
          <w:rFonts w:ascii="Calibri" w:hAnsi="Calibri"/>
          <w:noProof/>
          <w:sz w:val="20"/>
          <w:highlight w:val="lightGray"/>
        </w:rPr>
        <w:t> </w:t>
      </w:r>
      <w:r w:rsidR="00292C99" w:rsidRPr="004B69A1">
        <w:rPr>
          <w:rFonts w:ascii="Calibri" w:hAnsi="Calibri"/>
          <w:noProof/>
          <w:sz w:val="20"/>
          <w:highlight w:val="lightGray"/>
        </w:rPr>
        <w:t> </w:t>
      </w:r>
      <w:r w:rsidR="00292C99" w:rsidRPr="004B69A1">
        <w:rPr>
          <w:rFonts w:ascii="Calibri" w:hAnsi="Calibri"/>
          <w:noProof/>
          <w:sz w:val="20"/>
          <w:highlight w:val="lightGray"/>
        </w:rPr>
        <w:t> </w:t>
      </w:r>
      <w:r w:rsidR="00292C99" w:rsidRPr="004B69A1">
        <w:rPr>
          <w:rFonts w:ascii="Calibri" w:hAnsi="Calibri"/>
          <w:noProof/>
          <w:sz w:val="20"/>
          <w:highlight w:val="lightGray"/>
        </w:rPr>
        <w:t> </w:t>
      </w:r>
      <w:r w:rsidR="00292C99" w:rsidRPr="004B69A1">
        <w:rPr>
          <w:rFonts w:ascii="Calibri" w:hAnsi="Calibri"/>
          <w:sz w:val="20"/>
          <w:highlight w:val="lightGray"/>
        </w:rPr>
        <w:fldChar w:fldCharType="end"/>
      </w:r>
      <w:bookmarkEnd w:id="1"/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spacing w:line="360" w:lineRule="auto"/>
        <w:jc w:val="center"/>
        <w:rPr>
          <w:rFonts w:ascii="Calibri" w:hAnsi="Calibri"/>
          <w:b/>
          <w:caps/>
          <w:sz w:val="20"/>
        </w:rPr>
      </w:pPr>
    </w:p>
    <w:p w:rsidR="00E25FD9" w:rsidRPr="004B69A1" w:rsidRDefault="00E25FD9">
      <w:pPr>
        <w:spacing w:line="360" w:lineRule="auto"/>
        <w:jc w:val="center"/>
        <w:rPr>
          <w:rFonts w:ascii="Calibri" w:hAnsi="Calibri"/>
          <w:b/>
          <w:caps/>
          <w:sz w:val="20"/>
        </w:rPr>
      </w:pPr>
    </w:p>
    <w:p w:rsidR="00E25FD9" w:rsidRPr="004B69A1" w:rsidRDefault="00E25FD9">
      <w:pPr>
        <w:spacing w:line="360" w:lineRule="auto"/>
        <w:jc w:val="center"/>
        <w:rPr>
          <w:rFonts w:ascii="Calibri" w:hAnsi="Calibri"/>
          <w:b/>
          <w:caps/>
          <w:sz w:val="20"/>
        </w:rPr>
      </w:pPr>
    </w:p>
    <w:p w:rsidR="00E25FD9" w:rsidRPr="004B69A1" w:rsidRDefault="00E25FD9">
      <w:pPr>
        <w:spacing w:line="360" w:lineRule="auto"/>
        <w:jc w:val="center"/>
        <w:rPr>
          <w:rFonts w:ascii="Calibri" w:hAnsi="Calibri"/>
          <w:b/>
          <w:caps/>
          <w:sz w:val="20"/>
        </w:rPr>
      </w:pPr>
    </w:p>
    <w:p w:rsidR="00E25FD9" w:rsidRPr="004B69A1" w:rsidRDefault="00E25FD9">
      <w:pPr>
        <w:spacing w:line="360" w:lineRule="auto"/>
        <w:jc w:val="center"/>
        <w:rPr>
          <w:rFonts w:ascii="Calibri" w:hAnsi="Calibri"/>
          <w:b/>
          <w:caps/>
          <w:sz w:val="20"/>
        </w:rPr>
      </w:pPr>
    </w:p>
    <w:p w:rsidR="00E25FD9" w:rsidRPr="004B69A1" w:rsidRDefault="00E25FD9">
      <w:pPr>
        <w:spacing w:line="360" w:lineRule="auto"/>
        <w:jc w:val="center"/>
        <w:rPr>
          <w:rFonts w:ascii="Calibri" w:hAnsi="Calibri"/>
          <w:b/>
          <w:caps/>
          <w:sz w:val="20"/>
        </w:rPr>
      </w:pPr>
      <w:r w:rsidRPr="004B69A1">
        <w:rPr>
          <w:rFonts w:ascii="Calibri" w:hAnsi="Calibri"/>
          <w:b/>
          <w:caps/>
          <w:sz w:val="20"/>
        </w:rPr>
        <w:t xml:space="preserve">        инструкциЯ по транспортированию грузов </w:t>
      </w:r>
    </w:p>
    <w:p w:rsidR="00E25FD9" w:rsidRDefault="009141F5">
      <w:pPr>
        <w:spacing w:line="360" w:lineRule="auto"/>
        <w:jc w:val="center"/>
        <w:rPr>
          <w:rFonts w:ascii="Calibri" w:hAnsi="Calibri"/>
          <w:b/>
          <w:caps/>
          <w:sz w:val="20"/>
        </w:rPr>
      </w:pPr>
      <w:r w:rsidRPr="004B69A1">
        <w:rPr>
          <w:rFonts w:ascii="Calibri" w:hAnsi="Calibri"/>
          <w:b/>
          <w:caps/>
          <w:sz w:val="20"/>
        </w:rPr>
        <w:t>НА ВНЕШНЕЙ</w:t>
      </w:r>
      <w:r w:rsidR="00E25FD9" w:rsidRPr="004B69A1">
        <w:rPr>
          <w:rFonts w:ascii="Calibri" w:hAnsi="Calibri"/>
          <w:b/>
          <w:caps/>
          <w:sz w:val="20"/>
        </w:rPr>
        <w:t xml:space="preserve"> подвеске вертолетов  </w:t>
      </w:r>
    </w:p>
    <w:p w:rsidR="00E25FD9" w:rsidRDefault="00870AF1" w:rsidP="00CC46BC">
      <w:pPr>
        <w:pStyle w:val="FR1"/>
        <w:spacing w:line="220" w:lineRule="auto"/>
        <w:ind w:left="0" w:firstLine="0"/>
        <w:jc w:val="center"/>
        <w:rPr>
          <w:rFonts w:ascii="Calibri" w:hAnsi="Calibri"/>
          <w:sz w:val="20"/>
        </w:rPr>
      </w:pPr>
      <w:r w:rsidRPr="004B69A1">
        <w:rPr>
          <w:rFonts w:ascii="Calibri" w:hAnsi="Calibri"/>
          <w:sz w:val="20"/>
        </w:rPr>
        <w:t>(разработана в соответствии с Ра</w:t>
      </w:r>
      <w:r w:rsidR="00CC46BC" w:rsidRPr="004B69A1">
        <w:rPr>
          <w:rFonts w:ascii="Calibri" w:hAnsi="Calibri"/>
          <w:sz w:val="20"/>
        </w:rPr>
        <w:t>с</w:t>
      </w:r>
      <w:r w:rsidRPr="004B69A1">
        <w:rPr>
          <w:rFonts w:ascii="Calibri" w:hAnsi="Calibri"/>
          <w:sz w:val="20"/>
        </w:rPr>
        <w:t>поряжением Минтранса РФ</w:t>
      </w:r>
      <w:r w:rsidR="00CC46BC" w:rsidRPr="004B69A1">
        <w:rPr>
          <w:rFonts w:ascii="Calibri" w:hAnsi="Calibri"/>
          <w:sz w:val="20"/>
        </w:rPr>
        <w:t xml:space="preserve"> </w:t>
      </w:r>
      <w:r w:rsidRPr="004B69A1">
        <w:rPr>
          <w:rFonts w:ascii="Calibri" w:hAnsi="Calibri"/>
          <w:sz w:val="20"/>
        </w:rPr>
        <w:t>№ КР-1</w:t>
      </w:r>
      <w:r w:rsidR="00CC46BC" w:rsidRPr="004B69A1">
        <w:rPr>
          <w:rFonts w:ascii="Calibri" w:hAnsi="Calibri"/>
          <w:sz w:val="20"/>
        </w:rPr>
        <w:t>-р от 08.01.2004 г.</w:t>
      </w:r>
      <w:r w:rsidRPr="004B69A1">
        <w:rPr>
          <w:rFonts w:ascii="Calibri" w:hAnsi="Calibri"/>
          <w:sz w:val="20"/>
        </w:rPr>
        <w:t>)</w:t>
      </w:r>
    </w:p>
    <w:p w:rsidR="00FB5380" w:rsidRDefault="00FB5380" w:rsidP="00CC46BC">
      <w:pPr>
        <w:pStyle w:val="FR1"/>
        <w:spacing w:line="220" w:lineRule="auto"/>
        <w:ind w:left="0" w:firstLine="0"/>
        <w:jc w:val="center"/>
        <w:rPr>
          <w:rFonts w:ascii="Calibri" w:hAnsi="Calibri"/>
          <w:b/>
          <w:sz w:val="20"/>
          <w:highlight w:val="lightGray"/>
        </w:rPr>
      </w:pPr>
    </w:p>
    <w:p w:rsidR="00FB5380" w:rsidRDefault="00FB5380" w:rsidP="00CC46BC">
      <w:pPr>
        <w:pStyle w:val="FR1"/>
        <w:spacing w:line="220" w:lineRule="auto"/>
        <w:ind w:left="0" w:firstLine="0"/>
        <w:jc w:val="center"/>
        <w:rPr>
          <w:rFonts w:ascii="Calibri" w:hAnsi="Calibri"/>
          <w:b/>
          <w:sz w:val="20"/>
          <w:highlight w:val="lightGray"/>
        </w:rPr>
      </w:pPr>
    </w:p>
    <w:p w:rsidR="00536509" w:rsidRDefault="00536509" w:rsidP="00CC46BC">
      <w:pPr>
        <w:pStyle w:val="FR1"/>
        <w:spacing w:line="220" w:lineRule="auto"/>
        <w:ind w:left="0" w:firstLine="0"/>
        <w:jc w:val="center"/>
        <w:rPr>
          <w:rFonts w:ascii="Calibri" w:hAnsi="Calibri"/>
          <w:b/>
          <w:sz w:val="20"/>
          <w:highlight w:val="lightGray"/>
        </w:rPr>
      </w:pPr>
    </w:p>
    <w:p w:rsidR="00536509" w:rsidRDefault="00536509" w:rsidP="00CC46BC">
      <w:pPr>
        <w:pStyle w:val="FR1"/>
        <w:spacing w:line="220" w:lineRule="auto"/>
        <w:ind w:left="0" w:firstLine="0"/>
        <w:jc w:val="center"/>
        <w:rPr>
          <w:rFonts w:ascii="Calibri" w:hAnsi="Calibri"/>
          <w:b/>
          <w:sz w:val="20"/>
          <w:highlight w:val="lightGray"/>
        </w:rPr>
      </w:pPr>
    </w:p>
    <w:p w:rsidR="00FB5380" w:rsidRPr="00FB5380" w:rsidRDefault="00FD7DA1" w:rsidP="00CC46BC">
      <w:pPr>
        <w:pStyle w:val="FR1"/>
        <w:spacing w:line="220" w:lineRule="auto"/>
        <w:ind w:left="0" w:firstLine="0"/>
        <w:jc w:val="center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  <w:highlight w:val="lightGray"/>
        </w:rPr>
        <w:t>К</w:t>
      </w:r>
      <w:r w:rsidR="00FB5380" w:rsidRPr="00FB5380">
        <w:rPr>
          <w:rFonts w:ascii="Calibri" w:hAnsi="Calibri"/>
          <w:b/>
          <w:sz w:val="20"/>
          <w:highlight w:val="lightGray"/>
        </w:rPr>
        <w:t xml:space="preserve"> данном</w:t>
      </w:r>
      <w:r>
        <w:rPr>
          <w:rFonts w:ascii="Calibri" w:hAnsi="Calibri"/>
          <w:b/>
          <w:sz w:val="20"/>
          <w:highlight w:val="lightGray"/>
        </w:rPr>
        <w:t>у договору</w:t>
      </w:r>
      <w:r w:rsidR="00FB5380" w:rsidRPr="00FB5380">
        <w:rPr>
          <w:rFonts w:ascii="Calibri" w:hAnsi="Calibri"/>
          <w:b/>
          <w:sz w:val="20"/>
          <w:highlight w:val="lightGray"/>
        </w:rPr>
        <w:t xml:space="preserve"> </w:t>
      </w:r>
      <w:r w:rsidR="007A7511" w:rsidRPr="007A7511">
        <w:rPr>
          <w:rFonts w:ascii="Calibri" w:hAnsi="Calibri"/>
          <w:b/>
          <w:bCs/>
          <w:sz w:val="20"/>
          <w:highlight w:val="lightGray"/>
        </w:rPr>
        <w:t xml:space="preserve">настоящее </w:t>
      </w:r>
      <w:r w:rsidR="00FB5380" w:rsidRPr="007A7511">
        <w:rPr>
          <w:rFonts w:ascii="Calibri" w:hAnsi="Calibri"/>
          <w:b/>
          <w:sz w:val="20"/>
          <w:highlight w:val="lightGray"/>
        </w:rPr>
        <w:t xml:space="preserve">приложение </w:t>
      </w:r>
      <w:r w:rsidR="00FB5380" w:rsidRPr="00FB5380">
        <w:rPr>
          <w:rFonts w:ascii="Calibri" w:hAnsi="Calibri"/>
          <w:b/>
          <w:sz w:val="20"/>
          <w:highlight w:val="lightGray"/>
        </w:rPr>
        <w:t>не применимо.</w:t>
      </w: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E25FD9" w:rsidRPr="004B69A1" w:rsidRDefault="00E25FD9">
      <w:pPr>
        <w:pStyle w:val="FR1"/>
        <w:spacing w:line="220" w:lineRule="auto"/>
        <w:ind w:left="0" w:firstLine="560"/>
        <w:jc w:val="both"/>
        <w:rPr>
          <w:rFonts w:ascii="Calibri" w:hAnsi="Calibri"/>
          <w:sz w:val="20"/>
        </w:rPr>
      </w:pPr>
    </w:p>
    <w:p w:rsidR="00B6284D" w:rsidRPr="00FB5380" w:rsidRDefault="00B6284D" w:rsidP="00FB5380">
      <w:pPr>
        <w:pStyle w:val="FR1"/>
        <w:spacing w:line="220" w:lineRule="auto"/>
        <w:ind w:left="0" w:firstLine="0"/>
        <w:jc w:val="both"/>
        <w:rPr>
          <w:rFonts w:ascii="Calibri" w:hAnsi="Calibri"/>
          <w:sz w:val="20"/>
        </w:rPr>
      </w:pPr>
    </w:p>
    <w:p w:rsidR="00B6284D" w:rsidRDefault="00B6284D" w:rsidP="00B6284D">
      <w:pPr>
        <w:pStyle w:val="21"/>
        <w:tabs>
          <w:tab w:val="left" w:pos="4886"/>
        </w:tabs>
        <w:ind w:firstLine="0"/>
        <w:jc w:val="center"/>
      </w:pPr>
    </w:p>
    <w:p w:rsidR="00040B9A" w:rsidRDefault="00040B9A" w:rsidP="00CC46BC">
      <w:pPr>
        <w:pStyle w:val="21"/>
        <w:ind w:firstLine="0"/>
        <w:jc w:val="both"/>
        <w:rPr>
          <w:rFonts w:ascii="Calibri" w:hAnsi="Calibri"/>
          <w:b w:val="0"/>
          <w:bCs/>
          <w:sz w:val="20"/>
        </w:rPr>
      </w:pPr>
    </w:p>
    <w:p w:rsidR="00FD7DA1" w:rsidRDefault="00FD7DA1" w:rsidP="00CC46BC">
      <w:pPr>
        <w:pStyle w:val="21"/>
        <w:ind w:firstLine="0"/>
        <w:jc w:val="both"/>
        <w:rPr>
          <w:rFonts w:ascii="Calibri" w:hAnsi="Calibri"/>
          <w:b w:val="0"/>
          <w:bCs/>
          <w:sz w:val="20"/>
        </w:rPr>
      </w:pPr>
    </w:p>
    <w:p w:rsidR="00FD7DA1" w:rsidRDefault="00FD7DA1" w:rsidP="00CC46BC">
      <w:pPr>
        <w:pStyle w:val="21"/>
        <w:ind w:firstLine="0"/>
        <w:jc w:val="both"/>
        <w:rPr>
          <w:rFonts w:ascii="Calibri" w:hAnsi="Calibri"/>
          <w:b w:val="0"/>
          <w:bCs/>
          <w:sz w:val="20"/>
        </w:rPr>
      </w:pPr>
    </w:p>
    <w:p w:rsidR="00FD7DA1" w:rsidRDefault="00FD7DA1" w:rsidP="00CC46BC">
      <w:pPr>
        <w:pStyle w:val="21"/>
        <w:ind w:firstLine="0"/>
        <w:jc w:val="both"/>
        <w:rPr>
          <w:rFonts w:ascii="Calibri" w:hAnsi="Calibri"/>
          <w:b w:val="0"/>
          <w:bCs/>
          <w:sz w:val="20"/>
        </w:rPr>
      </w:pPr>
    </w:p>
    <w:p w:rsidR="00FD7DA1" w:rsidRDefault="00FD7DA1" w:rsidP="00CC46BC">
      <w:pPr>
        <w:pStyle w:val="21"/>
        <w:ind w:firstLine="0"/>
        <w:jc w:val="both"/>
        <w:rPr>
          <w:rFonts w:ascii="Calibri" w:hAnsi="Calibri"/>
          <w:b w:val="0"/>
          <w:bCs/>
          <w:sz w:val="20"/>
        </w:rPr>
      </w:pPr>
    </w:p>
    <w:p w:rsidR="00FD7DA1" w:rsidRDefault="00FD7DA1" w:rsidP="00CC46BC">
      <w:pPr>
        <w:pStyle w:val="21"/>
        <w:ind w:firstLine="0"/>
        <w:jc w:val="both"/>
        <w:rPr>
          <w:b w:val="0"/>
          <w:bCs/>
        </w:rPr>
      </w:pPr>
    </w:p>
    <w:p w:rsidR="00040B9A" w:rsidRDefault="00040B9A" w:rsidP="00CC46BC">
      <w:pPr>
        <w:pStyle w:val="21"/>
        <w:ind w:firstLine="0"/>
        <w:jc w:val="both"/>
        <w:rPr>
          <w:b w:val="0"/>
          <w:bCs/>
        </w:rPr>
      </w:pPr>
    </w:p>
    <w:p w:rsidR="00040B9A" w:rsidRPr="00CC46BC" w:rsidRDefault="00040B9A" w:rsidP="00CC46BC">
      <w:pPr>
        <w:pStyle w:val="21"/>
        <w:ind w:firstLine="0"/>
        <w:jc w:val="both"/>
        <w:rPr>
          <w:b w:val="0"/>
          <w:bCs/>
        </w:rPr>
      </w:pPr>
    </w:p>
    <w:p w:rsidR="00CC46BC" w:rsidRPr="004B69A1" w:rsidRDefault="00CC46BC">
      <w:pPr>
        <w:pStyle w:val="21"/>
        <w:ind w:firstLine="0"/>
        <w:jc w:val="center"/>
        <w:rPr>
          <w:rFonts w:ascii="Calibri" w:hAnsi="Calibri"/>
          <w:sz w:val="20"/>
        </w:rPr>
      </w:pPr>
    </w:p>
    <w:p w:rsidR="00CC46BC" w:rsidRPr="004B69A1" w:rsidRDefault="00CC46BC">
      <w:pPr>
        <w:pStyle w:val="21"/>
        <w:ind w:firstLine="0"/>
        <w:jc w:val="center"/>
        <w:rPr>
          <w:rFonts w:ascii="Calibri" w:hAnsi="Calibri"/>
          <w:sz w:val="20"/>
        </w:rPr>
      </w:pPr>
    </w:p>
    <w:p w:rsidR="00CC46BC" w:rsidRPr="004B69A1" w:rsidRDefault="00CC46BC">
      <w:pPr>
        <w:pStyle w:val="21"/>
        <w:ind w:firstLine="0"/>
        <w:jc w:val="center"/>
        <w:rPr>
          <w:rFonts w:ascii="Calibri" w:hAnsi="Calibri"/>
          <w:sz w:val="20"/>
        </w:rPr>
      </w:pPr>
      <w:r w:rsidRPr="004B69A1">
        <w:rPr>
          <w:rFonts w:ascii="Calibri" w:hAnsi="Calibri"/>
          <w:sz w:val="20"/>
        </w:rPr>
        <w:t>ПО</w:t>
      </w:r>
      <w:r w:rsidR="005330F7">
        <w:rPr>
          <w:rFonts w:ascii="Calibri" w:hAnsi="Calibri"/>
          <w:sz w:val="20"/>
        </w:rPr>
        <w:t>КУПАТЕЛЬ</w:t>
      </w:r>
      <w:r w:rsidRPr="004B69A1">
        <w:rPr>
          <w:rFonts w:ascii="Calibri" w:hAnsi="Calibri"/>
          <w:sz w:val="20"/>
        </w:rPr>
        <w:t xml:space="preserve">                                     </w:t>
      </w:r>
      <w:r w:rsidR="0084720F" w:rsidRPr="004B69A1">
        <w:rPr>
          <w:rFonts w:ascii="Calibri" w:hAnsi="Calibri"/>
          <w:sz w:val="20"/>
        </w:rPr>
        <w:tab/>
      </w:r>
      <w:r w:rsidR="0084720F" w:rsidRPr="004B69A1">
        <w:rPr>
          <w:rFonts w:ascii="Calibri" w:hAnsi="Calibri"/>
          <w:sz w:val="20"/>
        </w:rPr>
        <w:tab/>
      </w:r>
      <w:r w:rsidR="0084720F" w:rsidRPr="004B69A1">
        <w:rPr>
          <w:rFonts w:ascii="Calibri" w:hAnsi="Calibri"/>
          <w:sz w:val="20"/>
        </w:rPr>
        <w:tab/>
      </w:r>
      <w:r w:rsidR="005330F7">
        <w:rPr>
          <w:rFonts w:ascii="Calibri" w:hAnsi="Calibri"/>
          <w:sz w:val="20"/>
        </w:rPr>
        <w:t xml:space="preserve">               </w:t>
      </w:r>
      <w:r w:rsidRPr="004B69A1">
        <w:rPr>
          <w:rFonts w:ascii="Calibri" w:hAnsi="Calibri"/>
          <w:sz w:val="20"/>
        </w:rPr>
        <w:t>ПО</w:t>
      </w:r>
      <w:r w:rsidR="005330F7">
        <w:rPr>
          <w:rFonts w:ascii="Calibri" w:hAnsi="Calibri"/>
          <w:sz w:val="20"/>
        </w:rPr>
        <w:t>СТАВЩИК</w:t>
      </w:r>
    </w:p>
    <w:p w:rsidR="00CC46BC" w:rsidRPr="004B69A1" w:rsidRDefault="00CC46BC">
      <w:pPr>
        <w:pStyle w:val="21"/>
        <w:ind w:firstLine="0"/>
        <w:jc w:val="center"/>
        <w:rPr>
          <w:rFonts w:ascii="Calibri" w:hAnsi="Calibri"/>
          <w:sz w:val="20"/>
        </w:rPr>
      </w:pPr>
    </w:p>
    <w:p w:rsidR="00CC46BC" w:rsidRPr="004B69A1" w:rsidRDefault="00CC46BC">
      <w:pPr>
        <w:pStyle w:val="21"/>
        <w:ind w:firstLine="0"/>
        <w:jc w:val="center"/>
        <w:rPr>
          <w:rFonts w:ascii="Calibri" w:hAnsi="Calibri"/>
          <w:sz w:val="20"/>
        </w:rPr>
      </w:pPr>
    </w:p>
    <w:p w:rsidR="00CC46BC" w:rsidRPr="004B69A1" w:rsidRDefault="00CC46BC" w:rsidP="00CC46BC">
      <w:pPr>
        <w:pStyle w:val="21"/>
        <w:ind w:firstLine="0"/>
        <w:jc w:val="center"/>
        <w:rPr>
          <w:rFonts w:ascii="Calibri" w:hAnsi="Calibri"/>
          <w:sz w:val="20"/>
        </w:rPr>
      </w:pPr>
      <w:r w:rsidRPr="004B69A1">
        <w:rPr>
          <w:rFonts w:ascii="Calibri" w:hAnsi="Calibri"/>
          <w:sz w:val="20"/>
        </w:rPr>
        <w:t>___________________</w:t>
      </w:r>
      <w:r w:rsidR="00702861" w:rsidRPr="004B69A1">
        <w:rPr>
          <w:rFonts w:ascii="Calibri" w:hAnsi="Calibri"/>
          <w:sz w:val="20"/>
        </w:rPr>
        <w:t>/</w:t>
      </w:r>
      <w:r w:rsidR="002D79D0" w:rsidRPr="002D79D0">
        <w:t xml:space="preserve"> </w:t>
      </w:r>
      <w:r w:rsidR="00A14360">
        <w:rPr>
          <w:rFonts w:ascii="Calibri" w:hAnsi="Calibri"/>
          <w:noProof/>
          <w:sz w:val="20"/>
          <w:lang w:val="en-US"/>
        </w:rPr>
        <w:t xml:space="preserve"> </w:t>
      </w:r>
      <w:r w:rsidR="00FB20C2" w:rsidRPr="00FB20C2">
        <w:rPr>
          <w:rFonts w:ascii="Calibri" w:hAnsi="Calibri"/>
          <w:noProof/>
          <w:sz w:val="20"/>
        </w:rPr>
        <w:t>.</w:t>
      </w:r>
      <w:r w:rsidR="00702861" w:rsidRPr="004B69A1">
        <w:rPr>
          <w:rFonts w:ascii="Calibri" w:hAnsi="Calibri"/>
          <w:sz w:val="20"/>
        </w:rPr>
        <w:t>/</w:t>
      </w:r>
      <w:r w:rsidR="00E25FD9" w:rsidRPr="004B69A1">
        <w:rPr>
          <w:rFonts w:ascii="Calibri" w:hAnsi="Calibri"/>
          <w:sz w:val="20"/>
        </w:rPr>
        <w:t xml:space="preserve"> </w:t>
      </w:r>
      <w:r w:rsidRPr="004B69A1">
        <w:rPr>
          <w:rFonts w:ascii="Calibri" w:hAnsi="Calibri"/>
          <w:sz w:val="20"/>
        </w:rPr>
        <w:t xml:space="preserve">                                             </w:t>
      </w:r>
      <w:r w:rsidRPr="004B69A1">
        <w:rPr>
          <w:rFonts w:ascii="Calibri" w:hAnsi="Calibri"/>
          <w:noProof/>
          <w:sz w:val="20"/>
        </w:rPr>
        <w:t>______</w:t>
      </w:r>
      <w:r w:rsidR="002445AB">
        <w:rPr>
          <w:rFonts w:ascii="Calibri" w:hAnsi="Calibri"/>
          <w:noProof/>
          <w:sz w:val="20"/>
        </w:rPr>
        <w:t>_____</w:t>
      </w:r>
      <w:r w:rsidRPr="004B69A1">
        <w:rPr>
          <w:rFonts w:ascii="Calibri" w:hAnsi="Calibri"/>
          <w:noProof/>
          <w:sz w:val="20"/>
        </w:rPr>
        <w:t>____</w:t>
      </w:r>
      <w:r w:rsidR="00702861" w:rsidRPr="004B69A1">
        <w:rPr>
          <w:rFonts w:ascii="Calibri" w:hAnsi="Calibri"/>
          <w:noProof/>
          <w:sz w:val="20"/>
        </w:rPr>
        <w:t>/</w:t>
      </w:r>
      <w:r w:rsidR="00F77F89" w:rsidRPr="00F77F89">
        <w:t xml:space="preserve"> </w:t>
      </w:r>
      <w:r w:rsidR="00A14360">
        <w:rPr>
          <w:rFonts w:ascii="Calibri" w:hAnsi="Calibri"/>
          <w:noProof/>
          <w:sz w:val="20"/>
          <w:lang w:val="en-US"/>
        </w:rPr>
        <w:t xml:space="preserve"> </w:t>
      </w:r>
      <w:bookmarkStart w:id="2" w:name="_GoBack"/>
      <w:bookmarkEnd w:id="2"/>
      <w:r w:rsidR="008912E5">
        <w:rPr>
          <w:rFonts w:ascii="Calibri" w:hAnsi="Calibri"/>
          <w:noProof/>
          <w:sz w:val="20"/>
        </w:rPr>
        <w:t>/</w:t>
      </w:r>
    </w:p>
    <w:sectPr w:rsidR="00CC46BC" w:rsidRPr="004B69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1134" w:bottom="102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08C" w:rsidRDefault="00E1208C" w:rsidP="00E25FD9">
      <w:pPr>
        <w:pStyle w:val="30"/>
      </w:pPr>
      <w:r>
        <w:separator/>
      </w:r>
    </w:p>
  </w:endnote>
  <w:endnote w:type="continuationSeparator" w:id="0">
    <w:p w:rsidR="00E1208C" w:rsidRDefault="00E1208C" w:rsidP="00E25FD9">
      <w:pPr>
        <w:pStyle w:val="3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921" w:rsidRDefault="0080792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20F" w:rsidRDefault="0084720F">
    <w:pPr>
      <w:pStyle w:val="aa"/>
      <w:framePr w:wrap="around" w:vAnchor="text" w:hAnchor="page" w:x="10702" w:y="-1"/>
      <w:jc w:val="both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14360">
      <w:rPr>
        <w:rStyle w:val="a7"/>
        <w:noProof/>
      </w:rPr>
      <w:t>1</w:t>
    </w:r>
    <w:r>
      <w:rPr>
        <w:rStyle w:val="a7"/>
      </w:rPr>
      <w:fldChar w:fldCharType="end"/>
    </w:r>
  </w:p>
  <w:p w:rsidR="0084720F" w:rsidRDefault="0084720F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921" w:rsidRDefault="0080792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08C" w:rsidRDefault="00E1208C" w:rsidP="00E25FD9">
      <w:pPr>
        <w:pStyle w:val="30"/>
      </w:pPr>
      <w:r>
        <w:separator/>
      </w:r>
    </w:p>
  </w:footnote>
  <w:footnote w:type="continuationSeparator" w:id="0">
    <w:p w:rsidR="00E1208C" w:rsidRDefault="00E1208C" w:rsidP="00E25FD9">
      <w:pPr>
        <w:pStyle w:val="3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921" w:rsidRDefault="0080792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20F" w:rsidRDefault="0084720F">
    <w:pPr>
      <w:pStyle w:val="a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921" w:rsidRDefault="008079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026E9"/>
    <w:multiLevelType w:val="singleLevel"/>
    <w:tmpl w:val="CB8E8984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AF1"/>
    <w:rsid w:val="00007CA3"/>
    <w:rsid w:val="0001148B"/>
    <w:rsid w:val="0003301D"/>
    <w:rsid w:val="000335F0"/>
    <w:rsid w:val="00040B9A"/>
    <w:rsid w:val="00050CC6"/>
    <w:rsid w:val="000515A7"/>
    <w:rsid w:val="00090719"/>
    <w:rsid w:val="00092F31"/>
    <w:rsid w:val="0009641B"/>
    <w:rsid w:val="000A255A"/>
    <w:rsid w:val="000C3430"/>
    <w:rsid w:val="000E261F"/>
    <w:rsid w:val="000F6CF1"/>
    <w:rsid w:val="00115028"/>
    <w:rsid w:val="001150F9"/>
    <w:rsid w:val="00124A9A"/>
    <w:rsid w:val="001367FC"/>
    <w:rsid w:val="00137A2F"/>
    <w:rsid w:val="0014262E"/>
    <w:rsid w:val="0014630A"/>
    <w:rsid w:val="0015091B"/>
    <w:rsid w:val="00155147"/>
    <w:rsid w:val="0016314B"/>
    <w:rsid w:val="001823D1"/>
    <w:rsid w:val="00187F02"/>
    <w:rsid w:val="001B73AC"/>
    <w:rsid w:val="001D5FC8"/>
    <w:rsid w:val="001E09E7"/>
    <w:rsid w:val="001E0E2F"/>
    <w:rsid w:val="001E586D"/>
    <w:rsid w:val="001F41FB"/>
    <w:rsid w:val="00207611"/>
    <w:rsid w:val="00211A4C"/>
    <w:rsid w:val="002445AB"/>
    <w:rsid w:val="00252C54"/>
    <w:rsid w:val="002801A6"/>
    <w:rsid w:val="002924AA"/>
    <w:rsid w:val="00292C99"/>
    <w:rsid w:val="002A15C4"/>
    <w:rsid w:val="002A582A"/>
    <w:rsid w:val="002B7F14"/>
    <w:rsid w:val="002C2639"/>
    <w:rsid w:val="002D79D0"/>
    <w:rsid w:val="002E45BC"/>
    <w:rsid w:val="00303769"/>
    <w:rsid w:val="00317BE8"/>
    <w:rsid w:val="0035398E"/>
    <w:rsid w:val="003669CA"/>
    <w:rsid w:val="00371546"/>
    <w:rsid w:val="00385EA2"/>
    <w:rsid w:val="003A4668"/>
    <w:rsid w:val="003B0D14"/>
    <w:rsid w:val="003B7EB1"/>
    <w:rsid w:val="003C3EE4"/>
    <w:rsid w:val="003D5E58"/>
    <w:rsid w:val="003F4FD5"/>
    <w:rsid w:val="004056A3"/>
    <w:rsid w:val="004156AF"/>
    <w:rsid w:val="00426428"/>
    <w:rsid w:val="0045205F"/>
    <w:rsid w:val="00455498"/>
    <w:rsid w:val="00456071"/>
    <w:rsid w:val="00475EA8"/>
    <w:rsid w:val="004813EF"/>
    <w:rsid w:val="004877F2"/>
    <w:rsid w:val="0049482F"/>
    <w:rsid w:val="00497FD8"/>
    <w:rsid w:val="004A1312"/>
    <w:rsid w:val="004A7B9F"/>
    <w:rsid w:val="004B1DF3"/>
    <w:rsid w:val="004B1E79"/>
    <w:rsid w:val="004B69A1"/>
    <w:rsid w:val="004C1CD2"/>
    <w:rsid w:val="004E520E"/>
    <w:rsid w:val="00520473"/>
    <w:rsid w:val="005330F7"/>
    <w:rsid w:val="00536509"/>
    <w:rsid w:val="00537749"/>
    <w:rsid w:val="00547066"/>
    <w:rsid w:val="005641D8"/>
    <w:rsid w:val="00583102"/>
    <w:rsid w:val="005A4221"/>
    <w:rsid w:val="005A505C"/>
    <w:rsid w:val="005B46A1"/>
    <w:rsid w:val="005E3F0F"/>
    <w:rsid w:val="005E6DFE"/>
    <w:rsid w:val="005F31DC"/>
    <w:rsid w:val="00601106"/>
    <w:rsid w:val="00602B43"/>
    <w:rsid w:val="00615152"/>
    <w:rsid w:val="006168F6"/>
    <w:rsid w:val="00636CB0"/>
    <w:rsid w:val="00646FF5"/>
    <w:rsid w:val="0066031B"/>
    <w:rsid w:val="00667EA0"/>
    <w:rsid w:val="0067503C"/>
    <w:rsid w:val="006820E5"/>
    <w:rsid w:val="0068611F"/>
    <w:rsid w:val="00690CCB"/>
    <w:rsid w:val="006A2E99"/>
    <w:rsid w:val="006A6070"/>
    <w:rsid w:val="006B3F2C"/>
    <w:rsid w:val="006D3341"/>
    <w:rsid w:val="006F05B7"/>
    <w:rsid w:val="006F4D32"/>
    <w:rsid w:val="00700E04"/>
    <w:rsid w:val="00702861"/>
    <w:rsid w:val="007130F0"/>
    <w:rsid w:val="0071482B"/>
    <w:rsid w:val="00734FC3"/>
    <w:rsid w:val="00735E72"/>
    <w:rsid w:val="00753D00"/>
    <w:rsid w:val="007556A9"/>
    <w:rsid w:val="007568CC"/>
    <w:rsid w:val="00767EF2"/>
    <w:rsid w:val="00775A89"/>
    <w:rsid w:val="00784584"/>
    <w:rsid w:val="0078544D"/>
    <w:rsid w:val="00797778"/>
    <w:rsid w:val="007A176D"/>
    <w:rsid w:val="007A6A19"/>
    <w:rsid w:val="007A70A3"/>
    <w:rsid w:val="007A7511"/>
    <w:rsid w:val="007B3501"/>
    <w:rsid w:val="007F2EF9"/>
    <w:rsid w:val="007F6F7E"/>
    <w:rsid w:val="00805EE2"/>
    <w:rsid w:val="00807921"/>
    <w:rsid w:val="00835FF5"/>
    <w:rsid w:val="0084720F"/>
    <w:rsid w:val="008678AA"/>
    <w:rsid w:val="00870AF1"/>
    <w:rsid w:val="0088349F"/>
    <w:rsid w:val="00883ECC"/>
    <w:rsid w:val="00884AF1"/>
    <w:rsid w:val="008912E5"/>
    <w:rsid w:val="008F3114"/>
    <w:rsid w:val="008F56B9"/>
    <w:rsid w:val="009141F5"/>
    <w:rsid w:val="00916D1B"/>
    <w:rsid w:val="00920CA3"/>
    <w:rsid w:val="00931DAF"/>
    <w:rsid w:val="009550D4"/>
    <w:rsid w:val="009630E6"/>
    <w:rsid w:val="00966358"/>
    <w:rsid w:val="0096647F"/>
    <w:rsid w:val="009A7516"/>
    <w:rsid w:val="009B6254"/>
    <w:rsid w:val="009D0961"/>
    <w:rsid w:val="009E2865"/>
    <w:rsid w:val="009E2E29"/>
    <w:rsid w:val="009E7783"/>
    <w:rsid w:val="00A006DD"/>
    <w:rsid w:val="00A14360"/>
    <w:rsid w:val="00A27B8B"/>
    <w:rsid w:val="00A34A51"/>
    <w:rsid w:val="00A37D6C"/>
    <w:rsid w:val="00A63604"/>
    <w:rsid w:val="00A63741"/>
    <w:rsid w:val="00A76E58"/>
    <w:rsid w:val="00A87389"/>
    <w:rsid w:val="00A90E22"/>
    <w:rsid w:val="00AB5C44"/>
    <w:rsid w:val="00AC3BD7"/>
    <w:rsid w:val="00AC41A9"/>
    <w:rsid w:val="00AC7924"/>
    <w:rsid w:val="00AD6567"/>
    <w:rsid w:val="00AE2E38"/>
    <w:rsid w:val="00AE6709"/>
    <w:rsid w:val="00AF0929"/>
    <w:rsid w:val="00B21FBC"/>
    <w:rsid w:val="00B273F4"/>
    <w:rsid w:val="00B36CDE"/>
    <w:rsid w:val="00B36CEA"/>
    <w:rsid w:val="00B5789F"/>
    <w:rsid w:val="00B6284D"/>
    <w:rsid w:val="00B63199"/>
    <w:rsid w:val="00B93276"/>
    <w:rsid w:val="00BA2FB0"/>
    <w:rsid w:val="00BA423D"/>
    <w:rsid w:val="00BE1BE8"/>
    <w:rsid w:val="00BF0898"/>
    <w:rsid w:val="00C02DA3"/>
    <w:rsid w:val="00C46511"/>
    <w:rsid w:val="00C701B7"/>
    <w:rsid w:val="00C752FE"/>
    <w:rsid w:val="00C77720"/>
    <w:rsid w:val="00C84073"/>
    <w:rsid w:val="00C97A2B"/>
    <w:rsid w:val="00CA5FE4"/>
    <w:rsid w:val="00CB6611"/>
    <w:rsid w:val="00CC46BC"/>
    <w:rsid w:val="00CC6D0A"/>
    <w:rsid w:val="00CD26C1"/>
    <w:rsid w:val="00CF0AD2"/>
    <w:rsid w:val="00CF549D"/>
    <w:rsid w:val="00D149F3"/>
    <w:rsid w:val="00D15E06"/>
    <w:rsid w:val="00D16917"/>
    <w:rsid w:val="00D33EE8"/>
    <w:rsid w:val="00D34C04"/>
    <w:rsid w:val="00D5687B"/>
    <w:rsid w:val="00D8198C"/>
    <w:rsid w:val="00D970AE"/>
    <w:rsid w:val="00DA72AF"/>
    <w:rsid w:val="00DB6BC9"/>
    <w:rsid w:val="00DD0995"/>
    <w:rsid w:val="00DD39BA"/>
    <w:rsid w:val="00E005E8"/>
    <w:rsid w:val="00E1048C"/>
    <w:rsid w:val="00E1208C"/>
    <w:rsid w:val="00E22410"/>
    <w:rsid w:val="00E25FD9"/>
    <w:rsid w:val="00E30D06"/>
    <w:rsid w:val="00E30D19"/>
    <w:rsid w:val="00E35DDF"/>
    <w:rsid w:val="00E41EC6"/>
    <w:rsid w:val="00E71443"/>
    <w:rsid w:val="00E82C65"/>
    <w:rsid w:val="00ED3541"/>
    <w:rsid w:val="00ED736F"/>
    <w:rsid w:val="00F0002A"/>
    <w:rsid w:val="00F10CA0"/>
    <w:rsid w:val="00F40B02"/>
    <w:rsid w:val="00F6734E"/>
    <w:rsid w:val="00F77F89"/>
    <w:rsid w:val="00F873BB"/>
    <w:rsid w:val="00FA0761"/>
    <w:rsid w:val="00FB20C2"/>
    <w:rsid w:val="00FB3DC4"/>
    <w:rsid w:val="00FB5380"/>
    <w:rsid w:val="00FC7CCD"/>
    <w:rsid w:val="00FC7E75"/>
    <w:rsid w:val="00FD7DA1"/>
    <w:rsid w:val="00FE7D91"/>
    <w:rsid w:val="00FF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,"/>
  <w:listSeparator w:val=";"/>
  <w14:docId w14:val="7A0A083A"/>
  <w15:chartTrackingRefBased/>
  <w15:docId w15:val="{8A038825-F714-4A33-B2A9-726E6F991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pPr>
      <w:widowControl w:val="0"/>
      <w:spacing w:line="260" w:lineRule="auto"/>
      <w:ind w:left="200" w:firstLine="700"/>
    </w:pPr>
    <w:rPr>
      <w:snapToGrid w:val="0"/>
      <w:sz w:val="18"/>
    </w:rPr>
  </w:style>
  <w:style w:type="paragraph" w:styleId="10">
    <w:name w:val="toc 1"/>
    <w:basedOn w:val="a"/>
    <w:next w:val="a"/>
    <w:autoRedefine/>
    <w:semiHidden/>
    <w:pPr>
      <w:tabs>
        <w:tab w:val="right" w:leader="dot" w:pos="9072"/>
      </w:tabs>
    </w:pPr>
  </w:style>
  <w:style w:type="paragraph" w:styleId="20">
    <w:name w:val="toc 2"/>
    <w:basedOn w:val="a"/>
    <w:next w:val="a"/>
    <w:autoRedefine/>
    <w:semiHidden/>
    <w:pPr>
      <w:tabs>
        <w:tab w:val="right" w:leader="dot" w:pos="9072"/>
      </w:tabs>
      <w:ind w:left="240"/>
    </w:pPr>
  </w:style>
  <w:style w:type="paragraph" w:customStyle="1" w:styleId="21">
    <w:name w:val="Заголовок 2 с отступом"/>
    <w:basedOn w:val="2"/>
    <w:pPr>
      <w:ind w:firstLine="720"/>
    </w:pPr>
  </w:style>
  <w:style w:type="paragraph" w:styleId="30">
    <w:name w:val="Body Text 3"/>
    <w:basedOn w:val="a"/>
    <w:pPr>
      <w:jc w:val="both"/>
    </w:pPr>
  </w:style>
  <w:style w:type="character" w:styleId="a3">
    <w:name w:val="annotation reference"/>
    <w:semiHidden/>
    <w:rPr>
      <w:sz w:val="16"/>
    </w:rPr>
  </w:style>
  <w:style w:type="paragraph" w:styleId="a4">
    <w:name w:val="annotation text"/>
    <w:basedOn w:val="a"/>
    <w:semiHidden/>
    <w:rPr>
      <w:sz w:val="20"/>
    </w:rPr>
  </w:style>
  <w:style w:type="paragraph" w:styleId="a5">
    <w:name w:val="Body Text Indent"/>
    <w:basedOn w:val="a"/>
    <w:pPr>
      <w:ind w:firstLine="720"/>
      <w:jc w:val="both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31">
    <w:name w:val="Body Text Indent 3"/>
    <w:basedOn w:val="a"/>
    <w:pPr>
      <w:ind w:firstLine="720"/>
    </w:pPr>
  </w:style>
  <w:style w:type="character" w:styleId="a7">
    <w:name w:val="page number"/>
    <w:basedOn w:val="a0"/>
  </w:style>
  <w:style w:type="paragraph" w:styleId="32">
    <w:name w:val="toc 3"/>
    <w:basedOn w:val="a"/>
    <w:next w:val="a"/>
    <w:autoRedefine/>
    <w:semiHidden/>
    <w:pPr>
      <w:ind w:left="480"/>
    </w:pPr>
  </w:style>
  <w:style w:type="paragraph" w:styleId="4">
    <w:name w:val="toc 4"/>
    <w:basedOn w:val="a"/>
    <w:next w:val="a"/>
    <w:autoRedefine/>
    <w:semiHidden/>
    <w:pPr>
      <w:ind w:left="720"/>
    </w:pPr>
  </w:style>
  <w:style w:type="paragraph" w:styleId="5">
    <w:name w:val="toc 5"/>
    <w:basedOn w:val="a"/>
    <w:next w:val="a"/>
    <w:autoRedefine/>
    <w:semiHidden/>
    <w:pPr>
      <w:ind w:left="960"/>
    </w:pPr>
  </w:style>
  <w:style w:type="paragraph" w:styleId="6">
    <w:name w:val="toc 6"/>
    <w:basedOn w:val="a"/>
    <w:next w:val="a"/>
    <w:autoRedefine/>
    <w:semiHidden/>
    <w:pPr>
      <w:ind w:left="1200"/>
    </w:pPr>
  </w:style>
  <w:style w:type="paragraph" w:styleId="7">
    <w:name w:val="toc 7"/>
    <w:basedOn w:val="a"/>
    <w:next w:val="a"/>
    <w:autoRedefine/>
    <w:semiHidden/>
    <w:pPr>
      <w:ind w:left="1440"/>
    </w:pPr>
  </w:style>
  <w:style w:type="paragraph" w:styleId="8">
    <w:name w:val="toc 8"/>
    <w:basedOn w:val="a"/>
    <w:next w:val="a"/>
    <w:autoRedefine/>
    <w:semiHidden/>
    <w:pPr>
      <w:ind w:left="1680"/>
    </w:pPr>
  </w:style>
  <w:style w:type="paragraph" w:styleId="9">
    <w:name w:val="toc 9"/>
    <w:basedOn w:val="a"/>
    <w:next w:val="a"/>
    <w:autoRedefine/>
    <w:semiHidden/>
    <w:pPr>
      <w:ind w:left="1920"/>
    </w:p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9">
    <w:name w:val="Hyperlink"/>
    <w:rPr>
      <w:color w:val="0000FF"/>
      <w:u w:val="single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0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</vt:lpstr>
    </vt:vector>
  </TitlesOfParts>
  <Company>oao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Lena</dc:creator>
  <cp:keywords/>
  <cp:lastModifiedBy>Шабрин Сергей Анатольевич</cp:lastModifiedBy>
  <cp:revision>43</cp:revision>
  <cp:lastPrinted>2018-02-12T11:10:00Z</cp:lastPrinted>
  <dcterms:created xsi:type="dcterms:W3CDTF">2023-11-15T12:01:00Z</dcterms:created>
  <dcterms:modified xsi:type="dcterms:W3CDTF">2026-03-18T09:16:00Z</dcterms:modified>
</cp:coreProperties>
</file>