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60848E" w14:textId="77777777" w:rsidR="006A45DF" w:rsidRDefault="006A45DF" w:rsidP="006A45DF">
      <w:pPr>
        <w:widowControl w:val="0"/>
        <w:tabs>
          <w:tab w:val="left" w:pos="-1440"/>
        </w:tabs>
        <w:spacing w:line="240" w:lineRule="auto"/>
        <w:ind w:left="6521" w:right="-1" w:hanging="11"/>
        <w:jc w:val="left"/>
        <w:outlineLvl w:val="0"/>
        <w:rPr>
          <w:rFonts w:ascii="Tahoma" w:hAnsi="Tahoma" w:cs="Tahoma"/>
          <w:sz w:val="20"/>
        </w:rPr>
      </w:pPr>
      <w:bookmarkStart w:id="0" w:name="_Toc283132986"/>
      <w:bookmarkStart w:id="1" w:name="_Toc283197097"/>
      <w:bookmarkStart w:id="2" w:name="_Toc283209575"/>
      <w:bookmarkStart w:id="3" w:name="_Toc283212664"/>
    </w:p>
    <w:p w14:paraId="0ECA0159" w14:textId="77777777" w:rsidR="006A45DF" w:rsidRPr="004A75F5" w:rsidRDefault="006A45DF" w:rsidP="007327FB">
      <w:pPr>
        <w:widowControl w:val="0"/>
        <w:tabs>
          <w:tab w:val="left" w:pos="-1440"/>
        </w:tabs>
        <w:spacing w:line="240" w:lineRule="auto"/>
        <w:ind w:left="6510" w:right="-1" w:firstLine="0"/>
        <w:jc w:val="left"/>
        <w:outlineLvl w:val="0"/>
        <w:rPr>
          <w:szCs w:val="28"/>
        </w:rPr>
      </w:pPr>
      <w:r w:rsidRPr="004A75F5">
        <w:rPr>
          <w:szCs w:val="28"/>
        </w:rPr>
        <w:t>Согласовано на заседании</w:t>
      </w:r>
      <w:bookmarkEnd w:id="0"/>
      <w:bookmarkEnd w:id="1"/>
      <w:bookmarkEnd w:id="2"/>
      <w:bookmarkEnd w:id="3"/>
    </w:p>
    <w:p w14:paraId="76A26AED" w14:textId="77777777" w:rsidR="006A45DF" w:rsidRPr="007A6DAC" w:rsidRDefault="006A45DF" w:rsidP="006A45DF">
      <w:pPr>
        <w:widowControl w:val="0"/>
        <w:tabs>
          <w:tab w:val="left" w:pos="-1440"/>
        </w:tabs>
        <w:spacing w:line="240" w:lineRule="auto"/>
        <w:ind w:left="6521" w:right="-1" w:firstLine="0"/>
        <w:jc w:val="left"/>
        <w:outlineLvl w:val="0"/>
        <w:rPr>
          <w:szCs w:val="28"/>
        </w:rPr>
      </w:pPr>
      <w:r w:rsidRPr="007A6DAC">
        <w:rPr>
          <w:szCs w:val="28"/>
        </w:rPr>
        <w:t>Закупочной комиссии филиала «Марий Эл и Чувашии» ПАО «Т Плюс»</w:t>
      </w:r>
    </w:p>
    <w:p w14:paraId="7E4FC33D" w14:textId="7FD5679E" w:rsidR="005F62C4" w:rsidRDefault="006A45DF" w:rsidP="006A45DF">
      <w:pPr>
        <w:spacing w:line="240" w:lineRule="auto"/>
        <w:ind w:left="6521" w:firstLine="0"/>
        <w:rPr>
          <w:szCs w:val="28"/>
        </w:rPr>
      </w:pPr>
      <w:bookmarkStart w:id="4" w:name="_Toc283132989"/>
      <w:bookmarkStart w:id="5" w:name="_Toc283197100"/>
      <w:bookmarkStart w:id="6" w:name="_Toc283209578"/>
      <w:bookmarkStart w:id="7" w:name="_Toc283212667"/>
      <w:r w:rsidRPr="004A75F5">
        <w:rPr>
          <w:szCs w:val="28"/>
        </w:rPr>
        <w:t>от</w:t>
      </w:r>
      <w:r w:rsidR="0085782D">
        <w:rPr>
          <w:szCs w:val="28"/>
        </w:rPr>
        <w:t xml:space="preserve"> 2</w:t>
      </w:r>
      <w:r w:rsidR="00DB6199" w:rsidRPr="00E521B7">
        <w:rPr>
          <w:szCs w:val="28"/>
        </w:rPr>
        <w:t>9</w:t>
      </w:r>
      <w:r w:rsidRPr="006F7F39">
        <w:rPr>
          <w:szCs w:val="28"/>
        </w:rPr>
        <w:t>.0</w:t>
      </w:r>
      <w:r w:rsidR="00461C32">
        <w:rPr>
          <w:szCs w:val="28"/>
        </w:rPr>
        <w:t>9</w:t>
      </w:r>
      <w:r w:rsidRPr="006F7F39">
        <w:rPr>
          <w:szCs w:val="28"/>
        </w:rPr>
        <w:t>.2026</w:t>
      </w:r>
    </w:p>
    <w:p w14:paraId="4FECFDC2" w14:textId="64E51405" w:rsidR="006A45DF" w:rsidRPr="006F7F39" w:rsidRDefault="006A45DF" w:rsidP="006A45DF">
      <w:pPr>
        <w:spacing w:line="240" w:lineRule="auto"/>
        <w:ind w:left="6521" w:firstLine="0"/>
        <w:rPr>
          <w:szCs w:val="28"/>
        </w:rPr>
      </w:pPr>
      <w:r w:rsidRPr="006F7F39">
        <w:rPr>
          <w:szCs w:val="28"/>
        </w:rPr>
        <w:t>№</w:t>
      </w:r>
      <w:bookmarkEnd w:id="4"/>
      <w:bookmarkEnd w:id="5"/>
      <w:bookmarkEnd w:id="6"/>
      <w:bookmarkEnd w:id="7"/>
      <w:r w:rsidR="005F62C4" w:rsidRPr="005F62C4">
        <w:t xml:space="preserve"> </w:t>
      </w:r>
      <w:r w:rsidR="009B5511" w:rsidRPr="009B5511">
        <w:rPr>
          <w:szCs w:val="28"/>
        </w:rPr>
        <w:t>9376496</w:t>
      </w:r>
      <w:r w:rsidRPr="006F7F39">
        <w:rPr>
          <w:szCs w:val="28"/>
        </w:rPr>
        <w:t>/</w:t>
      </w:r>
      <w:r w:rsidR="00461C32">
        <w:rPr>
          <w:szCs w:val="28"/>
        </w:rPr>
        <w:t>1</w:t>
      </w:r>
    </w:p>
    <w:p w14:paraId="51CFD876" w14:textId="77777777" w:rsidR="006A45DF" w:rsidRPr="006F7F39" w:rsidRDefault="006A45DF" w:rsidP="006A45DF">
      <w:pPr>
        <w:spacing w:line="240" w:lineRule="auto"/>
        <w:rPr>
          <w:szCs w:val="28"/>
        </w:rPr>
      </w:pPr>
    </w:p>
    <w:p w14:paraId="2DB010AB" w14:textId="77777777" w:rsidR="006A45DF" w:rsidRPr="006F7F39" w:rsidRDefault="006A45DF" w:rsidP="006A45DF">
      <w:pPr>
        <w:spacing w:line="240" w:lineRule="auto"/>
        <w:rPr>
          <w:szCs w:val="28"/>
        </w:rPr>
      </w:pPr>
    </w:p>
    <w:p w14:paraId="567C35E1" w14:textId="77777777" w:rsidR="006A45DF" w:rsidRPr="006F7F39" w:rsidRDefault="006A45DF" w:rsidP="006A45DF">
      <w:pPr>
        <w:spacing w:line="240" w:lineRule="auto"/>
        <w:rPr>
          <w:szCs w:val="28"/>
        </w:rPr>
      </w:pPr>
    </w:p>
    <w:p w14:paraId="762BD6B2" w14:textId="77777777" w:rsidR="006A45DF" w:rsidRPr="006F7F39" w:rsidRDefault="006A45DF" w:rsidP="006A45DF">
      <w:pPr>
        <w:spacing w:line="240" w:lineRule="auto"/>
        <w:rPr>
          <w:szCs w:val="28"/>
        </w:rPr>
      </w:pPr>
    </w:p>
    <w:p w14:paraId="0AD86254" w14:textId="77777777" w:rsidR="006A45DF" w:rsidRPr="006F7F39" w:rsidRDefault="006A45DF" w:rsidP="006A45DF">
      <w:pPr>
        <w:spacing w:line="240" w:lineRule="auto"/>
        <w:rPr>
          <w:szCs w:val="28"/>
        </w:rPr>
      </w:pPr>
    </w:p>
    <w:p w14:paraId="2A40E724" w14:textId="77777777" w:rsidR="006A45DF" w:rsidRPr="006F7F39" w:rsidRDefault="006A45DF" w:rsidP="006A45DF">
      <w:pPr>
        <w:spacing w:line="240" w:lineRule="auto"/>
        <w:rPr>
          <w:szCs w:val="28"/>
        </w:rPr>
      </w:pPr>
    </w:p>
    <w:p w14:paraId="16F01384" w14:textId="77777777" w:rsidR="006A45DF" w:rsidRPr="006F7F39" w:rsidRDefault="006A45DF" w:rsidP="006A45DF">
      <w:pPr>
        <w:spacing w:line="240" w:lineRule="auto"/>
        <w:rPr>
          <w:szCs w:val="28"/>
        </w:rPr>
      </w:pPr>
    </w:p>
    <w:p w14:paraId="132974B7" w14:textId="77777777" w:rsidR="006A45DF" w:rsidRPr="006F7F39" w:rsidRDefault="006A45DF" w:rsidP="006A45DF">
      <w:pPr>
        <w:spacing w:line="240" w:lineRule="auto"/>
        <w:rPr>
          <w:szCs w:val="28"/>
        </w:rPr>
      </w:pPr>
    </w:p>
    <w:p w14:paraId="386F4814" w14:textId="77777777" w:rsidR="006A45DF" w:rsidRPr="006F7F39" w:rsidRDefault="006A45DF" w:rsidP="006A45DF">
      <w:pPr>
        <w:spacing w:line="240" w:lineRule="auto"/>
        <w:rPr>
          <w:szCs w:val="28"/>
        </w:rPr>
      </w:pPr>
    </w:p>
    <w:p w14:paraId="202CF891" w14:textId="77777777" w:rsidR="006A45DF" w:rsidRPr="006F7F39" w:rsidRDefault="006A45DF" w:rsidP="006A45DF">
      <w:pPr>
        <w:spacing w:line="240" w:lineRule="auto"/>
        <w:rPr>
          <w:szCs w:val="28"/>
        </w:rPr>
      </w:pPr>
    </w:p>
    <w:p w14:paraId="78488938" w14:textId="77777777" w:rsidR="006A45DF" w:rsidRPr="006F7F39" w:rsidRDefault="006A45DF" w:rsidP="006A45DF">
      <w:pPr>
        <w:spacing w:line="240" w:lineRule="auto"/>
        <w:rPr>
          <w:szCs w:val="28"/>
        </w:rPr>
      </w:pPr>
    </w:p>
    <w:p w14:paraId="11C5328A" w14:textId="77777777" w:rsidR="006A45DF" w:rsidRPr="006F7F39" w:rsidRDefault="006A45DF" w:rsidP="006A45DF">
      <w:pPr>
        <w:spacing w:line="240" w:lineRule="auto"/>
        <w:rPr>
          <w:szCs w:val="28"/>
        </w:rPr>
      </w:pPr>
    </w:p>
    <w:p w14:paraId="5530A216" w14:textId="77777777" w:rsidR="006A45DF" w:rsidRPr="006F7F39" w:rsidRDefault="006A45DF" w:rsidP="006A45DF">
      <w:pPr>
        <w:spacing w:line="240" w:lineRule="auto"/>
        <w:rPr>
          <w:szCs w:val="28"/>
        </w:rPr>
      </w:pPr>
    </w:p>
    <w:p w14:paraId="45C70A8C" w14:textId="77777777" w:rsidR="006A45DF" w:rsidRPr="006F7F39" w:rsidRDefault="006A45DF" w:rsidP="006A45DF">
      <w:pPr>
        <w:spacing w:line="240" w:lineRule="auto"/>
        <w:rPr>
          <w:szCs w:val="28"/>
        </w:rPr>
      </w:pPr>
    </w:p>
    <w:p w14:paraId="7FEC6D8E" w14:textId="77777777" w:rsidR="006A45DF" w:rsidRPr="006F7F39" w:rsidRDefault="006A45DF" w:rsidP="006A45DF">
      <w:pPr>
        <w:spacing w:line="240" w:lineRule="auto"/>
        <w:rPr>
          <w:szCs w:val="28"/>
        </w:rPr>
      </w:pPr>
    </w:p>
    <w:p w14:paraId="2C33D27A" w14:textId="77777777" w:rsidR="006A45DF" w:rsidRPr="006F7F39" w:rsidRDefault="006A45DF" w:rsidP="006A45DF">
      <w:pPr>
        <w:spacing w:line="240" w:lineRule="auto"/>
        <w:rPr>
          <w:szCs w:val="28"/>
        </w:rPr>
      </w:pPr>
    </w:p>
    <w:p w14:paraId="5B1E6FC1" w14:textId="77777777" w:rsidR="006A45DF" w:rsidRPr="006F7F39" w:rsidRDefault="006A45DF" w:rsidP="006A45DF">
      <w:pPr>
        <w:spacing w:line="240" w:lineRule="auto"/>
        <w:rPr>
          <w:szCs w:val="28"/>
        </w:rPr>
      </w:pPr>
    </w:p>
    <w:p w14:paraId="39B22C5C" w14:textId="77777777" w:rsidR="006A45DF" w:rsidRPr="004A75F5" w:rsidRDefault="006A45DF" w:rsidP="006A45DF">
      <w:pPr>
        <w:spacing w:line="240" w:lineRule="auto"/>
        <w:jc w:val="center"/>
        <w:outlineLvl w:val="0"/>
        <w:rPr>
          <w:b/>
          <w:szCs w:val="28"/>
        </w:rPr>
      </w:pPr>
      <w:bookmarkStart w:id="8" w:name="_Toc518119232"/>
      <w:r w:rsidRPr="004A75F5">
        <w:rPr>
          <w:b/>
          <w:szCs w:val="28"/>
        </w:rPr>
        <w:t>Документация о закупке открытого одноэтапного запроса предложений</w:t>
      </w:r>
    </w:p>
    <w:bookmarkEnd w:id="8"/>
    <w:p w14:paraId="035C98D2" w14:textId="77777777" w:rsidR="006A45DF" w:rsidRPr="004A75F5" w:rsidRDefault="006A45DF" w:rsidP="006A45DF">
      <w:pPr>
        <w:pStyle w:val="affa"/>
        <w:spacing w:line="240" w:lineRule="auto"/>
        <w:ind w:left="0" w:firstLine="0"/>
        <w:contextualSpacing/>
        <w:rPr>
          <w:szCs w:val="28"/>
        </w:rPr>
      </w:pPr>
    </w:p>
    <w:p w14:paraId="0FFEBE79" w14:textId="3845E47C" w:rsidR="006A45DF" w:rsidRPr="004A75F5" w:rsidRDefault="007A6DAC" w:rsidP="006A45DF">
      <w:pPr>
        <w:spacing w:line="240" w:lineRule="auto"/>
        <w:jc w:val="center"/>
        <w:rPr>
          <w:szCs w:val="28"/>
        </w:rPr>
      </w:pPr>
      <w:r w:rsidRPr="007A6DAC">
        <w:rPr>
          <w:szCs w:val="28"/>
        </w:rPr>
        <w:t xml:space="preserve">Право заключения договора на поставку </w:t>
      </w:r>
      <w:r w:rsidR="009B5511">
        <w:rPr>
          <w:color w:val="000000"/>
          <w:szCs w:val="28"/>
          <w:shd w:val="clear" w:color="auto" w:fill="FFFFFF"/>
        </w:rPr>
        <w:t>Противогазов и респираторов</w:t>
      </w:r>
      <w:r w:rsidR="0085782D">
        <w:rPr>
          <w:color w:val="000000"/>
          <w:szCs w:val="28"/>
          <w:shd w:val="clear" w:color="auto" w:fill="FFFFFF"/>
        </w:rPr>
        <w:t xml:space="preserve"> </w:t>
      </w:r>
      <w:r w:rsidR="004021E1">
        <w:rPr>
          <w:szCs w:val="28"/>
        </w:rPr>
        <w:t>для нужд филиала «Марий Эл и Чувашии»</w:t>
      </w:r>
      <w:r w:rsidRPr="007A6DAC">
        <w:rPr>
          <w:szCs w:val="28"/>
        </w:rPr>
        <w:t xml:space="preserve"> ПАО «Т Плюс»</w:t>
      </w:r>
    </w:p>
    <w:p w14:paraId="3ADDEFD0" w14:textId="77777777" w:rsidR="006A45DF" w:rsidRPr="004A75F5" w:rsidRDefault="006A45DF" w:rsidP="006A45DF">
      <w:pPr>
        <w:spacing w:line="240" w:lineRule="auto"/>
        <w:rPr>
          <w:szCs w:val="28"/>
        </w:rPr>
      </w:pPr>
    </w:p>
    <w:p w14:paraId="6F45DFD1" w14:textId="77777777" w:rsidR="006A45DF" w:rsidRPr="004A75F5" w:rsidRDefault="006A45DF" w:rsidP="006A45DF">
      <w:pPr>
        <w:spacing w:line="240" w:lineRule="auto"/>
        <w:rPr>
          <w:szCs w:val="28"/>
        </w:rPr>
      </w:pPr>
    </w:p>
    <w:p w14:paraId="2251F141" w14:textId="442E7CE5" w:rsidR="006A45DF" w:rsidRDefault="006A45DF" w:rsidP="006A45DF">
      <w:pPr>
        <w:spacing w:line="240" w:lineRule="auto"/>
        <w:rPr>
          <w:szCs w:val="28"/>
        </w:rPr>
      </w:pPr>
    </w:p>
    <w:p w14:paraId="467A2D37" w14:textId="77777777" w:rsidR="004A75F5" w:rsidRPr="004A75F5" w:rsidRDefault="004A75F5" w:rsidP="006A45DF">
      <w:pPr>
        <w:spacing w:line="240" w:lineRule="auto"/>
        <w:rPr>
          <w:szCs w:val="28"/>
        </w:rPr>
      </w:pPr>
    </w:p>
    <w:p w14:paraId="3CA1226E" w14:textId="77777777" w:rsidR="006A45DF" w:rsidRPr="004A75F5" w:rsidRDefault="006A45DF" w:rsidP="006A45DF">
      <w:pPr>
        <w:spacing w:line="240" w:lineRule="auto"/>
        <w:rPr>
          <w:szCs w:val="28"/>
        </w:rPr>
      </w:pPr>
    </w:p>
    <w:p w14:paraId="0C5D1C65" w14:textId="77777777" w:rsidR="006A45DF" w:rsidRPr="004A75F5" w:rsidRDefault="006A45DF" w:rsidP="006A45DF">
      <w:pPr>
        <w:spacing w:line="240" w:lineRule="auto"/>
        <w:rPr>
          <w:szCs w:val="28"/>
        </w:rPr>
      </w:pPr>
    </w:p>
    <w:p w14:paraId="6B170670" w14:textId="77777777" w:rsidR="006A45DF" w:rsidRPr="004A75F5" w:rsidRDefault="006A45DF" w:rsidP="006A45DF">
      <w:pPr>
        <w:spacing w:line="240" w:lineRule="auto"/>
        <w:rPr>
          <w:szCs w:val="28"/>
        </w:rPr>
      </w:pPr>
    </w:p>
    <w:p w14:paraId="6D5ED5EB" w14:textId="77777777" w:rsidR="006A45DF" w:rsidRPr="004A75F5" w:rsidRDefault="006A45DF" w:rsidP="006A45DF">
      <w:pPr>
        <w:spacing w:line="240" w:lineRule="auto"/>
        <w:rPr>
          <w:szCs w:val="28"/>
        </w:rPr>
      </w:pPr>
    </w:p>
    <w:p w14:paraId="6A41937A" w14:textId="77777777" w:rsidR="006A45DF" w:rsidRPr="004A75F5" w:rsidRDefault="006A45DF" w:rsidP="006A45DF">
      <w:pPr>
        <w:spacing w:line="240" w:lineRule="auto"/>
        <w:rPr>
          <w:szCs w:val="28"/>
        </w:rPr>
      </w:pPr>
    </w:p>
    <w:p w14:paraId="5BD22AB9" w14:textId="77777777" w:rsidR="006A45DF" w:rsidRPr="004A75F5" w:rsidRDefault="006A45DF" w:rsidP="006A45DF">
      <w:pPr>
        <w:spacing w:line="240" w:lineRule="auto"/>
        <w:ind w:firstLine="0"/>
        <w:jc w:val="center"/>
        <w:rPr>
          <w:szCs w:val="28"/>
        </w:rPr>
      </w:pPr>
      <w:r w:rsidRPr="004A75F5">
        <w:rPr>
          <w:szCs w:val="28"/>
        </w:rPr>
        <w:br/>
        <w:t xml:space="preserve"> 2026 г.</w:t>
      </w:r>
    </w:p>
    <w:p w14:paraId="28BDDE90" w14:textId="77777777" w:rsidR="006A45DF" w:rsidRPr="00750169" w:rsidRDefault="006A45DF" w:rsidP="00750169">
      <w:pPr>
        <w:ind w:firstLine="0"/>
        <w:jc w:val="center"/>
        <w:rPr>
          <w:b/>
          <w:szCs w:val="28"/>
        </w:rPr>
      </w:pPr>
      <w:r w:rsidRPr="004A75F5">
        <w:rPr>
          <w:szCs w:val="28"/>
        </w:rPr>
        <w:br w:type="page"/>
      </w:r>
      <w:r w:rsidRPr="00750169">
        <w:rPr>
          <w:b/>
          <w:szCs w:val="28"/>
        </w:rPr>
        <w:lastRenderedPageBreak/>
        <w:t>Содержание</w:t>
      </w:r>
    </w:p>
    <w:p w14:paraId="747CFA2B" w14:textId="512247E5" w:rsidR="006F7F39" w:rsidRDefault="001C4880">
      <w:pPr>
        <w:pStyle w:val="13"/>
        <w:rPr>
          <w:rFonts w:asciiTheme="minorHAnsi" w:eastAsiaTheme="minorEastAsia" w:hAnsiTheme="minorHAnsi" w:cstheme="minorBidi"/>
          <w:b w:val="0"/>
          <w:bCs w:val="0"/>
          <w:caps w:val="0"/>
          <w:snapToGrid/>
          <w:sz w:val="22"/>
          <w:szCs w:val="22"/>
        </w:rPr>
      </w:pPr>
      <w:r w:rsidRPr="00750169">
        <w:rPr>
          <w:b w:val="0"/>
          <w:bCs w:val="0"/>
          <w:caps w:val="0"/>
        </w:rPr>
        <w:fldChar w:fldCharType="begin"/>
      </w:r>
      <w:r w:rsidRPr="00750169">
        <w:rPr>
          <w:b w:val="0"/>
          <w:bCs w:val="0"/>
          <w:caps w:val="0"/>
        </w:rPr>
        <w:instrText xml:space="preserve"> TOC \o "2-2" \h \z \t "Заголовок 1;1;Пункт2;3" </w:instrText>
      </w:r>
      <w:r w:rsidRPr="00750169">
        <w:rPr>
          <w:b w:val="0"/>
          <w:bCs w:val="0"/>
          <w:caps w:val="0"/>
        </w:rPr>
        <w:fldChar w:fldCharType="separate"/>
      </w:r>
      <w:hyperlink w:anchor="_Toc219111237" w:history="1">
        <w:r w:rsidR="006F7F39" w:rsidRPr="00AE63D3">
          <w:rPr>
            <w:rStyle w:val="ae"/>
          </w:rPr>
          <w:t>1.</w:t>
        </w:r>
        <w:r w:rsidR="006F7F39">
          <w:rPr>
            <w:rFonts w:asciiTheme="minorHAnsi" w:eastAsiaTheme="minorEastAsia" w:hAnsiTheme="minorHAnsi" w:cstheme="minorBidi"/>
            <w:b w:val="0"/>
            <w:bCs w:val="0"/>
            <w:caps w:val="0"/>
            <w:snapToGrid/>
            <w:sz w:val="22"/>
            <w:szCs w:val="22"/>
          </w:rPr>
          <w:tab/>
        </w:r>
        <w:r w:rsidR="006F7F39" w:rsidRPr="00AE63D3">
          <w:rPr>
            <w:rStyle w:val="ae"/>
          </w:rPr>
          <w:t>Общие положения</w:t>
        </w:r>
        <w:r w:rsidR="006F7F39">
          <w:rPr>
            <w:webHidden/>
          </w:rPr>
          <w:tab/>
        </w:r>
        <w:r w:rsidR="006F7F39">
          <w:rPr>
            <w:webHidden/>
          </w:rPr>
          <w:fldChar w:fldCharType="begin"/>
        </w:r>
        <w:r w:rsidR="006F7F39">
          <w:rPr>
            <w:webHidden/>
          </w:rPr>
          <w:instrText xml:space="preserve"> PAGEREF _Toc219111237 \h </w:instrText>
        </w:r>
        <w:r w:rsidR="006F7F39">
          <w:rPr>
            <w:webHidden/>
          </w:rPr>
        </w:r>
        <w:r w:rsidR="006F7F39">
          <w:rPr>
            <w:webHidden/>
          </w:rPr>
          <w:fldChar w:fldCharType="separate"/>
        </w:r>
        <w:r w:rsidR="006F7F39">
          <w:rPr>
            <w:webHidden/>
          </w:rPr>
          <w:t>6</w:t>
        </w:r>
        <w:r w:rsidR="006F7F39">
          <w:rPr>
            <w:webHidden/>
          </w:rPr>
          <w:fldChar w:fldCharType="end"/>
        </w:r>
      </w:hyperlink>
    </w:p>
    <w:p w14:paraId="799636B5" w14:textId="45167941" w:rsidR="006F7F39" w:rsidRDefault="00E521B7">
      <w:pPr>
        <w:pStyle w:val="22"/>
        <w:rPr>
          <w:rFonts w:asciiTheme="minorHAnsi" w:eastAsiaTheme="minorEastAsia" w:hAnsiTheme="minorHAnsi" w:cstheme="minorBidi"/>
          <w:b w:val="0"/>
          <w:snapToGrid/>
          <w:sz w:val="22"/>
          <w:szCs w:val="22"/>
        </w:rPr>
      </w:pPr>
      <w:hyperlink w:anchor="_Toc219111238" w:history="1">
        <w:r w:rsidR="006F7F39" w:rsidRPr="00AE63D3">
          <w:rPr>
            <w:rStyle w:val="ae"/>
          </w:rPr>
          <w:t>1.1</w:t>
        </w:r>
        <w:r w:rsidR="006F7F39">
          <w:rPr>
            <w:rFonts w:asciiTheme="minorHAnsi" w:eastAsiaTheme="minorEastAsia" w:hAnsiTheme="minorHAnsi" w:cstheme="minorBidi"/>
            <w:b w:val="0"/>
            <w:snapToGrid/>
            <w:sz w:val="22"/>
            <w:szCs w:val="22"/>
          </w:rPr>
          <w:tab/>
        </w:r>
        <w:r w:rsidR="006F7F39" w:rsidRPr="00AE63D3">
          <w:rPr>
            <w:rStyle w:val="ae"/>
          </w:rPr>
          <w:t>Общие сведения о процедуре открытого запроса предложений</w:t>
        </w:r>
        <w:r w:rsidR="006F7F39">
          <w:rPr>
            <w:webHidden/>
          </w:rPr>
          <w:tab/>
        </w:r>
        <w:r w:rsidR="006F7F39">
          <w:rPr>
            <w:webHidden/>
          </w:rPr>
          <w:fldChar w:fldCharType="begin"/>
        </w:r>
        <w:r w:rsidR="006F7F39">
          <w:rPr>
            <w:webHidden/>
          </w:rPr>
          <w:instrText xml:space="preserve"> PAGEREF _Toc219111238 \h </w:instrText>
        </w:r>
        <w:r w:rsidR="006F7F39">
          <w:rPr>
            <w:webHidden/>
          </w:rPr>
        </w:r>
        <w:r w:rsidR="006F7F39">
          <w:rPr>
            <w:webHidden/>
          </w:rPr>
          <w:fldChar w:fldCharType="separate"/>
        </w:r>
        <w:r w:rsidR="006F7F39">
          <w:rPr>
            <w:webHidden/>
          </w:rPr>
          <w:t>6</w:t>
        </w:r>
        <w:r w:rsidR="006F7F39">
          <w:rPr>
            <w:webHidden/>
          </w:rPr>
          <w:fldChar w:fldCharType="end"/>
        </w:r>
      </w:hyperlink>
    </w:p>
    <w:p w14:paraId="12BDBDF6" w14:textId="6BB9D1D9" w:rsidR="006F7F39" w:rsidRDefault="00E521B7">
      <w:pPr>
        <w:pStyle w:val="22"/>
        <w:rPr>
          <w:rFonts w:asciiTheme="minorHAnsi" w:eastAsiaTheme="minorEastAsia" w:hAnsiTheme="minorHAnsi" w:cstheme="minorBidi"/>
          <w:b w:val="0"/>
          <w:snapToGrid/>
          <w:sz w:val="22"/>
          <w:szCs w:val="22"/>
        </w:rPr>
      </w:pPr>
      <w:hyperlink w:anchor="_Toc219111239" w:history="1">
        <w:r w:rsidR="006F7F39" w:rsidRPr="00AE63D3">
          <w:rPr>
            <w:rStyle w:val="ae"/>
          </w:rPr>
          <w:t>1.2</w:t>
        </w:r>
        <w:r w:rsidR="006F7F39">
          <w:rPr>
            <w:rFonts w:asciiTheme="minorHAnsi" w:eastAsiaTheme="minorEastAsia" w:hAnsiTheme="minorHAnsi" w:cstheme="minorBidi"/>
            <w:b w:val="0"/>
            <w:snapToGrid/>
            <w:sz w:val="22"/>
            <w:szCs w:val="22"/>
          </w:rPr>
          <w:tab/>
        </w:r>
        <w:r w:rsidR="006F7F39" w:rsidRPr="00AE63D3">
          <w:rPr>
            <w:rStyle w:val="ae"/>
          </w:rPr>
          <w:t>Правовой статус процедур и документов</w:t>
        </w:r>
        <w:r w:rsidR="006F7F39">
          <w:rPr>
            <w:webHidden/>
          </w:rPr>
          <w:tab/>
        </w:r>
        <w:r w:rsidR="006F7F39">
          <w:rPr>
            <w:webHidden/>
          </w:rPr>
          <w:fldChar w:fldCharType="begin"/>
        </w:r>
        <w:r w:rsidR="006F7F39">
          <w:rPr>
            <w:webHidden/>
          </w:rPr>
          <w:instrText xml:space="preserve"> PAGEREF _Toc219111239 \h </w:instrText>
        </w:r>
        <w:r w:rsidR="006F7F39">
          <w:rPr>
            <w:webHidden/>
          </w:rPr>
        </w:r>
        <w:r w:rsidR="006F7F39">
          <w:rPr>
            <w:webHidden/>
          </w:rPr>
          <w:fldChar w:fldCharType="separate"/>
        </w:r>
        <w:r w:rsidR="006F7F39">
          <w:rPr>
            <w:webHidden/>
          </w:rPr>
          <w:t>6</w:t>
        </w:r>
        <w:r w:rsidR="006F7F39">
          <w:rPr>
            <w:webHidden/>
          </w:rPr>
          <w:fldChar w:fldCharType="end"/>
        </w:r>
      </w:hyperlink>
    </w:p>
    <w:p w14:paraId="142D31C1" w14:textId="6A4A8081" w:rsidR="006F7F39" w:rsidRDefault="00E521B7">
      <w:pPr>
        <w:pStyle w:val="22"/>
        <w:rPr>
          <w:rFonts w:asciiTheme="minorHAnsi" w:eastAsiaTheme="minorEastAsia" w:hAnsiTheme="minorHAnsi" w:cstheme="minorBidi"/>
          <w:b w:val="0"/>
          <w:snapToGrid/>
          <w:sz w:val="22"/>
          <w:szCs w:val="22"/>
        </w:rPr>
      </w:pPr>
      <w:hyperlink w:anchor="_Toc219111240" w:history="1">
        <w:r w:rsidR="006F7F39" w:rsidRPr="00AE63D3">
          <w:rPr>
            <w:rStyle w:val="ae"/>
          </w:rPr>
          <w:t>1.3</w:t>
        </w:r>
        <w:r w:rsidR="006F7F39">
          <w:rPr>
            <w:rFonts w:asciiTheme="minorHAnsi" w:eastAsiaTheme="minorEastAsia" w:hAnsiTheme="minorHAnsi" w:cstheme="minorBidi"/>
            <w:b w:val="0"/>
            <w:snapToGrid/>
            <w:sz w:val="22"/>
            <w:szCs w:val="22"/>
          </w:rPr>
          <w:tab/>
        </w:r>
        <w:r w:rsidR="006F7F39" w:rsidRPr="00AE63D3">
          <w:rPr>
            <w:rStyle w:val="ae"/>
          </w:rPr>
          <w:t>Рассмотрение обращений Участников закупки</w:t>
        </w:r>
        <w:r w:rsidR="006F7F39">
          <w:rPr>
            <w:webHidden/>
          </w:rPr>
          <w:tab/>
        </w:r>
        <w:r w:rsidR="006F7F39">
          <w:rPr>
            <w:webHidden/>
          </w:rPr>
          <w:fldChar w:fldCharType="begin"/>
        </w:r>
        <w:r w:rsidR="006F7F39">
          <w:rPr>
            <w:webHidden/>
          </w:rPr>
          <w:instrText xml:space="preserve"> PAGEREF _Toc219111240 \h </w:instrText>
        </w:r>
        <w:r w:rsidR="006F7F39">
          <w:rPr>
            <w:webHidden/>
          </w:rPr>
        </w:r>
        <w:r w:rsidR="006F7F39">
          <w:rPr>
            <w:webHidden/>
          </w:rPr>
          <w:fldChar w:fldCharType="separate"/>
        </w:r>
        <w:r w:rsidR="006F7F39">
          <w:rPr>
            <w:webHidden/>
          </w:rPr>
          <w:t>7</w:t>
        </w:r>
        <w:r w:rsidR="006F7F39">
          <w:rPr>
            <w:webHidden/>
          </w:rPr>
          <w:fldChar w:fldCharType="end"/>
        </w:r>
      </w:hyperlink>
    </w:p>
    <w:p w14:paraId="24DA731C" w14:textId="0DC65CE3" w:rsidR="006F7F39" w:rsidRDefault="00E521B7">
      <w:pPr>
        <w:pStyle w:val="22"/>
        <w:rPr>
          <w:rFonts w:asciiTheme="minorHAnsi" w:eastAsiaTheme="minorEastAsia" w:hAnsiTheme="minorHAnsi" w:cstheme="minorBidi"/>
          <w:b w:val="0"/>
          <w:snapToGrid/>
          <w:sz w:val="22"/>
          <w:szCs w:val="22"/>
        </w:rPr>
      </w:pPr>
      <w:hyperlink w:anchor="_Toc219111241" w:history="1">
        <w:r w:rsidR="006F7F39" w:rsidRPr="00AE63D3">
          <w:rPr>
            <w:rStyle w:val="ae"/>
          </w:rPr>
          <w:t>1.4</w:t>
        </w:r>
        <w:r w:rsidR="006F7F39">
          <w:rPr>
            <w:rFonts w:asciiTheme="minorHAnsi" w:eastAsiaTheme="minorEastAsia" w:hAnsiTheme="minorHAnsi" w:cstheme="minorBidi"/>
            <w:b w:val="0"/>
            <w:snapToGrid/>
            <w:sz w:val="22"/>
            <w:szCs w:val="22"/>
          </w:rPr>
          <w:tab/>
        </w:r>
        <w:r w:rsidR="006F7F39" w:rsidRPr="00AE63D3">
          <w:rPr>
            <w:rStyle w:val="ae"/>
          </w:rPr>
          <w:t>Прочие положения</w:t>
        </w:r>
        <w:r w:rsidR="006F7F39">
          <w:rPr>
            <w:webHidden/>
          </w:rPr>
          <w:tab/>
        </w:r>
        <w:r w:rsidR="006F7F39">
          <w:rPr>
            <w:webHidden/>
          </w:rPr>
          <w:fldChar w:fldCharType="begin"/>
        </w:r>
        <w:r w:rsidR="006F7F39">
          <w:rPr>
            <w:webHidden/>
          </w:rPr>
          <w:instrText xml:space="preserve"> PAGEREF _Toc219111241 \h </w:instrText>
        </w:r>
        <w:r w:rsidR="006F7F39">
          <w:rPr>
            <w:webHidden/>
          </w:rPr>
        </w:r>
        <w:r w:rsidR="006F7F39">
          <w:rPr>
            <w:webHidden/>
          </w:rPr>
          <w:fldChar w:fldCharType="separate"/>
        </w:r>
        <w:r w:rsidR="006F7F39">
          <w:rPr>
            <w:webHidden/>
          </w:rPr>
          <w:t>8</w:t>
        </w:r>
        <w:r w:rsidR="006F7F39">
          <w:rPr>
            <w:webHidden/>
          </w:rPr>
          <w:fldChar w:fldCharType="end"/>
        </w:r>
      </w:hyperlink>
    </w:p>
    <w:p w14:paraId="6B7EC346" w14:textId="14CF1C53" w:rsidR="006F7F39" w:rsidRDefault="00E521B7">
      <w:pPr>
        <w:pStyle w:val="13"/>
        <w:rPr>
          <w:rFonts w:asciiTheme="minorHAnsi" w:eastAsiaTheme="minorEastAsia" w:hAnsiTheme="minorHAnsi" w:cstheme="minorBidi"/>
          <w:b w:val="0"/>
          <w:bCs w:val="0"/>
          <w:caps w:val="0"/>
          <w:snapToGrid/>
          <w:sz w:val="22"/>
          <w:szCs w:val="22"/>
        </w:rPr>
      </w:pPr>
      <w:hyperlink w:anchor="_Toc219111242" w:history="1">
        <w:r w:rsidR="006F7F39" w:rsidRPr="00AE63D3">
          <w:rPr>
            <w:rStyle w:val="ae"/>
          </w:rPr>
          <w:t>2.</w:t>
        </w:r>
        <w:r w:rsidR="006F7F39">
          <w:rPr>
            <w:rFonts w:asciiTheme="minorHAnsi" w:eastAsiaTheme="minorEastAsia" w:hAnsiTheme="minorHAnsi" w:cstheme="minorBidi"/>
            <w:b w:val="0"/>
            <w:bCs w:val="0"/>
            <w:caps w:val="0"/>
            <w:snapToGrid/>
            <w:sz w:val="22"/>
            <w:szCs w:val="22"/>
          </w:rPr>
          <w:tab/>
        </w:r>
        <w:r w:rsidR="006F7F39" w:rsidRPr="00AE63D3">
          <w:rPr>
            <w:rStyle w:val="ae"/>
          </w:rPr>
          <w:t>Техническое задание</w:t>
        </w:r>
        <w:r w:rsidR="006F7F39">
          <w:rPr>
            <w:webHidden/>
          </w:rPr>
          <w:tab/>
        </w:r>
        <w:r w:rsidR="006F7F39">
          <w:rPr>
            <w:webHidden/>
          </w:rPr>
          <w:fldChar w:fldCharType="begin"/>
        </w:r>
        <w:r w:rsidR="006F7F39">
          <w:rPr>
            <w:webHidden/>
          </w:rPr>
          <w:instrText xml:space="preserve"> PAGEREF _Toc219111242 \h </w:instrText>
        </w:r>
        <w:r w:rsidR="006F7F39">
          <w:rPr>
            <w:webHidden/>
          </w:rPr>
        </w:r>
        <w:r w:rsidR="006F7F39">
          <w:rPr>
            <w:webHidden/>
          </w:rPr>
          <w:fldChar w:fldCharType="separate"/>
        </w:r>
        <w:r w:rsidR="006F7F39">
          <w:rPr>
            <w:webHidden/>
          </w:rPr>
          <w:t>12</w:t>
        </w:r>
        <w:r w:rsidR="006F7F39">
          <w:rPr>
            <w:webHidden/>
          </w:rPr>
          <w:fldChar w:fldCharType="end"/>
        </w:r>
      </w:hyperlink>
    </w:p>
    <w:p w14:paraId="791646EB" w14:textId="7D69AEB1" w:rsidR="006F7F39" w:rsidRDefault="00E521B7">
      <w:pPr>
        <w:pStyle w:val="13"/>
        <w:rPr>
          <w:rFonts w:asciiTheme="minorHAnsi" w:eastAsiaTheme="minorEastAsia" w:hAnsiTheme="minorHAnsi" w:cstheme="minorBidi"/>
          <w:b w:val="0"/>
          <w:bCs w:val="0"/>
          <w:caps w:val="0"/>
          <w:snapToGrid/>
          <w:sz w:val="22"/>
          <w:szCs w:val="22"/>
        </w:rPr>
      </w:pPr>
      <w:hyperlink w:anchor="_Toc219111243" w:history="1">
        <w:r w:rsidR="006F7F39" w:rsidRPr="00AE63D3">
          <w:rPr>
            <w:rStyle w:val="ae"/>
          </w:rPr>
          <w:t>3.</w:t>
        </w:r>
        <w:r w:rsidR="006F7F39">
          <w:rPr>
            <w:rFonts w:asciiTheme="minorHAnsi" w:eastAsiaTheme="minorEastAsia" w:hAnsiTheme="minorHAnsi" w:cstheme="minorBidi"/>
            <w:b w:val="0"/>
            <w:bCs w:val="0"/>
            <w:caps w:val="0"/>
            <w:snapToGrid/>
            <w:sz w:val="22"/>
            <w:szCs w:val="22"/>
          </w:rPr>
          <w:tab/>
        </w:r>
        <w:r w:rsidR="006F7F39" w:rsidRPr="00AE63D3">
          <w:rPr>
            <w:rStyle w:val="ae"/>
          </w:rPr>
          <w:t>Проект договора</w:t>
        </w:r>
        <w:r w:rsidR="006F7F39">
          <w:rPr>
            <w:webHidden/>
          </w:rPr>
          <w:tab/>
        </w:r>
        <w:r w:rsidR="006F7F39">
          <w:rPr>
            <w:webHidden/>
          </w:rPr>
          <w:fldChar w:fldCharType="begin"/>
        </w:r>
        <w:r w:rsidR="006F7F39">
          <w:rPr>
            <w:webHidden/>
          </w:rPr>
          <w:instrText xml:space="preserve"> PAGEREF _Toc219111243 \h </w:instrText>
        </w:r>
        <w:r w:rsidR="006F7F39">
          <w:rPr>
            <w:webHidden/>
          </w:rPr>
        </w:r>
        <w:r w:rsidR="006F7F39">
          <w:rPr>
            <w:webHidden/>
          </w:rPr>
          <w:fldChar w:fldCharType="separate"/>
        </w:r>
        <w:r w:rsidR="006F7F39">
          <w:rPr>
            <w:webHidden/>
          </w:rPr>
          <w:t>13</w:t>
        </w:r>
        <w:r w:rsidR="006F7F39">
          <w:rPr>
            <w:webHidden/>
          </w:rPr>
          <w:fldChar w:fldCharType="end"/>
        </w:r>
      </w:hyperlink>
    </w:p>
    <w:p w14:paraId="66AB9430" w14:textId="208B73B1" w:rsidR="006F7F39" w:rsidRDefault="00E521B7">
      <w:pPr>
        <w:pStyle w:val="13"/>
        <w:rPr>
          <w:rFonts w:asciiTheme="minorHAnsi" w:eastAsiaTheme="minorEastAsia" w:hAnsiTheme="minorHAnsi" w:cstheme="minorBidi"/>
          <w:b w:val="0"/>
          <w:bCs w:val="0"/>
          <w:caps w:val="0"/>
          <w:snapToGrid/>
          <w:sz w:val="22"/>
          <w:szCs w:val="22"/>
        </w:rPr>
      </w:pPr>
      <w:hyperlink w:anchor="_Toc219111244" w:history="1">
        <w:r w:rsidR="006F7F39" w:rsidRPr="00AE63D3">
          <w:rPr>
            <w:rStyle w:val="ae"/>
          </w:rPr>
          <w:t>4.</w:t>
        </w:r>
        <w:r w:rsidR="006F7F39">
          <w:rPr>
            <w:rFonts w:asciiTheme="minorHAnsi" w:eastAsiaTheme="minorEastAsia" w:hAnsiTheme="minorHAnsi" w:cstheme="minorBidi"/>
            <w:b w:val="0"/>
            <w:bCs w:val="0"/>
            <w:caps w:val="0"/>
            <w:snapToGrid/>
            <w:sz w:val="22"/>
            <w:szCs w:val="22"/>
          </w:rPr>
          <w:tab/>
        </w:r>
        <w:r w:rsidR="006F7F39" w:rsidRPr="00AE63D3">
          <w:rPr>
            <w:rStyle w:val="ae"/>
          </w:rPr>
          <w:t>Порядок проведения закупки.</w:t>
        </w:r>
        <w:r w:rsidR="006F7F39">
          <w:rPr>
            <w:webHidden/>
          </w:rPr>
          <w:tab/>
        </w:r>
        <w:r w:rsidR="006F7F39">
          <w:rPr>
            <w:webHidden/>
          </w:rPr>
          <w:fldChar w:fldCharType="begin"/>
        </w:r>
        <w:r w:rsidR="006F7F39">
          <w:rPr>
            <w:webHidden/>
          </w:rPr>
          <w:instrText xml:space="preserve"> PAGEREF _Toc219111244 \h </w:instrText>
        </w:r>
        <w:r w:rsidR="006F7F39">
          <w:rPr>
            <w:webHidden/>
          </w:rPr>
        </w:r>
        <w:r w:rsidR="006F7F39">
          <w:rPr>
            <w:webHidden/>
          </w:rPr>
          <w:fldChar w:fldCharType="separate"/>
        </w:r>
        <w:r w:rsidR="006F7F39">
          <w:rPr>
            <w:webHidden/>
          </w:rPr>
          <w:t>14</w:t>
        </w:r>
        <w:r w:rsidR="006F7F39">
          <w:rPr>
            <w:webHidden/>
          </w:rPr>
          <w:fldChar w:fldCharType="end"/>
        </w:r>
      </w:hyperlink>
    </w:p>
    <w:p w14:paraId="5F60E827" w14:textId="4600274D" w:rsidR="006F7F39" w:rsidRDefault="00E521B7">
      <w:pPr>
        <w:pStyle w:val="22"/>
        <w:rPr>
          <w:rFonts w:asciiTheme="minorHAnsi" w:eastAsiaTheme="minorEastAsia" w:hAnsiTheme="minorHAnsi" w:cstheme="minorBidi"/>
          <w:b w:val="0"/>
          <w:snapToGrid/>
          <w:sz w:val="22"/>
          <w:szCs w:val="22"/>
        </w:rPr>
      </w:pPr>
      <w:hyperlink w:anchor="_Toc219111245" w:history="1">
        <w:r w:rsidR="006F7F39" w:rsidRPr="00AE63D3">
          <w:rPr>
            <w:rStyle w:val="ae"/>
          </w:rPr>
          <w:t>4.1</w:t>
        </w:r>
        <w:r w:rsidR="006F7F39">
          <w:rPr>
            <w:rFonts w:asciiTheme="minorHAnsi" w:eastAsiaTheme="minorEastAsia" w:hAnsiTheme="minorHAnsi" w:cstheme="minorBidi"/>
            <w:b w:val="0"/>
            <w:snapToGrid/>
            <w:sz w:val="22"/>
            <w:szCs w:val="22"/>
          </w:rPr>
          <w:tab/>
        </w:r>
        <w:r w:rsidR="006F7F39" w:rsidRPr="00AE63D3">
          <w:rPr>
            <w:rStyle w:val="ae"/>
          </w:rPr>
          <w:t>Общий порядок проведения закупки</w:t>
        </w:r>
        <w:r w:rsidR="006F7F39">
          <w:rPr>
            <w:webHidden/>
          </w:rPr>
          <w:tab/>
        </w:r>
        <w:r w:rsidR="006F7F39">
          <w:rPr>
            <w:webHidden/>
          </w:rPr>
          <w:fldChar w:fldCharType="begin"/>
        </w:r>
        <w:r w:rsidR="006F7F39">
          <w:rPr>
            <w:webHidden/>
          </w:rPr>
          <w:instrText xml:space="preserve"> PAGEREF _Toc219111245 \h </w:instrText>
        </w:r>
        <w:r w:rsidR="006F7F39">
          <w:rPr>
            <w:webHidden/>
          </w:rPr>
        </w:r>
        <w:r w:rsidR="006F7F39">
          <w:rPr>
            <w:webHidden/>
          </w:rPr>
          <w:fldChar w:fldCharType="separate"/>
        </w:r>
        <w:r w:rsidR="006F7F39">
          <w:rPr>
            <w:webHidden/>
          </w:rPr>
          <w:t>14</w:t>
        </w:r>
        <w:r w:rsidR="006F7F39">
          <w:rPr>
            <w:webHidden/>
          </w:rPr>
          <w:fldChar w:fldCharType="end"/>
        </w:r>
      </w:hyperlink>
    </w:p>
    <w:p w14:paraId="23B6FD88" w14:textId="7B7F99C2" w:rsidR="006F7F39" w:rsidRDefault="00E521B7">
      <w:pPr>
        <w:pStyle w:val="22"/>
        <w:rPr>
          <w:rFonts w:asciiTheme="minorHAnsi" w:eastAsiaTheme="minorEastAsia" w:hAnsiTheme="minorHAnsi" w:cstheme="minorBidi"/>
          <w:b w:val="0"/>
          <w:snapToGrid/>
          <w:sz w:val="22"/>
          <w:szCs w:val="22"/>
        </w:rPr>
      </w:pPr>
      <w:hyperlink w:anchor="_Toc219111246" w:history="1">
        <w:r w:rsidR="006F7F39" w:rsidRPr="00AE63D3">
          <w:rPr>
            <w:rStyle w:val="ae"/>
          </w:rPr>
          <w:t>4.2</w:t>
        </w:r>
        <w:r w:rsidR="006F7F39">
          <w:rPr>
            <w:rFonts w:asciiTheme="minorHAnsi" w:eastAsiaTheme="minorEastAsia" w:hAnsiTheme="minorHAnsi" w:cstheme="minorBidi"/>
            <w:b w:val="0"/>
            <w:snapToGrid/>
            <w:sz w:val="22"/>
            <w:szCs w:val="22"/>
          </w:rPr>
          <w:tab/>
        </w:r>
        <w:r w:rsidR="006F7F39" w:rsidRPr="00AE63D3">
          <w:rPr>
            <w:rStyle w:val="ae"/>
          </w:rPr>
          <w:t>Размещение извещения и документации о закупке</w:t>
        </w:r>
        <w:r w:rsidR="006F7F39">
          <w:rPr>
            <w:webHidden/>
          </w:rPr>
          <w:tab/>
        </w:r>
        <w:r w:rsidR="006F7F39">
          <w:rPr>
            <w:webHidden/>
          </w:rPr>
          <w:fldChar w:fldCharType="begin"/>
        </w:r>
        <w:r w:rsidR="006F7F39">
          <w:rPr>
            <w:webHidden/>
          </w:rPr>
          <w:instrText xml:space="preserve"> PAGEREF _Toc219111246 \h </w:instrText>
        </w:r>
        <w:r w:rsidR="006F7F39">
          <w:rPr>
            <w:webHidden/>
          </w:rPr>
        </w:r>
        <w:r w:rsidR="006F7F39">
          <w:rPr>
            <w:webHidden/>
          </w:rPr>
          <w:fldChar w:fldCharType="separate"/>
        </w:r>
        <w:r w:rsidR="006F7F39">
          <w:rPr>
            <w:webHidden/>
          </w:rPr>
          <w:t>14</w:t>
        </w:r>
        <w:r w:rsidR="006F7F39">
          <w:rPr>
            <w:webHidden/>
          </w:rPr>
          <w:fldChar w:fldCharType="end"/>
        </w:r>
      </w:hyperlink>
    </w:p>
    <w:p w14:paraId="3E290A52" w14:textId="41520DC2" w:rsidR="006F7F39" w:rsidRDefault="00E521B7">
      <w:pPr>
        <w:pStyle w:val="22"/>
        <w:rPr>
          <w:rFonts w:asciiTheme="minorHAnsi" w:eastAsiaTheme="minorEastAsia" w:hAnsiTheme="minorHAnsi" w:cstheme="minorBidi"/>
          <w:b w:val="0"/>
          <w:snapToGrid/>
          <w:sz w:val="22"/>
          <w:szCs w:val="22"/>
        </w:rPr>
      </w:pPr>
      <w:hyperlink w:anchor="_Toc219111247" w:history="1">
        <w:r w:rsidR="006F7F39" w:rsidRPr="00AE63D3">
          <w:rPr>
            <w:rStyle w:val="ae"/>
          </w:rPr>
          <w:t>4.3</w:t>
        </w:r>
        <w:r w:rsidR="006F7F39">
          <w:rPr>
            <w:rFonts w:asciiTheme="minorHAnsi" w:eastAsiaTheme="minorEastAsia" w:hAnsiTheme="minorHAnsi" w:cstheme="minorBidi"/>
            <w:b w:val="0"/>
            <w:snapToGrid/>
            <w:sz w:val="22"/>
            <w:szCs w:val="22"/>
          </w:rPr>
          <w:tab/>
        </w:r>
        <w:r w:rsidR="006F7F39" w:rsidRPr="00AE63D3">
          <w:rPr>
            <w:rStyle w:val="ae"/>
          </w:rPr>
          <w:t>Разъяснение Участникам закупки положений документации о закупке, ее изменение</w:t>
        </w:r>
        <w:r w:rsidR="006F7F39">
          <w:rPr>
            <w:webHidden/>
          </w:rPr>
          <w:tab/>
        </w:r>
        <w:r w:rsidR="006F7F39">
          <w:rPr>
            <w:webHidden/>
          </w:rPr>
          <w:fldChar w:fldCharType="begin"/>
        </w:r>
        <w:r w:rsidR="006F7F39">
          <w:rPr>
            <w:webHidden/>
          </w:rPr>
          <w:instrText xml:space="preserve"> PAGEREF _Toc219111247 \h </w:instrText>
        </w:r>
        <w:r w:rsidR="006F7F39">
          <w:rPr>
            <w:webHidden/>
          </w:rPr>
        </w:r>
        <w:r w:rsidR="006F7F39">
          <w:rPr>
            <w:webHidden/>
          </w:rPr>
          <w:fldChar w:fldCharType="separate"/>
        </w:r>
        <w:r w:rsidR="006F7F39">
          <w:rPr>
            <w:webHidden/>
          </w:rPr>
          <w:t>15</w:t>
        </w:r>
        <w:r w:rsidR="006F7F39">
          <w:rPr>
            <w:webHidden/>
          </w:rPr>
          <w:fldChar w:fldCharType="end"/>
        </w:r>
      </w:hyperlink>
    </w:p>
    <w:p w14:paraId="477DC34E" w14:textId="338B87D3" w:rsidR="006F7F39" w:rsidRDefault="00E521B7">
      <w:pPr>
        <w:pStyle w:val="22"/>
        <w:rPr>
          <w:rFonts w:asciiTheme="minorHAnsi" w:eastAsiaTheme="minorEastAsia" w:hAnsiTheme="minorHAnsi" w:cstheme="minorBidi"/>
          <w:b w:val="0"/>
          <w:snapToGrid/>
          <w:sz w:val="22"/>
          <w:szCs w:val="22"/>
        </w:rPr>
      </w:pPr>
      <w:hyperlink w:anchor="_Toc219111248" w:history="1">
        <w:r w:rsidR="006F7F39" w:rsidRPr="00AE63D3">
          <w:rPr>
            <w:rStyle w:val="ae"/>
          </w:rPr>
          <w:t>4.4</w:t>
        </w:r>
        <w:r w:rsidR="006F7F39">
          <w:rPr>
            <w:rFonts w:asciiTheme="minorHAnsi" w:eastAsiaTheme="minorEastAsia" w:hAnsiTheme="minorHAnsi" w:cstheme="minorBidi"/>
            <w:b w:val="0"/>
            <w:snapToGrid/>
            <w:sz w:val="22"/>
            <w:szCs w:val="22"/>
          </w:rPr>
          <w:tab/>
        </w:r>
        <w:r w:rsidR="006F7F39" w:rsidRPr="00AE63D3">
          <w:rPr>
            <w:rStyle w:val="ae"/>
          </w:rPr>
          <w:t>Подготовка Участниками закупки своих заявок</w:t>
        </w:r>
        <w:r w:rsidR="006F7F39">
          <w:rPr>
            <w:webHidden/>
          </w:rPr>
          <w:tab/>
        </w:r>
        <w:r w:rsidR="006F7F39">
          <w:rPr>
            <w:webHidden/>
          </w:rPr>
          <w:fldChar w:fldCharType="begin"/>
        </w:r>
        <w:r w:rsidR="006F7F39">
          <w:rPr>
            <w:webHidden/>
          </w:rPr>
          <w:instrText xml:space="preserve"> PAGEREF _Toc219111248 \h </w:instrText>
        </w:r>
        <w:r w:rsidR="006F7F39">
          <w:rPr>
            <w:webHidden/>
          </w:rPr>
        </w:r>
        <w:r w:rsidR="006F7F39">
          <w:rPr>
            <w:webHidden/>
          </w:rPr>
          <w:fldChar w:fldCharType="separate"/>
        </w:r>
        <w:r w:rsidR="006F7F39">
          <w:rPr>
            <w:webHidden/>
          </w:rPr>
          <w:t>16</w:t>
        </w:r>
        <w:r w:rsidR="006F7F39">
          <w:rPr>
            <w:webHidden/>
          </w:rPr>
          <w:fldChar w:fldCharType="end"/>
        </w:r>
      </w:hyperlink>
    </w:p>
    <w:p w14:paraId="3EBA672B" w14:textId="6C3F3D29" w:rsidR="006F7F39" w:rsidRDefault="00E521B7">
      <w:pPr>
        <w:pStyle w:val="22"/>
        <w:rPr>
          <w:rFonts w:asciiTheme="minorHAnsi" w:eastAsiaTheme="minorEastAsia" w:hAnsiTheme="minorHAnsi" w:cstheme="minorBidi"/>
          <w:b w:val="0"/>
          <w:snapToGrid/>
          <w:sz w:val="22"/>
          <w:szCs w:val="22"/>
        </w:rPr>
      </w:pPr>
      <w:hyperlink w:anchor="_Toc219111249" w:history="1">
        <w:r w:rsidR="006F7F39" w:rsidRPr="00AE63D3">
          <w:rPr>
            <w:rStyle w:val="ae"/>
          </w:rPr>
          <w:t>4.5</w:t>
        </w:r>
        <w:r w:rsidR="006F7F39">
          <w:rPr>
            <w:rFonts w:asciiTheme="minorHAnsi" w:eastAsiaTheme="minorEastAsia" w:hAnsiTheme="minorHAnsi" w:cstheme="minorBidi"/>
            <w:b w:val="0"/>
            <w:snapToGrid/>
            <w:sz w:val="22"/>
            <w:szCs w:val="22"/>
          </w:rPr>
          <w:tab/>
        </w:r>
        <w:r w:rsidR="006F7F39" w:rsidRPr="00AE63D3">
          <w:rPr>
            <w:rStyle w:val="ae"/>
          </w:rPr>
          <w:t>Требования к Участникам закупки.</w:t>
        </w:r>
        <w:r w:rsidR="006F7F39">
          <w:rPr>
            <w:webHidden/>
          </w:rPr>
          <w:tab/>
        </w:r>
        <w:r w:rsidR="006F7F39">
          <w:rPr>
            <w:webHidden/>
          </w:rPr>
          <w:fldChar w:fldCharType="begin"/>
        </w:r>
        <w:r w:rsidR="006F7F39">
          <w:rPr>
            <w:webHidden/>
          </w:rPr>
          <w:instrText xml:space="preserve"> PAGEREF _Toc219111249 \h </w:instrText>
        </w:r>
        <w:r w:rsidR="006F7F39">
          <w:rPr>
            <w:webHidden/>
          </w:rPr>
        </w:r>
        <w:r w:rsidR="006F7F39">
          <w:rPr>
            <w:webHidden/>
          </w:rPr>
          <w:fldChar w:fldCharType="separate"/>
        </w:r>
        <w:r w:rsidR="006F7F39">
          <w:rPr>
            <w:webHidden/>
          </w:rPr>
          <w:t>23</w:t>
        </w:r>
        <w:r w:rsidR="006F7F39">
          <w:rPr>
            <w:webHidden/>
          </w:rPr>
          <w:fldChar w:fldCharType="end"/>
        </w:r>
      </w:hyperlink>
    </w:p>
    <w:p w14:paraId="1014C2AD" w14:textId="639AF900" w:rsidR="006F7F39" w:rsidRDefault="00E521B7">
      <w:pPr>
        <w:pStyle w:val="32"/>
        <w:rPr>
          <w:rFonts w:asciiTheme="minorHAnsi" w:eastAsiaTheme="minorEastAsia" w:hAnsiTheme="minorHAnsi" w:cstheme="minorBidi"/>
          <w:iCs w:val="0"/>
          <w:snapToGrid/>
          <w:sz w:val="22"/>
          <w:szCs w:val="22"/>
        </w:rPr>
      </w:pPr>
      <w:hyperlink w:anchor="_Toc219111250" w:history="1">
        <w:r w:rsidR="006F7F39" w:rsidRPr="00AE63D3">
          <w:rPr>
            <w:rStyle w:val="ae"/>
          </w:rPr>
          <w:t>4.5.1</w:t>
        </w:r>
        <w:r w:rsidR="006F7F39">
          <w:rPr>
            <w:rFonts w:asciiTheme="minorHAnsi" w:eastAsiaTheme="minorEastAsia" w:hAnsiTheme="minorHAnsi" w:cstheme="minorBidi"/>
            <w:iCs w:val="0"/>
            <w:snapToGrid/>
            <w:sz w:val="22"/>
            <w:szCs w:val="22"/>
          </w:rPr>
          <w:tab/>
        </w:r>
        <w:r w:rsidR="006F7F39" w:rsidRPr="00AE63D3">
          <w:rPr>
            <w:rStyle w:val="ae"/>
          </w:rPr>
          <w:t>Требования к Участникам закупки</w:t>
        </w:r>
        <w:r w:rsidR="006F7F39">
          <w:rPr>
            <w:webHidden/>
          </w:rPr>
          <w:tab/>
        </w:r>
        <w:r w:rsidR="006F7F39">
          <w:rPr>
            <w:webHidden/>
          </w:rPr>
          <w:fldChar w:fldCharType="begin"/>
        </w:r>
        <w:r w:rsidR="006F7F39">
          <w:rPr>
            <w:webHidden/>
          </w:rPr>
          <w:instrText xml:space="preserve"> PAGEREF _Toc219111250 \h </w:instrText>
        </w:r>
        <w:r w:rsidR="006F7F39">
          <w:rPr>
            <w:webHidden/>
          </w:rPr>
        </w:r>
        <w:r w:rsidR="006F7F39">
          <w:rPr>
            <w:webHidden/>
          </w:rPr>
          <w:fldChar w:fldCharType="separate"/>
        </w:r>
        <w:r w:rsidR="006F7F39">
          <w:rPr>
            <w:webHidden/>
          </w:rPr>
          <w:t>23</w:t>
        </w:r>
        <w:r w:rsidR="006F7F39">
          <w:rPr>
            <w:webHidden/>
          </w:rPr>
          <w:fldChar w:fldCharType="end"/>
        </w:r>
      </w:hyperlink>
    </w:p>
    <w:p w14:paraId="077D2976" w14:textId="15A2C447" w:rsidR="006F7F39" w:rsidRDefault="00E521B7">
      <w:pPr>
        <w:pStyle w:val="32"/>
        <w:rPr>
          <w:rFonts w:asciiTheme="minorHAnsi" w:eastAsiaTheme="minorEastAsia" w:hAnsiTheme="minorHAnsi" w:cstheme="minorBidi"/>
          <w:iCs w:val="0"/>
          <w:snapToGrid/>
          <w:sz w:val="22"/>
          <w:szCs w:val="22"/>
        </w:rPr>
      </w:pPr>
      <w:hyperlink w:anchor="_Toc219111251" w:history="1">
        <w:r w:rsidR="006F7F39" w:rsidRPr="00AE63D3">
          <w:rPr>
            <w:rStyle w:val="ae"/>
          </w:rPr>
          <w:t>4.5.2</w:t>
        </w:r>
        <w:r w:rsidR="006F7F39">
          <w:rPr>
            <w:rFonts w:asciiTheme="minorHAnsi" w:eastAsiaTheme="minorEastAsia" w:hAnsiTheme="minorHAnsi" w:cstheme="minorBidi"/>
            <w:iCs w:val="0"/>
            <w:snapToGrid/>
            <w:sz w:val="22"/>
            <w:szCs w:val="22"/>
          </w:rPr>
          <w:tab/>
        </w:r>
        <w:r w:rsidR="006F7F39" w:rsidRPr="00AE63D3">
          <w:rPr>
            <w:rStyle w:val="ae"/>
          </w:rPr>
          <w:t>Требования к документам, подтверждающим соответствие Участника закупки установленным требованиям</w:t>
        </w:r>
        <w:r w:rsidR="006F7F39">
          <w:rPr>
            <w:webHidden/>
          </w:rPr>
          <w:tab/>
        </w:r>
        <w:r w:rsidR="006F7F39">
          <w:rPr>
            <w:webHidden/>
          </w:rPr>
          <w:fldChar w:fldCharType="begin"/>
        </w:r>
        <w:r w:rsidR="006F7F39">
          <w:rPr>
            <w:webHidden/>
          </w:rPr>
          <w:instrText xml:space="preserve"> PAGEREF _Toc219111251 \h </w:instrText>
        </w:r>
        <w:r w:rsidR="006F7F39">
          <w:rPr>
            <w:webHidden/>
          </w:rPr>
        </w:r>
        <w:r w:rsidR="006F7F39">
          <w:rPr>
            <w:webHidden/>
          </w:rPr>
          <w:fldChar w:fldCharType="separate"/>
        </w:r>
        <w:r w:rsidR="006F7F39">
          <w:rPr>
            <w:webHidden/>
          </w:rPr>
          <w:t>25</w:t>
        </w:r>
        <w:r w:rsidR="006F7F39">
          <w:rPr>
            <w:webHidden/>
          </w:rPr>
          <w:fldChar w:fldCharType="end"/>
        </w:r>
      </w:hyperlink>
    </w:p>
    <w:p w14:paraId="67AC59B3" w14:textId="00D474C2" w:rsidR="006F7F39" w:rsidRDefault="00E521B7">
      <w:pPr>
        <w:pStyle w:val="32"/>
        <w:rPr>
          <w:rFonts w:asciiTheme="minorHAnsi" w:eastAsiaTheme="minorEastAsia" w:hAnsiTheme="minorHAnsi" w:cstheme="minorBidi"/>
          <w:iCs w:val="0"/>
          <w:snapToGrid/>
          <w:sz w:val="22"/>
          <w:szCs w:val="22"/>
        </w:rPr>
      </w:pPr>
      <w:hyperlink w:anchor="_Toc219111252" w:history="1">
        <w:r w:rsidR="006F7F39" w:rsidRPr="00AE63D3">
          <w:rPr>
            <w:rStyle w:val="ae"/>
          </w:rPr>
          <w:t>4.5.3</w:t>
        </w:r>
        <w:r w:rsidR="006F7F39">
          <w:rPr>
            <w:rFonts w:asciiTheme="minorHAnsi" w:eastAsiaTheme="minorEastAsia" w:hAnsiTheme="minorHAnsi" w:cstheme="minorBidi"/>
            <w:iCs w:val="0"/>
            <w:snapToGrid/>
            <w:sz w:val="22"/>
            <w:szCs w:val="22"/>
          </w:rPr>
          <w:tab/>
        </w:r>
        <w:r w:rsidR="006F7F39" w:rsidRPr="00AE63D3">
          <w:rPr>
            <w:rStyle w:val="ae"/>
          </w:rPr>
          <w:t>Участие генеральных исполнителей/подрядчиков</w:t>
        </w:r>
        <w:r w:rsidR="006F7F39">
          <w:rPr>
            <w:webHidden/>
          </w:rPr>
          <w:tab/>
        </w:r>
        <w:r w:rsidR="006F7F39">
          <w:rPr>
            <w:webHidden/>
          </w:rPr>
          <w:fldChar w:fldCharType="begin"/>
        </w:r>
        <w:r w:rsidR="006F7F39">
          <w:rPr>
            <w:webHidden/>
          </w:rPr>
          <w:instrText xml:space="preserve"> PAGEREF _Toc219111252 \h </w:instrText>
        </w:r>
        <w:r w:rsidR="006F7F39">
          <w:rPr>
            <w:webHidden/>
          </w:rPr>
        </w:r>
        <w:r w:rsidR="006F7F39">
          <w:rPr>
            <w:webHidden/>
          </w:rPr>
          <w:fldChar w:fldCharType="separate"/>
        </w:r>
        <w:r w:rsidR="006F7F39">
          <w:rPr>
            <w:webHidden/>
          </w:rPr>
          <w:t>30</w:t>
        </w:r>
        <w:r w:rsidR="006F7F39">
          <w:rPr>
            <w:webHidden/>
          </w:rPr>
          <w:fldChar w:fldCharType="end"/>
        </w:r>
      </w:hyperlink>
    </w:p>
    <w:p w14:paraId="59FA0CF4" w14:textId="6D914B2C" w:rsidR="006F7F39" w:rsidRDefault="00E521B7">
      <w:pPr>
        <w:pStyle w:val="32"/>
        <w:rPr>
          <w:rFonts w:asciiTheme="minorHAnsi" w:eastAsiaTheme="minorEastAsia" w:hAnsiTheme="minorHAnsi" w:cstheme="minorBidi"/>
          <w:iCs w:val="0"/>
          <w:snapToGrid/>
          <w:sz w:val="22"/>
          <w:szCs w:val="22"/>
        </w:rPr>
      </w:pPr>
      <w:hyperlink w:anchor="_Toc219111253" w:history="1">
        <w:r w:rsidR="006F7F39" w:rsidRPr="00AE63D3">
          <w:rPr>
            <w:rStyle w:val="ae"/>
          </w:rPr>
          <w:t>4.5.4</w:t>
        </w:r>
        <w:r w:rsidR="006F7F39">
          <w:rPr>
            <w:rFonts w:asciiTheme="minorHAnsi" w:eastAsiaTheme="minorEastAsia" w:hAnsiTheme="minorHAnsi" w:cstheme="minorBidi"/>
            <w:iCs w:val="0"/>
            <w:snapToGrid/>
            <w:sz w:val="22"/>
            <w:szCs w:val="22"/>
          </w:rPr>
          <w:tab/>
        </w:r>
        <w:r w:rsidR="006F7F39" w:rsidRPr="00AE63D3">
          <w:rPr>
            <w:rStyle w:val="ae"/>
          </w:rPr>
          <w:t>Требования к коллективным Участникам закупки</w:t>
        </w:r>
        <w:r w:rsidR="006F7F39">
          <w:rPr>
            <w:webHidden/>
          </w:rPr>
          <w:tab/>
        </w:r>
        <w:r w:rsidR="006F7F39">
          <w:rPr>
            <w:webHidden/>
          </w:rPr>
          <w:fldChar w:fldCharType="begin"/>
        </w:r>
        <w:r w:rsidR="006F7F39">
          <w:rPr>
            <w:webHidden/>
          </w:rPr>
          <w:instrText xml:space="preserve"> PAGEREF _Toc219111253 \h </w:instrText>
        </w:r>
        <w:r w:rsidR="006F7F39">
          <w:rPr>
            <w:webHidden/>
          </w:rPr>
        </w:r>
        <w:r w:rsidR="006F7F39">
          <w:rPr>
            <w:webHidden/>
          </w:rPr>
          <w:fldChar w:fldCharType="separate"/>
        </w:r>
        <w:r w:rsidR="006F7F39">
          <w:rPr>
            <w:webHidden/>
          </w:rPr>
          <w:t>32</w:t>
        </w:r>
        <w:r w:rsidR="006F7F39">
          <w:rPr>
            <w:webHidden/>
          </w:rPr>
          <w:fldChar w:fldCharType="end"/>
        </w:r>
      </w:hyperlink>
    </w:p>
    <w:p w14:paraId="68CFE02E" w14:textId="18BB3E2A" w:rsidR="006F7F39" w:rsidRDefault="00E521B7">
      <w:pPr>
        <w:pStyle w:val="22"/>
        <w:rPr>
          <w:rFonts w:asciiTheme="minorHAnsi" w:eastAsiaTheme="minorEastAsia" w:hAnsiTheme="minorHAnsi" w:cstheme="minorBidi"/>
          <w:b w:val="0"/>
          <w:snapToGrid/>
          <w:sz w:val="22"/>
          <w:szCs w:val="22"/>
        </w:rPr>
      </w:pPr>
      <w:hyperlink w:anchor="_Toc219111254" w:history="1">
        <w:r w:rsidR="006F7F39" w:rsidRPr="00AE63D3">
          <w:rPr>
            <w:rStyle w:val="ae"/>
          </w:rPr>
          <w:t>4.6</w:t>
        </w:r>
        <w:r w:rsidR="006F7F39">
          <w:rPr>
            <w:rFonts w:asciiTheme="minorHAnsi" w:eastAsiaTheme="minorEastAsia" w:hAnsiTheme="minorHAnsi" w:cstheme="minorBidi"/>
            <w:b w:val="0"/>
            <w:snapToGrid/>
            <w:sz w:val="22"/>
            <w:szCs w:val="22"/>
          </w:rPr>
          <w:tab/>
        </w:r>
        <w:r w:rsidR="006F7F39" w:rsidRPr="00AE63D3">
          <w:rPr>
            <w:rStyle w:val="ae"/>
          </w:rPr>
          <w:t>Подача заявок и их прием</w:t>
        </w:r>
        <w:r w:rsidR="006F7F39">
          <w:rPr>
            <w:webHidden/>
          </w:rPr>
          <w:tab/>
        </w:r>
        <w:r w:rsidR="006F7F39">
          <w:rPr>
            <w:webHidden/>
          </w:rPr>
          <w:fldChar w:fldCharType="begin"/>
        </w:r>
        <w:r w:rsidR="006F7F39">
          <w:rPr>
            <w:webHidden/>
          </w:rPr>
          <w:instrText xml:space="preserve"> PAGEREF _Toc219111254 \h </w:instrText>
        </w:r>
        <w:r w:rsidR="006F7F39">
          <w:rPr>
            <w:webHidden/>
          </w:rPr>
        </w:r>
        <w:r w:rsidR="006F7F39">
          <w:rPr>
            <w:webHidden/>
          </w:rPr>
          <w:fldChar w:fldCharType="separate"/>
        </w:r>
        <w:r w:rsidR="006F7F39">
          <w:rPr>
            <w:webHidden/>
          </w:rPr>
          <w:t>35</w:t>
        </w:r>
        <w:r w:rsidR="006F7F39">
          <w:rPr>
            <w:webHidden/>
          </w:rPr>
          <w:fldChar w:fldCharType="end"/>
        </w:r>
      </w:hyperlink>
    </w:p>
    <w:p w14:paraId="09D82200" w14:textId="2EE759E4" w:rsidR="006F7F39" w:rsidRDefault="00E521B7">
      <w:pPr>
        <w:pStyle w:val="22"/>
        <w:rPr>
          <w:rFonts w:asciiTheme="minorHAnsi" w:eastAsiaTheme="minorEastAsia" w:hAnsiTheme="minorHAnsi" w:cstheme="minorBidi"/>
          <w:b w:val="0"/>
          <w:snapToGrid/>
          <w:sz w:val="22"/>
          <w:szCs w:val="22"/>
        </w:rPr>
      </w:pPr>
      <w:hyperlink w:anchor="_Toc219111255" w:history="1">
        <w:r w:rsidR="006F7F39" w:rsidRPr="00AE63D3">
          <w:rPr>
            <w:rStyle w:val="ae"/>
          </w:rPr>
          <w:t>4.7</w:t>
        </w:r>
        <w:r w:rsidR="006F7F39">
          <w:rPr>
            <w:rFonts w:asciiTheme="minorHAnsi" w:eastAsiaTheme="minorEastAsia" w:hAnsiTheme="minorHAnsi" w:cstheme="minorBidi"/>
            <w:b w:val="0"/>
            <w:snapToGrid/>
            <w:sz w:val="22"/>
            <w:szCs w:val="22"/>
          </w:rPr>
          <w:tab/>
        </w:r>
        <w:r w:rsidR="006F7F39" w:rsidRPr="00AE63D3">
          <w:rPr>
            <w:rStyle w:val="ae"/>
          </w:rPr>
          <w:t>Вскрытие конвертов с заявками на участие в закупке и открытие доступа к поданным в форме электронных документов заявкам на участие в закупке</w:t>
        </w:r>
        <w:r w:rsidR="006F7F39">
          <w:rPr>
            <w:webHidden/>
          </w:rPr>
          <w:tab/>
        </w:r>
        <w:r w:rsidR="006F7F39">
          <w:rPr>
            <w:webHidden/>
          </w:rPr>
          <w:fldChar w:fldCharType="begin"/>
        </w:r>
        <w:r w:rsidR="006F7F39">
          <w:rPr>
            <w:webHidden/>
          </w:rPr>
          <w:instrText xml:space="preserve"> PAGEREF _Toc219111255 \h </w:instrText>
        </w:r>
        <w:r w:rsidR="006F7F39">
          <w:rPr>
            <w:webHidden/>
          </w:rPr>
        </w:r>
        <w:r w:rsidR="006F7F39">
          <w:rPr>
            <w:webHidden/>
          </w:rPr>
          <w:fldChar w:fldCharType="separate"/>
        </w:r>
        <w:r w:rsidR="006F7F39">
          <w:rPr>
            <w:webHidden/>
          </w:rPr>
          <w:t>36</w:t>
        </w:r>
        <w:r w:rsidR="006F7F39">
          <w:rPr>
            <w:webHidden/>
          </w:rPr>
          <w:fldChar w:fldCharType="end"/>
        </w:r>
      </w:hyperlink>
    </w:p>
    <w:p w14:paraId="439D12F2" w14:textId="16330A75" w:rsidR="006F7F39" w:rsidRDefault="00E521B7">
      <w:pPr>
        <w:pStyle w:val="22"/>
        <w:rPr>
          <w:rFonts w:asciiTheme="minorHAnsi" w:eastAsiaTheme="minorEastAsia" w:hAnsiTheme="minorHAnsi" w:cstheme="minorBidi"/>
          <w:b w:val="0"/>
          <w:snapToGrid/>
          <w:sz w:val="22"/>
          <w:szCs w:val="22"/>
        </w:rPr>
      </w:pPr>
      <w:hyperlink w:anchor="_Toc219111256" w:history="1">
        <w:r w:rsidR="006F7F39" w:rsidRPr="00AE63D3">
          <w:rPr>
            <w:rStyle w:val="ae"/>
          </w:rPr>
          <w:t>4.8</w:t>
        </w:r>
        <w:r w:rsidR="006F7F39">
          <w:rPr>
            <w:rFonts w:asciiTheme="minorHAnsi" w:eastAsiaTheme="minorEastAsia" w:hAnsiTheme="minorHAnsi" w:cstheme="minorBidi"/>
            <w:b w:val="0"/>
            <w:snapToGrid/>
            <w:sz w:val="22"/>
            <w:szCs w:val="22"/>
          </w:rPr>
          <w:tab/>
        </w:r>
        <w:r w:rsidR="006F7F39" w:rsidRPr="00AE63D3">
          <w:rPr>
            <w:rStyle w:val="ae"/>
          </w:rPr>
          <w:t>Рассмотрение, оценка и сопоставление заявок</w:t>
        </w:r>
        <w:r w:rsidR="006F7F39">
          <w:rPr>
            <w:webHidden/>
          </w:rPr>
          <w:tab/>
        </w:r>
        <w:r w:rsidR="006F7F39">
          <w:rPr>
            <w:webHidden/>
          </w:rPr>
          <w:fldChar w:fldCharType="begin"/>
        </w:r>
        <w:r w:rsidR="006F7F39">
          <w:rPr>
            <w:webHidden/>
          </w:rPr>
          <w:instrText xml:space="preserve"> PAGEREF _Toc219111256 \h </w:instrText>
        </w:r>
        <w:r w:rsidR="006F7F39">
          <w:rPr>
            <w:webHidden/>
          </w:rPr>
        </w:r>
        <w:r w:rsidR="006F7F39">
          <w:rPr>
            <w:webHidden/>
          </w:rPr>
          <w:fldChar w:fldCharType="separate"/>
        </w:r>
        <w:r w:rsidR="006F7F39">
          <w:rPr>
            <w:webHidden/>
          </w:rPr>
          <w:t>37</w:t>
        </w:r>
        <w:r w:rsidR="006F7F39">
          <w:rPr>
            <w:webHidden/>
          </w:rPr>
          <w:fldChar w:fldCharType="end"/>
        </w:r>
      </w:hyperlink>
    </w:p>
    <w:p w14:paraId="7BECA98C" w14:textId="1FD87967" w:rsidR="006F7F39" w:rsidRDefault="00E521B7">
      <w:pPr>
        <w:pStyle w:val="32"/>
        <w:rPr>
          <w:rFonts w:asciiTheme="minorHAnsi" w:eastAsiaTheme="minorEastAsia" w:hAnsiTheme="minorHAnsi" w:cstheme="minorBidi"/>
          <w:iCs w:val="0"/>
          <w:snapToGrid/>
          <w:sz w:val="22"/>
          <w:szCs w:val="22"/>
        </w:rPr>
      </w:pPr>
      <w:hyperlink w:anchor="_Toc219111257" w:history="1">
        <w:r w:rsidR="006F7F39" w:rsidRPr="00AE63D3">
          <w:rPr>
            <w:rStyle w:val="ae"/>
          </w:rPr>
          <w:t>4.8.1</w:t>
        </w:r>
        <w:r w:rsidR="006F7F39">
          <w:rPr>
            <w:rFonts w:asciiTheme="minorHAnsi" w:eastAsiaTheme="minorEastAsia" w:hAnsiTheme="minorHAnsi" w:cstheme="minorBidi"/>
            <w:iCs w:val="0"/>
            <w:snapToGrid/>
            <w:sz w:val="22"/>
            <w:szCs w:val="22"/>
          </w:rPr>
          <w:tab/>
        </w:r>
        <w:r w:rsidR="006F7F39" w:rsidRPr="00AE63D3">
          <w:rPr>
            <w:rStyle w:val="ae"/>
          </w:rPr>
          <w:t>Общие положения</w:t>
        </w:r>
        <w:r w:rsidR="006F7F39">
          <w:rPr>
            <w:webHidden/>
          </w:rPr>
          <w:tab/>
        </w:r>
        <w:r w:rsidR="006F7F39">
          <w:rPr>
            <w:webHidden/>
          </w:rPr>
          <w:fldChar w:fldCharType="begin"/>
        </w:r>
        <w:r w:rsidR="006F7F39">
          <w:rPr>
            <w:webHidden/>
          </w:rPr>
          <w:instrText xml:space="preserve"> PAGEREF _Toc219111257 \h </w:instrText>
        </w:r>
        <w:r w:rsidR="006F7F39">
          <w:rPr>
            <w:webHidden/>
          </w:rPr>
        </w:r>
        <w:r w:rsidR="006F7F39">
          <w:rPr>
            <w:webHidden/>
          </w:rPr>
          <w:fldChar w:fldCharType="separate"/>
        </w:r>
        <w:r w:rsidR="006F7F39">
          <w:rPr>
            <w:webHidden/>
          </w:rPr>
          <w:t>37</w:t>
        </w:r>
        <w:r w:rsidR="006F7F39">
          <w:rPr>
            <w:webHidden/>
          </w:rPr>
          <w:fldChar w:fldCharType="end"/>
        </w:r>
      </w:hyperlink>
    </w:p>
    <w:p w14:paraId="413165AE" w14:textId="78CDF561" w:rsidR="006F7F39" w:rsidRDefault="00E521B7">
      <w:pPr>
        <w:pStyle w:val="32"/>
        <w:rPr>
          <w:rFonts w:asciiTheme="minorHAnsi" w:eastAsiaTheme="minorEastAsia" w:hAnsiTheme="minorHAnsi" w:cstheme="minorBidi"/>
          <w:iCs w:val="0"/>
          <w:snapToGrid/>
          <w:sz w:val="22"/>
          <w:szCs w:val="22"/>
        </w:rPr>
      </w:pPr>
      <w:hyperlink w:anchor="_Toc219111258" w:history="1">
        <w:r w:rsidR="006F7F39" w:rsidRPr="00AE63D3">
          <w:rPr>
            <w:rStyle w:val="ae"/>
          </w:rPr>
          <w:t>4.8.2</w:t>
        </w:r>
        <w:r w:rsidR="006F7F39">
          <w:rPr>
            <w:rFonts w:asciiTheme="minorHAnsi" w:eastAsiaTheme="minorEastAsia" w:hAnsiTheme="minorHAnsi" w:cstheme="minorBidi"/>
            <w:iCs w:val="0"/>
            <w:snapToGrid/>
            <w:sz w:val="22"/>
            <w:szCs w:val="22"/>
          </w:rPr>
          <w:tab/>
        </w:r>
        <w:r w:rsidR="006F7F39" w:rsidRPr="00AE63D3">
          <w:rPr>
            <w:rStyle w:val="ae"/>
          </w:rPr>
          <w:t>Отборочная стадия</w:t>
        </w:r>
        <w:r w:rsidR="006F7F39">
          <w:rPr>
            <w:webHidden/>
          </w:rPr>
          <w:tab/>
        </w:r>
        <w:r w:rsidR="006F7F39">
          <w:rPr>
            <w:webHidden/>
          </w:rPr>
          <w:fldChar w:fldCharType="begin"/>
        </w:r>
        <w:r w:rsidR="006F7F39">
          <w:rPr>
            <w:webHidden/>
          </w:rPr>
          <w:instrText xml:space="preserve"> PAGEREF _Toc219111258 \h </w:instrText>
        </w:r>
        <w:r w:rsidR="006F7F39">
          <w:rPr>
            <w:webHidden/>
          </w:rPr>
        </w:r>
        <w:r w:rsidR="006F7F39">
          <w:rPr>
            <w:webHidden/>
          </w:rPr>
          <w:fldChar w:fldCharType="separate"/>
        </w:r>
        <w:r w:rsidR="006F7F39">
          <w:rPr>
            <w:webHidden/>
          </w:rPr>
          <w:t>37</w:t>
        </w:r>
        <w:r w:rsidR="006F7F39">
          <w:rPr>
            <w:webHidden/>
          </w:rPr>
          <w:fldChar w:fldCharType="end"/>
        </w:r>
      </w:hyperlink>
    </w:p>
    <w:p w14:paraId="1F16ADF0" w14:textId="73BE856C" w:rsidR="006F7F39" w:rsidRDefault="00E521B7">
      <w:pPr>
        <w:pStyle w:val="32"/>
        <w:rPr>
          <w:rFonts w:asciiTheme="minorHAnsi" w:eastAsiaTheme="minorEastAsia" w:hAnsiTheme="minorHAnsi" w:cstheme="minorBidi"/>
          <w:iCs w:val="0"/>
          <w:snapToGrid/>
          <w:sz w:val="22"/>
          <w:szCs w:val="22"/>
        </w:rPr>
      </w:pPr>
      <w:hyperlink w:anchor="_Toc219111259" w:history="1">
        <w:r w:rsidR="006F7F39" w:rsidRPr="00AE63D3">
          <w:rPr>
            <w:rStyle w:val="ae"/>
          </w:rPr>
          <w:t>4.8.3</w:t>
        </w:r>
        <w:r w:rsidR="006F7F39">
          <w:rPr>
            <w:rFonts w:asciiTheme="minorHAnsi" w:eastAsiaTheme="minorEastAsia" w:hAnsiTheme="minorHAnsi" w:cstheme="minorBidi"/>
            <w:iCs w:val="0"/>
            <w:snapToGrid/>
            <w:sz w:val="22"/>
            <w:szCs w:val="22"/>
          </w:rPr>
          <w:tab/>
        </w:r>
        <w:r w:rsidR="006F7F39" w:rsidRPr="00AE63D3">
          <w:rPr>
            <w:rStyle w:val="ae"/>
          </w:rPr>
          <w:t>Оценочная стадия</w:t>
        </w:r>
        <w:r w:rsidR="006F7F39">
          <w:rPr>
            <w:webHidden/>
          </w:rPr>
          <w:tab/>
        </w:r>
        <w:r w:rsidR="006F7F39">
          <w:rPr>
            <w:webHidden/>
          </w:rPr>
          <w:fldChar w:fldCharType="begin"/>
        </w:r>
        <w:r w:rsidR="006F7F39">
          <w:rPr>
            <w:webHidden/>
          </w:rPr>
          <w:instrText xml:space="preserve"> PAGEREF _Toc219111259 \h </w:instrText>
        </w:r>
        <w:r w:rsidR="006F7F39">
          <w:rPr>
            <w:webHidden/>
          </w:rPr>
        </w:r>
        <w:r w:rsidR="006F7F39">
          <w:rPr>
            <w:webHidden/>
          </w:rPr>
          <w:fldChar w:fldCharType="separate"/>
        </w:r>
        <w:r w:rsidR="006F7F39">
          <w:rPr>
            <w:webHidden/>
          </w:rPr>
          <w:t>40</w:t>
        </w:r>
        <w:r w:rsidR="006F7F39">
          <w:rPr>
            <w:webHidden/>
          </w:rPr>
          <w:fldChar w:fldCharType="end"/>
        </w:r>
      </w:hyperlink>
    </w:p>
    <w:p w14:paraId="441B8EFA" w14:textId="75106FC0" w:rsidR="006F7F39" w:rsidRDefault="00E521B7">
      <w:pPr>
        <w:pStyle w:val="22"/>
        <w:rPr>
          <w:rFonts w:asciiTheme="minorHAnsi" w:eastAsiaTheme="minorEastAsia" w:hAnsiTheme="minorHAnsi" w:cstheme="minorBidi"/>
          <w:b w:val="0"/>
          <w:snapToGrid/>
          <w:sz w:val="22"/>
          <w:szCs w:val="22"/>
        </w:rPr>
      </w:pPr>
      <w:hyperlink w:anchor="_Toc219111260" w:history="1">
        <w:r w:rsidR="006F7F39" w:rsidRPr="00AE63D3">
          <w:rPr>
            <w:rStyle w:val="ae"/>
          </w:rPr>
          <w:t>4.9</w:t>
        </w:r>
        <w:r w:rsidR="006F7F39">
          <w:rPr>
            <w:rFonts w:asciiTheme="minorHAnsi" w:eastAsiaTheme="minorEastAsia" w:hAnsiTheme="minorHAnsi" w:cstheme="minorBidi"/>
            <w:b w:val="0"/>
            <w:snapToGrid/>
            <w:sz w:val="22"/>
            <w:szCs w:val="22"/>
          </w:rPr>
          <w:tab/>
        </w:r>
        <w:r w:rsidR="006F7F39" w:rsidRPr="00AE63D3">
          <w:rPr>
            <w:rStyle w:val="ae"/>
          </w:rPr>
          <w:t>Переторжка (регулирование цены)</w:t>
        </w:r>
        <w:r w:rsidR="006F7F39">
          <w:rPr>
            <w:webHidden/>
          </w:rPr>
          <w:tab/>
        </w:r>
        <w:r w:rsidR="006F7F39">
          <w:rPr>
            <w:webHidden/>
          </w:rPr>
          <w:fldChar w:fldCharType="begin"/>
        </w:r>
        <w:r w:rsidR="006F7F39">
          <w:rPr>
            <w:webHidden/>
          </w:rPr>
          <w:instrText xml:space="preserve"> PAGEREF _Toc219111260 \h </w:instrText>
        </w:r>
        <w:r w:rsidR="006F7F39">
          <w:rPr>
            <w:webHidden/>
          </w:rPr>
        </w:r>
        <w:r w:rsidR="006F7F39">
          <w:rPr>
            <w:webHidden/>
          </w:rPr>
          <w:fldChar w:fldCharType="separate"/>
        </w:r>
        <w:r w:rsidR="006F7F39">
          <w:rPr>
            <w:webHidden/>
          </w:rPr>
          <w:t>41</w:t>
        </w:r>
        <w:r w:rsidR="006F7F39">
          <w:rPr>
            <w:webHidden/>
          </w:rPr>
          <w:fldChar w:fldCharType="end"/>
        </w:r>
      </w:hyperlink>
    </w:p>
    <w:p w14:paraId="7048EEE6" w14:textId="1329461A" w:rsidR="006F7F39" w:rsidRDefault="00E521B7">
      <w:pPr>
        <w:pStyle w:val="22"/>
        <w:rPr>
          <w:rFonts w:asciiTheme="minorHAnsi" w:eastAsiaTheme="minorEastAsia" w:hAnsiTheme="minorHAnsi" w:cstheme="minorBidi"/>
          <w:b w:val="0"/>
          <w:snapToGrid/>
          <w:sz w:val="22"/>
          <w:szCs w:val="22"/>
        </w:rPr>
      </w:pPr>
      <w:hyperlink w:anchor="_Toc219111261" w:history="1">
        <w:r w:rsidR="006F7F39" w:rsidRPr="00AE63D3">
          <w:rPr>
            <w:rStyle w:val="ae"/>
          </w:rPr>
          <w:t>4.10</w:t>
        </w:r>
        <w:r w:rsidR="006F7F39">
          <w:rPr>
            <w:rFonts w:asciiTheme="minorHAnsi" w:eastAsiaTheme="minorEastAsia" w:hAnsiTheme="minorHAnsi" w:cstheme="minorBidi"/>
            <w:b w:val="0"/>
            <w:snapToGrid/>
            <w:sz w:val="22"/>
            <w:szCs w:val="22"/>
          </w:rPr>
          <w:tab/>
        </w:r>
        <w:r w:rsidR="006F7F39" w:rsidRPr="00AE63D3">
          <w:rPr>
            <w:rStyle w:val="ae"/>
          </w:rPr>
          <w:t>Проведение постквалификации</w:t>
        </w:r>
        <w:r w:rsidR="006F7F39">
          <w:rPr>
            <w:webHidden/>
          </w:rPr>
          <w:tab/>
        </w:r>
        <w:r w:rsidR="006F7F39">
          <w:rPr>
            <w:webHidden/>
          </w:rPr>
          <w:fldChar w:fldCharType="begin"/>
        </w:r>
        <w:r w:rsidR="006F7F39">
          <w:rPr>
            <w:webHidden/>
          </w:rPr>
          <w:instrText xml:space="preserve"> PAGEREF _Toc219111261 \h </w:instrText>
        </w:r>
        <w:r w:rsidR="006F7F39">
          <w:rPr>
            <w:webHidden/>
          </w:rPr>
        </w:r>
        <w:r w:rsidR="006F7F39">
          <w:rPr>
            <w:webHidden/>
          </w:rPr>
          <w:fldChar w:fldCharType="separate"/>
        </w:r>
        <w:r w:rsidR="006F7F39">
          <w:rPr>
            <w:webHidden/>
          </w:rPr>
          <w:t>46</w:t>
        </w:r>
        <w:r w:rsidR="006F7F39">
          <w:rPr>
            <w:webHidden/>
          </w:rPr>
          <w:fldChar w:fldCharType="end"/>
        </w:r>
      </w:hyperlink>
    </w:p>
    <w:p w14:paraId="3901E4D7" w14:textId="5B5D47D5" w:rsidR="006F7F39" w:rsidRDefault="00E521B7">
      <w:pPr>
        <w:pStyle w:val="22"/>
        <w:rPr>
          <w:rFonts w:asciiTheme="minorHAnsi" w:eastAsiaTheme="minorEastAsia" w:hAnsiTheme="minorHAnsi" w:cstheme="minorBidi"/>
          <w:b w:val="0"/>
          <w:snapToGrid/>
          <w:sz w:val="22"/>
          <w:szCs w:val="22"/>
        </w:rPr>
      </w:pPr>
      <w:hyperlink w:anchor="_Toc219111262" w:history="1">
        <w:r w:rsidR="006F7F39" w:rsidRPr="00AE63D3">
          <w:rPr>
            <w:rStyle w:val="ae"/>
          </w:rPr>
          <w:t>4.11</w:t>
        </w:r>
        <w:r w:rsidR="006F7F39">
          <w:rPr>
            <w:rFonts w:asciiTheme="minorHAnsi" w:eastAsiaTheme="minorEastAsia" w:hAnsiTheme="minorHAnsi" w:cstheme="minorBidi"/>
            <w:b w:val="0"/>
            <w:snapToGrid/>
            <w:sz w:val="22"/>
            <w:szCs w:val="22"/>
          </w:rPr>
          <w:tab/>
        </w:r>
        <w:r w:rsidR="006F7F39" w:rsidRPr="00AE63D3">
          <w:rPr>
            <w:rStyle w:val="ae"/>
          </w:rPr>
          <w:t>Определение победителя</w:t>
        </w:r>
        <w:r w:rsidR="006F7F39">
          <w:rPr>
            <w:webHidden/>
          </w:rPr>
          <w:tab/>
        </w:r>
        <w:r w:rsidR="006F7F39">
          <w:rPr>
            <w:webHidden/>
          </w:rPr>
          <w:fldChar w:fldCharType="begin"/>
        </w:r>
        <w:r w:rsidR="006F7F39">
          <w:rPr>
            <w:webHidden/>
          </w:rPr>
          <w:instrText xml:space="preserve"> PAGEREF _Toc219111262 \h </w:instrText>
        </w:r>
        <w:r w:rsidR="006F7F39">
          <w:rPr>
            <w:webHidden/>
          </w:rPr>
        </w:r>
        <w:r w:rsidR="006F7F39">
          <w:rPr>
            <w:webHidden/>
          </w:rPr>
          <w:fldChar w:fldCharType="separate"/>
        </w:r>
        <w:r w:rsidR="006F7F39">
          <w:rPr>
            <w:webHidden/>
          </w:rPr>
          <w:t>46</w:t>
        </w:r>
        <w:r w:rsidR="006F7F39">
          <w:rPr>
            <w:webHidden/>
          </w:rPr>
          <w:fldChar w:fldCharType="end"/>
        </w:r>
      </w:hyperlink>
    </w:p>
    <w:p w14:paraId="18B4EC8A" w14:textId="04554F9F" w:rsidR="006F7F39" w:rsidRDefault="00E521B7">
      <w:pPr>
        <w:pStyle w:val="22"/>
        <w:rPr>
          <w:rFonts w:asciiTheme="minorHAnsi" w:eastAsiaTheme="minorEastAsia" w:hAnsiTheme="minorHAnsi" w:cstheme="minorBidi"/>
          <w:b w:val="0"/>
          <w:snapToGrid/>
          <w:sz w:val="22"/>
          <w:szCs w:val="22"/>
        </w:rPr>
      </w:pPr>
      <w:hyperlink w:anchor="_Toc219111263" w:history="1">
        <w:r w:rsidR="006F7F39" w:rsidRPr="00AE63D3">
          <w:rPr>
            <w:rStyle w:val="ae"/>
          </w:rPr>
          <w:t>4.12</w:t>
        </w:r>
        <w:r w:rsidR="006F7F39">
          <w:rPr>
            <w:rFonts w:asciiTheme="minorHAnsi" w:eastAsiaTheme="minorEastAsia" w:hAnsiTheme="minorHAnsi" w:cstheme="minorBidi"/>
            <w:b w:val="0"/>
            <w:snapToGrid/>
            <w:sz w:val="22"/>
            <w:szCs w:val="22"/>
          </w:rPr>
          <w:tab/>
        </w:r>
        <w:r w:rsidR="006F7F39" w:rsidRPr="00AE63D3">
          <w:rPr>
            <w:rStyle w:val="ae"/>
          </w:rPr>
          <w:t>Заключение договора по результатам закупки</w:t>
        </w:r>
        <w:r w:rsidR="006F7F39">
          <w:rPr>
            <w:webHidden/>
          </w:rPr>
          <w:tab/>
        </w:r>
        <w:r w:rsidR="006F7F39">
          <w:rPr>
            <w:webHidden/>
          </w:rPr>
          <w:fldChar w:fldCharType="begin"/>
        </w:r>
        <w:r w:rsidR="006F7F39">
          <w:rPr>
            <w:webHidden/>
          </w:rPr>
          <w:instrText xml:space="preserve"> PAGEREF _Toc219111263 \h </w:instrText>
        </w:r>
        <w:r w:rsidR="006F7F39">
          <w:rPr>
            <w:webHidden/>
          </w:rPr>
        </w:r>
        <w:r w:rsidR="006F7F39">
          <w:rPr>
            <w:webHidden/>
          </w:rPr>
          <w:fldChar w:fldCharType="separate"/>
        </w:r>
        <w:r w:rsidR="006F7F39">
          <w:rPr>
            <w:webHidden/>
          </w:rPr>
          <w:t>48</w:t>
        </w:r>
        <w:r w:rsidR="006F7F39">
          <w:rPr>
            <w:webHidden/>
          </w:rPr>
          <w:fldChar w:fldCharType="end"/>
        </w:r>
      </w:hyperlink>
    </w:p>
    <w:p w14:paraId="6FE33B34" w14:textId="0E5A6484" w:rsidR="006F7F39" w:rsidRDefault="00E521B7">
      <w:pPr>
        <w:pStyle w:val="22"/>
        <w:rPr>
          <w:rFonts w:asciiTheme="minorHAnsi" w:eastAsiaTheme="minorEastAsia" w:hAnsiTheme="minorHAnsi" w:cstheme="minorBidi"/>
          <w:b w:val="0"/>
          <w:snapToGrid/>
          <w:sz w:val="22"/>
          <w:szCs w:val="22"/>
        </w:rPr>
      </w:pPr>
      <w:hyperlink w:anchor="_Toc219111264" w:history="1">
        <w:r w:rsidR="006F7F39" w:rsidRPr="00AE63D3">
          <w:rPr>
            <w:rStyle w:val="ae"/>
          </w:rPr>
          <w:t>4.13</w:t>
        </w:r>
        <w:r w:rsidR="006F7F39">
          <w:rPr>
            <w:rFonts w:asciiTheme="minorHAnsi" w:eastAsiaTheme="minorEastAsia" w:hAnsiTheme="minorHAnsi" w:cstheme="minorBidi"/>
            <w:b w:val="0"/>
            <w:snapToGrid/>
            <w:sz w:val="22"/>
            <w:szCs w:val="22"/>
          </w:rPr>
          <w:tab/>
        </w:r>
        <w:r w:rsidR="006F7F39" w:rsidRPr="00AE63D3">
          <w:rPr>
            <w:rStyle w:val="ae"/>
          </w:rPr>
          <w:t>Обеспечение исполнения обязательств Участника закупки</w:t>
        </w:r>
        <w:r w:rsidR="006F7F39">
          <w:rPr>
            <w:webHidden/>
          </w:rPr>
          <w:tab/>
        </w:r>
        <w:r w:rsidR="006F7F39">
          <w:rPr>
            <w:webHidden/>
          </w:rPr>
          <w:fldChar w:fldCharType="begin"/>
        </w:r>
        <w:r w:rsidR="006F7F39">
          <w:rPr>
            <w:webHidden/>
          </w:rPr>
          <w:instrText xml:space="preserve"> PAGEREF _Toc219111264 \h </w:instrText>
        </w:r>
        <w:r w:rsidR="006F7F39">
          <w:rPr>
            <w:webHidden/>
          </w:rPr>
        </w:r>
        <w:r w:rsidR="006F7F39">
          <w:rPr>
            <w:webHidden/>
          </w:rPr>
          <w:fldChar w:fldCharType="separate"/>
        </w:r>
        <w:r w:rsidR="006F7F39">
          <w:rPr>
            <w:webHidden/>
          </w:rPr>
          <w:t>49</w:t>
        </w:r>
        <w:r w:rsidR="006F7F39">
          <w:rPr>
            <w:webHidden/>
          </w:rPr>
          <w:fldChar w:fldCharType="end"/>
        </w:r>
      </w:hyperlink>
    </w:p>
    <w:p w14:paraId="7B632842" w14:textId="4E3CB4A8" w:rsidR="006F7F39" w:rsidRDefault="00E521B7">
      <w:pPr>
        <w:pStyle w:val="22"/>
        <w:rPr>
          <w:rFonts w:asciiTheme="minorHAnsi" w:eastAsiaTheme="minorEastAsia" w:hAnsiTheme="minorHAnsi" w:cstheme="minorBidi"/>
          <w:b w:val="0"/>
          <w:snapToGrid/>
          <w:sz w:val="22"/>
          <w:szCs w:val="22"/>
        </w:rPr>
      </w:pPr>
      <w:hyperlink w:anchor="_Toc219111265" w:history="1">
        <w:r w:rsidR="006F7F39" w:rsidRPr="00AE63D3">
          <w:rPr>
            <w:rStyle w:val="ae"/>
          </w:rPr>
          <w:t>4.14</w:t>
        </w:r>
        <w:r w:rsidR="006F7F39">
          <w:rPr>
            <w:rFonts w:asciiTheme="minorHAnsi" w:eastAsiaTheme="minorEastAsia" w:hAnsiTheme="minorHAnsi" w:cstheme="minorBidi"/>
            <w:b w:val="0"/>
            <w:snapToGrid/>
            <w:sz w:val="22"/>
            <w:szCs w:val="22"/>
          </w:rPr>
          <w:tab/>
        </w:r>
        <w:r w:rsidR="006F7F39" w:rsidRPr="00AE63D3">
          <w:rPr>
            <w:rStyle w:val="ae"/>
          </w:rPr>
          <w:t>Преимущества, запреты, ограничения допуска товаров, происходящих из иностранного государства, услуг, соответственно выполняемых, оказываемых иностранными лицами</w:t>
        </w:r>
        <w:r w:rsidR="006F7F39">
          <w:rPr>
            <w:webHidden/>
          </w:rPr>
          <w:tab/>
        </w:r>
        <w:r w:rsidR="006F7F39">
          <w:rPr>
            <w:webHidden/>
          </w:rPr>
          <w:fldChar w:fldCharType="begin"/>
        </w:r>
        <w:r w:rsidR="006F7F39">
          <w:rPr>
            <w:webHidden/>
          </w:rPr>
          <w:instrText xml:space="preserve"> PAGEREF _Toc219111265 \h </w:instrText>
        </w:r>
        <w:r w:rsidR="006F7F39">
          <w:rPr>
            <w:webHidden/>
          </w:rPr>
        </w:r>
        <w:r w:rsidR="006F7F39">
          <w:rPr>
            <w:webHidden/>
          </w:rPr>
          <w:fldChar w:fldCharType="separate"/>
        </w:r>
        <w:r w:rsidR="006F7F39">
          <w:rPr>
            <w:webHidden/>
          </w:rPr>
          <w:t>49</w:t>
        </w:r>
        <w:r w:rsidR="006F7F39">
          <w:rPr>
            <w:webHidden/>
          </w:rPr>
          <w:fldChar w:fldCharType="end"/>
        </w:r>
      </w:hyperlink>
    </w:p>
    <w:p w14:paraId="260C5B3F" w14:textId="7131EF02" w:rsidR="006F7F39" w:rsidRDefault="00E521B7">
      <w:pPr>
        <w:pStyle w:val="13"/>
        <w:rPr>
          <w:rFonts w:asciiTheme="minorHAnsi" w:eastAsiaTheme="minorEastAsia" w:hAnsiTheme="minorHAnsi" w:cstheme="minorBidi"/>
          <w:b w:val="0"/>
          <w:bCs w:val="0"/>
          <w:caps w:val="0"/>
          <w:snapToGrid/>
          <w:sz w:val="22"/>
          <w:szCs w:val="22"/>
        </w:rPr>
      </w:pPr>
      <w:hyperlink w:anchor="_Toc219111266" w:history="1">
        <w:r w:rsidR="006F7F39" w:rsidRPr="00AE63D3">
          <w:rPr>
            <w:rStyle w:val="ae"/>
          </w:rPr>
          <w:t>5.</w:t>
        </w:r>
        <w:r w:rsidR="006F7F39">
          <w:rPr>
            <w:rFonts w:asciiTheme="minorHAnsi" w:eastAsiaTheme="minorEastAsia" w:hAnsiTheme="minorHAnsi" w:cstheme="minorBidi"/>
            <w:b w:val="0"/>
            <w:bCs w:val="0"/>
            <w:caps w:val="0"/>
            <w:snapToGrid/>
            <w:sz w:val="22"/>
            <w:szCs w:val="22"/>
          </w:rPr>
          <w:tab/>
        </w:r>
        <w:r w:rsidR="006F7F39" w:rsidRPr="00AE63D3">
          <w:rPr>
            <w:rStyle w:val="ae"/>
          </w:rPr>
          <w:t>Информационная карта закупки</w:t>
        </w:r>
        <w:r w:rsidR="006F7F39">
          <w:rPr>
            <w:webHidden/>
          </w:rPr>
          <w:tab/>
        </w:r>
        <w:r w:rsidR="006F7F39">
          <w:rPr>
            <w:webHidden/>
          </w:rPr>
          <w:fldChar w:fldCharType="begin"/>
        </w:r>
        <w:r w:rsidR="006F7F39">
          <w:rPr>
            <w:webHidden/>
          </w:rPr>
          <w:instrText xml:space="preserve"> PAGEREF _Toc219111266 \h </w:instrText>
        </w:r>
        <w:r w:rsidR="006F7F39">
          <w:rPr>
            <w:webHidden/>
          </w:rPr>
        </w:r>
        <w:r w:rsidR="006F7F39">
          <w:rPr>
            <w:webHidden/>
          </w:rPr>
          <w:fldChar w:fldCharType="separate"/>
        </w:r>
        <w:r w:rsidR="006F7F39">
          <w:rPr>
            <w:webHidden/>
          </w:rPr>
          <w:t>57</w:t>
        </w:r>
        <w:r w:rsidR="006F7F39">
          <w:rPr>
            <w:webHidden/>
          </w:rPr>
          <w:fldChar w:fldCharType="end"/>
        </w:r>
      </w:hyperlink>
    </w:p>
    <w:p w14:paraId="43154FAF" w14:textId="73E74238" w:rsidR="006F7F39" w:rsidRDefault="00E521B7">
      <w:pPr>
        <w:pStyle w:val="13"/>
        <w:rPr>
          <w:rFonts w:asciiTheme="minorHAnsi" w:eastAsiaTheme="minorEastAsia" w:hAnsiTheme="minorHAnsi" w:cstheme="minorBidi"/>
          <w:b w:val="0"/>
          <w:bCs w:val="0"/>
          <w:caps w:val="0"/>
          <w:snapToGrid/>
          <w:sz w:val="22"/>
          <w:szCs w:val="22"/>
        </w:rPr>
      </w:pPr>
      <w:hyperlink w:anchor="_Toc219111267" w:history="1">
        <w:r w:rsidR="006F7F39" w:rsidRPr="00AE63D3">
          <w:rPr>
            <w:rStyle w:val="ae"/>
          </w:rPr>
          <w:t>6.</w:t>
        </w:r>
        <w:r w:rsidR="006F7F39">
          <w:rPr>
            <w:rFonts w:asciiTheme="minorHAnsi" w:eastAsiaTheme="minorEastAsia" w:hAnsiTheme="minorHAnsi" w:cstheme="minorBidi"/>
            <w:b w:val="0"/>
            <w:bCs w:val="0"/>
            <w:caps w:val="0"/>
            <w:snapToGrid/>
            <w:sz w:val="22"/>
            <w:szCs w:val="22"/>
          </w:rPr>
          <w:tab/>
        </w:r>
        <w:r w:rsidR="006F7F39" w:rsidRPr="00AE63D3">
          <w:rPr>
            <w:rStyle w:val="ae"/>
          </w:rPr>
          <w:t>Образцы основных форм документов, включаемых в заявку</w:t>
        </w:r>
        <w:r w:rsidR="006F7F39">
          <w:rPr>
            <w:webHidden/>
          </w:rPr>
          <w:tab/>
        </w:r>
        <w:r w:rsidR="006F7F39">
          <w:rPr>
            <w:webHidden/>
          </w:rPr>
          <w:fldChar w:fldCharType="begin"/>
        </w:r>
        <w:r w:rsidR="006F7F39">
          <w:rPr>
            <w:webHidden/>
          </w:rPr>
          <w:instrText xml:space="preserve"> PAGEREF _Toc219111267 \h </w:instrText>
        </w:r>
        <w:r w:rsidR="006F7F39">
          <w:rPr>
            <w:webHidden/>
          </w:rPr>
        </w:r>
        <w:r w:rsidR="006F7F39">
          <w:rPr>
            <w:webHidden/>
          </w:rPr>
          <w:fldChar w:fldCharType="separate"/>
        </w:r>
        <w:r w:rsidR="006F7F39">
          <w:rPr>
            <w:webHidden/>
          </w:rPr>
          <w:t>63</w:t>
        </w:r>
        <w:r w:rsidR="006F7F39">
          <w:rPr>
            <w:webHidden/>
          </w:rPr>
          <w:fldChar w:fldCharType="end"/>
        </w:r>
      </w:hyperlink>
    </w:p>
    <w:p w14:paraId="239ED793" w14:textId="1693C98B" w:rsidR="006F7F39" w:rsidRDefault="00E521B7">
      <w:pPr>
        <w:pStyle w:val="22"/>
        <w:rPr>
          <w:rFonts w:asciiTheme="minorHAnsi" w:eastAsiaTheme="minorEastAsia" w:hAnsiTheme="minorHAnsi" w:cstheme="minorBidi"/>
          <w:b w:val="0"/>
          <w:snapToGrid/>
          <w:sz w:val="22"/>
          <w:szCs w:val="22"/>
        </w:rPr>
      </w:pPr>
      <w:hyperlink w:anchor="_Toc219111268" w:history="1">
        <w:r w:rsidR="006F7F39" w:rsidRPr="00AE63D3">
          <w:rPr>
            <w:rStyle w:val="ae"/>
          </w:rPr>
          <w:t>6.1</w:t>
        </w:r>
        <w:r w:rsidR="006F7F39">
          <w:rPr>
            <w:rFonts w:asciiTheme="minorHAnsi" w:eastAsiaTheme="minorEastAsia" w:hAnsiTheme="minorHAnsi" w:cstheme="minorBidi"/>
            <w:b w:val="0"/>
            <w:snapToGrid/>
            <w:sz w:val="22"/>
            <w:szCs w:val="22"/>
          </w:rPr>
          <w:tab/>
        </w:r>
        <w:r w:rsidR="006F7F39" w:rsidRPr="00AE63D3">
          <w:rPr>
            <w:rStyle w:val="ae"/>
          </w:rPr>
          <w:t>Письмо о подаче оферты (форма 1)</w:t>
        </w:r>
        <w:r w:rsidR="006F7F39">
          <w:rPr>
            <w:webHidden/>
          </w:rPr>
          <w:tab/>
        </w:r>
        <w:r w:rsidR="006F7F39">
          <w:rPr>
            <w:webHidden/>
          </w:rPr>
          <w:fldChar w:fldCharType="begin"/>
        </w:r>
        <w:r w:rsidR="006F7F39">
          <w:rPr>
            <w:webHidden/>
          </w:rPr>
          <w:instrText xml:space="preserve"> PAGEREF _Toc219111268 \h </w:instrText>
        </w:r>
        <w:r w:rsidR="006F7F39">
          <w:rPr>
            <w:webHidden/>
          </w:rPr>
        </w:r>
        <w:r w:rsidR="006F7F39">
          <w:rPr>
            <w:webHidden/>
          </w:rPr>
          <w:fldChar w:fldCharType="separate"/>
        </w:r>
        <w:r w:rsidR="006F7F39">
          <w:rPr>
            <w:webHidden/>
          </w:rPr>
          <w:t>63</w:t>
        </w:r>
        <w:r w:rsidR="006F7F39">
          <w:rPr>
            <w:webHidden/>
          </w:rPr>
          <w:fldChar w:fldCharType="end"/>
        </w:r>
      </w:hyperlink>
    </w:p>
    <w:p w14:paraId="1FC0E491" w14:textId="14B416DB" w:rsidR="006F7F39" w:rsidRDefault="00E521B7">
      <w:pPr>
        <w:pStyle w:val="32"/>
        <w:rPr>
          <w:rFonts w:asciiTheme="minorHAnsi" w:eastAsiaTheme="minorEastAsia" w:hAnsiTheme="minorHAnsi" w:cstheme="minorBidi"/>
          <w:iCs w:val="0"/>
          <w:snapToGrid/>
          <w:sz w:val="22"/>
          <w:szCs w:val="22"/>
        </w:rPr>
      </w:pPr>
      <w:hyperlink w:anchor="_Toc219111269" w:history="1">
        <w:r w:rsidR="006F7F39" w:rsidRPr="00AE63D3">
          <w:rPr>
            <w:rStyle w:val="ae"/>
          </w:rPr>
          <w:t>6.1.1</w:t>
        </w:r>
        <w:r w:rsidR="006F7F39">
          <w:rPr>
            <w:rFonts w:asciiTheme="minorHAnsi" w:eastAsiaTheme="minorEastAsia" w:hAnsiTheme="minorHAnsi" w:cstheme="minorBidi"/>
            <w:iCs w:val="0"/>
            <w:snapToGrid/>
            <w:sz w:val="22"/>
            <w:szCs w:val="22"/>
          </w:rPr>
          <w:tab/>
        </w:r>
        <w:r w:rsidR="006F7F39" w:rsidRPr="00AE63D3">
          <w:rPr>
            <w:rStyle w:val="ae"/>
          </w:rPr>
          <w:t>Форма письма о подаче оферты</w:t>
        </w:r>
        <w:r w:rsidR="006F7F39">
          <w:rPr>
            <w:webHidden/>
          </w:rPr>
          <w:tab/>
        </w:r>
        <w:r w:rsidR="006F7F39">
          <w:rPr>
            <w:webHidden/>
          </w:rPr>
          <w:fldChar w:fldCharType="begin"/>
        </w:r>
        <w:r w:rsidR="006F7F39">
          <w:rPr>
            <w:webHidden/>
          </w:rPr>
          <w:instrText xml:space="preserve"> PAGEREF _Toc219111269 \h </w:instrText>
        </w:r>
        <w:r w:rsidR="006F7F39">
          <w:rPr>
            <w:webHidden/>
          </w:rPr>
        </w:r>
        <w:r w:rsidR="006F7F39">
          <w:rPr>
            <w:webHidden/>
          </w:rPr>
          <w:fldChar w:fldCharType="separate"/>
        </w:r>
        <w:r w:rsidR="006F7F39">
          <w:rPr>
            <w:webHidden/>
          </w:rPr>
          <w:t>63</w:t>
        </w:r>
        <w:r w:rsidR="006F7F39">
          <w:rPr>
            <w:webHidden/>
          </w:rPr>
          <w:fldChar w:fldCharType="end"/>
        </w:r>
      </w:hyperlink>
    </w:p>
    <w:p w14:paraId="460D5110" w14:textId="3DE142C4" w:rsidR="006F7F39" w:rsidRDefault="00E521B7">
      <w:pPr>
        <w:pStyle w:val="32"/>
        <w:rPr>
          <w:rFonts w:asciiTheme="minorHAnsi" w:eastAsiaTheme="minorEastAsia" w:hAnsiTheme="minorHAnsi" w:cstheme="minorBidi"/>
          <w:iCs w:val="0"/>
          <w:snapToGrid/>
          <w:sz w:val="22"/>
          <w:szCs w:val="22"/>
        </w:rPr>
      </w:pPr>
      <w:hyperlink w:anchor="_Toc219111270" w:history="1">
        <w:r w:rsidR="006F7F39" w:rsidRPr="00AE63D3">
          <w:rPr>
            <w:rStyle w:val="ae"/>
          </w:rPr>
          <w:t>6.1.2</w:t>
        </w:r>
        <w:r w:rsidR="006F7F39">
          <w:rPr>
            <w:rFonts w:asciiTheme="minorHAnsi" w:eastAsiaTheme="minorEastAsia" w:hAnsiTheme="minorHAnsi" w:cstheme="minorBidi"/>
            <w:iCs w:val="0"/>
            <w:snapToGrid/>
            <w:sz w:val="22"/>
            <w:szCs w:val="22"/>
          </w:rPr>
          <w:tab/>
        </w:r>
        <w:r w:rsidR="006F7F39" w:rsidRPr="00AE63D3">
          <w:rPr>
            <w:rStyle w:val="ae"/>
          </w:rPr>
          <w:t>Инструкции по заполнению</w:t>
        </w:r>
        <w:r w:rsidR="006F7F39">
          <w:rPr>
            <w:webHidden/>
          </w:rPr>
          <w:tab/>
        </w:r>
        <w:r w:rsidR="006F7F39">
          <w:rPr>
            <w:webHidden/>
          </w:rPr>
          <w:fldChar w:fldCharType="begin"/>
        </w:r>
        <w:r w:rsidR="006F7F39">
          <w:rPr>
            <w:webHidden/>
          </w:rPr>
          <w:instrText xml:space="preserve"> PAGEREF _Toc219111270 \h </w:instrText>
        </w:r>
        <w:r w:rsidR="006F7F39">
          <w:rPr>
            <w:webHidden/>
          </w:rPr>
        </w:r>
        <w:r w:rsidR="006F7F39">
          <w:rPr>
            <w:webHidden/>
          </w:rPr>
          <w:fldChar w:fldCharType="separate"/>
        </w:r>
        <w:r w:rsidR="006F7F39">
          <w:rPr>
            <w:webHidden/>
          </w:rPr>
          <w:t>67</w:t>
        </w:r>
        <w:r w:rsidR="006F7F39">
          <w:rPr>
            <w:webHidden/>
          </w:rPr>
          <w:fldChar w:fldCharType="end"/>
        </w:r>
      </w:hyperlink>
    </w:p>
    <w:p w14:paraId="07EBAA1C" w14:textId="570C7821" w:rsidR="006F7F39" w:rsidRDefault="00E521B7">
      <w:pPr>
        <w:pStyle w:val="22"/>
        <w:rPr>
          <w:rFonts w:asciiTheme="minorHAnsi" w:eastAsiaTheme="minorEastAsia" w:hAnsiTheme="minorHAnsi" w:cstheme="minorBidi"/>
          <w:b w:val="0"/>
          <w:snapToGrid/>
          <w:sz w:val="22"/>
          <w:szCs w:val="22"/>
        </w:rPr>
      </w:pPr>
      <w:hyperlink w:anchor="_Toc219111271" w:history="1">
        <w:r w:rsidR="006F7F39" w:rsidRPr="00AE63D3">
          <w:rPr>
            <w:rStyle w:val="ae"/>
          </w:rPr>
          <w:t>6.2</w:t>
        </w:r>
        <w:r w:rsidR="006F7F39">
          <w:rPr>
            <w:rFonts w:asciiTheme="minorHAnsi" w:eastAsiaTheme="minorEastAsia" w:hAnsiTheme="minorHAnsi" w:cstheme="minorBidi"/>
            <w:b w:val="0"/>
            <w:snapToGrid/>
            <w:sz w:val="22"/>
            <w:szCs w:val="22"/>
          </w:rPr>
          <w:tab/>
        </w:r>
        <w:r w:rsidR="006F7F39" w:rsidRPr="00AE63D3">
          <w:rPr>
            <w:rStyle w:val="ae"/>
          </w:rPr>
          <w:t>Техническое предложение (форма 2)</w:t>
        </w:r>
        <w:r w:rsidR="006F7F39">
          <w:rPr>
            <w:webHidden/>
          </w:rPr>
          <w:tab/>
        </w:r>
        <w:r w:rsidR="006F7F39">
          <w:rPr>
            <w:webHidden/>
          </w:rPr>
          <w:fldChar w:fldCharType="begin"/>
        </w:r>
        <w:r w:rsidR="006F7F39">
          <w:rPr>
            <w:webHidden/>
          </w:rPr>
          <w:instrText xml:space="preserve"> PAGEREF _Toc219111271 \h </w:instrText>
        </w:r>
        <w:r w:rsidR="006F7F39">
          <w:rPr>
            <w:webHidden/>
          </w:rPr>
        </w:r>
        <w:r w:rsidR="006F7F39">
          <w:rPr>
            <w:webHidden/>
          </w:rPr>
          <w:fldChar w:fldCharType="separate"/>
        </w:r>
        <w:r w:rsidR="006F7F39">
          <w:rPr>
            <w:webHidden/>
          </w:rPr>
          <w:t>68</w:t>
        </w:r>
        <w:r w:rsidR="006F7F39">
          <w:rPr>
            <w:webHidden/>
          </w:rPr>
          <w:fldChar w:fldCharType="end"/>
        </w:r>
      </w:hyperlink>
    </w:p>
    <w:p w14:paraId="76E998BC" w14:textId="1CEC9030" w:rsidR="006F7F39" w:rsidRDefault="00E521B7">
      <w:pPr>
        <w:pStyle w:val="32"/>
        <w:rPr>
          <w:rFonts w:asciiTheme="minorHAnsi" w:eastAsiaTheme="minorEastAsia" w:hAnsiTheme="minorHAnsi" w:cstheme="minorBidi"/>
          <w:iCs w:val="0"/>
          <w:snapToGrid/>
          <w:sz w:val="22"/>
          <w:szCs w:val="22"/>
        </w:rPr>
      </w:pPr>
      <w:hyperlink w:anchor="_Toc219111272" w:history="1">
        <w:r w:rsidR="006F7F39" w:rsidRPr="00AE63D3">
          <w:rPr>
            <w:rStyle w:val="ae"/>
          </w:rPr>
          <w:t>6.2.1</w:t>
        </w:r>
        <w:r w:rsidR="006F7F39">
          <w:rPr>
            <w:rFonts w:asciiTheme="minorHAnsi" w:eastAsiaTheme="minorEastAsia" w:hAnsiTheme="minorHAnsi" w:cstheme="minorBidi"/>
            <w:iCs w:val="0"/>
            <w:snapToGrid/>
            <w:sz w:val="22"/>
            <w:szCs w:val="22"/>
          </w:rPr>
          <w:tab/>
        </w:r>
        <w:r w:rsidR="006F7F39" w:rsidRPr="00AE63D3">
          <w:rPr>
            <w:rStyle w:val="ae"/>
          </w:rPr>
          <w:t>Форма Технического предложения</w:t>
        </w:r>
        <w:r w:rsidR="006F7F39">
          <w:rPr>
            <w:webHidden/>
          </w:rPr>
          <w:tab/>
        </w:r>
        <w:r w:rsidR="006F7F39">
          <w:rPr>
            <w:webHidden/>
          </w:rPr>
          <w:fldChar w:fldCharType="begin"/>
        </w:r>
        <w:r w:rsidR="006F7F39">
          <w:rPr>
            <w:webHidden/>
          </w:rPr>
          <w:instrText xml:space="preserve"> PAGEREF _Toc219111272 \h </w:instrText>
        </w:r>
        <w:r w:rsidR="006F7F39">
          <w:rPr>
            <w:webHidden/>
          </w:rPr>
        </w:r>
        <w:r w:rsidR="006F7F39">
          <w:rPr>
            <w:webHidden/>
          </w:rPr>
          <w:fldChar w:fldCharType="separate"/>
        </w:r>
        <w:r w:rsidR="006F7F39">
          <w:rPr>
            <w:webHidden/>
          </w:rPr>
          <w:t>68</w:t>
        </w:r>
        <w:r w:rsidR="006F7F39">
          <w:rPr>
            <w:webHidden/>
          </w:rPr>
          <w:fldChar w:fldCharType="end"/>
        </w:r>
      </w:hyperlink>
    </w:p>
    <w:p w14:paraId="7A9556B6" w14:textId="2D8416E6" w:rsidR="006F7F39" w:rsidRDefault="00E521B7">
      <w:pPr>
        <w:pStyle w:val="22"/>
        <w:rPr>
          <w:rFonts w:asciiTheme="minorHAnsi" w:eastAsiaTheme="minorEastAsia" w:hAnsiTheme="minorHAnsi" w:cstheme="minorBidi"/>
          <w:b w:val="0"/>
          <w:snapToGrid/>
          <w:sz w:val="22"/>
          <w:szCs w:val="22"/>
        </w:rPr>
      </w:pPr>
      <w:hyperlink w:anchor="_Toc219111273" w:history="1">
        <w:r w:rsidR="006F7F39" w:rsidRPr="00AE63D3">
          <w:rPr>
            <w:rStyle w:val="ae"/>
          </w:rPr>
          <w:t>6.3</w:t>
        </w:r>
        <w:r w:rsidR="006F7F39">
          <w:rPr>
            <w:rFonts w:asciiTheme="minorHAnsi" w:eastAsiaTheme="minorEastAsia" w:hAnsiTheme="minorHAnsi" w:cstheme="minorBidi"/>
            <w:b w:val="0"/>
            <w:snapToGrid/>
            <w:sz w:val="22"/>
            <w:szCs w:val="22"/>
          </w:rPr>
          <w:tab/>
        </w:r>
        <w:r w:rsidR="006F7F39" w:rsidRPr="00AE63D3">
          <w:rPr>
            <w:rStyle w:val="ae"/>
          </w:rPr>
          <w:t>График поставки (форма 3)</w:t>
        </w:r>
        <w:r w:rsidR="006F7F39">
          <w:rPr>
            <w:webHidden/>
          </w:rPr>
          <w:tab/>
        </w:r>
        <w:r w:rsidR="006F7F39">
          <w:rPr>
            <w:webHidden/>
          </w:rPr>
          <w:fldChar w:fldCharType="begin"/>
        </w:r>
        <w:r w:rsidR="006F7F39">
          <w:rPr>
            <w:webHidden/>
          </w:rPr>
          <w:instrText xml:space="preserve"> PAGEREF _Toc219111273 \h </w:instrText>
        </w:r>
        <w:r w:rsidR="006F7F39">
          <w:rPr>
            <w:webHidden/>
          </w:rPr>
        </w:r>
        <w:r w:rsidR="006F7F39">
          <w:rPr>
            <w:webHidden/>
          </w:rPr>
          <w:fldChar w:fldCharType="separate"/>
        </w:r>
        <w:r w:rsidR="006F7F39">
          <w:rPr>
            <w:webHidden/>
          </w:rPr>
          <w:t>71</w:t>
        </w:r>
        <w:r w:rsidR="006F7F39">
          <w:rPr>
            <w:webHidden/>
          </w:rPr>
          <w:fldChar w:fldCharType="end"/>
        </w:r>
      </w:hyperlink>
    </w:p>
    <w:p w14:paraId="4E2C6C0B" w14:textId="6FD6D65C" w:rsidR="006F7F39" w:rsidRDefault="00E521B7">
      <w:pPr>
        <w:pStyle w:val="32"/>
        <w:rPr>
          <w:rFonts w:asciiTheme="minorHAnsi" w:eastAsiaTheme="minorEastAsia" w:hAnsiTheme="minorHAnsi" w:cstheme="minorBidi"/>
          <w:iCs w:val="0"/>
          <w:snapToGrid/>
          <w:sz w:val="22"/>
          <w:szCs w:val="22"/>
        </w:rPr>
      </w:pPr>
      <w:hyperlink w:anchor="_Toc219111274" w:history="1">
        <w:r w:rsidR="006F7F39" w:rsidRPr="00AE63D3">
          <w:rPr>
            <w:rStyle w:val="ae"/>
          </w:rPr>
          <w:t>6.3.1</w:t>
        </w:r>
        <w:r w:rsidR="006F7F39">
          <w:rPr>
            <w:rFonts w:asciiTheme="minorHAnsi" w:eastAsiaTheme="minorEastAsia" w:hAnsiTheme="minorHAnsi" w:cstheme="minorBidi"/>
            <w:iCs w:val="0"/>
            <w:snapToGrid/>
            <w:sz w:val="22"/>
            <w:szCs w:val="22"/>
          </w:rPr>
          <w:tab/>
        </w:r>
        <w:r w:rsidR="006F7F39" w:rsidRPr="00AE63D3">
          <w:rPr>
            <w:rStyle w:val="ae"/>
          </w:rPr>
          <w:t>Форма Графика поставки</w:t>
        </w:r>
        <w:r w:rsidR="006F7F39">
          <w:rPr>
            <w:webHidden/>
          </w:rPr>
          <w:tab/>
        </w:r>
        <w:r w:rsidR="006F7F39">
          <w:rPr>
            <w:webHidden/>
          </w:rPr>
          <w:fldChar w:fldCharType="begin"/>
        </w:r>
        <w:r w:rsidR="006F7F39">
          <w:rPr>
            <w:webHidden/>
          </w:rPr>
          <w:instrText xml:space="preserve"> PAGEREF _Toc219111274 \h </w:instrText>
        </w:r>
        <w:r w:rsidR="006F7F39">
          <w:rPr>
            <w:webHidden/>
          </w:rPr>
        </w:r>
        <w:r w:rsidR="006F7F39">
          <w:rPr>
            <w:webHidden/>
          </w:rPr>
          <w:fldChar w:fldCharType="separate"/>
        </w:r>
        <w:r w:rsidR="006F7F39">
          <w:rPr>
            <w:webHidden/>
          </w:rPr>
          <w:t>71</w:t>
        </w:r>
        <w:r w:rsidR="006F7F39">
          <w:rPr>
            <w:webHidden/>
          </w:rPr>
          <w:fldChar w:fldCharType="end"/>
        </w:r>
      </w:hyperlink>
    </w:p>
    <w:p w14:paraId="1939B971" w14:textId="6F7A9A1F" w:rsidR="006F7F39" w:rsidRDefault="00E521B7">
      <w:pPr>
        <w:pStyle w:val="32"/>
        <w:rPr>
          <w:rFonts w:asciiTheme="minorHAnsi" w:eastAsiaTheme="minorEastAsia" w:hAnsiTheme="minorHAnsi" w:cstheme="minorBidi"/>
          <w:iCs w:val="0"/>
          <w:snapToGrid/>
          <w:sz w:val="22"/>
          <w:szCs w:val="22"/>
        </w:rPr>
      </w:pPr>
      <w:hyperlink w:anchor="_Toc219111275" w:history="1">
        <w:r w:rsidR="006F7F39" w:rsidRPr="00AE63D3">
          <w:rPr>
            <w:rStyle w:val="ae"/>
          </w:rPr>
          <w:t>6.3.2</w:t>
        </w:r>
        <w:r w:rsidR="006F7F39">
          <w:rPr>
            <w:rFonts w:asciiTheme="minorHAnsi" w:eastAsiaTheme="minorEastAsia" w:hAnsiTheme="minorHAnsi" w:cstheme="minorBidi"/>
            <w:iCs w:val="0"/>
            <w:snapToGrid/>
            <w:sz w:val="22"/>
            <w:szCs w:val="22"/>
          </w:rPr>
          <w:tab/>
        </w:r>
        <w:r w:rsidR="006F7F39" w:rsidRPr="00AE63D3">
          <w:rPr>
            <w:rStyle w:val="ae"/>
          </w:rPr>
          <w:t>Инструкции по заполнению</w:t>
        </w:r>
        <w:r w:rsidR="006F7F39">
          <w:rPr>
            <w:webHidden/>
          </w:rPr>
          <w:tab/>
        </w:r>
        <w:r w:rsidR="006F7F39">
          <w:rPr>
            <w:webHidden/>
          </w:rPr>
          <w:fldChar w:fldCharType="begin"/>
        </w:r>
        <w:r w:rsidR="006F7F39">
          <w:rPr>
            <w:webHidden/>
          </w:rPr>
          <w:instrText xml:space="preserve"> PAGEREF _Toc219111275 \h </w:instrText>
        </w:r>
        <w:r w:rsidR="006F7F39">
          <w:rPr>
            <w:webHidden/>
          </w:rPr>
        </w:r>
        <w:r w:rsidR="006F7F39">
          <w:rPr>
            <w:webHidden/>
          </w:rPr>
          <w:fldChar w:fldCharType="separate"/>
        </w:r>
        <w:r w:rsidR="006F7F39">
          <w:rPr>
            <w:webHidden/>
          </w:rPr>
          <w:t>72</w:t>
        </w:r>
        <w:r w:rsidR="006F7F39">
          <w:rPr>
            <w:webHidden/>
          </w:rPr>
          <w:fldChar w:fldCharType="end"/>
        </w:r>
      </w:hyperlink>
    </w:p>
    <w:p w14:paraId="568BD68D" w14:textId="515D9B94" w:rsidR="006F7F39" w:rsidRDefault="00E521B7">
      <w:pPr>
        <w:pStyle w:val="22"/>
        <w:rPr>
          <w:rFonts w:asciiTheme="minorHAnsi" w:eastAsiaTheme="minorEastAsia" w:hAnsiTheme="minorHAnsi" w:cstheme="minorBidi"/>
          <w:b w:val="0"/>
          <w:snapToGrid/>
          <w:sz w:val="22"/>
          <w:szCs w:val="22"/>
        </w:rPr>
      </w:pPr>
      <w:hyperlink w:anchor="_Toc219111276" w:history="1">
        <w:r w:rsidR="006F7F39" w:rsidRPr="00AE63D3">
          <w:rPr>
            <w:rStyle w:val="ae"/>
          </w:rPr>
          <w:t>6.4</w:t>
        </w:r>
        <w:r w:rsidR="006F7F39">
          <w:rPr>
            <w:rFonts w:asciiTheme="minorHAnsi" w:eastAsiaTheme="minorEastAsia" w:hAnsiTheme="minorHAnsi" w:cstheme="minorBidi"/>
            <w:b w:val="0"/>
            <w:snapToGrid/>
            <w:sz w:val="22"/>
            <w:szCs w:val="22"/>
          </w:rPr>
          <w:tab/>
        </w:r>
        <w:r w:rsidR="006F7F39" w:rsidRPr="00AE63D3">
          <w:rPr>
            <w:rStyle w:val="ae"/>
          </w:rPr>
          <w:t>График оплаты (форма 4)</w:t>
        </w:r>
        <w:r w:rsidR="006F7F39">
          <w:rPr>
            <w:webHidden/>
          </w:rPr>
          <w:tab/>
        </w:r>
        <w:r w:rsidR="006F7F39">
          <w:rPr>
            <w:webHidden/>
          </w:rPr>
          <w:fldChar w:fldCharType="begin"/>
        </w:r>
        <w:r w:rsidR="006F7F39">
          <w:rPr>
            <w:webHidden/>
          </w:rPr>
          <w:instrText xml:space="preserve"> PAGEREF _Toc219111276 \h </w:instrText>
        </w:r>
        <w:r w:rsidR="006F7F39">
          <w:rPr>
            <w:webHidden/>
          </w:rPr>
        </w:r>
        <w:r w:rsidR="006F7F39">
          <w:rPr>
            <w:webHidden/>
          </w:rPr>
          <w:fldChar w:fldCharType="separate"/>
        </w:r>
        <w:r w:rsidR="006F7F39">
          <w:rPr>
            <w:webHidden/>
          </w:rPr>
          <w:t>74</w:t>
        </w:r>
        <w:r w:rsidR="006F7F39">
          <w:rPr>
            <w:webHidden/>
          </w:rPr>
          <w:fldChar w:fldCharType="end"/>
        </w:r>
      </w:hyperlink>
    </w:p>
    <w:p w14:paraId="4DB2C965" w14:textId="77E9F3CB" w:rsidR="006F7F39" w:rsidRDefault="00E521B7">
      <w:pPr>
        <w:pStyle w:val="32"/>
        <w:rPr>
          <w:rFonts w:asciiTheme="minorHAnsi" w:eastAsiaTheme="minorEastAsia" w:hAnsiTheme="minorHAnsi" w:cstheme="minorBidi"/>
          <w:iCs w:val="0"/>
          <w:snapToGrid/>
          <w:sz w:val="22"/>
          <w:szCs w:val="22"/>
        </w:rPr>
      </w:pPr>
      <w:hyperlink w:anchor="_Toc219111277" w:history="1">
        <w:r w:rsidR="006F7F39" w:rsidRPr="00AE63D3">
          <w:rPr>
            <w:rStyle w:val="ae"/>
          </w:rPr>
          <w:t>6.4.1</w:t>
        </w:r>
        <w:r w:rsidR="006F7F39">
          <w:rPr>
            <w:rFonts w:asciiTheme="minorHAnsi" w:eastAsiaTheme="minorEastAsia" w:hAnsiTheme="minorHAnsi" w:cstheme="minorBidi"/>
            <w:iCs w:val="0"/>
            <w:snapToGrid/>
            <w:sz w:val="22"/>
            <w:szCs w:val="22"/>
          </w:rPr>
          <w:tab/>
        </w:r>
        <w:r w:rsidR="006F7F39" w:rsidRPr="00AE63D3">
          <w:rPr>
            <w:rStyle w:val="ae"/>
          </w:rPr>
          <w:t>Форма графика оплаты</w:t>
        </w:r>
        <w:r w:rsidR="006F7F39">
          <w:rPr>
            <w:webHidden/>
          </w:rPr>
          <w:tab/>
        </w:r>
        <w:r w:rsidR="006F7F39">
          <w:rPr>
            <w:webHidden/>
          </w:rPr>
          <w:fldChar w:fldCharType="begin"/>
        </w:r>
        <w:r w:rsidR="006F7F39">
          <w:rPr>
            <w:webHidden/>
          </w:rPr>
          <w:instrText xml:space="preserve"> PAGEREF _Toc219111277 \h </w:instrText>
        </w:r>
        <w:r w:rsidR="006F7F39">
          <w:rPr>
            <w:webHidden/>
          </w:rPr>
        </w:r>
        <w:r w:rsidR="006F7F39">
          <w:rPr>
            <w:webHidden/>
          </w:rPr>
          <w:fldChar w:fldCharType="separate"/>
        </w:r>
        <w:r w:rsidR="006F7F39">
          <w:rPr>
            <w:webHidden/>
          </w:rPr>
          <w:t>74</w:t>
        </w:r>
        <w:r w:rsidR="006F7F39">
          <w:rPr>
            <w:webHidden/>
          </w:rPr>
          <w:fldChar w:fldCharType="end"/>
        </w:r>
      </w:hyperlink>
    </w:p>
    <w:p w14:paraId="5EE5104A" w14:textId="6FF310CC" w:rsidR="006F7F39" w:rsidRDefault="00E521B7">
      <w:pPr>
        <w:pStyle w:val="32"/>
        <w:rPr>
          <w:rFonts w:asciiTheme="minorHAnsi" w:eastAsiaTheme="minorEastAsia" w:hAnsiTheme="minorHAnsi" w:cstheme="minorBidi"/>
          <w:iCs w:val="0"/>
          <w:snapToGrid/>
          <w:sz w:val="22"/>
          <w:szCs w:val="22"/>
        </w:rPr>
      </w:pPr>
      <w:hyperlink w:anchor="_Toc219111278" w:history="1">
        <w:r w:rsidR="006F7F39" w:rsidRPr="00AE63D3">
          <w:rPr>
            <w:rStyle w:val="ae"/>
          </w:rPr>
          <w:t>6.4.2</w:t>
        </w:r>
        <w:r w:rsidR="006F7F39">
          <w:rPr>
            <w:rFonts w:asciiTheme="minorHAnsi" w:eastAsiaTheme="minorEastAsia" w:hAnsiTheme="minorHAnsi" w:cstheme="minorBidi"/>
            <w:iCs w:val="0"/>
            <w:snapToGrid/>
            <w:sz w:val="22"/>
            <w:szCs w:val="22"/>
          </w:rPr>
          <w:tab/>
        </w:r>
        <w:r w:rsidR="006F7F39" w:rsidRPr="00AE63D3">
          <w:rPr>
            <w:rStyle w:val="ae"/>
          </w:rPr>
          <w:t>Инструкции по заполнению</w:t>
        </w:r>
        <w:r w:rsidR="006F7F39">
          <w:rPr>
            <w:webHidden/>
          </w:rPr>
          <w:tab/>
        </w:r>
        <w:r w:rsidR="006F7F39">
          <w:rPr>
            <w:webHidden/>
          </w:rPr>
          <w:fldChar w:fldCharType="begin"/>
        </w:r>
        <w:r w:rsidR="006F7F39">
          <w:rPr>
            <w:webHidden/>
          </w:rPr>
          <w:instrText xml:space="preserve"> PAGEREF _Toc219111278 \h </w:instrText>
        </w:r>
        <w:r w:rsidR="006F7F39">
          <w:rPr>
            <w:webHidden/>
          </w:rPr>
        </w:r>
        <w:r w:rsidR="006F7F39">
          <w:rPr>
            <w:webHidden/>
          </w:rPr>
          <w:fldChar w:fldCharType="separate"/>
        </w:r>
        <w:r w:rsidR="006F7F39">
          <w:rPr>
            <w:webHidden/>
          </w:rPr>
          <w:t>76</w:t>
        </w:r>
        <w:r w:rsidR="006F7F39">
          <w:rPr>
            <w:webHidden/>
          </w:rPr>
          <w:fldChar w:fldCharType="end"/>
        </w:r>
      </w:hyperlink>
    </w:p>
    <w:p w14:paraId="14AED69B" w14:textId="139ABF79" w:rsidR="006F7F39" w:rsidRDefault="00E521B7">
      <w:pPr>
        <w:pStyle w:val="22"/>
        <w:rPr>
          <w:rFonts w:asciiTheme="minorHAnsi" w:eastAsiaTheme="minorEastAsia" w:hAnsiTheme="minorHAnsi" w:cstheme="minorBidi"/>
          <w:b w:val="0"/>
          <w:snapToGrid/>
          <w:sz w:val="22"/>
          <w:szCs w:val="22"/>
        </w:rPr>
      </w:pPr>
      <w:hyperlink w:anchor="_Toc219111279" w:history="1">
        <w:r w:rsidR="006F7F39" w:rsidRPr="00AE63D3">
          <w:rPr>
            <w:rStyle w:val="ae"/>
            <w:highlight w:val="yellow"/>
          </w:rPr>
          <w:t>6.5</w:t>
        </w:r>
        <w:r w:rsidR="006F7F39">
          <w:rPr>
            <w:rFonts w:asciiTheme="minorHAnsi" w:eastAsiaTheme="minorEastAsia" w:hAnsiTheme="minorHAnsi" w:cstheme="minorBidi"/>
            <w:b w:val="0"/>
            <w:snapToGrid/>
            <w:sz w:val="22"/>
            <w:szCs w:val="22"/>
          </w:rPr>
          <w:tab/>
        </w:r>
        <w:r w:rsidR="006F7F39" w:rsidRPr="00AE63D3">
          <w:rPr>
            <w:rStyle w:val="ae"/>
          </w:rPr>
          <w:t xml:space="preserve">График выполнения работ/оказания услуг (форма 5) </w:t>
        </w:r>
        <w:r w:rsidR="006F7F39" w:rsidRPr="00AE63D3">
          <w:rPr>
            <w:rStyle w:val="ae"/>
            <w:highlight w:val="yellow"/>
          </w:rPr>
          <w:t>не применяется</w:t>
        </w:r>
        <w:r w:rsidR="006F7F39">
          <w:rPr>
            <w:webHidden/>
          </w:rPr>
          <w:tab/>
        </w:r>
        <w:r w:rsidR="006F7F39">
          <w:rPr>
            <w:webHidden/>
          </w:rPr>
          <w:fldChar w:fldCharType="begin"/>
        </w:r>
        <w:r w:rsidR="006F7F39">
          <w:rPr>
            <w:webHidden/>
          </w:rPr>
          <w:instrText xml:space="preserve"> PAGEREF _Toc219111279 \h </w:instrText>
        </w:r>
        <w:r w:rsidR="006F7F39">
          <w:rPr>
            <w:webHidden/>
          </w:rPr>
        </w:r>
        <w:r w:rsidR="006F7F39">
          <w:rPr>
            <w:webHidden/>
          </w:rPr>
          <w:fldChar w:fldCharType="separate"/>
        </w:r>
        <w:r w:rsidR="006F7F39">
          <w:rPr>
            <w:webHidden/>
          </w:rPr>
          <w:t>77</w:t>
        </w:r>
        <w:r w:rsidR="006F7F39">
          <w:rPr>
            <w:webHidden/>
          </w:rPr>
          <w:fldChar w:fldCharType="end"/>
        </w:r>
      </w:hyperlink>
    </w:p>
    <w:p w14:paraId="126BA51E" w14:textId="371E68C8" w:rsidR="006F7F39" w:rsidRDefault="00E521B7">
      <w:pPr>
        <w:pStyle w:val="32"/>
        <w:rPr>
          <w:rFonts w:asciiTheme="minorHAnsi" w:eastAsiaTheme="minorEastAsia" w:hAnsiTheme="minorHAnsi" w:cstheme="minorBidi"/>
          <w:iCs w:val="0"/>
          <w:snapToGrid/>
          <w:sz w:val="22"/>
          <w:szCs w:val="22"/>
        </w:rPr>
      </w:pPr>
      <w:hyperlink w:anchor="_Toc219111280" w:history="1">
        <w:r w:rsidR="006F7F39" w:rsidRPr="00AE63D3">
          <w:rPr>
            <w:rStyle w:val="ae"/>
          </w:rPr>
          <w:t>6.5.1</w:t>
        </w:r>
        <w:r w:rsidR="006F7F39">
          <w:rPr>
            <w:rFonts w:asciiTheme="minorHAnsi" w:eastAsiaTheme="minorEastAsia" w:hAnsiTheme="minorHAnsi" w:cstheme="minorBidi"/>
            <w:iCs w:val="0"/>
            <w:snapToGrid/>
            <w:sz w:val="22"/>
            <w:szCs w:val="22"/>
          </w:rPr>
          <w:tab/>
        </w:r>
        <w:r w:rsidR="006F7F39" w:rsidRPr="00AE63D3">
          <w:rPr>
            <w:rStyle w:val="ae"/>
          </w:rPr>
          <w:t>Форма Графика выполнения работ/оказания услуг</w:t>
        </w:r>
        <w:r w:rsidR="006F7F39">
          <w:rPr>
            <w:webHidden/>
          </w:rPr>
          <w:tab/>
        </w:r>
        <w:r w:rsidR="006F7F39">
          <w:rPr>
            <w:webHidden/>
          </w:rPr>
          <w:fldChar w:fldCharType="begin"/>
        </w:r>
        <w:r w:rsidR="006F7F39">
          <w:rPr>
            <w:webHidden/>
          </w:rPr>
          <w:instrText xml:space="preserve"> PAGEREF _Toc219111280 \h </w:instrText>
        </w:r>
        <w:r w:rsidR="006F7F39">
          <w:rPr>
            <w:webHidden/>
          </w:rPr>
        </w:r>
        <w:r w:rsidR="006F7F39">
          <w:rPr>
            <w:webHidden/>
          </w:rPr>
          <w:fldChar w:fldCharType="separate"/>
        </w:r>
        <w:r w:rsidR="006F7F39">
          <w:rPr>
            <w:webHidden/>
          </w:rPr>
          <w:t>77</w:t>
        </w:r>
        <w:r w:rsidR="006F7F39">
          <w:rPr>
            <w:webHidden/>
          </w:rPr>
          <w:fldChar w:fldCharType="end"/>
        </w:r>
      </w:hyperlink>
    </w:p>
    <w:p w14:paraId="46AA3B34" w14:textId="627D44A7" w:rsidR="006F7F39" w:rsidRDefault="00E521B7">
      <w:pPr>
        <w:pStyle w:val="32"/>
        <w:rPr>
          <w:rFonts w:asciiTheme="minorHAnsi" w:eastAsiaTheme="minorEastAsia" w:hAnsiTheme="minorHAnsi" w:cstheme="minorBidi"/>
          <w:iCs w:val="0"/>
          <w:snapToGrid/>
          <w:sz w:val="22"/>
          <w:szCs w:val="22"/>
        </w:rPr>
      </w:pPr>
      <w:hyperlink w:anchor="_Toc219111281" w:history="1">
        <w:r w:rsidR="006F7F39" w:rsidRPr="00AE63D3">
          <w:rPr>
            <w:rStyle w:val="ae"/>
          </w:rPr>
          <w:t>6.5.2</w:t>
        </w:r>
        <w:r w:rsidR="006F7F39">
          <w:rPr>
            <w:rFonts w:asciiTheme="minorHAnsi" w:eastAsiaTheme="minorEastAsia" w:hAnsiTheme="minorHAnsi" w:cstheme="minorBidi"/>
            <w:iCs w:val="0"/>
            <w:snapToGrid/>
            <w:sz w:val="22"/>
            <w:szCs w:val="22"/>
          </w:rPr>
          <w:tab/>
        </w:r>
        <w:r w:rsidR="006F7F39" w:rsidRPr="00AE63D3">
          <w:rPr>
            <w:rStyle w:val="ae"/>
          </w:rPr>
          <w:t>Инструкции по заполнению</w:t>
        </w:r>
        <w:r w:rsidR="006F7F39">
          <w:rPr>
            <w:webHidden/>
          </w:rPr>
          <w:tab/>
        </w:r>
        <w:r w:rsidR="006F7F39">
          <w:rPr>
            <w:webHidden/>
          </w:rPr>
          <w:fldChar w:fldCharType="begin"/>
        </w:r>
        <w:r w:rsidR="006F7F39">
          <w:rPr>
            <w:webHidden/>
          </w:rPr>
          <w:instrText xml:space="preserve"> PAGEREF _Toc219111281 \h </w:instrText>
        </w:r>
        <w:r w:rsidR="006F7F39">
          <w:rPr>
            <w:webHidden/>
          </w:rPr>
        </w:r>
        <w:r w:rsidR="006F7F39">
          <w:rPr>
            <w:webHidden/>
          </w:rPr>
          <w:fldChar w:fldCharType="separate"/>
        </w:r>
        <w:r w:rsidR="006F7F39">
          <w:rPr>
            <w:webHidden/>
          </w:rPr>
          <w:t>79</w:t>
        </w:r>
        <w:r w:rsidR="006F7F39">
          <w:rPr>
            <w:webHidden/>
          </w:rPr>
          <w:fldChar w:fldCharType="end"/>
        </w:r>
      </w:hyperlink>
    </w:p>
    <w:p w14:paraId="0BAE026D" w14:textId="6671D07F" w:rsidR="006F7F39" w:rsidRDefault="00E521B7">
      <w:pPr>
        <w:pStyle w:val="22"/>
        <w:rPr>
          <w:rFonts w:asciiTheme="minorHAnsi" w:eastAsiaTheme="minorEastAsia" w:hAnsiTheme="minorHAnsi" w:cstheme="minorBidi"/>
          <w:b w:val="0"/>
          <w:snapToGrid/>
          <w:sz w:val="22"/>
          <w:szCs w:val="22"/>
        </w:rPr>
      </w:pPr>
      <w:hyperlink w:anchor="_Toc219111282" w:history="1">
        <w:r w:rsidR="006F7F39" w:rsidRPr="00AE63D3">
          <w:rPr>
            <w:rStyle w:val="ae"/>
          </w:rPr>
          <w:t>6.6</w:t>
        </w:r>
        <w:r w:rsidR="006F7F39">
          <w:rPr>
            <w:rFonts w:asciiTheme="minorHAnsi" w:eastAsiaTheme="minorEastAsia" w:hAnsiTheme="minorHAnsi" w:cstheme="minorBidi"/>
            <w:b w:val="0"/>
            <w:snapToGrid/>
            <w:sz w:val="22"/>
            <w:szCs w:val="22"/>
          </w:rPr>
          <w:tab/>
        </w:r>
        <w:r w:rsidR="006F7F39" w:rsidRPr="00AE63D3">
          <w:rPr>
            <w:rStyle w:val="ae"/>
          </w:rPr>
          <w:t>Коммерческое предложение (форма 6)</w:t>
        </w:r>
        <w:r w:rsidR="006F7F39">
          <w:rPr>
            <w:webHidden/>
          </w:rPr>
          <w:tab/>
        </w:r>
        <w:r w:rsidR="006F7F39">
          <w:rPr>
            <w:webHidden/>
          </w:rPr>
          <w:fldChar w:fldCharType="begin"/>
        </w:r>
        <w:r w:rsidR="006F7F39">
          <w:rPr>
            <w:webHidden/>
          </w:rPr>
          <w:instrText xml:space="preserve"> PAGEREF _Toc219111282 \h </w:instrText>
        </w:r>
        <w:r w:rsidR="006F7F39">
          <w:rPr>
            <w:webHidden/>
          </w:rPr>
        </w:r>
        <w:r w:rsidR="006F7F39">
          <w:rPr>
            <w:webHidden/>
          </w:rPr>
          <w:fldChar w:fldCharType="separate"/>
        </w:r>
        <w:r w:rsidR="006F7F39">
          <w:rPr>
            <w:webHidden/>
          </w:rPr>
          <w:t>81</w:t>
        </w:r>
        <w:r w:rsidR="006F7F39">
          <w:rPr>
            <w:webHidden/>
          </w:rPr>
          <w:fldChar w:fldCharType="end"/>
        </w:r>
      </w:hyperlink>
    </w:p>
    <w:p w14:paraId="2D9FBC7B" w14:textId="7DE660B5" w:rsidR="006F7F39" w:rsidRDefault="00E521B7">
      <w:pPr>
        <w:pStyle w:val="32"/>
        <w:rPr>
          <w:rFonts w:asciiTheme="minorHAnsi" w:eastAsiaTheme="minorEastAsia" w:hAnsiTheme="minorHAnsi" w:cstheme="minorBidi"/>
          <w:iCs w:val="0"/>
          <w:snapToGrid/>
          <w:sz w:val="22"/>
          <w:szCs w:val="22"/>
        </w:rPr>
      </w:pPr>
      <w:hyperlink w:anchor="_Toc219111283" w:history="1">
        <w:r w:rsidR="006F7F39" w:rsidRPr="00AE63D3">
          <w:rPr>
            <w:rStyle w:val="ae"/>
          </w:rPr>
          <w:t>6.6.1</w:t>
        </w:r>
        <w:r w:rsidR="006F7F39">
          <w:rPr>
            <w:rFonts w:asciiTheme="minorHAnsi" w:eastAsiaTheme="minorEastAsia" w:hAnsiTheme="minorHAnsi" w:cstheme="minorBidi"/>
            <w:iCs w:val="0"/>
            <w:snapToGrid/>
            <w:sz w:val="22"/>
            <w:szCs w:val="22"/>
          </w:rPr>
          <w:tab/>
        </w:r>
        <w:r w:rsidR="006F7F39" w:rsidRPr="00AE63D3">
          <w:rPr>
            <w:rStyle w:val="ae"/>
          </w:rPr>
          <w:t>Форма Коммерческого предложения</w:t>
        </w:r>
        <w:r w:rsidR="006F7F39">
          <w:rPr>
            <w:webHidden/>
          </w:rPr>
          <w:tab/>
        </w:r>
        <w:r w:rsidR="006F7F39">
          <w:rPr>
            <w:webHidden/>
          </w:rPr>
          <w:fldChar w:fldCharType="begin"/>
        </w:r>
        <w:r w:rsidR="006F7F39">
          <w:rPr>
            <w:webHidden/>
          </w:rPr>
          <w:instrText xml:space="preserve"> PAGEREF _Toc219111283 \h </w:instrText>
        </w:r>
        <w:r w:rsidR="006F7F39">
          <w:rPr>
            <w:webHidden/>
          </w:rPr>
        </w:r>
        <w:r w:rsidR="006F7F39">
          <w:rPr>
            <w:webHidden/>
          </w:rPr>
          <w:fldChar w:fldCharType="separate"/>
        </w:r>
        <w:r w:rsidR="006F7F39">
          <w:rPr>
            <w:webHidden/>
          </w:rPr>
          <w:t>81</w:t>
        </w:r>
        <w:r w:rsidR="006F7F39">
          <w:rPr>
            <w:webHidden/>
          </w:rPr>
          <w:fldChar w:fldCharType="end"/>
        </w:r>
      </w:hyperlink>
    </w:p>
    <w:p w14:paraId="640E8CF4" w14:textId="1FF8950A" w:rsidR="006F7F39" w:rsidRDefault="00E521B7">
      <w:pPr>
        <w:pStyle w:val="32"/>
        <w:rPr>
          <w:rFonts w:asciiTheme="minorHAnsi" w:eastAsiaTheme="minorEastAsia" w:hAnsiTheme="minorHAnsi" w:cstheme="minorBidi"/>
          <w:iCs w:val="0"/>
          <w:snapToGrid/>
          <w:sz w:val="22"/>
          <w:szCs w:val="22"/>
        </w:rPr>
      </w:pPr>
      <w:hyperlink w:anchor="_Toc219111284" w:history="1">
        <w:r w:rsidR="006F7F39" w:rsidRPr="00AE63D3">
          <w:rPr>
            <w:rStyle w:val="ae"/>
          </w:rPr>
          <w:t>6.6.2</w:t>
        </w:r>
        <w:r w:rsidR="006F7F39">
          <w:rPr>
            <w:rFonts w:asciiTheme="minorHAnsi" w:eastAsiaTheme="minorEastAsia" w:hAnsiTheme="minorHAnsi" w:cstheme="minorBidi"/>
            <w:iCs w:val="0"/>
            <w:snapToGrid/>
            <w:sz w:val="22"/>
            <w:szCs w:val="22"/>
          </w:rPr>
          <w:tab/>
        </w:r>
        <w:r w:rsidR="006F7F39" w:rsidRPr="00AE63D3">
          <w:rPr>
            <w:rStyle w:val="ae"/>
          </w:rPr>
          <w:t>Инструкции по заполнению</w:t>
        </w:r>
        <w:r w:rsidR="006F7F39">
          <w:rPr>
            <w:webHidden/>
          </w:rPr>
          <w:tab/>
        </w:r>
        <w:r w:rsidR="006F7F39">
          <w:rPr>
            <w:webHidden/>
          </w:rPr>
          <w:fldChar w:fldCharType="begin"/>
        </w:r>
        <w:r w:rsidR="006F7F39">
          <w:rPr>
            <w:webHidden/>
          </w:rPr>
          <w:instrText xml:space="preserve"> PAGEREF _Toc219111284 \h </w:instrText>
        </w:r>
        <w:r w:rsidR="006F7F39">
          <w:rPr>
            <w:webHidden/>
          </w:rPr>
        </w:r>
        <w:r w:rsidR="006F7F39">
          <w:rPr>
            <w:webHidden/>
          </w:rPr>
          <w:fldChar w:fldCharType="separate"/>
        </w:r>
        <w:r w:rsidR="006F7F39">
          <w:rPr>
            <w:webHidden/>
          </w:rPr>
          <w:t>83</w:t>
        </w:r>
        <w:r w:rsidR="006F7F39">
          <w:rPr>
            <w:webHidden/>
          </w:rPr>
          <w:fldChar w:fldCharType="end"/>
        </w:r>
      </w:hyperlink>
    </w:p>
    <w:p w14:paraId="1D42576A" w14:textId="06A25B75" w:rsidR="006F7F39" w:rsidRDefault="00E521B7">
      <w:pPr>
        <w:pStyle w:val="22"/>
        <w:rPr>
          <w:rFonts w:asciiTheme="minorHAnsi" w:eastAsiaTheme="minorEastAsia" w:hAnsiTheme="minorHAnsi" w:cstheme="minorBidi"/>
          <w:b w:val="0"/>
          <w:snapToGrid/>
          <w:sz w:val="22"/>
          <w:szCs w:val="22"/>
        </w:rPr>
      </w:pPr>
      <w:hyperlink w:anchor="_Toc219111285" w:history="1">
        <w:r w:rsidR="006F7F39" w:rsidRPr="00AE63D3">
          <w:rPr>
            <w:rStyle w:val="ae"/>
          </w:rPr>
          <w:t>6.7</w:t>
        </w:r>
        <w:r w:rsidR="006F7F39">
          <w:rPr>
            <w:rFonts w:asciiTheme="minorHAnsi" w:eastAsiaTheme="minorEastAsia" w:hAnsiTheme="minorHAnsi" w:cstheme="minorBidi"/>
            <w:b w:val="0"/>
            <w:snapToGrid/>
            <w:sz w:val="22"/>
            <w:szCs w:val="22"/>
          </w:rPr>
          <w:tab/>
        </w:r>
        <w:r w:rsidR="006F7F39" w:rsidRPr="00AE63D3">
          <w:rPr>
            <w:rStyle w:val="ae"/>
          </w:rPr>
          <w:t xml:space="preserve">График оплаты выполнения работ/оказания услуг (форма 7) </w:t>
        </w:r>
        <w:r w:rsidR="006F7F39" w:rsidRPr="00AE63D3">
          <w:rPr>
            <w:rStyle w:val="ae"/>
            <w:highlight w:val="yellow"/>
          </w:rPr>
          <w:t>не применяется</w:t>
        </w:r>
        <w:r w:rsidR="006F7F39">
          <w:rPr>
            <w:webHidden/>
          </w:rPr>
          <w:tab/>
        </w:r>
        <w:r w:rsidR="006F7F39">
          <w:rPr>
            <w:webHidden/>
          </w:rPr>
          <w:fldChar w:fldCharType="begin"/>
        </w:r>
        <w:r w:rsidR="006F7F39">
          <w:rPr>
            <w:webHidden/>
          </w:rPr>
          <w:instrText xml:space="preserve"> PAGEREF _Toc219111285 \h </w:instrText>
        </w:r>
        <w:r w:rsidR="006F7F39">
          <w:rPr>
            <w:webHidden/>
          </w:rPr>
        </w:r>
        <w:r w:rsidR="006F7F39">
          <w:rPr>
            <w:webHidden/>
          </w:rPr>
          <w:fldChar w:fldCharType="separate"/>
        </w:r>
        <w:r w:rsidR="006F7F39">
          <w:rPr>
            <w:webHidden/>
          </w:rPr>
          <w:t>84</w:t>
        </w:r>
        <w:r w:rsidR="006F7F39">
          <w:rPr>
            <w:webHidden/>
          </w:rPr>
          <w:fldChar w:fldCharType="end"/>
        </w:r>
      </w:hyperlink>
    </w:p>
    <w:p w14:paraId="15205121" w14:textId="24CBE956" w:rsidR="006F7F39" w:rsidRDefault="00E521B7">
      <w:pPr>
        <w:pStyle w:val="32"/>
        <w:rPr>
          <w:rFonts w:asciiTheme="minorHAnsi" w:eastAsiaTheme="minorEastAsia" w:hAnsiTheme="minorHAnsi" w:cstheme="minorBidi"/>
          <w:iCs w:val="0"/>
          <w:snapToGrid/>
          <w:sz w:val="22"/>
          <w:szCs w:val="22"/>
        </w:rPr>
      </w:pPr>
      <w:hyperlink w:anchor="_Toc219111286" w:history="1">
        <w:r w:rsidR="006F7F39" w:rsidRPr="00AE63D3">
          <w:rPr>
            <w:rStyle w:val="ae"/>
          </w:rPr>
          <w:t>6.7.1</w:t>
        </w:r>
        <w:r w:rsidR="006F7F39">
          <w:rPr>
            <w:rFonts w:asciiTheme="minorHAnsi" w:eastAsiaTheme="minorEastAsia" w:hAnsiTheme="minorHAnsi" w:cstheme="minorBidi"/>
            <w:iCs w:val="0"/>
            <w:snapToGrid/>
            <w:sz w:val="22"/>
            <w:szCs w:val="22"/>
          </w:rPr>
          <w:tab/>
        </w:r>
        <w:r w:rsidR="006F7F39" w:rsidRPr="00AE63D3">
          <w:rPr>
            <w:rStyle w:val="ae"/>
          </w:rPr>
          <w:t>Форма графика оплаты оказания услуг</w:t>
        </w:r>
        <w:r w:rsidR="006F7F39">
          <w:rPr>
            <w:webHidden/>
          </w:rPr>
          <w:tab/>
        </w:r>
        <w:r w:rsidR="006F7F39">
          <w:rPr>
            <w:webHidden/>
          </w:rPr>
          <w:fldChar w:fldCharType="begin"/>
        </w:r>
        <w:r w:rsidR="006F7F39">
          <w:rPr>
            <w:webHidden/>
          </w:rPr>
          <w:instrText xml:space="preserve"> PAGEREF _Toc219111286 \h </w:instrText>
        </w:r>
        <w:r w:rsidR="006F7F39">
          <w:rPr>
            <w:webHidden/>
          </w:rPr>
        </w:r>
        <w:r w:rsidR="006F7F39">
          <w:rPr>
            <w:webHidden/>
          </w:rPr>
          <w:fldChar w:fldCharType="separate"/>
        </w:r>
        <w:r w:rsidR="006F7F39">
          <w:rPr>
            <w:webHidden/>
          </w:rPr>
          <w:t>84</w:t>
        </w:r>
        <w:r w:rsidR="006F7F39">
          <w:rPr>
            <w:webHidden/>
          </w:rPr>
          <w:fldChar w:fldCharType="end"/>
        </w:r>
      </w:hyperlink>
    </w:p>
    <w:p w14:paraId="13D52DBE" w14:textId="0F6E14AC" w:rsidR="006F7F39" w:rsidRDefault="00E521B7">
      <w:pPr>
        <w:pStyle w:val="32"/>
        <w:rPr>
          <w:rFonts w:asciiTheme="minorHAnsi" w:eastAsiaTheme="minorEastAsia" w:hAnsiTheme="minorHAnsi" w:cstheme="minorBidi"/>
          <w:iCs w:val="0"/>
          <w:snapToGrid/>
          <w:sz w:val="22"/>
          <w:szCs w:val="22"/>
        </w:rPr>
      </w:pPr>
      <w:hyperlink w:anchor="_Toc219111287" w:history="1">
        <w:r w:rsidR="006F7F39" w:rsidRPr="00AE63D3">
          <w:rPr>
            <w:rStyle w:val="ae"/>
          </w:rPr>
          <w:t>6.7.2</w:t>
        </w:r>
        <w:r w:rsidR="006F7F39">
          <w:rPr>
            <w:rFonts w:asciiTheme="minorHAnsi" w:eastAsiaTheme="minorEastAsia" w:hAnsiTheme="minorHAnsi" w:cstheme="minorBidi"/>
            <w:iCs w:val="0"/>
            <w:snapToGrid/>
            <w:sz w:val="22"/>
            <w:szCs w:val="22"/>
          </w:rPr>
          <w:tab/>
        </w:r>
        <w:r w:rsidR="006F7F39" w:rsidRPr="00AE63D3">
          <w:rPr>
            <w:rStyle w:val="ae"/>
          </w:rPr>
          <w:t>Инструкции по заполнению</w:t>
        </w:r>
        <w:r w:rsidR="006F7F39">
          <w:rPr>
            <w:webHidden/>
          </w:rPr>
          <w:tab/>
        </w:r>
        <w:r w:rsidR="006F7F39">
          <w:rPr>
            <w:webHidden/>
          </w:rPr>
          <w:fldChar w:fldCharType="begin"/>
        </w:r>
        <w:r w:rsidR="006F7F39">
          <w:rPr>
            <w:webHidden/>
          </w:rPr>
          <w:instrText xml:space="preserve"> PAGEREF _Toc219111287 \h </w:instrText>
        </w:r>
        <w:r w:rsidR="006F7F39">
          <w:rPr>
            <w:webHidden/>
          </w:rPr>
        </w:r>
        <w:r w:rsidR="006F7F39">
          <w:rPr>
            <w:webHidden/>
          </w:rPr>
          <w:fldChar w:fldCharType="separate"/>
        </w:r>
        <w:r w:rsidR="006F7F39">
          <w:rPr>
            <w:webHidden/>
          </w:rPr>
          <w:t>87</w:t>
        </w:r>
        <w:r w:rsidR="006F7F39">
          <w:rPr>
            <w:webHidden/>
          </w:rPr>
          <w:fldChar w:fldCharType="end"/>
        </w:r>
      </w:hyperlink>
    </w:p>
    <w:p w14:paraId="744881D3" w14:textId="3765E07B" w:rsidR="006F7F39" w:rsidRDefault="00E521B7">
      <w:pPr>
        <w:pStyle w:val="22"/>
        <w:rPr>
          <w:rFonts w:asciiTheme="minorHAnsi" w:eastAsiaTheme="minorEastAsia" w:hAnsiTheme="minorHAnsi" w:cstheme="minorBidi"/>
          <w:b w:val="0"/>
          <w:snapToGrid/>
          <w:sz w:val="22"/>
          <w:szCs w:val="22"/>
        </w:rPr>
      </w:pPr>
      <w:hyperlink w:anchor="_Toc219111288" w:history="1">
        <w:r w:rsidR="006F7F39" w:rsidRPr="00AE63D3">
          <w:rPr>
            <w:rStyle w:val="ae"/>
          </w:rPr>
          <w:t>6.8</w:t>
        </w:r>
        <w:r w:rsidR="006F7F39">
          <w:rPr>
            <w:rFonts w:asciiTheme="minorHAnsi" w:eastAsiaTheme="minorEastAsia" w:hAnsiTheme="minorHAnsi" w:cstheme="minorBidi"/>
            <w:b w:val="0"/>
            <w:snapToGrid/>
            <w:sz w:val="22"/>
            <w:szCs w:val="22"/>
          </w:rPr>
          <w:tab/>
        </w:r>
        <w:r w:rsidR="006F7F39" w:rsidRPr="00AE63D3">
          <w:rPr>
            <w:rStyle w:val="ae"/>
          </w:rPr>
          <w:t xml:space="preserve">План распределения объемов оказания услуг/выполнения работ между генеральным исполнителем/подрядчиком и соисполнителями/субподрядчиками (форма 8) </w:t>
        </w:r>
        <w:r w:rsidR="006F7F39" w:rsidRPr="00AE63D3">
          <w:rPr>
            <w:rStyle w:val="ae"/>
            <w:highlight w:val="yellow"/>
          </w:rPr>
          <w:t>не применяется</w:t>
        </w:r>
        <w:r w:rsidR="006F7F39">
          <w:rPr>
            <w:webHidden/>
          </w:rPr>
          <w:tab/>
        </w:r>
        <w:r w:rsidR="006F7F39">
          <w:rPr>
            <w:webHidden/>
          </w:rPr>
          <w:fldChar w:fldCharType="begin"/>
        </w:r>
        <w:r w:rsidR="006F7F39">
          <w:rPr>
            <w:webHidden/>
          </w:rPr>
          <w:instrText xml:space="preserve"> PAGEREF _Toc219111288 \h </w:instrText>
        </w:r>
        <w:r w:rsidR="006F7F39">
          <w:rPr>
            <w:webHidden/>
          </w:rPr>
        </w:r>
        <w:r w:rsidR="006F7F39">
          <w:rPr>
            <w:webHidden/>
          </w:rPr>
          <w:fldChar w:fldCharType="separate"/>
        </w:r>
        <w:r w:rsidR="006F7F39">
          <w:rPr>
            <w:webHidden/>
          </w:rPr>
          <w:t>88</w:t>
        </w:r>
        <w:r w:rsidR="006F7F39">
          <w:rPr>
            <w:webHidden/>
          </w:rPr>
          <w:fldChar w:fldCharType="end"/>
        </w:r>
      </w:hyperlink>
    </w:p>
    <w:p w14:paraId="1CA97783" w14:textId="7FB8A934" w:rsidR="006F7F39" w:rsidRDefault="00E521B7">
      <w:pPr>
        <w:pStyle w:val="32"/>
        <w:rPr>
          <w:rFonts w:asciiTheme="minorHAnsi" w:eastAsiaTheme="minorEastAsia" w:hAnsiTheme="minorHAnsi" w:cstheme="minorBidi"/>
          <w:iCs w:val="0"/>
          <w:snapToGrid/>
          <w:sz w:val="22"/>
          <w:szCs w:val="22"/>
        </w:rPr>
      </w:pPr>
      <w:hyperlink w:anchor="_Toc219111289" w:history="1">
        <w:r w:rsidR="006F7F39" w:rsidRPr="00AE63D3">
          <w:rPr>
            <w:rStyle w:val="ae"/>
          </w:rPr>
          <w:t>6.8.1</w:t>
        </w:r>
        <w:r w:rsidR="006F7F39">
          <w:rPr>
            <w:rFonts w:asciiTheme="minorHAnsi" w:eastAsiaTheme="minorEastAsia" w:hAnsiTheme="minorHAnsi" w:cstheme="minorBidi"/>
            <w:iCs w:val="0"/>
            <w:snapToGrid/>
            <w:sz w:val="22"/>
            <w:szCs w:val="22"/>
          </w:rPr>
          <w:tab/>
        </w:r>
        <w:r w:rsidR="006F7F39" w:rsidRPr="00AE63D3">
          <w:rPr>
            <w:rStyle w:val="ae"/>
          </w:rPr>
          <w:t>Форма плана распределения объемов оказания услуг/выполнения работ между генеральным исполнителем/подрядчиком и соисполнителями/субподрядчиками</w:t>
        </w:r>
        <w:r w:rsidR="006F7F39">
          <w:rPr>
            <w:webHidden/>
          </w:rPr>
          <w:tab/>
        </w:r>
        <w:r w:rsidR="006F7F39">
          <w:rPr>
            <w:webHidden/>
          </w:rPr>
          <w:fldChar w:fldCharType="begin"/>
        </w:r>
        <w:r w:rsidR="006F7F39">
          <w:rPr>
            <w:webHidden/>
          </w:rPr>
          <w:instrText xml:space="preserve"> PAGEREF _Toc219111289 \h </w:instrText>
        </w:r>
        <w:r w:rsidR="006F7F39">
          <w:rPr>
            <w:webHidden/>
          </w:rPr>
        </w:r>
        <w:r w:rsidR="006F7F39">
          <w:rPr>
            <w:webHidden/>
          </w:rPr>
          <w:fldChar w:fldCharType="separate"/>
        </w:r>
        <w:r w:rsidR="006F7F39">
          <w:rPr>
            <w:webHidden/>
          </w:rPr>
          <w:t>88</w:t>
        </w:r>
        <w:r w:rsidR="006F7F39">
          <w:rPr>
            <w:webHidden/>
          </w:rPr>
          <w:fldChar w:fldCharType="end"/>
        </w:r>
      </w:hyperlink>
    </w:p>
    <w:p w14:paraId="2C5A99CF" w14:textId="6EDFCBCC" w:rsidR="006F7F39" w:rsidRDefault="00E521B7">
      <w:pPr>
        <w:pStyle w:val="32"/>
        <w:rPr>
          <w:rFonts w:asciiTheme="minorHAnsi" w:eastAsiaTheme="minorEastAsia" w:hAnsiTheme="minorHAnsi" w:cstheme="minorBidi"/>
          <w:iCs w:val="0"/>
          <w:snapToGrid/>
          <w:sz w:val="22"/>
          <w:szCs w:val="22"/>
        </w:rPr>
      </w:pPr>
      <w:hyperlink w:anchor="_Toc219111290" w:history="1">
        <w:r w:rsidR="006F7F39" w:rsidRPr="00AE63D3">
          <w:rPr>
            <w:rStyle w:val="ae"/>
          </w:rPr>
          <w:t>6.8.2</w:t>
        </w:r>
        <w:r w:rsidR="006F7F39">
          <w:rPr>
            <w:rFonts w:asciiTheme="minorHAnsi" w:eastAsiaTheme="minorEastAsia" w:hAnsiTheme="minorHAnsi" w:cstheme="minorBidi"/>
            <w:iCs w:val="0"/>
            <w:snapToGrid/>
            <w:sz w:val="22"/>
            <w:szCs w:val="22"/>
          </w:rPr>
          <w:tab/>
        </w:r>
        <w:r w:rsidR="006F7F39" w:rsidRPr="00AE63D3">
          <w:rPr>
            <w:rStyle w:val="ae"/>
          </w:rPr>
          <w:t>Инструкции по заполнению</w:t>
        </w:r>
        <w:r w:rsidR="006F7F39">
          <w:rPr>
            <w:webHidden/>
          </w:rPr>
          <w:tab/>
        </w:r>
        <w:r w:rsidR="006F7F39">
          <w:rPr>
            <w:webHidden/>
          </w:rPr>
          <w:fldChar w:fldCharType="begin"/>
        </w:r>
        <w:r w:rsidR="006F7F39">
          <w:rPr>
            <w:webHidden/>
          </w:rPr>
          <w:instrText xml:space="preserve"> PAGEREF _Toc219111290 \h </w:instrText>
        </w:r>
        <w:r w:rsidR="006F7F39">
          <w:rPr>
            <w:webHidden/>
          </w:rPr>
        </w:r>
        <w:r w:rsidR="006F7F39">
          <w:rPr>
            <w:webHidden/>
          </w:rPr>
          <w:fldChar w:fldCharType="separate"/>
        </w:r>
        <w:r w:rsidR="006F7F39">
          <w:rPr>
            <w:webHidden/>
          </w:rPr>
          <w:t>90</w:t>
        </w:r>
        <w:r w:rsidR="006F7F39">
          <w:rPr>
            <w:webHidden/>
          </w:rPr>
          <w:fldChar w:fldCharType="end"/>
        </w:r>
      </w:hyperlink>
    </w:p>
    <w:p w14:paraId="2ACB5D09" w14:textId="203E61A7" w:rsidR="006F7F39" w:rsidRDefault="00E521B7">
      <w:pPr>
        <w:pStyle w:val="22"/>
        <w:rPr>
          <w:rFonts w:asciiTheme="minorHAnsi" w:eastAsiaTheme="minorEastAsia" w:hAnsiTheme="minorHAnsi" w:cstheme="minorBidi"/>
          <w:b w:val="0"/>
          <w:snapToGrid/>
          <w:sz w:val="22"/>
          <w:szCs w:val="22"/>
        </w:rPr>
      </w:pPr>
      <w:hyperlink w:anchor="_Toc219111291" w:history="1">
        <w:r w:rsidR="006F7F39" w:rsidRPr="00AE63D3">
          <w:rPr>
            <w:rStyle w:val="ae"/>
          </w:rPr>
          <w:t>6.9</w:t>
        </w:r>
        <w:r w:rsidR="006F7F39">
          <w:rPr>
            <w:rFonts w:asciiTheme="minorHAnsi" w:eastAsiaTheme="minorEastAsia" w:hAnsiTheme="minorHAnsi" w:cstheme="minorBidi"/>
            <w:b w:val="0"/>
            <w:snapToGrid/>
            <w:sz w:val="22"/>
            <w:szCs w:val="22"/>
          </w:rPr>
          <w:tab/>
        </w:r>
        <w:r w:rsidR="006F7F39" w:rsidRPr="00AE63D3">
          <w:rPr>
            <w:rStyle w:val="ae"/>
          </w:rPr>
          <w:t>План распределения объемов выполнения работ/оказания услуг внутри коллективного Участника</w:t>
        </w:r>
        <w:r w:rsidR="006F7F39" w:rsidRPr="00AE63D3">
          <w:rPr>
            <w:rStyle w:val="ae"/>
            <w:rFonts w:eastAsia="Calibri"/>
          </w:rPr>
          <w:t xml:space="preserve"> </w:t>
        </w:r>
        <w:r w:rsidR="006F7F39" w:rsidRPr="00AE63D3">
          <w:rPr>
            <w:rStyle w:val="ae"/>
          </w:rPr>
          <w:t>закупки (форма 9)</w:t>
        </w:r>
        <w:r w:rsidR="006F7F39">
          <w:rPr>
            <w:webHidden/>
          </w:rPr>
          <w:tab/>
        </w:r>
        <w:r w:rsidR="006F7F39">
          <w:rPr>
            <w:webHidden/>
          </w:rPr>
          <w:fldChar w:fldCharType="begin"/>
        </w:r>
        <w:r w:rsidR="006F7F39">
          <w:rPr>
            <w:webHidden/>
          </w:rPr>
          <w:instrText xml:space="preserve"> PAGEREF _Toc219111291 \h </w:instrText>
        </w:r>
        <w:r w:rsidR="006F7F39">
          <w:rPr>
            <w:webHidden/>
          </w:rPr>
        </w:r>
        <w:r w:rsidR="006F7F39">
          <w:rPr>
            <w:webHidden/>
          </w:rPr>
          <w:fldChar w:fldCharType="separate"/>
        </w:r>
        <w:r w:rsidR="006F7F39">
          <w:rPr>
            <w:webHidden/>
          </w:rPr>
          <w:t>91</w:t>
        </w:r>
        <w:r w:rsidR="006F7F39">
          <w:rPr>
            <w:webHidden/>
          </w:rPr>
          <w:fldChar w:fldCharType="end"/>
        </w:r>
      </w:hyperlink>
    </w:p>
    <w:p w14:paraId="56BCFD02" w14:textId="2D5F38F4" w:rsidR="006F7F39" w:rsidRDefault="00E521B7">
      <w:pPr>
        <w:pStyle w:val="32"/>
        <w:rPr>
          <w:rFonts w:asciiTheme="minorHAnsi" w:eastAsiaTheme="minorEastAsia" w:hAnsiTheme="minorHAnsi" w:cstheme="minorBidi"/>
          <w:iCs w:val="0"/>
          <w:snapToGrid/>
          <w:sz w:val="22"/>
          <w:szCs w:val="22"/>
        </w:rPr>
      </w:pPr>
      <w:hyperlink w:anchor="_Toc219111292" w:history="1">
        <w:r w:rsidR="006F7F39" w:rsidRPr="00AE63D3">
          <w:rPr>
            <w:rStyle w:val="ae"/>
          </w:rPr>
          <w:t>6.9.1</w:t>
        </w:r>
        <w:r w:rsidR="006F7F39">
          <w:rPr>
            <w:rFonts w:asciiTheme="minorHAnsi" w:eastAsiaTheme="minorEastAsia" w:hAnsiTheme="minorHAnsi" w:cstheme="minorBidi"/>
            <w:iCs w:val="0"/>
            <w:snapToGrid/>
            <w:sz w:val="22"/>
            <w:szCs w:val="22"/>
          </w:rPr>
          <w:tab/>
        </w:r>
        <w:r w:rsidR="006F7F39" w:rsidRPr="00AE63D3">
          <w:rPr>
            <w:rStyle w:val="ae"/>
          </w:rPr>
          <w:t>Форма плана распределения объемов выполнения работ/оказания услуг внутри коллективного Участника</w:t>
        </w:r>
        <w:r w:rsidR="006F7F39" w:rsidRPr="00AE63D3">
          <w:rPr>
            <w:rStyle w:val="ae"/>
            <w:rFonts w:eastAsia="Calibri"/>
          </w:rPr>
          <w:t xml:space="preserve"> </w:t>
        </w:r>
        <w:r w:rsidR="006F7F39" w:rsidRPr="00AE63D3">
          <w:rPr>
            <w:rStyle w:val="ae"/>
          </w:rPr>
          <w:t>закупки</w:t>
        </w:r>
        <w:r w:rsidR="006F7F39">
          <w:rPr>
            <w:webHidden/>
          </w:rPr>
          <w:tab/>
        </w:r>
        <w:r w:rsidR="006F7F39">
          <w:rPr>
            <w:webHidden/>
          </w:rPr>
          <w:fldChar w:fldCharType="begin"/>
        </w:r>
        <w:r w:rsidR="006F7F39">
          <w:rPr>
            <w:webHidden/>
          </w:rPr>
          <w:instrText xml:space="preserve"> PAGEREF _Toc219111292 \h </w:instrText>
        </w:r>
        <w:r w:rsidR="006F7F39">
          <w:rPr>
            <w:webHidden/>
          </w:rPr>
        </w:r>
        <w:r w:rsidR="006F7F39">
          <w:rPr>
            <w:webHidden/>
          </w:rPr>
          <w:fldChar w:fldCharType="separate"/>
        </w:r>
        <w:r w:rsidR="006F7F39">
          <w:rPr>
            <w:webHidden/>
          </w:rPr>
          <w:t>91</w:t>
        </w:r>
        <w:r w:rsidR="006F7F39">
          <w:rPr>
            <w:webHidden/>
          </w:rPr>
          <w:fldChar w:fldCharType="end"/>
        </w:r>
      </w:hyperlink>
    </w:p>
    <w:p w14:paraId="2B430E4B" w14:textId="1A20D085" w:rsidR="006F7F39" w:rsidRDefault="00E521B7">
      <w:pPr>
        <w:pStyle w:val="32"/>
        <w:rPr>
          <w:rFonts w:asciiTheme="minorHAnsi" w:eastAsiaTheme="minorEastAsia" w:hAnsiTheme="minorHAnsi" w:cstheme="minorBidi"/>
          <w:iCs w:val="0"/>
          <w:snapToGrid/>
          <w:sz w:val="22"/>
          <w:szCs w:val="22"/>
        </w:rPr>
      </w:pPr>
      <w:hyperlink w:anchor="_Toc219111293" w:history="1">
        <w:r w:rsidR="006F7F39" w:rsidRPr="00AE63D3">
          <w:rPr>
            <w:rStyle w:val="ae"/>
          </w:rPr>
          <w:t>6.9.2</w:t>
        </w:r>
        <w:r w:rsidR="006F7F39">
          <w:rPr>
            <w:rFonts w:asciiTheme="minorHAnsi" w:eastAsiaTheme="minorEastAsia" w:hAnsiTheme="minorHAnsi" w:cstheme="minorBidi"/>
            <w:iCs w:val="0"/>
            <w:snapToGrid/>
            <w:sz w:val="22"/>
            <w:szCs w:val="22"/>
          </w:rPr>
          <w:tab/>
        </w:r>
        <w:r w:rsidR="006F7F39" w:rsidRPr="00AE63D3">
          <w:rPr>
            <w:rStyle w:val="ae"/>
          </w:rPr>
          <w:t>Инструкции по заполнению</w:t>
        </w:r>
        <w:r w:rsidR="006F7F39">
          <w:rPr>
            <w:webHidden/>
          </w:rPr>
          <w:tab/>
        </w:r>
        <w:r w:rsidR="006F7F39">
          <w:rPr>
            <w:webHidden/>
          </w:rPr>
          <w:fldChar w:fldCharType="begin"/>
        </w:r>
        <w:r w:rsidR="006F7F39">
          <w:rPr>
            <w:webHidden/>
          </w:rPr>
          <w:instrText xml:space="preserve"> PAGEREF _Toc219111293 \h </w:instrText>
        </w:r>
        <w:r w:rsidR="006F7F39">
          <w:rPr>
            <w:webHidden/>
          </w:rPr>
        </w:r>
        <w:r w:rsidR="006F7F39">
          <w:rPr>
            <w:webHidden/>
          </w:rPr>
          <w:fldChar w:fldCharType="separate"/>
        </w:r>
        <w:r w:rsidR="006F7F39">
          <w:rPr>
            <w:webHidden/>
          </w:rPr>
          <w:t>93</w:t>
        </w:r>
        <w:r w:rsidR="006F7F39">
          <w:rPr>
            <w:webHidden/>
          </w:rPr>
          <w:fldChar w:fldCharType="end"/>
        </w:r>
      </w:hyperlink>
    </w:p>
    <w:p w14:paraId="4688218C" w14:textId="6C8928C8" w:rsidR="006F7F39" w:rsidRDefault="00E521B7">
      <w:pPr>
        <w:pStyle w:val="22"/>
        <w:rPr>
          <w:rFonts w:asciiTheme="minorHAnsi" w:eastAsiaTheme="minorEastAsia" w:hAnsiTheme="minorHAnsi" w:cstheme="minorBidi"/>
          <w:b w:val="0"/>
          <w:snapToGrid/>
          <w:sz w:val="22"/>
          <w:szCs w:val="22"/>
        </w:rPr>
      </w:pPr>
      <w:hyperlink w:anchor="_Toc219111294" w:history="1">
        <w:r w:rsidR="006F7F39" w:rsidRPr="00AE63D3">
          <w:rPr>
            <w:rStyle w:val="ae"/>
          </w:rPr>
          <w:t>6.10</w:t>
        </w:r>
        <w:r w:rsidR="006F7F39">
          <w:rPr>
            <w:rFonts w:asciiTheme="minorHAnsi" w:eastAsiaTheme="minorEastAsia" w:hAnsiTheme="minorHAnsi" w:cstheme="minorBidi"/>
            <w:b w:val="0"/>
            <w:snapToGrid/>
            <w:sz w:val="22"/>
            <w:szCs w:val="22"/>
          </w:rPr>
          <w:tab/>
        </w:r>
        <w:r w:rsidR="006F7F39" w:rsidRPr="00AE63D3">
          <w:rPr>
            <w:rStyle w:val="ae"/>
          </w:rPr>
          <w:t>Анкета Участника</w:t>
        </w:r>
        <w:r w:rsidR="006F7F39" w:rsidRPr="00AE63D3">
          <w:rPr>
            <w:rStyle w:val="ae"/>
            <w:rFonts w:eastAsia="Calibri"/>
          </w:rPr>
          <w:t xml:space="preserve"> </w:t>
        </w:r>
        <w:r w:rsidR="006F7F39" w:rsidRPr="00AE63D3">
          <w:rPr>
            <w:rStyle w:val="ae"/>
          </w:rPr>
          <w:t>закупки (форма 10)</w:t>
        </w:r>
        <w:r w:rsidR="006F7F39">
          <w:rPr>
            <w:webHidden/>
          </w:rPr>
          <w:tab/>
        </w:r>
        <w:r w:rsidR="006F7F39">
          <w:rPr>
            <w:webHidden/>
          </w:rPr>
          <w:fldChar w:fldCharType="begin"/>
        </w:r>
        <w:r w:rsidR="006F7F39">
          <w:rPr>
            <w:webHidden/>
          </w:rPr>
          <w:instrText xml:space="preserve"> PAGEREF _Toc219111294 \h </w:instrText>
        </w:r>
        <w:r w:rsidR="006F7F39">
          <w:rPr>
            <w:webHidden/>
          </w:rPr>
        </w:r>
        <w:r w:rsidR="006F7F39">
          <w:rPr>
            <w:webHidden/>
          </w:rPr>
          <w:fldChar w:fldCharType="separate"/>
        </w:r>
        <w:r w:rsidR="006F7F39">
          <w:rPr>
            <w:webHidden/>
          </w:rPr>
          <w:t>94</w:t>
        </w:r>
        <w:r w:rsidR="006F7F39">
          <w:rPr>
            <w:webHidden/>
          </w:rPr>
          <w:fldChar w:fldCharType="end"/>
        </w:r>
      </w:hyperlink>
    </w:p>
    <w:p w14:paraId="6F7BCA94" w14:textId="67A6E42C" w:rsidR="006F7F39" w:rsidRDefault="00E521B7">
      <w:pPr>
        <w:pStyle w:val="32"/>
        <w:rPr>
          <w:rFonts w:asciiTheme="minorHAnsi" w:eastAsiaTheme="minorEastAsia" w:hAnsiTheme="minorHAnsi" w:cstheme="minorBidi"/>
          <w:iCs w:val="0"/>
          <w:snapToGrid/>
          <w:sz w:val="22"/>
          <w:szCs w:val="22"/>
        </w:rPr>
      </w:pPr>
      <w:hyperlink w:anchor="_Toc219111295" w:history="1">
        <w:r w:rsidR="006F7F39" w:rsidRPr="00AE63D3">
          <w:rPr>
            <w:rStyle w:val="ae"/>
          </w:rPr>
          <w:t>6.10.1</w:t>
        </w:r>
        <w:r w:rsidR="006F7F39">
          <w:rPr>
            <w:rFonts w:asciiTheme="minorHAnsi" w:eastAsiaTheme="minorEastAsia" w:hAnsiTheme="minorHAnsi" w:cstheme="minorBidi"/>
            <w:iCs w:val="0"/>
            <w:snapToGrid/>
            <w:sz w:val="22"/>
            <w:szCs w:val="22"/>
          </w:rPr>
          <w:tab/>
        </w:r>
        <w:r w:rsidR="006F7F39" w:rsidRPr="00AE63D3">
          <w:rPr>
            <w:rStyle w:val="ae"/>
          </w:rPr>
          <w:t>Форма Анкеты Участника</w:t>
        </w:r>
        <w:r w:rsidR="006F7F39" w:rsidRPr="00AE63D3">
          <w:rPr>
            <w:rStyle w:val="ae"/>
            <w:rFonts w:eastAsia="Calibri"/>
          </w:rPr>
          <w:t xml:space="preserve"> </w:t>
        </w:r>
        <w:r w:rsidR="006F7F39" w:rsidRPr="00AE63D3">
          <w:rPr>
            <w:rStyle w:val="ae"/>
          </w:rPr>
          <w:t>закупки</w:t>
        </w:r>
        <w:r w:rsidR="006F7F39">
          <w:rPr>
            <w:webHidden/>
          </w:rPr>
          <w:tab/>
        </w:r>
        <w:r w:rsidR="006F7F39">
          <w:rPr>
            <w:webHidden/>
          </w:rPr>
          <w:fldChar w:fldCharType="begin"/>
        </w:r>
        <w:r w:rsidR="006F7F39">
          <w:rPr>
            <w:webHidden/>
          </w:rPr>
          <w:instrText xml:space="preserve"> PAGEREF _Toc219111295 \h </w:instrText>
        </w:r>
        <w:r w:rsidR="006F7F39">
          <w:rPr>
            <w:webHidden/>
          </w:rPr>
        </w:r>
        <w:r w:rsidR="006F7F39">
          <w:rPr>
            <w:webHidden/>
          </w:rPr>
          <w:fldChar w:fldCharType="separate"/>
        </w:r>
        <w:r w:rsidR="006F7F39">
          <w:rPr>
            <w:webHidden/>
          </w:rPr>
          <w:t>94</w:t>
        </w:r>
        <w:r w:rsidR="006F7F39">
          <w:rPr>
            <w:webHidden/>
          </w:rPr>
          <w:fldChar w:fldCharType="end"/>
        </w:r>
      </w:hyperlink>
    </w:p>
    <w:p w14:paraId="7B177DFB" w14:textId="1C3966CE" w:rsidR="006F7F39" w:rsidRDefault="00E521B7">
      <w:pPr>
        <w:pStyle w:val="32"/>
        <w:rPr>
          <w:rFonts w:asciiTheme="minorHAnsi" w:eastAsiaTheme="minorEastAsia" w:hAnsiTheme="minorHAnsi" w:cstheme="minorBidi"/>
          <w:iCs w:val="0"/>
          <w:snapToGrid/>
          <w:sz w:val="22"/>
          <w:szCs w:val="22"/>
        </w:rPr>
      </w:pPr>
      <w:hyperlink w:anchor="_Toc219111296" w:history="1">
        <w:r w:rsidR="006F7F39" w:rsidRPr="00AE63D3">
          <w:rPr>
            <w:rStyle w:val="ae"/>
          </w:rPr>
          <w:t>6.10.2</w:t>
        </w:r>
        <w:r w:rsidR="006F7F39">
          <w:rPr>
            <w:rFonts w:asciiTheme="minorHAnsi" w:eastAsiaTheme="minorEastAsia" w:hAnsiTheme="minorHAnsi" w:cstheme="minorBidi"/>
            <w:iCs w:val="0"/>
            <w:snapToGrid/>
            <w:sz w:val="22"/>
            <w:szCs w:val="22"/>
          </w:rPr>
          <w:tab/>
        </w:r>
        <w:r w:rsidR="006F7F39" w:rsidRPr="00AE63D3">
          <w:rPr>
            <w:rStyle w:val="ae"/>
          </w:rPr>
          <w:t>Инструкции по заполнению</w:t>
        </w:r>
        <w:r w:rsidR="006F7F39">
          <w:rPr>
            <w:webHidden/>
          </w:rPr>
          <w:tab/>
        </w:r>
        <w:r w:rsidR="006F7F39">
          <w:rPr>
            <w:webHidden/>
          </w:rPr>
          <w:fldChar w:fldCharType="begin"/>
        </w:r>
        <w:r w:rsidR="006F7F39">
          <w:rPr>
            <w:webHidden/>
          </w:rPr>
          <w:instrText xml:space="preserve"> PAGEREF _Toc219111296 \h </w:instrText>
        </w:r>
        <w:r w:rsidR="006F7F39">
          <w:rPr>
            <w:webHidden/>
          </w:rPr>
        </w:r>
        <w:r w:rsidR="006F7F39">
          <w:rPr>
            <w:webHidden/>
          </w:rPr>
          <w:fldChar w:fldCharType="separate"/>
        </w:r>
        <w:r w:rsidR="006F7F39">
          <w:rPr>
            <w:webHidden/>
          </w:rPr>
          <w:t>97</w:t>
        </w:r>
        <w:r w:rsidR="006F7F39">
          <w:rPr>
            <w:webHidden/>
          </w:rPr>
          <w:fldChar w:fldCharType="end"/>
        </w:r>
      </w:hyperlink>
    </w:p>
    <w:p w14:paraId="4F490DE1" w14:textId="265B27FE" w:rsidR="006F7F39" w:rsidRDefault="00E521B7">
      <w:pPr>
        <w:pStyle w:val="22"/>
        <w:rPr>
          <w:rFonts w:asciiTheme="minorHAnsi" w:eastAsiaTheme="minorEastAsia" w:hAnsiTheme="minorHAnsi" w:cstheme="minorBidi"/>
          <w:b w:val="0"/>
          <w:snapToGrid/>
          <w:sz w:val="22"/>
          <w:szCs w:val="22"/>
        </w:rPr>
      </w:pPr>
      <w:hyperlink w:anchor="_Toc219111297" w:history="1">
        <w:r w:rsidR="006F7F39" w:rsidRPr="00AE63D3">
          <w:rPr>
            <w:rStyle w:val="ae"/>
          </w:rPr>
          <w:t>6.11</w:t>
        </w:r>
        <w:r w:rsidR="006F7F39">
          <w:rPr>
            <w:rFonts w:asciiTheme="minorHAnsi" w:eastAsiaTheme="minorEastAsia" w:hAnsiTheme="minorHAnsi" w:cstheme="minorBidi"/>
            <w:b w:val="0"/>
            <w:snapToGrid/>
            <w:sz w:val="22"/>
            <w:szCs w:val="22"/>
          </w:rPr>
          <w:tab/>
        </w:r>
        <w:r w:rsidR="006F7F39" w:rsidRPr="00AE63D3">
          <w:rPr>
            <w:rStyle w:val="ae"/>
          </w:rPr>
          <w:t>Справка о перечне и годовых объемах выполнения аналогичных договоров (форма 11)</w:t>
        </w:r>
        <w:r w:rsidR="006F7F39">
          <w:rPr>
            <w:webHidden/>
          </w:rPr>
          <w:tab/>
        </w:r>
        <w:r w:rsidR="006F7F39">
          <w:rPr>
            <w:webHidden/>
          </w:rPr>
          <w:fldChar w:fldCharType="begin"/>
        </w:r>
        <w:r w:rsidR="006F7F39">
          <w:rPr>
            <w:webHidden/>
          </w:rPr>
          <w:instrText xml:space="preserve"> PAGEREF _Toc219111297 \h </w:instrText>
        </w:r>
        <w:r w:rsidR="006F7F39">
          <w:rPr>
            <w:webHidden/>
          </w:rPr>
        </w:r>
        <w:r w:rsidR="006F7F39">
          <w:rPr>
            <w:webHidden/>
          </w:rPr>
          <w:fldChar w:fldCharType="separate"/>
        </w:r>
        <w:r w:rsidR="006F7F39">
          <w:rPr>
            <w:webHidden/>
          </w:rPr>
          <w:t>98</w:t>
        </w:r>
        <w:r w:rsidR="006F7F39">
          <w:rPr>
            <w:webHidden/>
          </w:rPr>
          <w:fldChar w:fldCharType="end"/>
        </w:r>
      </w:hyperlink>
    </w:p>
    <w:p w14:paraId="40A648C8" w14:textId="7DC28326" w:rsidR="006F7F39" w:rsidRDefault="00E521B7">
      <w:pPr>
        <w:pStyle w:val="32"/>
        <w:rPr>
          <w:rFonts w:asciiTheme="minorHAnsi" w:eastAsiaTheme="minorEastAsia" w:hAnsiTheme="minorHAnsi" w:cstheme="minorBidi"/>
          <w:iCs w:val="0"/>
          <w:snapToGrid/>
          <w:sz w:val="22"/>
          <w:szCs w:val="22"/>
        </w:rPr>
      </w:pPr>
      <w:hyperlink w:anchor="_Toc219111298" w:history="1">
        <w:r w:rsidR="006F7F39" w:rsidRPr="00AE63D3">
          <w:rPr>
            <w:rStyle w:val="ae"/>
          </w:rPr>
          <w:t>6.11.1</w:t>
        </w:r>
        <w:r w:rsidR="006F7F39">
          <w:rPr>
            <w:rFonts w:asciiTheme="minorHAnsi" w:eastAsiaTheme="minorEastAsia" w:hAnsiTheme="minorHAnsi" w:cstheme="minorBidi"/>
            <w:iCs w:val="0"/>
            <w:snapToGrid/>
            <w:sz w:val="22"/>
            <w:szCs w:val="22"/>
          </w:rPr>
          <w:tab/>
        </w:r>
        <w:r w:rsidR="006F7F39" w:rsidRPr="00AE63D3">
          <w:rPr>
            <w:rStyle w:val="ae"/>
          </w:rPr>
          <w:t>Форма Справки о перечне и годовых объемах выполнения аналогичных договоров</w:t>
        </w:r>
        <w:r w:rsidR="006F7F39">
          <w:rPr>
            <w:webHidden/>
          </w:rPr>
          <w:tab/>
        </w:r>
        <w:r w:rsidR="006F7F39">
          <w:rPr>
            <w:webHidden/>
          </w:rPr>
          <w:fldChar w:fldCharType="begin"/>
        </w:r>
        <w:r w:rsidR="006F7F39">
          <w:rPr>
            <w:webHidden/>
          </w:rPr>
          <w:instrText xml:space="preserve"> PAGEREF _Toc219111298 \h </w:instrText>
        </w:r>
        <w:r w:rsidR="006F7F39">
          <w:rPr>
            <w:webHidden/>
          </w:rPr>
        </w:r>
        <w:r w:rsidR="006F7F39">
          <w:rPr>
            <w:webHidden/>
          </w:rPr>
          <w:fldChar w:fldCharType="separate"/>
        </w:r>
        <w:r w:rsidR="006F7F39">
          <w:rPr>
            <w:webHidden/>
          </w:rPr>
          <w:t>98</w:t>
        </w:r>
        <w:r w:rsidR="006F7F39">
          <w:rPr>
            <w:webHidden/>
          </w:rPr>
          <w:fldChar w:fldCharType="end"/>
        </w:r>
      </w:hyperlink>
    </w:p>
    <w:p w14:paraId="4642E48B" w14:textId="005ACB09" w:rsidR="006F7F39" w:rsidRDefault="00E521B7">
      <w:pPr>
        <w:pStyle w:val="32"/>
        <w:rPr>
          <w:rFonts w:asciiTheme="minorHAnsi" w:eastAsiaTheme="minorEastAsia" w:hAnsiTheme="minorHAnsi" w:cstheme="minorBidi"/>
          <w:iCs w:val="0"/>
          <w:snapToGrid/>
          <w:sz w:val="22"/>
          <w:szCs w:val="22"/>
        </w:rPr>
      </w:pPr>
      <w:hyperlink w:anchor="_Toc219111299" w:history="1">
        <w:r w:rsidR="006F7F39" w:rsidRPr="00AE63D3">
          <w:rPr>
            <w:rStyle w:val="ae"/>
          </w:rPr>
          <w:t>6.11.2</w:t>
        </w:r>
        <w:r w:rsidR="006F7F39">
          <w:rPr>
            <w:rFonts w:asciiTheme="minorHAnsi" w:eastAsiaTheme="minorEastAsia" w:hAnsiTheme="minorHAnsi" w:cstheme="minorBidi"/>
            <w:iCs w:val="0"/>
            <w:snapToGrid/>
            <w:sz w:val="22"/>
            <w:szCs w:val="22"/>
          </w:rPr>
          <w:tab/>
        </w:r>
        <w:r w:rsidR="006F7F39" w:rsidRPr="00AE63D3">
          <w:rPr>
            <w:rStyle w:val="ae"/>
          </w:rPr>
          <w:t>Инструкции по заполнению</w:t>
        </w:r>
        <w:r w:rsidR="006F7F39">
          <w:rPr>
            <w:webHidden/>
          </w:rPr>
          <w:tab/>
        </w:r>
        <w:r w:rsidR="006F7F39">
          <w:rPr>
            <w:webHidden/>
          </w:rPr>
          <w:fldChar w:fldCharType="begin"/>
        </w:r>
        <w:r w:rsidR="006F7F39">
          <w:rPr>
            <w:webHidden/>
          </w:rPr>
          <w:instrText xml:space="preserve"> PAGEREF _Toc219111299 \h </w:instrText>
        </w:r>
        <w:r w:rsidR="006F7F39">
          <w:rPr>
            <w:webHidden/>
          </w:rPr>
        </w:r>
        <w:r w:rsidR="006F7F39">
          <w:rPr>
            <w:webHidden/>
          </w:rPr>
          <w:fldChar w:fldCharType="separate"/>
        </w:r>
        <w:r w:rsidR="006F7F39">
          <w:rPr>
            <w:webHidden/>
          </w:rPr>
          <w:t>102</w:t>
        </w:r>
        <w:r w:rsidR="006F7F39">
          <w:rPr>
            <w:webHidden/>
          </w:rPr>
          <w:fldChar w:fldCharType="end"/>
        </w:r>
      </w:hyperlink>
    </w:p>
    <w:p w14:paraId="0F4671B4" w14:textId="20A66C01" w:rsidR="006F7F39" w:rsidRDefault="00E521B7">
      <w:pPr>
        <w:pStyle w:val="22"/>
        <w:rPr>
          <w:rFonts w:asciiTheme="minorHAnsi" w:eastAsiaTheme="minorEastAsia" w:hAnsiTheme="minorHAnsi" w:cstheme="minorBidi"/>
          <w:b w:val="0"/>
          <w:snapToGrid/>
          <w:sz w:val="22"/>
          <w:szCs w:val="22"/>
        </w:rPr>
      </w:pPr>
      <w:hyperlink w:anchor="_Toc219111300" w:history="1">
        <w:r w:rsidR="006F7F39" w:rsidRPr="00AE63D3">
          <w:rPr>
            <w:rStyle w:val="ae"/>
          </w:rPr>
          <w:t>6.12</w:t>
        </w:r>
        <w:r w:rsidR="006F7F39">
          <w:rPr>
            <w:rFonts w:asciiTheme="minorHAnsi" w:eastAsiaTheme="minorEastAsia" w:hAnsiTheme="minorHAnsi" w:cstheme="minorBidi"/>
            <w:b w:val="0"/>
            <w:snapToGrid/>
            <w:sz w:val="22"/>
            <w:szCs w:val="22"/>
          </w:rPr>
          <w:tab/>
        </w:r>
        <w:r w:rsidR="006F7F39" w:rsidRPr="00AE63D3">
          <w:rPr>
            <w:rStyle w:val="ae"/>
          </w:rPr>
          <w:t>Справка о кадровых ресурсах (форма 12)</w:t>
        </w:r>
        <w:r w:rsidR="006F7F39">
          <w:rPr>
            <w:webHidden/>
          </w:rPr>
          <w:tab/>
        </w:r>
        <w:r w:rsidR="006F7F39">
          <w:rPr>
            <w:webHidden/>
          </w:rPr>
          <w:fldChar w:fldCharType="begin"/>
        </w:r>
        <w:r w:rsidR="006F7F39">
          <w:rPr>
            <w:webHidden/>
          </w:rPr>
          <w:instrText xml:space="preserve"> PAGEREF _Toc219111300 \h </w:instrText>
        </w:r>
        <w:r w:rsidR="006F7F39">
          <w:rPr>
            <w:webHidden/>
          </w:rPr>
        </w:r>
        <w:r w:rsidR="006F7F39">
          <w:rPr>
            <w:webHidden/>
          </w:rPr>
          <w:fldChar w:fldCharType="separate"/>
        </w:r>
        <w:r w:rsidR="006F7F39">
          <w:rPr>
            <w:webHidden/>
          </w:rPr>
          <w:t>103</w:t>
        </w:r>
        <w:r w:rsidR="006F7F39">
          <w:rPr>
            <w:webHidden/>
          </w:rPr>
          <w:fldChar w:fldCharType="end"/>
        </w:r>
      </w:hyperlink>
    </w:p>
    <w:p w14:paraId="1C84CBA0" w14:textId="6DAEAE87" w:rsidR="006F7F39" w:rsidRDefault="00E521B7">
      <w:pPr>
        <w:pStyle w:val="32"/>
        <w:rPr>
          <w:rFonts w:asciiTheme="minorHAnsi" w:eastAsiaTheme="minorEastAsia" w:hAnsiTheme="minorHAnsi" w:cstheme="minorBidi"/>
          <w:iCs w:val="0"/>
          <w:snapToGrid/>
          <w:sz w:val="22"/>
          <w:szCs w:val="22"/>
        </w:rPr>
      </w:pPr>
      <w:hyperlink w:anchor="_Toc219111301" w:history="1">
        <w:r w:rsidR="006F7F39" w:rsidRPr="00AE63D3">
          <w:rPr>
            <w:rStyle w:val="ae"/>
          </w:rPr>
          <w:t>6.12.1</w:t>
        </w:r>
        <w:r w:rsidR="006F7F39">
          <w:rPr>
            <w:rFonts w:asciiTheme="minorHAnsi" w:eastAsiaTheme="minorEastAsia" w:hAnsiTheme="minorHAnsi" w:cstheme="minorBidi"/>
            <w:iCs w:val="0"/>
            <w:snapToGrid/>
            <w:sz w:val="22"/>
            <w:szCs w:val="22"/>
          </w:rPr>
          <w:tab/>
        </w:r>
        <w:r w:rsidR="006F7F39" w:rsidRPr="00AE63D3">
          <w:rPr>
            <w:rStyle w:val="ae"/>
          </w:rPr>
          <w:t>Форма Справки о кадровых ресурсах</w:t>
        </w:r>
        <w:r w:rsidR="006F7F39">
          <w:rPr>
            <w:webHidden/>
          </w:rPr>
          <w:tab/>
        </w:r>
        <w:r w:rsidR="006F7F39">
          <w:rPr>
            <w:webHidden/>
          </w:rPr>
          <w:fldChar w:fldCharType="begin"/>
        </w:r>
        <w:r w:rsidR="006F7F39">
          <w:rPr>
            <w:webHidden/>
          </w:rPr>
          <w:instrText xml:space="preserve"> PAGEREF _Toc219111301 \h </w:instrText>
        </w:r>
        <w:r w:rsidR="006F7F39">
          <w:rPr>
            <w:webHidden/>
          </w:rPr>
        </w:r>
        <w:r w:rsidR="006F7F39">
          <w:rPr>
            <w:webHidden/>
          </w:rPr>
          <w:fldChar w:fldCharType="separate"/>
        </w:r>
        <w:r w:rsidR="006F7F39">
          <w:rPr>
            <w:webHidden/>
          </w:rPr>
          <w:t>103</w:t>
        </w:r>
        <w:r w:rsidR="006F7F39">
          <w:rPr>
            <w:webHidden/>
          </w:rPr>
          <w:fldChar w:fldCharType="end"/>
        </w:r>
      </w:hyperlink>
    </w:p>
    <w:p w14:paraId="2D848CAC" w14:textId="03421AFA" w:rsidR="006F7F39" w:rsidRDefault="00E521B7">
      <w:pPr>
        <w:pStyle w:val="32"/>
        <w:rPr>
          <w:rFonts w:asciiTheme="minorHAnsi" w:eastAsiaTheme="minorEastAsia" w:hAnsiTheme="minorHAnsi" w:cstheme="minorBidi"/>
          <w:iCs w:val="0"/>
          <w:snapToGrid/>
          <w:sz w:val="22"/>
          <w:szCs w:val="22"/>
        </w:rPr>
      </w:pPr>
      <w:hyperlink w:anchor="_Toc219111302" w:history="1">
        <w:r w:rsidR="006F7F39" w:rsidRPr="00AE63D3">
          <w:rPr>
            <w:rStyle w:val="ae"/>
          </w:rPr>
          <w:t>6.12.2</w:t>
        </w:r>
        <w:r w:rsidR="006F7F39">
          <w:rPr>
            <w:rFonts w:asciiTheme="minorHAnsi" w:eastAsiaTheme="minorEastAsia" w:hAnsiTheme="minorHAnsi" w:cstheme="minorBidi"/>
            <w:iCs w:val="0"/>
            <w:snapToGrid/>
            <w:sz w:val="22"/>
            <w:szCs w:val="22"/>
          </w:rPr>
          <w:tab/>
        </w:r>
        <w:r w:rsidR="006F7F39" w:rsidRPr="00AE63D3">
          <w:rPr>
            <w:rStyle w:val="ae"/>
          </w:rPr>
          <w:t>Инструкции по заполнению</w:t>
        </w:r>
        <w:r w:rsidR="006F7F39">
          <w:rPr>
            <w:webHidden/>
          </w:rPr>
          <w:tab/>
        </w:r>
        <w:r w:rsidR="006F7F39">
          <w:rPr>
            <w:webHidden/>
          </w:rPr>
          <w:fldChar w:fldCharType="begin"/>
        </w:r>
        <w:r w:rsidR="006F7F39">
          <w:rPr>
            <w:webHidden/>
          </w:rPr>
          <w:instrText xml:space="preserve"> PAGEREF _Toc219111302 \h </w:instrText>
        </w:r>
        <w:r w:rsidR="006F7F39">
          <w:rPr>
            <w:webHidden/>
          </w:rPr>
        </w:r>
        <w:r w:rsidR="006F7F39">
          <w:rPr>
            <w:webHidden/>
          </w:rPr>
          <w:fldChar w:fldCharType="separate"/>
        </w:r>
        <w:r w:rsidR="006F7F39">
          <w:rPr>
            <w:webHidden/>
          </w:rPr>
          <w:t>106</w:t>
        </w:r>
        <w:r w:rsidR="006F7F39">
          <w:rPr>
            <w:webHidden/>
          </w:rPr>
          <w:fldChar w:fldCharType="end"/>
        </w:r>
      </w:hyperlink>
    </w:p>
    <w:p w14:paraId="51156A44" w14:textId="2DACAE06" w:rsidR="006F7F39" w:rsidRDefault="00E521B7">
      <w:pPr>
        <w:pStyle w:val="22"/>
        <w:rPr>
          <w:rFonts w:asciiTheme="minorHAnsi" w:eastAsiaTheme="minorEastAsia" w:hAnsiTheme="minorHAnsi" w:cstheme="minorBidi"/>
          <w:b w:val="0"/>
          <w:snapToGrid/>
          <w:sz w:val="22"/>
          <w:szCs w:val="22"/>
        </w:rPr>
      </w:pPr>
      <w:hyperlink w:anchor="_Toc219111303" w:history="1">
        <w:r w:rsidR="006F7F39" w:rsidRPr="00AE63D3">
          <w:rPr>
            <w:rStyle w:val="ae"/>
            <w:highlight w:val="yellow"/>
          </w:rPr>
          <w:t>6.13</w:t>
        </w:r>
        <w:r w:rsidR="006F7F39">
          <w:rPr>
            <w:rFonts w:asciiTheme="minorHAnsi" w:eastAsiaTheme="minorEastAsia" w:hAnsiTheme="minorHAnsi" w:cstheme="minorBidi"/>
            <w:b w:val="0"/>
            <w:snapToGrid/>
            <w:sz w:val="22"/>
            <w:szCs w:val="22"/>
          </w:rPr>
          <w:tab/>
        </w:r>
        <w:r w:rsidR="006F7F39" w:rsidRPr="00AE63D3">
          <w:rPr>
            <w:rStyle w:val="ae"/>
          </w:rPr>
          <w:t xml:space="preserve">Справка о материально-технических ресурсах (форма 13) </w:t>
        </w:r>
        <w:r w:rsidR="006F7F39" w:rsidRPr="00AE63D3">
          <w:rPr>
            <w:rStyle w:val="ae"/>
            <w:highlight w:val="yellow"/>
          </w:rPr>
          <w:t>не применяется</w:t>
        </w:r>
        <w:r w:rsidR="006F7F39">
          <w:rPr>
            <w:webHidden/>
          </w:rPr>
          <w:tab/>
        </w:r>
        <w:r w:rsidR="006F7F39">
          <w:rPr>
            <w:webHidden/>
          </w:rPr>
          <w:fldChar w:fldCharType="begin"/>
        </w:r>
        <w:r w:rsidR="006F7F39">
          <w:rPr>
            <w:webHidden/>
          </w:rPr>
          <w:instrText xml:space="preserve"> PAGEREF _Toc219111303 \h </w:instrText>
        </w:r>
        <w:r w:rsidR="006F7F39">
          <w:rPr>
            <w:webHidden/>
          </w:rPr>
        </w:r>
        <w:r w:rsidR="006F7F39">
          <w:rPr>
            <w:webHidden/>
          </w:rPr>
          <w:fldChar w:fldCharType="separate"/>
        </w:r>
        <w:r w:rsidR="006F7F39">
          <w:rPr>
            <w:webHidden/>
          </w:rPr>
          <w:t>107</w:t>
        </w:r>
        <w:r w:rsidR="006F7F39">
          <w:rPr>
            <w:webHidden/>
          </w:rPr>
          <w:fldChar w:fldCharType="end"/>
        </w:r>
      </w:hyperlink>
    </w:p>
    <w:p w14:paraId="3D9A8CFE" w14:textId="70E0238D" w:rsidR="006F7F39" w:rsidRDefault="00E521B7">
      <w:pPr>
        <w:pStyle w:val="32"/>
        <w:rPr>
          <w:rFonts w:asciiTheme="minorHAnsi" w:eastAsiaTheme="minorEastAsia" w:hAnsiTheme="minorHAnsi" w:cstheme="minorBidi"/>
          <w:iCs w:val="0"/>
          <w:snapToGrid/>
          <w:sz w:val="22"/>
          <w:szCs w:val="22"/>
        </w:rPr>
      </w:pPr>
      <w:hyperlink w:anchor="_Toc219111304" w:history="1">
        <w:r w:rsidR="006F7F39" w:rsidRPr="00AE63D3">
          <w:rPr>
            <w:rStyle w:val="ae"/>
          </w:rPr>
          <w:t>6.13.1</w:t>
        </w:r>
        <w:r w:rsidR="006F7F39">
          <w:rPr>
            <w:rFonts w:asciiTheme="minorHAnsi" w:eastAsiaTheme="minorEastAsia" w:hAnsiTheme="minorHAnsi" w:cstheme="minorBidi"/>
            <w:iCs w:val="0"/>
            <w:snapToGrid/>
            <w:sz w:val="22"/>
            <w:szCs w:val="22"/>
          </w:rPr>
          <w:tab/>
        </w:r>
        <w:r w:rsidR="006F7F39" w:rsidRPr="00AE63D3">
          <w:rPr>
            <w:rStyle w:val="ae"/>
          </w:rPr>
          <w:t>Форма Справки о материально-технических ресурсах</w:t>
        </w:r>
        <w:r w:rsidR="006F7F39">
          <w:rPr>
            <w:webHidden/>
          </w:rPr>
          <w:tab/>
        </w:r>
        <w:r w:rsidR="006F7F39">
          <w:rPr>
            <w:webHidden/>
          </w:rPr>
          <w:fldChar w:fldCharType="begin"/>
        </w:r>
        <w:r w:rsidR="006F7F39">
          <w:rPr>
            <w:webHidden/>
          </w:rPr>
          <w:instrText xml:space="preserve"> PAGEREF _Toc219111304 \h </w:instrText>
        </w:r>
        <w:r w:rsidR="006F7F39">
          <w:rPr>
            <w:webHidden/>
          </w:rPr>
        </w:r>
        <w:r w:rsidR="006F7F39">
          <w:rPr>
            <w:webHidden/>
          </w:rPr>
          <w:fldChar w:fldCharType="separate"/>
        </w:r>
        <w:r w:rsidR="006F7F39">
          <w:rPr>
            <w:webHidden/>
          </w:rPr>
          <w:t>107</w:t>
        </w:r>
        <w:r w:rsidR="006F7F39">
          <w:rPr>
            <w:webHidden/>
          </w:rPr>
          <w:fldChar w:fldCharType="end"/>
        </w:r>
      </w:hyperlink>
    </w:p>
    <w:p w14:paraId="6D1FC164" w14:textId="66A1C56F" w:rsidR="006F7F39" w:rsidRDefault="00E521B7">
      <w:pPr>
        <w:pStyle w:val="32"/>
        <w:rPr>
          <w:rFonts w:asciiTheme="minorHAnsi" w:eastAsiaTheme="minorEastAsia" w:hAnsiTheme="minorHAnsi" w:cstheme="minorBidi"/>
          <w:iCs w:val="0"/>
          <w:snapToGrid/>
          <w:sz w:val="22"/>
          <w:szCs w:val="22"/>
        </w:rPr>
      </w:pPr>
      <w:hyperlink w:anchor="_Toc219111305" w:history="1">
        <w:r w:rsidR="006F7F39" w:rsidRPr="00AE63D3">
          <w:rPr>
            <w:rStyle w:val="ae"/>
          </w:rPr>
          <w:t>6.13.2</w:t>
        </w:r>
        <w:r w:rsidR="006F7F39">
          <w:rPr>
            <w:rFonts w:asciiTheme="minorHAnsi" w:eastAsiaTheme="minorEastAsia" w:hAnsiTheme="minorHAnsi" w:cstheme="minorBidi"/>
            <w:iCs w:val="0"/>
            <w:snapToGrid/>
            <w:sz w:val="22"/>
            <w:szCs w:val="22"/>
          </w:rPr>
          <w:tab/>
        </w:r>
        <w:r w:rsidR="006F7F39" w:rsidRPr="00AE63D3">
          <w:rPr>
            <w:rStyle w:val="ae"/>
          </w:rPr>
          <w:t>Инструкции по заполнению</w:t>
        </w:r>
        <w:r w:rsidR="006F7F39">
          <w:rPr>
            <w:webHidden/>
          </w:rPr>
          <w:tab/>
        </w:r>
        <w:r w:rsidR="006F7F39">
          <w:rPr>
            <w:webHidden/>
          </w:rPr>
          <w:fldChar w:fldCharType="begin"/>
        </w:r>
        <w:r w:rsidR="006F7F39">
          <w:rPr>
            <w:webHidden/>
          </w:rPr>
          <w:instrText xml:space="preserve"> PAGEREF _Toc219111305 \h </w:instrText>
        </w:r>
        <w:r w:rsidR="006F7F39">
          <w:rPr>
            <w:webHidden/>
          </w:rPr>
        </w:r>
        <w:r w:rsidR="006F7F39">
          <w:rPr>
            <w:webHidden/>
          </w:rPr>
          <w:fldChar w:fldCharType="separate"/>
        </w:r>
        <w:r w:rsidR="006F7F39">
          <w:rPr>
            <w:webHidden/>
          </w:rPr>
          <w:t>109</w:t>
        </w:r>
        <w:r w:rsidR="006F7F39">
          <w:rPr>
            <w:webHidden/>
          </w:rPr>
          <w:fldChar w:fldCharType="end"/>
        </w:r>
      </w:hyperlink>
    </w:p>
    <w:p w14:paraId="764B005A" w14:textId="28C5C7DD" w:rsidR="006F7F39" w:rsidRDefault="00E521B7">
      <w:pPr>
        <w:pStyle w:val="22"/>
        <w:rPr>
          <w:rFonts w:asciiTheme="minorHAnsi" w:eastAsiaTheme="minorEastAsia" w:hAnsiTheme="minorHAnsi" w:cstheme="minorBidi"/>
          <w:b w:val="0"/>
          <w:snapToGrid/>
          <w:sz w:val="22"/>
          <w:szCs w:val="22"/>
        </w:rPr>
      </w:pPr>
      <w:hyperlink w:anchor="_Toc219111306" w:history="1">
        <w:r w:rsidR="006F7F39" w:rsidRPr="00AE63D3">
          <w:rPr>
            <w:rStyle w:val="ae"/>
          </w:rPr>
          <w:t>6.14</w:t>
        </w:r>
        <w:r w:rsidR="006F7F39">
          <w:rPr>
            <w:rFonts w:asciiTheme="minorHAnsi" w:eastAsiaTheme="minorEastAsia" w:hAnsiTheme="minorHAnsi" w:cstheme="minorBidi"/>
            <w:b w:val="0"/>
            <w:snapToGrid/>
            <w:sz w:val="22"/>
            <w:szCs w:val="22"/>
          </w:rPr>
          <w:tab/>
        </w:r>
        <w:r w:rsidR="006F7F39" w:rsidRPr="00AE63D3">
          <w:rPr>
            <w:rStyle w:val="ae"/>
          </w:rPr>
          <w:t>Информационное письмо о наличии у Участника</w:t>
        </w:r>
        <w:r w:rsidR="006F7F39" w:rsidRPr="00AE63D3">
          <w:rPr>
            <w:rStyle w:val="ae"/>
            <w:rFonts w:eastAsia="Calibri"/>
          </w:rPr>
          <w:t xml:space="preserve"> </w:t>
        </w:r>
        <w:r w:rsidR="006F7F39" w:rsidRPr="00AE63D3">
          <w:rPr>
            <w:rStyle w:val="ae"/>
          </w:rPr>
          <w:t>закупки связей, носящих характер аффилированности с сотрудниками заказчика или организатора (форма 14)</w:t>
        </w:r>
        <w:r w:rsidR="006F7F39">
          <w:rPr>
            <w:webHidden/>
          </w:rPr>
          <w:tab/>
        </w:r>
        <w:r w:rsidR="006F7F39">
          <w:rPr>
            <w:webHidden/>
          </w:rPr>
          <w:fldChar w:fldCharType="begin"/>
        </w:r>
        <w:r w:rsidR="006F7F39">
          <w:rPr>
            <w:webHidden/>
          </w:rPr>
          <w:instrText xml:space="preserve"> PAGEREF _Toc219111306 \h </w:instrText>
        </w:r>
        <w:r w:rsidR="006F7F39">
          <w:rPr>
            <w:webHidden/>
          </w:rPr>
        </w:r>
        <w:r w:rsidR="006F7F39">
          <w:rPr>
            <w:webHidden/>
          </w:rPr>
          <w:fldChar w:fldCharType="separate"/>
        </w:r>
        <w:r w:rsidR="006F7F39">
          <w:rPr>
            <w:webHidden/>
          </w:rPr>
          <w:t>110</w:t>
        </w:r>
        <w:r w:rsidR="006F7F39">
          <w:rPr>
            <w:webHidden/>
          </w:rPr>
          <w:fldChar w:fldCharType="end"/>
        </w:r>
      </w:hyperlink>
    </w:p>
    <w:p w14:paraId="3659739C" w14:textId="260AB4CD" w:rsidR="006F7F39" w:rsidRDefault="00E521B7">
      <w:pPr>
        <w:pStyle w:val="32"/>
        <w:rPr>
          <w:rFonts w:asciiTheme="minorHAnsi" w:eastAsiaTheme="minorEastAsia" w:hAnsiTheme="minorHAnsi" w:cstheme="minorBidi"/>
          <w:iCs w:val="0"/>
          <w:snapToGrid/>
          <w:sz w:val="22"/>
          <w:szCs w:val="22"/>
        </w:rPr>
      </w:pPr>
      <w:hyperlink w:anchor="_Toc219111307" w:history="1">
        <w:r w:rsidR="006F7F39" w:rsidRPr="00AE63D3">
          <w:rPr>
            <w:rStyle w:val="ae"/>
          </w:rPr>
          <w:t>6.14.1</w:t>
        </w:r>
        <w:r w:rsidR="006F7F39">
          <w:rPr>
            <w:rFonts w:asciiTheme="minorHAnsi" w:eastAsiaTheme="minorEastAsia" w:hAnsiTheme="minorHAnsi" w:cstheme="minorBidi"/>
            <w:iCs w:val="0"/>
            <w:snapToGrid/>
            <w:sz w:val="22"/>
            <w:szCs w:val="22"/>
          </w:rPr>
          <w:tab/>
        </w:r>
        <w:r w:rsidR="006F7F39" w:rsidRPr="00AE63D3">
          <w:rPr>
            <w:rStyle w:val="ae"/>
          </w:rPr>
          <w:t>Форма письма о наличии у Участника</w:t>
        </w:r>
        <w:r w:rsidR="006F7F39" w:rsidRPr="00AE63D3">
          <w:rPr>
            <w:rStyle w:val="ae"/>
            <w:rFonts w:eastAsia="Calibri"/>
          </w:rPr>
          <w:t xml:space="preserve"> </w:t>
        </w:r>
        <w:r w:rsidR="006F7F39" w:rsidRPr="00AE63D3">
          <w:rPr>
            <w:rStyle w:val="ae"/>
          </w:rPr>
          <w:t>закупки связей, носящих характер аффилированности с сотрудниками Заказчика или Организатора закупки</w:t>
        </w:r>
        <w:r w:rsidR="006F7F39">
          <w:rPr>
            <w:webHidden/>
          </w:rPr>
          <w:tab/>
        </w:r>
        <w:r w:rsidR="006F7F39">
          <w:rPr>
            <w:webHidden/>
          </w:rPr>
          <w:fldChar w:fldCharType="begin"/>
        </w:r>
        <w:r w:rsidR="006F7F39">
          <w:rPr>
            <w:webHidden/>
          </w:rPr>
          <w:instrText xml:space="preserve"> PAGEREF _Toc219111307 \h </w:instrText>
        </w:r>
        <w:r w:rsidR="006F7F39">
          <w:rPr>
            <w:webHidden/>
          </w:rPr>
        </w:r>
        <w:r w:rsidR="006F7F39">
          <w:rPr>
            <w:webHidden/>
          </w:rPr>
          <w:fldChar w:fldCharType="separate"/>
        </w:r>
        <w:r w:rsidR="006F7F39">
          <w:rPr>
            <w:webHidden/>
          </w:rPr>
          <w:t>110</w:t>
        </w:r>
        <w:r w:rsidR="006F7F39">
          <w:rPr>
            <w:webHidden/>
          </w:rPr>
          <w:fldChar w:fldCharType="end"/>
        </w:r>
      </w:hyperlink>
    </w:p>
    <w:p w14:paraId="20B4E557" w14:textId="2C799F6C" w:rsidR="006F7F39" w:rsidRDefault="00E521B7">
      <w:pPr>
        <w:pStyle w:val="32"/>
        <w:rPr>
          <w:rFonts w:asciiTheme="minorHAnsi" w:eastAsiaTheme="minorEastAsia" w:hAnsiTheme="minorHAnsi" w:cstheme="minorBidi"/>
          <w:iCs w:val="0"/>
          <w:snapToGrid/>
          <w:sz w:val="22"/>
          <w:szCs w:val="22"/>
        </w:rPr>
      </w:pPr>
      <w:hyperlink w:anchor="_Toc219111308" w:history="1">
        <w:r w:rsidR="006F7F39" w:rsidRPr="00AE63D3">
          <w:rPr>
            <w:rStyle w:val="ae"/>
          </w:rPr>
          <w:t>6.14.2</w:t>
        </w:r>
        <w:r w:rsidR="006F7F39">
          <w:rPr>
            <w:rFonts w:asciiTheme="minorHAnsi" w:eastAsiaTheme="minorEastAsia" w:hAnsiTheme="minorHAnsi" w:cstheme="minorBidi"/>
            <w:iCs w:val="0"/>
            <w:snapToGrid/>
            <w:sz w:val="22"/>
            <w:szCs w:val="22"/>
          </w:rPr>
          <w:tab/>
        </w:r>
        <w:r w:rsidR="006F7F39" w:rsidRPr="00AE63D3">
          <w:rPr>
            <w:rStyle w:val="ae"/>
          </w:rPr>
          <w:t>Инструкции по заполнению</w:t>
        </w:r>
        <w:r w:rsidR="006F7F39">
          <w:rPr>
            <w:webHidden/>
          </w:rPr>
          <w:tab/>
        </w:r>
        <w:r w:rsidR="006F7F39">
          <w:rPr>
            <w:webHidden/>
          </w:rPr>
          <w:fldChar w:fldCharType="begin"/>
        </w:r>
        <w:r w:rsidR="006F7F39">
          <w:rPr>
            <w:webHidden/>
          </w:rPr>
          <w:instrText xml:space="preserve"> PAGEREF _Toc219111308 \h </w:instrText>
        </w:r>
        <w:r w:rsidR="006F7F39">
          <w:rPr>
            <w:webHidden/>
          </w:rPr>
        </w:r>
        <w:r w:rsidR="006F7F39">
          <w:rPr>
            <w:webHidden/>
          </w:rPr>
          <w:fldChar w:fldCharType="separate"/>
        </w:r>
        <w:r w:rsidR="006F7F39">
          <w:rPr>
            <w:webHidden/>
          </w:rPr>
          <w:t>112</w:t>
        </w:r>
        <w:r w:rsidR="006F7F39">
          <w:rPr>
            <w:webHidden/>
          </w:rPr>
          <w:fldChar w:fldCharType="end"/>
        </w:r>
      </w:hyperlink>
    </w:p>
    <w:p w14:paraId="56CF00E3" w14:textId="73992D00" w:rsidR="006F7F39" w:rsidRDefault="00E521B7">
      <w:pPr>
        <w:pStyle w:val="22"/>
        <w:rPr>
          <w:rFonts w:asciiTheme="minorHAnsi" w:eastAsiaTheme="minorEastAsia" w:hAnsiTheme="minorHAnsi" w:cstheme="minorBidi"/>
          <w:b w:val="0"/>
          <w:snapToGrid/>
          <w:sz w:val="22"/>
          <w:szCs w:val="22"/>
        </w:rPr>
      </w:pPr>
      <w:hyperlink w:anchor="_Toc219111309" w:history="1">
        <w:r w:rsidR="006F7F39" w:rsidRPr="00AE63D3">
          <w:rPr>
            <w:rStyle w:val="ae"/>
          </w:rPr>
          <w:t>6.15</w:t>
        </w:r>
        <w:r w:rsidR="006F7F39">
          <w:rPr>
            <w:rFonts w:asciiTheme="minorHAnsi" w:eastAsiaTheme="minorEastAsia" w:hAnsiTheme="minorHAnsi" w:cstheme="minorBidi"/>
            <w:b w:val="0"/>
            <w:snapToGrid/>
            <w:sz w:val="22"/>
            <w:szCs w:val="22"/>
          </w:rPr>
          <w:tab/>
        </w:r>
        <w:r w:rsidR="006F7F39" w:rsidRPr="00AE63D3">
          <w:rPr>
            <w:rStyle w:val="ae"/>
          </w:rPr>
          <w:t>Справка об участии в судебных разбирательствах (форма 15)</w:t>
        </w:r>
        <w:r w:rsidR="006F7F39">
          <w:rPr>
            <w:webHidden/>
          </w:rPr>
          <w:tab/>
        </w:r>
        <w:r w:rsidR="006F7F39">
          <w:rPr>
            <w:webHidden/>
          </w:rPr>
          <w:fldChar w:fldCharType="begin"/>
        </w:r>
        <w:r w:rsidR="006F7F39">
          <w:rPr>
            <w:webHidden/>
          </w:rPr>
          <w:instrText xml:space="preserve"> PAGEREF _Toc219111309 \h </w:instrText>
        </w:r>
        <w:r w:rsidR="006F7F39">
          <w:rPr>
            <w:webHidden/>
          </w:rPr>
        </w:r>
        <w:r w:rsidR="006F7F39">
          <w:rPr>
            <w:webHidden/>
          </w:rPr>
          <w:fldChar w:fldCharType="separate"/>
        </w:r>
        <w:r w:rsidR="006F7F39">
          <w:rPr>
            <w:webHidden/>
          </w:rPr>
          <w:t>113</w:t>
        </w:r>
        <w:r w:rsidR="006F7F39">
          <w:rPr>
            <w:webHidden/>
          </w:rPr>
          <w:fldChar w:fldCharType="end"/>
        </w:r>
      </w:hyperlink>
    </w:p>
    <w:p w14:paraId="5E61ECD7" w14:textId="4E2A474E" w:rsidR="006F7F39" w:rsidRDefault="00E521B7">
      <w:pPr>
        <w:pStyle w:val="32"/>
        <w:rPr>
          <w:rFonts w:asciiTheme="minorHAnsi" w:eastAsiaTheme="minorEastAsia" w:hAnsiTheme="minorHAnsi" w:cstheme="minorBidi"/>
          <w:iCs w:val="0"/>
          <w:snapToGrid/>
          <w:sz w:val="22"/>
          <w:szCs w:val="22"/>
        </w:rPr>
      </w:pPr>
      <w:hyperlink w:anchor="_Toc219111310" w:history="1">
        <w:r w:rsidR="006F7F39" w:rsidRPr="00AE63D3">
          <w:rPr>
            <w:rStyle w:val="ae"/>
          </w:rPr>
          <w:t>6.15.1</w:t>
        </w:r>
        <w:r w:rsidR="006F7F39">
          <w:rPr>
            <w:rFonts w:asciiTheme="minorHAnsi" w:eastAsiaTheme="minorEastAsia" w:hAnsiTheme="minorHAnsi" w:cstheme="minorBidi"/>
            <w:iCs w:val="0"/>
            <w:snapToGrid/>
            <w:sz w:val="22"/>
            <w:szCs w:val="22"/>
          </w:rPr>
          <w:tab/>
        </w:r>
        <w:r w:rsidR="006F7F39" w:rsidRPr="00AE63D3">
          <w:rPr>
            <w:rStyle w:val="ae"/>
          </w:rPr>
          <w:t>Форма справки</w:t>
        </w:r>
        <w:r w:rsidR="006F7F39">
          <w:rPr>
            <w:webHidden/>
          </w:rPr>
          <w:tab/>
        </w:r>
        <w:r w:rsidR="006F7F39">
          <w:rPr>
            <w:webHidden/>
          </w:rPr>
          <w:fldChar w:fldCharType="begin"/>
        </w:r>
        <w:r w:rsidR="006F7F39">
          <w:rPr>
            <w:webHidden/>
          </w:rPr>
          <w:instrText xml:space="preserve"> PAGEREF _Toc219111310 \h </w:instrText>
        </w:r>
        <w:r w:rsidR="006F7F39">
          <w:rPr>
            <w:webHidden/>
          </w:rPr>
        </w:r>
        <w:r w:rsidR="006F7F39">
          <w:rPr>
            <w:webHidden/>
          </w:rPr>
          <w:fldChar w:fldCharType="separate"/>
        </w:r>
        <w:r w:rsidR="006F7F39">
          <w:rPr>
            <w:webHidden/>
          </w:rPr>
          <w:t>113</w:t>
        </w:r>
        <w:r w:rsidR="006F7F39">
          <w:rPr>
            <w:webHidden/>
          </w:rPr>
          <w:fldChar w:fldCharType="end"/>
        </w:r>
      </w:hyperlink>
    </w:p>
    <w:p w14:paraId="6DC7CEEB" w14:textId="05D52959" w:rsidR="006F7F39" w:rsidRDefault="00E521B7">
      <w:pPr>
        <w:pStyle w:val="32"/>
        <w:rPr>
          <w:rFonts w:asciiTheme="minorHAnsi" w:eastAsiaTheme="minorEastAsia" w:hAnsiTheme="minorHAnsi" w:cstheme="minorBidi"/>
          <w:iCs w:val="0"/>
          <w:snapToGrid/>
          <w:sz w:val="22"/>
          <w:szCs w:val="22"/>
        </w:rPr>
      </w:pPr>
      <w:hyperlink w:anchor="_Toc219111311" w:history="1">
        <w:r w:rsidR="006F7F39" w:rsidRPr="00AE63D3">
          <w:rPr>
            <w:rStyle w:val="ae"/>
          </w:rPr>
          <w:t>6.15.2</w:t>
        </w:r>
        <w:r w:rsidR="006F7F39">
          <w:rPr>
            <w:rFonts w:asciiTheme="minorHAnsi" w:eastAsiaTheme="minorEastAsia" w:hAnsiTheme="minorHAnsi" w:cstheme="minorBidi"/>
            <w:iCs w:val="0"/>
            <w:snapToGrid/>
            <w:sz w:val="22"/>
            <w:szCs w:val="22"/>
          </w:rPr>
          <w:tab/>
        </w:r>
        <w:r w:rsidR="006F7F39" w:rsidRPr="00AE63D3">
          <w:rPr>
            <w:rStyle w:val="ae"/>
          </w:rPr>
          <w:t>Инструкции по заполнению</w:t>
        </w:r>
        <w:r w:rsidR="006F7F39">
          <w:rPr>
            <w:webHidden/>
          </w:rPr>
          <w:tab/>
        </w:r>
        <w:r w:rsidR="006F7F39">
          <w:rPr>
            <w:webHidden/>
          </w:rPr>
          <w:fldChar w:fldCharType="begin"/>
        </w:r>
        <w:r w:rsidR="006F7F39">
          <w:rPr>
            <w:webHidden/>
          </w:rPr>
          <w:instrText xml:space="preserve"> PAGEREF _Toc219111311 \h </w:instrText>
        </w:r>
        <w:r w:rsidR="006F7F39">
          <w:rPr>
            <w:webHidden/>
          </w:rPr>
        </w:r>
        <w:r w:rsidR="006F7F39">
          <w:rPr>
            <w:webHidden/>
          </w:rPr>
          <w:fldChar w:fldCharType="separate"/>
        </w:r>
        <w:r w:rsidR="006F7F39">
          <w:rPr>
            <w:webHidden/>
          </w:rPr>
          <w:t>114</w:t>
        </w:r>
        <w:r w:rsidR="006F7F39">
          <w:rPr>
            <w:webHidden/>
          </w:rPr>
          <w:fldChar w:fldCharType="end"/>
        </w:r>
      </w:hyperlink>
    </w:p>
    <w:p w14:paraId="2559ECE8" w14:textId="329E2CBD" w:rsidR="006F7F39" w:rsidRDefault="00E521B7">
      <w:pPr>
        <w:pStyle w:val="22"/>
        <w:rPr>
          <w:rFonts w:asciiTheme="minorHAnsi" w:eastAsiaTheme="minorEastAsia" w:hAnsiTheme="minorHAnsi" w:cstheme="minorBidi"/>
          <w:b w:val="0"/>
          <w:snapToGrid/>
          <w:sz w:val="22"/>
          <w:szCs w:val="22"/>
        </w:rPr>
      </w:pPr>
      <w:hyperlink w:anchor="_Toc219111312" w:history="1">
        <w:r w:rsidR="006F7F39" w:rsidRPr="00AE63D3">
          <w:rPr>
            <w:rStyle w:val="ae"/>
          </w:rPr>
          <w:t>6.16</w:t>
        </w:r>
        <w:r w:rsidR="006F7F39">
          <w:rPr>
            <w:rFonts w:asciiTheme="minorHAnsi" w:eastAsiaTheme="minorEastAsia" w:hAnsiTheme="minorHAnsi" w:cstheme="minorBidi"/>
            <w:b w:val="0"/>
            <w:snapToGrid/>
            <w:sz w:val="22"/>
            <w:szCs w:val="22"/>
          </w:rPr>
          <w:tab/>
        </w:r>
        <w:r w:rsidR="006F7F39" w:rsidRPr="00AE63D3">
          <w:rPr>
            <w:rStyle w:val="ae"/>
          </w:rPr>
          <w:t>Декларация о соответствии Участника закупки установленным требованиям (форма 16)</w:t>
        </w:r>
        <w:r w:rsidR="006F7F39">
          <w:rPr>
            <w:webHidden/>
          </w:rPr>
          <w:tab/>
        </w:r>
        <w:r w:rsidR="006F7F39">
          <w:rPr>
            <w:webHidden/>
          </w:rPr>
          <w:fldChar w:fldCharType="begin"/>
        </w:r>
        <w:r w:rsidR="006F7F39">
          <w:rPr>
            <w:webHidden/>
          </w:rPr>
          <w:instrText xml:space="preserve"> PAGEREF _Toc219111312 \h </w:instrText>
        </w:r>
        <w:r w:rsidR="006F7F39">
          <w:rPr>
            <w:webHidden/>
          </w:rPr>
        </w:r>
        <w:r w:rsidR="006F7F39">
          <w:rPr>
            <w:webHidden/>
          </w:rPr>
          <w:fldChar w:fldCharType="separate"/>
        </w:r>
        <w:r w:rsidR="006F7F39">
          <w:rPr>
            <w:webHidden/>
          </w:rPr>
          <w:t>115</w:t>
        </w:r>
        <w:r w:rsidR="006F7F39">
          <w:rPr>
            <w:webHidden/>
          </w:rPr>
          <w:fldChar w:fldCharType="end"/>
        </w:r>
      </w:hyperlink>
    </w:p>
    <w:p w14:paraId="05E24A8A" w14:textId="206502C3" w:rsidR="006F7F39" w:rsidRDefault="00E521B7">
      <w:pPr>
        <w:pStyle w:val="32"/>
        <w:rPr>
          <w:rFonts w:asciiTheme="minorHAnsi" w:eastAsiaTheme="minorEastAsia" w:hAnsiTheme="minorHAnsi" w:cstheme="minorBidi"/>
          <w:iCs w:val="0"/>
          <w:snapToGrid/>
          <w:sz w:val="22"/>
          <w:szCs w:val="22"/>
        </w:rPr>
      </w:pPr>
      <w:hyperlink w:anchor="_Toc219111313" w:history="1">
        <w:r w:rsidR="006F7F39" w:rsidRPr="00AE63D3">
          <w:rPr>
            <w:rStyle w:val="ae"/>
          </w:rPr>
          <w:t>6.16.1</w:t>
        </w:r>
        <w:r w:rsidR="006F7F39">
          <w:rPr>
            <w:rFonts w:asciiTheme="minorHAnsi" w:eastAsiaTheme="minorEastAsia" w:hAnsiTheme="minorHAnsi" w:cstheme="minorBidi"/>
            <w:iCs w:val="0"/>
            <w:snapToGrid/>
            <w:sz w:val="22"/>
            <w:szCs w:val="22"/>
          </w:rPr>
          <w:tab/>
        </w:r>
        <w:r w:rsidR="006F7F39" w:rsidRPr="00AE63D3">
          <w:rPr>
            <w:rStyle w:val="ae"/>
          </w:rPr>
          <w:t>Форма декларации</w:t>
        </w:r>
        <w:r w:rsidR="006F7F39">
          <w:rPr>
            <w:webHidden/>
          </w:rPr>
          <w:tab/>
        </w:r>
        <w:r w:rsidR="006F7F39">
          <w:rPr>
            <w:webHidden/>
          </w:rPr>
          <w:fldChar w:fldCharType="begin"/>
        </w:r>
        <w:r w:rsidR="006F7F39">
          <w:rPr>
            <w:webHidden/>
          </w:rPr>
          <w:instrText xml:space="preserve"> PAGEREF _Toc219111313 \h </w:instrText>
        </w:r>
        <w:r w:rsidR="006F7F39">
          <w:rPr>
            <w:webHidden/>
          </w:rPr>
        </w:r>
        <w:r w:rsidR="006F7F39">
          <w:rPr>
            <w:webHidden/>
          </w:rPr>
          <w:fldChar w:fldCharType="separate"/>
        </w:r>
        <w:r w:rsidR="006F7F39">
          <w:rPr>
            <w:webHidden/>
          </w:rPr>
          <w:t>115</w:t>
        </w:r>
        <w:r w:rsidR="006F7F39">
          <w:rPr>
            <w:webHidden/>
          </w:rPr>
          <w:fldChar w:fldCharType="end"/>
        </w:r>
      </w:hyperlink>
    </w:p>
    <w:p w14:paraId="555243D5" w14:textId="0FA4F05F" w:rsidR="006F7F39" w:rsidRDefault="00E521B7">
      <w:pPr>
        <w:pStyle w:val="22"/>
        <w:rPr>
          <w:rFonts w:asciiTheme="minorHAnsi" w:eastAsiaTheme="minorEastAsia" w:hAnsiTheme="minorHAnsi" w:cstheme="minorBidi"/>
          <w:b w:val="0"/>
          <w:snapToGrid/>
          <w:sz w:val="22"/>
          <w:szCs w:val="22"/>
        </w:rPr>
      </w:pPr>
      <w:hyperlink w:anchor="_Toc219111314" w:history="1">
        <w:r w:rsidR="006F7F39" w:rsidRPr="00AE63D3">
          <w:rPr>
            <w:rStyle w:val="ae"/>
            <w:highlight w:val="yellow"/>
          </w:rPr>
          <w:t>6.17</w:t>
        </w:r>
        <w:r w:rsidR="006F7F39">
          <w:rPr>
            <w:rFonts w:asciiTheme="minorHAnsi" w:eastAsiaTheme="minorEastAsia" w:hAnsiTheme="minorHAnsi" w:cstheme="minorBidi"/>
            <w:b w:val="0"/>
            <w:snapToGrid/>
            <w:sz w:val="22"/>
            <w:szCs w:val="22"/>
          </w:rPr>
          <w:tab/>
        </w:r>
        <w:r w:rsidR="006F7F39" w:rsidRPr="00AE63D3">
          <w:rPr>
            <w:rStyle w:val="ae"/>
          </w:rPr>
          <w:t>План привлечения субподрядчиков (соисполнителей) из числа субъектов малого и среднего предпринимательства/</w:t>
        </w:r>
        <w:r w:rsidR="006F7F39" w:rsidRPr="00AE63D3">
          <w:rPr>
            <w:rStyle w:val="ae"/>
            <w:bCs/>
          </w:rPr>
          <w:t>физических лиц</w:t>
        </w:r>
        <w:r w:rsidR="006F7F39" w:rsidRPr="00AE63D3">
          <w:rPr>
            <w:rStyle w:val="ae"/>
          </w:rPr>
          <w:t xml:space="preserve">, </w:t>
        </w:r>
        <w:r w:rsidR="006F7F39" w:rsidRPr="00AE63D3">
          <w:rPr>
            <w:rStyle w:val="ae"/>
            <w:bCs/>
          </w:rPr>
          <w:t>не являющихся индивидуальными предпринимателями и применяющих специальный налоговый режим «Налог на профессиональный доход»</w:t>
        </w:r>
        <w:r w:rsidR="006F7F39" w:rsidRPr="00AE63D3">
          <w:rPr>
            <w:rStyle w:val="ae"/>
          </w:rPr>
          <w:t xml:space="preserve"> (форма 17) </w:t>
        </w:r>
        <w:r w:rsidR="006F7F39" w:rsidRPr="00AE63D3">
          <w:rPr>
            <w:rStyle w:val="ae"/>
            <w:highlight w:val="yellow"/>
          </w:rPr>
          <w:t>не применяется</w:t>
        </w:r>
        <w:r w:rsidR="006F7F39">
          <w:rPr>
            <w:webHidden/>
          </w:rPr>
          <w:tab/>
        </w:r>
        <w:r w:rsidR="006F7F39">
          <w:rPr>
            <w:webHidden/>
          </w:rPr>
          <w:fldChar w:fldCharType="begin"/>
        </w:r>
        <w:r w:rsidR="006F7F39">
          <w:rPr>
            <w:webHidden/>
          </w:rPr>
          <w:instrText xml:space="preserve"> PAGEREF _Toc219111314 \h </w:instrText>
        </w:r>
        <w:r w:rsidR="006F7F39">
          <w:rPr>
            <w:webHidden/>
          </w:rPr>
        </w:r>
        <w:r w:rsidR="006F7F39">
          <w:rPr>
            <w:webHidden/>
          </w:rPr>
          <w:fldChar w:fldCharType="separate"/>
        </w:r>
        <w:r w:rsidR="006F7F39">
          <w:rPr>
            <w:webHidden/>
          </w:rPr>
          <w:t>119</w:t>
        </w:r>
        <w:r w:rsidR="006F7F39">
          <w:rPr>
            <w:webHidden/>
          </w:rPr>
          <w:fldChar w:fldCharType="end"/>
        </w:r>
      </w:hyperlink>
    </w:p>
    <w:p w14:paraId="500128F5" w14:textId="1A73572A" w:rsidR="006F7F39" w:rsidRDefault="00E521B7">
      <w:pPr>
        <w:pStyle w:val="32"/>
        <w:rPr>
          <w:rFonts w:asciiTheme="minorHAnsi" w:eastAsiaTheme="minorEastAsia" w:hAnsiTheme="minorHAnsi" w:cstheme="minorBidi"/>
          <w:iCs w:val="0"/>
          <w:snapToGrid/>
          <w:sz w:val="22"/>
          <w:szCs w:val="22"/>
        </w:rPr>
      </w:pPr>
      <w:hyperlink w:anchor="_Toc219111315" w:history="1">
        <w:r w:rsidR="006F7F39" w:rsidRPr="00AE63D3">
          <w:rPr>
            <w:rStyle w:val="ae"/>
          </w:rPr>
          <w:t>6.17.1</w:t>
        </w:r>
        <w:r w:rsidR="006F7F39">
          <w:rPr>
            <w:rFonts w:asciiTheme="minorHAnsi" w:eastAsiaTheme="minorEastAsia" w:hAnsiTheme="minorHAnsi" w:cstheme="minorBidi"/>
            <w:iCs w:val="0"/>
            <w:snapToGrid/>
            <w:sz w:val="22"/>
            <w:szCs w:val="22"/>
          </w:rPr>
          <w:tab/>
        </w:r>
        <w:r w:rsidR="006F7F39" w:rsidRPr="00AE63D3">
          <w:rPr>
            <w:rStyle w:val="ae"/>
          </w:rPr>
          <w:t>Форма плана</w:t>
        </w:r>
        <w:r w:rsidR="006F7F39">
          <w:rPr>
            <w:webHidden/>
          </w:rPr>
          <w:tab/>
        </w:r>
        <w:r w:rsidR="006F7F39">
          <w:rPr>
            <w:webHidden/>
          </w:rPr>
          <w:fldChar w:fldCharType="begin"/>
        </w:r>
        <w:r w:rsidR="006F7F39">
          <w:rPr>
            <w:webHidden/>
          </w:rPr>
          <w:instrText xml:space="preserve"> PAGEREF _Toc219111315 \h </w:instrText>
        </w:r>
        <w:r w:rsidR="006F7F39">
          <w:rPr>
            <w:webHidden/>
          </w:rPr>
        </w:r>
        <w:r w:rsidR="006F7F39">
          <w:rPr>
            <w:webHidden/>
          </w:rPr>
          <w:fldChar w:fldCharType="separate"/>
        </w:r>
        <w:r w:rsidR="006F7F39">
          <w:rPr>
            <w:webHidden/>
          </w:rPr>
          <w:t>119</w:t>
        </w:r>
        <w:r w:rsidR="006F7F39">
          <w:rPr>
            <w:webHidden/>
          </w:rPr>
          <w:fldChar w:fldCharType="end"/>
        </w:r>
      </w:hyperlink>
    </w:p>
    <w:p w14:paraId="578D0C07" w14:textId="3B57C2F3" w:rsidR="006F7F39" w:rsidRDefault="00E521B7">
      <w:pPr>
        <w:pStyle w:val="22"/>
        <w:rPr>
          <w:rFonts w:asciiTheme="minorHAnsi" w:eastAsiaTheme="minorEastAsia" w:hAnsiTheme="minorHAnsi" w:cstheme="minorBidi"/>
          <w:b w:val="0"/>
          <w:snapToGrid/>
          <w:sz w:val="22"/>
          <w:szCs w:val="22"/>
        </w:rPr>
      </w:pPr>
      <w:hyperlink w:anchor="_Toc219111316" w:history="1">
        <w:r w:rsidR="006F7F39" w:rsidRPr="00AE63D3">
          <w:rPr>
            <w:rStyle w:val="ae"/>
          </w:rPr>
          <w:t>6.18</w:t>
        </w:r>
        <w:r w:rsidR="006F7F39">
          <w:rPr>
            <w:rFonts w:asciiTheme="minorHAnsi" w:eastAsiaTheme="minorEastAsia" w:hAnsiTheme="minorHAnsi" w:cstheme="minorBidi"/>
            <w:b w:val="0"/>
            <w:snapToGrid/>
            <w:sz w:val="22"/>
            <w:szCs w:val="22"/>
          </w:rPr>
          <w:tab/>
        </w:r>
        <w:r w:rsidR="006F7F39" w:rsidRPr="00AE63D3">
          <w:rPr>
            <w:rStyle w:val="ae"/>
          </w:rPr>
          <w:t>Сведения о стране происхождения товара (форма 18)</w:t>
        </w:r>
        <w:r w:rsidR="006F7F39">
          <w:rPr>
            <w:webHidden/>
          </w:rPr>
          <w:tab/>
        </w:r>
        <w:r w:rsidR="006F7F39">
          <w:rPr>
            <w:webHidden/>
          </w:rPr>
          <w:fldChar w:fldCharType="begin"/>
        </w:r>
        <w:r w:rsidR="006F7F39">
          <w:rPr>
            <w:webHidden/>
          </w:rPr>
          <w:instrText xml:space="preserve"> PAGEREF _Toc219111316 \h </w:instrText>
        </w:r>
        <w:r w:rsidR="006F7F39">
          <w:rPr>
            <w:webHidden/>
          </w:rPr>
        </w:r>
        <w:r w:rsidR="006F7F39">
          <w:rPr>
            <w:webHidden/>
          </w:rPr>
          <w:fldChar w:fldCharType="separate"/>
        </w:r>
        <w:r w:rsidR="006F7F39">
          <w:rPr>
            <w:webHidden/>
          </w:rPr>
          <w:t>123</w:t>
        </w:r>
        <w:r w:rsidR="006F7F39">
          <w:rPr>
            <w:webHidden/>
          </w:rPr>
          <w:fldChar w:fldCharType="end"/>
        </w:r>
      </w:hyperlink>
    </w:p>
    <w:p w14:paraId="59135E41" w14:textId="0D661D55" w:rsidR="006F7F39" w:rsidRDefault="00E521B7">
      <w:pPr>
        <w:pStyle w:val="32"/>
        <w:rPr>
          <w:rFonts w:asciiTheme="minorHAnsi" w:eastAsiaTheme="minorEastAsia" w:hAnsiTheme="minorHAnsi" w:cstheme="minorBidi"/>
          <w:iCs w:val="0"/>
          <w:snapToGrid/>
          <w:sz w:val="22"/>
          <w:szCs w:val="22"/>
        </w:rPr>
      </w:pPr>
      <w:hyperlink w:anchor="_Toc219111317" w:history="1">
        <w:r w:rsidR="006F7F39" w:rsidRPr="00AE63D3">
          <w:rPr>
            <w:rStyle w:val="ae"/>
          </w:rPr>
          <w:t>6.18.1</w:t>
        </w:r>
        <w:r w:rsidR="006F7F39">
          <w:rPr>
            <w:rFonts w:asciiTheme="minorHAnsi" w:eastAsiaTheme="minorEastAsia" w:hAnsiTheme="minorHAnsi" w:cstheme="minorBidi"/>
            <w:iCs w:val="0"/>
            <w:snapToGrid/>
            <w:sz w:val="22"/>
            <w:szCs w:val="22"/>
          </w:rPr>
          <w:tab/>
        </w:r>
        <w:r w:rsidR="006F7F39" w:rsidRPr="00AE63D3">
          <w:rPr>
            <w:rStyle w:val="ae"/>
          </w:rPr>
          <w:t>Форма подачи сведений</w:t>
        </w:r>
        <w:r w:rsidR="006F7F39">
          <w:rPr>
            <w:webHidden/>
          </w:rPr>
          <w:tab/>
        </w:r>
        <w:r w:rsidR="006F7F39">
          <w:rPr>
            <w:webHidden/>
          </w:rPr>
          <w:fldChar w:fldCharType="begin"/>
        </w:r>
        <w:r w:rsidR="006F7F39">
          <w:rPr>
            <w:webHidden/>
          </w:rPr>
          <w:instrText xml:space="preserve"> PAGEREF _Toc219111317 \h </w:instrText>
        </w:r>
        <w:r w:rsidR="006F7F39">
          <w:rPr>
            <w:webHidden/>
          </w:rPr>
        </w:r>
        <w:r w:rsidR="006F7F39">
          <w:rPr>
            <w:webHidden/>
          </w:rPr>
          <w:fldChar w:fldCharType="separate"/>
        </w:r>
        <w:r w:rsidR="006F7F39">
          <w:rPr>
            <w:webHidden/>
          </w:rPr>
          <w:t>123</w:t>
        </w:r>
        <w:r w:rsidR="006F7F39">
          <w:rPr>
            <w:webHidden/>
          </w:rPr>
          <w:fldChar w:fldCharType="end"/>
        </w:r>
      </w:hyperlink>
    </w:p>
    <w:p w14:paraId="759935F9" w14:textId="4D1D34BC" w:rsidR="006A45DF" w:rsidRPr="002F65E7" w:rsidRDefault="001C4880" w:rsidP="00750169">
      <w:pPr>
        <w:rPr>
          <w:rFonts w:ascii="Tahoma" w:hAnsi="Tahoma" w:cs="Tahoma"/>
          <w:sz w:val="20"/>
        </w:rPr>
      </w:pPr>
      <w:r w:rsidRPr="00750169">
        <w:rPr>
          <w:b/>
          <w:bCs/>
          <w:caps/>
          <w:noProof/>
          <w:szCs w:val="28"/>
        </w:rPr>
        <w:fldChar w:fldCharType="end"/>
      </w:r>
    </w:p>
    <w:p w14:paraId="11B87D6F" w14:textId="77777777" w:rsidR="006A45DF" w:rsidRPr="004A75F5" w:rsidRDefault="006A45DF" w:rsidP="004A75F5">
      <w:pPr>
        <w:pStyle w:val="1"/>
        <w:numPr>
          <w:ilvl w:val="0"/>
          <w:numId w:val="5"/>
        </w:numPr>
        <w:spacing w:line="360" w:lineRule="auto"/>
        <w:rPr>
          <w:rFonts w:ascii="Times New Roman" w:hAnsi="Times New Roman"/>
          <w:sz w:val="28"/>
          <w:szCs w:val="28"/>
        </w:rPr>
      </w:pPr>
      <w:bookmarkStart w:id="9" w:name="_Toc517582289"/>
      <w:bookmarkStart w:id="10" w:name="_Toc517582613"/>
      <w:bookmarkStart w:id="11" w:name="_Toc518119233"/>
      <w:bookmarkStart w:id="12" w:name="_Toc55193146"/>
      <w:bookmarkStart w:id="13" w:name="_Toc55285334"/>
      <w:bookmarkStart w:id="14" w:name="_Toc55305368"/>
      <w:bookmarkStart w:id="15" w:name="_Ref55335495"/>
      <w:bookmarkStart w:id="16" w:name="_Ref56251018"/>
      <w:bookmarkStart w:id="17" w:name="_Ref56251020"/>
      <w:bookmarkStart w:id="18" w:name="_Ref57046967"/>
      <w:bookmarkStart w:id="19" w:name="_Toc57314614"/>
      <w:bookmarkStart w:id="20" w:name="_Ref57322917"/>
      <w:bookmarkStart w:id="21" w:name="_Ref57322919"/>
      <w:bookmarkStart w:id="22" w:name="_Toc69728940"/>
      <w:bookmarkStart w:id="23" w:name="_Toc100068935"/>
      <w:bookmarkStart w:id="24" w:name="_Toc219111237"/>
      <w:r w:rsidRPr="004A75F5">
        <w:rPr>
          <w:rFonts w:ascii="Times New Roman" w:hAnsi="Times New Roman"/>
          <w:sz w:val="28"/>
          <w:szCs w:val="28"/>
        </w:rPr>
        <w:lastRenderedPageBreak/>
        <w:t xml:space="preserve">Общие </w:t>
      </w:r>
      <w:bookmarkEnd w:id="9"/>
      <w:bookmarkEnd w:id="10"/>
      <w:bookmarkEnd w:id="11"/>
      <w:bookmarkEnd w:id="12"/>
      <w:r w:rsidRPr="004A75F5">
        <w:rPr>
          <w:rFonts w:ascii="Times New Roman" w:hAnsi="Times New Roman"/>
          <w:sz w:val="28"/>
          <w:szCs w:val="28"/>
        </w:rPr>
        <w:t>положения</w:t>
      </w:r>
      <w:bookmarkEnd w:id="13"/>
      <w:bookmarkEnd w:id="14"/>
      <w:bookmarkEnd w:id="15"/>
      <w:bookmarkEnd w:id="16"/>
      <w:bookmarkEnd w:id="17"/>
      <w:bookmarkEnd w:id="18"/>
      <w:bookmarkEnd w:id="19"/>
      <w:bookmarkEnd w:id="20"/>
      <w:bookmarkEnd w:id="21"/>
      <w:bookmarkEnd w:id="22"/>
      <w:bookmarkEnd w:id="23"/>
      <w:bookmarkEnd w:id="24"/>
    </w:p>
    <w:p w14:paraId="6DB0B50F" w14:textId="77777777" w:rsidR="006A45DF" w:rsidRPr="004A75F5" w:rsidRDefault="006A45DF" w:rsidP="004A75F5">
      <w:pPr>
        <w:pStyle w:val="2"/>
        <w:numPr>
          <w:ilvl w:val="1"/>
          <w:numId w:val="5"/>
        </w:numPr>
        <w:tabs>
          <w:tab w:val="clear" w:pos="1314"/>
        </w:tabs>
        <w:spacing w:line="360" w:lineRule="auto"/>
        <w:ind w:left="0" w:firstLine="1134"/>
        <w:rPr>
          <w:sz w:val="28"/>
          <w:szCs w:val="28"/>
        </w:rPr>
      </w:pPr>
      <w:bookmarkStart w:id="25" w:name="_Toc55285335"/>
      <w:bookmarkStart w:id="26" w:name="_Toc55305369"/>
      <w:bookmarkStart w:id="27" w:name="_Toc57314615"/>
      <w:bookmarkStart w:id="28" w:name="_Toc69728941"/>
      <w:bookmarkStart w:id="29" w:name="_Toc100068936"/>
      <w:bookmarkStart w:id="30" w:name="_Toc219111238"/>
      <w:r w:rsidRPr="004A75F5">
        <w:rPr>
          <w:sz w:val="28"/>
          <w:szCs w:val="28"/>
        </w:rPr>
        <w:t xml:space="preserve">Общие сведения о </w:t>
      </w:r>
      <w:bookmarkEnd w:id="25"/>
      <w:bookmarkEnd w:id="26"/>
      <w:bookmarkEnd w:id="27"/>
      <w:bookmarkEnd w:id="28"/>
      <w:r w:rsidRPr="004A75F5">
        <w:rPr>
          <w:sz w:val="28"/>
          <w:szCs w:val="28"/>
        </w:rPr>
        <w:t>процедуре открытого запроса предложений</w:t>
      </w:r>
      <w:bookmarkEnd w:id="29"/>
      <w:bookmarkEnd w:id="30"/>
    </w:p>
    <w:p w14:paraId="4E1E1AEC" w14:textId="77777777" w:rsidR="00C4293B" w:rsidRPr="004A75F5" w:rsidRDefault="00C4293B" w:rsidP="004A75F5">
      <w:pPr>
        <w:numPr>
          <w:ilvl w:val="2"/>
          <w:numId w:val="5"/>
        </w:numPr>
        <w:tabs>
          <w:tab w:val="clear" w:pos="2978"/>
          <w:tab w:val="num" w:pos="2127"/>
        </w:tabs>
        <w:ind w:left="0" w:firstLine="1134"/>
        <w:rPr>
          <w:snapToGrid/>
          <w:szCs w:val="28"/>
        </w:rPr>
      </w:pPr>
      <w:bookmarkStart w:id="31" w:name="_Ref400970597"/>
      <w:bookmarkStart w:id="32" w:name="_Ref410981328"/>
      <w:bookmarkStart w:id="33" w:name="_Ref421201522"/>
      <w:bookmarkStart w:id="34" w:name="_Ref426107923"/>
      <w:r w:rsidRPr="004A75F5">
        <w:rPr>
          <w:snapToGrid/>
          <w:szCs w:val="28"/>
        </w:rPr>
        <w:t xml:space="preserve">В целях удовлетворения нужд Заказчика, указанного в пункте </w:t>
      </w:r>
      <w:r w:rsidRPr="004A75F5">
        <w:rPr>
          <w:snapToGrid/>
          <w:szCs w:val="28"/>
          <w:highlight w:val="cyan"/>
        </w:rPr>
        <w:fldChar w:fldCharType="begin"/>
      </w:r>
      <w:r w:rsidRPr="004A75F5">
        <w:rPr>
          <w:snapToGrid/>
          <w:szCs w:val="28"/>
          <w:highlight w:val="cyan"/>
        </w:rPr>
        <w:instrText xml:space="preserve"> REF _Ref421095231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5.1.1</w:t>
      </w:r>
      <w:r w:rsidRPr="004A75F5">
        <w:rPr>
          <w:snapToGrid/>
          <w:szCs w:val="28"/>
          <w:highlight w:val="cyan"/>
        </w:rPr>
        <w:fldChar w:fldCharType="end"/>
      </w:r>
      <w:r w:rsidRPr="004A75F5">
        <w:rPr>
          <w:snapToGrid/>
          <w:szCs w:val="28"/>
        </w:rPr>
        <w:t xml:space="preserve"> настоящей документации о закупке раздела </w:t>
      </w:r>
      <w:r w:rsidRPr="004A75F5">
        <w:rPr>
          <w:snapToGrid/>
          <w:szCs w:val="28"/>
          <w:highlight w:val="cyan"/>
        </w:rPr>
        <w:fldChar w:fldCharType="begin"/>
      </w:r>
      <w:r w:rsidRPr="004A75F5">
        <w:rPr>
          <w:snapToGrid/>
          <w:szCs w:val="28"/>
          <w:highlight w:val="cyan"/>
        </w:rPr>
        <w:instrText xml:space="preserve"> REF _Ref421177081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5</w:t>
      </w:r>
      <w:r w:rsidRPr="004A75F5">
        <w:rPr>
          <w:snapToGrid/>
          <w:szCs w:val="28"/>
          <w:highlight w:val="cyan"/>
        </w:rPr>
        <w:fldChar w:fldCharType="end"/>
      </w:r>
      <w:r w:rsidRPr="004A75F5">
        <w:rPr>
          <w:snapToGrid/>
          <w:szCs w:val="28"/>
        </w:rPr>
        <w:t xml:space="preserve"> «Информационная карта» (далее – Информационная карта), </w:t>
      </w:r>
      <w:bookmarkEnd w:id="31"/>
      <w:r w:rsidRPr="004A75F5">
        <w:rPr>
          <w:snapToGrid/>
          <w:szCs w:val="28"/>
        </w:rPr>
        <w:t xml:space="preserve">Организатор закупки, указанный в Информационной карте (п. </w:t>
      </w:r>
      <w:r w:rsidRPr="004A75F5">
        <w:rPr>
          <w:snapToGrid/>
          <w:szCs w:val="28"/>
          <w:highlight w:val="cyan"/>
        </w:rPr>
        <w:fldChar w:fldCharType="begin"/>
      </w:r>
      <w:r w:rsidRPr="004A75F5">
        <w:rPr>
          <w:snapToGrid/>
          <w:szCs w:val="28"/>
          <w:highlight w:val="cyan"/>
        </w:rPr>
        <w:instrText xml:space="preserve"> REF _Ref421095295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5.1.2</w:t>
      </w:r>
      <w:r w:rsidRPr="004A75F5">
        <w:rPr>
          <w:snapToGrid/>
          <w:szCs w:val="28"/>
          <w:highlight w:val="cyan"/>
        </w:rPr>
        <w:fldChar w:fldCharType="end"/>
      </w:r>
      <w:r w:rsidRPr="004A75F5">
        <w:rPr>
          <w:snapToGrid/>
          <w:szCs w:val="28"/>
        </w:rPr>
        <w:t xml:space="preserve">), извещением об осуществлении закупки (далее – извещение), размещенным в Единой информационной системе в сфере закупок товаров, работ, услуг для обеспечения государственных и муниципальных нужд (далее - ЕИС) по адресу </w:t>
      </w:r>
      <w:hyperlink r:id="rId8" w:history="1">
        <w:r w:rsidRPr="004A75F5">
          <w:rPr>
            <w:snapToGrid/>
            <w:szCs w:val="28"/>
          </w:rPr>
          <w:t>www.zakupki.gov.ru</w:t>
        </w:r>
      </w:hyperlink>
      <w:r w:rsidRPr="004A75F5">
        <w:rPr>
          <w:snapToGrid/>
          <w:szCs w:val="28"/>
        </w:rPr>
        <w:t xml:space="preserve">, дата которого приведена в Информационной карте (п. </w:t>
      </w:r>
      <w:r w:rsidRPr="004A75F5">
        <w:rPr>
          <w:snapToGrid/>
          <w:szCs w:val="28"/>
          <w:highlight w:val="cyan"/>
        </w:rPr>
        <w:fldChar w:fldCharType="begin"/>
      </w:r>
      <w:r w:rsidRPr="004A75F5">
        <w:rPr>
          <w:snapToGrid/>
          <w:szCs w:val="28"/>
          <w:highlight w:val="cyan"/>
        </w:rPr>
        <w:instrText xml:space="preserve"> REF _Ref421095306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5.1.3</w:t>
      </w:r>
      <w:r w:rsidRPr="004A75F5">
        <w:rPr>
          <w:snapToGrid/>
          <w:szCs w:val="28"/>
          <w:highlight w:val="cyan"/>
        </w:rPr>
        <w:fldChar w:fldCharType="end"/>
      </w:r>
      <w:r w:rsidRPr="004A75F5">
        <w:rPr>
          <w:snapToGrid/>
          <w:szCs w:val="28"/>
        </w:rPr>
        <w:t xml:space="preserve">), приглашает заинтересованных лиц (далее — Участники закупки) к участию в процедуре открытого запроса предложений (далее — ОЗП, закупка) Предмет договора указан в Информационной карте (п. </w:t>
      </w:r>
      <w:r w:rsidRPr="004A75F5">
        <w:rPr>
          <w:snapToGrid/>
          <w:szCs w:val="28"/>
          <w:highlight w:val="cyan"/>
        </w:rPr>
        <w:fldChar w:fldCharType="begin"/>
      </w:r>
      <w:r w:rsidRPr="004A75F5">
        <w:rPr>
          <w:snapToGrid/>
          <w:szCs w:val="28"/>
          <w:highlight w:val="cyan"/>
        </w:rPr>
        <w:instrText xml:space="preserve"> REF _Ref421095336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5.1.4</w:t>
      </w:r>
      <w:r w:rsidRPr="004A75F5">
        <w:rPr>
          <w:snapToGrid/>
          <w:szCs w:val="28"/>
          <w:highlight w:val="cyan"/>
        </w:rPr>
        <w:fldChar w:fldCharType="end"/>
      </w:r>
      <w:r w:rsidRPr="004A75F5">
        <w:rPr>
          <w:snapToGrid/>
          <w:szCs w:val="28"/>
        </w:rPr>
        <w:t>)</w:t>
      </w:r>
      <w:bookmarkEnd w:id="32"/>
      <w:r w:rsidRPr="004A75F5">
        <w:rPr>
          <w:snapToGrid/>
          <w:szCs w:val="28"/>
        </w:rPr>
        <w:t>.</w:t>
      </w:r>
      <w:bookmarkEnd w:id="33"/>
      <w:r w:rsidRPr="004A75F5">
        <w:rPr>
          <w:snapToGrid/>
          <w:szCs w:val="28"/>
        </w:rPr>
        <w:t xml:space="preserve"> </w:t>
      </w:r>
    </w:p>
    <w:p w14:paraId="4EA8EF0B" w14:textId="77777777" w:rsidR="006A45DF" w:rsidRPr="004A75F5" w:rsidRDefault="006A45DF" w:rsidP="004A75F5">
      <w:pPr>
        <w:pStyle w:val="a3"/>
        <w:numPr>
          <w:ilvl w:val="2"/>
          <w:numId w:val="5"/>
        </w:numPr>
        <w:tabs>
          <w:tab w:val="clear" w:pos="2978"/>
        </w:tabs>
        <w:ind w:left="0" w:firstLine="1134"/>
        <w:rPr>
          <w:szCs w:val="28"/>
        </w:rPr>
      </w:pPr>
      <w:r w:rsidRPr="004A75F5">
        <w:rPr>
          <w:szCs w:val="28"/>
        </w:rPr>
        <w:t xml:space="preserve">Копии Извещения также размещены в разделе сайта Заказчика, указанном в Информационной карте (п. </w:t>
      </w:r>
      <w:r w:rsidRPr="004A75F5">
        <w:rPr>
          <w:szCs w:val="28"/>
          <w:highlight w:val="cyan"/>
        </w:rPr>
        <w:fldChar w:fldCharType="begin"/>
      </w:r>
      <w:r w:rsidRPr="004A75F5">
        <w:rPr>
          <w:szCs w:val="28"/>
          <w:highlight w:val="cyan"/>
        </w:rPr>
        <w:instrText xml:space="preserve"> REF _Ref426107890 \r \h  \* MERGEFORMAT </w:instrText>
      </w:r>
      <w:r w:rsidRPr="004A75F5">
        <w:rPr>
          <w:szCs w:val="28"/>
          <w:highlight w:val="cyan"/>
        </w:rPr>
      </w:r>
      <w:r w:rsidRPr="004A75F5">
        <w:rPr>
          <w:szCs w:val="28"/>
          <w:highlight w:val="cyan"/>
        </w:rPr>
        <w:fldChar w:fldCharType="separate"/>
      </w:r>
      <w:r w:rsidRPr="004A75F5">
        <w:rPr>
          <w:szCs w:val="28"/>
          <w:highlight w:val="cyan"/>
        </w:rPr>
        <w:t>5.1.5</w:t>
      </w:r>
      <w:r w:rsidRPr="004A75F5">
        <w:rPr>
          <w:szCs w:val="28"/>
          <w:highlight w:val="cyan"/>
        </w:rPr>
        <w:fldChar w:fldCharType="end"/>
      </w:r>
      <w:r w:rsidRPr="004A75F5">
        <w:rPr>
          <w:szCs w:val="28"/>
        </w:rPr>
        <w:t>) и на сайте электронной площадки https://www.tender.tplusgroup.ru/ (далее - ЭП).</w:t>
      </w:r>
      <w:bookmarkEnd w:id="34"/>
    </w:p>
    <w:p w14:paraId="1C5F6FC1" w14:textId="77777777" w:rsidR="00C4293B" w:rsidRPr="004A75F5" w:rsidRDefault="00C4293B" w:rsidP="004A75F5">
      <w:pPr>
        <w:numPr>
          <w:ilvl w:val="2"/>
          <w:numId w:val="5"/>
        </w:numPr>
        <w:tabs>
          <w:tab w:val="clear" w:pos="2978"/>
          <w:tab w:val="num" w:pos="2127"/>
        </w:tabs>
        <w:ind w:left="0" w:firstLine="1134"/>
        <w:rPr>
          <w:b/>
          <w:snapToGrid/>
          <w:szCs w:val="28"/>
        </w:rPr>
      </w:pPr>
      <w:bookmarkStart w:id="35" w:name="_Ref421201546"/>
      <w:bookmarkStart w:id="36" w:name="_Toc55285336"/>
      <w:bookmarkStart w:id="37" w:name="_Toc55305370"/>
      <w:bookmarkStart w:id="38" w:name="_Ref55313246"/>
      <w:bookmarkStart w:id="39" w:name="_Ref56231140"/>
      <w:bookmarkStart w:id="40" w:name="_Ref56231144"/>
      <w:bookmarkStart w:id="41" w:name="_Toc57314617"/>
      <w:bookmarkStart w:id="42" w:name="_Toc69728943"/>
      <w:bookmarkStart w:id="43" w:name="_Toc100068937"/>
      <w:bookmarkStart w:id="44" w:name="_Toc518119237"/>
      <w:r w:rsidRPr="004A75F5">
        <w:rPr>
          <w:snapToGrid/>
          <w:szCs w:val="28"/>
        </w:rPr>
        <w:t xml:space="preserve">Закупка проводится на основании решения Заказчика, указанного в Информационной карте (п. </w:t>
      </w:r>
      <w:r w:rsidRPr="004A75F5">
        <w:rPr>
          <w:snapToGrid/>
          <w:szCs w:val="28"/>
          <w:highlight w:val="cyan"/>
        </w:rPr>
        <w:fldChar w:fldCharType="begin"/>
      </w:r>
      <w:r w:rsidRPr="004A75F5">
        <w:rPr>
          <w:snapToGrid/>
          <w:szCs w:val="28"/>
          <w:highlight w:val="cyan"/>
        </w:rPr>
        <w:instrText xml:space="preserve"> REF _Ref421095357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5.1.7</w:t>
      </w:r>
      <w:r w:rsidRPr="004A75F5">
        <w:rPr>
          <w:snapToGrid/>
          <w:szCs w:val="28"/>
          <w:highlight w:val="cyan"/>
        </w:rPr>
        <w:fldChar w:fldCharType="end"/>
      </w:r>
      <w:r w:rsidRPr="004A75F5">
        <w:rPr>
          <w:snapToGrid/>
          <w:szCs w:val="28"/>
        </w:rPr>
        <w:t>).</w:t>
      </w:r>
      <w:bookmarkEnd w:id="35"/>
    </w:p>
    <w:p w14:paraId="144EF01F" w14:textId="77777777" w:rsidR="00C4293B" w:rsidRPr="004A75F5" w:rsidRDefault="00C4293B" w:rsidP="004A75F5">
      <w:pPr>
        <w:numPr>
          <w:ilvl w:val="2"/>
          <w:numId w:val="5"/>
        </w:numPr>
        <w:tabs>
          <w:tab w:val="clear" w:pos="2978"/>
          <w:tab w:val="num" w:pos="2127"/>
        </w:tabs>
        <w:ind w:left="0" w:firstLine="1134"/>
        <w:rPr>
          <w:b/>
          <w:snapToGrid/>
          <w:szCs w:val="28"/>
        </w:rPr>
      </w:pPr>
      <w:bookmarkStart w:id="45" w:name="_Ref421201556"/>
      <w:r w:rsidRPr="004A75F5">
        <w:rPr>
          <w:snapToGrid/>
          <w:szCs w:val="28"/>
        </w:rPr>
        <w:t>Количество лотов закупки установлено в Техническом задании (</w:t>
      </w:r>
      <w:r w:rsidRPr="004A75F5">
        <w:rPr>
          <w:snapToGrid/>
          <w:szCs w:val="28"/>
          <w:highlight w:val="cyan"/>
        </w:rPr>
        <w:t xml:space="preserve">раздел </w:t>
      </w:r>
      <w:r w:rsidRPr="004A75F5">
        <w:rPr>
          <w:snapToGrid/>
          <w:szCs w:val="28"/>
          <w:highlight w:val="cyan"/>
        </w:rPr>
        <w:fldChar w:fldCharType="begin"/>
      </w:r>
      <w:r w:rsidRPr="004A75F5">
        <w:rPr>
          <w:snapToGrid/>
          <w:szCs w:val="28"/>
          <w:highlight w:val="cyan"/>
        </w:rPr>
        <w:instrText xml:space="preserve"> REF _Ref421095390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2</w:t>
      </w:r>
      <w:r w:rsidRPr="004A75F5">
        <w:rPr>
          <w:snapToGrid/>
          <w:szCs w:val="28"/>
          <w:highlight w:val="cyan"/>
        </w:rPr>
        <w:fldChar w:fldCharType="end"/>
      </w:r>
      <w:r w:rsidRPr="004A75F5">
        <w:rPr>
          <w:snapToGrid/>
          <w:szCs w:val="28"/>
        </w:rPr>
        <w:t xml:space="preserve">) и указано в Информационной карте (п. </w:t>
      </w:r>
      <w:r w:rsidRPr="004A75F5">
        <w:rPr>
          <w:snapToGrid/>
          <w:szCs w:val="28"/>
          <w:highlight w:val="cyan"/>
        </w:rPr>
        <w:fldChar w:fldCharType="begin"/>
      </w:r>
      <w:r w:rsidRPr="004A75F5">
        <w:rPr>
          <w:snapToGrid/>
          <w:szCs w:val="28"/>
          <w:highlight w:val="cyan"/>
        </w:rPr>
        <w:instrText xml:space="preserve"> REF _Ref421095418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5.1.8</w:t>
      </w:r>
      <w:r w:rsidRPr="004A75F5">
        <w:rPr>
          <w:snapToGrid/>
          <w:szCs w:val="28"/>
          <w:highlight w:val="cyan"/>
        </w:rPr>
        <w:fldChar w:fldCharType="end"/>
      </w:r>
      <w:r w:rsidRPr="004A75F5">
        <w:rPr>
          <w:snapToGrid/>
          <w:szCs w:val="28"/>
        </w:rPr>
        <w:t>).</w:t>
      </w:r>
      <w:bookmarkEnd w:id="45"/>
      <w:r w:rsidRPr="004A75F5">
        <w:rPr>
          <w:snapToGrid/>
          <w:szCs w:val="28"/>
        </w:rPr>
        <w:t xml:space="preserve"> </w:t>
      </w:r>
    </w:p>
    <w:p w14:paraId="335E80CC" w14:textId="77777777" w:rsidR="00C4293B" w:rsidRPr="004A75F5" w:rsidRDefault="00C4293B" w:rsidP="004A75F5">
      <w:pPr>
        <w:numPr>
          <w:ilvl w:val="2"/>
          <w:numId w:val="5"/>
        </w:numPr>
        <w:tabs>
          <w:tab w:val="clear" w:pos="2978"/>
          <w:tab w:val="num" w:pos="2127"/>
        </w:tabs>
        <w:ind w:left="0" w:firstLine="1134"/>
        <w:rPr>
          <w:b/>
          <w:snapToGrid/>
          <w:szCs w:val="28"/>
        </w:rPr>
      </w:pPr>
      <w:bookmarkStart w:id="46" w:name="_Ref421201563"/>
      <w:r w:rsidRPr="004A75F5">
        <w:rPr>
          <w:snapToGrid/>
          <w:szCs w:val="28"/>
        </w:rPr>
        <w:t xml:space="preserve">Для справок необходимо обращаться к ответственному исполнителю, указанному в Информационной карте (п. </w:t>
      </w:r>
      <w:r w:rsidRPr="004A75F5">
        <w:rPr>
          <w:snapToGrid/>
          <w:szCs w:val="28"/>
          <w:highlight w:val="cyan"/>
        </w:rPr>
        <w:fldChar w:fldCharType="begin"/>
      </w:r>
      <w:r w:rsidRPr="004A75F5">
        <w:rPr>
          <w:snapToGrid/>
          <w:szCs w:val="28"/>
          <w:highlight w:val="cyan"/>
        </w:rPr>
        <w:instrText xml:space="preserve"> REF _Ref421095430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5.1.9</w:t>
      </w:r>
      <w:r w:rsidRPr="004A75F5">
        <w:rPr>
          <w:snapToGrid/>
          <w:szCs w:val="28"/>
          <w:highlight w:val="cyan"/>
        </w:rPr>
        <w:fldChar w:fldCharType="end"/>
      </w:r>
      <w:r w:rsidRPr="004A75F5">
        <w:rPr>
          <w:snapToGrid/>
          <w:szCs w:val="28"/>
        </w:rPr>
        <w:t>).</w:t>
      </w:r>
      <w:bookmarkEnd w:id="46"/>
    </w:p>
    <w:p w14:paraId="7913A62F" w14:textId="77777777" w:rsidR="006A45DF" w:rsidRPr="004A75F5" w:rsidRDefault="006A45DF" w:rsidP="004A75F5">
      <w:pPr>
        <w:pStyle w:val="2"/>
        <w:numPr>
          <w:ilvl w:val="1"/>
          <w:numId w:val="5"/>
        </w:numPr>
        <w:tabs>
          <w:tab w:val="clear" w:pos="1314"/>
        </w:tabs>
        <w:spacing w:line="360" w:lineRule="auto"/>
        <w:ind w:left="0" w:firstLine="1134"/>
        <w:rPr>
          <w:sz w:val="28"/>
          <w:szCs w:val="28"/>
        </w:rPr>
      </w:pPr>
      <w:bookmarkStart w:id="47" w:name="_Toc219111239"/>
      <w:r w:rsidRPr="004A75F5">
        <w:rPr>
          <w:sz w:val="28"/>
          <w:szCs w:val="28"/>
        </w:rPr>
        <w:t>Правовой статус процедур и документов</w:t>
      </w:r>
      <w:bookmarkEnd w:id="36"/>
      <w:bookmarkEnd w:id="37"/>
      <w:bookmarkEnd w:id="38"/>
      <w:bookmarkEnd w:id="39"/>
      <w:bookmarkEnd w:id="40"/>
      <w:bookmarkEnd w:id="41"/>
      <w:bookmarkEnd w:id="42"/>
      <w:bookmarkEnd w:id="43"/>
      <w:bookmarkEnd w:id="47"/>
    </w:p>
    <w:p w14:paraId="565F25A4" w14:textId="77777777" w:rsidR="00C4293B" w:rsidRPr="004A75F5" w:rsidRDefault="00C4293B" w:rsidP="004A75F5">
      <w:pPr>
        <w:numPr>
          <w:ilvl w:val="2"/>
          <w:numId w:val="5"/>
        </w:numPr>
        <w:tabs>
          <w:tab w:val="clear" w:pos="2978"/>
          <w:tab w:val="num" w:pos="2127"/>
        </w:tabs>
        <w:ind w:left="0" w:firstLine="1134"/>
        <w:rPr>
          <w:snapToGrid/>
          <w:color w:val="000000"/>
          <w:szCs w:val="28"/>
        </w:rPr>
      </w:pPr>
      <w:bookmarkStart w:id="48" w:name="_Toc55285339"/>
      <w:bookmarkStart w:id="49" w:name="_Toc55305373"/>
      <w:bookmarkStart w:id="50" w:name="_Toc57314619"/>
      <w:bookmarkStart w:id="51" w:name="_Toc69728944"/>
      <w:bookmarkStart w:id="52" w:name="_Toc66354324"/>
      <w:bookmarkStart w:id="53" w:name="_Toc100068938"/>
      <w:bookmarkEnd w:id="44"/>
      <w:r w:rsidRPr="004A75F5">
        <w:rPr>
          <w:snapToGrid/>
          <w:color w:val="000000"/>
          <w:szCs w:val="28"/>
        </w:rPr>
        <w:t xml:space="preserve">Размещенное в соответствии с пунктом </w:t>
      </w:r>
      <w:r w:rsidRPr="004A75F5">
        <w:rPr>
          <w:snapToGrid/>
          <w:color w:val="000000"/>
          <w:szCs w:val="28"/>
          <w:highlight w:val="cyan"/>
        </w:rPr>
        <w:fldChar w:fldCharType="begin"/>
      </w:r>
      <w:r w:rsidRPr="004A75F5">
        <w:rPr>
          <w:snapToGrid/>
          <w:color w:val="000000"/>
          <w:szCs w:val="28"/>
          <w:highlight w:val="cyan"/>
        </w:rPr>
        <w:instrText xml:space="preserve"> REF _Ref410981328 \r \h  \* MERGEFORMAT </w:instrText>
      </w:r>
      <w:r w:rsidRPr="004A75F5">
        <w:rPr>
          <w:snapToGrid/>
          <w:color w:val="000000"/>
          <w:szCs w:val="28"/>
          <w:highlight w:val="cyan"/>
        </w:rPr>
      </w:r>
      <w:r w:rsidRPr="004A75F5">
        <w:rPr>
          <w:snapToGrid/>
          <w:color w:val="000000"/>
          <w:szCs w:val="28"/>
          <w:highlight w:val="cyan"/>
        </w:rPr>
        <w:fldChar w:fldCharType="separate"/>
      </w:r>
      <w:r w:rsidRPr="004A75F5">
        <w:rPr>
          <w:snapToGrid/>
          <w:color w:val="000000"/>
          <w:szCs w:val="28"/>
          <w:highlight w:val="cyan"/>
        </w:rPr>
        <w:t>1.1.1</w:t>
      </w:r>
      <w:r w:rsidRPr="004A75F5">
        <w:rPr>
          <w:snapToGrid/>
          <w:color w:val="000000"/>
          <w:szCs w:val="28"/>
          <w:highlight w:val="cyan"/>
        </w:rPr>
        <w:fldChar w:fldCharType="end"/>
      </w:r>
      <w:r w:rsidRPr="004A75F5">
        <w:rPr>
          <w:snapToGrid/>
          <w:color w:val="000000"/>
          <w:szCs w:val="28"/>
        </w:rPr>
        <w:t xml:space="preserve"> извещение, как неотъемлемая часть настоящей документации о закупке, вместе с настоящей документацией о закупке, являются приглашением делать оферты и должны рассматриваться Участниками в соответствии с этим.</w:t>
      </w:r>
    </w:p>
    <w:p w14:paraId="1B33E6BD" w14:textId="77777777" w:rsidR="00C4293B" w:rsidRPr="004A75F5" w:rsidRDefault="00C4293B" w:rsidP="004A75F5">
      <w:pPr>
        <w:numPr>
          <w:ilvl w:val="2"/>
          <w:numId w:val="5"/>
        </w:numPr>
        <w:tabs>
          <w:tab w:val="clear" w:pos="2978"/>
          <w:tab w:val="num" w:pos="2127"/>
        </w:tabs>
        <w:ind w:left="0" w:firstLine="1134"/>
        <w:rPr>
          <w:snapToGrid/>
          <w:color w:val="000000"/>
          <w:szCs w:val="28"/>
        </w:rPr>
      </w:pPr>
      <w:r w:rsidRPr="004A75F5">
        <w:rPr>
          <w:snapToGrid/>
          <w:color w:val="000000"/>
          <w:szCs w:val="28"/>
        </w:rPr>
        <w:lastRenderedPageBreak/>
        <w:t>Заявка Участника</w:t>
      </w:r>
      <w:r w:rsidRPr="004A75F5">
        <w:rPr>
          <w:snapToGrid/>
          <w:szCs w:val="28"/>
        </w:rPr>
        <w:t xml:space="preserve"> закупки</w:t>
      </w:r>
      <w:r w:rsidRPr="004A75F5">
        <w:rPr>
          <w:snapToGrid/>
          <w:color w:val="000000"/>
          <w:szCs w:val="28"/>
        </w:rPr>
        <w:t xml:space="preserve"> имеет правовой статус оферты и будет рассматриваться Организатором закупки/Заказчиком в соответствии с этим.</w:t>
      </w:r>
    </w:p>
    <w:p w14:paraId="31279230" w14:textId="77777777" w:rsidR="00C4293B" w:rsidRPr="004A75F5" w:rsidRDefault="00C4293B" w:rsidP="004A75F5">
      <w:pPr>
        <w:numPr>
          <w:ilvl w:val="2"/>
          <w:numId w:val="5"/>
        </w:numPr>
        <w:tabs>
          <w:tab w:val="clear" w:pos="2978"/>
          <w:tab w:val="num" w:pos="2127"/>
        </w:tabs>
        <w:ind w:left="0" w:firstLine="1134"/>
        <w:rPr>
          <w:snapToGrid/>
          <w:color w:val="000000"/>
          <w:szCs w:val="28"/>
        </w:rPr>
      </w:pPr>
      <w:r w:rsidRPr="004A75F5">
        <w:rPr>
          <w:snapToGrid/>
          <w:color w:val="000000"/>
          <w:szCs w:val="28"/>
        </w:rPr>
        <w:t>Заключенный по результатам закупки договор фиксирует все достигнутые сторонами договоренности.</w:t>
      </w:r>
    </w:p>
    <w:p w14:paraId="562017C0" w14:textId="77777777" w:rsidR="00C4293B" w:rsidRPr="004A75F5" w:rsidRDefault="00C4293B" w:rsidP="004A75F5">
      <w:pPr>
        <w:numPr>
          <w:ilvl w:val="2"/>
          <w:numId w:val="5"/>
        </w:numPr>
        <w:tabs>
          <w:tab w:val="clear" w:pos="2978"/>
          <w:tab w:val="num" w:pos="2127"/>
        </w:tabs>
        <w:ind w:left="0" w:firstLine="1134"/>
        <w:rPr>
          <w:snapToGrid/>
          <w:color w:val="000000"/>
          <w:szCs w:val="28"/>
        </w:rPr>
      </w:pPr>
      <w:r w:rsidRPr="004A75F5">
        <w:rPr>
          <w:snapToGrid/>
          <w:color w:val="000000"/>
          <w:szCs w:val="28"/>
        </w:rPr>
        <w:t>Во всем, что не урегулировано настоящей документацией о закупке стороны руководствуются Гражданским кодексом Российской Федерации.</w:t>
      </w:r>
    </w:p>
    <w:p w14:paraId="7638D0DB" w14:textId="77777777" w:rsidR="006A45DF" w:rsidRPr="004A75F5" w:rsidRDefault="006A45DF" w:rsidP="004A75F5">
      <w:pPr>
        <w:pStyle w:val="2"/>
        <w:numPr>
          <w:ilvl w:val="1"/>
          <w:numId w:val="5"/>
        </w:numPr>
        <w:tabs>
          <w:tab w:val="clear" w:pos="1314"/>
        </w:tabs>
        <w:spacing w:line="360" w:lineRule="auto"/>
        <w:ind w:left="0" w:firstLine="1134"/>
        <w:rPr>
          <w:sz w:val="28"/>
          <w:szCs w:val="28"/>
        </w:rPr>
      </w:pPr>
      <w:bookmarkStart w:id="54" w:name="_Toc219111240"/>
      <w:bookmarkEnd w:id="48"/>
      <w:bookmarkEnd w:id="49"/>
      <w:bookmarkEnd w:id="50"/>
      <w:bookmarkEnd w:id="51"/>
      <w:bookmarkEnd w:id="52"/>
      <w:r w:rsidRPr="004A75F5">
        <w:rPr>
          <w:sz w:val="28"/>
          <w:szCs w:val="28"/>
        </w:rPr>
        <w:t>Рассмотрение обращений Участников закупки</w:t>
      </w:r>
      <w:bookmarkEnd w:id="53"/>
      <w:bookmarkEnd w:id="54"/>
    </w:p>
    <w:p w14:paraId="142CBAD4" w14:textId="77777777" w:rsidR="00C4293B" w:rsidRPr="004A75F5" w:rsidRDefault="00C4293B" w:rsidP="004A75F5">
      <w:pPr>
        <w:numPr>
          <w:ilvl w:val="2"/>
          <w:numId w:val="5"/>
        </w:numPr>
        <w:tabs>
          <w:tab w:val="clear" w:pos="2978"/>
          <w:tab w:val="num" w:pos="2127"/>
        </w:tabs>
        <w:ind w:left="0" w:firstLine="1134"/>
        <w:rPr>
          <w:snapToGrid/>
          <w:color w:val="000000"/>
          <w:szCs w:val="28"/>
        </w:rPr>
      </w:pPr>
      <w:bookmarkStart w:id="55" w:name="_Ref86789831"/>
      <w:bookmarkStart w:id="56" w:name="_Toc55285338"/>
      <w:bookmarkStart w:id="57" w:name="_Toc55305372"/>
      <w:bookmarkStart w:id="58" w:name="_Toc57314621"/>
      <w:bookmarkStart w:id="59" w:name="_Toc69728946"/>
      <w:r w:rsidRPr="004A75F5">
        <w:rPr>
          <w:snapToGrid/>
          <w:color w:val="000000"/>
          <w:szCs w:val="28"/>
        </w:rPr>
        <w:t>Любой Участник</w:t>
      </w:r>
      <w:r w:rsidRPr="004A75F5">
        <w:rPr>
          <w:snapToGrid/>
          <w:szCs w:val="28"/>
        </w:rPr>
        <w:t xml:space="preserve"> закупки</w:t>
      </w:r>
      <w:r w:rsidRPr="004A75F5">
        <w:rPr>
          <w:snapToGrid/>
          <w:color w:val="000000"/>
          <w:szCs w:val="28"/>
        </w:rPr>
        <w:t>, который заявляет, что понес или может понести убытки в результате нарушения своих прав Заказчиком, Организатором закупки или отдельными членами закупочной комиссии, имеет право подать заявление о рассмотрении разногласий, связанных с проведением закупок (далее — по тексту настоящего подраздела разногласия).</w:t>
      </w:r>
    </w:p>
    <w:p w14:paraId="3B177223" w14:textId="05EDF956" w:rsidR="006A45DF" w:rsidRPr="004A75F5" w:rsidRDefault="006A45DF" w:rsidP="00F67612">
      <w:pPr>
        <w:numPr>
          <w:ilvl w:val="2"/>
          <w:numId w:val="5"/>
        </w:numPr>
        <w:tabs>
          <w:tab w:val="clear" w:pos="2978"/>
          <w:tab w:val="num" w:pos="2127"/>
        </w:tabs>
        <w:ind w:left="0" w:firstLine="1134"/>
      </w:pPr>
      <w:r w:rsidRPr="00F67612">
        <w:rPr>
          <w:snapToGrid/>
          <w:color w:val="000000"/>
          <w:szCs w:val="28"/>
        </w:rPr>
        <w:t>До заключения договора разногласия направляются уполномоченному должностному лицу Заказчика в порядке, установленном нормативными документами Заказчика. Информация о порядке оформления и рассмотрения обращений Участников закупки опубликована на официальном сайте Заказчика в сети Интернет</w:t>
      </w:r>
      <w:r w:rsidR="00F67612" w:rsidRPr="00F67612">
        <w:rPr>
          <w:snapToGrid/>
          <w:color w:val="000000"/>
          <w:szCs w:val="28"/>
        </w:rPr>
        <w:t xml:space="preserve"> </w:t>
      </w:r>
      <w:hyperlink r:id="rId9" w:history="1">
        <w:r w:rsidR="00F67612" w:rsidRPr="002F1F7D">
          <w:rPr>
            <w:rStyle w:val="ae"/>
            <w:szCs w:val="28"/>
          </w:rPr>
          <w:t>https://zakupki.tplusgroup.ru/regulation/</w:t>
        </w:r>
      </w:hyperlink>
      <w:r w:rsidR="00F67612">
        <w:rPr>
          <w:color w:val="000000"/>
          <w:szCs w:val="28"/>
        </w:rPr>
        <w:t xml:space="preserve"> </w:t>
      </w:r>
      <w:r w:rsidRPr="00750169">
        <w:t>.</w:t>
      </w:r>
    </w:p>
    <w:p w14:paraId="225E6894" w14:textId="77777777" w:rsidR="00C4293B" w:rsidRPr="004A75F5" w:rsidRDefault="00C4293B" w:rsidP="004A75F5">
      <w:pPr>
        <w:numPr>
          <w:ilvl w:val="2"/>
          <w:numId w:val="5"/>
        </w:numPr>
        <w:tabs>
          <w:tab w:val="clear" w:pos="2978"/>
          <w:tab w:val="num" w:pos="2127"/>
        </w:tabs>
        <w:ind w:left="0" w:firstLine="1134"/>
        <w:rPr>
          <w:snapToGrid/>
          <w:color w:val="000000"/>
          <w:szCs w:val="28"/>
        </w:rPr>
      </w:pPr>
      <w:bookmarkStart w:id="60" w:name="_Toc100068939"/>
      <w:bookmarkEnd w:id="55"/>
      <w:r w:rsidRPr="004A75F5">
        <w:rPr>
          <w:snapToGrid/>
          <w:color w:val="000000"/>
          <w:szCs w:val="28"/>
        </w:rPr>
        <w:t>На время рассмотрения разногласий закупка может быть приостановлена закупочной комиссией до вынесения решения Генеральным директором Заказчика</w:t>
      </w:r>
      <w:r w:rsidRPr="004A75F5">
        <w:rPr>
          <w:snapToGrid/>
          <w:color w:val="000000"/>
          <w:szCs w:val="28"/>
          <w:vertAlign w:val="superscript"/>
        </w:rPr>
        <w:footnoteReference w:id="2"/>
      </w:r>
      <w:r w:rsidRPr="004A75F5">
        <w:rPr>
          <w:snapToGrid/>
          <w:color w:val="000000"/>
          <w:szCs w:val="28"/>
        </w:rPr>
        <w:t>, если к тому нет явных препятствий юридического или экономического характера.</w:t>
      </w:r>
    </w:p>
    <w:p w14:paraId="1ADEC052" w14:textId="77777777" w:rsidR="00C4293B" w:rsidRPr="004A75F5" w:rsidRDefault="00C4293B" w:rsidP="004A75F5">
      <w:pPr>
        <w:numPr>
          <w:ilvl w:val="2"/>
          <w:numId w:val="5"/>
        </w:numPr>
        <w:tabs>
          <w:tab w:val="clear" w:pos="2978"/>
          <w:tab w:val="num" w:pos="2127"/>
        </w:tabs>
        <w:ind w:left="0" w:firstLine="1134"/>
        <w:rPr>
          <w:snapToGrid/>
          <w:color w:val="000000"/>
          <w:szCs w:val="28"/>
        </w:rPr>
      </w:pPr>
      <w:r w:rsidRPr="004A75F5">
        <w:rPr>
          <w:snapToGrid/>
          <w:color w:val="000000"/>
          <w:szCs w:val="28"/>
        </w:rPr>
        <w:t>Споры между Участниками</w:t>
      </w:r>
      <w:r w:rsidRPr="004A75F5">
        <w:rPr>
          <w:snapToGrid/>
          <w:szCs w:val="28"/>
        </w:rPr>
        <w:t xml:space="preserve"> закупки</w:t>
      </w:r>
      <w:r w:rsidRPr="004A75F5">
        <w:rPr>
          <w:snapToGrid/>
          <w:color w:val="000000"/>
          <w:szCs w:val="28"/>
        </w:rPr>
        <w:t xml:space="preserve"> и Организаторами закупок, проводимых на электронных площадках в сети Интернет, также могут рассматриваться в порядке, предусмотренном на этих площадках.</w:t>
      </w:r>
    </w:p>
    <w:p w14:paraId="6E84D95C" w14:textId="77777777" w:rsidR="00C4293B" w:rsidRPr="004A75F5" w:rsidRDefault="00C4293B" w:rsidP="004A75F5">
      <w:pPr>
        <w:numPr>
          <w:ilvl w:val="2"/>
          <w:numId w:val="5"/>
        </w:numPr>
        <w:tabs>
          <w:tab w:val="clear" w:pos="2978"/>
          <w:tab w:val="num" w:pos="2127"/>
        </w:tabs>
        <w:ind w:left="0" w:firstLine="1134"/>
        <w:rPr>
          <w:snapToGrid/>
          <w:color w:val="000000"/>
          <w:szCs w:val="28"/>
        </w:rPr>
      </w:pPr>
      <w:r w:rsidRPr="004A75F5">
        <w:rPr>
          <w:snapToGrid/>
          <w:color w:val="000000"/>
          <w:szCs w:val="28"/>
        </w:rPr>
        <w:lastRenderedPageBreak/>
        <w:t xml:space="preserve">Вышеизложенное в настоящем подразделе не может быть рассмотрено как какое-либо ограничение права Участника закупки обращаться за защитой своих прав в соответствии с законодательством РФ. </w:t>
      </w:r>
    </w:p>
    <w:p w14:paraId="2F1B7E0D" w14:textId="77777777" w:rsidR="006A45DF" w:rsidRPr="004A75F5" w:rsidRDefault="006A45DF" w:rsidP="004A75F5">
      <w:pPr>
        <w:pStyle w:val="2"/>
        <w:numPr>
          <w:ilvl w:val="1"/>
          <w:numId w:val="5"/>
        </w:numPr>
        <w:spacing w:line="360" w:lineRule="auto"/>
        <w:ind w:left="0" w:firstLine="1134"/>
        <w:rPr>
          <w:sz w:val="28"/>
          <w:szCs w:val="28"/>
        </w:rPr>
      </w:pPr>
      <w:bookmarkStart w:id="61" w:name="_Toc219111241"/>
      <w:r w:rsidRPr="004A75F5">
        <w:rPr>
          <w:sz w:val="28"/>
          <w:szCs w:val="28"/>
        </w:rPr>
        <w:t xml:space="preserve">Прочие </w:t>
      </w:r>
      <w:bookmarkEnd w:id="56"/>
      <w:bookmarkEnd w:id="57"/>
      <w:r w:rsidRPr="004A75F5">
        <w:rPr>
          <w:sz w:val="28"/>
          <w:szCs w:val="28"/>
        </w:rPr>
        <w:t>положения</w:t>
      </w:r>
      <w:bookmarkEnd w:id="58"/>
      <w:bookmarkEnd w:id="59"/>
      <w:bookmarkEnd w:id="60"/>
      <w:bookmarkEnd w:id="61"/>
    </w:p>
    <w:p w14:paraId="4DD2FAAE" w14:textId="77777777" w:rsidR="00C4293B" w:rsidRPr="004A75F5" w:rsidRDefault="00C4293B" w:rsidP="004A75F5">
      <w:pPr>
        <w:numPr>
          <w:ilvl w:val="2"/>
          <w:numId w:val="5"/>
        </w:numPr>
        <w:tabs>
          <w:tab w:val="clear" w:pos="2978"/>
          <w:tab w:val="num" w:pos="2127"/>
        </w:tabs>
        <w:ind w:left="0" w:firstLine="1134"/>
        <w:rPr>
          <w:snapToGrid/>
          <w:szCs w:val="28"/>
        </w:rPr>
      </w:pPr>
      <w:r w:rsidRPr="004A75F5">
        <w:rPr>
          <w:snapToGrid/>
          <w:szCs w:val="28"/>
        </w:rPr>
        <w:t>Участник закупки самостоятельно несет все расходы, связанные с подготовкой и подачей заявки, а Организатор закупки/Заказчик по этим расходам не отвечает и не имеет обязательств, независимо от хода и результатов данной закупки.</w:t>
      </w:r>
    </w:p>
    <w:p w14:paraId="31E7CEA3" w14:textId="77777777" w:rsidR="00C4293B" w:rsidRPr="004A75F5" w:rsidRDefault="00C4293B" w:rsidP="004A75F5">
      <w:pPr>
        <w:numPr>
          <w:ilvl w:val="2"/>
          <w:numId w:val="5"/>
        </w:numPr>
        <w:tabs>
          <w:tab w:val="clear" w:pos="2978"/>
          <w:tab w:val="num" w:pos="2127"/>
        </w:tabs>
        <w:ind w:left="0" w:firstLine="1134"/>
        <w:rPr>
          <w:snapToGrid/>
          <w:szCs w:val="28"/>
        </w:rPr>
      </w:pPr>
      <w:r w:rsidRPr="004A75F5">
        <w:rPr>
          <w:snapToGrid/>
          <w:szCs w:val="28"/>
        </w:rPr>
        <w:t>Организатор закупки обеспечивает разумную конфиденциальность относительно всех полученных от Участников закупки сведений, в том числе содержащихся в заявках. Предоставление этой информации другим Участникам закупки или третьим лицам возможно только в случаях, прямо предусмотренных действующим законодательством Российской Федерации или настоящей документацией о закупке.</w:t>
      </w:r>
    </w:p>
    <w:p w14:paraId="24EF0C7F" w14:textId="77777777" w:rsidR="00C4293B" w:rsidRPr="004A75F5" w:rsidRDefault="00C4293B" w:rsidP="004A75F5">
      <w:pPr>
        <w:numPr>
          <w:ilvl w:val="2"/>
          <w:numId w:val="5"/>
        </w:numPr>
        <w:tabs>
          <w:tab w:val="clear" w:pos="2978"/>
          <w:tab w:val="num" w:pos="2127"/>
        </w:tabs>
        <w:ind w:left="0" w:firstLine="1134"/>
        <w:rPr>
          <w:snapToGrid/>
          <w:szCs w:val="28"/>
        </w:rPr>
      </w:pPr>
      <w:bookmarkStart w:id="62" w:name="_Ref421178662"/>
      <w:r w:rsidRPr="004A75F5">
        <w:rPr>
          <w:snapToGrid/>
          <w:szCs w:val="28"/>
        </w:rPr>
        <w:t>Организатор закупки/Заказчик вправе отменить настоящую закупку до наступления даты и времени окончания срока подачи заявок на участие в настоящей закупке.</w:t>
      </w:r>
      <w:bookmarkEnd w:id="62"/>
    </w:p>
    <w:p w14:paraId="01BF3058" w14:textId="77777777" w:rsidR="00C4293B" w:rsidRPr="004A75F5" w:rsidRDefault="00C4293B" w:rsidP="004A75F5">
      <w:pPr>
        <w:numPr>
          <w:ilvl w:val="2"/>
          <w:numId w:val="5"/>
        </w:numPr>
        <w:tabs>
          <w:tab w:val="clear" w:pos="2978"/>
          <w:tab w:val="num" w:pos="2127"/>
        </w:tabs>
        <w:ind w:left="0" w:firstLine="1134"/>
        <w:rPr>
          <w:snapToGrid/>
          <w:szCs w:val="28"/>
        </w:rPr>
      </w:pPr>
      <w:r w:rsidRPr="004A75F5">
        <w:rPr>
          <w:snapToGrid/>
          <w:szCs w:val="28"/>
        </w:rPr>
        <w:t>Извещение об отмене закупки размещается Заказчиком в день принятия этого решения в том же порядке, в котором размещалась информация о закупке.</w:t>
      </w:r>
    </w:p>
    <w:p w14:paraId="1EAE4908" w14:textId="77777777" w:rsidR="00C4293B" w:rsidRPr="004A75F5" w:rsidRDefault="00C4293B" w:rsidP="004A75F5">
      <w:pPr>
        <w:numPr>
          <w:ilvl w:val="2"/>
          <w:numId w:val="5"/>
        </w:numPr>
        <w:tabs>
          <w:tab w:val="clear" w:pos="2978"/>
          <w:tab w:val="num" w:pos="2127"/>
        </w:tabs>
        <w:ind w:left="0" w:firstLine="1134"/>
        <w:rPr>
          <w:snapToGrid/>
          <w:szCs w:val="28"/>
        </w:rPr>
      </w:pPr>
      <w:r w:rsidRPr="004A75F5">
        <w:rPr>
          <w:snapToGrid/>
          <w:szCs w:val="28"/>
        </w:rPr>
        <w:t xml:space="preserve">В случае, если закупка проводится с разбиением на лоты, это означает следующее: </w:t>
      </w:r>
    </w:p>
    <w:p w14:paraId="1F348011" w14:textId="77777777" w:rsidR="00C4293B" w:rsidRPr="004A75F5" w:rsidRDefault="00C4293B" w:rsidP="004A75F5">
      <w:pPr>
        <w:numPr>
          <w:ilvl w:val="3"/>
          <w:numId w:val="5"/>
        </w:numPr>
        <w:ind w:left="0" w:firstLine="1134"/>
        <w:rPr>
          <w:snapToGrid/>
          <w:szCs w:val="28"/>
        </w:rPr>
      </w:pPr>
      <w:r w:rsidRPr="004A75F5">
        <w:rPr>
          <w:snapToGrid/>
          <w:szCs w:val="28"/>
        </w:rPr>
        <w:t>Не допускается подача заявок на отдельные позиции, или часть объема по какой-либо из позиций Технического задания (</w:t>
      </w:r>
      <w:r w:rsidRPr="004A75F5">
        <w:rPr>
          <w:snapToGrid/>
          <w:szCs w:val="28"/>
          <w:highlight w:val="cyan"/>
        </w:rPr>
        <w:t xml:space="preserve">раздел </w:t>
      </w:r>
      <w:r w:rsidRPr="004A75F5">
        <w:rPr>
          <w:snapToGrid/>
          <w:szCs w:val="28"/>
          <w:highlight w:val="cyan"/>
        </w:rPr>
        <w:fldChar w:fldCharType="begin"/>
      </w:r>
      <w:r w:rsidRPr="004A75F5">
        <w:rPr>
          <w:snapToGrid/>
          <w:szCs w:val="28"/>
          <w:highlight w:val="cyan"/>
        </w:rPr>
        <w:instrText xml:space="preserve"> REF _Ref421095390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2</w:t>
      </w:r>
      <w:r w:rsidRPr="004A75F5">
        <w:rPr>
          <w:snapToGrid/>
          <w:szCs w:val="28"/>
          <w:highlight w:val="cyan"/>
        </w:rPr>
        <w:fldChar w:fldCharType="end"/>
      </w:r>
      <w:r w:rsidRPr="004A75F5">
        <w:rPr>
          <w:snapToGrid/>
          <w:szCs w:val="28"/>
        </w:rPr>
        <w:t>).</w:t>
      </w:r>
    </w:p>
    <w:p w14:paraId="3C21D395" w14:textId="77777777" w:rsidR="00C4293B" w:rsidRPr="004A75F5" w:rsidRDefault="00C4293B" w:rsidP="004A75F5">
      <w:pPr>
        <w:numPr>
          <w:ilvl w:val="3"/>
          <w:numId w:val="5"/>
        </w:numPr>
        <w:ind w:left="0" w:firstLine="1134"/>
        <w:rPr>
          <w:snapToGrid/>
          <w:szCs w:val="28"/>
        </w:rPr>
      </w:pPr>
      <w:r w:rsidRPr="004A75F5">
        <w:rPr>
          <w:snapToGrid/>
          <w:szCs w:val="28"/>
        </w:rPr>
        <w:t>Участник закупки может подать предложение на любой лот, несколько лотов или все лоты по собственному выбору. Разбиение на лоты установлено в Техническом задании (</w:t>
      </w:r>
      <w:r w:rsidRPr="004A75F5">
        <w:rPr>
          <w:snapToGrid/>
          <w:szCs w:val="28"/>
          <w:highlight w:val="cyan"/>
        </w:rPr>
        <w:t xml:space="preserve">раздел </w:t>
      </w:r>
      <w:r w:rsidRPr="004A75F5">
        <w:rPr>
          <w:snapToGrid/>
          <w:szCs w:val="28"/>
          <w:highlight w:val="cyan"/>
        </w:rPr>
        <w:fldChar w:fldCharType="begin"/>
      </w:r>
      <w:r w:rsidRPr="004A75F5">
        <w:rPr>
          <w:snapToGrid/>
          <w:szCs w:val="28"/>
          <w:highlight w:val="cyan"/>
        </w:rPr>
        <w:instrText xml:space="preserve"> REF _Ref421095390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2</w:t>
      </w:r>
      <w:r w:rsidRPr="004A75F5">
        <w:rPr>
          <w:snapToGrid/>
          <w:szCs w:val="28"/>
          <w:highlight w:val="cyan"/>
        </w:rPr>
        <w:fldChar w:fldCharType="end"/>
      </w:r>
      <w:r w:rsidRPr="004A75F5">
        <w:rPr>
          <w:snapToGrid/>
          <w:szCs w:val="28"/>
        </w:rPr>
        <w:t>).</w:t>
      </w:r>
    </w:p>
    <w:p w14:paraId="78BED8F0" w14:textId="77777777" w:rsidR="00C4293B" w:rsidRPr="004A75F5" w:rsidRDefault="00C4293B" w:rsidP="004A75F5">
      <w:pPr>
        <w:numPr>
          <w:ilvl w:val="3"/>
          <w:numId w:val="5"/>
        </w:numPr>
        <w:ind w:left="0" w:firstLine="1134"/>
        <w:rPr>
          <w:snapToGrid/>
          <w:szCs w:val="28"/>
        </w:rPr>
      </w:pPr>
      <w:r w:rsidRPr="004A75F5">
        <w:rPr>
          <w:snapToGrid/>
          <w:szCs w:val="28"/>
        </w:rPr>
        <w:lastRenderedPageBreak/>
        <w:t>Оценка заявок и определение победителя будет осуществляться раздельно и независимо по каждому из лотов. По каждому из лотов будет определен один победитель.</w:t>
      </w:r>
    </w:p>
    <w:p w14:paraId="4C9558E9" w14:textId="77777777" w:rsidR="00C4293B" w:rsidRPr="004A75F5" w:rsidRDefault="00C4293B" w:rsidP="004A75F5">
      <w:pPr>
        <w:numPr>
          <w:ilvl w:val="2"/>
          <w:numId w:val="5"/>
        </w:numPr>
        <w:tabs>
          <w:tab w:val="clear" w:pos="2978"/>
          <w:tab w:val="num" w:pos="2127"/>
        </w:tabs>
        <w:ind w:left="0" w:firstLine="1134"/>
        <w:rPr>
          <w:snapToGrid/>
          <w:szCs w:val="28"/>
        </w:rPr>
      </w:pPr>
      <w:r w:rsidRPr="004A75F5">
        <w:rPr>
          <w:snapToGrid/>
          <w:szCs w:val="28"/>
        </w:rPr>
        <w:t>Участник закупки имеет право:</w:t>
      </w:r>
    </w:p>
    <w:p w14:paraId="1880C7E0" w14:textId="77777777" w:rsidR="00C4293B" w:rsidRPr="004A75F5" w:rsidRDefault="00C4293B" w:rsidP="004A75F5">
      <w:pPr>
        <w:numPr>
          <w:ilvl w:val="3"/>
          <w:numId w:val="5"/>
        </w:numPr>
        <w:ind w:left="0" w:firstLine="1134"/>
        <w:rPr>
          <w:snapToGrid/>
          <w:szCs w:val="28"/>
        </w:rPr>
      </w:pPr>
      <w:r w:rsidRPr="004A75F5">
        <w:rPr>
          <w:snapToGrid/>
          <w:szCs w:val="28"/>
        </w:rPr>
        <w:t>получать от Организатора закупки исчерпывающую информацию по условиям и порядку проведения закупки (за исключением информации, носящий конфиденциальный характер или составляющую коммерческую тайну);</w:t>
      </w:r>
    </w:p>
    <w:p w14:paraId="1F809F10" w14:textId="77777777" w:rsidR="00C4293B" w:rsidRPr="004A75F5" w:rsidRDefault="00C4293B" w:rsidP="004A75F5">
      <w:pPr>
        <w:numPr>
          <w:ilvl w:val="3"/>
          <w:numId w:val="5"/>
        </w:numPr>
        <w:ind w:left="0" w:firstLine="1134"/>
        <w:rPr>
          <w:snapToGrid/>
          <w:szCs w:val="28"/>
        </w:rPr>
      </w:pPr>
      <w:r w:rsidRPr="004A75F5">
        <w:rPr>
          <w:snapToGrid/>
          <w:szCs w:val="28"/>
        </w:rPr>
        <w:t>изменять, отзывать свою заявку до истечения срока подачи заявок;</w:t>
      </w:r>
    </w:p>
    <w:p w14:paraId="2462F59E" w14:textId="77777777" w:rsidR="00C4293B" w:rsidRPr="004A75F5" w:rsidRDefault="00C4293B" w:rsidP="004A75F5">
      <w:pPr>
        <w:numPr>
          <w:ilvl w:val="3"/>
          <w:numId w:val="5"/>
        </w:numPr>
        <w:ind w:left="0" w:firstLine="1134"/>
        <w:rPr>
          <w:snapToGrid/>
          <w:szCs w:val="28"/>
        </w:rPr>
      </w:pPr>
      <w:r w:rsidRPr="004A75F5">
        <w:rPr>
          <w:snapToGrid/>
          <w:szCs w:val="28"/>
        </w:rPr>
        <w:t>дополнять свою заявку, исключительно в случае получения соответствующего запроса от Заказчика/Организатора закупки о предоставлении недостающих документов;</w:t>
      </w:r>
    </w:p>
    <w:p w14:paraId="037568D9" w14:textId="77777777" w:rsidR="00C4293B" w:rsidRPr="004A75F5" w:rsidRDefault="00C4293B" w:rsidP="004A75F5">
      <w:pPr>
        <w:numPr>
          <w:ilvl w:val="3"/>
          <w:numId w:val="5"/>
        </w:numPr>
        <w:ind w:left="0" w:firstLine="1134"/>
        <w:rPr>
          <w:snapToGrid/>
          <w:szCs w:val="28"/>
        </w:rPr>
      </w:pPr>
      <w:r w:rsidRPr="004A75F5">
        <w:rPr>
          <w:snapToGrid/>
          <w:szCs w:val="28"/>
        </w:rPr>
        <w:t>обращаться к Организатору закупки с запросами о разъяснении извещения и (или) документации о закупке в письменной форме (на бланке Участника закупки с наличием оттиска печати Участника закупки (при ее наличии)) и за подписью его руководителя или уполномоченного лица, либо в электронном виде, а также просьбой о внесении изменений в документацию</w:t>
      </w:r>
      <w:r w:rsidRPr="004A75F5">
        <w:rPr>
          <w:snapToGrid/>
          <w:color w:val="000000"/>
          <w:szCs w:val="28"/>
        </w:rPr>
        <w:t xml:space="preserve"> о закупке</w:t>
      </w:r>
      <w:r w:rsidRPr="004A75F5">
        <w:rPr>
          <w:snapToGrid/>
          <w:szCs w:val="28"/>
        </w:rPr>
        <w:t xml:space="preserve"> в части продления установленного срока подачи заявок на участие в закупке.</w:t>
      </w:r>
    </w:p>
    <w:p w14:paraId="4A43F405" w14:textId="77777777" w:rsidR="00C4293B" w:rsidRPr="004A75F5" w:rsidRDefault="00C4293B" w:rsidP="004A75F5">
      <w:pPr>
        <w:numPr>
          <w:ilvl w:val="2"/>
          <w:numId w:val="5"/>
        </w:numPr>
        <w:tabs>
          <w:tab w:val="clear" w:pos="2978"/>
          <w:tab w:val="num" w:pos="2127"/>
        </w:tabs>
        <w:ind w:left="0" w:firstLine="1134"/>
        <w:rPr>
          <w:snapToGrid/>
          <w:szCs w:val="28"/>
        </w:rPr>
      </w:pPr>
      <w:r w:rsidRPr="004A75F5">
        <w:rPr>
          <w:snapToGrid/>
          <w:szCs w:val="28"/>
        </w:rPr>
        <w:t>Подача альтернативных предложений</w:t>
      </w:r>
    </w:p>
    <w:p w14:paraId="2BF53D95" w14:textId="77777777" w:rsidR="00C4293B" w:rsidRPr="004A75F5" w:rsidRDefault="00C4293B" w:rsidP="004A75F5">
      <w:pPr>
        <w:numPr>
          <w:ilvl w:val="3"/>
          <w:numId w:val="5"/>
        </w:numPr>
        <w:ind w:left="0" w:firstLine="1134"/>
        <w:rPr>
          <w:snapToGrid/>
          <w:szCs w:val="28"/>
        </w:rPr>
      </w:pPr>
      <w:bookmarkStart w:id="63" w:name="_Ref421207714"/>
      <w:r w:rsidRPr="004A75F5">
        <w:rPr>
          <w:snapToGrid/>
          <w:szCs w:val="28"/>
        </w:rPr>
        <w:t xml:space="preserve">Если данное условие установлено в Информационной карте (п. </w:t>
      </w:r>
      <w:r w:rsidRPr="004A75F5">
        <w:rPr>
          <w:snapToGrid/>
          <w:szCs w:val="28"/>
          <w:highlight w:val="cyan"/>
        </w:rPr>
        <w:fldChar w:fldCharType="begin"/>
      </w:r>
      <w:r w:rsidRPr="004A75F5">
        <w:rPr>
          <w:snapToGrid/>
          <w:szCs w:val="28"/>
          <w:highlight w:val="cyan"/>
        </w:rPr>
        <w:instrText xml:space="preserve"> REF _Ref421177741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5.1.10</w:t>
      </w:r>
      <w:r w:rsidRPr="004A75F5">
        <w:rPr>
          <w:snapToGrid/>
          <w:szCs w:val="28"/>
          <w:highlight w:val="cyan"/>
        </w:rPr>
        <w:fldChar w:fldCharType="end"/>
      </w:r>
      <w:r w:rsidRPr="004A75F5">
        <w:rPr>
          <w:snapToGrid/>
          <w:szCs w:val="28"/>
        </w:rPr>
        <w:t>) Участникам закупки предоставлено право подачи в составе заявки альтернативных предложений.</w:t>
      </w:r>
      <w:bookmarkEnd w:id="63"/>
      <w:r w:rsidRPr="004A75F5">
        <w:rPr>
          <w:snapToGrid/>
          <w:szCs w:val="28"/>
        </w:rPr>
        <w:t xml:space="preserve"> </w:t>
      </w:r>
    </w:p>
    <w:p w14:paraId="7A4847D4" w14:textId="77777777" w:rsidR="00C4293B" w:rsidRPr="004A75F5" w:rsidRDefault="00C4293B" w:rsidP="004A75F5">
      <w:pPr>
        <w:numPr>
          <w:ilvl w:val="3"/>
          <w:numId w:val="5"/>
        </w:numPr>
        <w:ind w:left="0" w:firstLine="1134"/>
        <w:rPr>
          <w:snapToGrid/>
          <w:szCs w:val="28"/>
        </w:rPr>
      </w:pPr>
      <w:r w:rsidRPr="004A75F5">
        <w:rPr>
          <w:snapToGrid/>
          <w:szCs w:val="28"/>
        </w:rPr>
        <w:t xml:space="preserve">Альтернативным является предложение в составе заявки, содержащее одно или несколько измененных относительно содержащихся в основном предложении организационно-технических решений, коммерческих решений, характеристик поставляемой продукции или иных условий договора (альтернативное предложение не может отличаться от основного только </w:t>
      </w:r>
      <w:r w:rsidRPr="004A75F5">
        <w:rPr>
          <w:snapToGrid/>
          <w:szCs w:val="28"/>
        </w:rPr>
        <w:lastRenderedPageBreak/>
        <w:t>ценой). Отличие альтернативного предложения от основного только по цене является основанием для отклонения всех предложений.</w:t>
      </w:r>
    </w:p>
    <w:p w14:paraId="41F893E4" w14:textId="77777777" w:rsidR="00C4293B" w:rsidRPr="004A75F5" w:rsidRDefault="00C4293B" w:rsidP="004A75F5">
      <w:pPr>
        <w:numPr>
          <w:ilvl w:val="3"/>
          <w:numId w:val="5"/>
        </w:numPr>
        <w:ind w:left="0" w:firstLine="1134"/>
        <w:rPr>
          <w:snapToGrid/>
          <w:szCs w:val="28"/>
        </w:rPr>
      </w:pPr>
      <w:r w:rsidRPr="004A75F5">
        <w:rPr>
          <w:snapToGrid/>
          <w:szCs w:val="28"/>
        </w:rPr>
        <w:t>Альтернативные предложения принимаются только при наличии основного предложения, при этом основное предложение должно полностью удовлетворять установленным в настоящей документации</w:t>
      </w:r>
      <w:r w:rsidRPr="004A75F5">
        <w:rPr>
          <w:snapToGrid/>
          <w:color w:val="000000"/>
          <w:szCs w:val="28"/>
        </w:rPr>
        <w:t xml:space="preserve"> о закупке</w:t>
      </w:r>
      <w:r w:rsidRPr="004A75F5">
        <w:rPr>
          <w:snapToGrid/>
          <w:szCs w:val="28"/>
        </w:rPr>
        <w:t xml:space="preserve"> требованиям.</w:t>
      </w:r>
    </w:p>
    <w:p w14:paraId="784E5FAD" w14:textId="77777777" w:rsidR="00C4293B" w:rsidRPr="004A75F5" w:rsidRDefault="00C4293B" w:rsidP="004A75F5">
      <w:pPr>
        <w:numPr>
          <w:ilvl w:val="2"/>
          <w:numId w:val="5"/>
        </w:numPr>
        <w:tabs>
          <w:tab w:val="clear" w:pos="2978"/>
          <w:tab w:val="num" w:pos="2127"/>
        </w:tabs>
        <w:ind w:left="0" w:firstLine="1134"/>
        <w:rPr>
          <w:snapToGrid/>
          <w:szCs w:val="28"/>
        </w:rPr>
      </w:pPr>
      <w:r w:rsidRPr="004A75F5">
        <w:rPr>
          <w:snapToGrid/>
          <w:szCs w:val="28"/>
        </w:rPr>
        <w:t>Закупка с использованием функционала ЭП</w:t>
      </w:r>
    </w:p>
    <w:p w14:paraId="71B9657B" w14:textId="77777777" w:rsidR="00C4293B" w:rsidRPr="004A75F5" w:rsidRDefault="00C4293B" w:rsidP="004A75F5">
      <w:pPr>
        <w:numPr>
          <w:ilvl w:val="3"/>
          <w:numId w:val="5"/>
        </w:numPr>
        <w:ind w:left="0" w:firstLine="1134"/>
        <w:rPr>
          <w:snapToGrid/>
          <w:szCs w:val="28"/>
        </w:rPr>
      </w:pPr>
      <w:bookmarkStart w:id="64" w:name="_Ref426111387"/>
      <w:r w:rsidRPr="004A75F5">
        <w:rPr>
          <w:snapToGrid/>
          <w:szCs w:val="28"/>
        </w:rPr>
        <w:t xml:space="preserve">Если указано в Информационной карте (п. </w:t>
      </w:r>
      <w:r w:rsidRPr="004A75F5">
        <w:rPr>
          <w:snapToGrid/>
          <w:szCs w:val="28"/>
          <w:highlight w:val="cyan"/>
        </w:rPr>
        <w:fldChar w:fldCharType="begin"/>
      </w:r>
      <w:r w:rsidRPr="004A75F5">
        <w:rPr>
          <w:snapToGrid/>
          <w:szCs w:val="28"/>
          <w:highlight w:val="cyan"/>
        </w:rPr>
        <w:instrText xml:space="preserve"> REF _Ref426111367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5.1.6</w:t>
      </w:r>
      <w:r w:rsidRPr="004A75F5">
        <w:rPr>
          <w:snapToGrid/>
          <w:szCs w:val="28"/>
          <w:highlight w:val="cyan"/>
        </w:rPr>
        <w:fldChar w:fldCharType="end"/>
      </w:r>
      <w:r w:rsidRPr="004A75F5">
        <w:rPr>
          <w:snapToGrid/>
          <w:szCs w:val="28"/>
        </w:rPr>
        <w:t>) закупка проводится с использованием функционала ЭП.</w:t>
      </w:r>
      <w:bookmarkEnd w:id="64"/>
    </w:p>
    <w:p w14:paraId="707726C7" w14:textId="77777777" w:rsidR="00C4293B" w:rsidRPr="004A75F5" w:rsidRDefault="00C4293B" w:rsidP="004A75F5">
      <w:pPr>
        <w:numPr>
          <w:ilvl w:val="3"/>
          <w:numId w:val="5"/>
        </w:numPr>
        <w:ind w:left="0" w:firstLine="1134"/>
        <w:rPr>
          <w:snapToGrid/>
          <w:szCs w:val="28"/>
        </w:rPr>
      </w:pPr>
      <w:r w:rsidRPr="004A75F5">
        <w:rPr>
          <w:snapToGrid/>
          <w:szCs w:val="28"/>
        </w:rPr>
        <w:t xml:space="preserve">При использовании функционала ЭП подача заявок и их прием (п. </w:t>
      </w:r>
      <w:r w:rsidRPr="004A75F5">
        <w:rPr>
          <w:snapToGrid/>
          <w:szCs w:val="28"/>
          <w:highlight w:val="cyan"/>
        </w:rPr>
        <w:fldChar w:fldCharType="begin"/>
      </w:r>
      <w:r w:rsidRPr="004A75F5">
        <w:rPr>
          <w:snapToGrid/>
          <w:szCs w:val="28"/>
          <w:highlight w:val="cyan"/>
        </w:rPr>
        <w:instrText xml:space="preserve"> REF _Ref55280443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4.6</w:t>
      </w:r>
      <w:r w:rsidRPr="004A75F5">
        <w:rPr>
          <w:snapToGrid/>
          <w:szCs w:val="28"/>
          <w:highlight w:val="cyan"/>
        </w:rPr>
        <w:fldChar w:fldCharType="end"/>
      </w:r>
      <w:r w:rsidRPr="004A75F5">
        <w:rPr>
          <w:snapToGrid/>
          <w:szCs w:val="28"/>
        </w:rPr>
        <w:t>),  и переторжка проводятся на ЭП в соответствии с действующими на ЭП правилами и регламентами.</w:t>
      </w:r>
    </w:p>
    <w:p w14:paraId="26178D51" w14:textId="77777777" w:rsidR="00C4293B" w:rsidRPr="004A75F5" w:rsidRDefault="00C4293B" w:rsidP="004A75F5">
      <w:pPr>
        <w:numPr>
          <w:ilvl w:val="3"/>
          <w:numId w:val="5"/>
        </w:numPr>
        <w:ind w:left="0" w:firstLine="1134"/>
        <w:rPr>
          <w:snapToGrid/>
          <w:szCs w:val="28"/>
        </w:rPr>
      </w:pPr>
      <w:r w:rsidRPr="004A75F5">
        <w:rPr>
          <w:snapToGrid/>
          <w:szCs w:val="28"/>
        </w:rPr>
        <w:t>При проведении закупки на ЭП переторжка проводится в режиме реального времени, и сведения о ее прохождении должны быть доступны всем зарегистрированным пользователям данной площадки. Переторжка проводится на электронных площадках в соответствии с действующими на данных ЭП правилами и регламентами, при этом должно обеспечиваться исполнение положений пунктов 18.1.1-18.1.5 и 18.1.15-18.1.18 Приложения №2 Положения о закупках Заказчика (Инструкции по проведении закупочных процедур – далее Инструкция)</w:t>
      </w:r>
    </w:p>
    <w:p w14:paraId="70951AFD" w14:textId="77777777" w:rsidR="00C4293B" w:rsidRPr="004A75F5" w:rsidRDefault="00C4293B" w:rsidP="004A75F5">
      <w:pPr>
        <w:numPr>
          <w:ilvl w:val="2"/>
          <w:numId w:val="5"/>
        </w:numPr>
        <w:tabs>
          <w:tab w:val="clear" w:pos="2978"/>
          <w:tab w:val="num" w:pos="2127"/>
        </w:tabs>
        <w:ind w:left="0" w:firstLine="1134"/>
        <w:rPr>
          <w:snapToGrid/>
          <w:szCs w:val="28"/>
        </w:rPr>
      </w:pPr>
      <w:r w:rsidRPr="004A75F5">
        <w:rPr>
          <w:snapToGrid/>
          <w:szCs w:val="28"/>
        </w:rPr>
        <w:t xml:space="preserve">Организатор закупки имеет право провести процедуру переторжки также в соответствии с порядком, определенным в подразделе </w:t>
      </w:r>
      <w:r w:rsidRPr="004A75F5">
        <w:rPr>
          <w:snapToGrid/>
          <w:szCs w:val="28"/>
          <w:highlight w:val="cyan"/>
        </w:rPr>
        <w:fldChar w:fldCharType="begin"/>
      </w:r>
      <w:r w:rsidRPr="004A75F5">
        <w:rPr>
          <w:snapToGrid/>
          <w:szCs w:val="28"/>
          <w:highlight w:val="cyan"/>
        </w:rPr>
        <w:instrText xml:space="preserve"> REF _Ref238291657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4.9</w:t>
      </w:r>
      <w:r w:rsidRPr="004A75F5">
        <w:rPr>
          <w:snapToGrid/>
          <w:szCs w:val="28"/>
          <w:highlight w:val="cyan"/>
        </w:rPr>
        <w:fldChar w:fldCharType="end"/>
      </w:r>
      <w:r w:rsidRPr="004A75F5">
        <w:rPr>
          <w:snapToGrid/>
          <w:szCs w:val="28"/>
        </w:rPr>
        <w:t xml:space="preserve"> настоящей документации</w:t>
      </w:r>
      <w:r w:rsidRPr="004A75F5">
        <w:rPr>
          <w:snapToGrid/>
          <w:color w:val="000000"/>
          <w:szCs w:val="28"/>
        </w:rPr>
        <w:t xml:space="preserve"> о закупке</w:t>
      </w:r>
      <w:r w:rsidRPr="004A75F5">
        <w:rPr>
          <w:snapToGrid/>
          <w:szCs w:val="28"/>
        </w:rPr>
        <w:t>.</w:t>
      </w:r>
    </w:p>
    <w:p w14:paraId="23394F74" w14:textId="77777777" w:rsidR="00C4293B" w:rsidRPr="004A75F5" w:rsidRDefault="00C4293B" w:rsidP="004A75F5">
      <w:pPr>
        <w:numPr>
          <w:ilvl w:val="2"/>
          <w:numId w:val="5"/>
        </w:numPr>
        <w:tabs>
          <w:tab w:val="clear" w:pos="2978"/>
          <w:tab w:val="num" w:pos="2127"/>
        </w:tabs>
        <w:ind w:left="0" w:firstLine="1134"/>
        <w:rPr>
          <w:snapToGrid/>
          <w:szCs w:val="28"/>
        </w:rPr>
      </w:pPr>
      <w:bookmarkStart w:id="65" w:name="_Ref426721355"/>
      <w:r w:rsidRPr="004A75F5">
        <w:rPr>
          <w:snapToGrid/>
          <w:szCs w:val="28"/>
        </w:rPr>
        <w:t xml:space="preserve">Если указано в Информационной карте (п. п. </w:t>
      </w:r>
      <w:r w:rsidRPr="004A75F5">
        <w:rPr>
          <w:snapToGrid/>
          <w:szCs w:val="28"/>
          <w:highlight w:val="cyan"/>
        </w:rPr>
        <w:fldChar w:fldCharType="begin"/>
      </w:r>
      <w:r w:rsidRPr="004A75F5">
        <w:rPr>
          <w:snapToGrid/>
          <w:szCs w:val="28"/>
          <w:highlight w:val="cyan"/>
        </w:rPr>
        <w:instrText xml:space="preserve"> REF _Ref426723211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5.1.27</w:t>
      </w:r>
      <w:r w:rsidRPr="004A75F5">
        <w:rPr>
          <w:snapToGrid/>
          <w:szCs w:val="28"/>
          <w:highlight w:val="cyan"/>
        </w:rPr>
        <w:fldChar w:fldCharType="end"/>
      </w:r>
      <w:r w:rsidRPr="004A75F5">
        <w:rPr>
          <w:snapToGrid/>
          <w:szCs w:val="28"/>
          <w:highlight w:val="cyan"/>
        </w:rPr>
        <w:t xml:space="preserve">, </w:t>
      </w:r>
      <w:r w:rsidRPr="004A75F5">
        <w:rPr>
          <w:snapToGrid/>
          <w:szCs w:val="28"/>
          <w:highlight w:val="cyan"/>
        </w:rPr>
        <w:fldChar w:fldCharType="begin"/>
      </w:r>
      <w:r w:rsidRPr="004A75F5">
        <w:rPr>
          <w:snapToGrid/>
          <w:szCs w:val="28"/>
          <w:highlight w:val="cyan"/>
        </w:rPr>
        <w:instrText xml:space="preserve"> REF _Ref80888758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5.1.28</w:t>
      </w:r>
      <w:r w:rsidRPr="004A75F5">
        <w:rPr>
          <w:snapToGrid/>
          <w:szCs w:val="28"/>
          <w:highlight w:val="cyan"/>
        </w:rPr>
        <w:fldChar w:fldCharType="end"/>
      </w:r>
      <w:r w:rsidRPr="004A75F5">
        <w:rPr>
          <w:snapToGrid/>
          <w:szCs w:val="28"/>
        </w:rPr>
        <w:t xml:space="preserve">) Участник закупки должен предоставить обеспечение заявки и/или обеспечение исполнения договора. Требования к форме, размеру, порядку представления и сроку действия обеспечения указаны в Информационной карте (п. п. </w:t>
      </w:r>
      <w:r w:rsidRPr="004A75F5">
        <w:rPr>
          <w:snapToGrid/>
          <w:szCs w:val="28"/>
          <w:highlight w:val="cyan"/>
        </w:rPr>
        <w:fldChar w:fldCharType="begin"/>
      </w:r>
      <w:r w:rsidRPr="004A75F5">
        <w:rPr>
          <w:snapToGrid/>
          <w:szCs w:val="28"/>
          <w:highlight w:val="cyan"/>
        </w:rPr>
        <w:instrText xml:space="preserve"> REF _Ref426723211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5.1.27</w:t>
      </w:r>
      <w:r w:rsidRPr="004A75F5">
        <w:rPr>
          <w:snapToGrid/>
          <w:szCs w:val="28"/>
          <w:highlight w:val="cyan"/>
        </w:rPr>
        <w:fldChar w:fldCharType="end"/>
      </w:r>
      <w:r w:rsidRPr="004A75F5">
        <w:rPr>
          <w:snapToGrid/>
          <w:szCs w:val="28"/>
          <w:highlight w:val="cyan"/>
        </w:rPr>
        <w:t xml:space="preserve">, </w:t>
      </w:r>
      <w:r w:rsidRPr="004A75F5">
        <w:rPr>
          <w:snapToGrid/>
          <w:szCs w:val="28"/>
          <w:highlight w:val="cyan"/>
        </w:rPr>
        <w:fldChar w:fldCharType="begin"/>
      </w:r>
      <w:r w:rsidRPr="004A75F5">
        <w:rPr>
          <w:snapToGrid/>
          <w:szCs w:val="28"/>
          <w:highlight w:val="cyan"/>
        </w:rPr>
        <w:instrText xml:space="preserve"> REF _Ref80888758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5.1.28</w:t>
      </w:r>
      <w:r w:rsidRPr="004A75F5">
        <w:rPr>
          <w:snapToGrid/>
          <w:szCs w:val="28"/>
          <w:highlight w:val="cyan"/>
        </w:rPr>
        <w:fldChar w:fldCharType="end"/>
      </w:r>
      <w:r w:rsidRPr="004A75F5">
        <w:rPr>
          <w:snapToGrid/>
          <w:szCs w:val="28"/>
        </w:rPr>
        <w:t>).</w:t>
      </w:r>
      <w:bookmarkEnd w:id="65"/>
    </w:p>
    <w:p w14:paraId="0309FDB1" w14:textId="77777777" w:rsidR="00C4293B" w:rsidRPr="004A75F5" w:rsidRDefault="00C4293B" w:rsidP="004A75F5">
      <w:pPr>
        <w:numPr>
          <w:ilvl w:val="2"/>
          <w:numId w:val="5"/>
        </w:numPr>
        <w:tabs>
          <w:tab w:val="clear" w:pos="2978"/>
          <w:tab w:val="num" w:pos="2127"/>
        </w:tabs>
        <w:ind w:left="0" w:firstLine="1134"/>
        <w:rPr>
          <w:snapToGrid/>
          <w:szCs w:val="28"/>
        </w:rPr>
      </w:pPr>
      <w:r w:rsidRPr="004A75F5">
        <w:rPr>
          <w:snapToGrid/>
          <w:szCs w:val="28"/>
        </w:rPr>
        <w:t xml:space="preserve">В случае если по окончании срока подачи заявок на участие в закупке подана только одна заявка на участие в закупке, не подана ни одна </w:t>
      </w:r>
      <w:r w:rsidRPr="004A75F5">
        <w:rPr>
          <w:snapToGrid/>
          <w:szCs w:val="28"/>
        </w:rPr>
        <w:lastRenderedPageBreak/>
        <w:t>заявка на участие в закупке либо, по результатам ее проведения отклонены все заявки, за исключением одной заявки на участие в закупке, либо по результатам рассмотрения заявок все заявки были отклонены, либо все участники закупки уклонились от заключения договора, закупка признается несостоявшейся.</w:t>
      </w:r>
    </w:p>
    <w:p w14:paraId="1E61A969" w14:textId="39EE38E8" w:rsidR="006A45DF" w:rsidRPr="004A75F5" w:rsidRDefault="00C4293B" w:rsidP="004A75F5">
      <w:pPr>
        <w:numPr>
          <w:ilvl w:val="2"/>
          <w:numId w:val="5"/>
        </w:numPr>
        <w:tabs>
          <w:tab w:val="clear" w:pos="2978"/>
          <w:tab w:val="num" w:pos="2127"/>
        </w:tabs>
        <w:ind w:left="0" w:firstLine="1134"/>
        <w:rPr>
          <w:snapToGrid/>
          <w:szCs w:val="28"/>
        </w:rPr>
      </w:pPr>
      <w:r w:rsidRPr="004A75F5">
        <w:rPr>
          <w:snapToGrid/>
          <w:szCs w:val="28"/>
        </w:rPr>
        <w:t>В случае если документацией</w:t>
      </w:r>
      <w:r w:rsidRPr="004A75F5">
        <w:rPr>
          <w:snapToGrid/>
          <w:color w:val="000000"/>
          <w:szCs w:val="28"/>
        </w:rPr>
        <w:t xml:space="preserve"> о закупке</w:t>
      </w:r>
      <w:r w:rsidRPr="004A75F5">
        <w:rPr>
          <w:snapToGrid/>
          <w:szCs w:val="28"/>
        </w:rPr>
        <w:t xml:space="preserve"> предусмотрено два и более лота, закупка признается несостоявшейся в вышеуказанных случаях в части определенного лота.</w:t>
      </w:r>
    </w:p>
    <w:p w14:paraId="23ACF391" w14:textId="77777777" w:rsidR="006A45DF" w:rsidRPr="004A75F5" w:rsidRDefault="006A45DF" w:rsidP="004A75F5">
      <w:pPr>
        <w:pStyle w:val="1"/>
        <w:numPr>
          <w:ilvl w:val="0"/>
          <w:numId w:val="5"/>
        </w:numPr>
        <w:spacing w:line="360" w:lineRule="auto"/>
        <w:rPr>
          <w:rFonts w:ascii="Times New Roman" w:hAnsi="Times New Roman"/>
          <w:sz w:val="28"/>
          <w:szCs w:val="28"/>
        </w:rPr>
      </w:pPr>
      <w:bookmarkStart w:id="66" w:name="_Ref421095390"/>
      <w:bookmarkStart w:id="67" w:name="_Toc100068940"/>
      <w:bookmarkStart w:id="68" w:name="_Toc219111242"/>
      <w:bookmarkStart w:id="69" w:name="_Ref93217065"/>
      <w:bookmarkStart w:id="70" w:name="_Ref93389610"/>
      <w:bookmarkStart w:id="71" w:name="ЗАКАЗ"/>
      <w:r w:rsidRPr="004A75F5">
        <w:rPr>
          <w:rFonts w:ascii="Times New Roman" w:hAnsi="Times New Roman"/>
          <w:sz w:val="28"/>
          <w:szCs w:val="28"/>
        </w:rPr>
        <w:lastRenderedPageBreak/>
        <w:t>Техническое задание</w:t>
      </w:r>
      <w:bookmarkEnd w:id="66"/>
      <w:bookmarkEnd w:id="67"/>
      <w:bookmarkEnd w:id="68"/>
      <w:r w:rsidRPr="004A75F5">
        <w:rPr>
          <w:rFonts w:ascii="Times New Roman" w:hAnsi="Times New Roman"/>
          <w:sz w:val="28"/>
          <w:szCs w:val="28"/>
        </w:rPr>
        <w:t xml:space="preserve"> </w:t>
      </w:r>
      <w:bookmarkEnd w:id="69"/>
      <w:bookmarkEnd w:id="70"/>
    </w:p>
    <w:p w14:paraId="3D08D406" w14:textId="3A000C87" w:rsidR="006A45DF" w:rsidRPr="004A75F5" w:rsidRDefault="006A45DF" w:rsidP="004A75F5">
      <w:pPr>
        <w:ind w:firstLine="1134"/>
        <w:rPr>
          <w:szCs w:val="28"/>
        </w:rPr>
      </w:pPr>
      <w:r w:rsidRPr="004A75F5">
        <w:rPr>
          <w:szCs w:val="28"/>
        </w:rPr>
        <w:t>2.1.</w:t>
      </w:r>
      <w:r w:rsidRPr="004A75F5">
        <w:rPr>
          <w:szCs w:val="28"/>
        </w:rPr>
        <w:tab/>
      </w:r>
      <w:r w:rsidR="00C4293B" w:rsidRPr="004A75F5">
        <w:rPr>
          <w:szCs w:val="28"/>
        </w:rPr>
        <w:t>Техническое задание содержит установленные Заказчиком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а также требования к документам, подтверждающим соответствие предлагаемой продукции требованиям закупочной документации.</w:t>
      </w:r>
    </w:p>
    <w:p w14:paraId="16BAB58F" w14:textId="77777777" w:rsidR="006A45DF" w:rsidRPr="004A75F5" w:rsidRDefault="006A45DF" w:rsidP="004A75F5">
      <w:pPr>
        <w:ind w:firstLine="1134"/>
        <w:rPr>
          <w:szCs w:val="28"/>
        </w:rPr>
      </w:pPr>
      <w:r w:rsidRPr="004A75F5">
        <w:rPr>
          <w:szCs w:val="28"/>
        </w:rPr>
        <w:t>2.2.</w:t>
      </w:r>
      <w:r w:rsidRPr="004A75F5">
        <w:rPr>
          <w:szCs w:val="28"/>
        </w:rPr>
        <w:tab/>
        <w:t xml:space="preserve">Техническое задание приведено в </w:t>
      </w:r>
      <w:r w:rsidRPr="004A75F5">
        <w:rPr>
          <w:szCs w:val="28"/>
          <w:highlight w:val="cyan"/>
        </w:rPr>
        <w:t>Приложении № 1</w:t>
      </w:r>
      <w:r w:rsidRPr="004A75F5">
        <w:rPr>
          <w:szCs w:val="28"/>
        </w:rPr>
        <w:t>, являющемся неотъемлемой частью настоящей документации</w:t>
      </w:r>
      <w:r w:rsidRPr="004A75F5">
        <w:rPr>
          <w:color w:val="000000"/>
          <w:szCs w:val="28"/>
        </w:rPr>
        <w:t xml:space="preserve"> о закупке</w:t>
      </w:r>
      <w:r w:rsidRPr="004A75F5">
        <w:rPr>
          <w:szCs w:val="28"/>
        </w:rPr>
        <w:t>.</w:t>
      </w:r>
    </w:p>
    <w:p w14:paraId="13D3FE73" w14:textId="77777777" w:rsidR="006A45DF" w:rsidRPr="004A75F5" w:rsidRDefault="006A45DF" w:rsidP="004A75F5">
      <w:pPr>
        <w:pStyle w:val="1"/>
        <w:numPr>
          <w:ilvl w:val="0"/>
          <w:numId w:val="5"/>
        </w:numPr>
        <w:spacing w:line="360" w:lineRule="auto"/>
        <w:rPr>
          <w:rFonts w:ascii="Times New Roman" w:hAnsi="Times New Roman"/>
          <w:sz w:val="28"/>
          <w:szCs w:val="28"/>
        </w:rPr>
      </w:pPr>
      <w:bookmarkStart w:id="72" w:name="_Ref55280359"/>
      <w:bookmarkStart w:id="73" w:name="_Toc55285360"/>
      <w:bookmarkStart w:id="74" w:name="_Toc55305377"/>
      <w:bookmarkStart w:id="75" w:name="_Toc57314628"/>
      <w:bookmarkStart w:id="76" w:name="_Toc69728953"/>
      <w:bookmarkStart w:id="77" w:name="_Toc100068941"/>
      <w:bookmarkStart w:id="78" w:name="_Toc219111243"/>
      <w:bookmarkStart w:id="79" w:name="ДОГОВОР"/>
      <w:bookmarkEnd w:id="71"/>
      <w:r w:rsidRPr="004A75F5">
        <w:rPr>
          <w:rFonts w:ascii="Times New Roman" w:hAnsi="Times New Roman"/>
          <w:sz w:val="28"/>
          <w:szCs w:val="28"/>
        </w:rPr>
        <w:lastRenderedPageBreak/>
        <w:t>Проект договор</w:t>
      </w:r>
      <w:bookmarkEnd w:id="72"/>
      <w:bookmarkEnd w:id="73"/>
      <w:bookmarkEnd w:id="74"/>
      <w:bookmarkEnd w:id="75"/>
      <w:bookmarkEnd w:id="76"/>
      <w:r w:rsidRPr="004A75F5">
        <w:rPr>
          <w:rFonts w:ascii="Times New Roman" w:hAnsi="Times New Roman"/>
          <w:sz w:val="28"/>
          <w:szCs w:val="28"/>
        </w:rPr>
        <w:t>а</w:t>
      </w:r>
      <w:bookmarkEnd w:id="77"/>
      <w:bookmarkEnd w:id="78"/>
    </w:p>
    <w:p w14:paraId="46D550E7" w14:textId="77777777" w:rsidR="006A45DF" w:rsidRPr="004A75F5" w:rsidRDefault="006A45DF" w:rsidP="004A75F5">
      <w:pPr>
        <w:ind w:firstLine="1134"/>
        <w:rPr>
          <w:szCs w:val="28"/>
        </w:rPr>
      </w:pPr>
      <w:bookmarkStart w:id="80" w:name="_Toc268093604"/>
      <w:bookmarkEnd w:id="79"/>
      <w:r w:rsidRPr="004A75F5">
        <w:rPr>
          <w:szCs w:val="28"/>
        </w:rPr>
        <w:t>3.1.</w:t>
      </w:r>
      <w:r w:rsidRPr="004A75F5">
        <w:rPr>
          <w:szCs w:val="28"/>
        </w:rPr>
        <w:tab/>
        <w:t xml:space="preserve">Проект договора приведен в </w:t>
      </w:r>
      <w:r w:rsidRPr="004A75F5">
        <w:rPr>
          <w:szCs w:val="28"/>
          <w:highlight w:val="cyan"/>
        </w:rPr>
        <w:t>Приложении № 2</w:t>
      </w:r>
      <w:r w:rsidRPr="004A75F5">
        <w:rPr>
          <w:szCs w:val="28"/>
        </w:rPr>
        <w:t>, являющемся неотъемлемой частью настоящей документации</w:t>
      </w:r>
      <w:r w:rsidRPr="004A75F5">
        <w:rPr>
          <w:color w:val="000000"/>
          <w:szCs w:val="28"/>
        </w:rPr>
        <w:t xml:space="preserve"> о закупке</w:t>
      </w:r>
      <w:r w:rsidRPr="004A75F5">
        <w:rPr>
          <w:szCs w:val="28"/>
        </w:rPr>
        <w:t>. Подавая заявку, Участник подтверждает, что ознакомился с Общими условиями договора (Приложение к проекту договора) и выражает свое согласие с ними.</w:t>
      </w:r>
    </w:p>
    <w:p w14:paraId="008D8091" w14:textId="77777777" w:rsidR="006A45DF" w:rsidRPr="004A75F5" w:rsidRDefault="006A45DF" w:rsidP="004A75F5">
      <w:pPr>
        <w:ind w:firstLine="1134"/>
        <w:rPr>
          <w:szCs w:val="28"/>
        </w:rPr>
      </w:pPr>
    </w:p>
    <w:p w14:paraId="4F89FB90" w14:textId="5B1DC59D" w:rsidR="006A45DF" w:rsidRDefault="006A45DF" w:rsidP="004A75F5">
      <w:pPr>
        <w:ind w:firstLine="1134"/>
        <w:rPr>
          <w:szCs w:val="28"/>
        </w:rPr>
      </w:pPr>
      <w:r w:rsidRPr="004A75F5">
        <w:rPr>
          <w:szCs w:val="28"/>
        </w:rPr>
        <w:t>3.2.</w:t>
      </w:r>
      <w:r w:rsidRPr="004A75F5">
        <w:rPr>
          <w:szCs w:val="28"/>
        </w:rPr>
        <w:tab/>
        <w:t xml:space="preserve">В случае предоставления разногласий к проекту договора заявка подлежит отклонению. </w:t>
      </w:r>
    </w:p>
    <w:p w14:paraId="33EE12E6" w14:textId="0E6BCF6D" w:rsidR="00750169" w:rsidRPr="00750169" w:rsidRDefault="007A6DAC" w:rsidP="00750169">
      <w:pPr>
        <w:ind w:firstLine="1134"/>
        <w:rPr>
          <w:snapToGrid/>
          <w:szCs w:val="28"/>
        </w:rPr>
      </w:pPr>
      <w:r>
        <w:rPr>
          <w:snapToGrid/>
          <w:szCs w:val="28"/>
        </w:rPr>
        <w:t xml:space="preserve">3.3. </w:t>
      </w:r>
      <w:r w:rsidR="00750169" w:rsidRPr="00750169">
        <w:rPr>
          <w:snapToGrid/>
          <w:szCs w:val="28"/>
        </w:rPr>
        <w:t xml:space="preserve">Обращаем внимание, что в случае изменения условий налогообложения участника закупки по любым причинам (в </w:t>
      </w:r>
      <w:proofErr w:type="spellStart"/>
      <w:r w:rsidR="00750169" w:rsidRPr="00750169">
        <w:rPr>
          <w:snapToGrid/>
          <w:szCs w:val="28"/>
        </w:rPr>
        <w:t>т.ч</w:t>
      </w:r>
      <w:proofErr w:type="spellEnd"/>
      <w:r w:rsidR="00750169" w:rsidRPr="00750169">
        <w:rPr>
          <w:snapToGrid/>
          <w:szCs w:val="28"/>
        </w:rPr>
        <w:t>. вследствие изменения налогового законодательства) и возникновения у него обязанности по уплате новых налогов и/или увеличению размера уплачиваемых налогов (включая НДС), цена договора, заключенного по результатам данной закупки, не подлежит изменению. Более подробно об этом указано в статье договора "Цена договора и порядок расчетов (оплаты)".</w:t>
      </w:r>
    </w:p>
    <w:p w14:paraId="7D4ADF6D" w14:textId="77777777" w:rsidR="00750169" w:rsidRPr="004A75F5" w:rsidRDefault="00750169" w:rsidP="004A75F5">
      <w:pPr>
        <w:ind w:firstLine="1134"/>
        <w:rPr>
          <w:szCs w:val="28"/>
        </w:rPr>
      </w:pPr>
    </w:p>
    <w:p w14:paraId="7B84A8B0" w14:textId="77777777" w:rsidR="006A45DF" w:rsidRPr="004A75F5" w:rsidRDefault="006A45DF" w:rsidP="004A75F5">
      <w:pPr>
        <w:pStyle w:val="1"/>
        <w:numPr>
          <w:ilvl w:val="0"/>
          <w:numId w:val="5"/>
        </w:numPr>
        <w:spacing w:line="360" w:lineRule="auto"/>
        <w:rPr>
          <w:rFonts w:ascii="Times New Roman" w:hAnsi="Times New Roman"/>
          <w:sz w:val="28"/>
          <w:szCs w:val="28"/>
        </w:rPr>
      </w:pPr>
      <w:bookmarkStart w:id="81" w:name="_Ref55300680"/>
      <w:bookmarkStart w:id="82" w:name="_Toc55305378"/>
      <w:bookmarkStart w:id="83" w:name="_Toc57314640"/>
      <w:bookmarkStart w:id="84" w:name="_Toc69728963"/>
      <w:bookmarkStart w:id="85" w:name="_Ref167511144"/>
      <w:bookmarkStart w:id="86" w:name="_Ref167511175"/>
      <w:bookmarkStart w:id="87" w:name="_Ref167511488"/>
      <w:bookmarkStart w:id="88" w:name="_Toc100068942"/>
      <w:bookmarkStart w:id="89" w:name="_Toc219111244"/>
      <w:bookmarkStart w:id="90" w:name="ИНСТРУКЦИИ"/>
      <w:bookmarkEnd w:id="80"/>
      <w:r w:rsidRPr="004A75F5">
        <w:rPr>
          <w:rFonts w:ascii="Times New Roman" w:hAnsi="Times New Roman"/>
          <w:sz w:val="28"/>
          <w:szCs w:val="28"/>
        </w:rPr>
        <w:lastRenderedPageBreak/>
        <w:t>Порядок проведения закупки.</w:t>
      </w:r>
      <w:bookmarkEnd w:id="81"/>
      <w:bookmarkEnd w:id="82"/>
      <w:bookmarkEnd w:id="83"/>
      <w:bookmarkEnd w:id="84"/>
      <w:bookmarkEnd w:id="85"/>
      <w:bookmarkEnd w:id="86"/>
      <w:bookmarkEnd w:id="87"/>
      <w:bookmarkEnd w:id="88"/>
      <w:bookmarkEnd w:id="89"/>
    </w:p>
    <w:p w14:paraId="2B486A64" w14:textId="77777777" w:rsidR="006A45DF" w:rsidRPr="004A75F5" w:rsidRDefault="006A45DF" w:rsidP="004A75F5">
      <w:pPr>
        <w:pStyle w:val="2"/>
        <w:numPr>
          <w:ilvl w:val="1"/>
          <w:numId w:val="5"/>
        </w:numPr>
        <w:spacing w:line="360" w:lineRule="auto"/>
        <w:rPr>
          <w:sz w:val="28"/>
          <w:szCs w:val="28"/>
        </w:rPr>
      </w:pPr>
      <w:bookmarkStart w:id="91" w:name="_Ref440305687"/>
      <w:bookmarkStart w:id="92" w:name="_Toc518119235"/>
      <w:bookmarkStart w:id="93" w:name="_Toc55193148"/>
      <w:bookmarkStart w:id="94" w:name="_Toc55285342"/>
      <w:bookmarkStart w:id="95" w:name="_Toc55305379"/>
      <w:bookmarkStart w:id="96" w:name="_Toc57314641"/>
      <w:bookmarkStart w:id="97" w:name="_Toc69728964"/>
      <w:bookmarkStart w:id="98" w:name="_Toc100068943"/>
      <w:bookmarkStart w:id="99" w:name="_Toc219111245"/>
      <w:bookmarkEnd w:id="90"/>
      <w:r w:rsidRPr="004A75F5">
        <w:rPr>
          <w:sz w:val="28"/>
          <w:szCs w:val="28"/>
        </w:rPr>
        <w:t xml:space="preserve">Общий порядок проведения </w:t>
      </w:r>
      <w:bookmarkEnd w:id="91"/>
      <w:bookmarkEnd w:id="92"/>
      <w:bookmarkEnd w:id="93"/>
      <w:bookmarkEnd w:id="94"/>
      <w:bookmarkEnd w:id="95"/>
      <w:bookmarkEnd w:id="96"/>
      <w:bookmarkEnd w:id="97"/>
      <w:r w:rsidRPr="004A75F5">
        <w:rPr>
          <w:sz w:val="28"/>
          <w:szCs w:val="28"/>
        </w:rPr>
        <w:t>закупки</w:t>
      </w:r>
      <w:bookmarkEnd w:id="98"/>
      <w:bookmarkEnd w:id="99"/>
    </w:p>
    <w:p w14:paraId="3FCDDC48" w14:textId="77777777" w:rsidR="00C4293B" w:rsidRPr="004A75F5" w:rsidRDefault="00C4293B" w:rsidP="004A75F5">
      <w:pPr>
        <w:numPr>
          <w:ilvl w:val="2"/>
          <w:numId w:val="5"/>
        </w:numPr>
        <w:tabs>
          <w:tab w:val="clear" w:pos="2978"/>
          <w:tab w:val="num" w:pos="2127"/>
        </w:tabs>
        <w:ind w:left="0" w:firstLine="1134"/>
        <w:rPr>
          <w:snapToGrid/>
          <w:szCs w:val="28"/>
        </w:rPr>
      </w:pPr>
      <w:bookmarkStart w:id="100" w:name="_Ref55280418"/>
      <w:bookmarkStart w:id="101" w:name="_Toc55285343"/>
      <w:bookmarkStart w:id="102" w:name="_Toc55305380"/>
      <w:bookmarkStart w:id="103" w:name="_Toc57314642"/>
      <w:bookmarkStart w:id="104" w:name="_Toc69728965"/>
      <w:bookmarkStart w:id="105" w:name="_Toc100068944"/>
      <w:r w:rsidRPr="004A75F5">
        <w:rPr>
          <w:snapToGrid/>
          <w:szCs w:val="28"/>
        </w:rPr>
        <w:t xml:space="preserve">С учетом положений пункта </w:t>
      </w:r>
      <w:r w:rsidRPr="004A75F5">
        <w:rPr>
          <w:snapToGrid/>
          <w:szCs w:val="28"/>
          <w:highlight w:val="cyan"/>
        </w:rPr>
        <w:fldChar w:fldCharType="begin"/>
      </w:r>
      <w:r w:rsidRPr="004A75F5">
        <w:rPr>
          <w:snapToGrid/>
          <w:szCs w:val="28"/>
          <w:highlight w:val="cyan"/>
        </w:rPr>
        <w:instrText xml:space="preserve"> REF _Ref421178662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1.4.3</w:t>
      </w:r>
      <w:r w:rsidRPr="004A75F5">
        <w:rPr>
          <w:snapToGrid/>
          <w:szCs w:val="28"/>
          <w:highlight w:val="cyan"/>
        </w:rPr>
        <w:fldChar w:fldCharType="end"/>
      </w:r>
      <w:r w:rsidRPr="004A75F5">
        <w:rPr>
          <w:snapToGrid/>
          <w:szCs w:val="28"/>
          <w:highlight w:val="cyan"/>
        </w:rPr>
        <w:t xml:space="preserve"> </w:t>
      </w:r>
      <w:r w:rsidRPr="004A75F5">
        <w:rPr>
          <w:snapToGrid/>
          <w:szCs w:val="28"/>
        </w:rPr>
        <w:t>ОЗП проводится в следующем порядке:</w:t>
      </w:r>
    </w:p>
    <w:p w14:paraId="578894F0" w14:textId="77777777" w:rsidR="00C4293B" w:rsidRPr="004A75F5" w:rsidRDefault="00C4293B" w:rsidP="004A75F5">
      <w:pPr>
        <w:numPr>
          <w:ilvl w:val="3"/>
          <w:numId w:val="5"/>
        </w:numPr>
        <w:ind w:left="0" w:firstLine="1134"/>
        <w:rPr>
          <w:snapToGrid/>
          <w:szCs w:val="28"/>
        </w:rPr>
      </w:pPr>
      <w:r w:rsidRPr="004A75F5">
        <w:rPr>
          <w:snapToGrid/>
          <w:szCs w:val="28"/>
        </w:rPr>
        <w:t xml:space="preserve">размещение Извещения о проведении закупки и документации </w:t>
      </w:r>
      <w:r w:rsidRPr="004A75F5">
        <w:rPr>
          <w:snapToGrid/>
          <w:color w:val="000000"/>
          <w:szCs w:val="28"/>
        </w:rPr>
        <w:t>о закупке</w:t>
      </w:r>
      <w:r w:rsidRPr="004A75F5">
        <w:rPr>
          <w:snapToGrid/>
          <w:szCs w:val="28"/>
        </w:rPr>
        <w:t xml:space="preserve"> (п. </w:t>
      </w:r>
      <w:r w:rsidRPr="004A75F5">
        <w:rPr>
          <w:snapToGrid/>
          <w:szCs w:val="28"/>
          <w:highlight w:val="cyan"/>
        </w:rPr>
        <w:fldChar w:fldCharType="begin"/>
      </w:r>
      <w:r w:rsidRPr="004A75F5">
        <w:rPr>
          <w:snapToGrid/>
          <w:szCs w:val="28"/>
          <w:highlight w:val="cyan"/>
        </w:rPr>
        <w:instrText xml:space="preserve"> REF _Ref421178716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4.2.1</w:t>
      </w:r>
      <w:r w:rsidRPr="004A75F5">
        <w:rPr>
          <w:snapToGrid/>
          <w:szCs w:val="28"/>
          <w:highlight w:val="cyan"/>
        </w:rPr>
        <w:fldChar w:fldCharType="end"/>
      </w:r>
      <w:r w:rsidRPr="004A75F5">
        <w:rPr>
          <w:snapToGrid/>
          <w:szCs w:val="28"/>
        </w:rPr>
        <w:t>);</w:t>
      </w:r>
    </w:p>
    <w:p w14:paraId="2DC6B2C6" w14:textId="77777777" w:rsidR="00C4293B" w:rsidRPr="004A75F5" w:rsidRDefault="00C4293B" w:rsidP="004A75F5">
      <w:pPr>
        <w:numPr>
          <w:ilvl w:val="3"/>
          <w:numId w:val="5"/>
        </w:numPr>
        <w:ind w:left="0" w:firstLine="1134"/>
        <w:rPr>
          <w:snapToGrid/>
          <w:szCs w:val="28"/>
        </w:rPr>
      </w:pPr>
      <w:r w:rsidRPr="004A75F5">
        <w:rPr>
          <w:snapToGrid/>
          <w:szCs w:val="28"/>
        </w:rPr>
        <w:t>разъяснение Участникам закупки положений извещения, документации</w:t>
      </w:r>
      <w:r w:rsidRPr="004A75F5">
        <w:rPr>
          <w:snapToGrid/>
          <w:color w:val="000000"/>
          <w:szCs w:val="28"/>
        </w:rPr>
        <w:t xml:space="preserve"> о закупке</w:t>
      </w:r>
      <w:r w:rsidRPr="004A75F5">
        <w:rPr>
          <w:snapToGrid/>
          <w:szCs w:val="28"/>
        </w:rPr>
        <w:t xml:space="preserve">, ее изменение (при необходимости) (п. </w:t>
      </w:r>
      <w:r w:rsidRPr="004A75F5">
        <w:rPr>
          <w:snapToGrid/>
          <w:szCs w:val="28"/>
          <w:highlight w:val="cyan"/>
        </w:rPr>
        <w:fldChar w:fldCharType="begin"/>
      </w:r>
      <w:r w:rsidRPr="004A75F5">
        <w:rPr>
          <w:snapToGrid/>
          <w:szCs w:val="28"/>
          <w:highlight w:val="cyan"/>
        </w:rPr>
        <w:instrText xml:space="preserve"> REF _Ref421178755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4.3</w:t>
      </w:r>
      <w:r w:rsidRPr="004A75F5">
        <w:rPr>
          <w:snapToGrid/>
          <w:szCs w:val="28"/>
          <w:highlight w:val="cyan"/>
        </w:rPr>
        <w:fldChar w:fldCharType="end"/>
      </w:r>
      <w:r w:rsidRPr="004A75F5">
        <w:rPr>
          <w:snapToGrid/>
          <w:szCs w:val="28"/>
        </w:rPr>
        <w:t>);</w:t>
      </w:r>
    </w:p>
    <w:p w14:paraId="3AC52BE0" w14:textId="77777777" w:rsidR="00C4293B" w:rsidRPr="004A75F5" w:rsidRDefault="00C4293B" w:rsidP="004A75F5">
      <w:pPr>
        <w:numPr>
          <w:ilvl w:val="3"/>
          <w:numId w:val="5"/>
        </w:numPr>
        <w:ind w:left="0" w:firstLine="1134"/>
        <w:rPr>
          <w:snapToGrid/>
          <w:szCs w:val="28"/>
        </w:rPr>
      </w:pPr>
      <w:r w:rsidRPr="004A75F5">
        <w:rPr>
          <w:snapToGrid/>
          <w:szCs w:val="28"/>
        </w:rPr>
        <w:t xml:space="preserve">подготовка Участниками закупки своих заявок (п. </w:t>
      </w:r>
      <w:r w:rsidRPr="004A75F5">
        <w:rPr>
          <w:snapToGrid/>
          <w:szCs w:val="28"/>
          <w:highlight w:val="cyan"/>
        </w:rPr>
        <w:fldChar w:fldCharType="begin"/>
      </w:r>
      <w:r w:rsidRPr="004A75F5">
        <w:rPr>
          <w:snapToGrid/>
          <w:szCs w:val="28"/>
          <w:highlight w:val="cyan"/>
        </w:rPr>
        <w:instrText xml:space="preserve"> REF _Ref421178871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4.4</w:t>
      </w:r>
      <w:r w:rsidRPr="004A75F5">
        <w:rPr>
          <w:snapToGrid/>
          <w:szCs w:val="28"/>
          <w:highlight w:val="cyan"/>
        </w:rPr>
        <w:fldChar w:fldCharType="end"/>
      </w:r>
      <w:r w:rsidRPr="004A75F5">
        <w:rPr>
          <w:snapToGrid/>
          <w:szCs w:val="28"/>
        </w:rPr>
        <w:t>);</w:t>
      </w:r>
    </w:p>
    <w:p w14:paraId="3930F0F7" w14:textId="77777777" w:rsidR="00C4293B" w:rsidRPr="004A75F5" w:rsidRDefault="00C4293B" w:rsidP="004A75F5">
      <w:pPr>
        <w:numPr>
          <w:ilvl w:val="3"/>
          <w:numId w:val="5"/>
        </w:numPr>
        <w:ind w:left="0" w:firstLine="1134"/>
        <w:rPr>
          <w:snapToGrid/>
          <w:szCs w:val="28"/>
        </w:rPr>
      </w:pPr>
      <w:r w:rsidRPr="004A75F5">
        <w:rPr>
          <w:snapToGrid/>
          <w:szCs w:val="28"/>
        </w:rPr>
        <w:t xml:space="preserve">подача заявок их прием (п. </w:t>
      </w:r>
      <w:r w:rsidRPr="004A75F5">
        <w:rPr>
          <w:snapToGrid/>
          <w:szCs w:val="28"/>
          <w:highlight w:val="cyan"/>
        </w:rPr>
        <w:fldChar w:fldCharType="begin"/>
      </w:r>
      <w:r w:rsidRPr="004A75F5">
        <w:rPr>
          <w:snapToGrid/>
          <w:szCs w:val="28"/>
          <w:highlight w:val="cyan"/>
        </w:rPr>
        <w:instrText xml:space="preserve"> REF _Ref55280443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4.6</w:t>
      </w:r>
      <w:r w:rsidRPr="004A75F5">
        <w:rPr>
          <w:snapToGrid/>
          <w:szCs w:val="28"/>
          <w:highlight w:val="cyan"/>
        </w:rPr>
        <w:fldChar w:fldCharType="end"/>
      </w:r>
      <w:r w:rsidRPr="004A75F5">
        <w:rPr>
          <w:snapToGrid/>
          <w:szCs w:val="28"/>
        </w:rPr>
        <w:t>);</w:t>
      </w:r>
    </w:p>
    <w:p w14:paraId="2598FD3D" w14:textId="77777777" w:rsidR="00C4293B" w:rsidRPr="004A75F5" w:rsidRDefault="00C4293B" w:rsidP="004A75F5">
      <w:pPr>
        <w:numPr>
          <w:ilvl w:val="3"/>
          <w:numId w:val="5"/>
        </w:numPr>
        <w:ind w:left="0" w:firstLine="1134"/>
        <w:rPr>
          <w:snapToGrid/>
          <w:szCs w:val="28"/>
        </w:rPr>
      </w:pPr>
      <w:r w:rsidRPr="004A75F5">
        <w:rPr>
          <w:snapToGrid/>
          <w:szCs w:val="28"/>
        </w:rPr>
        <w:t xml:space="preserve">публичное вскрытие конвертов с заявками (п. </w:t>
      </w:r>
      <w:r w:rsidRPr="004A75F5">
        <w:rPr>
          <w:snapToGrid/>
          <w:szCs w:val="28"/>
          <w:highlight w:val="cyan"/>
        </w:rPr>
        <w:fldChar w:fldCharType="begin"/>
      </w:r>
      <w:r w:rsidRPr="004A75F5">
        <w:rPr>
          <w:snapToGrid/>
          <w:szCs w:val="28"/>
          <w:highlight w:val="cyan"/>
        </w:rPr>
        <w:instrText xml:space="preserve"> REF _Ref421178930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4.7</w:t>
      </w:r>
      <w:r w:rsidRPr="004A75F5">
        <w:rPr>
          <w:snapToGrid/>
          <w:szCs w:val="28"/>
          <w:highlight w:val="cyan"/>
        </w:rPr>
        <w:fldChar w:fldCharType="end"/>
      </w:r>
      <w:r w:rsidRPr="004A75F5">
        <w:rPr>
          <w:snapToGrid/>
          <w:szCs w:val="28"/>
        </w:rPr>
        <w:t>) (применяется только для закупок, проводимых в неэлектронной форме);</w:t>
      </w:r>
    </w:p>
    <w:p w14:paraId="7937C7E7" w14:textId="77777777" w:rsidR="00C4293B" w:rsidRPr="004A75F5" w:rsidRDefault="00C4293B" w:rsidP="004A75F5">
      <w:pPr>
        <w:numPr>
          <w:ilvl w:val="3"/>
          <w:numId w:val="5"/>
        </w:numPr>
        <w:ind w:left="0" w:firstLine="1134"/>
        <w:rPr>
          <w:snapToGrid/>
          <w:szCs w:val="28"/>
        </w:rPr>
      </w:pPr>
      <w:r w:rsidRPr="004A75F5">
        <w:rPr>
          <w:snapToGrid/>
          <w:szCs w:val="28"/>
        </w:rPr>
        <w:t xml:space="preserve">рассмотрение, оценка и сопоставление заявок (п. </w:t>
      </w:r>
      <w:r w:rsidRPr="004A75F5">
        <w:rPr>
          <w:snapToGrid/>
          <w:szCs w:val="28"/>
          <w:highlight w:val="cyan"/>
        </w:rPr>
        <w:fldChar w:fldCharType="begin"/>
      </w:r>
      <w:r w:rsidRPr="004A75F5">
        <w:rPr>
          <w:snapToGrid/>
          <w:szCs w:val="28"/>
          <w:highlight w:val="cyan"/>
        </w:rPr>
        <w:instrText xml:space="preserve"> REF _Ref238291633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4.8</w:t>
      </w:r>
      <w:r w:rsidRPr="004A75F5">
        <w:rPr>
          <w:snapToGrid/>
          <w:szCs w:val="28"/>
          <w:highlight w:val="cyan"/>
        </w:rPr>
        <w:fldChar w:fldCharType="end"/>
      </w:r>
      <w:r w:rsidRPr="004A75F5">
        <w:rPr>
          <w:snapToGrid/>
          <w:szCs w:val="28"/>
        </w:rPr>
        <w:t>);</w:t>
      </w:r>
    </w:p>
    <w:p w14:paraId="6BFCD257" w14:textId="77777777" w:rsidR="00C4293B" w:rsidRPr="004A75F5" w:rsidRDefault="00C4293B" w:rsidP="004A75F5">
      <w:pPr>
        <w:numPr>
          <w:ilvl w:val="3"/>
          <w:numId w:val="5"/>
        </w:numPr>
        <w:ind w:left="0" w:firstLine="1134"/>
        <w:rPr>
          <w:snapToGrid/>
          <w:szCs w:val="28"/>
        </w:rPr>
      </w:pPr>
      <w:r w:rsidRPr="004A75F5">
        <w:rPr>
          <w:snapToGrid/>
          <w:szCs w:val="28"/>
        </w:rPr>
        <w:t xml:space="preserve">проведение переторжки (п. </w:t>
      </w:r>
      <w:r w:rsidRPr="004A75F5">
        <w:rPr>
          <w:snapToGrid/>
          <w:szCs w:val="28"/>
          <w:highlight w:val="cyan"/>
        </w:rPr>
        <w:fldChar w:fldCharType="begin"/>
      </w:r>
      <w:r w:rsidRPr="004A75F5">
        <w:rPr>
          <w:snapToGrid/>
          <w:szCs w:val="28"/>
          <w:highlight w:val="cyan"/>
        </w:rPr>
        <w:instrText xml:space="preserve"> REF _Ref238291657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4.9</w:t>
      </w:r>
      <w:r w:rsidRPr="004A75F5">
        <w:rPr>
          <w:snapToGrid/>
          <w:szCs w:val="28"/>
          <w:highlight w:val="cyan"/>
        </w:rPr>
        <w:fldChar w:fldCharType="end"/>
      </w:r>
      <w:r w:rsidRPr="004A75F5">
        <w:rPr>
          <w:snapToGrid/>
          <w:szCs w:val="28"/>
        </w:rPr>
        <w:t>);</w:t>
      </w:r>
    </w:p>
    <w:p w14:paraId="5D1E4352" w14:textId="77777777" w:rsidR="00C4293B" w:rsidRPr="004A75F5" w:rsidRDefault="00C4293B" w:rsidP="004A75F5">
      <w:pPr>
        <w:numPr>
          <w:ilvl w:val="3"/>
          <w:numId w:val="5"/>
        </w:numPr>
        <w:ind w:left="0" w:firstLine="1134"/>
        <w:rPr>
          <w:snapToGrid/>
          <w:szCs w:val="28"/>
        </w:rPr>
      </w:pPr>
      <w:r w:rsidRPr="004A75F5">
        <w:rPr>
          <w:snapToGrid/>
          <w:szCs w:val="28"/>
        </w:rPr>
        <w:t xml:space="preserve">проведение </w:t>
      </w:r>
      <w:proofErr w:type="spellStart"/>
      <w:r w:rsidRPr="004A75F5">
        <w:rPr>
          <w:snapToGrid/>
          <w:szCs w:val="28"/>
        </w:rPr>
        <w:t>постквалификации</w:t>
      </w:r>
      <w:proofErr w:type="spellEnd"/>
      <w:r w:rsidRPr="004A75F5">
        <w:rPr>
          <w:snapToGrid/>
          <w:szCs w:val="28"/>
        </w:rPr>
        <w:t xml:space="preserve"> (п. </w:t>
      </w:r>
      <w:r w:rsidRPr="004A75F5">
        <w:rPr>
          <w:snapToGrid/>
          <w:szCs w:val="28"/>
          <w:highlight w:val="cyan"/>
        </w:rPr>
        <w:fldChar w:fldCharType="begin"/>
      </w:r>
      <w:r w:rsidRPr="004A75F5">
        <w:rPr>
          <w:snapToGrid/>
          <w:szCs w:val="28"/>
          <w:highlight w:val="cyan"/>
        </w:rPr>
        <w:instrText xml:space="preserve"> REF _Ref421186941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4.10</w:t>
      </w:r>
      <w:r w:rsidRPr="004A75F5">
        <w:rPr>
          <w:snapToGrid/>
          <w:szCs w:val="28"/>
          <w:highlight w:val="cyan"/>
        </w:rPr>
        <w:fldChar w:fldCharType="end"/>
      </w:r>
      <w:r w:rsidRPr="004A75F5">
        <w:rPr>
          <w:snapToGrid/>
          <w:szCs w:val="28"/>
        </w:rPr>
        <w:t>);</w:t>
      </w:r>
    </w:p>
    <w:p w14:paraId="6D099A65" w14:textId="77777777" w:rsidR="00C4293B" w:rsidRPr="004A75F5" w:rsidRDefault="00C4293B" w:rsidP="004A75F5">
      <w:pPr>
        <w:numPr>
          <w:ilvl w:val="3"/>
          <w:numId w:val="5"/>
        </w:numPr>
        <w:ind w:left="0" w:firstLine="1134"/>
        <w:rPr>
          <w:snapToGrid/>
          <w:szCs w:val="28"/>
        </w:rPr>
      </w:pPr>
      <w:r w:rsidRPr="004A75F5">
        <w:rPr>
          <w:snapToGrid/>
          <w:szCs w:val="28"/>
        </w:rPr>
        <w:t xml:space="preserve">определение победителя (п. </w:t>
      </w:r>
      <w:r w:rsidRPr="004A75F5">
        <w:rPr>
          <w:snapToGrid/>
          <w:szCs w:val="28"/>
          <w:highlight w:val="cyan"/>
        </w:rPr>
        <w:fldChar w:fldCharType="begin"/>
      </w:r>
      <w:r w:rsidRPr="004A75F5">
        <w:rPr>
          <w:snapToGrid/>
          <w:szCs w:val="28"/>
          <w:highlight w:val="cyan"/>
        </w:rPr>
        <w:instrText xml:space="preserve"> REF _Ref421186904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4.11</w:t>
      </w:r>
      <w:r w:rsidRPr="004A75F5">
        <w:rPr>
          <w:snapToGrid/>
          <w:szCs w:val="28"/>
          <w:highlight w:val="cyan"/>
        </w:rPr>
        <w:fldChar w:fldCharType="end"/>
      </w:r>
      <w:r w:rsidRPr="004A75F5">
        <w:rPr>
          <w:snapToGrid/>
          <w:szCs w:val="28"/>
        </w:rPr>
        <w:t>);</w:t>
      </w:r>
    </w:p>
    <w:p w14:paraId="24750D54" w14:textId="77777777" w:rsidR="00C4293B" w:rsidRPr="004A75F5" w:rsidRDefault="00C4293B" w:rsidP="004A75F5">
      <w:pPr>
        <w:numPr>
          <w:ilvl w:val="3"/>
          <w:numId w:val="5"/>
        </w:numPr>
        <w:ind w:left="0" w:firstLine="1134"/>
        <w:rPr>
          <w:snapToGrid/>
          <w:szCs w:val="28"/>
        </w:rPr>
      </w:pPr>
      <w:r w:rsidRPr="004A75F5">
        <w:rPr>
          <w:snapToGrid/>
          <w:szCs w:val="28"/>
        </w:rPr>
        <w:t>проведение преддоговорных переговоров между Заказчиком/Организатором закупки и Участником закупки, подавшим наилучшую заявку, имеющих целью согласование улучшенных для Заказчика условий без увеличения стоимости договора и изменения существа закупки (при необходимости);</w:t>
      </w:r>
    </w:p>
    <w:p w14:paraId="398D1413" w14:textId="77777777" w:rsidR="00C4293B" w:rsidRPr="004A75F5" w:rsidRDefault="00C4293B" w:rsidP="004A75F5">
      <w:pPr>
        <w:numPr>
          <w:ilvl w:val="3"/>
          <w:numId w:val="5"/>
        </w:numPr>
        <w:ind w:left="0" w:firstLine="1134"/>
        <w:rPr>
          <w:snapToGrid/>
          <w:szCs w:val="28"/>
        </w:rPr>
      </w:pPr>
      <w:r w:rsidRPr="004A75F5">
        <w:rPr>
          <w:snapToGrid/>
          <w:szCs w:val="28"/>
        </w:rPr>
        <w:t xml:space="preserve">заключение договора по результатам закупки (п. </w:t>
      </w:r>
      <w:r w:rsidRPr="004A75F5">
        <w:rPr>
          <w:snapToGrid/>
          <w:szCs w:val="28"/>
        </w:rPr>
        <w:fldChar w:fldCharType="begin"/>
      </w:r>
      <w:r w:rsidRPr="004A75F5">
        <w:rPr>
          <w:snapToGrid/>
          <w:szCs w:val="28"/>
        </w:rPr>
        <w:instrText xml:space="preserve"> REF _Ref55280474 \r \h  \* MERGEFORMAT </w:instrText>
      </w:r>
      <w:r w:rsidRPr="004A75F5">
        <w:rPr>
          <w:snapToGrid/>
          <w:szCs w:val="28"/>
        </w:rPr>
      </w:r>
      <w:r w:rsidRPr="004A75F5">
        <w:rPr>
          <w:snapToGrid/>
          <w:szCs w:val="28"/>
        </w:rPr>
        <w:fldChar w:fldCharType="separate"/>
      </w:r>
      <w:r w:rsidRPr="004A75F5">
        <w:rPr>
          <w:snapToGrid/>
          <w:szCs w:val="28"/>
        </w:rPr>
        <w:t>4.12</w:t>
      </w:r>
      <w:r w:rsidRPr="004A75F5">
        <w:rPr>
          <w:snapToGrid/>
          <w:szCs w:val="28"/>
        </w:rPr>
        <w:fldChar w:fldCharType="end"/>
      </w:r>
      <w:r w:rsidRPr="004A75F5">
        <w:rPr>
          <w:snapToGrid/>
          <w:szCs w:val="28"/>
        </w:rPr>
        <w:t>).</w:t>
      </w:r>
    </w:p>
    <w:p w14:paraId="03C9F45E" w14:textId="77777777" w:rsidR="00C4293B" w:rsidRPr="004A75F5" w:rsidRDefault="00C4293B" w:rsidP="004A75F5">
      <w:pPr>
        <w:pStyle w:val="2"/>
        <w:numPr>
          <w:ilvl w:val="1"/>
          <w:numId w:val="5"/>
        </w:numPr>
        <w:spacing w:line="360" w:lineRule="auto"/>
        <w:rPr>
          <w:sz w:val="28"/>
          <w:szCs w:val="28"/>
        </w:rPr>
      </w:pPr>
      <w:bookmarkStart w:id="106" w:name="_Toc145868004"/>
      <w:bookmarkStart w:id="107" w:name="_Toc219111246"/>
      <w:bookmarkStart w:id="108" w:name="_Ref421177081"/>
      <w:bookmarkStart w:id="109" w:name="_Toc100068964"/>
      <w:bookmarkEnd w:id="100"/>
      <w:bookmarkEnd w:id="101"/>
      <w:bookmarkEnd w:id="102"/>
      <w:bookmarkEnd w:id="103"/>
      <w:bookmarkEnd w:id="104"/>
      <w:bookmarkEnd w:id="105"/>
      <w:r w:rsidRPr="004A75F5">
        <w:rPr>
          <w:sz w:val="28"/>
          <w:szCs w:val="28"/>
        </w:rPr>
        <w:t xml:space="preserve">Размещение извещения и документации </w:t>
      </w:r>
      <w:r w:rsidRPr="004A75F5">
        <w:rPr>
          <w:color w:val="000000"/>
          <w:sz w:val="28"/>
          <w:szCs w:val="28"/>
        </w:rPr>
        <w:t>о закупке</w:t>
      </w:r>
      <w:bookmarkEnd w:id="106"/>
      <w:bookmarkEnd w:id="107"/>
    </w:p>
    <w:p w14:paraId="75B065E7" w14:textId="77777777" w:rsidR="00C4293B" w:rsidRPr="004A75F5" w:rsidRDefault="00C4293B" w:rsidP="004A75F5">
      <w:pPr>
        <w:pStyle w:val="a3"/>
        <w:numPr>
          <w:ilvl w:val="2"/>
          <w:numId w:val="5"/>
        </w:numPr>
        <w:tabs>
          <w:tab w:val="clear" w:pos="2978"/>
          <w:tab w:val="num" w:pos="2127"/>
        </w:tabs>
        <w:ind w:left="0" w:firstLine="1134"/>
        <w:rPr>
          <w:szCs w:val="28"/>
        </w:rPr>
      </w:pPr>
      <w:bookmarkStart w:id="110" w:name="_Ref421178716"/>
      <w:r w:rsidRPr="004A75F5">
        <w:rPr>
          <w:szCs w:val="28"/>
        </w:rPr>
        <w:t xml:space="preserve">Извещение о закупке и документация о закупке были размещены в порядке, указанном в пункте </w:t>
      </w:r>
      <w:r w:rsidRPr="004A75F5">
        <w:rPr>
          <w:szCs w:val="28"/>
          <w:highlight w:val="cyan"/>
        </w:rPr>
        <w:fldChar w:fldCharType="begin"/>
      </w:r>
      <w:r w:rsidRPr="004A75F5">
        <w:rPr>
          <w:szCs w:val="28"/>
          <w:highlight w:val="cyan"/>
        </w:rPr>
        <w:instrText xml:space="preserve"> REF _Ref410981328 \r \h  \* MERGEFORMAT </w:instrText>
      </w:r>
      <w:r w:rsidRPr="004A75F5">
        <w:rPr>
          <w:szCs w:val="28"/>
          <w:highlight w:val="cyan"/>
        </w:rPr>
      </w:r>
      <w:r w:rsidRPr="004A75F5">
        <w:rPr>
          <w:szCs w:val="28"/>
          <w:highlight w:val="cyan"/>
        </w:rPr>
        <w:fldChar w:fldCharType="separate"/>
      </w:r>
      <w:r w:rsidRPr="004A75F5">
        <w:rPr>
          <w:szCs w:val="28"/>
          <w:highlight w:val="cyan"/>
        </w:rPr>
        <w:t>1.1.1</w:t>
      </w:r>
      <w:r w:rsidRPr="004A75F5">
        <w:rPr>
          <w:szCs w:val="28"/>
          <w:highlight w:val="cyan"/>
        </w:rPr>
        <w:fldChar w:fldCharType="end"/>
      </w:r>
      <w:r w:rsidRPr="004A75F5">
        <w:rPr>
          <w:szCs w:val="28"/>
          <w:highlight w:val="cyan"/>
        </w:rPr>
        <w:t>.</w:t>
      </w:r>
      <w:bookmarkEnd w:id="110"/>
    </w:p>
    <w:p w14:paraId="0B42521F" w14:textId="77777777" w:rsidR="00C4293B" w:rsidRPr="004A75F5" w:rsidRDefault="00C4293B" w:rsidP="004A75F5">
      <w:pPr>
        <w:pStyle w:val="2"/>
        <w:numPr>
          <w:ilvl w:val="1"/>
          <w:numId w:val="5"/>
        </w:numPr>
        <w:spacing w:line="360" w:lineRule="auto"/>
        <w:rPr>
          <w:sz w:val="28"/>
          <w:szCs w:val="28"/>
        </w:rPr>
      </w:pPr>
      <w:bookmarkStart w:id="111" w:name="_Ref421178755"/>
      <w:bookmarkStart w:id="112" w:name="_Toc100068945"/>
      <w:bookmarkStart w:id="113" w:name="_Toc145868005"/>
      <w:bookmarkStart w:id="114" w:name="_Toc219111247"/>
      <w:r w:rsidRPr="004A75F5">
        <w:rPr>
          <w:sz w:val="28"/>
          <w:szCs w:val="28"/>
        </w:rPr>
        <w:lastRenderedPageBreak/>
        <w:t>Разъяснение Участникам закупки положений документации</w:t>
      </w:r>
      <w:r w:rsidRPr="004A75F5">
        <w:rPr>
          <w:color w:val="000000"/>
          <w:sz w:val="28"/>
          <w:szCs w:val="28"/>
        </w:rPr>
        <w:t xml:space="preserve"> о закупке</w:t>
      </w:r>
      <w:r w:rsidRPr="004A75F5">
        <w:rPr>
          <w:sz w:val="28"/>
          <w:szCs w:val="28"/>
        </w:rPr>
        <w:t>, ее изменение</w:t>
      </w:r>
      <w:bookmarkEnd w:id="111"/>
      <w:bookmarkEnd w:id="112"/>
      <w:bookmarkEnd w:id="113"/>
      <w:bookmarkEnd w:id="114"/>
      <w:r w:rsidRPr="004A75F5">
        <w:rPr>
          <w:sz w:val="28"/>
          <w:szCs w:val="28"/>
        </w:rPr>
        <w:t xml:space="preserve"> </w:t>
      </w:r>
    </w:p>
    <w:p w14:paraId="0A5524D7" w14:textId="77777777"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rPr>
        <w:t>Организатор закупки обязан своевременно ответить на любой письменный (в том числе поданный в электронной форме) запрос Участника закупки, касающийся разъяснения положений извещения и (или) документации о закупке, полученный Организатором закупки, начиная с даты размещения Извещения и документации</w:t>
      </w:r>
      <w:r w:rsidRPr="004A75F5">
        <w:rPr>
          <w:color w:val="000000"/>
          <w:szCs w:val="28"/>
        </w:rPr>
        <w:t xml:space="preserve"> о закупке</w:t>
      </w:r>
      <w:r w:rsidRPr="004A75F5">
        <w:rPr>
          <w:szCs w:val="28"/>
        </w:rPr>
        <w:t xml:space="preserve"> в ЕИС, но не позднее, чем за три рабочих дня до даты окончания приема заявок.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 Ответ с разъяснениями вместе с текстом поступившего запроса размещается Организатором закупки в ЕИС без указания источника поступления запроса в течение трех рабочих дней с даты получения запроса. </w:t>
      </w:r>
    </w:p>
    <w:p w14:paraId="7F72FAB5" w14:textId="77777777"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rPr>
        <w:t>При проведении закупки с использованием ЭП разъяснения размещаются Организатором закупки также с помощью функционала ЭП.</w:t>
      </w:r>
    </w:p>
    <w:p w14:paraId="7908F134" w14:textId="77777777"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rPr>
        <w:t>До истечения срока окончания приема заявок Организатор закупки может внести изменения в документацию</w:t>
      </w:r>
      <w:r w:rsidRPr="004A75F5">
        <w:rPr>
          <w:color w:val="000000"/>
          <w:szCs w:val="28"/>
        </w:rPr>
        <w:t xml:space="preserve"> о закупке</w:t>
      </w:r>
      <w:r w:rsidRPr="004A75F5">
        <w:rPr>
          <w:szCs w:val="28"/>
        </w:rPr>
        <w:t xml:space="preserve">, извещение о закупке (в том числе в части продления сроков подачи заявок на участие в закупке). </w:t>
      </w:r>
    </w:p>
    <w:p w14:paraId="671A570B" w14:textId="77777777"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rPr>
        <w:t>Изменения, вносимые в Извещение о закупке, документацию</w:t>
      </w:r>
      <w:r w:rsidRPr="004A75F5">
        <w:rPr>
          <w:color w:val="000000"/>
          <w:szCs w:val="28"/>
        </w:rPr>
        <w:t xml:space="preserve"> о закупке</w:t>
      </w:r>
      <w:r w:rsidRPr="004A75F5">
        <w:rPr>
          <w:szCs w:val="28"/>
        </w:rPr>
        <w:t>, размещаются организатором закупки в ЕИС не позднее чем в течение трех дней со дня принятия решения о внесении указанных изменений.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788A2446" w14:textId="77777777"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rPr>
        <w:lastRenderedPageBreak/>
        <w:t>Дополнительные уведомления о продлении срока приема заявок и внесенных изменениях незамедлительно и одновременно направляется каждому Участнику закупки, официально получившие документацию</w:t>
      </w:r>
      <w:r w:rsidRPr="004A75F5">
        <w:rPr>
          <w:color w:val="000000"/>
          <w:szCs w:val="28"/>
        </w:rPr>
        <w:t xml:space="preserve"> о закупке</w:t>
      </w:r>
      <w:r w:rsidRPr="004A75F5">
        <w:rPr>
          <w:szCs w:val="28"/>
        </w:rPr>
        <w:t>, при помощи оперативной связи (телефон, факс, электронная почта, иные формы связи) при наличии у Организатора закупки контактных данных Участников закупки.</w:t>
      </w:r>
    </w:p>
    <w:p w14:paraId="669E851E" w14:textId="77777777" w:rsidR="00C4293B" w:rsidRPr="004A75F5" w:rsidRDefault="00C4293B" w:rsidP="004A75F5">
      <w:pPr>
        <w:pStyle w:val="2"/>
        <w:numPr>
          <w:ilvl w:val="1"/>
          <w:numId w:val="5"/>
        </w:numPr>
        <w:spacing w:line="360" w:lineRule="auto"/>
        <w:rPr>
          <w:sz w:val="28"/>
          <w:szCs w:val="28"/>
        </w:rPr>
      </w:pPr>
      <w:bookmarkStart w:id="115" w:name="_Ref55280436"/>
      <w:bookmarkStart w:id="116" w:name="_Toc55285345"/>
      <w:bookmarkStart w:id="117" w:name="_Toc55305382"/>
      <w:bookmarkStart w:id="118" w:name="_Toc57314644"/>
      <w:bookmarkStart w:id="119" w:name="_Toc69728967"/>
      <w:bookmarkStart w:id="120" w:name="_Ref167511161"/>
      <w:bookmarkStart w:id="121" w:name="_Ref421178871"/>
      <w:bookmarkStart w:id="122" w:name="_Toc100068946"/>
      <w:bookmarkStart w:id="123" w:name="_Toc145868006"/>
      <w:bookmarkStart w:id="124" w:name="_Toc219111248"/>
      <w:r w:rsidRPr="004A75F5">
        <w:rPr>
          <w:sz w:val="28"/>
          <w:szCs w:val="28"/>
        </w:rPr>
        <w:t xml:space="preserve">Подготовка </w:t>
      </w:r>
      <w:bookmarkEnd w:id="115"/>
      <w:bookmarkEnd w:id="116"/>
      <w:bookmarkEnd w:id="117"/>
      <w:bookmarkEnd w:id="118"/>
      <w:bookmarkEnd w:id="119"/>
      <w:bookmarkEnd w:id="120"/>
      <w:r w:rsidRPr="004A75F5">
        <w:rPr>
          <w:sz w:val="28"/>
          <w:szCs w:val="28"/>
        </w:rPr>
        <w:t>Участниками закупки своих заявок</w:t>
      </w:r>
      <w:bookmarkEnd w:id="121"/>
      <w:bookmarkEnd w:id="122"/>
      <w:bookmarkEnd w:id="123"/>
      <w:bookmarkEnd w:id="124"/>
    </w:p>
    <w:p w14:paraId="6A65BB1E" w14:textId="77777777" w:rsidR="00C4293B" w:rsidRPr="004A75F5" w:rsidRDefault="00C4293B" w:rsidP="004A75F5">
      <w:pPr>
        <w:pStyle w:val="a3"/>
        <w:numPr>
          <w:ilvl w:val="2"/>
          <w:numId w:val="5"/>
        </w:numPr>
        <w:tabs>
          <w:tab w:val="clear" w:pos="2978"/>
          <w:tab w:val="num" w:pos="2127"/>
        </w:tabs>
        <w:ind w:left="0" w:firstLine="1134"/>
        <w:outlineLvl w:val="2"/>
        <w:rPr>
          <w:szCs w:val="28"/>
        </w:rPr>
      </w:pPr>
      <w:bookmarkStart w:id="125" w:name="_Ref56229154"/>
      <w:bookmarkStart w:id="126" w:name="_Toc57314645"/>
      <w:r w:rsidRPr="004A75F5">
        <w:rPr>
          <w:szCs w:val="28"/>
        </w:rPr>
        <w:t xml:space="preserve">Требования к содержанию, форме, оформлению и составу заявки: </w:t>
      </w:r>
      <w:bookmarkEnd w:id="125"/>
      <w:bookmarkEnd w:id="126"/>
    </w:p>
    <w:p w14:paraId="5BC86B54" w14:textId="77777777" w:rsidR="00C4293B" w:rsidRPr="004A75F5" w:rsidRDefault="00C4293B" w:rsidP="004A75F5">
      <w:pPr>
        <w:pStyle w:val="a4"/>
        <w:numPr>
          <w:ilvl w:val="3"/>
          <w:numId w:val="5"/>
        </w:numPr>
        <w:ind w:left="0" w:firstLine="1134"/>
        <w:rPr>
          <w:szCs w:val="28"/>
        </w:rPr>
      </w:pPr>
      <w:bookmarkStart w:id="127" w:name="_Ref426127496"/>
      <w:bookmarkStart w:id="128" w:name="_Ref56235235"/>
      <w:r w:rsidRPr="004A75F5">
        <w:rPr>
          <w:szCs w:val="28"/>
        </w:rPr>
        <w:t>Участник закупки должен подготовить заявку, включающую:</w:t>
      </w:r>
      <w:bookmarkEnd w:id="127"/>
    </w:p>
    <w:p w14:paraId="32CA51E7" w14:textId="77777777" w:rsidR="00C4293B" w:rsidRPr="004A75F5" w:rsidRDefault="00C4293B" w:rsidP="004A75F5">
      <w:pPr>
        <w:pStyle w:val="a5"/>
        <w:numPr>
          <w:ilvl w:val="4"/>
          <w:numId w:val="5"/>
        </w:numPr>
        <w:ind w:left="1134" w:firstLine="0"/>
        <w:rPr>
          <w:szCs w:val="28"/>
        </w:rPr>
      </w:pPr>
      <w:r w:rsidRPr="004A75F5">
        <w:rPr>
          <w:szCs w:val="28"/>
        </w:rPr>
        <w:t>Письмо о подаче оферты по форме и в соответствии с инструкциями, приведенными в настоящей документации</w:t>
      </w:r>
      <w:r w:rsidRPr="004A75F5">
        <w:rPr>
          <w:color w:val="000000"/>
          <w:szCs w:val="28"/>
        </w:rPr>
        <w:t xml:space="preserve"> о закупке</w:t>
      </w:r>
      <w:r w:rsidRPr="004A75F5">
        <w:rPr>
          <w:szCs w:val="28"/>
        </w:rPr>
        <w:t xml:space="preserve"> (форма 1, п. </w:t>
      </w:r>
      <w:r w:rsidRPr="004A75F5">
        <w:rPr>
          <w:szCs w:val="28"/>
          <w:highlight w:val="cyan"/>
        </w:rPr>
        <w:fldChar w:fldCharType="begin"/>
      </w:r>
      <w:r w:rsidRPr="004A75F5">
        <w:rPr>
          <w:szCs w:val="28"/>
          <w:highlight w:val="cyan"/>
        </w:rPr>
        <w:instrText xml:space="preserve"> REF _Ref55336310 \r \h  \* MERGEFORMAT </w:instrText>
      </w:r>
      <w:r w:rsidRPr="004A75F5">
        <w:rPr>
          <w:szCs w:val="28"/>
          <w:highlight w:val="cyan"/>
        </w:rPr>
      </w:r>
      <w:r w:rsidRPr="004A75F5">
        <w:rPr>
          <w:szCs w:val="28"/>
          <w:highlight w:val="cyan"/>
        </w:rPr>
        <w:fldChar w:fldCharType="separate"/>
      </w:r>
      <w:r w:rsidRPr="004A75F5">
        <w:rPr>
          <w:szCs w:val="28"/>
          <w:highlight w:val="cyan"/>
        </w:rPr>
        <w:t>6.1</w:t>
      </w:r>
      <w:r w:rsidRPr="004A75F5">
        <w:rPr>
          <w:szCs w:val="28"/>
          <w:highlight w:val="cyan"/>
        </w:rPr>
        <w:fldChar w:fldCharType="end"/>
      </w:r>
      <w:r w:rsidRPr="004A75F5">
        <w:rPr>
          <w:szCs w:val="28"/>
          <w:highlight w:val="cyan"/>
        </w:rPr>
        <w:t xml:space="preserve"> </w:t>
      </w:r>
      <w:r w:rsidRPr="004A75F5">
        <w:rPr>
          <w:szCs w:val="28"/>
        </w:rPr>
        <w:t>);</w:t>
      </w:r>
    </w:p>
    <w:p w14:paraId="16B4E356" w14:textId="77777777" w:rsidR="00C4293B" w:rsidRPr="004A75F5" w:rsidRDefault="00C4293B" w:rsidP="004A75F5">
      <w:pPr>
        <w:pStyle w:val="a5"/>
        <w:numPr>
          <w:ilvl w:val="4"/>
          <w:numId w:val="5"/>
        </w:numPr>
        <w:ind w:left="1134" w:firstLine="0"/>
        <w:rPr>
          <w:szCs w:val="28"/>
        </w:rPr>
      </w:pPr>
      <w:r w:rsidRPr="004A75F5">
        <w:rPr>
          <w:szCs w:val="28"/>
        </w:rPr>
        <w:t xml:space="preserve">Техническое предложение по форме и в соответствии с инструкциями, приведенными настоящей документации </w:t>
      </w:r>
      <w:r w:rsidRPr="004A75F5">
        <w:rPr>
          <w:color w:val="000000"/>
          <w:szCs w:val="28"/>
        </w:rPr>
        <w:t>о закупке</w:t>
      </w:r>
      <w:r w:rsidRPr="004A75F5">
        <w:rPr>
          <w:szCs w:val="28"/>
        </w:rPr>
        <w:t xml:space="preserve"> (форма 2, п. </w:t>
      </w:r>
      <w:r w:rsidRPr="004A75F5">
        <w:rPr>
          <w:szCs w:val="28"/>
          <w:highlight w:val="cyan"/>
        </w:rPr>
        <w:fldChar w:fldCharType="begin"/>
      </w:r>
      <w:r w:rsidRPr="004A75F5">
        <w:rPr>
          <w:szCs w:val="28"/>
          <w:highlight w:val="cyan"/>
        </w:rPr>
        <w:instrText xml:space="preserve"> REF _Ref55335821 \r \h  \* MERGEFORMAT </w:instrText>
      </w:r>
      <w:r w:rsidRPr="004A75F5">
        <w:rPr>
          <w:szCs w:val="28"/>
          <w:highlight w:val="cyan"/>
        </w:rPr>
      </w:r>
      <w:r w:rsidRPr="004A75F5">
        <w:rPr>
          <w:szCs w:val="28"/>
          <w:highlight w:val="cyan"/>
        </w:rPr>
        <w:fldChar w:fldCharType="separate"/>
      </w:r>
      <w:r w:rsidRPr="004A75F5">
        <w:rPr>
          <w:szCs w:val="28"/>
          <w:highlight w:val="cyan"/>
        </w:rPr>
        <w:t>6.2</w:t>
      </w:r>
      <w:r w:rsidRPr="004A75F5">
        <w:rPr>
          <w:szCs w:val="28"/>
          <w:highlight w:val="cyan"/>
        </w:rPr>
        <w:fldChar w:fldCharType="end"/>
      </w:r>
      <w:r w:rsidRPr="004A75F5">
        <w:rPr>
          <w:szCs w:val="28"/>
        </w:rPr>
        <w:t>)</w:t>
      </w:r>
      <w:r w:rsidRPr="004A75F5">
        <w:rPr>
          <w:szCs w:val="28"/>
          <w:highlight w:val="cyan"/>
        </w:rPr>
        <w:t>;</w:t>
      </w:r>
    </w:p>
    <w:p w14:paraId="34821A9B" w14:textId="77777777" w:rsidR="00C4293B" w:rsidRPr="004A75F5" w:rsidRDefault="00C4293B" w:rsidP="004A75F5">
      <w:pPr>
        <w:pStyle w:val="a5"/>
        <w:numPr>
          <w:ilvl w:val="4"/>
          <w:numId w:val="5"/>
        </w:numPr>
        <w:ind w:left="1134" w:firstLine="0"/>
        <w:rPr>
          <w:szCs w:val="28"/>
        </w:rPr>
      </w:pPr>
      <w:bookmarkStart w:id="129" w:name="_Ref421208725"/>
      <w:r w:rsidRPr="004A75F5">
        <w:rPr>
          <w:szCs w:val="28"/>
        </w:rPr>
        <w:t xml:space="preserve">Коммерческое предложение в соответствии с требованиями Информационной карты (п. </w:t>
      </w:r>
      <w:r w:rsidRPr="004A75F5">
        <w:rPr>
          <w:szCs w:val="28"/>
          <w:highlight w:val="cyan"/>
        </w:rPr>
        <w:fldChar w:fldCharType="begin"/>
      </w:r>
      <w:r w:rsidRPr="004A75F5">
        <w:rPr>
          <w:szCs w:val="28"/>
          <w:highlight w:val="cyan"/>
        </w:rPr>
        <w:instrText xml:space="preserve"> REF _Ref421187772 \r \h  \* MERGEFORMAT </w:instrText>
      </w:r>
      <w:r w:rsidRPr="004A75F5">
        <w:rPr>
          <w:szCs w:val="28"/>
          <w:highlight w:val="cyan"/>
        </w:rPr>
      </w:r>
      <w:r w:rsidRPr="004A75F5">
        <w:rPr>
          <w:szCs w:val="28"/>
          <w:highlight w:val="cyan"/>
        </w:rPr>
        <w:fldChar w:fldCharType="separate"/>
      </w:r>
      <w:r w:rsidRPr="004A75F5">
        <w:rPr>
          <w:szCs w:val="28"/>
          <w:highlight w:val="cyan"/>
        </w:rPr>
        <w:t>5.1.24</w:t>
      </w:r>
      <w:r w:rsidRPr="004A75F5">
        <w:rPr>
          <w:szCs w:val="28"/>
          <w:highlight w:val="cyan"/>
        </w:rPr>
        <w:fldChar w:fldCharType="end"/>
      </w:r>
      <w:r w:rsidRPr="004A75F5">
        <w:rPr>
          <w:szCs w:val="28"/>
        </w:rPr>
        <w:t>);</w:t>
      </w:r>
      <w:bookmarkEnd w:id="129"/>
      <w:r w:rsidRPr="004A75F5">
        <w:rPr>
          <w:szCs w:val="28"/>
        </w:rPr>
        <w:t xml:space="preserve"> </w:t>
      </w:r>
    </w:p>
    <w:p w14:paraId="7E438745" w14:textId="77777777" w:rsidR="00C4293B" w:rsidRPr="004A75F5" w:rsidRDefault="00C4293B" w:rsidP="004A75F5">
      <w:pPr>
        <w:pStyle w:val="a5"/>
        <w:numPr>
          <w:ilvl w:val="4"/>
          <w:numId w:val="5"/>
        </w:numPr>
        <w:ind w:left="1134" w:firstLine="0"/>
        <w:rPr>
          <w:szCs w:val="28"/>
        </w:rPr>
      </w:pPr>
      <w:r w:rsidRPr="004A75F5">
        <w:rPr>
          <w:szCs w:val="28"/>
        </w:rPr>
        <w:t xml:space="preserve">Документы, подтверждающие соответствие Участника закупки требованиям документации </w:t>
      </w:r>
      <w:r w:rsidRPr="004A75F5">
        <w:rPr>
          <w:color w:val="000000"/>
          <w:szCs w:val="28"/>
        </w:rPr>
        <w:t>о закупке</w:t>
      </w:r>
      <w:r w:rsidRPr="004A75F5">
        <w:rPr>
          <w:szCs w:val="28"/>
        </w:rPr>
        <w:t xml:space="preserve"> (п. </w:t>
      </w:r>
      <w:r w:rsidRPr="004A75F5">
        <w:rPr>
          <w:szCs w:val="28"/>
          <w:highlight w:val="cyan"/>
        </w:rPr>
        <w:fldChar w:fldCharType="begin"/>
      </w:r>
      <w:r w:rsidRPr="004A75F5">
        <w:rPr>
          <w:szCs w:val="28"/>
          <w:highlight w:val="cyan"/>
        </w:rPr>
        <w:instrText xml:space="preserve"> REF _Ref176862859 \r \h  \* MERGEFORMAT </w:instrText>
      </w:r>
      <w:r w:rsidRPr="004A75F5">
        <w:rPr>
          <w:szCs w:val="28"/>
          <w:highlight w:val="cyan"/>
        </w:rPr>
      </w:r>
      <w:r w:rsidRPr="004A75F5">
        <w:rPr>
          <w:szCs w:val="28"/>
          <w:highlight w:val="cyan"/>
        </w:rPr>
        <w:fldChar w:fldCharType="separate"/>
      </w:r>
      <w:r w:rsidRPr="004A75F5">
        <w:rPr>
          <w:szCs w:val="28"/>
          <w:highlight w:val="cyan"/>
        </w:rPr>
        <w:t>4.5.2.1</w:t>
      </w:r>
      <w:r w:rsidRPr="004A75F5">
        <w:rPr>
          <w:szCs w:val="28"/>
          <w:highlight w:val="cyan"/>
        </w:rPr>
        <w:fldChar w:fldCharType="end"/>
      </w:r>
      <w:r w:rsidRPr="004A75F5">
        <w:rPr>
          <w:szCs w:val="28"/>
        </w:rPr>
        <w:t>);</w:t>
      </w:r>
    </w:p>
    <w:p w14:paraId="7FA94F88" w14:textId="77777777" w:rsidR="00C4293B" w:rsidRPr="004A75F5" w:rsidRDefault="00C4293B" w:rsidP="004A75F5">
      <w:pPr>
        <w:pStyle w:val="a5"/>
        <w:numPr>
          <w:ilvl w:val="4"/>
          <w:numId w:val="5"/>
        </w:numPr>
        <w:ind w:left="1134" w:firstLine="0"/>
        <w:rPr>
          <w:szCs w:val="28"/>
        </w:rPr>
      </w:pPr>
      <w:r w:rsidRPr="004A75F5">
        <w:rPr>
          <w:szCs w:val="28"/>
        </w:rPr>
        <w:t>Документы, подтверждающие соответствие требованиям документации</w:t>
      </w:r>
      <w:r w:rsidRPr="004A75F5">
        <w:rPr>
          <w:color w:val="000000"/>
          <w:szCs w:val="28"/>
        </w:rPr>
        <w:t xml:space="preserve"> о закупке</w:t>
      </w:r>
      <w:r w:rsidRPr="004A75F5">
        <w:rPr>
          <w:szCs w:val="28"/>
        </w:rPr>
        <w:t xml:space="preserve"> в соответствии с положениями Технического задания (</w:t>
      </w:r>
      <w:r w:rsidRPr="004A75F5">
        <w:rPr>
          <w:szCs w:val="28"/>
          <w:highlight w:val="cyan"/>
        </w:rPr>
        <w:t>раздел</w:t>
      </w:r>
      <w:r w:rsidRPr="004A75F5">
        <w:rPr>
          <w:szCs w:val="28"/>
        </w:rPr>
        <w:t xml:space="preserve"> </w:t>
      </w:r>
      <w:r w:rsidRPr="004A75F5">
        <w:rPr>
          <w:szCs w:val="28"/>
          <w:highlight w:val="cyan"/>
        </w:rPr>
        <w:fldChar w:fldCharType="begin"/>
      </w:r>
      <w:r w:rsidRPr="004A75F5">
        <w:rPr>
          <w:szCs w:val="28"/>
          <w:highlight w:val="cyan"/>
        </w:rPr>
        <w:instrText xml:space="preserve"> REF _Ref421095390 \r \h  \* MERGEFORMAT </w:instrText>
      </w:r>
      <w:r w:rsidRPr="004A75F5">
        <w:rPr>
          <w:szCs w:val="28"/>
          <w:highlight w:val="cyan"/>
        </w:rPr>
      </w:r>
      <w:r w:rsidRPr="004A75F5">
        <w:rPr>
          <w:szCs w:val="28"/>
          <w:highlight w:val="cyan"/>
        </w:rPr>
        <w:fldChar w:fldCharType="separate"/>
      </w:r>
      <w:r w:rsidRPr="004A75F5">
        <w:rPr>
          <w:szCs w:val="28"/>
          <w:highlight w:val="cyan"/>
        </w:rPr>
        <w:t>2</w:t>
      </w:r>
      <w:r w:rsidRPr="004A75F5">
        <w:rPr>
          <w:szCs w:val="28"/>
          <w:highlight w:val="cyan"/>
        </w:rPr>
        <w:fldChar w:fldCharType="end"/>
      </w:r>
      <w:r w:rsidRPr="004A75F5">
        <w:rPr>
          <w:szCs w:val="28"/>
        </w:rPr>
        <w:t>);</w:t>
      </w:r>
    </w:p>
    <w:p w14:paraId="1D5D2326" w14:textId="77777777" w:rsidR="00C4293B" w:rsidRPr="004A75F5" w:rsidRDefault="00C4293B" w:rsidP="004A75F5">
      <w:pPr>
        <w:pStyle w:val="a5"/>
        <w:numPr>
          <w:ilvl w:val="4"/>
          <w:numId w:val="5"/>
        </w:numPr>
        <w:ind w:left="1134" w:firstLine="0"/>
        <w:rPr>
          <w:szCs w:val="28"/>
        </w:rPr>
      </w:pPr>
      <w:r w:rsidRPr="004A75F5">
        <w:rPr>
          <w:szCs w:val="28"/>
        </w:rPr>
        <w:t>Анкету Участника закупки (п.</w:t>
      </w:r>
      <w:r w:rsidRPr="004A75F5">
        <w:rPr>
          <w:szCs w:val="28"/>
        </w:rPr>
        <w:fldChar w:fldCharType="begin"/>
      </w:r>
      <w:r w:rsidRPr="004A75F5">
        <w:rPr>
          <w:szCs w:val="28"/>
        </w:rPr>
        <w:instrText xml:space="preserve"> REF _Ref416082720 \r \h  \* MERGEFORMAT </w:instrText>
      </w:r>
      <w:r w:rsidRPr="004A75F5">
        <w:rPr>
          <w:szCs w:val="28"/>
        </w:rPr>
      </w:r>
      <w:r w:rsidRPr="004A75F5">
        <w:rPr>
          <w:szCs w:val="28"/>
        </w:rPr>
        <w:fldChar w:fldCharType="separate"/>
      </w:r>
      <w:r w:rsidRPr="004A75F5">
        <w:rPr>
          <w:szCs w:val="28"/>
        </w:rPr>
        <w:t>6.10</w:t>
      </w:r>
      <w:r w:rsidRPr="004A75F5">
        <w:rPr>
          <w:szCs w:val="28"/>
        </w:rPr>
        <w:fldChar w:fldCharType="end"/>
      </w:r>
      <w:r w:rsidRPr="004A75F5">
        <w:rPr>
          <w:szCs w:val="28"/>
        </w:rPr>
        <w:t xml:space="preserve"> </w:t>
      </w:r>
      <w:r w:rsidRPr="004A75F5">
        <w:rPr>
          <w:szCs w:val="28"/>
          <w:highlight w:val="cyan"/>
        </w:rPr>
        <w:t>форма 1</w:t>
      </w:r>
      <w:r w:rsidRPr="004A75F5">
        <w:rPr>
          <w:szCs w:val="28"/>
        </w:rPr>
        <w:t>0);</w:t>
      </w:r>
    </w:p>
    <w:p w14:paraId="191A1D55" w14:textId="77777777" w:rsidR="00C4293B" w:rsidRPr="004A75F5" w:rsidRDefault="00C4293B" w:rsidP="004A75F5">
      <w:pPr>
        <w:pStyle w:val="a5"/>
        <w:numPr>
          <w:ilvl w:val="4"/>
          <w:numId w:val="5"/>
        </w:numPr>
        <w:ind w:left="1134" w:firstLine="0"/>
        <w:rPr>
          <w:szCs w:val="28"/>
        </w:rPr>
      </w:pPr>
      <w:r w:rsidRPr="004A75F5">
        <w:rPr>
          <w:szCs w:val="28"/>
        </w:rPr>
        <w:t>Декларацию о соответствии требованиям настоящей документации</w:t>
      </w:r>
      <w:r w:rsidRPr="004A75F5">
        <w:rPr>
          <w:color w:val="000000"/>
          <w:szCs w:val="28"/>
        </w:rPr>
        <w:t xml:space="preserve"> о закупке </w:t>
      </w:r>
      <w:r w:rsidRPr="004A75F5">
        <w:rPr>
          <w:szCs w:val="28"/>
        </w:rPr>
        <w:t>(п.</w:t>
      </w:r>
      <w:r w:rsidRPr="004A75F5">
        <w:rPr>
          <w:szCs w:val="28"/>
        </w:rPr>
        <w:fldChar w:fldCharType="begin"/>
      </w:r>
      <w:r w:rsidRPr="004A75F5">
        <w:rPr>
          <w:szCs w:val="28"/>
        </w:rPr>
        <w:instrText xml:space="preserve"> REF _Ref436225283 \r \h  \* MERGEFORMAT </w:instrText>
      </w:r>
      <w:r w:rsidRPr="004A75F5">
        <w:rPr>
          <w:szCs w:val="28"/>
        </w:rPr>
      </w:r>
      <w:r w:rsidRPr="004A75F5">
        <w:rPr>
          <w:szCs w:val="28"/>
        </w:rPr>
        <w:fldChar w:fldCharType="separate"/>
      </w:r>
      <w:r w:rsidRPr="004A75F5">
        <w:rPr>
          <w:szCs w:val="28"/>
        </w:rPr>
        <w:t>6.16</w:t>
      </w:r>
      <w:r w:rsidRPr="004A75F5">
        <w:rPr>
          <w:szCs w:val="28"/>
        </w:rPr>
        <w:fldChar w:fldCharType="end"/>
      </w:r>
      <w:r w:rsidRPr="004A75F5">
        <w:rPr>
          <w:szCs w:val="28"/>
        </w:rPr>
        <w:t xml:space="preserve"> </w:t>
      </w:r>
      <w:r w:rsidRPr="004A75F5">
        <w:rPr>
          <w:szCs w:val="28"/>
          <w:highlight w:val="cyan"/>
        </w:rPr>
        <w:t>форма 17</w:t>
      </w:r>
      <w:r w:rsidRPr="004A75F5">
        <w:rPr>
          <w:szCs w:val="28"/>
        </w:rPr>
        <w:t>);</w:t>
      </w:r>
    </w:p>
    <w:p w14:paraId="19E40605" w14:textId="77777777" w:rsidR="00C4293B" w:rsidRPr="004A75F5" w:rsidRDefault="00C4293B" w:rsidP="004A75F5">
      <w:pPr>
        <w:pStyle w:val="a5"/>
        <w:numPr>
          <w:ilvl w:val="4"/>
          <w:numId w:val="5"/>
        </w:numPr>
        <w:ind w:left="1134" w:firstLine="0"/>
        <w:rPr>
          <w:szCs w:val="28"/>
        </w:rPr>
      </w:pPr>
      <w:r w:rsidRPr="004A75F5">
        <w:rPr>
          <w:szCs w:val="28"/>
        </w:rPr>
        <w:t xml:space="preserve">Иные сведения и документы, дополнительно определенные в Информационной карте (п. </w:t>
      </w:r>
      <w:r w:rsidRPr="004A75F5">
        <w:rPr>
          <w:szCs w:val="28"/>
          <w:highlight w:val="cyan"/>
        </w:rPr>
        <w:fldChar w:fldCharType="begin"/>
      </w:r>
      <w:r w:rsidRPr="004A75F5">
        <w:rPr>
          <w:szCs w:val="28"/>
          <w:highlight w:val="cyan"/>
        </w:rPr>
        <w:instrText xml:space="preserve"> REF _Ref421189629 \r \h  \* MERGEFORMAT </w:instrText>
      </w:r>
      <w:r w:rsidRPr="004A75F5">
        <w:rPr>
          <w:szCs w:val="28"/>
          <w:highlight w:val="cyan"/>
        </w:rPr>
      </w:r>
      <w:r w:rsidRPr="004A75F5">
        <w:rPr>
          <w:szCs w:val="28"/>
          <w:highlight w:val="cyan"/>
        </w:rPr>
        <w:fldChar w:fldCharType="separate"/>
      </w:r>
      <w:r w:rsidRPr="004A75F5">
        <w:rPr>
          <w:szCs w:val="28"/>
          <w:highlight w:val="cyan"/>
        </w:rPr>
        <w:t>5.1.15</w:t>
      </w:r>
      <w:r w:rsidRPr="004A75F5">
        <w:rPr>
          <w:szCs w:val="28"/>
          <w:highlight w:val="cyan"/>
        </w:rPr>
        <w:fldChar w:fldCharType="end"/>
      </w:r>
      <w:r w:rsidRPr="004A75F5">
        <w:rPr>
          <w:szCs w:val="28"/>
        </w:rPr>
        <w:t>).</w:t>
      </w:r>
    </w:p>
    <w:p w14:paraId="5BC7B3DF" w14:textId="77777777" w:rsidR="00C4293B" w:rsidRPr="004A75F5" w:rsidRDefault="00C4293B" w:rsidP="004A75F5">
      <w:pPr>
        <w:pStyle w:val="a4"/>
        <w:numPr>
          <w:ilvl w:val="3"/>
          <w:numId w:val="5"/>
        </w:numPr>
        <w:ind w:left="0" w:firstLine="1134"/>
        <w:rPr>
          <w:szCs w:val="28"/>
        </w:rPr>
      </w:pPr>
      <w:bookmarkStart w:id="130" w:name="_Ref56240821"/>
      <w:bookmarkStart w:id="131" w:name="_Ref167269715"/>
      <w:bookmarkStart w:id="132" w:name="_Ref148537636"/>
      <w:bookmarkEnd w:id="128"/>
      <w:r w:rsidRPr="004A75F5">
        <w:rPr>
          <w:szCs w:val="28"/>
        </w:rPr>
        <w:lastRenderedPageBreak/>
        <w:t>Участник закупки имеет право подать только одну заявку. В случае нарушения этого требования все предложения заявки такого Участника закупки остаются без рассмотрения, по существу.</w:t>
      </w:r>
      <w:bookmarkEnd w:id="130"/>
      <w:bookmarkEnd w:id="131"/>
      <w:r w:rsidRPr="004A75F5">
        <w:rPr>
          <w:szCs w:val="28"/>
        </w:rPr>
        <w:t xml:space="preserve"> Нормы настоящего пункта о праве Участника закупки подать только одну заявку не распространяются на альтернативные предложения.</w:t>
      </w:r>
      <w:bookmarkEnd w:id="132"/>
    </w:p>
    <w:p w14:paraId="174C6BD9" w14:textId="77777777" w:rsidR="00C4293B" w:rsidRPr="004A75F5" w:rsidRDefault="00C4293B" w:rsidP="004A75F5">
      <w:pPr>
        <w:pStyle w:val="a4"/>
        <w:numPr>
          <w:ilvl w:val="3"/>
          <w:numId w:val="5"/>
        </w:numPr>
        <w:ind w:left="0" w:firstLine="1134"/>
        <w:rPr>
          <w:szCs w:val="28"/>
        </w:rPr>
      </w:pPr>
      <w:r w:rsidRPr="004A75F5">
        <w:rPr>
          <w:szCs w:val="28"/>
        </w:rPr>
        <w:t xml:space="preserve">Требования к оформлению заявки при проведении закупки без использования ЭП: </w:t>
      </w:r>
    </w:p>
    <w:p w14:paraId="69D224A5" w14:textId="49D74EEA" w:rsidR="00C4293B" w:rsidRPr="004A75F5" w:rsidRDefault="00C4293B" w:rsidP="004444D8">
      <w:pPr>
        <w:pStyle w:val="a5"/>
      </w:pPr>
      <w:bookmarkStart w:id="133" w:name="_Ref421195145"/>
      <w:bookmarkStart w:id="134" w:name="_Ref55279015"/>
      <w:bookmarkStart w:id="135" w:name="_Ref55279017"/>
      <w:r w:rsidRPr="004A75F5">
        <w:t xml:space="preserve">Все листы заявки на участие в закупке, все листы тома заявки на участие в закупке должны быть прошиты и пронумерованы. Заявка на участие в закупке и том заявки на участие в закупке должны содержать опись входящих в их состав документов, быть скреплены оттиском печати Участника закупки (для юридических лиц) и подписаны Участником закупки или лицом, уполномоченным таким Участником закупки. Все копии документов, кроме засвидетельствованных в нотариальном порядке или переплетенных типографским способом, должны быть заверены оттиском печати (при ее наличии) и подписью Участника закупки (для юридических лиц) или уполномоченного им лица </w:t>
      </w:r>
      <w:r w:rsidR="004444D8" w:rsidRPr="004444D8">
        <w:rPr>
          <w:szCs w:val="28"/>
        </w:rPr>
        <w:t xml:space="preserve">(Национальный стандарт ГОСТ Р 7.0.97-2025, утвержденный Приказом </w:t>
      </w:r>
      <w:proofErr w:type="spellStart"/>
      <w:r w:rsidR="004444D8" w:rsidRPr="004444D8">
        <w:rPr>
          <w:szCs w:val="28"/>
        </w:rPr>
        <w:t>Росстандарта</w:t>
      </w:r>
      <w:proofErr w:type="spellEnd"/>
      <w:r w:rsidR="004444D8" w:rsidRPr="004444D8">
        <w:rPr>
          <w:szCs w:val="28"/>
        </w:rPr>
        <w:t xml:space="preserve"> от 26.06.2025 N 622-ст.»)</w:t>
      </w:r>
      <w:r w:rsidRPr="004A75F5">
        <w:t xml:space="preserve">. Соблюдение Участником закупки указанных требований означает, что все документы и сведения, входящие в состав заявки на участие в закупке и тома заявки на участие в закупке, поданы от имени Участника закупки, а также подтверждает подлинность и достоверность представленных документов и сведений. Применение факсимильного воспроизведения подписи с использованием средств механического или иного копирования, не </w:t>
      </w:r>
      <w:bookmarkEnd w:id="133"/>
      <w:r w:rsidRPr="004A75F5">
        <w:t>допускается.</w:t>
      </w:r>
    </w:p>
    <w:p w14:paraId="3DD4AC5A" w14:textId="77777777" w:rsidR="00C4293B" w:rsidRPr="004A75F5" w:rsidRDefault="00C4293B" w:rsidP="004A75F5">
      <w:pPr>
        <w:pStyle w:val="a5"/>
        <w:numPr>
          <w:ilvl w:val="4"/>
          <w:numId w:val="5"/>
        </w:numPr>
        <w:ind w:left="1134" w:firstLine="0"/>
        <w:rPr>
          <w:szCs w:val="28"/>
        </w:rPr>
      </w:pPr>
      <w:bookmarkStart w:id="136" w:name="_Ref421195153"/>
      <w:r w:rsidRPr="004A75F5">
        <w:rPr>
          <w:szCs w:val="28"/>
        </w:rPr>
        <w:t xml:space="preserve">Каждый документ, входящий в заявку, должен быть подписан лицом, имеющим право в соответствии с законодательством </w:t>
      </w:r>
      <w:r w:rsidRPr="004A75F5">
        <w:rPr>
          <w:szCs w:val="28"/>
        </w:rPr>
        <w:lastRenderedPageBreak/>
        <w:t xml:space="preserve">Российской Федерации действовать от лица Участника закупки без доверенности, или надлежащим образом уполномоченным им лицом на основании доверенности, выданной в соответствии и с порядком согласно гражданскому законодательству Российской Федерации. В последнем случае оригинал доверенности или ее нотариально </w:t>
      </w:r>
      <w:proofErr w:type="spellStart"/>
      <w:r w:rsidRPr="004A75F5">
        <w:rPr>
          <w:szCs w:val="28"/>
        </w:rPr>
        <w:t>засвидетельстванная</w:t>
      </w:r>
      <w:proofErr w:type="spellEnd"/>
      <w:r w:rsidRPr="004A75F5">
        <w:rPr>
          <w:szCs w:val="28"/>
        </w:rPr>
        <w:t xml:space="preserve"> копия прикладывается к заявке.</w:t>
      </w:r>
      <w:bookmarkEnd w:id="134"/>
      <w:bookmarkEnd w:id="136"/>
    </w:p>
    <w:p w14:paraId="22E4CD71" w14:textId="77777777" w:rsidR="00C4293B" w:rsidRPr="004A75F5" w:rsidRDefault="00C4293B" w:rsidP="004A75F5">
      <w:pPr>
        <w:pStyle w:val="a5"/>
        <w:numPr>
          <w:ilvl w:val="4"/>
          <w:numId w:val="5"/>
        </w:numPr>
        <w:ind w:left="1134" w:firstLine="0"/>
        <w:rPr>
          <w:szCs w:val="28"/>
        </w:rPr>
      </w:pPr>
      <w:bookmarkStart w:id="137" w:name="_Ref167511959"/>
      <w:bookmarkStart w:id="138" w:name="_Ref56220439"/>
      <w:bookmarkStart w:id="139" w:name="_Ref56233643"/>
      <w:bookmarkStart w:id="140" w:name="_Ref56235653"/>
      <w:bookmarkStart w:id="141" w:name="_Toc57314646"/>
      <w:bookmarkEnd w:id="135"/>
      <w:r w:rsidRPr="004A75F5">
        <w:rPr>
          <w:szCs w:val="28"/>
        </w:rPr>
        <w:t>Дополнительные носители информации (дискеты, CD-R, CD-RW, брошюры, книги, и т.п.) должны быть, если это возможно, соответствующим образом помечены (например, с помощью наклеек) и помещены в отдельные (т.н. «информационные») конверты. Информационные конверты должны размещаться после последней страницы заявки. Входящие в состав заявки копии документов, подтверждающих юридический статус Участника закупки (уставы, учредительные договоры и т.д.), помещаются в информационные конверты, только если они отпечатаны и сброшюрованы промышленным (типографским) способом или прошиты у нотариуса.</w:t>
      </w:r>
      <w:bookmarkEnd w:id="137"/>
    </w:p>
    <w:p w14:paraId="3EAA2C3C" w14:textId="77777777" w:rsidR="00C4293B" w:rsidRPr="004A75F5" w:rsidRDefault="00C4293B" w:rsidP="004A75F5">
      <w:pPr>
        <w:pStyle w:val="a5"/>
        <w:numPr>
          <w:ilvl w:val="4"/>
          <w:numId w:val="5"/>
        </w:numPr>
        <w:ind w:left="1134" w:firstLine="0"/>
        <w:rPr>
          <w:szCs w:val="28"/>
        </w:rPr>
      </w:pPr>
      <w:bookmarkStart w:id="142" w:name="_Ref426127520"/>
      <w:r w:rsidRPr="004A75F5">
        <w:rPr>
          <w:szCs w:val="28"/>
        </w:rPr>
        <w:t>После этого должна быть проведена нумерация всех без исключения страниц и информационных конвертов заявки (как внутренняя нумерация листов отдельных приложений, так и сквозная нумерация всех страниц заявки; информационные конверты нумеруются отдельно от страниц — «информационный конверт №1», «информационный конверт №2» и т.д.). Нумерация страниц книг, брошюр, журналов и т.д., помещенных в информационные конверты, не производится.</w:t>
      </w:r>
      <w:bookmarkEnd w:id="142"/>
    </w:p>
    <w:p w14:paraId="216FDEE1" w14:textId="77777777" w:rsidR="00C4293B" w:rsidRPr="004A75F5" w:rsidRDefault="00C4293B" w:rsidP="004A75F5">
      <w:pPr>
        <w:pStyle w:val="a5"/>
        <w:numPr>
          <w:ilvl w:val="4"/>
          <w:numId w:val="5"/>
        </w:numPr>
        <w:ind w:left="1134" w:firstLine="0"/>
        <w:rPr>
          <w:szCs w:val="28"/>
        </w:rPr>
      </w:pPr>
      <w:r w:rsidRPr="004A75F5">
        <w:rPr>
          <w:szCs w:val="28"/>
        </w:rPr>
        <w:t xml:space="preserve">Документы (листы и информационные конверты), входящие в заявку, должны быть скреплены или упакованы таким образом, чтобы исключить случайное выпадение или перемещение страниц и информационных конвертов. Если заявка состоит из нескольких томов, каждый том рекомендуется прошить с приложением описи </w:t>
      </w:r>
      <w:r w:rsidRPr="004A75F5">
        <w:rPr>
          <w:szCs w:val="28"/>
        </w:rPr>
        <w:lastRenderedPageBreak/>
        <w:t>включенных в него документов. Каждый такой том должен иметь сквозную нумерацию страниц.</w:t>
      </w:r>
    </w:p>
    <w:p w14:paraId="5BC6127D" w14:textId="77777777" w:rsidR="00C4293B" w:rsidRPr="004A75F5" w:rsidRDefault="00C4293B" w:rsidP="004A75F5">
      <w:pPr>
        <w:pStyle w:val="a5"/>
        <w:numPr>
          <w:ilvl w:val="4"/>
          <w:numId w:val="5"/>
        </w:numPr>
        <w:ind w:left="1134" w:firstLine="0"/>
        <w:rPr>
          <w:szCs w:val="28"/>
        </w:rPr>
      </w:pPr>
      <w:r w:rsidRPr="004A75F5">
        <w:rPr>
          <w:szCs w:val="28"/>
        </w:rPr>
        <w:t>Заявка и ее копии должны быть надежно запечатаны в конверты (пакеты, ящики и т.п.) и оформлены в соответствии с требованиями документации</w:t>
      </w:r>
      <w:r w:rsidRPr="004A75F5">
        <w:rPr>
          <w:color w:val="000000"/>
          <w:szCs w:val="28"/>
        </w:rPr>
        <w:t xml:space="preserve"> о закупке</w:t>
      </w:r>
      <w:r w:rsidRPr="004A75F5">
        <w:rPr>
          <w:szCs w:val="28"/>
        </w:rPr>
        <w:t xml:space="preserve">. </w:t>
      </w:r>
    </w:p>
    <w:p w14:paraId="58C01A74" w14:textId="77777777" w:rsidR="00C4293B" w:rsidRPr="004A75F5" w:rsidRDefault="00C4293B" w:rsidP="004A75F5">
      <w:pPr>
        <w:pStyle w:val="a5"/>
        <w:numPr>
          <w:ilvl w:val="4"/>
          <w:numId w:val="5"/>
        </w:numPr>
        <w:ind w:left="1134" w:firstLine="0"/>
        <w:rPr>
          <w:szCs w:val="28"/>
        </w:rPr>
      </w:pPr>
      <w:r w:rsidRPr="004A75F5">
        <w:rPr>
          <w:szCs w:val="28"/>
        </w:rPr>
        <w:t>Участник закупки также должен подготовить 1 (одну) электронную копию заявки. Электронная копия заявки подготавливается путем сканирования оригинала каждого документа, входящего в состав заявки после его подписания и заверения печатью, а также нанесения сквозной нумерации страниц, но перед сшиванием. Электронная версия заявки должна в точности совпадать с оригиналом.</w:t>
      </w:r>
    </w:p>
    <w:p w14:paraId="5CC3B432" w14:textId="77777777" w:rsidR="00C4293B" w:rsidRPr="004A75F5" w:rsidRDefault="00C4293B" w:rsidP="004A75F5">
      <w:pPr>
        <w:pStyle w:val="a5"/>
        <w:numPr>
          <w:ilvl w:val="4"/>
          <w:numId w:val="5"/>
        </w:numPr>
        <w:ind w:left="1134" w:firstLine="0"/>
        <w:rPr>
          <w:szCs w:val="28"/>
        </w:rPr>
      </w:pPr>
      <w:r w:rsidRPr="004A75F5">
        <w:rPr>
          <w:szCs w:val="28"/>
        </w:rPr>
        <w:t xml:space="preserve">Электронные версии документов должны иметь формат </w:t>
      </w:r>
      <w:proofErr w:type="spellStart"/>
      <w:r w:rsidRPr="004A75F5">
        <w:rPr>
          <w:szCs w:val="28"/>
        </w:rPr>
        <w:t>Portable</w:t>
      </w:r>
      <w:proofErr w:type="spellEnd"/>
      <w:r w:rsidRPr="004A75F5">
        <w:rPr>
          <w:szCs w:val="28"/>
        </w:rPr>
        <w:t xml:space="preserve"> </w:t>
      </w:r>
      <w:proofErr w:type="spellStart"/>
      <w:r w:rsidRPr="004A75F5">
        <w:rPr>
          <w:szCs w:val="28"/>
        </w:rPr>
        <w:t>Document</w:t>
      </w:r>
      <w:proofErr w:type="spellEnd"/>
      <w:r w:rsidRPr="004A75F5">
        <w:rPr>
          <w:szCs w:val="28"/>
        </w:rPr>
        <w:t xml:space="preserve"> </w:t>
      </w:r>
      <w:proofErr w:type="spellStart"/>
      <w:r w:rsidRPr="004A75F5">
        <w:rPr>
          <w:szCs w:val="28"/>
        </w:rPr>
        <w:t>Format</w:t>
      </w:r>
      <w:proofErr w:type="spellEnd"/>
      <w:r w:rsidRPr="004A75F5">
        <w:rPr>
          <w:szCs w:val="28"/>
        </w:rPr>
        <w:t xml:space="preserve"> (*.</w:t>
      </w:r>
      <w:proofErr w:type="spellStart"/>
      <w:r w:rsidRPr="004A75F5">
        <w:rPr>
          <w:szCs w:val="28"/>
        </w:rPr>
        <w:t>pdf</w:t>
      </w:r>
      <w:proofErr w:type="spellEnd"/>
      <w:r w:rsidRPr="004A75F5">
        <w:rPr>
          <w:szCs w:val="28"/>
        </w:rPr>
        <w:t>) либо графические форматы *.</w:t>
      </w:r>
      <w:proofErr w:type="spellStart"/>
      <w:r w:rsidRPr="004A75F5">
        <w:rPr>
          <w:szCs w:val="28"/>
        </w:rPr>
        <w:t>tif</w:t>
      </w:r>
      <w:proofErr w:type="spellEnd"/>
      <w:r w:rsidRPr="004A75F5">
        <w:rPr>
          <w:szCs w:val="28"/>
        </w:rPr>
        <w:t xml:space="preserve"> или *.</w:t>
      </w:r>
      <w:proofErr w:type="spellStart"/>
      <w:r w:rsidRPr="004A75F5">
        <w:rPr>
          <w:szCs w:val="28"/>
        </w:rPr>
        <w:t>jpg</w:t>
      </w:r>
      <w:proofErr w:type="spellEnd"/>
      <w:r w:rsidRPr="004A75F5">
        <w:rPr>
          <w:szCs w:val="28"/>
        </w:rPr>
        <w:t xml:space="preserve"> в качестве, пригодном для чтения.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было бы понятно, какой документ в каком файле находится.</w:t>
      </w:r>
    </w:p>
    <w:p w14:paraId="5AE4DD1F" w14:textId="77777777" w:rsidR="00C4293B" w:rsidRPr="004A75F5" w:rsidRDefault="00C4293B" w:rsidP="004A75F5">
      <w:pPr>
        <w:pStyle w:val="a5"/>
        <w:numPr>
          <w:ilvl w:val="4"/>
          <w:numId w:val="5"/>
        </w:numPr>
        <w:ind w:left="1134" w:firstLine="0"/>
        <w:rPr>
          <w:szCs w:val="28"/>
        </w:rPr>
      </w:pPr>
      <w:r w:rsidRPr="004A75F5">
        <w:rPr>
          <w:szCs w:val="28"/>
        </w:rPr>
        <w:t>Электронная копия заявки предназначена для ускорения процесса оценки и сопоставления заявок на участие в закупке.</w:t>
      </w:r>
    </w:p>
    <w:p w14:paraId="1903CAE0" w14:textId="77777777" w:rsidR="00C4293B" w:rsidRPr="004A75F5" w:rsidRDefault="00C4293B" w:rsidP="004A75F5">
      <w:pPr>
        <w:pStyle w:val="a5"/>
        <w:numPr>
          <w:ilvl w:val="4"/>
          <w:numId w:val="5"/>
        </w:numPr>
        <w:ind w:left="1134" w:firstLine="0"/>
        <w:rPr>
          <w:szCs w:val="28"/>
        </w:rPr>
      </w:pPr>
      <w:r w:rsidRPr="004A75F5">
        <w:rPr>
          <w:szCs w:val="28"/>
        </w:rPr>
        <w:t>Рекомендуется разделить электронную информацию на части:</w:t>
      </w:r>
    </w:p>
    <w:p w14:paraId="418ABA55" w14:textId="77777777" w:rsidR="00C4293B" w:rsidRPr="004A75F5" w:rsidRDefault="00C4293B" w:rsidP="004A75F5">
      <w:pPr>
        <w:pStyle w:val="a5"/>
        <w:numPr>
          <w:ilvl w:val="4"/>
          <w:numId w:val="31"/>
        </w:numPr>
        <w:rPr>
          <w:szCs w:val="28"/>
        </w:rPr>
      </w:pPr>
      <w:r w:rsidRPr="004A75F5">
        <w:rPr>
          <w:szCs w:val="28"/>
        </w:rPr>
        <w:t>Оферта с приложениями,</w:t>
      </w:r>
    </w:p>
    <w:p w14:paraId="021B293F" w14:textId="77777777" w:rsidR="00C4293B" w:rsidRPr="004A75F5" w:rsidRDefault="00C4293B" w:rsidP="004A75F5">
      <w:pPr>
        <w:pStyle w:val="a5"/>
        <w:numPr>
          <w:ilvl w:val="4"/>
          <w:numId w:val="31"/>
        </w:numPr>
        <w:rPr>
          <w:szCs w:val="28"/>
        </w:rPr>
      </w:pPr>
      <w:r w:rsidRPr="004A75F5">
        <w:rPr>
          <w:szCs w:val="28"/>
        </w:rPr>
        <w:t>Правоустанавливающие документы,</w:t>
      </w:r>
    </w:p>
    <w:p w14:paraId="670A0B9C" w14:textId="77777777" w:rsidR="00C4293B" w:rsidRPr="004A75F5" w:rsidRDefault="00C4293B" w:rsidP="004A75F5">
      <w:pPr>
        <w:pStyle w:val="a5"/>
        <w:numPr>
          <w:ilvl w:val="4"/>
          <w:numId w:val="31"/>
        </w:numPr>
        <w:rPr>
          <w:szCs w:val="28"/>
        </w:rPr>
      </w:pPr>
      <w:r w:rsidRPr="004A75F5">
        <w:rPr>
          <w:szCs w:val="28"/>
        </w:rPr>
        <w:t>Финансовые документы,</w:t>
      </w:r>
    </w:p>
    <w:p w14:paraId="076C4295" w14:textId="77777777" w:rsidR="00C4293B" w:rsidRPr="004A75F5" w:rsidRDefault="00C4293B" w:rsidP="004A75F5">
      <w:pPr>
        <w:pStyle w:val="a5"/>
        <w:numPr>
          <w:ilvl w:val="4"/>
          <w:numId w:val="31"/>
        </w:numPr>
        <w:rPr>
          <w:szCs w:val="28"/>
        </w:rPr>
      </w:pPr>
      <w:r w:rsidRPr="004A75F5">
        <w:rPr>
          <w:szCs w:val="28"/>
        </w:rPr>
        <w:t>Иные документы.</w:t>
      </w:r>
    </w:p>
    <w:p w14:paraId="5F430F9D" w14:textId="77777777" w:rsidR="00C4293B" w:rsidRPr="004A75F5" w:rsidRDefault="00C4293B" w:rsidP="004A75F5">
      <w:pPr>
        <w:pStyle w:val="a4"/>
        <w:numPr>
          <w:ilvl w:val="0"/>
          <w:numId w:val="0"/>
        </w:numPr>
        <w:ind w:firstLine="1134"/>
        <w:rPr>
          <w:szCs w:val="28"/>
        </w:rPr>
      </w:pPr>
      <w:r w:rsidRPr="004A75F5">
        <w:rPr>
          <w:szCs w:val="28"/>
        </w:rPr>
        <w:t>Указанные части помещаются в архивный файл с названием, соответствующем наименованию Участника закупки.</w:t>
      </w:r>
    </w:p>
    <w:bookmarkEnd w:id="138"/>
    <w:p w14:paraId="2ABAF0CC" w14:textId="77777777" w:rsidR="00C4293B" w:rsidRPr="004A75F5" w:rsidRDefault="00C4293B" w:rsidP="004A75F5">
      <w:pPr>
        <w:pStyle w:val="a4"/>
        <w:numPr>
          <w:ilvl w:val="3"/>
          <w:numId w:val="5"/>
        </w:numPr>
        <w:ind w:left="0" w:firstLine="1134"/>
        <w:rPr>
          <w:szCs w:val="28"/>
        </w:rPr>
      </w:pPr>
      <w:r w:rsidRPr="004A75F5">
        <w:rPr>
          <w:szCs w:val="28"/>
        </w:rPr>
        <w:t xml:space="preserve">Никакие исправления в тексте заявки не имеют силу, за исключением тех случаев, когда эти исправления заверены рукописной надписью «исправленному верить» и собственноручной подписью </w:t>
      </w:r>
      <w:r w:rsidRPr="004A75F5">
        <w:rPr>
          <w:szCs w:val="28"/>
        </w:rPr>
        <w:lastRenderedPageBreak/>
        <w:t>уполномоченного лица, расположенной рядом с каждым исправлением и оттиска печати Участника закупки (при ее наличии) и расшифровкой подписи.</w:t>
      </w:r>
    </w:p>
    <w:p w14:paraId="60B49820" w14:textId="77777777" w:rsidR="00C4293B" w:rsidRPr="004A75F5" w:rsidRDefault="00C4293B" w:rsidP="004A75F5">
      <w:pPr>
        <w:pStyle w:val="a4"/>
        <w:numPr>
          <w:ilvl w:val="3"/>
          <w:numId w:val="5"/>
        </w:numPr>
        <w:ind w:left="0" w:firstLine="1134"/>
        <w:rPr>
          <w:szCs w:val="28"/>
        </w:rPr>
      </w:pPr>
      <w:r w:rsidRPr="004A75F5">
        <w:rPr>
          <w:szCs w:val="28"/>
        </w:rPr>
        <w:t>Организатор закупки по окончании закупки возвращает только по письменной просьбе Участника закупки оригиналы материалов, вложенные в информационные конверты, за исключением тех оригиналов, не имеющих копий, на основании рассмотрения которых было принято решение об отклонении или принятии заявки данного Участника.</w:t>
      </w:r>
    </w:p>
    <w:p w14:paraId="0B3CF18C" w14:textId="77777777" w:rsidR="00C4293B" w:rsidRPr="004A75F5" w:rsidRDefault="00C4293B" w:rsidP="004A75F5">
      <w:pPr>
        <w:pStyle w:val="a4"/>
        <w:numPr>
          <w:ilvl w:val="3"/>
          <w:numId w:val="5"/>
        </w:numPr>
        <w:ind w:left="0" w:firstLine="1134"/>
        <w:rPr>
          <w:szCs w:val="28"/>
        </w:rPr>
      </w:pPr>
      <w:r w:rsidRPr="004A75F5">
        <w:rPr>
          <w:szCs w:val="28"/>
        </w:rPr>
        <w:t xml:space="preserve">При проведении закупки с использованием ЭП заявка подается в форме электронных документов. </w:t>
      </w:r>
    </w:p>
    <w:p w14:paraId="3C0B4D3E" w14:textId="77777777" w:rsidR="00C4293B" w:rsidRPr="004A75F5" w:rsidRDefault="00C4293B" w:rsidP="004A75F5">
      <w:pPr>
        <w:pStyle w:val="a4"/>
        <w:numPr>
          <w:ilvl w:val="3"/>
          <w:numId w:val="5"/>
        </w:numPr>
        <w:ind w:left="0" w:firstLine="1134"/>
        <w:rPr>
          <w:szCs w:val="28"/>
        </w:rPr>
      </w:pPr>
      <w:r w:rsidRPr="004A75F5">
        <w:rPr>
          <w:szCs w:val="28"/>
        </w:rPr>
        <w:t>Требования к оформлению заявки при проведении закупки с использованием ЭП:</w:t>
      </w:r>
    </w:p>
    <w:p w14:paraId="189F2502" w14:textId="0E8C8EB6" w:rsidR="00C4293B" w:rsidRPr="004A75F5" w:rsidRDefault="00C4293B" w:rsidP="004A75F5">
      <w:pPr>
        <w:pStyle w:val="a5"/>
        <w:numPr>
          <w:ilvl w:val="4"/>
          <w:numId w:val="5"/>
        </w:numPr>
        <w:ind w:left="1134" w:firstLine="0"/>
        <w:rPr>
          <w:szCs w:val="28"/>
        </w:rPr>
      </w:pPr>
      <w:r w:rsidRPr="004A75F5">
        <w:rPr>
          <w:szCs w:val="28"/>
        </w:rPr>
        <w:t>Заявка в электронной форме должна представлять собой файлы отдельных документов, требуемых документацией</w:t>
      </w:r>
      <w:r w:rsidRPr="004A75F5">
        <w:rPr>
          <w:color w:val="000000"/>
          <w:szCs w:val="28"/>
        </w:rPr>
        <w:t xml:space="preserve"> о закупке</w:t>
      </w:r>
      <w:r w:rsidRPr="004A75F5">
        <w:rPr>
          <w:szCs w:val="28"/>
        </w:rPr>
        <w:t xml:space="preserve">, в формате </w:t>
      </w:r>
      <w:proofErr w:type="spellStart"/>
      <w:r w:rsidRPr="004A75F5">
        <w:rPr>
          <w:szCs w:val="28"/>
        </w:rPr>
        <w:t>Portable</w:t>
      </w:r>
      <w:proofErr w:type="spellEnd"/>
      <w:r w:rsidRPr="004A75F5">
        <w:rPr>
          <w:szCs w:val="28"/>
        </w:rPr>
        <w:t xml:space="preserve"> </w:t>
      </w:r>
      <w:proofErr w:type="spellStart"/>
      <w:r w:rsidRPr="004A75F5">
        <w:rPr>
          <w:szCs w:val="28"/>
        </w:rPr>
        <w:t>Document</w:t>
      </w:r>
      <w:proofErr w:type="spellEnd"/>
      <w:r w:rsidRPr="004A75F5">
        <w:rPr>
          <w:szCs w:val="28"/>
        </w:rPr>
        <w:t xml:space="preserve"> </w:t>
      </w:r>
      <w:proofErr w:type="spellStart"/>
      <w:r w:rsidRPr="004A75F5">
        <w:rPr>
          <w:szCs w:val="28"/>
        </w:rPr>
        <w:t>Format</w:t>
      </w:r>
      <w:proofErr w:type="spellEnd"/>
      <w:r w:rsidRPr="004A75F5">
        <w:rPr>
          <w:szCs w:val="28"/>
        </w:rPr>
        <w:t xml:space="preserve"> (*.</w:t>
      </w:r>
      <w:proofErr w:type="spellStart"/>
      <w:r w:rsidRPr="004A75F5">
        <w:rPr>
          <w:szCs w:val="28"/>
        </w:rPr>
        <w:t>pdf</w:t>
      </w:r>
      <w:proofErr w:type="spellEnd"/>
      <w:r w:rsidRPr="004A75F5">
        <w:rPr>
          <w:szCs w:val="28"/>
        </w:rPr>
        <w:t xml:space="preserve">) </w:t>
      </w:r>
      <w:r w:rsidRPr="004A75F5">
        <w:rPr>
          <w:szCs w:val="28"/>
          <w:vertAlign w:val="superscript"/>
        </w:rPr>
        <w:footnoteReference w:id="3"/>
      </w:r>
      <w:r w:rsidRPr="004A75F5">
        <w:rPr>
          <w:szCs w:val="28"/>
        </w:rPr>
        <w:t xml:space="preserve"> либо в графических форматах *.</w:t>
      </w:r>
      <w:proofErr w:type="spellStart"/>
      <w:r w:rsidRPr="004A75F5">
        <w:rPr>
          <w:szCs w:val="28"/>
        </w:rPr>
        <w:t>tif</w:t>
      </w:r>
      <w:proofErr w:type="spellEnd"/>
      <w:r w:rsidRPr="004A75F5">
        <w:rPr>
          <w:szCs w:val="28"/>
        </w:rPr>
        <w:t xml:space="preserve"> или *.</w:t>
      </w:r>
      <w:proofErr w:type="spellStart"/>
      <w:r w:rsidRPr="004A75F5">
        <w:rPr>
          <w:szCs w:val="28"/>
        </w:rPr>
        <w:t>jpg</w:t>
      </w:r>
      <w:proofErr w:type="spellEnd"/>
      <w:r w:rsidRPr="004A75F5">
        <w:rPr>
          <w:szCs w:val="28"/>
        </w:rPr>
        <w:t xml:space="preserve"> в качестве, пригодном для чтения.</w:t>
      </w:r>
      <w:r w:rsidRPr="004A75F5">
        <w:rPr>
          <w:color w:val="1F497D"/>
          <w:szCs w:val="28"/>
        </w:rPr>
        <w:t xml:space="preserve"> </w:t>
      </w:r>
      <w:r w:rsidRPr="004A75F5">
        <w:rPr>
          <w:szCs w:val="28"/>
        </w:rPr>
        <w:t xml:space="preserve">Заявка должна быть подготовлена в соответствии с требованиями </w:t>
      </w:r>
      <w:proofErr w:type="spellStart"/>
      <w:r w:rsidRPr="004A75F5">
        <w:rPr>
          <w:szCs w:val="28"/>
        </w:rPr>
        <w:t>пп</w:t>
      </w:r>
      <w:proofErr w:type="spellEnd"/>
      <w:r w:rsidRPr="004A75F5">
        <w:rPr>
          <w:szCs w:val="28"/>
        </w:rPr>
        <w:t xml:space="preserve">. </w:t>
      </w:r>
      <w:r w:rsidRPr="004A75F5">
        <w:rPr>
          <w:szCs w:val="28"/>
        </w:rPr>
        <w:fldChar w:fldCharType="begin"/>
      </w:r>
      <w:r w:rsidRPr="004A75F5">
        <w:rPr>
          <w:szCs w:val="28"/>
        </w:rPr>
        <w:instrText xml:space="preserve"> REF _Ref426127496 \r \h </w:instrText>
      </w:r>
      <w:r w:rsidR="004A75F5" w:rsidRPr="004A75F5">
        <w:rPr>
          <w:szCs w:val="28"/>
        </w:rPr>
        <w:instrText xml:space="preserve"> \* MERGEFORMAT </w:instrText>
      </w:r>
      <w:r w:rsidRPr="004A75F5">
        <w:rPr>
          <w:szCs w:val="28"/>
        </w:rPr>
      </w:r>
      <w:r w:rsidRPr="004A75F5">
        <w:rPr>
          <w:szCs w:val="28"/>
        </w:rPr>
        <w:fldChar w:fldCharType="separate"/>
      </w:r>
      <w:r w:rsidRPr="004A75F5">
        <w:rPr>
          <w:szCs w:val="28"/>
        </w:rPr>
        <w:t>4.4.1.1</w:t>
      </w:r>
      <w:r w:rsidRPr="004A75F5">
        <w:rPr>
          <w:szCs w:val="28"/>
        </w:rPr>
        <w:fldChar w:fldCharType="end"/>
      </w:r>
      <w:r w:rsidRPr="004A75F5">
        <w:rPr>
          <w:szCs w:val="28"/>
        </w:rPr>
        <w:t xml:space="preserve">- </w:t>
      </w:r>
      <w:r w:rsidRPr="004A75F5">
        <w:rPr>
          <w:szCs w:val="28"/>
        </w:rPr>
        <w:fldChar w:fldCharType="begin"/>
      </w:r>
      <w:r w:rsidRPr="004A75F5">
        <w:rPr>
          <w:szCs w:val="28"/>
        </w:rPr>
        <w:instrText xml:space="preserve"> REF _Ref148537636 \r \h </w:instrText>
      </w:r>
      <w:r w:rsidR="004A75F5" w:rsidRPr="004A75F5">
        <w:rPr>
          <w:szCs w:val="28"/>
        </w:rPr>
        <w:instrText xml:space="preserve"> \* MERGEFORMAT </w:instrText>
      </w:r>
      <w:r w:rsidRPr="004A75F5">
        <w:rPr>
          <w:szCs w:val="28"/>
        </w:rPr>
      </w:r>
      <w:r w:rsidRPr="004A75F5">
        <w:rPr>
          <w:szCs w:val="28"/>
        </w:rPr>
        <w:fldChar w:fldCharType="separate"/>
      </w:r>
      <w:r w:rsidRPr="004A75F5">
        <w:rPr>
          <w:szCs w:val="28"/>
        </w:rPr>
        <w:t>4.4.1.2</w:t>
      </w:r>
      <w:r w:rsidRPr="004A75F5">
        <w:rPr>
          <w:szCs w:val="28"/>
        </w:rPr>
        <w:fldChar w:fldCharType="end"/>
      </w:r>
      <w:r w:rsidRPr="004A75F5">
        <w:rPr>
          <w:szCs w:val="28"/>
        </w:rPr>
        <w:t xml:space="preserve"> настоящей документации, подписана электронной подписью (ЭП) лица, имеющего право действовать от имени Участника закупки. </w:t>
      </w:r>
    </w:p>
    <w:p w14:paraId="2C5B7D44" w14:textId="77777777" w:rsidR="00C4293B" w:rsidRPr="004A75F5" w:rsidRDefault="00C4293B" w:rsidP="004A75F5">
      <w:pPr>
        <w:pStyle w:val="a5"/>
        <w:numPr>
          <w:ilvl w:val="4"/>
          <w:numId w:val="5"/>
        </w:numPr>
        <w:ind w:left="1134" w:firstLine="0"/>
        <w:rPr>
          <w:szCs w:val="28"/>
        </w:rPr>
      </w:pPr>
      <w:r w:rsidRPr="004A75F5">
        <w:rPr>
          <w:szCs w:val="28"/>
        </w:rPr>
        <w:t>Наименование файлов электронной заявки должно отражать их содержание.</w:t>
      </w:r>
    </w:p>
    <w:p w14:paraId="4CE174BE" w14:textId="77777777" w:rsidR="00C4293B" w:rsidRPr="004A75F5" w:rsidRDefault="00C4293B" w:rsidP="004A75F5">
      <w:pPr>
        <w:pStyle w:val="a5"/>
        <w:numPr>
          <w:ilvl w:val="4"/>
          <w:numId w:val="5"/>
        </w:numPr>
        <w:ind w:left="1134" w:firstLine="0"/>
        <w:rPr>
          <w:szCs w:val="28"/>
        </w:rPr>
      </w:pPr>
      <w:r w:rsidRPr="004A75F5">
        <w:rPr>
          <w:szCs w:val="28"/>
        </w:rPr>
        <w:t xml:space="preserve">Все документы, входящие в состав заявки на участие в закупке, должны иметь четко читаемый текст. 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w:t>
      </w:r>
      <w:r w:rsidRPr="004A75F5">
        <w:rPr>
          <w:szCs w:val="28"/>
        </w:rPr>
        <w:lastRenderedPageBreak/>
        <w:t>скрытых столбцов и строк, изменения цвета текста на любой другой, обеспечивающий его читаемость и т.п.).</w:t>
      </w:r>
    </w:p>
    <w:p w14:paraId="00486B1A" w14:textId="77777777" w:rsidR="00C4293B" w:rsidRPr="004A75F5" w:rsidRDefault="00C4293B" w:rsidP="004A75F5">
      <w:pPr>
        <w:pStyle w:val="a5"/>
        <w:numPr>
          <w:ilvl w:val="0"/>
          <w:numId w:val="0"/>
        </w:numPr>
        <w:ind w:left="1134"/>
        <w:rPr>
          <w:szCs w:val="28"/>
        </w:rPr>
      </w:pPr>
    </w:p>
    <w:p w14:paraId="75418242" w14:textId="77777777" w:rsidR="00C4293B" w:rsidRPr="004A75F5" w:rsidRDefault="00C4293B" w:rsidP="004A75F5">
      <w:pPr>
        <w:pStyle w:val="a3"/>
        <w:numPr>
          <w:ilvl w:val="2"/>
          <w:numId w:val="5"/>
        </w:numPr>
        <w:tabs>
          <w:tab w:val="clear" w:pos="2978"/>
          <w:tab w:val="num" w:pos="2127"/>
        </w:tabs>
        <w:ind w:left="0" w:firstLine="1134"/>
        <w:outlineLvl w:val="2"/>
        <w:rPr>
          <w:b/>
          <w:szCs w:val="28"/>
        </w:rPr>
      </w:pPr>
      <w:r w:rsidRPr="004A75F5">
        <w:rPr>
          <w:b/>
          <w:szCs w:val="28"/>
        </w:rPr>
        <w:t xml:space="preserve">Требования к сроку действия </w:t>
      </w:r>
      <w:bookmarkEnd w:id="139"/>
      <w:bookmarkEnd w:id="140"/>
      <w:bookmarkEnd w:id="141"/>
      <w:r w:rsidRPr="004A75F5">
        <w:rPr>
          <w:b/>
          <w:szCs w:val="28"/>
        </w:rPr>
        <w:t>заявки</w:t>
      </w:r>
    </w:p>
    <w:p w14:paraId="6D2F188F" w14:textId="77777777" w:rsidR="00C4293B" w:rsidRPr="004A75F5" w:rsidRDefault="00C4293B" w:rsidP="004A75F5">
      <w:pPr>
        <w:pStyle w:val="a4"/>
        <w:numPr>
          <w:ilvl w:val="3"/>
          <w:numId w:val="5"/>
        </w:numPr>
        <w:ind w:left="0" w:firstLine="1134"/>
        <w:rPr>
          <w:szCs w:val="28"/>
        </w:rPr>
      </w:pPr>
      <w:bookmarkStart w:id="143" w:name="_Ref421207759"/>
      <w:bookmarkStart w:id="144" w:name="_Ref56220570"/>
      <w:r w:rsidRPr="004A75F5">
        <w:rPr>
          <w:szCs w:val="28"/>
        </w:rPr>
        <w:t>Заявка Участника закупки действительна в течение 90 календарных дней со дня, следующего за днем окончания срока подачи заявок.</w:t>
      </w:r>
      <w:bookmarkEnd w:id="143"/>
      <w:r w:rsidRPr="004A75F5">
        <w:rPr>
          <w:szCs w:val="28"/>
        </w:rPr>
        <w:t xml:space="preserve"> </w:t>
      </w:r>
    </w:p>
    <w:p w14:paraId="42CE1478" w14:textId="77777777" w:rsidR="00C4293B" w:rsidRPr="004A75F5" w:rsidRDefault="00C4293B" w:rsidP="004A75F5">
      <w:pPr>
        <w:pStyle w:val="a4"/>
        <w:numPr>
          <w:ilvl w:val="0"/>
          <w:numId w:val="0"/>
        </w:numPr>
        <w:ind w:left="1134"/>
        <w:rPr>
          <w:szCs w:val="28"/>
        </w:rPr>
      </w:pPr>
    </w:p>
    <w:p w14:paraId="76F4166F" w14:textId="77777777" w:rsidR="00C4293B" w:rsidRPr="004A75F5" w:rsidRDefault="00C4293B" w:rsidP="004A75F5">
      <w:pPr>
        <w:pStyle w:val="a3"/>
        <w:numPr>
          <w:ilvl w:val="2"/>
          <w:numId w:val="5"/>
        </w:numPr>
        <w:tabs>
          <w:tab w:val="clear" w:pos="2978"/>
          <w:tab w:val="num" w:pos="2127"/>
        </w:tabs>
        <w:ind w:left="0" w:firstLine="1134"/>
        <w:outlineLvl w:val="2"/>
        <w:rPr>
          <w:b/>
          <w:szCs w:val="28"/>
        </w:rPr>
      </w:pPr>
      <w:bookmarkStart w:id="145" w:name="_Toc57314647"/>
      <w:bookmarkEnd w:id="144"/>
      <w:r w:rsidRPr="004A75F5">
        <w:rPr>
          <w:b/>
          <w:szCs w:val="28"/>
        </w:rPr>
        <w:t xml:space="preserve">Требования к языку </w:t>
      </w:r>
      <w:bookmarkEnd w:id="145"/>
      <w:r w:rsidRPr="004A75F5">
        <w:rPr>
          <w:b/>
          <w:szCs w:val="28"/>
        </w:rPr>
        <w:t>заявки</w:t>
      </w:r>
    </w:p>
    <w:p w14:paraId="0D0D8E2C" w14:textId="77777777" w:rsidR="00C4293B" w:rsidRPr="004A75F5" w:rsidRDefault="00C4293B" w:rsidP="004A75F5">
      <w:pPr>
        <w:pStyle w:val="a4"/>
        <w:numPr>
          <w:ilvl w:val="3"/>
          <w:numId w:val="5"/>
        </w:numPr>
        <w:ind w:left="0" w:firstLine="1134"/>
        <w:rPr>
          <w:szCs w:val="28"/>
        </w:rPr>
      </w:pPr>
      <w:bookmarkStart w:id="146" w:name="_Toc57314648"/>
      <w:r w:rsidRPr="004A75F5">
        <w:rPr>
          <w:szCs w:val="28"/>
        </w:rPr>
        <w:t>Все документы, входящие в заявку, должны быть подготовлены на русском языке.</w:t>
      </w:r>
    </w:p>
    <w:p w14:paraId="5C13EC8C" w14:textId="77777777" w:rsidR="00C4293B" w:rsidRPr="004A75F5" w:rsidRDefault="00C4293B" w:rsidP="004A75F5">
      <w:pPr>
        <w:pStyle w:val="a4"/>
        <w:numPr>
          <w:ilvl w:val="3"/>
          <w:numId w:val="5"/>
        </w:numPr>
        <w:ind w:left="0" w:firstLine="1134"/>
        <w:rPr>
          <w:szCs w:val="28"/>
        </w:rPr>
      </w:pPr>
      <w:r w:rsidRPr="004A75F5">
        <w:rPr>
          <w:szCs w:val="28"/>
        </w:rPr>
        <w:t xml:space="preserve">Документы, оригиналы которых выданы Участнику закупки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4A75F5">
        <w:rPr>
          <w:szCs w:val="28"/>
        </w:rPr>
        <w:t>апостилированный</w:t>
      </w:r>
      <w:proofErr w:type="spellEnd"/>
      <w:r w:rsidRPr="004A75F5">
        <w:rPr>
          <w:szCs w:val="28"/>
        </w:rPr>
        <w:t>). При выявлении расхождений между русским переводом и оригиналом документа на ином языке Заказчик/Организатор закупки будет принимать решение на основании русского перевода.</w:t>
      </w:r>
    </w:p>
    <w:p w14:paraId="0366AA67" w14:textId="77777777" w:rsidR="00C4293B" w:rsidRPr="004A75F5" w:rsidRDefault="00C4293B" w:rsidP="004A75F5">
      <w:pPr>
        <w:pStyle w:val="a4"/>
        <w:numPr>
          <w:ilvl w:val="3"/>
          <w:numId w:val="5"/>
        </w:numPr>
        <w:ind w:left="0" w:firstLine="1134"/>
        <w:rPr>
          <w:szCs w:val="28"/>
        </w:rPr>
      </w:pPr>
      <w:r w:rsidRPr="004A75F5">
        <w:rPr>
          <w:szCs w:val="28"/>
        </w:rPr>
        <w:t xml:space="preserve">На входящих в заявку на участие в закупке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4A75F5">
        <w:rPr>
          <w:szCs w:val="28"/>
        </w:rPr>
        <w:t>апостиль</w:t>
      </w:r>
      <w:proofErr w:type="spellEnd"/>
      <w:r w:rsidRPr="004A75F5">
        <w:rPr>
          <w:szCs w:val="28"/>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14A3E858" w14:textId="77777777" w:rsidR="00C4293B" w:rsidRPr="004A75F5" w:rsidRDefault="00C4293B" w:rsidP="004A75F5">
      <w:pPr>
        <w:ind w:left="1134" w:firstLine="0"/>
        <w:rPr>
          <w:szCs w:val="28"/>
        </w:rPr>
      </w:pPr>
    </w:p>
    <w:p w14:paraId="6F1530E9" w14:textId="77777777" w:rsidR="00C4293B" w:rsidRPr="004A75F5" w:rsidRDefault="00C4293B" w:rsidP="004A75F5">
      <w:pPr>
        <w:pStyle w:val="a3"/>
        <w:numPr>
          <w:ilvl w:val="2"/>
          <w:numId w:val="5"/>
        </w:numPr>
        <w:tabs>
          <w:tab w:val="clear" w:pos="2978"/>
          <w:tab w:val="num" w:pos="2127"/>
        </w:tabs>
        <w:ind w:left="0" w:firstLine="1134"/>
        <w:outlineLvl w:val="2"/>
        <w:rPr>
          <w:b/>
          <w:szCs w:val="28"/>
        </w:rPr>
      </w:pPr>
      <w:r w:rsidRPr="004A75F5">
        <w:rPr>
          <w:b/>
          <w:szCs w:val="28"/>
        </w:rPr>
        <w:t xml:space="preserve">Требования к валюте </w:t>
      </w:r>
      <w:bookmarkEnd w:id="146"/>
      <w:r w:rsidRPr="004A75F5">
        <w:rPr>
          <w:b/>
          <w:szCs w:val="28"/>
        </w:rPr>
        <w:t>заявки</w:t>
      </w:r>
    </w:p>
    <w:p w14:paraId="1B025CA6" w14:textId="77777777" w:rsidR="00C4293B" w:rsidRPr="004A75F5" w:rsidRDefault="00C4293B" w:rsidP="004A75F5">
      <w:pPr>
        <w:pStyle w:val="a4"/>
        <w:numPr>
          <w:ilvl w:val="3"/>
          <w:numId w:val="5"/>
        </w:numPr>
        <w:ind w:left="0" w:firstLine="1134"/>
        <w:rPr>
          <w:szCs w:val="28"/>
        </w:rPr>
      </w:pPr>
      <w:bookmarkStart w:id="147" w:name="_Ref421207808"/>
      <w:r w:rsidRPr="004A75F5">
        <w:rPr>
          <w:szCs w:val="28"/>
        </w:rPr>
        <w:t xml:space="preserve">Все суммы денежных средств в документах, входящих в состав заявки, должны быть выражены в российских рублях, если иное не указано в Информационной карте (п. </w:t>
      </w:r>
      <w:r w:rsidRPr="004A75F5">
        <w:rPr>
          <w:szCs w:val="28"/>
          <w:highlight w:val="cyan"/>
        </w:rPr>
        <w:fldChar w:fldCharType="begin"/>
      </w:r>
      <w:r w:rsidRPr="004A75F5">
        <w:rPr>
          <w:szCs w:val="28"/>
          <w:highlight w:val="cyan"/>
        </w:rPr>
        <w:instrText xml:space="preserve"> REF _Ref421188960 \r \h  \* MERGEFORMAT </w:instrText>
      </w:r>
      <w:r w:rsidRPr="004A75F5">
        <w:rPr>
          <w:szCs w:val="28"/>
          <w:highlight w:val="cyan"/>
        </w:rPr>
      </w:r>
      <w:r w:rsidRPr="004A75F5">
        <w:rPr>
          <w:szCs w:val="28"/>
          <w:highlight w:val="cyan"/>
        </w:rPr>
        <w:fldChar w:fldCharType="separate"/>
      </w:r>
      <w:r w:rsidRPr="004A75F5">
        <w:rPr>
          <w:szCs w:val="28"/>
          <w:highlight w:val="cyan"/>
        </w:rPr>
        <w:t>5.1.11</w:t>
      </w:r>
      <w:r w:rsidRPr="004A75F5">
        <w:rPr>
          <w:szCs w:val="28"/>
          <w:highlight w:val="cyan"/>
        </w:rPr>
        <w:fldChar w:fldCharType="end"/>
      </w:r>
      <w:r w:rsidRPr="004A75F5">
        <w:rPr>
          <w:szCs w:val="28"/>
        </w:rPr>
        <w:t>).</w:t>
      </w:r>
      <w:bookmarkEnd w:id="147"/>
    </w:p>
    <w:p w14:paraId="44A9057A" w14:textId="77777777" w:rsidR="00C4293B" w:rsidRPr="004A75F5" w:rsidRDefault="00C4293B" w:rsidP="004A75F5">
      <w:pPr>
        <w:pStyle w:val="a4"/>
        <w:numPr>
          <w:ilvl w:val="0"/>
          <w:numId w:val="0"/>
        </w:numPr>
        <w:ind w:left="1134"/>
        <w:rPr>
          <w:szCs w:val="28"/>
        </w:rPr>
      </w:pPr>
    </w:p>
    <w:p w14:paraId="2343E380" w14:textId="77777777" w:rsidR="00C4293B" w:rsidRPr="004A75F5" w:rsidRDefault="00C4293B" w:rsidP="004A75F5">
      <w:pPr>
        <w:pStyle w:val="a3"/>
        <w:numPr>
          <w:ilvl w:val="2"/>
          <w:numId w:val="5"/>
        </w:numPr>
        <w:tabs>
          <w:tab w:val="clear" w:pos="2978"/>
          <w:tab w:val="num" w:pos="2127"/>
        </w:tabs>
        <w:ind w:left="0" w:firstLine="1134"/>
        <w:outlineLvl w:val="2"/>
        <w:rPr>
          <w:b/>
          <w:szCs w:val="28"/>
        </w:rPr>
      </w:pPr>
      <w:bookmarkStart w:id="148" w:name="_Toc57314653"/>
      <w:bookmarkStart w:id="149" w:name="_Ref57670139"/>
      <w:r w:rsidRPr="004A75F5">
        <w:rPr>
          <w:b/>
          <w:szCs w:val="28"/>
        </w:rPr>
        <w:lastRenderedPageBreak/>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7E7B7898" w14:textId="77777777" w:rsidR="00C4293B" w:rsidRPr="004A75F5" w:rsidRDefault="00C4293B" w:rsidP="004A75F5">
      <w:pPr>
        <w:pStyle w:val="a4"/>
        <w:numPr>
          <w:ilvl w:val="3"/>
          <w:numId w:val="5"/>
        </w:numPr>
        <w:tabs>
          <w:tab w:val="clear" w:pos="1134"/>
          <w:tab w:val="num" w:pos="2127"/>
        </w:tabs>
        <w:ind w:left="0" w:firstLine="1134"/>
        <w:rPr>
          <w:szCs w:val="28"/>
        </w:rPr>
      </w:pPr>
      <w:bookmarkStart w:id="150" w:name="_Ref421207825"/>
      <w:r w:rsidRPr="004A75F5">
        <w:rPr>
          <w:szCs w:val="28"/>
        </w:rPr>
        <w:t xml:space="preserve">Начальная (максимальная) цена договора либо формула цены и максимальное значение цены договора, либо цена единицы товара, работы, услуги и максимальное значение цены договора указана(ы) в Информационной карте (п. </w:t>
      </w:r>
      <w:r w:rsidRPr="004A75F5">
        <w:rPr>
          <w:szCs w:val="28"/>
          <w:highlight w:val="cyan"/>
        </w:rPr>
        <w:fldChar w:fldCharType="begin"/>
      </w:r>
      <w:r w:rsidRPr="004A75F5">
        <w:rPr>
          <w:szCs w:val="28"/>
          <w:highlight w:val="cyan"/>
        </w:rPr>
        <w:instrText xml:space="preserve"> REF _Ref421189077 \r \h  \* MERGEFORMAT </w:instrText>
      </w:r>
      <w:r w:rsidRPr="004A75F5">
        <w:rPr>
          <w:szCs w:val="28"/>
          <w:highlight w:val="cyan"/>
        </w:rPr>
      </w:r>
      <w:r w:rsidRPr="004A75F5">
        <w:rPr>
          <w:szCs w:val="28"/>
          <w:highlight w:val="cyan"/>
        </w:rPr>
        <w:fldChar w:fldCharType="separate"/>
      </w:r>
      <w:r w:rsidRPr="004A75F5">
        <w:rPr>
          <w:szCs w:val="28"/>
          <w:highlight w:val="cyan"/>
        </w:rPr>
        <w:t>5.1.12</w:t>
      </w:r>
      <w:r w:rsidRPr="004A75F5">
        <w:rPr>
          <w:szCs w:val="28"/>
          <w:highlight w:val="cyan"/>
        </w:rPr>
        <w:fldChar w:fldCharType="end"/>
      </w:r>
      <w:r w:rsidRPr="004A75F5">
        <w:rPr>
          <w:szCs w:val="28"/>
        </w:rPr>
        <w:t xml:space="preserve">). </w:t>
      </w:r>
    </w:p>
    <w:p w14:paraId="61CE49EA" w14:textId="77777777" w:rsidR="00C4293B" w:rsidRPr="004A75F5" w:rsidRDefault="00C4293B" w:rsidP="004A75F5">
      <w:pPr>
        <w:pStyle w:val="a4"/>
        <w:numPr>
          <w:ilvl w:val="3"/>
          <w:numId w:val="5"/>
        </w:numPr>
        <w:ind w:left="0" w:firstLine="1134"/>
        <w:rPr>
          <w:szCs w:val="28"/>
        </w:rPr>
      </w:pPr>
      <w:r w:rsidRPr="004A75F5">
        <w:rPr>
          <w:szCs w:val="28"/>
        </w:rPr>
        <w:t xml:space="preserve">В цену договора включаются все затраты, издержки и иные расходы, необходимые для выполнения работ (оказания услуг, поставки товара), являющихся предметом договора, а также расходы на перевозку, страхование, уплату таможенных пошлин, налогов, в </w:t>
      </w:r>
      <w:proofErr w:type="spellStart"/>
      <w:r w:rsidRPr="004A75F5">
        <w:rPr>
          <w:szCs w:val="28"/>
        </w:rPr>
        <w:t>т.ч</w:t>
      </w:r>
      <w:proofErr w:type="spellEnd"/>
      <w:r w:rsidRPr="004A75F5">
        <w:rPr>
          <w:szCs w:val="28"/>
        </w:rPr>
        <w:t xml:space="preserve">. НДС и других обязательных платежей, влияющих на цену договора. </w:t>
      </w:r>
    </w:p>
    <w:p w14:paraId="41F68906" w14:textId="77777777" w:rsidR="00C4293B" w:rsidRPr="004A75F5" w:rsidRDefault="00C4293B" w:rsidP="004A75F5">
      <w:pPr>
        <w:pStyle w:val="a4"/>
        <w:numPr>
          <w:ilvl w:val="0"/>
          <w:numId w:val="0"/>
        </w:numPr>
        <w:ind w:left="1134"/>
        <w:rPr>
          <w:szCs w:val="28"/>
        </w:rPr>
      </w:pPr>
    </w:p>
    <w:p w14:paraId="29F37E0D" w14:textId="77777777" w:rsidR="00C4293B" w:rsidRPr="004A75F5" w:rsidRDefault="00C4293B" w:rsidP="004A75F5">
      <w:pPr>
        <w:pStyle w:val="a3"/>
        <w:numPr>
          <w:ilvl w:val="2"/>
          <w:numId w:val="5"/>
        </w:numPr>
        <w:tabs>
          <w:tab w:val="clear" w:pos="2978"/>
          <w:tab w:val="num" w:pos="2127"/>
        </w:tabs>
        <w:ind w:left="0" w:firstLine="1134"/>
        <w:outlineLvl w:val="2"/>
        <w:rPr>
          <w:b/>
          <w:szCs w:val="28"/>
        </w:rPr>
      </w:pPr>
      <w:r w:rsidRPr="004A75F5">
        <w:rPr>
          <w:b/>
          <w:szCs w:val="28"/>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7D378E83" w14:textId="77777777" w:rsidR="00C4293B" w:rsidRPr="004A75F5" w:rsidRDefault="00C4293B" w:rsidP="004A75F5">
      <w:pPr>
        <w:pStyle w:val="a4"/>
        <w:numPr>
          <w:ilvl w:val="3"/>
          <w:numId w:val="5"/>
        </w:numPr>
        <w:ind w:left="0" w:firstLine="1134"/>
        <w:rPr>
          <w:szCs w:val="28"/>
        </w:rPr>
      </w:pPr>
      <w:r w:rsidRPr="004A75F5">
        <w:rPr>
          <w:szCs w:val="28"/>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приведено в </w:t>
      </w:r>
      <w:r w:rsidRPr="004A75F5">
        <w:rPr>
          <w:szCs w:val="28"/>
          <w:highlight w:val="cyan"/>
        </w:rPr>
        <w:t>Приложении №</w:t>
      </w:r>
      <w:r w:rsidRPr="004A75F5">
        <w:rPr>
          <w:szCs w:val="28"/>
        </w:rPr>
        <w:t>4.</w:t>
      </w:r>
    </w:p>
    <w:p w14:paraId="576336F8" w14:textId="77777777" w:rsidR="00C4293B" w:rsidRPr="004A75F5" w:rsidRDefault="00C4293B" w:rsidP="004A75F5">
      <w:pPr>
        <w:pStyle w:val="a3"/>
        <w:numPr>
          <w:ilvl w:val="2"/>
          <w:numId w:val="5"/>
        </w:numPr>
        <w:tabs>
          <w:tab w:val="clear" w:pos="2978"/>
          <w:tab w:val="num" w:pos="2127"/>
        </w:tabs>
        <w:ind w:left="0" w:firstLine="1134"/>
        <w:outlineLvl w:val="2"/>
        <w:rPr>
          <w:b/>
          <w:szCs w:val="28"/>
        </w:rPr>
      </w:pPr>
      <w:r w:rsidRPr="004A75F5">
        <w:rPr>
          <w:b/>
          <w:szCs w:val="28"/>
        </w:rPr>
        <w:t>Место, условия и сроки (периоды) поставки товара, выполнения работы, оказания услуги</w:t>
      </w:r>
    </w:p>
    <w:p w14:paraId="144099D8" w14:textId="77777777" w:rsidR="00C4293B" w:rsidRPr="004A75F5" w:rsidRDefault="00C4293B" w:rsidP="004A75F5">
      <w:pPr>
        <w:pStyle w:val="a4"/>
        <w:numPr>
          <w:ilvl w:val="3"/>
          <w:numId w:val="5"/>
        </w:numPr>
        <w:ind w:left="0" w:firstLine="1134"/>
        <w:rPr>
          <w:szCs w:val="28"/>
        </w:rPr>
      </w:pPr>
      <w:r w:rsidRPr="004A75F5">
        <w:rPr>
          <w:szCs w:val="28"/>
        </w:rPr>
        <w:t>В соответствии с проектом договора, являющимся неотъемлемой частью настоящей документации</w:t>
      </w:r>
      <w:r w:rsidRPr="004A75F5">
        <w:rPr>
          <w:color w:val="000000"/>
          <w:szCs w:val="28"/>
        </w:rPr>
        <w:t xml:space="preserve"> о закупке</w:t>
      </w:r>
      <w:r w:rsidRPr="004A75F5">
        <w:rPr>
          <w:szCs w:val="28"/>
        </w:rPr>
        <w:t>.</w:t>
      </w:r>
      <w:bookmarkEnd w:id="150"/>
      <w:r w:rsidRPr="004A75F5">
        <w:rPr>
          <w:szCs w:val="28"/>
        </w:rPr>
        <w:t xml:space="preserve"> </w:t>
      </w:r>
    </w:p>
    <w:p w14:paraId="0D5AAD77" w14:textId="77777777" w:rsidR="00C4293B" w:rsidRPr="004A75F5" w:rsidRDefault="00C4293B" w:rsidP="004A75F5">
      <w:pPr>
        <w:pStyle w:val="a4"/>
        <w:numPr>
          <w:ilvl w:val="0"/>
          <w:numId w:val="0"/>
        </w:numPr>
        <w:ind w:left="1134"/>
        <w:rPr>
          <w:szCs w:val="28"/>
        </w:rPr>
      </w:pPr>
    </w:p>
    <w:p w14:paraId="6ABD7855" w14:textId="77777777" w:rsidR="00C4293B" w:rsidRPr="004A75F5" w:rsidRDefault="00C4293B" w:rsidP="004A75F5">
      <w:pPr>
        <w:pStyle w:val="a3"/>
        <w:numPr>
          <w:ilvl w:val="2"/>
          <w:numId w:val="5"/>
        </w:numPr>
        <w:tabs>
          <w:tab w:val="clear" w:pos="2978"/>
          <w:tab w:val="num" w:pos="2127"/>
        </w:tabs>
        <w:ind w:left="0" w:firstLine="1134"/>
        <w:outlineLvl w:val="2"/>
        <w:rPr>
          <w:b/>
          <w:szCs w:val="28"/>
        </w:rPr>
      </w:pPr>
      <w:r w:rsidRPr="004A75F5">
        <w:rPr>
          <w:b/>
          <w:szCs w:val="28"/>
        </w:rPr>
        <w:t xml:space="preserve">Требования к описанию Участником закупки поставляемого товара (выполняемой работы, оказываемой услуги), которые являются предметом закупки его функциональных </w:t>
      </w:r>
      <w:r w:rsidRPr="004A75F5">
        <w:rPr>
          <w:b/>
          <w:szCs w:val="28"/>
        </w:rPr>
        <w:lastRenderedPageBreak/>
        <w:t>характеристик (потребительских свойств) (их количественных и качественных характеристик).</w:t>
      </w:r>
    </w:p>
    <w:p w14:paraId="01BE4760" w14:textId="77777777" w:rsidR="00C4293B" w:rsidRPr="004A75F5" w:rsidRDefault="00C4293B" w:rsidP="004A75F5">
      <w:pPr>
        <w:pStyle w:val="a4"/>
        <w:numPr>
          <w:ilvl w:val="3"/>
          <w:numId w:val="5"/>
        </w:numPr>
        <w:ind w:left="0" w:firstLine="1134"/>
        <w:rPr>
          <w:szCs w:val="28"/>
        </w:rPr>
      </w:pPr>
      <w:r w:rsidRPr="004A75F5">
        <w:rPr>
          <w:szCs w:val="28"/>
        </w:rPr>
        <w:t>В соответствии с техническим заданием, являющимся неотъемлемой частью настоящей документации</w:t>
      </w:r>
      <w:r w:rsidRPr="004A75F5">
        <w:rPr>
          <w:color w:val="000000"/>
          <w:szCs w:val="28"/>
        </w:rPr>
        <w:t xml:space="preserve"> о закупке</w:t>
      </w:r>
      <w:r w:rsidRPr="004A75F5">
        <w:rPr>
          <w:szCs w:val="28"/>
        </w:rPr>
        <w:t>.</w:t>
      </w:r>
    </w:p>
    <w:p w14:paraId="7BC4CFF7" w14:textId="77777777" w:rsidR="00C4293B" w:rsidRPr="004A75F5" w:rsidRDefault="00C4293B" w:rsidP="004A75F5">
      <w:pPr>
        <w:pStyle w:val="17"/>
        <w:tabs>
          <w:tab w:val="num" w:pos="0"/>
        </w:tabs>
        <w:spacing w:before="0" w:after="0" w:line="360" w:lineRule="auto"/>
        <w:rPr>
          <w:snapToGrid w:val="0"/>
          <w:color w:val="000000"/>
          <w:sz w:val="28"/>
          <w:szCs w:val="28"/>
        </w:rPr>
      </w:pPr>
    </w:p>
    <w:p w14:paraId="486B295F" w14:textId="77777777" w:rsidR="00C4293B" w:rsidRPr="004A75F5" w:rsidRDefault="00C4293B" w:rsidP="004A75F5">
      <w:pPr>
        <w:pStyle w:val="2"/>
        <w:numPr>
          <w:ilvl w:val="1"/>
          <w:numId w:val="5"/>
        </w:numPr>
        <w:spacing w:line="360" w:lineRule="auto"/>
        <w:rPr>
          <w:sz w:val="28"/>
          <w:szCs w:val="28"/>
        </w:rPr>
      </w:pPr>
      <w:bookmarkStart w:id="151" w:name="_Ref93088240"/>
      <w:bookmarkStart w:id="152" w:name="_Toc100068947"/>
      <w:bookmarkStart w:id="153" w:name="_Toc145868007"/>
      <w:bookmarkStart w:id="154" w:name="_Toc219111249"/>
      <w:bookmarkEnd w:id="148"/>
      <w:bookmarkEnd w:id="149"/>
      <w:r w:rsidRPr="004A75F5">
        <w:rPr>
          <w:sz w:val="28"/>
          <w:szCs w:val="28"/>
        </w:rPr>
        <w:t>Требования к Участникам закупки.</w:t>
      </w:r>
      <w:bookmarkEnd w:id="151"/>
      <w:bookmarkEnd w:id="152"/>
      <w:bookmarkEnd w:id="153"/>
      <w:bookmarkEnd w:id="154"/>
    </w:p>
    <w:p w14:paraId="521F0EFB" w14:textId="77777777" w:rsidR="00C4293B" w:rsidRPr="004A75F5" w:rsidRDefault="00C4293B" w:rsidP="004A75F5">
      <w:pPr>
        <w:pStyle w:val="23"/>
        <w:numPr>
          <w:ilvl w:val="2"/>
          <w:numId w:val="5"/>
        </w:numPr>
        <w:tabs>
          <w:tab w:val="clear" w:pos="2978"/>
          <w:tab w:val="num" w:pos="2127"/>
        </w:tabs>
        <w:spacing w:before="0" w:after="0" w:line="360" w:lineRule="auto"/>
        <w:ind w:left="2127" w:hanging="993"/>
        <w:rPr>
          <w:b w:val="0"/>
          <w:szCs w:val="28"/>
        </w:rPr>
      </w:pPr>
      <w:bookmarkStart w:id="155" w:name="_Toc90385071"/>
      <w:bookmarkStart w:id="156" w:name="_Ref93090116"/>
      <w:bookmarkStart w:id="157" w:name="_Toc100068948"/>
      <w:bookmarkStart w:id="158" w:name="_Toc145868008"/>
      <w:bookmarkStart w:id="159" w:name="_Toc219111250"/>
      <w:r w:rsidRPr="004A75F5">
        <w:rPr>
          <w:b w:val="0"/>
          <w:szCs w:val="28"/>
        </w:rPr>
        <w:t>Требования к Участникам</w:t>
      </w:r>
      <w:bookmarkEnd w:id="155"/>
      <w:bookmarkEnd w:id="156"/>
      <w:r w:rsidRPr="004A75F5">
        <w:rPr>
          <w:b w:val="0"/>
          <w:szCs w:val="28"/>
        </w:rPr>
        <w:t xml:space="preserve"> закупки</w:t>
      </w:r>
      <w:bookmarkEnd w:id="157"/>
      <w:bookmarkEnd w:id="158"/>
      <w:bookmarkEnd w:id="159"/>
    </w:p>
    <w:p w14:paraId="0C8E9B7D" w14:textId="77777777" w:rsidR="00C4293B" w:rsidRPr="004A75F5" w:rsidRDefault="00C4293B" w:rsidP="004A75F5">
      <w:pPr>
        <w:pStyle w:val="a4"/>
        <w:numPr>
          <w:ilvl w:val="3"/>
          <w:numId w:val="5"/>
        </w:numPr>
        <w:ind w:left="0" w:firstLine="1134"/>
        <w:rPr>
          <w:szCs w:val="28"/>
        </w:rPr>
      </w:pPr>
      <w:bookmarkStart w:id="160" w:name="_Ref421207869"/>
      <w:r w:rsidRPr="004A75F5">
        <w:rPr>
          <w:szCs w:val="28"/>
        </w:rPr>
        <w:t xml:space="preserve">Участвовать закупке может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Возможность участия генеральных исполнителей/подрядчиков указана в Информационной карте (п. </w:t>
      </w:r>
      <w:r w:rsidRPr="004A75F5">
        <w:rPr>
          <w:szCs w:val="28"/>
          <w:highlight w:val="cyan"/>
        </w:rPr>
        <w:fldChar w:fldCharType="begin"/>
      </w:r>
      <w:r w:rsidRPr="004A75F5">
        <w:rPr>
          <w:szCs w:val="28"/>
          <w:highlight w:val="cyan"/>
        </w:rPr>
        <w:instrText xml:space="preserve"> REF _Ref421189325 \r \h  \* MERGEFORMAT </w:instrText>
      </w:r>
      <w:r w:rsidRPr="004A75F5">
        <w:rPr>
          <w:szCs w:val="28"/>
          <w:highlight w:val="cyan"/>
        </w:rPr>
      </w:r>
      <w:r w:rsidRPr="004A75F5">
        <w:rPr>
          <w:szCs w:val="28"/>
          <w:highlight w:val="cyan"/>
        </w:rPr>
        <w:fldChar w:fldCharType="separate"/>
      </w:r>
      <w:r w:rsidRPr="004A75F5">
        <w:rPr>
          <w:szCs w:val="28"/>
          <w:highlight w:val="cyan"/>
        </w:rPr>
        <w:t>5.1.13</w:t>
      </w:r>
      <w:r w:rsidRPr="004A75F5">
        <w:rPr>
          <w:szCs w:val="28"/>
          <w:highlight w:val="cyan"/>
        </w:rPr>
        <w:fldChar w:fldCharType="end"/>
      </w:r>
      <w:r w:rsidRPr="004A75F5">
        <w:rPr>
          <w:szCs w:val="28"/>
        </w:rPr>
        <w:t xml:space="preserve">). Дополнительные требования к генеральным исполнителям/подрядчикам и порядку подтверждения их соответствия установленным требованиям приведены в пункте </w:t>
      </w:r>
      <w:r w:rsidRPr="004A75F5">
        <w:rPr>
          <w:szCs w:val="28"/>
          <w:highlight w:val="cyan"/>
        </w:rPr>
        <w:fldChar w:fldCharType="begin"/>
      </w:r>
      <w:r w:rsidRPr="004A75F5">
        <w:rPr>
          <w:szCs w:val="28"/>
          <w:highlight w:val="cyan"/>
        </w:rPr>
        <w:instrText xml:space="preserve"> REF _Ref93267624 \r \h  \* MERGEFORMAT </w:instrText>
      </w:r>
      <w:r w:rsidRPr="004A75F5">
        <w:rPr>
          <w:szCs w:val="28"/>
          <w:highlight w:val="cyan"/>
        </w:rPr>
      </w:r>
      <w:r w:rsidRPr="004A75F5">
        <w:rPr>
          <w:szCs w:val="28"/>
          <w:highlight w:val="cyan"/>
        </w:rPr>
        <w:fldChar w:fldCharType="separate"/>
      </w:r>
      <w:r w:rsidRPr="004A75F5">
        <w:rPr>
          <w:szCs w:val="28"/>
          <w:highlight w:val="cyan"/>
        </w:rPr>
        <w:t>4.5.3</w:t>
      </w:r>
      <w:r w:rsidRPr="004A75F5">
        <w:rPr>
          <w:szCs w:val="28"/>
          <w:highlight w:val="cyan"/>
        </w:rPr>
        <w:fldChar w:fldCharType="end"/>
      </w:r>
      <w:r w:rsidRPr="004A75F5">
        <w:rPr>
          <w:szCs w:val="28"/>
        </w:rPr>
        <w:t xml:space="preserve">. Дополнительные требования к коллективным Участникам закупки и порядку подтверждения их соответствия установленным требованиям приведены в пункте </w:t>
      </w:r>
      <w:r w:rsidRPr="004A75F5">
        <w:rPr>
          <w:szCs w:val="28"/>
          <w:highlight w:val="cyan"/>
        </w:rPr>
        <w:fldChar w:fldCharType="begin"/>
      </w:r>
      <w:r w:rsidRPr="004A75F5">
        <w:rPr>
          <w:szCs w:val="28"/>
          <w:highlight w:val="cyan"/>
        </w:rPr>
        <w:instrText xml:space="preserve"> REF _Ref93267180 \r \h  \* MERGEFORMAT </w:instrText>
      </w:r>
      <w:r w:rsidRPr="004A75F5">
        <w:rPr>
          <w:szCs w:val="28"/>
          <w:highlight w:val="cyan"/>
        </w:rPr>
      </w:r>
      <w:r w:rsidRPr="004A75F5">
        <w:rPr>
          <w:szCs w:val="28"/>
          <w:highlight w:val="cyan"/>
        </w:rPr>
        <w:fldChar w:fldCharType="separate"/>
      </w:r>
      <w:r w:rsidRPr="004A75F5">
        <w:rPr>
          <w:szCs w:val="28"/>
          <w:highlight w:val="cyan"/>
        </w:rPr>
        <w:t>4.5.4</w:t>
      </w:r>
      <w:r w:rsidRPr="004A75F5">
        <w:rPr>
          <w:szCs w:val="28"/>
          <w:highlight w:val="cyan"/>
        </w:rPr>
        <w:fldChar w:fldCharType="end"/>
      </w:r>
      <w:r w:rsidRPr="004A75F5">
        <w:rPr>
          <w:szCs w:val="28"/>
          <w:highlight w:val="cyan"/>
        </w:rPr>
        <w:t>.</w:t>
      </w:r>
      <w:bookmarkEnd w:id="160"/>
    </w:p>
    <w:p w14:paraId="55EFB7E4" w14:textId="77777777" w:rsidR="00C4293B" w:rsidRPr="004A75F5" w:rsidRDefault="00C4293B" w:rsidP="004A75F5">
      <w:pPr>
        <w:pStyle w:val="a4"/>
        <w:numPr>
          <w:ilvl w:val="3"/>
          <w:numId w:val="5"/>
        </w:numPr>
        <w:ind w:left="0" w:firstLine="1134"/>
        <w:rPr>
          <w:szCs w:val="28"/>
        </w:rPr>
      </w:pPr>
      <w:bookmarkStart w:id="161" w:name="_Ref426035402"/>
      <w:r w:rsidRPr="004A75F5">
        <w:rPr>
          <w:szCs w:val="28"/>
        </w:rPr>
        <w:t xml:space="preserve">В случае, если в извещении и Информационной карте установлено соответствующее требование (п. </w:t>
      </w:r>
      <w:r w:rsidRPr="004A75F5">
        <w:rPr>
          <w:szCs w:val="28"/>
          <w:highlight w:val="cyan"/>
        </w:rPr>
        <w:fldChar w:fldCharType="begin"/>
      </w:r>
      <w:r w:rsidRPr="004A75F5">
        <w:rPr>
          <w:szCs w:val="28"/>
          <w:highlight w:val="cyan"/>
        </w:rPr>
        <w:instrText xml:space="preserve"> REF _Ref426034806 \r \h  \* MERGEFORMAT </w:instrText>
      </w:r>
      <w:r w:rsidRPr="004A75F5">
        <w:rPr>
          <w:szCs w:val="28"/>
          <w:highlight w:val="cyan"/>
        </w:rPr>
      </w:r>
      <w:r w:rsidRPr="004A75F5">
        <w:rPr>
          <w:szCs w:val="28"/>
          <w:highlight w:val="cyan"/>
        </w:rPr>
        <w:fldChar w:fldCharType="separate"/>
      </w:r>
      <w:r w:rsidRPr="004A75F5">
        <w:rPr>
          <w:szCs w:val="28"/>
          <w:highlight w:val="cyan"/>
        </w:rPr>
        <w:t>5.1.14</w:t>
      </w:r>
      <w:r w:rsidRPr="004A75F5">
        <w:rPr>
          <w:szCs w:val="28"/>
          <w:highlight w:val="cyan"/>
        </w:rPr>
        <w:fldChar w:fldCharType="end"/>
      </w:r>
      <w:r w:rsidRPr="004A75F5">
        <w:rPr>
          <w:szCs w:val="28"/>
        </w:rPr>
        <w:t xml:space="preserve">), Участниками закупки </w:t>
      </w:r>
      <w:r w:rsidRPr="004A75F5">
        <w:rPr>
          <w:szCs w:val="28"/>
        </w:rPr>
        <w:lastRenderedPageBreak/>
        <w:t>могут являться только субъекты малого и среднего предпринимательства/</w:t>
      </w:r>
      <w:r w:rsidRPr="004A75F5">
        <w:rPr>
          <w:bCs/>
          <w:szCs w:val="28"/>
        </w:rPr>
        <w:t>физические лица, не являющиеся индивидуальными предпринимателями и применяющие специальный налоговый режим «Налог на профессиональный доход»</w:t>
      </w:r>
      <w:r w:rsidRPr="004A75F5">
        <w:rPr>
          <w:szCs w:val="28"/>
        </w:rPr>
        <w:t>.</w:t>
      </w:r>
      <w:bookmarkEnd w:id="161"/>
    </w:p>
    <w:p w14:paraId="686E897B" w14:textId="77777777" w:rsidR="00C4293B" w:rsidRPr="004A75F5" w:rsidRDefault="00C4293B" w:rsidP="004A75F5">
      <w:pPr>
        <w:pStyle w:val="a4"/>
        <w:numPr>
          <w:ilvl w:val="3"/>
          <w:numId w:val="5"/>
        </w:numPr>
        <w:ind w:left="0" w:firstLine="1134"/>
        <w:rPr>
          <w:szCs w:val="28"/>
        </w:rPr>
      </w:pPr>
      <w:bookmarkStart w:id="162" w:name="_Ref396833988"/>
      <w:r w:rsidRPr="004A75F5">
        <w:rPr>
          <w:szCs w:val="28"/>
        </w:rPr>
        <w:t>Для участия в закупке Участник закупки должен соответствовать следующим общим требованиям:</w:t>
      </w:r>
      <w:bookmarkEnd w:id="162"/>
    </w:p>
    <w:p w14:paraId="739D23D9" w14:textId="77777777" w:rsidR="00C4293B" w:rsidRPr="004A75F5" w:rsidRDefault="00C4293B" w:rsidP="004A75F5">
      <w:pPr>
        <w:pStyle w:val="a5"/>
        <w:numPr>
          <w:ilvl w:val="4"/>
          <w:numId w:val="5"/>
        </w:numPr>
        <w:ind w:left="1134" w:firstLine="0"/>
        <w:rPr>
          <w:szCs w:val="28"/>
        </w:rPr>
      </w:pPr>
      <w:r w:rsidRPr="004A75F5">
        <w:rPr>
          <w:szCs w:val="28"/>
        </w:rPr>
        <w:t>соответствие требованиям, устанавливаемым законодательством Российской Федерации к лицам, осуществляющим поставку товаров, выполнение работ, оказание услуг, являющихся объектом закупки;</w:t>
      </w:r>
    </w:p>
    <w:p w14:paraId="6E7538CF" w14:textId="77777777" w:rsidR="00C4293B" w:rsidRPr="004A75F5" w:rsidRDefault="00C4293B" w:rsidP="004A75F5">
      <w:pPr>
        <w:pStyle w:val="a5"/>
        <w:numPr>
          <w:ilvl w:val="4"/>
          <w:numId w:val="5"/>
        </w:numPr>
        <w:ind w:left="1134" w:firstLine="0"/>
        <w:rPr>
          <w:szCs w:val="28"/>
        </w:rPr>
      </w:pPr>
      <w:proofErr w:type="spellStart"/>
      <w:r w:rsidRPr="004A75F5">
        <w:rPr>
          <w:szCs w:val="28"/>
        </w:rPr>
        <w:t>непроведение</w:t>
      </w:r>
      <w:proofErr w:type="spellEnd"/>
      <w:r w:rsidRPr="004A75F5">
        <w:rPr>
          <w:szCs w:val="28"/>
        </w:rPr>
        <w:t xml:space="preserve"> ликвидации, реорганизации (в форме, не предусматривающей наличие правопреемника по всем правам и обязанностям)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22115C81" w14:textId="77777777" w:rsidR="00C4293B" w:rsidRPr="004A75F5" w:rsidRDefault="00C4293B" w:rsidP="004A75F5">
      <w:pPr>
        <w:pStyle w:val="a5"/>
        <w:numPr>
          <w:ilvl w:val="4"/>
          <w:numId w:val="5"/>
        </w:numPr>
        <w:ind w:left="1134" w:firstLine="0"/>
        <w:rPr>
          <w:szCs w:val="28"/>
        </w:rPr>
      </w:pPr>
      <w:proofErr w:type="spellStart"/>
      <w:r w:rsidRPr="004A75F5">
        <w:rPr>
          <w:szCs w:val="28"/>
        </w:rPr>
        <w:t>неприостановление</w:t>
      </w:r>
      <w:proofErr w:type="spellEnd"/>
      <w:r w:rsidRPr="004A75F5">
        <w:rPr>
          <w:szCs w:val="28"/>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0F168BB8" w14:textId="77777777" w:rsidR="00C4293B" w:rsidRPr="004A75F5" w:rsidRDefault="00C4293B" w:rsidP="004A75F5">
      <w:pPr>
        <w:pStyle w:val="a5"/>
        <w:numPr>
          <w:ilvl w:val="4"/>
          <w:numId w:val="5"/>
        </w:numPr>
        <w:ind w:left="1134" w:firstLine="0"/>
        <w:rPr>
          <w:szCs w:val="28"/>
        </w:rPr>
      </w:pPr>
      <w:r w:rsidRPr="004A75F5">
        <w:rPr>
          <w:szCs w:val="28"/>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финансовый год, размер которой превышает двадцать пять процентов балансовой стоимости активов участника закупок по данным бухгалтерской отчетности за последний завершенный отчетный период"</w:t>
      </w:r>
    </w:p>
    <w:p w14:paraId="6EFAD6ED" w14:textId="77777777" w:rsidR="00C4293B" w:rsidRPr="004A75F5" w:rsidRDefault="00C4293B" w:rsidP="004A75F5">
      <w:pPr>
        <w:pStyle w:val="a5"/>
        <w:numPr>
          <w:ilvl w:val="4"/>
          <w:numId w:val="5"/>
        </w:numPr>
        <w:ind w:left="1134" w:firstLine="0"/>
        <w:rPr>
          <w:szCs w:val="28"/>
        </w:rPr>
      </w:pPr>
      <w:proofErr w:type="spellStart"/>
      <w:r w:rsidRPr="004A75F5">
        <w:rPr>
          <w:szCs w:val="28"/>
        </w:rPr>
        <w:t>непривлечение</w:t>
      </w:r>
      <w:proofErr w:type="spellEnd"/>
      <w:r w:rsidRPr="004A75F5">
        <w:rPr>
          <w:szCs w:val="28"/>
        </w:rPr>
        <w:t xml:space="preserve"> к административной ответственности за совершение административного правонарушения, </w:t>
      </w:r>
      <w:r w:rsidRPr="004A75F5">
        <w:rPr>
          <w:szCs w:val="28"/>
        </w:rPr>
        <w:lastRenderedPageBreak/>
        <w:t>предусмотренного статьей 19.28 Кодекса Российской Федерации об административных правонарушениях;</w:t>
      </w:r>
    </w:p>
    <w:p w14:paraId="28142E12" w14:textId="77777777" w:rsidR="00C4293B" w:rsidRPr="004A75F5" w:rsidRDefault="00C4293B" w:rsidP="004A75F5">
      <w:pPr>
        <w:pStyle w:val="a5"/>
        <w:numPr>
          <w:ilvl w:val="4"/>
          <w:numId w:val="5"/>
        </w:numPr>
        <w:tabs>
          <w:tab w:val="clear" w:pos="1701"/>
        </w:tabs>
        <w:ind w:left="1134" w:firstLine="0"/>
        <w:rPr>
          <w:szCs w:val="28"/>
          <w:lang w:val="x-none"/>
        </w:rPr>
      </w:pPr>
      <w:r w:rsidRPr="004A75F5">
        <w:rPr>
          <w:szCs w:val="28"/>
        </w:rPr>
        <w:t>отсутствие у участника закупки ограничений для участия в закупках, установленных законодательством Российской Федерации;</w:t>
      </w:r>
    </w:p>
    <w:p w14:paraId="293838A4" w14:textId="77777777" w:rsidR="00C4293B" w:rsidRPr="004A75F5" w:rsidRDefault="00C4293B" w:rsidP="004A75F5">
      <w:pPr>
        <w:pStyle w:val="a5"/>
        <w:numPr>
          <w:ilvl w:val="4"/>
          <w:numId w:val="5"/>
        </w:numPr>
        <w:tabs>
          <w:tab w:val="clear" w:pos="1701"/>
        </w:tabs>
        <w:ind w:left="1134" w:firstLine="0"/>
        <w:rPr>
          <w:szCs w:val="28"/>
        </w:rPr>
      </w:pPr>
      <w:r w:rsidRPr="004A75F5">
        <w:rPr>
          <w:szCs w:val="28"/>
        </w:rPr>
        <w:t>отсутствие сведений об участнике закупки в реестре иностранных агентов, размещенном на официальном сайте федерального органа исполнительной власти, уполномоченного в сфере регистрации некоммерческих организаций, в информационно-телекоммуникационной сети «Интернет» в соответствии с частью 4 статьи 5 Федерального закона от 14.07.2022 № 255-ФЗ «О контроле за деятельностью лиц, находящихся под иностранным влиянием» (отсутствие статуса иностранного агента).</w:t>
      </w:r>
    </w:p>
    <w:p w14:paraId="6CE1A5B8" w14:textId="77777777" w:rsidR="00C4293B" w:rsidRPr="004A75F5" w:rsidRDefault="00C4293B" w:rsidP="004A75F5">
      <w:pPr>
        <w:pStyle w:val="a4"/>
        <w:numPr>
          <w:ilvl w:val="3"/>
          <w:numId w:val="5"/>
        </w:numPr>
        <w:ind w:left="0" w:firstLine="1134"/>
        <w:rPr>
          <w:szCs w:val="28"/>
        </w:rPr>
      </w:pPr>
      <w:bookmarkStart w:id="163" w:name="_Ref433826858"/>
      <w:r w:rsidRPr="004A75F5">
        <w:rPr>
          <w:szCs w:val="28"/>
        </w:rPr>
        <w:t xml:space="preserve">В Информационной карте (п. </w:t>
      </w:r>
      <w:r w:rsidRPr="004A75F5">
        <w:rPr>
          <w:szCs w:val="28"/>
          <w:highlight w:val="cyan"/>
        </w:rPr>
        <w:fldChar w:fldCharType="begin"/>
      </w:r>
      <w:r w:rsidRPr="004A75F5">
        <w:rPr>
          <w:szCs w:val="28"/>
          <w:highlight w:val="cyan"/>
        </w:rPr>
        <w:instrText xml:space="preserve"> REF _Ref421189629 \r \h  \* MERGEFORMAT </w:instrText>
      </w:r>
      <w:r w:rsidRPr="004A75F5">
        <w:rPr>
          <w:szCs w:val="28"/>
          <w:highlight w:val="cyan"/>
        </w:rPr>
      </w:r>
      <w:r w:rsidRPr="004A75F5">
        <w:rPr>
          <w:szCs w:val="28"/>
          <w:highlight w:val="cyan"/>
        </w:rPr>
        <w:fldChar w:fldCharType="separate"/>
      </w:r>
      <w:r w:rsidRPr="004A75F5">
        <w:rPr>
          <w:szCs w:val="28"/>
          <w:highlight w:val="cyan"/>
        </w:rPr>
        <w:t>5.1.15</w:t>
      </w:r>
      <w:r w:rsidRPr="004A75F5">
        <w:rPr>
          <w:szCs w:val="28"/>
          <w:highlight w:val="cyan"/>
        </w:rPr>
        <w:fldChar w:fldCharType="end"/>
      </w:r>
      <w:r w:rsidRPr="004A75F5">
        <w:rPr>
          <w:szCs w:val="28"/>
        </w:rPr>
        <w:t>) могут быть установлены дополнительные требования.</w:t>
      </w:r>
      <w:bookmarkEnd w:id="163"/>
    </w:p>
    <w:p w14:paraId="279F8240" w14:textId="77777777" w:rsidR="00C4293B" w:rsidRPr="004A75F5" w:rsidRDefault="00C4293B" w:rsidP="004A75F5">
      <w:pPr>
        <w:pStyle w:val="a4"/>
        <w:numPr>
          <w:ilvl w:val="0"/>
          <w:numId w:val="0"/>
        </w:numPr>
        <w:ind w:left="1080"/>
        <w:rPr>
          <w:szCs w:val="28"/>
        </w:rPr>
      </w:pPr>
      <w:bookmarkStart w:id="164" w:name="_Ref86827631"/>
      <w:bookmarkStart w:id="165" w:name="_Toc90385072"/>
    </w:p>
    <w:p w14:paraId="2D549536" w14:textId="77777777" w:rsidR="00C4293B" w:rsidRPr="004A75F5" w:rsidRDefault="00C4293B" w:rsidP="004A75F5">
      <w:pPr>
        <w:pStyle w:val="23"/>
        <w:numPr>
          <w:ilvl w:val="2"/>
          <w:numId w:val="5"/>
        </w:numPr>
        <w:tabs>
          <w:tab w:val="clear" w:pos="2978"/>
          <w:tab w:val="num" w:pos="2127"/>
        </w:tabs>
        <w:spacing w:before="0" w:after="0" w:line="360" w:lineRule="auto"/>
        <w:ind w:left="0" w:firstLine="1134"/>
        <w:rPr>
          <w:szCs w:val="28"/>
        </w:rPr>
      </w:pPr>
      <w:bookmarkStart w:id="166" w:name="_Ref417315768"/>
      <w:bookmarkStart w:id="167" w:name="_Ref417316519"/>
      <w:bookmarkStart w:id="168" w:name="_Toc100068949"/>
      <w:bookmarkStart w:id="169" w:name="_Toc145868009"/>
      <w:bookmarkStart w:id="170" w:name="_Toc219111251"/>
      <w:r w:rsidRPr="004A75F5">
        <w:rPr>
          <w:szCs w:val="28"/>
        </w:rPr>
        <w:t>Требования к документам, подтверждающим соответствие Участника закупки установленным требованиям</w:t>
      </w:r>
      <w:bookmarkEnd w:id="164"/>
      <w:bookmarkEnd w:id="165"/>
      <w:bookmarkEnd w:id="166"/>
      <w:bookmarkEnd w:id="167"/>
      <w:bookmarkEnd w:id="168"/>
      <w:bookmarkEnd w:id="169"/>
      <w:bookmarkEnd w:id="170"/>
    </w:p>
    <w:p w14:paraId="20ED08CB" w14:textId="77777777" w:rsidR="00C4293B" w:rsidRPr="004A75F5" w:rsidRDefault="00C4293B" w:rsidP="004A75F5">
      <w:pPr>
        <w:pStyle w:val="a4"/>
        <w:numPr>
          <w:ilvl w:val="3"/>
          <w:numId w:val="5"/>
        </w:numPr>
        <w:ind w:left="0" w:firstLine="1134"/>
        <w:rPr>
          <w:szCs w:val="28"/>
        </w:rPr>
      </w:pPr>
      <w:bookmarkStart w:id="171" w:name="_Ref176862859"/>
      <w:r w:rsidRPr="004A75F5">
        <w:rPr>
          <w:szCs w:val="28"/>
        </w:rPr>
        <w:t>Участник закупки должен включить в состав заявки следующие документы, подтверждающие его соответствие требованиям документации</w:t>
      </w:r>
      <w:r w:rsidRPr="004A75F5">
        <w:rPr>
          <w:color w:val="000000"/>
          <w:szCs w:val="28"/>
        </w:rPr>
        <w:t xml:space="preserve"> о закупке</w:t>
      </w:r>
      <w:r w:rsidRPr="004A75F5">
        <w:rPr>
          <w:szCs w:val="28"/>
        </w:rPr>
        <w:t>:</w:t>
      </w:r>
      <w:bookmarkEnd w:id="171"/>
    </w:p>
    <w:p w14:paraId="407714DC" w14:textId="77777777" w:rsidR="00C4293B" w:rsidRPr="004A75F5" w:rsidRDefault="00C4293B" w:rsidP="004A75F5">
      <w:pPr>
        <w:pStyle w:val="a5"/>
        <w:numPr>
          <w:ilvl w:val="4"/>
          <w:numId w:val="5"/>
        </w:numPr>
        <w:ind w:left="1134" w:firstLine="0"/>
        <w:rPr>
          <w:szCs w:val="28"/>
        </w:rPr>
      </w:pPr>
      <w:r w:rsidRPr="004A75F5">
        <w:rPr>
          <w:szCs w:val="28"/>
        </w:rPr>
        <w:t>Устав (в том числе типовой)(копия, заверенная Участником закупки)</w:t>
      </w:r>
      <w:r w:rsidRPr="004A75F5">
        <w:rPr>
          <w:szCs w:val="28"/>
          <w:vertAlign w:val="superscript"/>
        </w:rPr>
        <w:footnoteReference w:id="4"/>
      </w:r>
      <w:r w:rsidRPr="004A75F5">
        <w:rPr>
          <w:szCs w:val="28"/>
        </w:rPr>
        <w:t>;</w:t>
      </w:r>
    </w:p>
    <w:p w14:paraId="33680FD8" w14:textId="77777777" w:rsidR="00C4293B" w:rsidRPr="004A75F5" w:rsidRDefault="00C4293B" w:rsidP="004A75F5">
      <w:pPr>
        <w:pStyle w:val="a5"/>
        <w:numPr>
          <w:ilvl w:val="4"/>
          <w:numId w:val="5"/>
        </w:numPr>
        <w:ind w:left="1134" w:firstLine="0"/>
        <w:rPr>
          <w:szCs w:val="28"/>
        </w:rPr>
      </w:pPr>
      <w:r w:rsidRPr="004A75F5">
        <w:rPr>
          <w:szCs w:val="28"/>
        </w:rPr>
        <w:t xml:space="preserve">Свидетельство о государственной регистрации юридического лица/лист записи Единого государственного реестра юридических лиц, свидетельство о государственной регистрации физического лица в качестве индивидуального предпринимателя/лист записи </w:t>
      </w:r>
      <w:r w:rsidRPr="004A75F5">
        <w:rPr>
          <w:szCs w:val="28"/>
        </w:rPr>
        <w:lastRenderedPageBreak/>
        <w:t>Единого государственного реестра индивидуальных предпринимателей (копия, заверенная Участником закупки);</w:t>
      </w:r>
    </w:p>
    <w:p w14:paraId="3A3495BB" w14:textId="77777777" w:rsidR="00C4293B" w:rsidRPr="004A75F5" w:rsidRDefault="00C4293B" w:rsidP="004A75F5">
      <w:pPr>
        <w:pStyle w:val="a5"/>
        <w:numPr>
          <w:ilvl w:val="4"/>
          <w:numId w:val="5"/>
        </w:numPr>
        <w:ind w:left="1134" w:firstLine="0"/>
        <w:rPr>
          <w:szCs w:val="28"/>
        </w:rPr>
      </w:pPr>
      <w:r w:rsidRPr="004A75F5">
        <w:rPr>
          <w:szCs w:val="28"/>
        </w:rPr>
        <w:t>Свидетельство о постановке на учет в налоговом органе по месту нахождения и присвоении ИНН/КПП (копия, заверенная Участником закупки);</w:t>
      </w:r>
    </w:p>
    <w:p w14:paraId="0E60EC9F" w14:textId="77777777" w:rsidR="00C4293B" w:rsidRPr="004A75F5" w:rsidRDefault="00C4293B" w:rsidP="004A75F5">
      <w:pPr>
        <w:pStyle w:val="a5"/>
        <w:numPr>
          <w:ilvl w:val="4"/>
          <w:numId w:val="5"/>
        </w:numPr>
        <w:ind w:left="1134" w:firstLine="0"/>
        <w:rPr>
          <w:szCs w:val="28"/>
        </w:rPr>
      </w:pPr>
      <w:bookmarkStart w:id="172" w:name="_Ref167269381"/>
      <w:r w:rsidRPr="004A75F5">
        <w:rPr>
          <w:szCs w:val="28"/>
        </w:rPr>
        <w:t>К</w:t>
      </w:r>
      <w:r w:rsidRPr="004A75F5">
        <w:rPr>
          <w:szCs w:val="28"/>
          <w:lang w:eastAsia="ja-JP"/>
        </w:rPr>
        <w:t>опия документа, подтверждающего полномочия лица действовать от имени участника закупки, за исключением случаев подписания заявки:</w:t>
      </w:r>
    </w:p>
    <w:p w14:paraId="37624064" w14:textId="77777777" w:rsidR="00C4293B" w:rsidRPr="004A75F5" w:rsidRDefault="00C4293B" w:rsidP="004A75F5">
      <w:pPr>
        <w:pStyle w:val="a5"/>
        <w:numPr>
          <w:ilvl w:val="0"/>
          <w:numId w:val="0"/>
        </w:numPr>
        <w:ind w:left="1134"/>
        <w:rPr>
          <w:szCs w:val="28"/>
          <w:lang w:eastAsia="ja-JP"/>
        </w:rPr>
      </w:pPr>
      <w:r w:rsidRPr="004A75F5">
        <w:rPr>
          <w:szCs w:val="28"/>
          <w:lang w:eastAsia="ja-JP"/>
        </w:rPr>
        <w:t>а) индивидуальным предпринимателем, если участником такой закупки является индивидуальный предприниматель;</w:t>
      </w:r>
    </w:p>
    <w:p w14:paraId="4F4D11BF" w14:textId="77777777" w:rsidR="00C4293B" w:rsidRPr="004A75F5" w:rsidRDefault="00C4293B" w:rsidP="004A75F5">
      <w:pPr>
        <w:pStyle w:val="a5"/>
        <w:numPr>
          <w:ilvl w:val="0"/>
          <w:numId w:val="0"/>
        </w:numPr>
        <w:ind w:left="1134"/>
        <w:rPr>
          <w:szCs w:val="28"/>
        </w:rPr>
      </w:pPr>
      <w:r w:rsidRPr="004A75F5">
        <w:rPr>
          <w:szCs w:val="28"/>
          <w:lang w:eastAsia="ja-JP"/>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(руководитель), если участником такой закупки является юридическое лицо;</w:t>
      </w:r>
    </w:p>
    <w:bookmarkEnd w:id="172"/>
    <w:p w14:paraId="5AAEA8EC" w14:textId="77777777" w:rsidR="00C4293B" w:rsidRPr="004A75F5" w:rsidRDefault="00C4293B" w:rsidP="004A75F5">
      <w:pPr>
        <w:pStyle w:val="a5"/>
        <w:numPr>
          <w:ilvl w:val="0"/>
          <w:numId w:val="0"/>
        </w:numPr>
        <w:ind w:left="1134"/>
        <w:rPr>
          <w:szCs w:val="28"/>
        </w:rPr>
      </w:pPr>
    </w:p>
    <w:p w14:paraId="79934C15" w14:textId="77777777" w:rsidR="00C4293B" w:rsidRPr="004A75F5" w:rsidRDefault="00C4293B" w:rsidP="004A75F5">
      <w:pPr>
        <w:pStyle w:val="a5"/>
        <w:numPr>
          <w:ilvl w:val="4"/>
          <w:numId w:val="5"/>
        </w:numPr>
        <w:ind w:left="1134" w:firstLine="0"/>
        <w:rPr>
          <w:szCs w:val="28"/>
        </w:rPr>
      </w:pPr>
      <w:bookmarkStart w:id="173" w:name="_Ref421208038"/>
      <w:r w:rsidRPr="004A75F5">
        <w:rPr>
          <w:szCs w:val="28"/>
        </w:rPr>
        <w:t xml:space="preserve">Бухгалтерскую отчетность (декларации – для упрощенной системы налогообложения) за период, установленный в Информационной карте (п. </w:t>
      </w:r>
      <w:r w:rsidRPr="004A75F5">
        <w:rPr>
          <w:szCs w:val="28"/>
          <w:highlight w:val="cyan"/>
        </w:rPr>
        <w:fldChar w:fldCharType="begin"/>
      </w:r>
      <w:r w:rsidRPr="004A75F5">
        <w:rPr>
          <w:szCs w:val="28"/>
          <w:highlight w:val="cyan"/>
        </w:rPr>
        <w:instrText xml:space="preserve"> REF _Ref421191504 \r \h  \* MERGEFORMAT </w:instrText>
      </w:r>
      <w:r w:rsidRPr="004A75F5">
        <w:rPr>
          <w:szCs w:val="28"/>
          <w:highlight w:val="cyan"/>
        </w:rPr>
      </w:r>
      <w:r w:rsidRPr="004A75F5">
        <w:rPr>
          <w:szCs w:val="28"/>
          <w:highlight w:val="cyan"/>
        </w:rPr>
        <w:fldChar w:fldCharType="separate"/>
      </w:r>
      <w:r w:rsidRPr="004A75F5">
        <w:rPr>
          <w:szCs w:val="28"/>
          <w:highlight w:val="cyan"/>
        </w:rPr>
        <w:t>5.1.16</w:t>
      </w:r>
      <w:r w:rsidRPr="004A75F5">
        <w:rPr>
          <w:szCs w:val="28"/>
          <w:highlight w:val="cyan"/>
        </w:rPr>
        <w:fldChar w:fldCharType="end"/>
      </w:r>
      <w:r w:rsidRPr="004A75F5">
        <w:rPr>
          <w:szCs w:val="28"/>
        </w:rPr>
        <w:t>);</w:t>
      </w:r>
      <w:bookmarkEnd w:id="173"/>
    </w:p>
    <w:p w14:paraId="22DAC67B" w14:textId="77777777" w:rsidR="00C4293B" w:rsidRPr="004A75F5" w:rsidRDefault="00C4293B" w:rsidP="004A75F5">
      <w:pPr>
        <w:pStyle w:val="a5"/>
        <w:numPr>
          <w:ilvl w:val="4"/>
          <w:numId w:val="5"/>
        </w:numPr>
        <w:ind w:left="1134" w:firstLine="0"/>
        <w:rPr>
          <w:szCs w:val="28"/>
        </w:rPr>
      </w:pPr>
      <w:bookmarkStart w:id="174" w:name="_Ref385407581"/>
      <w:r w:rsidRPr="004A75F5">
        <w:rPr>
          <w:szCs w:val="28"/>
        </w:rPr>
        <w:t>Акционерным обществам (за исключением обществ, осуществляющих страховую и банковскую деятельность), применяющим упрощенную систему налогообложения и не составляющим бухгалтерскую отчетность, в качестве подтверждения соответствия предъявляемым требованиям, необходимо предоставить расчет чистых активов на последнюю отчетную дату согласно Порядка определения стоимости чистых активов акционерных обществ, утвержденному Приказом Минфина РФ от 28.08.2014г. №84. Обществам с ограниченной ответственностью также следует руководствоваться данным приказом согласно Письму Департамента налоговой и таможенно-</w:t>
      </w:r>
      <w:r w:rsidRPr="004A75F5">
        <w:rPr>
          <w:szCs w:val="28"/>
        </w:rPr>
        <w:lastRenderedPageBreak/>
        <w:t>тарифной политики Минфина РФ от 26 января 2007г. №03-03-06/1/39 и письмом Минфина РФ от 13.03.2010 №03-03-06/1/329.</w:t>
      </w:r>
      <w:bookmarkEnd w:id="174"/>
    </w:p>
    <w:p w14:paraId="3DFD121C" w14:textId="77777777" w:rsidR="00C4293B" w:rsidRPr="004A75F5" w:rsidRDefault="00C4293B" w:rsidP="004A75F5">
      <w:pPr>
        <w:pStyle w:val="a5"/>
        <w:numPr>
          <w:ilvl w:val="4"/>
          <w:numId w:val="5"/>
        </w:numPr>
        <w:ind w:left="1134" w:firstLine="0"/>
        <w:rPr>
          <w:szCs w:val="28"/>
        </w:rPr>
      </w:pPr>
      <w:r w:rsidRPr="004A75F5">
        <w:rPr>
          <w:szCs w:val="28"/>
        </w:rPr>
        <w:t>Сертификаты соответствия (в случае указания в техническом задании и Приложении №3), копии действующих лицензий, выписки из реестра лицензий/акта лицензирующего органа на виды деятельности, связанные с выполнением договора, вместе с приложениями, описывающими конкретные виды деятельности, на которые Участник закупки обладает лицензией;</w:t>
      </w:r>
    </w:p>
    <w:p w14:paraId="30AC8335" w14:textId="77777777" w:rsidR="00C4293B" w:rsidRPr="004A75F5" w:rsidRDefault="00C4293B" w:rsidP="004A75F5">
      <w:pPr>
        <w:pStyle w:val="a5"/>
        <w:numPr>
          <w:ilvl w:val="4"/>
          <w:numId w:val="5"/>
        </w:numPr>
        <w:ind w:left="1134" w:firstLine="0"/>
        <w:rPr>
          <w:szCs w:val="28"/>
        </w:rPr>
      </w:pPr>
      <w:r w:rsidRPr="004A75F5">
        <w:rPr>
          <w:szCs w:val="28"/>
        </w:rPr>
        <w:t>;</w:t>
      </w:r>
    </w:p>
    <w:p w14:paraId="65324338" w14:textId="414B9A4F" w:rsidR="00C4293B" w:rsidRPr="004A75F5" w:rsidRDefault="00C4293B" w:rsidP="004A75F5">
      <w:pPr>
        <w:pStyle w:val="a5"/>
        <w:numPr>
          <w:ilvl w:val="4"/>
          <w:numId w:val="5"/>
        </w:numPr>
        <w:ind w:left="1134" w:firstLine="0"/>
        <w:rPr>
          <w:szCs w:val="28"/>
        </w:rPr>
      </w:pPr>
      <w:r w:rsidRPr="004A75F5">
        <w:rPr>
          <w:szCs w:val="28"/>
        </w:rPr>
        <w:t>Справка о выполнении аналогичных (сопоставимых) по характеру и объему оказываемых договоров по установленной в настоящей документации</w:t>
      </w:r>
      <w:r w:rsidRPr="004A75F5">
        <w:rPr>
          <w:color w:val="000000"/>
          <w:szCs w:val="28"/>
        </w:rPr>
        <w:t xml:space="preserve"> о закупке</w:t>
      </w:r>
      <w:r w:rsidRPr="004A75F5">
        <w:rPr>
          <w:szCs w:val="28"/>
        </w:rPr>
        <w:t xml:space="preserve"> форме — (п.</w:t>
      </w:r>
      <w:r w:rsidRPr="004A75F5">
        <w:rPr>
          <w:szCs w:val="28"/>
        </w:rPr>
        <w:fldChar w:fldCharType="begin"/>
      </w:r>
      <w:r w:rsidRPr="004A75F5">
        <w:rPr>
          <w:szCs w:val="28"/>
        </w:rPr>
        <w:instrText xml:space="preserve"> REF _Ref55336378 \r \h </w:instrText>
      </w:r>
      <w:r w:rsidR="004A75F5" w:rsidRPr="004A75F5">
        <w:rPr>
          <w:szCs w:val="28"/>
        </w:rPr>
        <w:instrText xml:space="preserve"> \* MERGEFORMAT </w:instrText>
      </w:r>
      <w:r w:rsidRPr="004A75F5">
        <w:rPr>
          <w:szCs w:val="28"/>
        </w:rPr>
      </w:r>
      <w:r w:rsidRPr="004A75F5">
        <w:rPr>
          <w:szCs w:val="28"/>
        </w:rPr>
        <w:fldChar w:fldCharType="separate"/>
      </w:r>
      <w:r w:rsidRPr="004A75F5">
        <w:rPr>
          <w:szCs w:val="28"/>
        </w:rPr>
        <w:t>6.11</w:t>
      </w:r>
      <w:r w:rsidRPr="004A75F5">
        <w:rPr>
          <w:szCs w:val="28"/>
        </w:rPr>
        <w:fldChar w:fldCharType="end"/>
      </w:r>
      <w:r w:rsidRPr="004A75F5">
        <w:rPr>
          <w:szCs w:val="28"/>
        </w:rPr>
        <w:t xml:space="preserve">, </w:t>
      </w:r>
      <w:r w:rsidRPr="004A75F5">
        <w:rPr>
          <w:szCs w:val="28"/>
          <w:highlight w:val="cyan"/>
        </w:rPr>
        <w:t xml:space="preserve">форма </w:t>
      </w:r>
      <w:r w:rsidRPr="004A75F5">
        <w:rPr>
          <w:szCs w:val="28"/>
        </w:rPr>
        <w:t>11);</w:t>
      </w:r>
    </w:p>
    <w:p w14:paraId="5449B9AC" w14:textId="0C6B9967" w:rsidR="00C4293B" w:rsidRPr="004A75F5" w:rsidRDefault="00C4293B" w:rsidP="004A75F5">
      <w:pPr>
        <w:pStyle w:val="a5"/>
        <w:numPr>
          <w:ilvl w:val="4"/>
          <w:numId w:val="5"/>
        </w:numPr>
        <w:ind w:left="1134" w:firstLine="0"/>
        <w:rPr>
          <w:szCs w:val="28"/>
        </w:rPr>
      </w:pPr>
      <w:r w:rsidRPr="004A75F5">
        <w:rPr>
          <w:szCs w:val="28"/>
        </w:rPr>
        <w:t xml:space="preserve">Справка о кадровых ресурсах, которые будут привлечены в ходе выполнения договора, по установленной в настоящей документации </w:t>
      </w:r>
      <w:r w:rsidRPr="004A75F5">
        <w:rPr>
          <w:color w:val="000000"/>
          <w:szCs w:val="28"/>
        </w:rPr>
        <w:t>о закупке</w:t>
      </w:r>
      <w:r w:rsidRPr="004A75F5">
        <w:rPr>
          <w:szCs w:val="28"/>
        </w:rPr>
        <w:t xml:space="preserve"> форме</w:t>
      </w:r>
      <w:r w:rsidRPr="004A75F5">
        <w:rPr>
          <w:rStyle w:val="af"/>
          <w:szCs w:val="28"/>
        </w:rPr>
        <w:footnoteReference w:id="5"/>
      </w:r>
      <w:r w:rsidRPr="004A75F5">
        <w:rPr>
          <w:szCs w:val="28"/>
        </w:rPr>
        <w:t xml:space="preserve"> — (п.</w:t>
      </w:r>
      <w:r w:rsidRPr="004A75F5">
        <w:rPr>
          <w:szCs w:val="28"/>
        </w:rPr>
        <w:fldChar w:fldCharType="begin"/>
      </w:r>
      <w:r w:rsidRPr="004A75F5">
        <w:rPr>
          <w:szCs w:val="28"/>
        </w:rPr>
        <w:instrText xml:space="preserve"> REF _Ref55336398 \r \h </w:instrText>
      </w:r>
      <w:r w:rsidR="004A75F5" w:rsidRPr="004A75F5">
        <w:rPr>
          <w:szCs w:val="28"/>
        </w:rPr>
        <w:instrText xml:space="preserve"> \* MERGEFORMAT </w:instrText>
      </w:r>
      <w:r w:rsidRPr="004A75F5">
        <w:rPr>
          <w:szCs w:val="28"/>
        </w:rPr>
      </w:r>
      <w:r w:rsidRPr="004A75F5">
        <w:rPr>
          <w:szCs w:val="28"/>
        </w:rPr>
        <w:fldChar w:fldCharType="separate"/>
      </w:r>
      <w:r w:rsidRPr="004A75F5">
        <w:rPr>
          <w:szCs w:val="28"/>
        </w:rPr>
        <w:t>6.12</w:t>
      </w:r>
      <w:r w:rsidRPr="004A75F5">
        <w:rPr>
          <w:szCs w:val="28"/>
        </w:rPr>
        <w:fldChar w:fldCharType="end"/>
      </w:r>
      <w:r w:rsidRPr="004A75F5">
        <w:rPr>
          <w:szCs w:val="28"/>
        </w:rPr>
        <w:t xml:space="preserve">, </w:t>
      </w:r>
      <w:r w:rsidRPr="004A75F5">
        <w:rPr>
          <w:szCs w:val="28"/>
          <w:highlight w:val="cyan"/>
        </w:rPr>
        <w:t xml:space="preserve">форма </w:t>
      </w:r>
      <w:r w:rsidRPr="004A75F5">
        <w:rPr>
          <w:szCs w:val="28"/>
        </w:rPr>
        <w:t>12);</w:t>
      </w:r>
    </w:p>
    <w:p w14:paraId="2B64DEC4" w14:textId="77777777" w:rsidR="00C4293B" w:rsidRPr="004A75F5" w:rsidRDefault="00C4293B" w:rsidP="004A75F5">
      <w:pPr>
        <w:pStyle w:val="a5"/>
        <w:numPr>
          <w:ilvl w:val="4"/>
          <w:numId w:val="5"/>
        </w:numPr>
        <w:ind w:left="1134" w:firstLine="0"/>
        <w:rPr>
          <w:szCs w:val="28"/>
        </w:rPr>
      </w:pPr>
      <w:r w:rsidRPr="004A75F5">
        <w:rPr>
          <w:szCs w:val="28"/>
        </w:rPr>
        <w:t>Сведения о среднесписочной численности работников за предшествующий календарный год (копия, заверенная Участником закупки) по форме листа №1 Расчета по страховым взносам, представляемого в налоговый орган;</w:t>
      </w:r>
    </w:p>
    <w:p w14:paraId="57C2D287" w14:textId="16E8A996" w:rsidR="00C4293B" w:rsidRPr="004A75F5" w:rsidRDefault="00C4293B" w:rsidP="004A75F5">
      <w:pPr>
        <w:pStyle w:val="a5"/>
        <w:numPr>
          <w:ilvl w:val="4"/>
          <w:numId w:val="5"/>
        </w:numPr>
        <w:ind w:left="1134" w:firstLine="0"/>
        <w:rPr>
          <w:szCs w:val="28"/>
        </w:rPr>
      </w:pPr>
      <w:r w:rsidRPr="004A75F5">
        <w:rPr>
          <w:szCs w:val="28"/>
        </w:rPr>
        <w:t>План распределения объемов оказания услуг/выполнения работ между генеральным исполнителем/подрядчиком и соисполнителями/субподрядчиками (при наличии субподрядных организаций) (п.</w:t>
      </w:r>
      <w:r w:rsidRPr="004A75F5">
        <w:rPr>
          <w:szCs w:val="28"/>
        </w:rPr>
        <w:fldChar w:fldCharType="begin"/>
      </w:r>
      <w:r w:rsidRPr="004A75F5">
        <w:rPr>
          <w:szCs w:val="28"/>
        </w:rPr>
        <w:instrText xml:space="preserve"> REF _Ref90381141 \r \h </w:instrText>
      </w:r>
      <w:r w:rsidR="004A75F5" w:rsidRPr="004A75F5">
        <w:rPr>
          <w:szCs w:val="28"/>
        </w:rPr>
        <w:instrText xml:space="preserve"> \* MERGEFORMAT </w:instrText>
      </w:r>
      <w:r w:rsidRPr="004A75F5">
        <w:rPr>
          <w:szCs w:val="28"/>
        </w:rPr>
      </w:r>
      <w:r w:rsidRPr="004A75F5">
        <w:rPr>
          <w:szCs w:val="28"/>
        </w:rPr>
        <w:fldChar w:fldCharType="separate"/>
      </w:r>
      <w:r w:rsidRPr="004A75F5">
        <w:rPr>
          <w:szCs w:val="28"/>
        </w:rPr>
        <w:t>6.8</w:t>
      </w:r>
      <w:r w:rsidRPr="004A75F5">
        <w:rPr>
          <w:szCs w:val="28"/>
        </w:rPr>
        <w:fldChar w:fldCharType="end"/>
      </w:r>
      <w:r w:rsidRPr="004A75F5">
        <w:rPr>
          <w:szCs w:val="28"/>
        </w:rPr>
        <w:t xml:space="preserve">, </w:t>
      </w:r>
      <w:r w:rsidRPr="004A75F5">
        <w:rPr>
          <w:szCs w:val="28"/>
          <w:highlight w:val="cyan"/>
        </w:rPr>
        <w:t xml:space="preserve">форма </w:t>
      </w:r>
      <w:r w:rsidRPr="004A75F5">
        <w:rPr>
          <w:szCs w:val="28"/>
        </w:rPr>
        <w:t>8);</w:t>
      </w:r>
    </w:p>
    <w:p w14:paraId="68137043" w14:textId="76BE9690" w:rsidR="00C4293B" w:rsidRPr="004A75F5" w:rsidRDefault="00C4293B" w:rsidP="004A75F5">
      <w:pPr>
        <w:pStyle w:val="a5"/>
        <w:numPr>
          <w:ilvl w:val="4"/>
          <w:numId w:val="5"/>
        </w:numPr>
        <w:ind w:left="1134" w:firstLine="0"/>
        <w:rPr>
          <w:szCs w:val="28"/>
        </w:rPr>
      </w:pPr>
      <w:r w:rsidRPr="004A75F5">
        <w:rPr>
          <w:szCs w:val="28"/>
        </w:rPr>
        <w:t xml:space="preserve">План распределения объемов выполнения работ/оказания услуг внутри коллективного Участника (п. </w:t>
      </w:r>
      <w:r w:rsidRPr="004A75F5">
        <w:rPr>
          <w:szCs w:val="28"/>
        </w:rPr>
        <w:fldChar w:fldCharType="begin"/>
      </w:r>
      <w:r w:rsidRPr="004A75F5">
        <w:rPr>
          <w:szCs w:val="28"/>
        </w:rPr>
        <w:instrText xml:space="preserve"> REF _Ref93268095 \r \h </w:instrText>
      </w:r>
      <w:r w:rsidR="004A75F5" w:rsidRPr="004A75F5">
        <w:rPr>
          <w:szCs w:val="28"/>
        </w:rPr>
        <w:instrText xml:space="preserve"> \* MERGEFORMAT </w:instrText>
      </w:r>
      <w:r w:rsidRPr="004A75F5">
        <w:rPr>
          <w:szCs w:val="28"/>
        </w:rPr>
      </w:r>
      <w:r w:rsidRPr="004A75F5">
        <w:rPr>
          <w:szCs w:val="28"/>
        </w:rPr>
        <w:fldChar w:fldCharType="separate"/>
      </w:r>
      <w:r w:rsidRPr="004A75F5">
        <w:rPr>
          <w:szCs w:val="28"/>
        </w:rPr>
        <w:t>6.9</w:t>
      </w:r>
      <w:r w:rsidRPr="004A75F5">
        <w:rPr>
          <w:szCs w:val="28"/>
        </w:rPr>
        <w:fldChar w:fldCharType="end"/>
      </w:r>
      <w:r w:rsidRPr="004A75F5">
        <w:rPr>
          <w:szCs w:val="28"/>
        </w:rPr>
        <w:t xml:space="preserve">, </w:t>
      </w:r>
      <w:r w:rsidRPr="004A75F5">
        <w:rPr>
          <w:szCs w:val="28"/>
          <w:highlight w:val="cyan"/>
        </w:rPr>
        <w:t xml:space="preserve">форма </w:t>
      </w:r>
      <w:r w:rsidRPr="004A75F5">
        <w:rPr>
          <w:szCs w:val="28"/>
        </w:rPr>
        <w:t>9) (При подаче заявки от коллективного Участника закупки);</w:t>
      </w:r>
    </w:p>
    <w:p w14:paraId="4CC6B7C5" w14:textId="08A2FF90" w:rsidR="00C4293B" w:rsidRPr="004A75F5" w:rsidRDefault="00C4293B" w:rsidP="004A75F5">
      <w:pPr>
        <w:pStyle w:val="a5"/>
        <w:numPr>
          <w:ilvl w:val="4"/>
          <w:numId w:val="5"/>
        </w:numPr>
        <w:ind w:left="1134" w:firstLine="0"/>
        <w:rPr>
          <w:szCs w:val="28"/>
        </w:rPr>
      </w:pPr>
      <w:r w:rsidRPr="004A75F5">
        <w:rPr>
          <w:szCs w:val="28"/>
        </w:rPr>
        <w:lastRenderedPageBreak/>
        <w:t xml:space="preserve">Информационное письмо о наличии у Участника закупки связей, носящих характер </w:t>
      </w:r>
      <w:proofErr w:type="spellStart"/>
      <w:r w:rsidRPr="004A75F5">
        <w:rPr>
          <w:szCs w:val="28"/>
        </w:rPr>
        <w:t>аффилированности</w:t>
      </w:r>
      <w:proofErr w:type="spellEnd"/>
      <w:r w:rsidRPr="004A75F5">
        <w:rPr>
          <w:szCs w:val="28"/>
        </w:rPr>
        <w:t xml:space="preserve"> с сотрудниками заказчика или организатора (п. </w:t>
      </w:r>
      <w:r w:rsidRPr="004A75F5">
        <w:rPr>
          <w:szCs w:val="28"/>
        </w:rPr>
        <w:fldChar w:fldCharType="begin"/>
      </w:r>
      <w:r w:rsidRPr="004A75F5">
        <w:rPr>
          <w:szCs w:val="28"/>
        </w:rPr>
        <w:instrText xml:space="preserve"> REF _Ref421206929 \r \h </w:instrText>
      </w:r>
      <w:r w:rsidR="004A75F5" w:rsidRPr="004A75F5">
        <w:rPr>
          <w:szCs w:val="28"/>
        </w:rPr>
        <w:instrText xml:space="preserve"> \* MERGEFORMAT </w:instrText>
      </w:r>
      <w:r w:rsidRPr="004A75F5">
        <w:rPr>
          <w:szCs w:val="28"/>
        </w:rPr>
      </w:r>
      <w:r w:rsidRPr="004A75F5">
        <w:rPr>
          <w:szCs w:val="28"/>
        </w:rPr>
        <w:fldChar w:fldCharType="separate"/>
      </w:r>
      <w:r w:rsidRPr="004A75F5">
        <w:rPr>
          <w:szCs w:val="28"/>
        </w:rPr>
        <w:t>6.14</w:t>
      </w:r>
      <w:r w:rsidRPr="004A75F5">
        <w:rPr>
          <w:szCs w:val="28"/>
        </w:rPr>
        <w:fldChar w:fldCharType="end"/>
      </w:r>
      <w:r w:rsidRPr="004A75F5">
        <w:rPr>
          <w:szCs w:val="28"/>
        </w:rPr>
        <w:t xml:space="preserve">, </w:t>
      </w:r>
      <w:r w:rsidRPr="004A75F5">
        <w:rPr>
          <w:szCs w:val="28"/>
          <w:highlight w:val="cyan"/>
        </w:rPr>
        <w:t xml:space="preserve">форма </w:t>
      </w:r>
      <w:r w:rsidRPr="004A75F5">
        <w:rPr>
          <w:szCs w:val="28"/>
        </w:rPr>
        <w:t>14);</w:t>
      </w:r>
    </w:p>
    <w:p w14:paraId="7E84DCF3" w14:textId="7032E47E" w:rsidR="00C4293B" w:rsidRPr="004A75F5" w:rsidRDefault="00C4293B" w:rsidP="004A75F5">
      <w:pPr>
        <w:pStyle w:val="a5"/>
        <w:numPr>
          <w:ilvl w:val="4"/>
          <w:numId w:val="5"/>
        </w:numPr>
        <w:ind w:left="1134" w:firstLine="0"/>
        <w:rPr>
          <w:szCs w:val="28"/>
        </w:rPr>
      </w:pPr>
      <w:r w:rsidRPr="004A75F5">
        <w:rPr>
          <w:szCs w:val="28"/>
        </w:rPr>
        <w:t>Справка о материально-технических ресурсах</w:t>
      </w:r>
      <w:r w:rsidRPr="004A75F5">
        <w:rPr>
          <w:rStyle w:val="af"/>
          <w:szCs w:val="28"/>
        </w:rPr>
        <w:footnoteReference w:id="6"/>
      </w:r>
      <w:r w:rsidRPr="004A75F5">
        <w:rPr>
          <w:szCs w:val="28"/>
        </w:rPr>
        <w:t xml:space="preserve"> (п. </w:t>
      </w:r>
      <w:r w:rsidRPr="004A75F5">
        <w:rPr>
          <w:szCs w:val="28"/>
        </w:rPr>
        <w:fldChar w:fldCharType="begin"/>
      </w:r>
      <w:r w:rsidRPr="004A75F5">
        <w:rPr>
          <w:szCs w:val="28"/>
        </w:rPr>
        <w:instrText xml:space="preserve"> REF _Ref55336389 \r \h </w:instrText>
      </w:r>
      <w:r w:rsidR="004A75F5" w:rsidRPr="004A75F5">
        <w:rPr>
          <w:szCs w:val="28"/>
        </w:rPr>
        <w:instrText xml:space="preserve"> \* MERGEFORMAT </w:instrText>
      </w:r>
      <w:r w:rsidRPr="004A75F5">
        <w:rPr>
          <w:szCs w:val="28"/>
        </w:rPr>
      </w:r>
      <w:r w:rsidRPr="004A75F5">
        <w:rPr>
          <w:szCs w:val="28"/>
        </w:rPr>
        <w:fldChar w:fldCharType="separate"/>
      </w:r>
      <w:r w:rsidRPr="004A75F5">
        <w:rPr>
          <w:szCs w:val="28"/>
        </w:rPr>
        <w:t>6.13</w:t>
      </w:r>
      <w:r w:rsidRPr="004A75F5">
        <w:rPr>
          <w:szCs w:val="28"/>
        </w:rPr>
        <w:fldChar w:fldCharType="end"/>
      </w:r>
      <w:r w:rsidRPr="004A75F5">
        <w:rPr>
          <w:szCs w:val="28"/>
        </w:rPr>
        <w:t xml:space="preserve">, </w:t>
      </w:r>
      <w:r w:rsidRPr="004A75F5">
        <w:rPr>
          <w:szCs w:val="28"/>
          <w:highlight w:val="cyan"/>
        </w:rPr>
        <w:t xml:space="preserve">форма </w:t>
      </w:r>
      <w:r w:rsidRPr="004A75F5">
        <w:rPr>
          <w:szCs w:val="28"/>
        </w:rPr>
        <w:t>13);</w:t>
      </w:r>
    </w:p>
    <w:p w14:paraId="4A1D550E" w14:textId="6B74A3EA" w:rsidR="00C4293B" w:rsidRPr="004A75F5" w:rsidRDefault="00C4293B" w:rsidP="004A75F5">
      <w:pPr>
        <w:pStyle w:val="a5"/>
        <w:numPr>
          <w:ilvl w:val="4"/>
          <w:numId w:val="5"/>
        </w:numPr>
        <w:ind w:left="1134" w:firstLine="0"/>
        <w:rPr>
          <w:szCs w:val="28"/>
        </w:rPr>
      </w:pPr>
      <w:r w:rsidRPr="004A75F5">
        <w:rPr>
          <w:szCs w:val="28"/>
        </w:rPr>
        <w:t xml:space="preserve">Справка об участии в судебных разбирательствах (п. </w:t>
      </w:r>
      <w:r w:rsidRPr="004A75F5">
        <w:rPr>
          <w:szCs w:val="28"/>
        </w:rPr>
        <w:fldChar w:fldCharType="begin"/>
      </w:r>
      <w:r w:rsidRPr="004A75F5">
        <w:rPr>
          <w:szCs w:val="28"/>
        </w:rPr>
        <w:instrText xml:space="preserve"> REF _Ref421206911 \r \h </w:instrText>
      </w:r>
      <w:r w:rsidR="004A75F5" w:rsidRPr="004A75F5">
        <w:rPr>
          <w:szCs w:val="28"/>
        </w:rPr>
        <w:instrText xml:space="preserve"> \* MERGEFORMAT </w:instrText>
      </w:r>
      <w:r w:rsidRPr="004A75F5">
        <w:rPr>
          <w:szCs w:val="28"/>
        </w:rPr>
      </w:r>
      <w:r w:rsidRPr="004A75F5">
        <w:rPr>
          <w:szCs w:val="28"/>
        </w:rPr>
        <w:fldChar w:fldCharType="separate"/>
      </w:r>
      <w:r w:rsidRPr="004A75F5">
        <w:rPr>
          <w:szCs w:val="28"/>
        </w:rPr>
        <w:t>6.15</w:t>
      </w:r>
      <w:r w:rsidRPr="004A75F5">
        <w:rPr>
          <w:szCs w:val="28"/>
        </w:rPr>
        <w:fldChar w:fldCharType="end"/>
      </w:r>
      <w:r w:rsidRPr="004A75F5">
        <w:rPr>
          <w:szCs w:val="28"/>
        </w:rPr>
        <w:t xml:space="preserve">, </w:t>
      </w:r>
      <w:r w:rsidRPr="004A75F5">
        <w:rPr>
          <w:szCs w:val="28"/>
          <w:highlight w:val="cyan"/>
        </w:rPr>
        <w:t xml:space="preserve">форма </w:t>
      </w:r>
      <w:r w:rsidRPr="004A75F5">
        <w:rPr>
          <w:szCs w:val="28"/>
        </w:rPr>
        <w:t>15);</w:t>
      </w:r>
    </w:p>
    <w:p w14:paraId="6254E0D0" w14:textId="77777777" w:rsidR="00C4293B" w:rsidRPr="004A75F5" w:rsidRDefault="00C4293B" w:rsidP="004A75F5">
      <w:pPr>
        <w:pStyle w:val="a5"/>
        <w:numPr>
          <w:ilvl w:val="4"/>
          <w:numId w:val="5"/>
        </w:numPr>
        <w:ind w:left="1134" w:firstLine="0"/>
        <w:rPr>
          <w:szCs w:val="28"/>
        </w:rPr>
      </w:pPr>
      <w:r w:rsidRPr="004A75F5">
        <w:rPr>
          <w:szCs w:val="28"/>
        </w:rPr>
        <w:t>Заверенный Участником закупки документ, подтверждающий наличие решения (одобрения) со стороны установленного законодательством РФ органа о заключении крупной сделки, оформленный в соответствии с законодательством РФ</w:t>
      </w:r>
      <w:r w:rsidRPr="004A75F5">
        <w:rPr>
          <w:rStyle w:val="af"/>
          <w:szCs w:val="28"/>
        </w:rPr>
        <w:footnoteReference w:id="7"/>
      </w:r>
      <w:r w:rsidRPr="004A75F5">
        <w:rPr>
          <w:szCs w:val="28"/>
        </w:rPr>
        <w:t xml:space="preserve">, или (в случае, если сделка согласно законодательству не является для Участника закупки крупной) – справку в произвольной форме; </w:t>
      </w:r>
    </w:p>
    <w:p w14:paraId="6D416686" w14:textId="77777777" w:rsidR="00C4293B" w:rsidRPr="004A75F5" w:rsidRDefault="00C4293B" w:rsidP="004A75F5">
      <w:pPr>
        <w:pStyle w:val="a5"/>
        <w:numPr>
          <w:ilvl w:val="4"/>
          <w:numId w:val="5"/>
        </w:numPr>
        <w:ind w:left="1134" w:firstLine="0"/>
        <w:rPr>
          <w:szCs w:val="28"/>
        </w:rPr>
      </w:pPr>
      <w:r w:rsidRPr="004A75F5">
        <w:rPr>
          <w:szCs w:val="28"/>
        </w:rPr>
        <w:t>Заверенный Участником закупки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 заинтересованность, оформленный в соответствии с законодательством РФ</w:t>
      </w:r>
      <w:r w:rsidRPr="004A75F5">
        <w:rPr>
          <w:rStyle w:val="af"/>
          <w:szCs w:val="28"/>
        </w:rPr>
        <w:footnoteReference w:id="8"/>
      </w:r>
      <w:r w:rsidRPr="004A75F5">
        <w:rPr>
          <w:szCs w:val="28"/>
        </w:rPr>
        <w:t xml:space="preserve">, или (в случае, если сделка согласно </w:t>
      </w:r>
      <w:r w:rsidRPr="004A75F5">
        <w:rPr>
          <w:szCs w:val="28"/>
        </w:rPr>
        <w:lastRenderedPageBreak/>
        <w:t>законодательству не является для Участника закупки сделкой, в совершении которой имеется заинтересованность) – справку в произвольной форме;</w:t>
      </w:r>
    </w:p>
    <w:p w14:paraId="01071027" w14:textId="77777777" w:rsidR="00C4293B" w:rsidRPr="004A75F5" w:rsidRDefault="00C4293B" w:rsidP="004A75F5">
      <w:pPr>
        <w:pStyle w:val="a5"/>
        <w:numPr>
          <w:ilvl w:val="4"/>
          <w:numId w:val="5"/>
        </w:numPr>
        <w:ind w:left="1134" w:firstLine="0"/>
        <w:rPr>
          <w:szCs w:val="28"/>
        </w:rPr>
      </w:pPr>
      <w:r w:rsidRPr="004A75F5">
        <w:rPr>
          <w:szCs w:val="28"/>
        </w:rPr>
        <w:t>Справка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выданная территориальным органом ФНС России, в том числе в форме электронного документа, подписанного усиленной квалифицированной электронной подписью ИФНС России, по форме, утвержденной ФНС России, в действующей редакции, и полученная не ранее чем за один месяц до дня размещения в ЕИС извещения о проведении закупки или нотариально засвидетельствованная копия такой справки,</w:t>
      </w:r>
    </w:p>
    <w:p w14:paraId="07036A2F" w14:textId="77777777" w:rsidR="00C4293B" w:rsidRPr="004A75F5" w:rsidRDefault="00C4293B" w:rsidP="004A75F5">
      <w:pPr>
        <w:pStyle w:val="a5"/>
        <w:numPr>
          <w:ilvl w:val="4"/>
          <w:numId w:val="5"/>
        </w:numPr>
        <w:ind w:left="1134" w:firstLine="0"/>
        <w:rPr>
          <w:szCs w:val="28"/>
        </w:rPr>
      </w:pPr>
      <w:r w:rsidRPr="004A75F5">
        <w:rPr>
          <w:szCs w:val="28"/>
        </w:rPr>
        <w:t>Справка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выданная территориальным органом ФНС России, в том числе в форме электронного документа, подписанного усиленной квалифицированной электронной подписью ФНС России, по форме, утвержденной ФНС России, в действующей редакции, и полученная не ранее чем за один месяц  до дня размещения в ЕИС извещения о проведении закупки или нотариально засвидетельствованная копия такой справки,</w:t>
      </w:r>
    </w:p>
    <w:p w14:paraId="290D4187" w14:textId="77777777" w:rsidR="00C4293B" w:rsidRPr="004A75F5" w:rsidRDefault="00C4293B" w:rsidP="004A75F5">
      <w:pPr>
        <w:pStyle w:val="a5"/>
        <w:numPr>
          <w:ilvl w:val="4"/>
          <w:numId w:val="5"/>
        </w:numPr>
        <w:ind w:left="1134" w:firstLine="0"/>
        <w:rPr>
          <w:szCs w:val="28"/>
        </w:rPr>
      </w:pPr>
      <w:r w:rsidRPr="004A75F5">
        <w:rPr>
          <w:szCs w:val="28"/>
        </w:rPr>
        <w:t xml:space="preserve">Иные документы, которые, по мнению Участника закупки, подтверждают его соответствие установленным требованиям, с </w:t>
      </w:r>
      <w:r w:rsidRPr="004A75F5">
        <w:rPr>
          <w:szCs w:val="28"/>
        </w:rPr>
        <w:lastRenderedPageBreak/>
        <w:t>соответствующими комментариями, разъясняющими цель предоставления этих документов;</w:t>
      </w:r>
    </w:p>
    <w:p w14:paraId="7C979CB6" w14:textId="77777777" w:rsidR="00C4293B" w:rsidRPr="004A75F5" w:rsidRDefault="00C4293B" w:rsidP="004A75F5">
      <w:pPr>
        <w:pStyle w:val="a5"/>
        <w:numPr>
          <w:ilvl w:val="4"/>
          <w:numId w:val="5"/>
        </w:numPr>
        <w:ind w:left="1134" w:firstLine="0"/>
        <w:rPr>
          <w:szCs w:val="28"/>
        </w:rPr>
      </w:pPr>
      <w:r w:rsidRPr="004A75F5">
        <w:rPr>
          <w:szCs w:val="28"/>
        </w:rPr>
        <w:t xml:space="preserve">Иные документы, указанные в Приложении № 3 к настоящей документации </w:t>
      </w:r>
      <w:r w:rsidRPr="004A75F5">
        <w:rPr>
          <w:color w:val="000000"/>
          <w:szCs w:val="28"/>
        </w:rPr>
        <w:t>о закупке</w:t>
      </w:r>
      <w:r w:rsidRPr="004A75F5">
        <w:rPr>
          <w:szCs w:val="28"/>
        </w:rPr>
        <w:t xml:space="preserve"> (Критерии отбора и оценки заявок участников закупки).</w:t>
      </w:r>
    </w:p>
    <w:p w14:paraId="5F63F14E" w14:textId="77777777" w:rsidR="00C4293B" w:rsidRPr="004A75F5" w:rsidRDefault="00C4293B" w:rsidP="004A75F5">
      <w:pPr>
        <w:pStyle w:val="a4"/>
        <w:numPr>
          <w:ilvl w:val="3"/>
          <w:numId w:val="5"/>
        </w:numPr>
        <w:ind w:left="0" w:firstLine="1134"/>
        <w:rPr>
          <w:szCs w:val="28"/>
        </w:rPr>
      </w:pPr>
      <w:r w:rsidRPr="004A75F5">
        <w:rPr>
          <w:szCs w:val="28"/>
        </w:rPr>
        <w:t xml:space="preserve">В случае если Участник закупки зарегистрирован вне Российской Федерации, он обязан представить все документы, предусмотренные </w:t>
      </w:r>
      <w:r w:rsidRPr="004A75F5">
        <w:rPr>
          <w:szCs w:val="28"/>
          <w:highlight w:val="cyan"/>
        </w:rPr>
        <w:t xml:space="preserve">п. </w:t>
      </w:r>
      <w:r w:rsidRPr="004A75F5">
        <w:rPr>
          <w:szCs w:val="28"/>
          <w:highlight w:val="cyan"/>
        </w:rPr>
        <w:fldChar w:fldCharType="begin"/>
      </w:r>
      <w:r w:rsidRPr="004A75F5">
        <w:rPr>
          <w:szCs w:val="28"/>
          <w:highlight w:val="cyan"/>
        </w:rPr>
        <w:instrText xml:space="preserve"> REF _Ref176862859 \r \h  \* MERGEFORMAT </w:instrText>
      </w:r>
      <w:r w:rsidRPr="004A75F5">
        <w:rPr>
          <w:szCs w:val="28"/>
          <w:highlight w:val="cyan"/>
        </w:rPr>
      </w:r>
      <w:r w:rsidRPr="004A75F5">
        <w:rPr>
          <w:szCs w:val="28"/>
          <w:highlight w:val="cyan"/>
        </w:rPr>
        <w:fldChar w:fldCharType="separate"/>
      </w:r>
      <w:r w:rsidRPr="004A75F5">
        <w:rPr>
          <w:szCs w:val="28"/>
          <w:highlight w:val="cyan"/>
        </w:rPr>
        <w:t>4.5.2.1</w:t>
      </w:r>
      <w:r w:rsidRPr="004A75F5">
        <w:rPr>
          <w:szCs w:val="28"/>
          <w:highlight w:val="cyan"/>
        </w:rPr>
        <w:fldChar w:fldCharType="end"/>
      </w:r>
      <w:r w:rsidRPr="004A75F5">
        <w:rPr>
          <w:szCs w:val="28"/>
        </w:rPr>
        <w:t xml:space="preserve"> настоящей документации</w:t>
      </w:r>
      <w:r w:rsidRPr="004A75F5">
        <w:rPr>
          <w:color w:val="000000"/>
          <w:szCs w:val="28"/>
        </w:rPr>
        <w:t xml:space="preserve"> о закупке</w:t>
      </w:r>
      <w:r w:rsidRPr="004A75F5">
        <w:rPr>
          <w:szCs w:val="28"/>
        </w:rPr>
        <w:t>. В случае если в соответствии с законодательством страны Участника закупки представление тех или иных документов невозможно – Участник закупки обязан представить справку с объяснением таких причин, а также (насколько это возможно) аналогичный документ, близкий по содержанию к запрашиваемому.</w:t>
      </w:r>
    </w:p>
    <w:p w14:paraId="182D373F" w14:textId="77777777" w:rsidR="00C4293B" w:rsidRPr="004A75F5" w:rsidRDefault="00C4293B" w:rsidP="004A75F5">
      <w:pPr>
        <w:pStyle w:val="a4"/>
        <w:numPr>
          <w:ilvl w:val="0"/>
          <w:numId w:val="0"/>
        </w:numPr>
        <w:ind w:left="1134"/>
        <w:rPr>
          <w:szCs w:val="28"/>
        </w:rPr>
      </w:pPr>
    </w:p>
    <w:p w14:paraId="19AD33AC" w14:textId="77777777" w:rsidR="00C4293B" w:rsidRPr="004A75F5" w:rsidRDefault="00C4293B" w:rsidP="004A75F5">
      <w:pPr>
        <w:pStyle w:val="23"/>
        <w:numPr>
          <w:ilvl w:val="2"/>
          <w:numId w:val="5"/>
        </w:numPr>
        <w:tabs>
          <w:tab w:val="clear" w:pos="2978"/>
          <w:tab w:val="num" w:pos="2127"/>
        </w:tabs>
        <w:spacing w:before="0" w:after="0" w:line="360" w:lineRule="auto"/>
        <w:ind w:left="2127"/>
        <w:rPr>
          <w:szCs w:val="28"/>
        </w:rPr>
      </w:pPr>
      <w:bookmarkStart w:id="175" w:name="_Ref93267624"/>
      <w:bookmarkStart w:id="176" w:name="_Ref93268026"/>
      <w:bookmarkStart w:id="177" w:name="_Ref93268075"/>
      <w:bookmarkStart w:id="178" w:name="_Toc93293058"/>
      <w:bookmarkStart w:id="179" w:name="_Ref93697437"/>
      <w:bookmarkStart w:id="180" w:name="_Toc100068950"/>
      <w:bookmarkStart w:id="181" w:name="_Toc145868010"/>
      <w:bookmarkStart w:id="182" w:name="_Toc219111252"/>
      <w:r w:rsidRPr="004A75F5">
        <w:rPr>
          <w:szCs w:val="28"/>
        </w:rPr>
        <w:t xml:space="preserve">Участие генеральных </w:t>
      </w:r>
      <w:bookmarkEnd w:id="175"/>
      <w:bookmarkEnd w:id="176"/>
      <w:bookmarkEnd w:id="177"/>
      <w:bookmarkEnd w:id="178"/>
      <w:r w:rsidRPr="004A75F5">
        <w:rPr>
          <w:szCs w:val="28"/>
        </w:rPr>
        <w:t>исполнителей</w:t>
      </w:r>
      <w:bookmarkEnd w:id="179"/>
      <w:r w:rsidRPr="004A75F5">
        <w:rPr>
          <w:szCs w:val="28"/>
        </w:rPr>
        <w:t>/подрядчиков</w:t>
      </w:r>
      <w:bookmarkEnd w:id="180"/>
      <w:bookmarkEnd w:id="181"/>
      <w:bookmarkEnd w:id="182"/>
    </w:p>
    <w:p w14:paraId="24A40169" w14:textId="77777777" w:rsidR="00C4293B" w:rsidRPr="004A75F5" w:rsidRDefault="00C4293B" w:rsidP="004A75F5">
      <w:pPr>
        <w:pStyle w:val="a4"/>
        <w:numPr>
          <w:ilvl w:val="3"/>
          <w:numId w:val="5"/>
        </w:numPr>
        <w:ind w:left="0" w:firstLine="1134"/>
        <w:rPr>
          <w:szCs w:val="28"/>
        </w:rPr>
      </w:pPr>
      <w:r w:rsidRPr="004A75F5">
        <w:rPr>
          <w:szCs w:val="28"/>
        </w:rPr>
        <w:t>Генеральный исполнитель/подрядчик должен доказать Организатору закупки, что каждый из привлекаемых им соисполнителей/субподрядчиков:</w:t>
      </w:r>
    </w:p>
    <w:p w14:paraId="42D6EE43" w14:textId="77777777" w:rsidR="00C4293B" w:rsidRPr="004A75F5" w:rsidRDefault="00C4293B" w:rsidP="004A75F5">
      <w:pPr>
        <w:pStyle w:val="a5"/>
        <w:numPr>
          <w:ilvl w:val="4"/>
          <w:numId w:val="5"/>
        </w:numPr>
        <w:ind w:left="1134" w:firstLine="0"/>
        <w:rPr>
          <w:szCs w:val="28"/>
        </w:rPr>
      </w:pPr>
      <w:r w:rsidRPr="004A75F5">
        <w:rPr>
          <w:szCs w:val="28"/>
        </w:rPr>
        <w:t>осведомлен о привлечении его в качестве соисполнителя/субподрядчика;</w:t>
      </w:r>
    </w:p>
    <w:p w14:paraId="4A7F675E" w14:textId="77777777" w:rsidR="00C4293B" w:rsidRPr="004A75F5" w:rsidRDefault="00C4293B" w:rsidP="004A75F5">
      <w:pPr>
        <w:pStyle w:val="a5"/>
        <w:numPr>
          <w:ilvl w:val="4"/>
          <w:numId w:val="5"/>
        </w:numPr>
        <w:ind w:left="1134" w:firstLine="0"/>
        <w:rPr>
          <w:szCs w:val="28"/>
        </w:rPr>
      </w:pPr>
      <w:r w:rsidRPr="004A75F5">
        <w:rPr>
          <w:szCs w:val="28"/>
        </w:rPr>
        <w:t>согласен с выделяемым ему перечнем, объемами, сроками и стоимостью выполнения работ/оказания услуг;</w:t>
      </w:r>
    </w:p>
    <w:p w14:paraId="14AD51A0" w14:textId="77777777" w:rsidR="00C4293B" w:rsidRPr="004A75F5" w:rsidRDefault="00C4293B" w:rsidP="004A75F5">
      <w:pPr>
        <w:pStyle w:val="a5"/>
        <w:numPr>
          <w:ilvl w:val="4"/>
          <w:numId w:val="5"/>
        </w:numPr>
        <w:ind w:left="1134" w:firstLine="0"/>
        <w:rPr>
          <w:szCs w:val="28"/>
        </w:rPr>
      </w:pPr>
      <w:r w:rsidRPr="004A75F5">
        <w:rPr>
          <w:szCs w:val="28"/>
        </w:rPr>
        <w:t xml:space="preserve">отвечает требованиям настоящей документации </w:t>
      </w:r>
      <w:r w:rsidRPr="004A75F5">
        <w:rPr>
          <w:color w:val="000000"/>
          <w:szCs w:val="28"/>
        </w:rPr>
        <w:t>о закупке</w:t>
      </w:r>
      <w:r w:rsidRPr="004A75F5">
        <w:rPr>
          <w:szCs w:val="28"/>
        </w:rPr>
        <w:t xml:space="preserve"> (</w:t>
      </w:r>
      <w:r w:rsidRPr="004A75F5">
        <w:rPr>
          <w:szCs w:val="28"/>
          <w:highlight w:val="cyan"/>
        </w:rPr>
        <w:t xml:space="preserve">подраздел </w:t>
      </w:r>
      <w:r w:rsidRPr="004A75F5">
        <w:rPr>
          <w:szCs w:val="28"/>
          <w:highlight w:val="cyan"/>
        </w:rPr>
        <w:fldChar w:fldCharType="begin"/>
      </w:r>
      <w:r w:rsidRPr="004A75F5">
        <w:rPr>
          <w:szCs w:val="28"/>
          <w:highlight w:val="cyan"/>
        </w:rPr>
        <w:instrText xml:space="preserve"> REF _Ref93088240 \r \h  \* MERGEFORMAT </w:instrText>
      </w:r>
      <w:r w:rsidRPr="004A75F5">
        <w:rPr>
          <w:szCs w:val="28"/>
          <w:highlight w:val="cyan"/>
        </w:rPr>
      </w:r>
      <w:r w:rsidRPr="004A75F5">
        <w:rPr>
          <w:szCs w:val="28"/>
          <w:highlight w:val="cyan"/>
        </w:rPr>
        <w:fldChar w:fldCharType="separate"/>
      </w:r>
      <w:r w:rsidRPr="004A75F5">
        <w:rPr>
          <w:szCs w:val="28"/>
          <w:highlight w:val="cyan"/>
        </w:rPr>
        <w:t>4.5</w:t>
      </w:r>
      <w:r w:rsidRPr="004A75F5">
        <w:rPr>
          <w:szCs w:val="28"/>
          <w:highlight w:val="cyan"/>
        </w:rPr>
        <w:fldChar w:fldCharType="end"/>
      </w:r>
      <w:r w:rsidRPr="004A75F5">
        <w:rPr>
          <w:szCs w:val="28"/>
        </w:rPr>
        <w:t>).</w:t>
      </w:r>
    </w:p>
    <w:p w14:paraId="58211DBF" w14:textId="77777777" w:rsidR="00C4293B" w:rsidRPr="004A75F5" w:rsidRDefault="00C4293B" w:rsidP="004A75F5">
      <w:pPr>
        <w:pStyle w:val="a4"/>
        <w:numPr>
          <w:ilvl w:val="3"/>
          <w:numId w:val="5"/>
        </w:numPr>
        <w:ind w:left="0" w:firstLine="1134"/>
        <w:rPr>
          <w:szCs w:val="28"/>
        </w:rPr>
      </w:pPr>
      <w:r w:rsidRPr="004A75F5">
        <w:rPr>
          <w:szCs w:val="28"/>
        </w:rPr>
        <w:t>Генеральный исполнитель/подрядчик также должен доказать Организатору закупки, что у него имеется продуманная схема управления договором и соисполнителями.</w:t>
      </w:r>
    </w:p>
    <w:p w14:paraId="097F1230" w14:textId="77777777" w:rsidR="00C4293B" w:rsidRPr="004A75F5" w:rsidRDefault="00C4293B" w:rsidP="004A75F5">
      <w:pPr>
        <w:pStyle w:val="a4"/>
        <w:numPr>
          <w:ilvl w:val="3"/>
          <w:numId w:val="5"/>
        </w:numPr>
        <w:ind w:left="0" w:firstLine="1134"/>
        <w:rPr>
          <w:szCs w:val="28"/>
        </w:rPr>
      </w:pPr>
      <w:r w:rsidRPr="004A75F5">
        <w:rPr>
          <w:szCs w:val="28"/>
        </w:rPr>
        <w:t>Любое лицо может являться соисполнителем у произвольного числа генеральных исполнителей/подрядчиков, а также имеет право самостоятельно принимать участие в данной закупке.</w:t>
      </w:r>
    </w:p>
    <w:p w14:paraId="6AE98132" w14:textId="77777777" w:rsidR="00C4293B" w:rsidRPr="004A75F5" w:rsidRDefault="00C4293B" w:rsidP="004A75F5">
      <w:pPr>
        <w:pStyle w:val="a4"/>
        <w:numPr>
          <w:ilvl w:val="3"/>
          <w:numId w:val="5"/>
        </w:numPr>
        <w:ind w:left="0" w:firstLine="1134"/>
        <w:rPr>
          <w:szCs w:val="28"/>
        </w:rPr>
      </w:pPr>
      <w:r w:rsidRPr="004A75F5">
        <w:rPr>
          <w:szCs w:val="28"/>
        </w:rPr>
        <w:lastRenderedPageBreak/>
        <w:t>В связи с вышеизложенным генеральный исполнитель/подрядчик готовит заявку с учетом следующих дополнительных требований:</w:t>
      </w:r>
    </w:p>
    <w:p w14:paraId="1B0E3920" w14:textId="77777777" w:rsidR="00C4293B" w:rsidRPr="004A75F5" w:rsidRDefault="00C4293B" w:rsidP="004A75F5">
      <w:pPr>
        <w:pStyle w:val="a5"/>
        <w:numPr>
          <w:ilvl w:val="4"/>
          <w:numId w:val="5"/>
        </w:numPr>
        <w:ind w:left="1134" w:firstLine="0"/>
        <w:rPr>
          <w:szCs w:val="28"/>
        </w:rPr>
      </w:pPr>
      <w:r w:rsidRPr="004A75F5">
        <w:rPr>
          <w:szCs w:val="28"/>
        </w:rPr>
        <w:t>в заявку включается письмо от имени каждого соисполнителя (оригинал; составляется в произвольной форме), подтверждающего его согласие на привлечение в качестве соисполнителя, с указанием объема и стоимости возлагаемых на него работ/услуг, а также сроков выполнения этих работ/оказания этих услуг;</w:t>
      </w:r>
    </w:p>
    <w:p w14:paraId="0BB25213" w14:textId="77777777" w:rsidR="00C4293B" w:rsidRPr="004A75F5" w:rsidRDefault="00C4293B" w:rsidP="004A75F5">
      <w:pPr>
        <w:pStyle w:val="a5"/>
        <w:numPr>
          <w:ilvl w:val="4"/>
          <w:numId w:val="5"/>
        </w:numPr>
        <w:ind w:left="1134" w:firstLine="0"/>
        <w:rPr>
          <w:szCs w:val="28"/>
        </w:rPr>
      </w:pPr>
      <w:r w:rsidRPr="004A75F5">
        <w:rPr>
          <w:szCs w:val="28"/>
        </w:rPr>
        <w:t>заявка должна включать сведения, подтверждающие соответствие каждого соисполнителя установленным требованиям;</w:t>
      </w:r>
    </w:p>
    <w:p w14:paraId="53036763" w14:textId="77777777" w:rsidR="00C4293B" w:rsidRPr="004A75F5" w:rsidRDefault="00C4293B" w:rsidP="004A75F5">
      <w:pPr>
        <w:pStyle w:val="a5"/>
        <w:numPr>
          <w:ilvl w:val="4"/>
          <w:numId w:val="5"/>
        </w:numPr>
        <w:ind w:left="1134" w:firstLine="0"/>
        <w:rPr>
          <w:szCs w:val="28"/>
        </w:rPr>
      </w:pPr>
      <w:r w:rsidRPr="004A75F5">
        <w:rPr>
          <w:szCs w:val="28"/>
        </w:rPr>
        <w:t xml:space="preserve">заявка должна включать сведения о распределении объемов работ/услуг между генеральным исполнителем/подрядчиком и соисполнителями/субподрядчиками по установленной в настоящей документации </w:t>
      </w:r>
      <w:r w:rsidRPr="004A75F5">
        <w:rPr>
          <w:color w:val="000000"/>
          <w:szCs w:val="28"/>
        </w:rPr>
        <w:t>о закупке</w:t>
      </w:r>
      <w:r w:rsidRPr="004A75F5">
        <w:rPr>
          <w:szCs w:val="28"/>
        </w:rPr>
        <w:t xml:space="preserve"> форме (</w:t>
      </w:r>
      <w:r w:rsidRPr="004A75F5">
        <w:rPr>
          <w:szCs w:val="28"/>
          <w:highlight w:val="cyan"/>
        </w:rPr>
        <w:t xml:space="preserve">п. </w:t>
      </w:r>
      <w:r w:rsidRPr="004A75F5">
        <w:rPr>
          <w:szCs w:val="28"/>
          <w:highlight w:val="cyan"/>
        </w:rPr>
        <w:fldChar w:fldCharType="begin"/>
      </w:r>
      <w:r w:rsidRPr="004A75F5">
        <w:rPr>
          <w:szCs w:val="28"/>
          <w:highlight w:val="cyan"/>
        </w:rPr>
        <w:instrText xml:space="preserve"> REF _Ref90381141 \r \h  \* MERGEFORMAT </w:instrText>
      </w:r>
      <w:r w:rsidRPr="004A75F5">
        <w:rPr>
          <w:szCs w:val="28"/>
          <w:highlight w:val="cyan"/>
        </w:rPr>
      </w:r>
      <w:r w:rsidRPr="004A75F5">
        <w:rPr>
          <w:szCs w:val="28"/>
          <w:highlight w:val="cyan"/>
        </w:rPr>
        <w:fldChar w:fldCharType="separate"/>
      </w:r>
      <w:r w:rsidRPr="004A75F5">
        <w:rPr>
          <w:szCs w:val="28"/>
          <w:highlight w:val="cyan"/>
        </w:rPr>
        <w:t>6.8</w:t>
      </w:r>
      <w:r w:rsidRPr="004A75F5">
        <w:rPr>
          <w:szCs w:val="28"/>
          <w:highlight w:val="cyan"/>
        </w:rPr>
        <w:fldChar w:fldCharType="end"/>
      </w:r>
      <w:r w:rsidRPr="004A75F5">
        <w:rPr>
          <w:szCs w:val="28"/>
        </w:rPr>
        <w:t>, форма 8).</w:t>
      </w:r>
    </w:p>
    <w:p w14:paraId="44A21B8E" w14:textId="77777777" w:rsidR="00C4293B" w:rsidRPr="004A75F5" w:rsidRDefault="00C4293B" w:rsidP="004A75F5">
      <w:pPr>
        <w:pStyle w:val="a4"/>
        <w:numPr>
          <w:ilvl w:val="3"/>
          <w:numId w:val="5"/>
        </w:numPr>
        <w:ind w:left="0" w:firstLine="1134"/>
        <w:rPr>
          <w:szCs w:val="28"/>
        </w:rPr>
      </w:pPr>
      <w:r w:rsidRPr="004A75F5">
        <w:rPr>
          <w:szCs w:val="28"/>
        </w:rPr>
        <w:t>Заявка, поданная генеральным исполнителем/подрядчиком, может быть отклонена, если в процессе проведения закупки до подписания договора выяснится, что один или несколько соисполнителей/субподрядчиков отказались от оказания услуг/выполнения работ, а оставшиеся соисполнители/субподрядчики, с точки зрения Организатора закупки, не способны самостоятельно выполнить договор.</w:t>
      </w:r>
    </w:p>
    <w:p w14:paraId="1A07E138" w14:textId="77777777" w:rsidR="00C4293B" w:rsidRPr="004A75F5" w:rsidRDefault="00C4293B" w:rsidP="004A75F5">
      <w:pPr>
        <w:pStyle w:val="a4"/>
        <w:numPr>
          <w:ilvl w:val="3"/>
          <w:numId w:val="5"/>
        </w:numPr>
        <w:ind w:left="0" w:firstLine="1134"/>
        <w:rPr>
          <w:szCs w:val="28"/>
        </w:rPr>
      </w:pPr>
      <w:bookmarkStart w:id="183" w:name="_Ref426029977"/>
      <w:r w:rsidRPr="004A75F5">
        <w:rPr>
          <w:szCs w:val="28"/>
        </w:rPr>
        <w:t>В случае, если в Информационной карте установлено соответствующее требование (</w:t>
      </w:r>
      <w:r w:rsidRPr="004A75F5">
        <w:rPr>
          <w:szCs w:val="28"/>
          <w:highlight w:val="cyan"/>
        </w:rPr>
        <w:t xml:space="preserve">п. </w:t>
      </w:r>
      <w:r w:rsidRPr="004A75F5">
        <w:rPr>
          <w:szCs w:val="28"/>
          <w:highlight w:val="cyan"/>
        </w:rPr>
        <w:fldChar w:fldCharType="begin"/>
      </w:r>
      <w:r w:rsidRPr="004A75F5">
        <w:rPr>
          <w:szCs w:val="28"/>
          <w:highlight w:val="cyan"/>
        </w:rPr>
        <w:instrText xml:space="preserve"> REF _Ref426029917 \r \h  \* MERGEFORMAT </w:instrText>
      </w:r>
      <w:r w:rsidRPr="004A75F5">
        <w:rPr>
          <w:szCs w:val="28"/>
          <w:highlight w:val="cyan"/>
        </w:rPr>
      </w:r>
      <w:r w:rsidRPr="004A75F5">
        <w:rPr>
          <w:szCs w:val="28"/>
          <w:highlight w:val="cyan"/>
        </w:rPr>
        <w:fldChar w:fldCharType="separate"/>
      </w:r>
      <w:r w:rsidRPr="004A75F5">
        <w:rPr>
          <w:szCs w:val="28"/>
          <w:highlight w:val="cyan"/>
        </w:rPr>
        <w:t>5.1.26</w:t>
      </w:r>
      <w:r w:rsidRPr="004A75F5">
        <w:rPr>
          <w:szCs w:val="28"/>
          <w:highlight w:val="cyan"/>
        </w:rPr>
        <w:fldChar w:fldCharType="end"/>
      </w:r>
      <w:r w:rsidRPr="004A75F5">
        <w:rPr>
          <w:szCs w:val="28"/>
        </w:rPr>
        <w:t>), Участник закупки обязан привлечь к исполнению договора субподрядчиков (соисполнителей) из числа субъектов малого и среднего предпринимательства/</w:t>
      </w:r>
      <w:r w:rsidRPr="004A75F5">
        <w:rPr>
          <w:bCs/>
          <w:szCs w:val="28"/>
        </w:rPr>
        <w:t>физические лица, не являющиеся индивидуальными предпринимателями и применяющие специальный налоговый режим «Налог на профессиональный доход»</w:t>
      </w:r>
      <w:r w:rsidRPr="004A75F5">
        <w:rPr>
          <w:szCs w:val="28"/>
        </w:rPr>
        <w:t>.</w:t>
      </w:r>
      <w:bookmarkEnd w:id="183"/>
    </w:p>
    <w:p w14:paraId="3B57D186" w14:textId="36131055" w:rsidR="00C4293B" w:rsidRPr="004A75F5" w:rsidRDefault="00C4293B" w:rsidP="004A75F5">
      <w:pPr>
        <w:pStyle w:val="a4"/>
        <w:numPr>
          <w:ilvl w:val="3"/>
          <w:numId w:val="5"/>
        </w:numPr>
        <w:ind w:left="0" w:firstLine="1134"/>
        <w:rPr>
          <w:szCs w:val="28"/>
        </w:rPr>
      </w:pPr>
      <w:r w:rsidRPr="004A75F5">
        <w:rPr>
          <w:szCs w:val="28"/>
        </w:rPr>
        <w:t>При наличии требования о привлечении к исполнению договора субподрядчиков (соисполнителей) из числа субъектов малого и среднего предпринимательства/</w:t>
      </w:r>
      <w:r w:rsidRPr="004A75F5">
        <w:rPr>
          <w:bCs/>
          <w:szCs w:val="28"/>
        </w:rPr>
        <w:t>физических лиц</w:t>
      </w:r>
      <w:r w:rsidRPr="004A75F5">
        <w:rPr>
          <w:szCs w:val="28"/>
        </w:rPr>
        <w:t xml:space="preserve">, </w:t>
      </w:r>
      <w:r w:rsidRPr="004A75F5">
        <w:rPr>
          <w:bCs/>
          <w:szCs w:val="28"/>
        </w:rPr>
        <w:t xml:space="preserve">не являющихся </w:t>
      </w:r>
      <w:r w:rsidRPr="004A75F5">
        <w:rPr>
          <w:bCs/>
          <w:szCs w:val="28"/>
        </w:rPr>
        <w:lastRenderedPageBreak/>
        <w:t>индивидуальными предпринимателями и применяющих специальный налоговый режим «Налог на профессиональный доход»</w:t>
      </w:r>
      <w:r w:rsidRPr="004A75F5">
        <w:rPr>
          <w:szCs w:val="28"/>
        </w:rPr>
        <w:t xml:space="preserve"> Участник закупки представляет в составе своей заявки план привлечения субподрядчиков (соисполнителей) из числа субъектов малого и среднего предпринимательства/</w:t>
      </w:r>
      <w:r w:rsidRPr="004A75F5">
        <w:rPr>
          <w:bCs/>
          <w:szCs w:val="28"/>
        </w:rPr>
        <w:t>физических лиц</w:t>
      </w:r>
      <w:r w:rsidRPr="004A75F5">
        <w:rPr>
          <w:szCs w:val="28"/>
        </w:rPr>
        <w:t xml:space="preserve">, </w:t>
      </w:r>
      <w:r w:rsidRPr="004A75F5">
        <w:rPr>
          <w:bCs/>
          <w:szCs w:val="28"/>
        </w:rPr>
        <w:t>не являющихся индивидуальными предпринимателями и применяющих специальный налоговый режим «Налог на профессиональный доход»</w:t>
      </w:r>
      <w:r w:rsidRPr="004A75F5">
        <w:rPr>
          <w:szCs w:val="28"/>
        </w:rPr>
        <w:t xml:space="preserve">, а также включает в состав заявки декларацию в отношении каждого субподрядчика (соисполнителя), являющегося субъектом малого и среднего предпринимательства, подготовленные по формам, установленным в настоящей документации </w:t>
      </w:r>
      <w:r w:rsidRPr="004A75F5">
        <w:rPr>
          <w:color w:val="000000"/>
          <w:szCs w:val="28"/>
        </w:rPr>
        <w:t>о закупке</w:t>
      </w:r>
      <w:r w:rsidRPr="004A75F5">
        <w:rPr>
          <w:szCs w:val="28"/>
        </w:rPr>
        <w:t xml:space="preserve"> (п. </w:t>
      </w:r>
      <w:r w:rsidRPr="004A75F5">
        <w:rPr>
          <w:szCs w:val="28"/>
        </w:rPr>
        <w:fldChar w:fldCharType="begin"/>
      </w:r>
      <w:r w:rsidRPr="004A75F5">
        <w:rPr>
          <w:szCs w:val="28"/>
        </w:rPr>
        <w:instrText xml:space="preserve"> REF _Ref138597810 \r \h </w:instrText>
      </w:r>
      <w:r w:rsidR="004A75F5" w:rsidRPr="004A75F5">
        <w:rPr>
          <w:szCs w:val="28"/>
        </w:rPr>
        <w:instrText xml:space="preserve"> \* MERGEFORMAT </w:instrText>
      </w:r>
      <w:r w:rsidRPr="004A75F5">
        <w:rPr>
          <w:szCs w:val="28"/>
        </w:rPr>
      </w:r>
      <w:r w:rsidRPr="004A75F5">
        <w:rPr>
          <w:szCs w:val="28"/>
        </w:rPr>
        <w:fldChar w:fldCharType="separate"/>
      </w:r>
      <w:r w:rsidRPr="004A75F5">
        <w:rPr>
          <w:szCs w:val="28"/>
        </w:rPr>
        <w:t>6.16</w:t>
      </w:r>
      <w:r w:rsidRPr="004A75F5">
        <w:rPr>
          <w:szCs w:val="28"/>
        </w:rPr>
        <w:fldChar w:fldCharType="end"/>
      </w:r>
      <w:r w:rsidRPr="004A75F5">
        <w:rPr>
          <w:szCs w:val="28"/>
        </w:rPr>
        <w:t xml:space="preserve">, </w:t>
      </w:r>
      <w:r w:rsidRPr="004A75F5">
        <w:rPr>
          <w:szCs w:val="28"/>
          <w:highlight w:val="cyan"/>
        </w:rPr>
        <w:t xml:space="preserve">форма </w:t>
      </w:r>
      <w:r w:rsidRPr="004A75F5">
        <w:rPr>
          <w:szCs w:val="28"/>
        </w:rPr>
        <w:t xml:space="preserve">17 и п. </w:t>
      </w:r>
      <w:r w:rsidRPr="004A75F5">
        <w:rPr>
          <w:szCs w:val="28"/>
        </w:rPr>
        <w:fldChar w:fldCharType="begin"/>
      </w:r>
      <w:r w:rsidRPr="004A75F5">
        <w:rPr>
          <w:szCs w:val="28"/>
        </w:rPr>
        <w:instrText xml:space="preserve"> REF _Ref426032166 \r \h </w:instrText>
      </w:r>
      <w:r w:rsidR="004A75F5" w:rsidRPr="004A75F5">
        <w:rPr>
          <w:szCs w:val="28"/>
        </w:rPr>
        <w:instrText xml:space="preserve"> \* MERGEFORMAT </w:instrText>
      </w:r>
      <w:r w:rsidRPr="004A75F5">
        <w:rPr>
          <w:szCs w:val="28"/>
        </w:rPr>
      </w:r>
      <w:r w:rsidRPr="004A75F5">
        <w:rPr>
          <w:szCs w:val="28"/>
        </w:rPr>
        <w:fldChar w:fldCharType="separate"/>
      </w:r>
      <w:r w:rsidRPr="004A75F5">
        <w:rPr>
          <w:szCs w:val="28"/>
        </w:rPr>
        <w:t>6.17</w:t>
      </w:r>
      <w:r w:rsidRPr="004A75F5">
        <w:rPr>
          <w:szCs w:val="28"/>
        </w:rPr>
        <w:fldChar w:fldCharType="end"/>
      </w:r>
      <w:r w:rsidRPr="004A75F5">
        <w:rPr>
          <w:szCs w:val="28"/>
        </w:rPr>
        <w:t xml:space="preserve">, </w:t>
      </w:r>
      <w:r w:rsidRPr="004A75F5">
        <w:rPr>
          <w:szCs w:val="28"/>
          <w:highlight w:val="cyan"/>
        </w:rPr>
        <w:t xml:space="preserve">форма </w:t>
      </w:r>
      <w:r w:rsidRPr="004A75F5">
        <w:rPr>
          <w:szCs w:val="28"/>
        </w:rPr>
        <w:t>18).</w:t>
      </w:r>
    </w:p>
    <w:p w14:paraId="330DD3A7" w14:textId="77777777" w:rsidR="00C4293B" w:rsidRPr="004A75F5" w:rsidRDefault="00C4293B" w:rsidP="004A75F5">
      <w:pPr>
        <w:pStyle w:val="a4"/>
        <w:numPr>
          <w:ilvl w:val="0"/>
          <w:numId w:val="0"/>
        </w:numPr>
        <w:ind w:left="1134"/>
        <w:rPr>
          <w:szCs w:val="28"/>
        </w:rPr>
      </w:pPr>
    </w:p>
    <w:p w14:paraId="347D7C92" w14:textId="77777777" w:rsidR="00C4293B" w:rsidRPr="004A75F5" w:rsidRDefault="00C4293B" w:rsidP="004A75F5">
      <w:pPr>
        <w:pStyle w:val="23"/>
        <w:numPr>
          <w:ilvl w:val="2"/>
          <w:numId w:val="5"/>
        </w:numPr>
        <w:tabs>
          <w:tab w:val="clear" w:pos="2978"/>
          <w:tab w:val="num" w:pos="2127"/>
        </w:tabs>
        <w:spacing w:before="0" w:after="0" w:line="360" w:lineRule="auto"/>
        <w:ind w:left="2127"/>
        <w:rPr>
          <w:szCs w:val="28"/>
        </w:rPr>
      </w:pPr>
      <w:bookmarkStart w:id="184" w:name="_Toc433646783"/>
      <w:bookmarkStart w:id="185" w:name="_Toc100068951"/>
      <w:bookmarkStart w:id="186" w:name="_Toc145868011"/>
      <w:bookmarkStart w:id="187" w:name="_Toc219111253"/>
      <w:bookmarkStart w:id="188" w:name="_Ref93267180"/>
      <w:bookmarkStart w:id="189" w:name="_Toc93293059"/>
      <w:bookmarkStart w:id="190" w:name="_Toc303255657"/>
      <w:r w:rsidRPr="004A75F5">
        <w:rPr>
          <w:szCs w:val="28"/>
        </w:rPr>
        <w:t>Требования к коллективным Участникам закупки</w:t>
      </w:r>
      <w:bookmarkEnd w:id="184"/>
      <w:bookmarkEnd w:id="185"/>
      <w:bookmarkEnd w:id="186"/>
      <w:bookmarkEnd w:id="187"/>
    </w:p>
    <w:bookmarkEnd w:id="188"/>
    <w:bookmarkEnd w:id="189"/>
    <w:bookmarkEnd w:id="190"/>
    <w:p w14:paraId="4D20AAC8" w14:textId="77777777" w:rsidR="00C4293B" w:rsidRPr="004A75F5" w:rsidRDefault="00C4293B" w:rsidP="004A75F5">
      <w:pPr>
        <w:pStyle w:val="a4"/>
        <w:numPr>
          <w:ilvl w:val="3"/>
          <w:numId w:val="5"/>
        </w:numPr>
        <w:ind w:left="0" w:firstLine="1134"/>
        <w:rPr>
          <w:szCs w:val="28"/>
        </w:rPr>
      </w:pPr>
      <w:r w:rsidRPr="004A75F5">
        <w:rPr>
          <w:szCs w:val="28"/>
        </w:rPr>
        <w:t>В случае, если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w:t>
      </w:r>
      <w:r w:rsidRPr="004A75F5" w:rsidDel="00CB6507">
        <w:rPr>
          <w:szCs w:val="28"/>
        </w:rPr>
        <w:t xml:space="preserve"> </w:t>
      </w:r>
      <w:r w:rsidRPr="004A75F5">
        <w:rPr>
          <w:szCs w:val="28"/>
        </w:rPr>
        <w:t>в том числе индивидуальных предпринимателей, выступают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требования к исполнению договора, установленные в документации</w:t>
      </w:r>
      <w:r w:rsidRPr="004A75F5">
        <w:rPr>
          <w:color w:val="000000"/>
          <w:szCs w:val="28"/>
        </w:rPr>
        <w:t xml:space="preserve"> о закупке</w:t>
      </w:r>
      <w:r w:rsidRPr="004A75F5">
        <w:rPr>
          <w:szCs w:val="28"/>
        </w:rPr>
        <w:t xml:space="preserve"> к Участникам закупки, предъявляются в совокупности к такой группе лиц. При оценке количественных параметров деятельности такого Участника закупки эти параметры суммируются. Не подлежащие суммированию показатели должны </w:t>
      </w:r>
      <w:r w:rsidRPr="004A75F5">
        <w:rPr>
          <w:szCs w:val="28"/>
        </w:rPr>
        <w:lastRenderedPageBreak/>
        <w:t>быть в наличии хотя бы у одного лица, выступающего на стороне такого Участника закупки.</w:t>
      </w:r>
    </w:p>
    <w:p w14:paraId="794487E7" w14:textId="77777777" w:rsidR="00C4293B" w:rsidRPr="004A75F5" w:rsidRDefault="00C4293B" w:rsidP="004A75F5">
      <w:pPr>
        <w:pStyle w:val="a4"/>
        <w:numPr>
          <w:ilvl w:val="3"/>
          <w:numId w:val="5"/>
        </w:numPr>
        <w:ind w:left="0" w:firstLine="1134"/>
        <w:rPr>
          <w:szCs w:val="28"/>
        </w:rPr>
      </w:pPr>
      <w:r w:rsidRPr="004A75F5">
        <w:rPr>
          <w:szCs w:val="28"/>
        </w:rPr>
        <w:t xml:space="preserve">Каждое лицо, входящие в состав коллективного Участника закупки, должно отвечать общим требованиям настоящей документации </w:t>
      </w:r>
      <w:r w:rsidRPr="004A75F5">
        <w:rPr>
          <w:color w:val="000000"/>
          <w:szCs w:val="28"/>
        </w:rPr>
        <w:t>о закупке</w:t>
      </w:r>
      <w:r w:rsidRPr="004A75F5">
        <w:rPr>
          <w:szCs w:val="28"/>
        </w:rPr>
        <w:t xml:space="preserve"> (</w:t>
      </w:r>
      <w:r w:rsidRPr="004A75F5">
        <w:rPr>
          <w:szCs w:val="28"/>
          <w:highlight w:val="cyan"/>
        </w:rPr>
        <w:t xml:space="preserve">подраздел </w:t>
      </w:r>
      <w:r w:rsidRPr="004A75F5">
        <w:rPr>
          <w:szCs w:val="28"/>
          <w:highlight w:val="cyan"/>
        </w:rPr>
        <w:fldChar w:fldCharType="begin"/>
      </w:r>
      <w:r w:rsidRPr="004A75F5">
        <w:rPr>
          <w:szCs w:val="28"/>
          <w:highlight w:val="cyan"/>
        </w:rPr>
        <w:instrText xml:space="preserve"> REF _Ref93088240 \r \h  \* MERGEFORMAT </w:instrText>
      </w:r>
      <w:r w:rsidRPr="004A75F5">
        <w:rPr>
          <w:szCs w:val="28"/>
          <w:highlight w:val="cyan"/>
        </w:rPr>
      </w:r>
      <w:r w:rsidRPr="004A75F5">
        <w:rPr>
          <w:szCs w:val="28"/>
          <w:highlight w:val="cyan"/>
        </w:rPr>
        <w:fldChar w:fldCharType="separate"/>
      </w:r>
      <w:r w:rsidRPr="004A75F5">
        <w:rPr>
          <w:szCs w:val="28"/>
          <w:highlight w:val="cyan"/>
        </w:rPr>
        <w:t>4.5</w:t>
      </w:r>
      <w:r w:rsidRPr="004A75F5">
        <w:rPr>
          <w:szCs w:val="28"/>
          <w:highlight w:val="cyan"/>
        </w:rPr>
        <w:fldChar w:fldCharType="end"/>
      </w:r>
      <w:r w:rsidRPr="004A75F5">
        <w:rPr>
          <w:szCs w:val="28"/>
        </w:rPr>
        <w:t>) и требованиям корпоративной безопасности.</w:t>
      </w:r>
    </w:p>
    <w:p w14:paraId="551EB389" w14:textId="77777777" w:rsidR="00C4293B" w:rsidRPr="004A75F5" w:rsidRDefault="00C4293B" w:rsidP="004A75F5">
      <w:pPr>
        <w:pStyle w:val="a4"/>
        <w:numPr>
          <w:ilvl w:val="3"/>
          <w:numId w:val="5"/>
        </w:numPr>
        <w:ind w:left="0" w:firstLine="1134"/>
        <w:rPr>
          <w:szCs w:val="28"/>
        </w:rPr>
      </w:pPr>
      <w:bookmarkStart w:id="191" w:name="_Ref421192816"/>
      <w:r w:rsidRPr="004A75F5">
        <w:rPr>
          <w:szCs w:val="28"/>
        </w:rPr>
        <w:t>Лица, представляющие коллективного Участника закупки, заключают между собой соглашение, соответствующее нормам Гражданского кодекса РФ, и отвечающее следующим требованиям:</w:t>
      </w:r>
      <w:bookmarkEnd w:id="191"/>
    </w:p>
    <w:p w14:paraId="15DA6A1C" w14:textId="77777777" w:rsidR="00C4293B" w:rsidRPr="004A75F5" w:rsidRDefault="00C4293B" w:rsidP="004A75F5">
      <w:pPr>
        <w:pStyle w:val="a5"/>
        <w:numPr>
          <w:ilvl w:val="4"/>
          <w:numId w:val="5"/>
        </w:numPr>
        <w:ind w:left="1134" w:firstLine="0"/>
        <w:rPr>
          <w:szCs w:val="28"/>
        </w:rPr>
      </w:pPr>
      <w:r w:rsidRPr="004A75F5">
        <w:rPr>
          <w:szCs w:val="28"/>
        </w:rPr>
        <w:t>в соглашении должно быть приведено четкое распределение объемов и стоимости, выполняемых каждым лицом, а также сроков выполнения работ/оказания услуг;</w:t>
      </w:r>
    </w:p>
    <w:p w14:paraId="772577C1" w14:textId="77777777" w:rsidR="00C4293B" w:rsidRPr="004A75F5" w:rsidRDefault="00C4293B" w:rsidP="004A75F5">
      <w:pPr>
        <w:pStyle w:val="a5"/>
        <w:numPr>
          <w:ilvl w:val="4"/>
          <w:numId w:val="5"/>
        </w:numPr>
        <w:ind w:left="1134" w:firstLine="0"/>
        <w:rPr>
          <w:szCs w:val="28"/>
        </w:rPr>
      </w:pPr>
      <w:r w:rsidRPr="004A75F5">
        <w:rPr>
          <w:szCs w:val="28"/>
        </w:rPr>
        <w:t>в соглашении должна быть установлена солидарная ответственность за своевременное и полное исполнение договора;</w:t>
      </w:r>
    </w:p>
    <w:p w14:paraId="7370212B" w14:textId="77777777" w:rsidR="00C4293B" w:rsidRPr="004A75F5" w:rsidRDefault="00C4293B" w:rsidP="004A75F5">
      <w:pPr>
        <w:pStyle w:val="a5"/>
        <w:numPr>
          <w:ilvl w:val="4"/>
          <w:numId w:val="5"/>
        </w:numPr>
        <w:ind w:left="1134" w:firstLine="0"/>
        <w:rPr>
          <w:szCs w:val="28"/>
        </w:rPr>
      </w:pPr>
      <w:r w:rsidRPr="004A75F5">
        <w:rPr>
          <w:szCs w:val="28"/>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организатора закупки или по его инициативе, данная схема может быть изменена.</w:t>
      </w:r>
    </w:p>
    <w:p w14:paraId="2FB56AC7" w14:textId="77777777" w:rsidR="00C4293B" w:rsidRPr="004A75F5" w:rsidRDefault="00C4293B" w:rsidP="004A75F5">
      <w:pPr>
        <w:pStyle w:val="a5"/>
        <w:numPr>
          <w:ilvl w:val="4"/>
          <w:numId w:val="5"/>
        </w:numPr>
        <w:ind w:left="1134" w:firstLine="0"/>
        <w:rPr>
          <w:szCs w:val="28"/>
        </w:rPr>
      </w:pPr>
      <w:r w:rsidRPr="004A75F5">
        <w:rPr>
          <w:szCs w:val="28"/>
        </w:rPr>
        <w:t>в соглашении должны быть четко определены права и обязанности сторон как в рамках участия в данной закупки, так и в рамках исполнения договора;</w:t>
      </w:r>
    </w:p>
    <w:p w14:paraId="5DCE2D62" w14:textId="77777777" w:rsidR="00C4293B" w:rsidRPr="004A75F5" w:rsidRDefault="00C4293B" w:rsidP="004A75F5">
      <w:pPr>
        <w:pStyle w:val="a5"/>
        <w:numPr>
          <w:ilvl w:val="4"/>
          <w:numId w:val="5"/>
        </w:numPr>
        <w:ind w:left="1134" w:firstLine="0"/>
        <w:rPr>
          <w:szCs w:val="28"/>
        </w:rPr>
      </w:pPr>
      <w:r w:rsidRPr="004A75F5">
        <w:rPr>
          <w:szCs w:val="28"/>
        </w:rPr>
        <w:t>в соглашении должен быть определен лидер, который в дальнейшем представляет интересы каждого из лиц, входящих в коллективного Участника закупки, во взаимоотношениях с Организатором закупки/Заказчиком;</w:t>
      </w:r>
    </w:p>
    <w:p w14:paraId="49AFE151" w14:textId="77777777" w:rsidR="00C4293B" w:rsidRPr="004A75F5" w:rsidRDefault="00C4293B" w:rsidP="004A75F5">
      <w:pPr>
        <w:pStyle w:val="a5"/>
        <w:numPr>
          <w:ilvl w:val="4"/>
          <w:numId w:val="5"/>
        </w:numPr>
        <w:ind w:left="1134" w:firstLine="0"/>
        <w:rPr>
          <w:szCs w:val="28"/>
        </w:rPr>
      </w:pPr>
      <w:r w:rsidRPr="004A75F5">
        <w:rPr>
          <w:szCs w:val="28"/>
        </w:rPr>
        <w:t>срок действия соглашения должен быть не менее срока действия договора заключаемого по результатам закупки и устанавливаться с учетом гарантийных обязательств в соответствии с договором.</w:t>
      </w:r>
    </w:p>
    <w:p w14:paraId="7B63BCA9" w14:textId="77777777" w:rsidR="00C4293B" w:rsidRPr="004A75F5" w:rsidRDefault="00C4293B" w:rsidP="004A75F5">
      <w:pPr>
        <w:pStyle w:val="a4"/>
        <w:numPr>
          <w:ilvl w:val="3"/>
          <w:numId w:val="5"/>
        </w:numPr>
        <w:ind w:left="0" w:firstLine="1134"/>
        <w:rPr>
          <w:szCs w:val="28"/>
        </w:rPr>
      </w:pPr>
      <w:bookmarkStart w:id="192" w:name="_Ref421192905"/>
      <w:r w:rsidRPr="004A75F5">
        <w:rPr>
          <w:szCs w:val="28"/>
        </w:rPr>
        <w:t xml:space="preserve">Иные требования к соглашению могут быть установлены в Информационной карте (п. </w:t>
      </w:r>
      <w:r w:rsidRPr="004A75F5">
        <w:rPr>
          <w:szCs w:val="28"/>
          <w:highlight w:val="cyan"/>
        </w:rPr>
        <w:fldChar w:fldCharType="begin"/>
      </w:r>
      <w:r w:rsidRPr="004A75F5">
        <w:rPr>
          <w:szCs w:val="28"/>
          <w:highlight w:val="cyan"/>
        </w:rPr>
        <w:instrText xml:space="preserve"> REF _Ref421192731 \r \h  \* MERGEFORMAT </w:instrText>
      </w:r>
      <w:r w:rsidRPr="004A75F5">
        <w:rPr>
          <w:szCs w:val="28"/>
          <w:highlight w:val="cyan"/>
        </w:rPr>
      </w:r>
      <w:r w:rsidRPr="004A75F5">
        <w:rPr>
          <w:szCs w:val="28"/>
          <w:highlight w:val="cyan"/>
        </w:rPr>
        <w:fldChar w:fldCharType="separate"/>
      </w:r>
      <w:r w:rsidRPr="004A75F5">
        <w:rPr>
          <w:szCs w:val="28"/>
          <w:highlight w:val="cyan"/>
        </w:rPr>
        <w:t>5.1.17</w:t>
      </w:r>
      <w:r w:rsidRPr="004A75F5">
        <w:rPr>
          <w:szCs w:val="28"/>
          <w:highlight w:val="cyan"/>
        </w:rPr>
        <w:fldChar w:fldCharType="end"/>
      </w:r>
      <w:r w:rsidRPr="004A75F5">
        <w:rPr>
          <w:szCs w:val="28"/>
        </w:rPr>
        <w:t>).</w:t>
      </w:r>
      <w:bookmarkEnd w:id="192"/>
    </w:p>
    <w:p w14:paraId="3C49903D" w14:textId="77777777" w:rsidR="00C4293B" w:rsidRPr="004A75F5" w:rsidRDefault="00C4293B" w:rsidP="004A75F5">
      <w:pPr>
        <w:pStyle w:val="a4"/>
        <w:numPr>
          <w:ilvl w:val="3"/>
          <w:numId w:val="5"/>
        </w:numPr>
        <w:ind w:left="0" w:firstLine="1134"/>
        <w:rPr>
          <w:szCs w:val="28"/>
        </w:rPr>
      </w:pPr>
      <w:r w:rsidRPr="004A75F5">
        <w:rPr>
          <w:szCs w:val="28"/>
        </w:rPr>
        <w:lastRenderedPageBreak/>
        <w:t>Любое лицо может входить только в одного коллективного Участника закупки и не имеет права принимать участие в данной закупке самостоятельно.</w:t>
      </w:r>
    </w:p>
    <w:p w14:paraId="6D2F3CEA" w14:textId="77777777" w:rsidR="00C4293B" w:rsidRPr="004A75F5" w:rsidRDefault="00C4293B" w:rsidP="004A75F5">
      <w:pPr>
        <w:pStyle w:val="a4"/>
        <w:numPr>
          <w:ilvl w:val="3"/>
          <w:numId w:val="5"/>
        </w:numPr>
        <w:ind w:left="0" w:firstLine="1134"/>
        <w:rPr>
          <w:szCs w:val="28"/>
        </w:rPr>
      </w:pPr>
      <w:r w:rsidRPr="004A75F5">
        <w:rPr>
          <w:szCs w:val="28"/>
        </w:rPr>
        <w:t>Лицо, входящее в состав какого-либо коллективного Участника закупки, не имеет права принимать участие в данной закупке в качестве генерального исполнителя/подрядчика или соисполнителей/субподрядчиков (</w:t>
      </w:r>
      <w:r w:rsidRPr="004A75F5">
        <w:rPr>
          <w:szCs w:val="28"/>
          <w:highlight w:val="cyan"/>
        </w:rPr>
        <w:t xml:space="preserve">подраздел </w:t>
      </w:r>
      <w:r w:rsidRPr="004A75F5">
        <w:rPr>
          <w:szCs w:val="28"/>
          <w:highlight w:val="cyan"/>
        </w:rPr>
        <w:fldChar w:fldCharType="begin"/>
      </w:r>
      <w:r w:rsidRPr="004A75F5">
        <w:rPr>
          <w:szCs w:val="28"/>
          <w:highlight w:val="cyan"/>
        </w:rPr>
        <w:instrText xml:space="preserve"> REF _Ref93268026 \r \h  \* MERGEFORMAT </w:instrText>
      </w:r>
      <w:r w:rsidRPr="004A75F5">
        <w:rPr>
          <w:szCs w:val="28"/>
          <w:highlight w:val="cyan"/>
        </w:rPr>
      </w:r>
      <w:r w:rsidRPr="004A75F5">
        <w:rPr>
          <w:szCs w:val="28"/>
          <w:highlight w:val="cyan"/>
        </w:rPr>
        <w:fldChar w:fldCharType="separate"/>
      </w:r>
      <w:r w:rsidRPr="004A75F5">
        <w:rPr>
          <w:szCs w:val="28"/>
          <w:highlight w:val="cyan"/>
        </w:rPr>
        <w:t>4.5.3</w:t>
      </w:r>
      <w:r w:rsidRPr="004A75F5">
        <w:rPr>
          <w:szCs w:val="28"/>
          <w:highlight w:val="cyan"/>
        </w:rPr>
        <w:fldChar w:fldCharType="end"/>
      </w:r>
      <w:r w:rsidRPr="004A75F5">
        <w:rPr>
          <w:szCs w:val="28"/>
        </w:rPr>
        <w:t xml:space="preserve">). В случае невыполнения этих требований заявки с участием таких лиц будут оставлены без </w:t>
      </w:r>
      <w:proofErr w:type="gramStart"/>
      <w:r w:rsidRPr="004A75F5">
        <w:rPr>
          <w:szCs w:val="28"/>
        </w:rPr>
        <w:t>рассмотрения</w:t>
      </w:r>
      <w:proofErr w:type="gramEnd"/>
      <w:r w:rsidRPr="004A75F5">
        <w:rPr>
          <w:szCs w:val="28"/>
        </w:rPr>
        <w:t xml:space="preserve"> по существу.</w:t>
      </w:r>
    </w:p>
    <w:p w14:paraId="4840C528" w14:textId="77777777" w:rsidR="00C4293B" w:rsidRPr="004A75F5" w:rsidRDefault="00C4293B" w:rsidP="004A75F5">
      <w:pPr>
        <w:pStyle w:val="a4"/>
        <w:numPr>
          <w:ilvl w:val="3"/>
          <w:numId w:val="5"/>
        </w:numPr>
        <w:ind w:left="0" w:firstLine="1134"/>
        <w:rPr>
          <w:szCs w:val="28"/>
        </w:rPr>
      </w:pPr>
      <w:r w:rsidRPr="004A75F5">
        <w:rPr>
          <w:szCs w:val="28"/>
        </w:rPr>
        <w:t>В связи с вышеизложенным коллективный Участник готовит заявку с учетом следующих дополнительных требований:</w:t>
      </w:r>
    </w:p>
    <w:p w14:paraId="77D87BF3" w14:textId="77777777" w:rsidR="00C4293B" w:rsidRPr="004A75F5" w:rsidRDefault="00C4293B" w:rsidP="004A75F5">
      <w:pPr>
        <w:pStyle w:val="a5"/>
        <w:numPr>
          <w:ilvl w:val="4"/>
          <w:numId w:val="5"/>
        </w:numPr>
        <w:ind w:left="1134" w:firstLine="0"/>
        <w:rPr>
          <w:szCs w:val="28"/>
        </w:rPr>
      </w:pPr>
      <w:r w:rsidRPr="004A75F5">
        <w:rPr>
          <w:szCs w:val="28"/>
        </w:rPr>
        <w:t>заявка должна включать сведения, подтверждающие соответствие каждого лица, составляющих коллективного Участника закупки, установленным требованиям (</w:t>
      </w:r>
      <w:r w:rsidRPr="004A75F5">
        <w:rPr>
          <w:szCs w:val="28"/>
          <w:highlight w:val="cyan"/>
        </w:rPr>
        <w:t xml:space="preserve">пункт </w:t>
      </w:r>
      <w:r w:rsidRPr="004A75F5">
        <w:rPr>
          <w:szCs w:val="28"/>
          <w:highlight w:val="cyan"/>
        </w:rPr>
        <w:fldChar w:fldCharType="begin"/>
      </w:r>
      <w:r w:rsidRPr="004A75F5">
        <w:rPr>
          <w:szCs w:val="28"/>
          <w:highlight w:val="cyan"/>
        </w:rPr>
        <w:instrText xml:space="preserve"> REF _Ref417316519 \r \h  \* MERGEFORMAT </w:instrText>
      </w:r>
      <w:r w:rsidRPr="004A75F5">
        <w:rPr>
          <w:szCs w:val="28"/>
          <w:highlight w:val="cyan"/>
        </w:rPr>
      </w:r>
      <w:r w:rsidRPr="004A75F5">
        <w:rPr>
          <w:szCs w:val="28"/>
          <w:highlight w:val="cyan"/>
        </w:rPr>
        <w:fldChar w:fldCharType="separate"/>
      </w:r>
      <w:r w:rsidRPr="004A75F5">
        <w:rPr>
          <w:szCs w:val="28"/>
          <w:highlight w:val="cyan"/>
        </w:rPr>
        <w:t>4.5.2</w:t>
      </w:r>
      <w:r w:rsidRPr="004A75F5">
        <w:rPr>
          <w:szCs w:val="28"/>
          <w:highlight w:val="cyan"/>
        </w:rPr>
        <w:fldChar w:fldCharType="end"/>
      </w:r>
      <w:r w:rsidRPr="004A75F5">
        <w:rPr>
          <w:szCs w:val="28"/>
        </w:rPr>
        <w:t>);</w:t>
      </w:r>
    </w:p>
    <w:p w14:paraId="4718131C" w14:textId="77777777" w:rsidR="00C4293B" w:rsidRPr="004A75F5" w:rsidRDefault="00C4293B" w:rsidP="004A75F5">
      <w:pPr>
        <w:pStyle w:val="a5"/>
        <w:numPr>
          <w:ilvl w:val="4"/>
          <w:numId w:val="5"/>
        </w:numPr>
        <w:ind w:left="1134" w:firstLine="0"/>
        <w:rPr>
          <w:szCs w:val="28"/>
        </w:rPr>
      </w:pPr>
      <w:r w:rsidRPr="004A75F5">
        <w:rPr>
          <w:szCs w:val="28"/>
        </w:rPr>
        <w:t>заявка подготавливается и подается лидером от своего имени со ссылкой на то, что он представляет интересы коллективного Участника закупки;</w:t>
      </w:r>
    </w:p>
    <w:p w14:paraId="01A20081" w14:textId="77777777" w:rsidR="00C4293B" w:rsidRPr="004A75F5" w:rsidRDefault="00C4293B" w:rsidP="004A75F5">
      <w:pPr>
        <w:pStyle w:val="a5"/>
        <w:numPr>
          <w:ilvl w:val="4"/>
          <w:numId w:val="5"/>
        </w:numPr>
        <w:ind w:left="1134" w:firstLine="0"/>
        <w:rPr>
          <w:szCs w:val="28"/>
        </w:rPr>
      </w:pPr>
      <w:r w:rsidRPr="004A75F5">
        <w:rPr>
          <w:szCs w:val="28"/>
        </w:rPr>
        <w:t>в состав заявки включается соглашение между лицами, составляющими коллективного Участника закупки, в том числе в форме электронного документа, подписанного усиленными электронными подписями сторон или в виде файла с графическим образом оригинала документа (при закупках в электронной форме);</w:t>
      </w:r>
    </w:p>
    <w:p w14:paraId="3EF9F47C" w14:textId="77777777" w:rsidR="00C4293B" w:rsidRPr="004A75F5" w:rsidRDefault="00C4293B" w:rsidP="004A75F5">
      <w:pPr>
        <w:pStyle w:val="a5"/>
        <w:numPr>
          <w:ilvl w:val="4"/>
          <w:numId w:val="5"/>
        </w:numPr>
        <w:ind w:left="1134" w:firstLine="0"/>
        <w:rPr>
          <w:szCs w:val="28"/>
        </w:rPr>
      </w:pPr>
      <w:r w:rsidRPr="004A75F5">
        <w:rPr>
          <w:szCs w:val="28"/>
        </w:rPr>
        <w:t xml:space="preserve">заявка дополнительно должна включать сведения о распределении объемов выполнения работ/оказания услуг между лицами, составляющими коллективного Участника закупки, по установленной в настоящей документации </w:t>
      </w:r>
      <w:r w:rsidRPr="004A75F5">
        <w:rPr>
          <w:color w:val="000000"/>
          <w:szCs w:val="28"/>
        </w:rPr>
        <w:t>о закупке</w:t>
      </w:r>
      <w:r w:rsidRPr="004A75F5">
        <w:rPr>
          <w:szCs w:val="28"/>
        </w:rPr>
        <w:t xml:space="preserve"> форме (</w:t>
      </w:r>
      <w:r w:rsidRPr="004A75F5">
        <w:rPr>
          <w:szCs w:val="28"/>
          <w:highlight w:val="cyan"/>
        </w:rPr>
        <w:t xml:space="preserve">п. </w:t>
      </w:r>
      <w:r w:rsidRPr="004A75F5">
        <w:rPr>
          <w:szCs w:val="28"/>
          <w:highlight w:val="cyan"/>
        </w:rPr>
        <w:fldChar w:fldCharType="begin"/>
      </w:r>
      <w:r w:rsidRPr="004A75F5">
        <w:rPr>
          <w:szCs w:val="28"/>
          <w:highlight w:val="cyan"/>
        </w:rPr>
        <w:instrText xml:space="preserve"> REF _Ref93268095 \r \h  \* MERGEFORMAT </w:instrText>
      </w:r>
      <w:r w:rsidRPr="004A75F5">
        <w:rPr>
          <w:szCs w:val="28"/>
          <w:highlight w:val="cyan"/>
        </w:rPr>
      </w:r>
      <w:r w:rsidRPr="004A75F5">
        <w:rPr>
          <w:szCs w:val="28"/>
          <w:highlight w:val="cyan"/>
        </w:rPr>
        <w:fldChar w:fldCharType="separate"/>
      </w:r>
      <w:r w:rsidRPr="004A75F5">
        <w:rPr>
          <w:szCs w:val="28"/>
          <w:highlight w:val="cyan"/>
        </w:rPr>
        <w:t>6.9</w:t>
      </w:r>
      <w:r w:rsidRPr="004A75F5">
        <w:rPr>
          <w:szCs w:val="28"/>
          <w:highlight w:val="cyan"/>
        </w:rPr>
        <w:fldChar w:fldCharType="end"/>
      </w:r>
      <w:r w:rsidRPr="004A75F5">
        <w:rPr>
          <w:szCs w:val="28"/>
        </w:rPr>
        <w:t>, форма 9).</w:t>
      </w:r>
    </w:p>
    <w:p w14:paraId="1625058D" w14:textId="77777777" w:rsidR="00C4293B" w:rsidRPr="004A75F5" w:rsidRDefault="00C4293B" w:rsidP="004A75F5">
      <w:pPr>
        <w:pStyle w:val="a4"/>
        <w:numPr>
          <w:ilvl w:val="3"/>
          <w:numId w:val="5"/>
        </w:numPr>
        <w:ind w:left="0" w:firstLine="1134"/>
        <w:rPr>
          <w:szCs w:val="28"/>
        </w:rPr>
      </w:pPr>
      <w:r w:rsidRPr="004A75F5">
        <w:rPr>
          <w:szCs w:val="28"/>
        </w:rPr>
        <w:t xml:space="preserve">Предложение, которое подает коллективный Участник закупки, может быть отклонено, если в процессе данной закупки до подписания договора выяснится, что из состава коллективного Участника </w:t>
      </w:r>
      <w:r w:rsidRPr="004A75F5">
        <w:rPr>
          <w:szCs w:val="28"/>
        </w:rPr>
        <w:lastRenderedPageBreak/>
        <w:t>закупки вышла одно или несколько лиц, а оставшиеся организации, с точки зрения Организатора закупки, не способны самостоятельно исполнить договор.</w:t>
      </w:r>
    </w:p>
    <w:p w14:paraId="2552C29F" w14:textId="77777777" w:rsidR="00C4293B" w:rsidRPr="004A75F5" w:rsidRDefault="00C4293B" w:rsidP="004A75F5">
      <w:pPr>
        <w:pStyle w:val="2"/>
        <w:numPr>
          <w:ilvl w:val="1"/>
          <w:numId w:val="5"/>
        </w:numPr>
        <w:spacing w:line="360" w:lineRule="auto"/>
        <w:rPr>
          <w:sz w:val="28"/>
          <w:szCs w:val="28"/>
        </w:rPr>
      </w:pPr>
      <w:bookmarkStart w:id="193" w:name="_Ref55280443"/>
      <w:bookmarkStart w:id="194" w:name="_Toc55285351"/>
      <w:bookmarkStart w:id="195" w:name="_Toc55305383"/>
      <w:bookmarkStart w:id="196" w:name="_Toc57314654"/>
      <w:bookmarkStart w:id="197" w:name="_Toc69728968"/>
      <w:bookmarkStart w:id="198" w:name="_Toc100068952"/>
      <w:bookmarkStart w:id="199" w:name="_Toc145868012"/>
      <w:bookmarkStart w:id="200" w:name="_Toc219111254"/>
      <w:r w:rsidRPr="004A75F5">
        <w:rPr>
          <w:sz w:val="28"/>
          <w:szCs w:val="28"/>
        </w:rPr>
        <w:t>Подача заявок и их прием</w:t>
      </w:r>
      <w:bookmarkEnd w:id="193"/>
      <w:bookmarkEnd w:id="194"/>
      <w:bookmarkEnd w:id="195"/>
      <w:bookmarkEnd w:id="196"/>
      <w:bookmarkEnd w:id="197"/>
      <w:bookmarkEnd w:id="198"/>
      <w:bookmarkEnd w:id="199"/>
      <w:bookmarkEnd w:id="200"/>
    </w:p>
    <w:p w14:paraId="730123C7" w14:textId="77777777" w:rsidR="00C4293B" w:rsidRPr="004A75F5" w:rsidRDefault="00C4293B" w:rsidP="004A75F5">
      <w:pPr>
        <w:pStyle w:val="a3"/>
        <w:numPr>
          <w:ilvl w:val="2"/>
          <w:numId w:val="5"/>
        </w:numPr>
        <w:tabs>
          <w:tab w:val="clear" w:pos="2978"/>
          <w:tab w:val="num" w:pos="2127"/>
        </w:tabs>
        <w:ind w:left="0" w:firstLine="1134"/>
        <w:rPr>
          <w:szCs w:val="28"/>
        </w:rPr>
      </w:pPr>
      <w:bookmarkStart w:id="201" w:name="_Ref56229451"/>
      <w:r w:rsidRPr="004A75F5">
        <w:rPr>
          <w:szCs w:val="28"/>
        </w:rPr>
        <w:t>Перед подачей заявки и ее копии должны быть надежно запечатаны в конверты (пакеты, ящики и т.п.). Заявки запечатывается в конверт, обозначаемый словами «Оригинал заявки». Копии заявки запечатываются в конверты, обозначаемые словами «Копия-1 заявки», «Копия-2 заявки» и т.д.</w:t>
      </w:r>
      <w:bookmarkEnd w:id="201"/>
    </w:p>
    <w:p w14:paraId="0DC67737" w14:textId="77777777" w:rsidR="00C4293B" w:rsidRPr="004A75F5" w:rsidRDefault="00C4293B" w:rsidP="004A75F5">
      <w:pPr>
        <w:pStyle w:val="a3"/>
        <w:numPr>
          <w:ilvl w:val="2"/>
          <w:numId w:val="5"/>
        </w:numPr>
        <w:tabs>
          <w:tab w:val="clear" w:pos="2978"/>
          <w:tab w:val="num" w:pos="2127"/>
        </w:tabs>
        <w:ind w:left="0" w:firstLine="1134"/>
        <w:rPr>
          <w:szCs w:val="28"/>
        </w:rPr>
      </w:pPr>
      <w:bookmarkStart w:id="202" w:name="_Ref56226704"/>
      <w:bookmarkStart w:id="203" w:name="_Ref93172396"/>
      <w:r w:rsidRPr="004A75F5">
        <w:rPr>
          <w:szCs w:val="28"/>
        </w:rPr>
        <w:t>Запечатанные конверты с заявками и ее копиями помещаются в один внешний конверт, который также должен быть надежно запечатан. На внешнем конверте указывается следующая информация:</w:t>
      </w:r>
      <w:bookmarkEnd w:id="202"/>
    </w:p>
    <w:bookmarkEnd w:id="203"/>
    <w:p w14:paraId="11D83E71" w14:textId="77777777" w:rsidR="00C4293B" w:rsidRPr="004A75F5" w:rsidRDefault="00C4293B" w:rsidP="004A75F5">
      <w:pPr>
        <w:pStyle w:val="a4"/>
        <w:numPr>
          <w:ilvl w:val="3"/>
          <w:numId w:val="5"/>
        </w:numPr>
        <w:ind w:left="0" w:firstLine="1134"/>
        <w:rPr>
          <w:szCs w:val="28"/>
        </w:rPr>
      </w:pPr>
      <w:r w:rsidRPr="004A75F5">
        <w:rPr>
          <w:szCs w:val="28"/>
        </w:rPr>
        <w:t xml:space="preserve">Наименование, юридический и почтовый адрес Организатора закупки в соответствии с пунктом </w:t>
      </w:r>
      <w:r w:rsidRPr="004A75F5">
        <w:rPr>
          <w:szCs w:val="28"/>
          <w:highlight w:val="cyan"/>
        </w:rPr>
        <w:fldChar w:fldCharType="begin"/>
      </w:r>
      <w:r w:rsidRPr="004A75F5">
        <w:rPr>
          <w:szCs w:val="28"/>
          <w:highlight w:val="cyan"/>
        </w:rPr>
        <w:instrText xml:space="preserve"> REF _Ref421095295 \r \h  \* MERGEFORMAT </w:instrText>
      </w:r>
      <w:r w:rsidRPr="004A75F5">
        <w:rPr>
          <w:szCs w:val="28"/>
          <w:highlight w:val="cyan"/>
        </w:rPr>
      </w:r>
      <w:r w:rsidRPr="004A75F5">
        <w:rPr>
          <w:szCs w:val="28"/>
          <w:highlight w:val="cyan"/>
        </w:rPr>
        <w:fldChar w:fldCharType="separate"/>
      </w:r>
      <w:r w:rsidRPr="004A75F5">
        <w:rPr>
          <w:szCs w:val="28"/>
          <w:highlight w:val="cyan"/>
        </w:rPr>
        <w:t>5.1.2</w:t>
      </w:r>
      <w:r w:rsidRPr="004A75F5">
        <w:rPr>
          <w:szCs w:val="28"/>
          <w:highlight w:val="cyan"/>
        </w:rPr>
        <w:fldChar w:fldCharType="end"/>
      </w:r>
      <w:r w:rsidRPr="004A75F5">
        <w:rPr>
          <w:szCs w:val="28"/>
        </w:rPr>
        <w:t xml:space="preserve"> Информационной карты;</w:t>
      </w:r>
    </w:p>
    <w:p w14:paraId="2FE03724" w14:textId="77777777" w:rsidR="00C4293B" w:rsidRPr="004A75F5" w:rsidRDefault="00C4293B" w:rsidP="004A75F5">
      <w:pPr>
        <w:pStyle w:val="a4"/>
        <w:numPr>
          <w:ilvl w:val="3"/>
          <w:numId w:val="5"/>
        </w:numPr>
        <w:ind w:left="0" w:firstLine="1134"/>
        <w:rPr>
          <w:szCs w:val="28"/>
        </w:rPr>
      </w:pPr>
      <w:r w:rsidRPr="004A75F5">
        <w:rPr>
          <w:szCs w:val="28"/>
        </w:rPr>
        <w:t>Полное фирменное наименование Участника закупки, его юридический и почтовый адрес;</w:t>
      </w:r>
    </w:p>
    <w:p w14:paraId="47B01B7F" w14:textId="77777777" w:rsidR="00C4293B" w:rsidRPr="004A75F5" w:rsidRDefault="00C4293B" w:rsidP="004A75F5">
      <w:pPr>
        <w:pStyle w:val="a4"/>
        <w:numPr>
          <w:ilvl w:val="3"/>
          <w:numId w:val="5"/>
        </w:numPr>
        <w:ind w:left="0" w:firstLine="1134"/>
        <w:rPr>
          <w:szCs w:val="28"/>
        </w:rPr>
      </w:pPr>
      <w:r w:rsidRPr="004A75F5">
        <w:rPr>
          <w:szCs w:val="28"/>
        </w:rPr>
        <w:t xml:space="preserve">Предмет договора в соответствии с пунктом </w:t>
      </w:r>
      <w:r w:rsidRPr="004A75F5">
        <w:rPr>
          <w:szCs w:val="28"/>
          <w:highlight w:val="cyan"/>
        </w:rPr>
        <w:fldChar w:fldCharType="begin"/>
      </w:r>
      <w:r w:rsidRPr="004A75F5">
        <w:rPr>
          <w:szCs w:val="28"/>
          <w:highlight w:val="cyan"/>
        </w:rPr>
        <w:instrText xml:space="preserve"> REF _Ref421095336 \r \h  \* MERGEFORMAT </w:instrText>
      </w:r>
      <w:r w:rsidRPr="004A75F5">
        <w:rPr>
          <w:szCs w:val="28"/>
          <w:highlight w:val="cyan"/>
        </w:rPr>
      </w:r>
      <w:r w:rsidRPr="004A75F5">
        <w:rPr>
          <w:szCs w:val="28"/>
          <w:highlight w:val="cyan"/>
        </w:rPr>
        <w:fldChar w:fldCharType="separate"/>
      </w:r>
      <w:r w:rsidRPr="004A75F5">
        <w:rPr>
          <w:szCs w:val="28"/>
          <w:highlight w:val="cyan"/>
        </w:rPr>
        <w:t>5.1.4</w:t>
      </w:r>
      <w:r w:rsidRPr="004A75F5">
        <w:rPr>
          <w:szCs w:val="28"/>
          <w:highlight w:val="cyan"/>
        </w:rPr>
        <w:fldChar w:fldCharType="end"/>
      </w:r>
      <w:r w:rsidRPr="004A75F5">
        <w:rPr>
          <w:szCs w:val="28"/>
        </w:rPr>
        <w:t xml:space="preserve"> Информационной карты.</w:t>
      </w:r>
    </w:p>
    <w:p w14:paraId="4A1BB28D" w14:textId="77777777" w:rsidR="00C4293B" w:rsidRPr="004A75F5" w:rsidRDefault="00C4293B" w:rsidP="004A75F5">
      <w:pPr>
        <w:pStyle w:val="a3"/>
        <w:numPr>
          <w:ilvl w:val="2"/>
          <w:numId w:val="5"/>
        </w:numPr>
        <w:tabs>
          <w:tab w:val="clear" w:pos="2978"/>
          <w:tab w:val="num" w:pos="2127"/>
        </w:tabs>
        <w:ind w:left="0" w:firstLine="1134"/>
        <w:rPr>
          <w:szCs w:val="28"/>
        </w:rPr>
      </w:pPr>
      <w:bookmarkStart w:id="204" w:name="_Ref56221287"/>
      <w:r w:rsidRPr="004A75F5">
        <w:rPr>
          <w:szCs w:val="28"/>
        </w:rPr>
        <w:t xml:space="preserve">Участники закупки должны обеспечить доставку своих заявок Организатору закупки в по адресу и в порядке, указанном в Информационной карте (п. </w:t>
      </w:r>
      <w:r w:rsidRPr="004A75F5">
        <w:rPr>
          <w:szCs w:val="28"/>
          <w:highlight w:val="cyan"/>
        </w:rPr>
        <w:fldChar w:fldCharType="begin"/>
      </w:r>
      <w:r w:rsidRPr="004A75F5">
        <w:rPr>
          <w:szCs w:val="28"/>
          <w:highlight w:val="cyan"/>
        </w:rPr>
        <w:instrText xml:space="preserve"> REF _Ref421193956 \r \h  \* MERGEFORMAT </w:instrText>
      </w:r>
      <w:r w:rsidRPr="004A75F5">
        <w:rPr>
          <w:szCs w:val="28"/>
          <w:highlight w:val="cyan"/>
        </w:rPr>
      </w:r>
      <w:r w:rsidRPr="004A75F5">
        <w:rPr>
          <w:szCs w:val="28"/>
          <w:highlight w:val="cyan"/>
        </w:rPr>
        <w:fldChar w:fldCharType="separate"/>
      </w:r>
      <w:r w:rsidRPr="004A75F5">
        <w:rPr>
          <w:szCs w:val="28"/>
          <w:highlight w:val="cyan"/>
        </w:rPr>
        <w:t>5.1.18</w:t>
      </w:r>
      <w:r w:rsidRPr="004A75F5">
        <w:rPr>
          <w:szCs w:val="28"/>
          <w:highlight w:val="cyan"/>
        </w:rPr>
        <w:fldChar w:fldCharType="end"/>
      </w:r>
      <w:r w:rsidRPr="004A75F5">
        <w:rPr>
          <w:szCs w:val="28"/>
        </w:rPr>
        <w:t>).</w:t>
      </w:r>
      <w:bookmarkEnd w:id="204"/>
    </w:p>
    <w:p w14:paraId="239D95C7" w14:textId="77777777" w:rsidR="00C4293B" w:rsidRPr="004A75F5" w:rsidRDefault="00C4293B" w:rsidP="004A75F5">
      <w:pPr>
        <w:pStyle w:val="a3"/>
        <w:numPr>
          <w:ilvl w:val="2"/>
          <w:numId w:val="5"/>
        </w:numPr>
        <w:tabs>
          <w:tab w:val="clear" w:pos="2978"/>
          <w:tab w:val="num" w:pos="2127"/>
        </w:tabs>
        <w:ind w:left="0" w:firstLine="1134"/>
        <w:rPr>
          <w:szCs w:val="28"/>
        </w:rPr>
      </w:pPr>
      <w:bookmarkStart w:id="205" w:name="_Ref55307583"/>
      <w:r w:rsidRPr="004A75F5">
        <w:rPr>
          <w:szCs w:val="28"/>
        </w:rPr>
        <w:t xml:space="preserve">Организатор закупки заканчивает принимать заявки в срок, указный в Информационной карте (п. </w:t>
      </w:r>
      <w:r w:rsidRPr="004A75F5">
        <w:rPr>
          <w:szCs w:val="28"/>
          <w:highlight w:val="cyan"/>
        </w:rPr>
        <w:fldChar w:fldCharType="begin"/>
      </w:r>
      <w:r w:rsidRPr="004A75F5">
        <w:rPr>
          <w:szCs w:val="28"/>
          <w:highlight w:val="cyan"/>
        </w:rPr>
        <w:instrText xml:space="preserve"> REF _Ref421194131 \r \h  \* MERGEFORMAT </w:instrText>
      </w:r>
      <w:r w:rsidRPr="004A75F5">
        <w:rPr>
          <w:szCs w:val="28"/>
          <w:highlight w:val="cyan"/>
        </w:rPr>
      </w:r>
      <w:r w:rsidRPr="004A75F5">
        <w:rPr>
          <w:szCs w:val="28"/>
          <w:highlight w:val="cyan"/>
        </w:rPr>
        <w:fldChar w:fldCharType="separate"/>
      </w:r>
      <w:r w:rsidRPr="004A75F5">
        <w:rPr>
          <w:szCs w:val="28"/>
          <w:highlight w:val="cyan"/>
        </w:rPr>
        <w:t>5.1.19</w:t>
      </w:r>
      <w:r w:rsidRPr="004A75F5">
        <w:rPr>
          <w:szCs w:val="28"/>
          <w:highlight w:val="cyan"/>
        </w:rPr>
        <w:fldChar w:fldCharType="end"/>
      </w:r>
      <w:r w:rsidRPr="004A75F5">
        <w:rPr>
          <w:szCs w:val="28"/>
        </w:rPr>
        <w:t>). Заявки, полученные позже установленного выше срока, будут оставлены Организатором закупки без рассмотрения по существу, независимо от причин опоздания.</w:t>
      </w:r>
      <w:bookmarkEnd w:id="205"/>
    </w:p>
    <w:p w14:paraId="6F87C2DD" w14:textId="77777777"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rPr>
        <w:t>При закупке с использованием ЭП подача заявок и их прием осуществляются только в электронной форме в соответствии с правилами и регламентами ЭП.</w:t>
      </w:r>
    </w:p>
    <w:p w14:paraId="464B94BE" w14:textId="77777777" w:rsidR="00C4293B" w:rsidRPr="004A75F5" w:rsidRDefault="00C4293B" w:rsidP="004A75F5">
      <w:pPr>
        <w:pStyle w:val="2"/>
        <w:numPr>
          <w:ilvl w:val="1"/>
          <w:numId w:val="5"/>
        </w:numPr>
        <w:spacing w:line="360" w:lineRule="auto"/>
        <w:rPr>
          <w:sz w:val="28"/>
          <w:szCs w:val="28"/>
        </w:rPr>
      </w:pPr>
      <w:bookmarkStart w:id="206" w:name="_Ref55280448"/>
      <w:bookmarkStart w:id="207" w:name="_Toc55285352"/>
      <w:bookmarkStart w:id="208" w:name="_Toc55305384"/>
      <w:bookmarkStart w:id="209" w:name="_Toc57314655"/>
      <w:bookmarkStart w:id="210" w:name="_Toc69728969"/>
      <w:bookmarkStart w:id="211" w:name="_Toc167508995"/>
      <w:bookmarkStart w:id="212" w:name="_Ref238291611"/>
      <w:bookmarkStart w:id="213" w:name="_Ref421178930"/>
      <w:bookmarkStart w:id="214" w:name="_Toc100068953"/>
      <w:bookmarkStart w:id="215" w:name="_Toc145868013"/>
      <w:bookmarkStart w:id="216" w:name="_Toc219111255"/>
      <w:bookmarkStart w:id="217" w:name="_Ref55280453"/>
      <w:bookmarkStart w:id="218" w:name="_Toc55285353"/>
      <w:bookmarkStart w:id="219" w:name="_Toc55305385"/>
      <w:bookmarkStart w:id="220" w:name="_Toc57314656"/>
      <w:bookmarkStart w:id="221" w:name="_Toc69728970"/>
      <w:r w:rsidRPr="004A75F5">
        <w:rPr>
          <w:sz w:val="28"/>
          <w:szCs w:val="28"/>
        </w:rPr>
        <w:lastRenderedPageBreak/>
        <w:t xml:space="preserve">Вскрытие конвертов с </w:t>
      </w:r>
      <w:bookmarkEnd w:id="206"/>
      <w:bookmarkEnd w:id="207"/>
      <w:bookmarkEnd w:id="208"/>
      <w:bookmarkEnd w:id="209"/>
      <w:bookmarkEnd w:id="210"/>
      <w:bookmarkEnd w:id="211"/>
      <w:bookmarkEnd w:id="212"/>
      <w:r w:rsidRPr="004A75F5">
        <w:rPr>
          <w:sz w:val="28"/>
          <w:szCs w:val="28"/>
        </w:rPr>
        <w:t>заявками</w:t>
      </w:r>
      <w:bookmarkEnd w:id="213"/>
      <w:r w:rsidRPr="004A75F5">
        <w:rPr>
          <w:sz w:val="28"/>
          <w:szCs w:val="28"/>
        </w:rPr>
        <w:t xml:space="preserve"> на участие в закупке и открытие доступа к поданным в форме электронных документов заявкам на участие в закупке</w:t>
      </w:r>
      <w:bookmarkEnd w:id="214"/>
      <w:bookmarkEnd w:id="215"/>
      <w:bookmarkEnd w:id="216"/>
    </w:p>
    <w:p w14:paraId="5C960B9F" w14:textId="77777777" w:rsidR="00C4293B" w:rsidRPr="004A75F5" w:rsidRDefault="00C4293B" w:rsidP="004A75F5">
      <w:pPr>
        <w:pStyle w:val="a3"/>
        <w:numPr>
          <w:ilvl w:val="2"/>
          <w:numId w:val="5"/>
        </w:numPr>
        <w:tabs>
          <w:tab w:val="clear" w:pos="2978"/>
          <w:tab w:val="num" w:pos="2127"/>
        </w:tabs>
        <w:ind w:left="0" w:firstLine="1134"/>
        <w:rPr>
          <w:szCs w:val="28"/>
        </w:rPr>
      </w:pPr>
      <w:bookmarkStart w:id="222" w:name="_Ref56221780"/>
      <w:r w:rsidRPr="004A75F5">
        <w:rPr>
          <w:szCs w:val="28"/>
        </w:rPr>
        <w:t xml:space="preserve">Организатор закупки проводит публичную процедуру вскрытия поступивших конвертов с заявками в срок  и по адресу, указанным в Информационной карте (п. </w:t>
      </w:r>
      <w:r w:rsidRPr="004A75F5">
        <w:rPr>
          <w:szCs w:val="28"/>
          <w:highlight w:val="cyan"/>
        </w:rPr>
        <w:fldChar w:fldCharType="begin"/>
      </w:r>
      <w:r w:rsidRPr="004A75F5">
        <w:rPr>
          <w:szCs w:val="28"/>
          <w:highlight w:val="cyan"/>
        </w:rPr>
        <w:instrText xml:space="preserve"> REF _Ref421194203 \r \h  \* MERGEFORMAT </w:instrText>
      </w:r>
      <w:r w:rsidRPr="004A75F5">
        <w:rPr>
          <w:szCs w:val="28"/>
          <w:highlight w:val="cyan"/>
        </w:rPr>
      </w:r>
      <w:r w:rsidRPr="004A75F5">
        <w:rPr>
          <w:szCs w:val="28"/>
          <w:highlight w:val="cyan"/>
        </w:rPr>
        <w:fldChar w:fldCharType="separate"/>
      </w:r>
      <w:r w:rsidRPr="004A75F5">
        <w:rPr>
          <w:szCs w:val="28"/>
          <w:highlight w:val="cyan"/>
        </w:rPr>
        <w:t>5.1.20</w:t>
      </w:r>
      <w:r w:rsidRPr="004A75F5">
        <w:rPr>
          <w:szCs w:val="28"/>
          <w:highlight w:val="cyan"/>
        </w:rPr>
        <w:fldChar w:fldCharType="end"/>
      </w:r>
      <w:r w:rsidRPr="004A75F5">
        <w:rPr>
          <w:szCs w:val="28"/>
        </w:rPr>
        <w:t xml:space="preserve"> и п. </w:t>
      </w:r>
      <w:r w:rsidRPr="004A75F5">
        <w:rPr>
          <w:szCs w:val="28"/>
          <w:highlight w:val="cyan"/>
        </w:rPr>
        <w:fldChar w:fldCharType="begin"/>
      </w:r>
      <w:r w:rsidRPr="004A75F5">
        <w:rPr>
          <w:szCs w:val="28"/>
          <w:highlight w:val="cyan"/>
        </w:rPr>
        <w:instrText xml:space="preserve"> REF _Ref426117026 \r \h  \* MERGEFORMAT </w:instrText>
      </w:r>
      <w:r w:rsidRPr="004A75F5">
        <w:rPr>
          <w:szCs w:val="28"/>
          <w:highlight w:val="cyan"/>
        </w:rPr>
      </w:r>
      <w:r w:rsidRPr="004A75F5">
        <w:rPr>
          <w:szCs w:val="28"/>
          <w:highlight w:val="cyan"/>
        </w:rPr>
        <w:fldChar w:fldCharType="separate"/>
      </w:r>
      <w:r w:rsidRPr="004A75F5">
        <w:rPr>
          <w:szCs w:val="28"/>
          <w:highlight w:val="cyan"/>
        </w:rPr>
        <w:t>5.1.21</w:t>
      </w:r>
      <w:r w:rsidRPr="004A75F5">
        <w:rPr>
          <w:szCs w:val="28"/>
          <w:highlight w:val="cyan"/>
        </w:rPr>
        <w:fldChar w:fldCharType="end"/>
      </w:r>
      <w:r w:rsidRPr="004A75F5">
        <w:rPr>
          <w:szCs w:val="28"/>
        </w:rPr>
        <w:t>).</w:t>
      </w:r>
      <w:bookmarkEnd w:id="222"/>
    </w:p>
    <w:p w14:paraId="0348C15C" w14:textId="77777777" w:rsidR="00C4293B" w:rsidRPr="004A75F5" w:rsidRDefault="00C4293B" w:rsidP="004A75F5">
      <w:pPr>
        <w:pStyle w:val="a3"/>
        <w:numPr>
          <w:ilvl w:val="2"/>
          <w:numId w:val="5"/>
        </w:numPr>
        <w:tabs>
          <w:tab w:val="clear" w:pos="2978"/>
          <w:tab w:val="num" w:pos="2127"/>
        </w:tabs>
        <w:ind w:left="0" w:firstLine="1134"/>
        <w:rPr>
          <w:szCs w:val="28"/>
        </w:rPr>
      </w:pPr>
      <w:bookmarkStart w:id="223" w:name="_Ref421208566"/>
      <w:r w:rsidRPr="004A75F5">
        <w:rPr>
          <w:szCs w:val="28"/>
        </w:rPr>
        <w:t xml:space="preserve">На этой процедуре могут присутствовать представители Участников закупки, своевременно подавших заявки. Для присутствия на данной процедуре Участникам закупки рекомендуется заблаговременно связаться с представителем Организатора закупки, указанным в Информационной карте (п. </w:t>
      </w:r>
      <w:r w:rsidRPr="004A75F5">
        <w:rPr>
          <w:szCs w:val="28"/>
          <w:highlight w:val="cyan"/>
        </w:rPr>
        <w:fldChar w:fldCharType="begin"/>
      </w:r>
      <w:r w:rsidRPr="004A75F5">
        <w:rPr>
          <w:szCs w:val="28"/>
          <w:highlight w:val="cyan"/>
        </w:rPr>
        <w:instrText xml:space="preserve"> REF _Ref421194342 \r \h  \* MERGEFORMAT </w:instrText>
      </w:r>
      <w:r w:rsidRPr="004A75F5">
        <w:rPr>
          <w:szCs w:val="28"/>
          <w:highlight w:val="cyan"/>
        </w:rPr>
      </w:r>
      <w:r w:rsidRPr="004A75F5">
        <w:rPr>
          <w:szCs w:val="28"/>
          <w:highlight w:val="cyan"/>
        </w:rPr>
        <w:fldChar w:fldCharType="separate"/>
      </w:r>
      <w:r w:rsidRPr="004A75F5">
        <w:rPr>
          <w:szCs w:val="28"/>
          <w:highlight w:val="cyan"/>
        </w:rPr>
        <w:t>5.1.22</w:t>
      </w:r>
      <w:r w:rsidRPr="004A75F5">
        <w:rPr>
          <w:szCs w:val="28"/>
          <w:highlight w:val="cyan"/>
        </w:rPr>
        <w:fldChar w:fldCharType="end"/>
      </w:r>
      <w:r w:rsidRPr="004A75F5">
        <w:rPr>
          <w:szCs w:val="28"/>
        </w:rPr>
        <w:t>), и предупредить о своем намерении присутствовать на данной процедуре.</w:t>
      </w:r>
      <w:bookmarkEnd w:id="223"/>
    </w:p>
    <w:p w14:paraId="192E9DCC" w14:textId="77777777"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rPr>
        <w:t>Присутствующие представители Участников закупки регистрируются, а лист регистрации прикладывается к протоколу вскрытия конвертов.</w:t>
      </w:r>
    </w:p>
    <w:p w14:paraId="2C685781" w14:textId="77777777" w:rsidR="00C4293B" w:rsidRPr="004A75F5" w:rsidRDefault="00C4293B" w:rsidP="004A75F5">
      <w:pPr>
        <w:pStyle w:val="a3"/>
        <w:numPr>
          <w:ilvl w:val="2"/>
          <w:numId w:val="5"/>
        </w:numPr>
        <w:tabs>
          <w:tab w:val="clear" w:pos="2978"/>
          <w:tab w:val="num" w:pos="2127"/>
        </w:tabs>
        <w:ind w:left="0" w:firstLine="1134"/>
        <w:rPr>
          <w:szCs w:val="28"/>
        </w:rPr>
      </w:pPr>
      <w:bookmarkStart w:id="224" w:name="_Ref56229738"/>
      <w:r w:rsidRPr="004A75F5">
        <w:rPr>
          <w:szCs w:val="28"/>
        </w:rPr>
        <w:t xml:space="preserve">В ходе данной процедуры комиссия вскрывает каждый полученный конверт </w:t>
      </w:r>
      <w:bookmarkEnd w:id="224"/>
      <w:r w:rsidRPr="004A75F5">
        <w:rPr>
          <w:szCs w:val="28"/>
        </w:rPr>
        <w:t>в соответствии с порядком, установленным Положением о закупках Заказчика.</w:t>
      </w:r>
    </w:p>
    <w:p w14:paraId="39F1C9C7" w14:textId="77777777" w:rsidR="00C4293B" w:rsidRPr="004A75F5" w:rsidRDefault="00C4293B" w:rsidP="004A75F5">
      <w:pPr>
        <w:pStyle w:val="a3"/>
        <w:numPr>
          <w:ilvl w:val="2"/>
          <w:numId w:val="5"/>
        </w:numPr>
        <w:tabs>
          <w:tab w:val="clear" w:pos="2978"/>
          <w:tab w:val="num" w:pos="2127"/>
        </w:tabs>
        <w:ind w:left="0" w:firstLine="1134"/>
        <w:rPr>
          <w:szCs w:val="28"/>
        </w:rPr>
      </w:pPr>
      <w:bookmarkStart w:id="225" w:name="_Ref138596230"/>
      <w:r w:rsidRPr="004A75F5">
        <w:rPr>
          <w:szCs w:val="28"/>
        </w:rPr>
        <w:t xml:space="preserve">Открытие доступа к заявкам на участие в закупке в электронной форме производится оператором электронной площадки после даты и времени окончания подачи заявок, указанных в документации о закупке. Порядок открытия доступа к заявкам устанавливается регламентом электронной площадки. По результатам открытия доступа к заявкам на участие в закупке в электронной форме протокол открытия доступа к заявкам не составляется (п. </w:t>
      </w:r>
      <w:r w:rsidRPr="004A75F5">
        <w:rPr>
          <w:szCs w:val="28"/>
          <w:highlight w:val="cyan"/>
        </w:rPr>
        <w:fldChar w:fldCharType="begin"/>
      </w:r>
      <w:r w:rsidRPr="004A75F5">
        <w:rPr>
          <w:szCs w:val="28"/>
          <w:highlight w:val="cyan"/>
        </w:rPr>
        <w:instrText xml:space="preserve"> REF _Ref421194203 \r \h  \* MERGEFORMAT </w:instrText>
      </w:r>
      <w:r w:rsidRPr="004A75F5">
        <w:rPr>
          <w:szCs w:val="28"/>
          <w:highlight w:val="cyan"/>
        </w:rPr>
      </w:r>
      <w:r w:rsidRPr="004A75F5">
        <w:rPr>
          <w:szCs w:val="28"/>
          <w:highlight w:val="cyan"/>
        </w:rPr>
        <w:fldChar w:fldCharType="separate"/>
      </w:r>
      <w:r w:rsidRPr="004A75F5">
        <w:rPr>
          <w:szCs w:val="28"/>
          <w:highlight w:val="cyan"/>
        </w:rPr>
        <w:t>5.1.20</w:t>
      </w:r>
      <w:r w:rsidRPr="004A75F5">
        <w:rPr>
          <w:szCs w:val="28"/>
          <w:highlight w:val="cyan"/>
        </w:rPr>
        <w:fldChar w:fldCharType="end"/>
      </w:r>
      <w:r w:rsidRPr="004A75F5">
        <w:rPr>
          <w:szCs w:val="28"/>
        </w:rPr>
        <w:t>).</w:t>
      </w:r>
      <w:bookmarkEnd w:id="225"/>
    </w:p>
    <w:p w14:paraId="0BD6AFF0" w14:textId="77777777" w:rsidR="00C4293B" w:rsidRPr="004A75F5" w:rsidRDefault="00C4293B" w:rsidP="004A75F5">
      <w:pPr>
        <w:pStyle w:val="2"/>
        <w:numPr>
          <w:ilvl w:val="1"/>
          <w:numId w:val="5"/>
        </w:numPr>
        <w:spacing w:line="360" w:lineRule="auto"/>
        <w:rPr>
          <w:sz w:val="28"/>
          <w:szCs w:val="28"/>
        </w:rPr>
      </w:pPr>
      <w:bookmarkStart w:id="226" w:name="_Ref238291633"/>
      <w:bookmarkStart w:id="227" w:name="_Toc100068954"/>
      <w:bookmarkStart w:id="228" w:name="_Toc145868014"/>
      <w:bookmarkStart w:id="229" w:name="_Toc219111256"/>
      <w:bookmarkStart w:id="230" w:name="_Ref175752929"/>
      <w:r w:rsidRPr="004A75F5">
        <w:rPr>
          <w:sz w:val="28"/>
          <w:szCs w:val="28"/>
        </w:rPr>
        <w:lastRenderedPageBreak/>
        <w:t>Рассмотрение, оценка и сопоставление заявок</w:t>
      </w:r>
      <w:bookmarkEnd w:id="217"/>
      <w:bookmarkEnd w:id="218"/>
      <w:bookmarkEnd w:id="219"/>
      <w:bookmarkEnd w:id="220"/>
      <w:bookmarkEnd w:id="221"/>
      <w:bookmarkEnd w:id="226"/>
      <w:bookmarkEnd w:id="227"/>
      <w:bookmarkEnd w:id="228"/>
      <w:bookmarkEnd w:id="229"/>
      <w:r w:rsidRPr="004A75F5">
        <w:rPr>
          <w:sz w:val="28"/>
          <w:szCs w:val="28"/>
        </w:rPr>
        <w:t xml:space="preserve"> </w:t>
      </w:r>
      <w:bookmarkEnd w:id="230"/>
    </w:p>
    <w:p w14:paraId="46283918" w14:textId="77777777" w:rsidR="00C4293B" w:rsidRPr="004A75F5" w:rsidRDefault="00C4293B" w:rsidP="004A75F5">
      <w:pPr>
        <w:pStyle w:val="23"/>
        <w:numPr>
          <w:ilvl w:val="2"/>
          <w:numId w:val="5"/>
        </w:numPr>
        <w:tabs>
          <w:tab w:val="clear" w:pos="2978"/>
          <w:tab w:val="num" w:pos="2127"/>
        </w:tabs>
        <w:spacing w:line="360" w:lineRule="auto"/>
        <w:ind w:left="2127"/>
        <w:rPr>
          <w:szCs w:val="28"/>
        </w:rPr>
      </w:pPr>
      <w:bookmarkStart w:id="231" w:name="_Toc100068955"/>
      <w:bookmarkStart w:id="232" w:name="_Toc145868015"/>
      <w:bookmarkStart w:id="233" w:name="_Toc219111257"/>
      <w:r w:rsidRPr="004A75F5">
        <w:rPr>
          <w:szCs w:val="28"/>
        </w:rPr>
        <w:t>Общие положения</w:t>
      </w:r>
      <w:bookmarkEnd w:id="231"/>
      <w:bookmarkEnd w:id="232"/>
      <w:bookmarkEnd w:id="233"/>
    </w:p>
    <w:p w14:paraId="10231C52" w14:textId="77777777" w:rsidR="00C4293B" w:rsidRPr="004A75F5" w:rsidRDefault="00C4293B" w:rsidP="004A75F5">
      <w:pPr>
        <w:pStyle w:val="a4"/>
        <w:numPr>
          <w:ilvl w:val="3"/>
          <w:numId w:val="5"/>
        </w:numPr>
        <w:ind w:left="0" w:firstLine="1134"/>
        <w:rPr>
          <w:szCs w:val="28"/>
        </w:rPr>
      </w:pPr>
      <w:r w:rsidRPr="004A75F5">
        <w:rPr>
          <w:szCs w:val="28"/>
        </w:rPr>
        <w:t>Рассмотрение, оценка и сопоставление заявок осуществляется закупочной комиссией Организатора закупки. Закупочная комиссия вправе привлекать к данному процессу экспертов.</w:t>
      </w:r>
    </w:p>
    <w:p w14:paraId="2E023E05" w14:textId="77777777" w:rsidR="00C4293B" w:rsidRPr="004A75F5" w:rsidRDefault="00C4293B" w:rsidP="004A75F5">
      <w:pPr>
        <w:pStyle w:val="a4"/>
        <w:numPr>
          <w:ilvl w:val="3"/>
          <w:numId w:val="5"/>
        </w:numPr>
        <w:ind w:left="0" w:firstLine="1134"/>
        <w:rPr>
          <w:szCs w:val="28"/>
        </w:rPr>
      </w:pPr>
      <w:bookmarkStart w:id="234" w:name="_Ref436239961"/>
      <w:r w:rsidRPr="004A75F5">
        <w:rPr>
          <w:szCs w:val="28"/>
        </w:rPr>
        <w:t xml:space="preserve">Место и дата рассмотрения заявок Участников закупки и подведения итогов закупки указаны в Информационной карте (п. </w:t>
      </w:r>
      <w:r w:rsidRPr="004A75F5">
        <w:rPr>
          <w:szCs w:val="28"/>
          <w:highlight w:val="cyan"/>
        </w:rPr>
        <w:fldChar w:fldCharType="begin"/>
      </w:r>
      <w:r w:rsidRPr="004A75F5">
        <w:rPr>
          <w:szCs w:val="28"/>
          <w:highlight w:val="cyan"/>
        </w:rPr>
        <w:instrText xml:space="preserve"> REF _Ref436239983 \r \h  \* MERGEFORMAT </w:instrText>
      </w:r>
      <w:r w:rsidRPr="004A75F5">
        <w:rPr>
          <w:szCs w:val="28"/>
          <w:highlight w:val="cyan"/>
        </w:rPr>
      </w:r>
      <w:r w:rsidRPr="004A75F5">
        <w:rPr>
          <w:szCs w:val="28"/>
          <w:highlight w:val="cyan"/>
        </w:rPr>
        <w:fldChar w:fldCharType="separate"/>
      </w:r>
      <w:r w:rsidRPr="004A75F5">
        <w:rPr>
          <w:szCs w:val="28"/>
          <w:highlight w:val="cyan"/>
        </w:rPr>
        <w:t>5.1.23</w:t>
      </w:r>
      <w:r w:rsidRPr="004A75F5">
        <w:rPr>
          <w:szCs w:val="28"/>
          <w:highlight w:val="cyan"/>
        </w:rPr>
        <w:fldChar w:fldCharType="end"/>
      </w:r>
      <w:r w:rsidRPr="004A75F5">
        <w:rPr>
          <w:szCs w:val="28"/>
        </w:rPr>
        <w:t>).</w:t>
      </w:r>
      <w:bookmarkEnd w:id="234"/>
    </w:p>
    <w:p w14:paraId="2712238E" w14:textId="77777777" w:rsidR="00C4293B" w:rsidRPr="004A75F5" w:rsidRDefault="00C4293B" w:rsidP="004A75F5">
      <w:pPr>
        <w:pStyle w:val="a4"/>
        <w:numPr>
          <w:ilvl w:val="3"/>
          <w:numId w:val="5"/>
        </w:numPr>
        <w:ind w:left="0" w:firstLine="1134"/>
        <w:rPr>
          <w:szCs w:val="28"/>
        </w:rPr>
      </w:pPr>
      <w:r w:rsidRPr="004A75F5">
        <w:rPr>
          <w:szCs w:val="28"/>
        </w:rPr>
        <w:t>Данный этап закупки включает в себя отборочную стадию (</w:t>
      </w:r>
      <w:r w:rsidRPr="004A75F5">
        <w:rPr>
          <w:szCs w:val="28"/>
          <w:highlight w:val="cyan"/>
        </w:rPr>
        <w:t xml:space="preserve">подраздел </w:t>
      </w:r>
      <w:r w:rsidRPr="004A75F5">
        <w:rPr>
          <w:szCs w:val="28"/>
          <w:highlight w:val="cyan"/>
        </w:rPr>
        <w:fldChar w:fldCharType="begin"/>
      </w:r>
      <w:r w:rsidRPr="004A75F5">
        <w:rPr>
          <w:szCs w:val="28"/>
          <w:highlight w:val="cyan"/>
        </w:rPr>
        <w:instrText xml:space="preserve"> REF _Ref93089454 \r \h  \* MERGEFORMAT </w:instrText>
      </w:r>
      <w:r w:rsidRPr="004A75F5">
        <w:rPr>
          <w:szCs w:val="28"/>
          <w:highlight w:val="cyan"/>
        </w:rPr>
      </w:r>
      <w:r w:rsidRPr="004A75F5">
        <w:rPr>
          <w:szCs w:val="28"/>
          <w:highlight w:val="cyan"/>
        </w:rPr>
        <w:fldChar w:fldCharType="separate"/>
      </w:r>
      <w:r w:rsidRPr="004A75F5">
        <w:rPr>
          <w:szCs w:val="28"/>
          <w:highlight w:val="cyan"/>
        </w:rPr>
        <w:t>4.8.2</w:t>
      </w:r>
      <w:r w:rsidRPr="004A75F5">
        <w:rPr>
          <w:szCs w:val="28"/>
          <w:highlight w:val="cyan"/>
        </w:rPr>
        <w:fldChar w:fldCharType="end"/>
      </w:r>
      <w:r w:rsidRPr="004A75F5">
        <w:rPr>
          <w:szCs w:val="28"/>
        </w:rPr>
        <w:t>) и оценочную стадию (</w:t>
      </w:r>
      <w:r w:rsidRPr="004A75F5">
        <w:rPr>
          <w:szCs w:val="28"/>
          <w:highlight w:val="cyan"/>
        </w:rPr>
        <w:t xml:space="preserve">подраздел </w:t>
      </w:r>
      <w:r w:rsidRPr="004A75F5">
        <w:rPr>
          <w:szCs w:val="28"/>
          <w:highlight w:val="cyan"/>
        </w:rPr>
        <w:fldChar w:fldCharType="begin"/>
      </w:r>
      <w:r w:rsidRPr="004A75F5">
        <w:rPr>
          <w:szCs w:val="28"/>
          <w:highlight w:val="cyan"/>
        </w:rPr>
        <w:instrText xml:space="preserve"> REF _Ref93089457 \r \h  \* MERGEFORMAT </w:instrText>
      </w:r>
      <w:r w:rsidRPr="004A75F5">
        <w:rPr>
          <w:szCs w:val="28"/>
          <w:highlight w:val="cyan"/>
        </w:rPr>
      </w:r>
      <w:r w:rsidRPr="004A75F5">
        <w:rPr>
          <w:szCs w:val="28"/>
          <w:highlight w:val="cyan"/>
        </w:rPr>
        <w:fldChar w:fldCharType="separate"/>
      </w:r>
      <w:r w:rsidRPr="004A75F5">
        <w:rPr>
          <w:szCs w:val="28"/>
          <w:highlight w:val="cyan"/>
        </w:rPr>
        <w:t>4.8.3</w:t>
      </w:r>
      <w:r w:rsidRPr="004A75F5">
        <w:rPr>
          <w:szCs w:val="28"/>
          <w:highlight w:val="cyan"/>
        </w:rPr>
        <w:fldChar w:fldCharType="end"/>
      </w:r>
      <w:r w:rsidRPr="004A75F5">
        <w:rPr>
          <w:szCs w:val="28"/>
        </w:rPr>
        <w:t>).</w:t>
      </w:r>
    </w:p>
    <w:p w14:paraId="7DEABAFA" w14:textId="77777777" w:rsidR="00C4293B" w:rsidRPr="004A75F5" w:rsidRDefault="00C4293B" w:rsidP="004A75F5">
      <w:pPr>
        <w:pStyle w:val="23"/>
        <w:numPr>
          <w:ilvl w:val="2"/>
          <w:numId w:val="5"/>
        </w:numPr>
        <w:tabs>
          <w:tab w:val="clear" w:pos="2978"/>
          <w:tab w:val="num" w:pos="2127"/>
        </w:tabs>
        <w:spacing w:line="360" w:lineRule="auto"/>
        <w:ind w:left="2127"/>
        <w:rPr>
          <w:szCs w:val="28"/>
        </w:rPr>
      </w:pPr>
      <w:bookmarkStart w:id="235" w:name="_Ref93089454"/>
      <w:bookmarkStart w:id="236" w:name="_Toc100068956"/>
      <w:bookmarkStart w:id="237" w:name="_Toc145868016"/>
      <w:bookmarkStart w:id="238" w:name="_Toc219111258"/>
      <w:bookmarkStart w:id="239" w:name="_Ref55304418"/>
      <w:r w:rsidRPr="004A75F5">
        <w:rPr>
          <w:szCs w:val="28"/>
        </w:rPr>
        <w:t>Отборочная стадия</w:t>
      </w:r>
      <w:bookmarkEnd w:id="235"/>
      <w:bookmarkEnd w:id="236"/>
      <w:bookmarkEnd w:id="237"/>
      <w:bookmarkEnd w:id="238"/>
    </w:p>
    <w:p w14:paraId="653B6480" w14:textId="77777777" w:rsidR="00C4293B" w:rsidRPr="004A75F5" w:rsidRDefault="00C4293B" w:rsidP="004A75F5">
      <w:pPr>
        <w:pStyle w:val="a4"/>
        <w:numPr>
          <w:ilvl w:val="3"/>
          <w:numId w:val="5"/>
        </w:numPr>
        <w:ind w:left="0" w:firstLine="1134"/>
        <w:rPr>
          <w:szCs w:val="28"/>
        </w:rPr>
      </w:pPr>
      <w:bookmarkStart w:id="240" w:name="_Ref396133735"/>
      <w:bookmarkEnd w:id="239"/>
      <w:r w:rsidRPr="004A75F5">
        <w:rPr>
          <w:szCs w:val="28"/>
        </w:rPr>
        <w:t>В рамках отборочной стадии выполняются следующие действия:</w:t>
      </w:r>
      <w:bookmarkEnd w:id="240"/>
    </w:p>
    <w:p w14:paraId="328B5DEA" w14:textId="77777777" w:rsidR="00C4293B" w:rsidRPr="004A75F5" w:rsidRDefault="00C4293B" w:rsidP="004A75F5">
      <w:pPr>
        <w:pStyle w:val="a5"/>
        <w:numPr>
          <w:ilvl w:val="4"/>
          <w:numId w:val="5"/>
        </w:numPr>
        <w:ind w:left="1134" w:firstLine="0"/>
        <w:rPr>
          <w:szCs w:val="28"/>
        </w:rPr>
      </w:pPr>
      <w:r w:rsidRPr="004A75F5">
        <w:rPr>
          <w:szCs w:val="28"/>
        </w:rPr>
        <w:t>проверка заявок на соблюдение требований документации</w:t>
      </w:r>
      <w:r w:rsidRPr="004A75F5">
        <w:rPr>
          <w:color w:val="000000"/>
          <w:szCs w:val="28"/>
        </w:rPr>
        <w:t xml:space="preserve"> о закупке</w:t>
      </w:r>
      <w:r w:rsidRPr="004A75F5">
        <w:rPr>
          <w:szCs w:val="28"/>
        </w:rPr>
        <w:t xml:space="preserve"> к оформлению заявок (при этом заявки рассматриваются как отвечающие требованиям документации</w:t>
      </w:r>
      <w:r w:rsidRPr="004A75F5">
        <w:rPr>
          <w:color w:val="000000"/>
          <w:szCs w:val="28"/>
        </w:rPr>
        <w:t xml:space="preserve"> о закупке</w:t>
      </w:r>
      <w:r w:rsidRPr="004A75F5">
        <w:rPr>
          <w:szCs w:val="28"/>
        </w:rPr>
        <w:t>, даже если в них имеются несущественные несоответствия по форме, или арифметические и грамматические ошибки, которые исправлены и с их исправлением согласен Участник закупки, представивший данную заявку);</w:t>
      </w:r>
    </w:p>
    <w:p w14:paraId="279EA490" w14:textId="77777777" w:rsidR="00C4293B" w:rsidRPr="004A75F5" w:rsidRDefault="00C4293B" w:rsidP="004A75F5">
      <w:pPr>
        <w:pStyle w:val="a5"/>
        <w:numPr>
          <w:ilvl w:val="4"/>
          <w:numId w:val="5"/>
        </w:numPr>
        <w:ind w:left="1134" w:firstLine="0"/>
        <w:rPr>
          <w:szCs w:val="28"/>
        </w:rPr>
      </w:pPr>
      <w:r w:rsidRPr="004A75F5">
        <w:rPr>
          <w:szCs w:val="28"/>
        </w:rPr>
        <w:t>проверка Участника закупки на соответствие требованиям документации</w:t>
      </w:r>
      <w:r w:rsidRPr="004A75F5">
        <w:rPr>
          <w:color w:val="000000"/>
          <w:szCs w:val="28"/>
        </w:rPr>
        <w:t xml:space="preserve"> о закупке</w:t>
      </w:r>
      <w:r w:rsidRPr="004A75F5">
        <w:rPr>
          <w:szCs w:val="28"/>
        </w:rPr>
        <w:t>. При оценке количественных параметров деятельности членов объединения эти параметры суммируются. Не подлежащие суммированию показатели должны быть в наличии хотя бы у одного члена объединения;</w:t>
      </w:r>
    </w:p>
    <w:p w14:paraId="0C1BF7E4" w14:textId="77777777" w:rsidR="00C4293B" w:rsidRPr="004A75F5" w:rsidRDefault="00C4293B" w:rsidP="004A75F5">
      <w:pPr>
        <w:pStyle w:val="a5"/>
        <w:numPr>
          <w:ilvl w:val="4"/>
          <w:numId w:val="5"/>
        </w:numPr>
        <w:ind w:left="1134" w:firstLine="0"/>
        <w:rPr>
          <w:szCs w:val="28"/>
        </w:rPr>
      </w:pPr>
      <w:r w:rsidRPr="004A75F5">
        <w:rPr>
          <w:szCs w:val="28"/>
        </w:rPr>
        <w:t>проверка предлагаемой продукции на соответствие требованиям документации</w:t>
      </w:r>
      <w:r w:rsidRPr="004A75F5">
        <w:rPr>
          <w:color w:val="000000"/>
          <w:szCs w:val="28"/>
        </w:rPr>
        <w:t xml:space="preserve"> о закупке</w:t>
      </w:r>
      <w:r w:rsidRPr="004A75F5">
        <w:rPr>
          <w:szCs w:val="28"/>
        </w:rPr>
        <w:t>;</w:t>
      </w:r>
    </w:p>
    <w:p w14:paraId="2801958F" w14:textId="77777777" w:rsidR="00C4293B" w:rsidRPr="004A75F5" w:rsidRDefault="00C4293B" w:rsidP="004A75F5">
      <w:pPr>
        <w:pStyle w:val="a5"/>
        <w:numPr>
          <w:ilvl w:val="4"/>
          <w:numId w:val="5"/>
        </w:numPr>
        <w:ind w:left="1134" w:firstLine="0"/>
        <w:rPr>
          <w:szCs w:val="28"/>
        </w:rPr>
      </w:pPr>
      <w:r w:rsidRPr="004A75F5">
        <w:rPr>
          <w:szCs w:val="28"/>
        </w:rPr>
        <w:t xml:space="preserve">исправление арифметических, грамматических и иных очевидных ошибок, выявленных в ходе рассмотрения заявок с </w:t>
      </w:r>
      <w:r w:rsidRPr="004A75F5">
        <w:rPr>
          <w:szCs w:val="28"/>
        </w:rPr>
        <w:lastRenderedPageBreak/>
        <w:t>обязательным уведомлением о любом подобном исправлении Участника закупки, представившего соответствующую заявку, и получением его согласия в письменной форме;</w:t>
      </w:r>
    </w:p>
    <w:p w14:paraId="5FD35D79" w14:textId="77777777" w:rsidR="00C4293B" w:rsidRPr="004A75F5" w:rsidRDefault="00C4293B" w:rsidP="004A75F5">
      <w:pPr>
        <w:pStyle w:val="10"/>
        <w:keepNext w:val="0"/>
        <w:numPr>
          <w:ilvl w:val="4"/>
          <w:numId w:val="5"/>
        </w:numPr>
        <w:spacing w:before="0"/>
        <w:ind w:left="1134" w:firstLine="0"/>
        <w:jc w:val="both"/>
        <w:rPr>
          <w:rFonts w:ascii="Times New Roman" w:hAnsi="Times New Roman"/>
          <w:b w:val="0"/>
        </w:rPr>
      </w:pPr>
      <w:r w:rsidRPr="004A75F5">
        <w:rPr>
          <w:rFonts w:ascii="Times New Roman" w:hAnsi="Times New Roman"/>
          <w:b w:val="0"/>
          <w:lang w:eastAsia="x-none"/>
        </w:rPr>
        <w:t>затребование от участников закупки разъяснения положений заявок (в том числе, в случае выявления в заявке разночтений согласно пункту 1.2. Инструкции "Цена заявки и иные условия закупки, указанные участниками закупки в электронных формах на электронных площадках, имеют преимущество перед сведениями, указанными в загруженных на электронных площадках электронных документах.</w:t>
      </w:r>
      <w:proofErr w:type="gramStart"/>
      <w:r w:rsidRPr="004A75F5">
        <w:rPr>
          <w:rFonts w:ascii="Times New Roman" w:hAnsi="Times New Roman"/>
          <w:b w:val="0"/>
          <w:lang w:eastAsia="x-none"/>
        </w:rPr>
        <w:t>"</w:t>
      </w:r>
      <w:proofErr w:type="gramEnd"/>
      <w:r w:rsidRPr="004A75F5">
        <w:rPr>
          <w:rFonts w:ascii="Times New Roman" w:hAnsi="Times New Roman"/>
          <w:b w:val="0"/>
          <w:lang w:eastAsia="x-none"/>
        </w:rPr>
        <w:t>) и представления недостающих документов (при необходимости). При этом не допускаются запросы или требования о представлении недостающих документов, направленные на изменение существа заявки, включая изменение коммерческих условий заявки (цены, валюты, сроков и условий поставки, графика поставки или платежа, иных коммерческих условий) или технических условий заявки (перечня предлагаемой продукции, ее технических характеристик, иных технических условий) за исключением запросов о приведении сведений и документов в соответствие с пунктом 1.2. Инструкции. Не допускаются также запросы на представление отсутствующего обеспечения заявки или изменения ранее представленного обеспечения. Отказ участника закупки в приведении сведений и документов в соответствие с пунктом 1.2. служит основанием для отклонения заявки</w:t>
      </w:r>
      <w:r w:rsidRPr="004A75F5">
        <w:rPr>
          <w:rFonts w:ascii="Times New Roman" w:hAnsi="Times New Roman"/>
          <w:b w:val="0"/>
        </w:rPr>
        <w:t>;</w:t>
      </w:r>
    </w:p>
    <w:p w14:paraId="4AB5D295" w14:textId="77777777" w:rsidR="00C4293B" w:rsidRPr="004A75F5" w:rsidRDefault="00C4293B" w:rsidP="004A75F5">
      <w:pPr>
        <w:pStyle w:val="10"/>
        <w:keepNext w:val="0"/>
        <w:numPr>
          <w:ilvl w:val="4"/>
          <w:numId w:val="5"/>
        </w:numPr>
        <w:spacing w:before="0"/>
        <w:ind w:left="1134" w:firstLine="0"/>
        <w:jc w:val="both"/>
        <w:rPr>
          <w:rFonts w:ascii="Times New Roman" w:hAnsi="Times New Roman"/>
          <w:b w:val="0"/>
        </w:rPr>
      </w:pPr>
      <w:r w:rsidRPr="004A75F5">
        <w:rPr>
          <w:rFonts w:ascii="Times New Roman" w:hAnsi="Times New Roman"/>
          <w:b w:val="0"/>
        </w:rPr>
        <w:t>отклонение заявок Участников закупки, которые, по мнению членов закупочной комиссии не соответствуют требованиям, установленным документацией</w:t>
      </w:r>
      <w:r w:rsidRPr="004A75F5">
        <w:rPr>
          <w:rFonts w:ascii="Times New Roman" w:hAnsi="Times New Roman"/>
          <w:color w:val="000000"/>
        </w:rPr>
        <w:t xml:space="preserve"> </w:t>
      </w:r>
      <w:r w:rsidRPr="004A75F5">
        <w:rPr>
          <w:rFonts w:ascii="Times New Roman" w:hAnsi="Times New Roman"/>
          <w:b w:val="0"/>
          <w:color w:val="000000"/>
        </w:rPr>
        <w:t>о закупке</w:t>
      </w:r>
      <w:r w:rsidRPr="004A75F5">
        <w:rPr>
          <w:rFonts w:ascii="Times New Roman" w:hAnsi="Times New Roman"/>
          <w:b w:val="0"/>
        </w:rPr>
        <w:t xml:space="preserve">, в следующих случаях: </w:t>
      </w:r>
    </w:p>
    <w:p w14:paraId="3C5C7FFC" w14:textId="77777777" w:rsidR="00C4293B" w:rsidRPr="004A75F5" w:rsidRDefault="00C4293B" w:rsidP="004A75F5">
      <w:pPr>
        <w:pStyle w:val="5ABCD"/>
        <w:numPr>
          <w:ilvl w:val="0"/>
          <w:numId w:val="32"/>
        </w:numPr>
        <w:ind w:left="1701" w:hanging="567"/>
        <w:jc w:val="left"/>
        <w:rPr>
          <w:szCs w:val="28"/>
        </w:rPr>
      </w:pPr>
      <w:r w:rsidRPr="004A75F5">
        <w:rPr>
          <w:szCs w:val="28"/>
        </w:rPr>
        <w:t>не соответствие заявки по своему составу и (или) оформлению требованиям документации</w:t>
      </w:r>
      <w:r w:rsidRPr="004A75F5">
        <w:rPr>
          <w:color w:val="000000"/>
          <w:szCs w:val="28"/>
        </w:rPr>
        <w:t xml:space="preserve"> о закупке</w:t>
      </w:r>
      <w:r w:rsidRPr="004A75F5">
        <w:rPr>
          <w:szCs w:val="28"/>
        </w:rPr>
        <w:t>;</w:t>
      </w:r>
    </w:p>
    <w:p w14:paraId="43A6C8EE" w14:textId="77777777" w:rsidR="00C4293B" w:rsidRPr="004A75F5" w:rsidRDefault="00C4293B" w:rsidP="004A75F5">
      <w:pPr>
        <w:pStyle w:val="5ABCD"/>
        <w:numPr>
          <w:ilvl w:val="0"/>
          <w:numId w:val="32"/>
        </w:numPr>
        <w:ind w:left="1701" w:hanging="567"/>
        <w:jc w:val="left"/>
        <w:rPr>
          <w:szCs w:val="28"/>
        </w:rPr>
      </w:pPr>
      <w:r w:rsidRPr="004A75F5">
        <w:rPr>
          <w:szCs w:val="28"/>
        </w:rPr>
        <w:t xml:space="preserve">недостоверность сведений и недействительность документов, представленных в составе заявки, в том числе при </w:t>
      </w:r>
      <w:r w:rsidRPr="004A75F5">
        <w:rPr>
          <w:szCs w:val="28"/>
        </w:rPr>
        <w:lastRenderedPageBreak/>
        <w:t>представление недостоверных сведений о стране происхождения товара;</w:t>
      </w:r>
    </w:p>
    <w:p w14:paraId="707718E4" w14:textId="77777777" w:rsidR="00C4293B" w:rsidRPr="004A75F5" w:rsidRDefault="00C4293B" w:rsidP="004A75F5">
      <w:pPr>
        <w:pStyle w:val="5ABCD"/>
        <w:numPr>
          <w:ilvl w:val="0"/>
          <w:numId w:val="32"/>
        </w:numPr>
        <w:ind w:left="1701" w:hanging="567"/>
        <w:jc w:val="left"/>
        <w:rPr>
          <w:szCs w:val="28"/>
        </w:rPr>
      </w:pPr>
      <w:r w:rsidRPr="004A75F5">
        <w:rPr>
          <w:szCs w:val="28"/>
        </w:rPr>
        <w:t>несоответствие Участника закупки требованиям, установленным документацией</w:t>
      </w:r>
      <w:r w:rsidRPr="004A75F5">
        <w:rPr>
          <w:color w:val="000000"/>
          <w:szCs w:val="28"/>
        </w:rPr>
        <w:t xml:space="preserve"> о закупке</w:t>
      </w:r>
      <w:r w:rsidRPr="004A75F5">
        <w:rPr>
          <w:szCs w:val="28"/>
        </w:rPr>
        <w:t>;</w:t>
      </w:r>
    </w:p>
    <w:p w14:paraId="2402D924" w14:textId="77777777" w:rsidR="00C4293B" w:rsidRPr="004A75F5" w:rsidRDefault="00C4293B" w:rsidP="004A75F5">
      <w:pPr>
        <w:pStyle w:val="5ABCD"/>
        <w:numPr>
          <w:ilvl w:val="0"/>
          <w:numId w:val="32"/>
        </w:numPr>
        <w:ind w:left="1701" w:hanging="567"/>
        <w:jc w:val="left"/>
        <w:rPr>
          <w:szCs w:val="28"/>
        </w:rPr>
      </w:pPr>
      <w:r w:rsidRPr="004A75F5">
        <w:rPr>
          <w:szCs w:val="28"/>
        </w:rPr>
        <w:t>несоответствие заявленных Участником закупки субподрядчиков (поставщиков, соисполнителей) требованиям, установленным документацией</w:t>
      </w:r>
      <w:r w:rsidRPr="004A75F5">
        <w:rPr>
          <w:color w:val="000000"/>
          <w:szCs w:val="28"/>
        </w:rPr>
        <w:t xml:space="preserve"> о закупке</w:t>
      </w:r>
      <w:r w:rsidRPr="004A75F5">
        <w:rPr>
          <w:szCs w:val="28"/>
        </w:rPr>
        <w:t>;</w:t>
      </w:r>
    </w:p>
    <w:p w14:paraId="1C510CBA" w14:textId="77777777" w:rsidR="00C4293B" w:rsidRPr="004A75F5" w:rsidRDefault="00C4293B" w:rsidP="004A75F5">
      <w:pPr>
        <w:pStyle w:val="5ABCD"/>
        <w:numPr>
          <w:ilvl w:val="0"/>
          <w:numId w:val="32"/>
        </w:numPr>
        <w:ind w:left="1701" w:hanging="567"/>
        <w:jc w:val="left"/>
        <w:rPr>
          <w:szCs w:val="28"/>
        </w:rPr>
      </w:pPr>
      <w:r w:rsidRPr="004A75F5">
        <w:rPr>
          <w:szCs w:val="28"/>
        </w:rPr>
        <w:t>несоответствие предлагаемой продукции требованиям, установленным документацией</w:t>
      </w:r>
      <w:r w:rsidRPr="004A75F5">
        <w:rPr>
          <w:color w:val="000000"/>
          <w:szCs w:val="28"/>
        </w:rPr>
        <w:t xml:space="preserve"> о закупке</w:t>
      </w:r>
      <w:r w:rsidRPr="004A75F5">
        <w:rPr>
          <w:szCs w:val="28"/>
        </w:rPr>
        <w:t>;</w:t>
      </w:r>
    </w:p>
    <w:p w14:paraId="6C61FC75" w14:textId="77777777" w:rsidR="00C4293B" w:rsidRPr="004A75F5" w:rsidRDefault="00C4293B" w:rsidP="004A75F5">
      <w:pPr>
        <w:pStyle w:val="5ABCD"/>
        <w:numPr>
          <w:ilvl w:val="0"/>
          <w:numId w:val="32"/>
        </w:numPr>
        <w:ind w:left="1701" w:hanging="567"/>
        <w:jc w:val="left"/>
        <w:rPr>
          <w:szCs w:val="28"/>
        </w:rPr>
      </w:pPr>
      <w:r w:rsidRPr="004A75F5">
        <w:rPr>
          <w:szCs w:val="28"/>
        </w:rPr>
        <w:t>несоответствие предлагаемых условий (в том числе превышение начальной (максимальной) цены договора, суммы цен единиц товара, работы, услуги, цены единицы товара, работы, услуги) требованиям документации о закупке;</w:t>
      </w:r>
    </w:p>
    <w:p w14:paraId="061EF9E3" w14:textId="77777777" w:rsidR="00C4293B" w:rsidRPr="004A75F5" w:rsidRDefault="00C4293B" w:rsidP="004A75F5">
      <w:pPr>
        <w:pStyle w:val="5ABCD"/>
        <w:numPr>
          <w:ilvl w:val="0"/>
          <w:numId w:val="32"/>
        </w:numPr>
        <w:ind w:left="1701" w:hanging="567"/>
        <w:jc w:val="left"/>
        <w:rPr>
          <w:szCs w:val="28"/>
        </w:rPr>
      </w:pPr>
      <w:r w:rsidRPr="004A75F5">
        <w:rPr>
          <w:szCs w:val="28"/>
        </w:rPr>
        <w:t>не предоставление Участником закупки требуемого обеспечения заявки.</w:t>
      </w:r>
    </w:p>
    <w:p w14:paraId="6D6523CC" w14:textId="77777777" w:rsidR="00C4293B" w:rsidRPr="004A75F5" w:rsidRDefault="00C4293B" w:rsidP="004A75F5">
      <w:pPr>
        <w:pStyle w:val="5ABCD"/>
        <w:numPr>
          <w:ilvl w:val="0"/>
          <w:numId w:val="32"/>
        </w:numPr>
        <w:ind w:left="1701" w:hanging="567"/>
        <w:jc w:val="left"/>
        <w:rPr>
          <w:szCs w:val="28"/>
        </w:rPr>
      </w:pPr>
      <w:r w:rsidRPr="004A75F5">
        <w:rPr>
          <w:szCs w:val="28"/>
        </w:rPr>
        <w:t>наличие очевидных арифметических или грамматических ошибок, с исправлением которых не согласился Участник закупки.</w:t>
      </w:r>
    </w:p>
    <w:p w14:paraId="5C1B3B00" w14:textId="77777777" w:rsidR="00C4293B" w:rsidRPr="004A75F5" w:rsidRDefault="00C4293B" w:rsidP="004A75F5">
      <w:pPr>
        <w:pStyle w:val="a4"/>
        <w:numPr>
          <w:ilvl w:val="3"/>
          <w:numId w:val="5"/>
        </w:numPr>
        <w:ind w:left="0" w:firstLine="1134"/>
        <w:rPr>
          <w:szCs w:val="28"/>
        </w:rPr>
      </w:pPr>
      <w:r w:rsidRPr="004A75F5">
        <w:rPr>
          <w:szCs w:val="28"/>
        </w:rPr>
        <w:t>Организатор закупки вправе отклонить все заявки, если ни одна из них не удовлетворяет установленным требованиям в отношении Участника закупки, продукции, условий договора или оформления заявки.</w:t>
      </w:r>
    </w:p>
    <w:p w14:paraId="1BB34C70" w14:textId="77777777" w:rsidR="00C4293B" w:rsidRPr="004A75F5" w:rsidRDefault="00C4293B" w:rsidP="004A75F5">
      <w:pPr>
        <w:pStyle w:val="a4"/>
        <w:numPr>
          <w:ilvl w:val="3"/>
          <w:numId w:val="5"/>
        </w:numPr>
        <w:ind w:left="0" w:firstLine="1134"/>
        <w:rPr>
          <w:szCs w:val="28"/>
        </w:rPr>
      </w:pPr>
      <w:r w:rsidRPr="004A75F5">
        <w:rPr>
          <w:szCs w:val="28"/>
        </w:rPr>
        <w:t>В случае если подавшие заявки Участники закупки удовлетворяют любому из следующих условий:</w:t>
      </w:r>
    </w:p>
    <w:p w14:paraId="48882B92" w14:textId="77777777" w:rsidR="00C4293B" w:rsidRPr="004A75F5" w:rsidRDefault="00C4293B" w:rsidP="004A75F5">
      <w:pPr>
        <w:pStyle w:val="10"/>
        <w:keepNext w:val="0"/>
        <w:numPr>
          <w:ilvl w:val="4"/>
          <w:numId w:val="5"/>
        </w:numPr>
        <w:spacing w:before="0"/>
        <w:ind w:left="1134" w:firstLine="0"/>
        <w:jc w:val="both"/>
        <w:rPr>
          <w:rFonts w:ascii="Times New Roman" w:hAnsi="Times New Roman"/>
          <w:b w:val="0"/>
        </w:rPr>
      </w:pPr>
      <w:r w:rsidRPr="004A75F5">
        <w:rPr>
          <w:rFonts w:ascii="Times New Roman" w:hAnsi="Times New Roman"/>
          <w:b w:val="0"/>
        </w:rPr>
        <w:t>в состав учредителей (акционеров) компаний входят одни и те же лица (юридические либо физические), причем их совокупная доля в каждой из компаний превышает 50%;</w:t>
      </w:r>
    </w:p>
    <w:p w14:paraId="2AFC5370" w14:textId="77777777" w:rsidR="00C4293B" w:rsidRPr="004A75F5" w:rsidRDefault="00C4293B" w:rsidP="004A75F5">
      <w:pPr>
        <w:pStyle w:val="10"/>
        <w:keepNext w:val="0"/>
        <w:numPr>
          <w:ilvl w:val="4"/>
          <w:numId w:val="5"/>
        </w:numPr>
        <w:spacing w:before="0"/>
        <w:ind w:left="1134" w:firstLine="0"/>
        <w:jc w:val="both"/>
        <w:rPr>
          <w:rFonts w:ascii="Times New Roman" w:hAnsi="Times New Roman"/>
          <w:b w:val="0"/>
        </w:rPr>
      </w:pPr>
      <w:r w:rsidRPr="004A75F5">
        <w:rPr>
          <w:rFonts w:ascii="Times New Roman" w:hAnsi="Times New Roman"/>
          <w:b w:val="0"/>
        </w:rPr>
        <w:t>одна из компаний владеет более чем 50% другой;</w:t>
      </w:r>
    </w:p>
    <w:p w14:paraId="2D19A989" w14:textId="77777777" w:rsidR="00C4293B" w:rsidRPr="004A75F5" w:rsidRDefault="00C4293B" w:rsidP="004A75F5">
      <w:pPr>
        <w:pStyle w:val="10"/>
        <w:keepNext w:val="0"/>
        <w:numPr>
          <w:ilvl w:val="4"/>
          <w:numId w:val="5"/>
        </w:numPr>
        <w:spacing w:before="0"/>
        <w:ind w:left="1134" w:firstLine="0"/>
        <w:jc w:val="both"/>
        <w:rPr>
          <w:rFonts w:ascii="Times New Roman" w:hAnsi="Times New Roman"/>
          <w:b w:val="0"/>
        </w:rPr>
      </w:pPr>
      <w:r w:rsidRPr="004A75F5">
        <w:rPr>
          <w:rFonts w:ascii="Times New Roman" w:hAnsi="Times New Roman"/>
          <w:b w:val="0"/>
        </w:rPr>
        <w:t>исполнительный орган один и тот же,</w:t>
      </w:r>
    </w:p>
    <w:p w14:paraId="4C89A8F0" w14:textId="77777777" w:rsidR="00C4293B" w:rsidRPr="004A75F5" w:rsidRDefault="00C4293B" w:rsidP="004A75F5">
      <w:pPr>
        <w:pStyle w:val="a4"/>
        <w:numPr>
          <w:ilvl w:val="0"/>
          <w:numId w:val="0"/>
        </w:numPr>
        <w:ind w:firstLine="1134"/>
        <w:rPr>
          <w:szCs w:val="28"/>
        </w:rPr>
      </w:pPr>
      <w:r w:rsidRPr="004A75F5">
        <w:rPr>
          <w:szCs w:val="28"/>
        </w:rPr>
        <w:t xml:space="preserve">то в этом случае они рассматриваются как единая группа аффилированных между собой лиц, и от них должна быть представлена одна </w:t>
      </w:r>
      <w:r w:rsidRPr="004A75F5">
        <w:rPr>
          <w:szCs w:val="28"/>
        </w:rPr>
        <w:lastRenderedPageBreak/>
        <w:t>единая заявка, в противном случае Организатор закупки имеет право отклонить все поступившие от данной группы лиц заявки.</w:t>
      </w:r>
    </w:p>
    <w:p w14:paraId="5822D38E" w14:textId="77777777" w:rsidR="00C4293B" w:rsidRPr="004A75F5" w:rsidRDefault="00C4293B" w:rsidP="004A75F5">
      <w:pPr>
        <w:pStyle w:val="a4"/>
        <w:numPr>
          <w:ilvl w:val="3"/>
          <w:numId w:val="5"/>
        </w:numPr>
        <w:ind w:left="0" w:firstLine="1134"/>
        <w:rPr>
          <w:szCs w:val="28"/>
        </w:rPr>
      </w:pPr>
      <w:r w:rsidRPr="004A75F5">
        <w:rPr>
          <w:szCs w:val="28"/>
        </w:rPr>
        <w:t>Срок предоставления Участником закупки документов и/или разъяснений устанавливается одинаковый для всех Участников закупки, которым был направлен запрос, и не может превышать пять рабочих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является основанием для отказа в допуске к участию в закупке.</w:t>
      </w:r>
    </w:p>
    <w:p w14:paraId="4B1ADCA8" w14:textId="77777777" w:rsidR="00C4293B" w:rsidRPr="004A75F5" w:rsidRDefault="00C4293B" w:rsidP="004A75F5">
      <w:pPr>
        <w:pStyle w:val="a4"/>
        <w:numPr>
          <w:ilvl w:val="3"/>
          <w:numId w:val="5"/>
        </w:numPr>
        <w:ind w:left="0" w:firstLine="1134"/>
        <w:rPr>
          <w:szCs w:val="28"/>
        </w:rPr>
      </w:pPr>
      <w:bookmarkStart w:id="241" w:name="_Ref396815042"/>
      <w:r w:rsidRPr="004A75F5">
        <w:rPr>
          <w:szCs w:val="28"/>
        </w:rPr>
        <w:t>В случае установления факта подачи одним Участником закупки двух и более заявок на участие в закупке в отношении одного и того же лота при условии, что поданные ранее заявки таким Участником закупки не отозваны, все заявки на участие в закупке такого Участника закупки, поданные в отношении данного лота, не рассматриваются и возвращаются такому Участнику закупки, при условии, если из содержания заявок невозможно сделать однозначный вывод, какая именно из заявок должна приниматься во внимание.</w:t>
      </w:r>
      <w:bookmarkEnd w:id="241"/>
    </w:p>
    <w:p w14:paraId="608FEC5A" w14:textId="77777777" w:rsidR="00C4293B" w:rsidRPr="004A75F5" w:rsidRDefault="00C4293B" w:rsidP="004A75F5">
      <w:pPr>
        <w:pStyle w:val="a4"/>
        <w:numPr>
          <w:ilvl w:val="3"/>
          <w:numId w:val="5"/>
        </w:numPr>
        <w:ind w:left="0" w:firstLine="1134"/>
        <w:rPr>
          <w:szCs w:val="28"/>
        </w:rPr>
      </w:pPr>
      <w:r w:rsidRPr="004A75F5">
        <w:rPr>
          <w:szCs w:val="28"/>
        </w:rPr>
        <w:t xml:space="preserve">Перечень критериев отбора заявок приведен в </w:t>
      </w:r>
      <w:r w:rsidRPr="004A75F5">
        <w:rPr>
          <w:szCs w:val="28"/>
          <w:highlight w:val="cyan"/>
        </w:rPr>
        <w:t>Приложении №3</w:t>
      </w:r>
      <w:r w:rsidRPr="004A75F5">
        <w:rPr>
          <w:szCs w:val="28"/>
        </w:rPr>
        <w:t xml:space="preserve"> к настоящей документации</w:t>
      </w:r>
      <w:r w:rsidRPr="004A75F5">
        <w:rPr>
          <w:color w:val="000000"/>
          <w:szCs w:val="28"/>
        </w:rPr>
        <w:t xml:space="preserve"> о закупке</w:t>
      </w:r>
      <w:r w:rsidRPr="004A75F5">
        <w:rPr>
          <w:szCs w:val="28"/>
        </w:rPr>
        <w:t>.</w:t>
      </w:r>
    </w:p>
    <w:p w14:paraId="0C6B11F0" w14:textId="77777777" w:rsidR="00C4293B" w:rsidRPr="004A75F5" w:rsidRDefault="00C4293B" w:rsidP="004A75F5">
      <w:pPr>
        <w:pStyle w:val="23"/>
        <w:numPr>
          <w:ilvl w:val="2"/>
          <w:numId w:val="5"/>
        </w:numPr>
        <w:tabs>
          <w:tab w:val="clear" w:pos="2978"/>
          <w:tab w:val="num" w:pos="2127"/>
        </w:tabs>
        <w:spacing w:line="360" w:lineRule="auto"/>
        <w:ind w:left="2127"/>
        <w:rPr>
          <w:szCs w:val="28"/>
        </w:rPr>
      </w:pPr>
      <w:bookmarkStart w:id="242" w:name="_Ref93089457"/>
      <w:bookmarkStart w:id="243" w:name="_Toc100068957"/>
      <w:bookmarkStart w:id="244" w:name="_Toc145868017"/>
      <w:bookmarkStart w:id="245" w:name="_Toc219111259"/>
      <w:bookmarkStart w:id="246" w:name="_Ref55304422"/>
      <w:r w:rsidRPr="004A75F5">
        <w:rPr>
          <w:szCs w:val="28"/>
        </w:rPr>
        <w:t>Оценочная стадия</w:t>
      </w:r>
      <w:bookmarkEnd w:id="242"/>
      <w:bookmarkEnd w:id="243"/>
      <w:bookmarkEnd w:id="244"/>
      <w:bookmarkEnd w:id="245"/>
    </w:p>
    <w:p w14:paraId="029BE47B" w14:textId="77777777" w:rsidR="00C4293B" w:rsidRPr="004A75F5" w:rsidRDefault="00C4293B" w:rsidP="004A75F5">
      <w:pPr>
        <w:pStyle w:val="a4"/>
        <w:numPr>
          <w:ilvl w:val="3"/>
          <w:numId w:val="5"/>
        </w:numPr>
        <w:ind w:left="0" w:firstLine="1134"/>
        <w:rPr>
          <w:szCs w:val="28"/>
        </w:rPr>
      </w:pPr>
      <w:bookmarkStart w:id="247" w:name="_Ref396133786"/>
      <w:bookmarkEnd w:id="246"/>
      <w:r w:rsidRPr="004A75F5">
        <w:rPr>
          <w:szCs w:val="28"/>
        </w:rPr>
        <w:t>В рамках оценочной стадии закупочная комиссия оценивает и сопоставляет заявки, которые не были отклонены на отборочной стадии. Цель оценки и сопоставления заявок заключается в их предварительном (до переторжки) ранжировании по степени предпочтительности для Заказчика.</w:t>
      </w:r>
      <w:bookmarkEnd w:id="247"/>
    </w:p>
    <w:p w14:paraId="3198F051" w14:textId="77777777" w:rsidR="00C4293B" w:rsidRPr="004A75F5" w:rsidRDefault="00C4293B" w:rsidP="004A75F5">
      <w:pPr>
        <w:pStyle w:val="a4"/>
        <w:numPr>
          <w:ilvl w:val="3"/>
          <w:numId w:val="5"/>
        </w:numPr>
        <w:ind w:left="0" w:firstLine="1134"/>
        <w:rPr>
          <w:szCs w:val="28"/>
        </w:rPr>
      </w:pPr>
      <w:r w:rsidRPr="004A75F5">
        <w:rPr>
          <w:szCs w:val="28"/>
        </w:rPr>
        <w:t xml:space="preserve">В </w:t>
      </w:r>
      <w:proofErr w:type="spellStart"/>
      <w:r w:rsidRPr="004A75F5">
        <w:rPr>
          <w:szCs w:val="28"/>
        </w:rPr>
        <w:t>ранжировке</w:t>
      </w:r>
      <w:proofErr w:type="spellEnd"/>
      <w:r w:rsidRPr="004A75F5">
        <w:rPr>
          <w:szCs w:val="28"/>
        </w:rPr>
        <w:t xml:space="preserve"> учитываются альтернативные предложения (в случае их подачи) наравне с основными.</w:t>
      </w:r>
    </w:p>
    <w:p w14:paraId="53481EA8" w14:textId="77777777" w:rsidR="00C4293B" w:rsidRPr="004A75F5" w:rsidRDefault="00C4293B" w:rsidP="004A75F5">
      <w:pPr>
        <w:pStyle w:val="a4"/>
        <w:numPr>
          <w:ilvl w:val="3"/>
          <w:numId w:val="5"/>
        </w:numPr>
        <w:ind w:left="0" w:firstLine="1134"/>
        <w:rPr>
          <w:szCs w:val="28"/>
        </w:rPr>
      </w:pPr>
      <w:r w:rsidRPr="004A75F5">
        <w:rPr>
          <w:szCs w:val="28"/>
        </w:rPr>
        <w:t xml:space="preserve">Оценка заявок производится согласно критериям, указанным </w:t>
      </w:r>
      <w:r w:rsidRPr="004A75F5">
        <w:rPr>
          <w:szCs w:val="28"/>
          <w:highlight w:val="cyan"/>
        </w:rPr>
        <w:t>Приложении №3</w:t>
      </w:r>
      <w:r w:rsidRPr="004A75F5">
        <w:rPr>
          <w:szCs w:val="28"/>
        </w:rPr>
        <w:t xml:space="preserve">, по документам и сведениям, представленным </w:t>
      </w:r>
      <w:r w:rsidRPr="004A75F5">
        <w:rPr>
          <w:szCs w:val="28"/>
        </w:rPr>
        <w:lastRenderedPageBreak/>
        <w:t>Участниками закупки в заявках соответственно предмету оценки по каждому критерию, и значимости критериев (весовых коэффициентов). Совокупная значимость всех критериев должна быть равна 100%. Для оценки заявки осуществляется расчет итогового рейтинга по каждой заявке в баллах.</w:t>
      </w:r>
    </w:p>
    <w:p w14:paraId="10CCEB9A" w14:textId="77777777" w:rsidR="00C4293B" w:rsidRPr="004A75F5" w:rsidRDefault="00C4293B" w:rsidP="004A75F5">
      <w:pPr>
        <w:pStyle w:val="a4"/>
        <w:numPr>
          <w:ilvl w:val="3"/>
          <w:numId w:val="5"/>
        </w:numPr>
        <w:ind w:left="0" w:firstLine="1134"/>
        <w:rPr>
          <w:szCs w:val="28"/>
        </w:rPr>
      </w:pPr>
      <w:r w:rsidRPr="004A75F5">
        <w:rPr>
          <w:szCs w:val="28"/>
        </w:rPr>
        <w:t xml:space="preserve">Первое место в </w:t>
      </w:r>
      <w:proofErr w:type="spellStart"/>
      <w:r w:rsidRPr="004A75F5">
        <w:rPr>
          <w:szCs w:val="28"/>
        </w:rPr>
        <w:t>ранжировке</w:t>
      </w:r>
      <w:proofErr w:type="spellEnd"/>
      <w:r w:rsidRPr="004A75F5">
        <w:rPr>
          <w:szCs w:val="28"/>
        </w:rPr>
        <w:t xml:space="preserve"> присваивается заявке, получившей наивысший итоговый рейтинг, последующие места определяются по мере убывания итоговых рейтингов Участников закупки.</w:t>
      </w:r>
    </w:p>
    <w:p w14:paraId="20771AE2" w14:textId="77777777" w:rsidR="00C4293B" w:rsidRPr="004A75F5" w:rsidRDefault="00C4293B" w:rsidP="004A75F5">
      <w:pPr>
        <w:pStyle w:val="a4"/>
        <w:numPr>
          <w:ilvl w:val="3"/>
          <w:numId w:val="5"/>
        </w:numPr>
        <w:ind w:left="0" w:firstLine="1134"/>
        <w:rPr>
          <w:szCs w:val="28"/>
        </w:rPr>
      </w:pPr>
      <w:r w:rsidRPr="004A75F5">
        <w:rPr>
          <w:szCs w:val="28"/>
        </w:rPr>
        <w:t>Критерии могут разбиваться на подкритерии с различными уровнями декомпозиции, каждый из которых также должен иметь свой весовой коэффициент.</w:t>
      </w:r>
    </w:p>
    <w:p w14:paraId="144F22D3" w14:textId="77777777" w:rsidR="00C4293B" w:rsidRPr="004A75F5" w:rsidRDefault="00C4293B" w:rsidP="004A75F5">
      <w:pPr>
        <w:pStyle w:val="a4"/>
        <w:numPr>
          <w:ilvl w:val="3"/>
          <w:numId w:val="5"/>
        </w:numPr>
        <w:ind w:left="0" w:firstLine="1134"/>
        <w:rPr>
          <w:szCs w:val="28"/>
        </w:rPr>
      </w:pPr>
      <w:r w:rsidRPr="004A75F5">
        <w:rPr>
          <w:szCs w:val="28"/>
        </w:rPr>
        <w:t>Рейтинг заявки по каждому критерию/подкритерию представляет собой оценку в баллах, получаемую по результатам оценки по критериям/подкритериям. В случае наличия подкритериев рейтинг заявки по данному критерию рассчитывается путем сложения рейтингов по каждому подкритерию, и умножения полученной суммы на его значимость.</w:t>
      </w:r>
    </w:p>
    <w:p w14:paraId="3AF7C082" w14:textId="77777777" w:rsidR="00C4293B" w:rsidRPr="004A75F5" w:rsidRDefault="00C4293B" w:rsidP="004A75F5">
      <w:pPr>
        <w:pStyle w:val="a4"/>
        <w:numPr>
          <w:ilvl w:val="3"/>
          <w:numId w:val="5"/>
        </w:numPr>
        <w:ind w:left="0" w:firstLine="1134"/>
        <w:rPr>
          <w:szCs w:val="28"/>
        </w:rPr>
      </w:pPr>
      <w:r w:rsidRPr="004A75F5">
        <w:rPr>
          <w:szCs w:val="28"/>
        </w:rPr>
        <w:t xml:space="preserve">Итоговый рейтинг заявки для построения </w:t>
      </w:r>
      <w:proofErr w:type="spellStart"/>
      <w:r w:rsidRPr="004A75F5">
        <w:rPr>
          <w:szCs w:val="28"/>
        </w:rPr>
        <w:t>ранжировочного</w:t>
      </w:r>
      <w:proofErr w:type="spellEnd"/>
      <w:r w:rsidRPr="004A75F5">
        <w:rPr>
          <w:szCs w:val="28"/>
        </w:rPr>
        <w:t xml:space="preserve"> списка заявок в соответствии с предпочтительностью для Заказчика рассчитывается путем сложения рейтингов по каждому критерию оценки заявки, умноженных на их значимость.</w:t>
      </w:r>
    </w:p>
    <w:p w14:paraId="4DA11C7C" w14:textId="77777777" w:rsidR="00C4293B" w:rsidRPr="004A75F5" w:rsidRDefault="00C4293B" w:rsidP="004A75F5">
      <w:pPr>
        <w:pStyle w:val="a4"/>
        <w:numPr>
          <w:ilvl w:val="3"/>
          <w:numId w:val="5"/>
        </w:numPr>
        <w:ind w:left="0" w:firstLine="1134"/>
        <w:rPr>
          <w:szCs w:val="28"/>
        </w:rPr>
      </w:pPr>
      <w:r w:rsidRPr="004A75F5">
        <w:rPr>
          <w:szCs w:val="28"/>
        </w:rPr>
        <w:t xml:space="preserve">Критерии и порядок оценки заявки указаны в </w:t>
      </w:r>
      <w:r w:rsidRPr="004A75F5">
        <w:rPr>
          <w:szCs w:val="28"/>
          <w:highlight w:val="cyan"/>
        </w:rPr>
        <w:t>Приложении №3</w:t>
      </w:r>
      <w:r w:rsidRPr="004A75F5">
        <w:rPr>
          <w:szCs w:val="28"/>
        </w:rPr>
        <w:t>.</w:t>
      </w:r>
    </w:p>
    <w:p w14:paraId="38CE920C" w14:textId="77777777" w:rsidR="00C4293B" w:rsidRPr="004A75F5" w:rsidRDefault="00C4293B" w:rsidP="004A75F5">
      <w:pPr>
        <w:pStyle w:val="2"/>
        <w:numPr>
          <w:ilvl w:val="1"/>
          <w:numId w:val="5"/>
        </w:numPr>
        <w:spacing w:line="360" w:lineRule="auto"/>
        <w:rPr>
          <w:sz w:val="28"/>
          <w:szCs w:val="28"/>
        </w:rPr>
      </w:pPr>
      <w:bookmarkStart w:id="248" w:name="_Ref238291657"/>
      <w:bookmarkStart w:id="249" w:name="_Toc100068958"/>
      <w:bookmarkStart w:id="250" w:name="_Toc145868018"/>
      <w:bookmarkStart w:id="251" w:name="_Toc219111260"/>
      <w:bookmarkStart w:id="252" w:name="_Ref55280461"/>
      <w:bookmarkStart w:id="253" w:name="_Toc55285354"/>
      <w:bookmarkStart w:id="254" w:name="_Toc55305386"/>
      <w:bookmarkStart w:id="255" w:name="_Toc57314657"/>
      <w:bookmarkStart w:id="256" w:name="_Toc69728971"/>
      <w:r w:rsidRPr="004A75F5">
        <w:rPr>
          <w:sz w:val="28"/>
          <w:szCs w:val="28"/>
        </w:rPr>
        <w:t>Переторжка (регулирование цены)</w:t>
      </w:r>
      <w:bookmarkEnd w:id="248"/>
      <w:bookmarkEnd w:id="249"/>
      <w:bookmarkEnd w:id="250"/>
      <w:bookmarkEnd w:id="251"/>
    </w:p>
    <w:p w14:paraId="67C59765" w14:textId="77777777"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rPr>
        <w:t xml:space="preserve">Организатор закупки может предоставить Участникам закупки возможность добровольно повысить предпочтительность их заявок путем снижения первоначальной (указанной в заявке) цены (далее — процедура переторжки, переторжка), при условии сохранения остальных положений заявки без изменений. </w:t>
      </w:r>
    </w:p>
    <w:p w14:paraId="224DF102" w14:textId="77777777"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rPr>
        <w:t>Переторжка должна проводиться только после оценки, сопоставления и предварительного ранжирования заявок.</w:t>
      </w:r>
    </w:p>
    <w:p w14:paraId="2323A21C" w14:textId="77777777"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rPr>
        <w:lastRenderedPageBreak/>
        <w:t>Решение о проведении процедуры переторжки принимает закупочная комиссия. Переторжка обязательно проводится в случаях, если цены, заявленные Участниками закупки в заявках, завышены относительно цен, полученных по результатам исследования рынка. Рекомендуется проводить переторжку, если Организатором закупки была получена просьба о проведении переторжки от одного из Участников закупки. Количество переторжек в рамках одной закупки не ограничено.</w:t>
      </w:r>
    </w:p>
    <w:p w14:paraId="290ED17B" w14:textId="77777777"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rPr>
        <w:t xml:space="preserve">На переторжку в обязательном порядке приглашаются все Участники закупки, заявки которых не были отклонены. К переторжке допускаются альтернативные предложения Участников закупки, при наличии таковых. В предварительной </w:t>
      </w:r>
      <w:proofErr w:type="spellStart"/>
      <w:r w:rsidRPr="004A75F5">
        <w:rPr>
          <w:szCs w:val="28"/>
        </w:rPr>
        <w:t>ранжировке</w:t>
      </w:r>
      <w:proofErr w:type="spellEnd"/>
      <w:r w:rsidRPr="004A75F5">
        <w:rPr>
          <w:szCs w:val="28"/>
        </w:rPr>
        <w:t xml:space="preserve"> альтернативные предложения учитываются наравне с основными.</w:t>
      </w:r>
    </w:p>
    <w:p w14:paraId="38873633" w14:textId="77777777"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rPr>
        <w:t>В переторжке может участвовать любое количество Участников закупки из числа приглашенных. Участник закупки, приглашенный на переторжку, вправе не участвовать в ней, тогда его заявка остается действующей с ранее объявленной ценой. Представители таких Участников закупки на процедуру переторжки не допускаются.</w:t>
      </w:r>
    </w:p>
    <w:p w14:paraId="36370630" w14:textId="77777777"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rPr>
        <w:t>Переторжка может иметь очную (</w:t>
      </w:r>
      <w:r w:rsidRPr="004A75F5">
        <w:rPr>
          <w:szCs w:val="28"/>
          <w:highlight w:val="cyan"/>
        </w:rPr>
        <w:t xml:space="preserve">пункты </w:t>
      </w:r>
      <w:r w:rsidRPr="004A75F5">
        <w:rPr>
          <w:szCs w:val="28"/>
          <w:highlight w:val="cyan"/>
        </w:rPr>
        <w:fldChar w:fldCharType="begin"/>
      </w:r>
      <w:r w:rsidRPr="004A75F5">
        <w:rPr>
          <w:szCs w:val="28"/>
          <w:highlight w:val="cyan"/>
        </w:rPr>
        <w:instrText xml:space="preserve"> REF _Ref179130070 \r \h  \* MERGEFORMAT </w:instrText>
      </w:r>
      <w:r w:rsidRPr="004A75F5">
        <w:rPr>
          <w:szCs w:val="28"/>
          <w:highlight w:val="cyan"/>
        </w:rPr>
      </w:r>
      <w:r w:rsidRPr="004A75F5">
        <w:rPr>
          <w:szCs w:val="28"/>
          <w:highlight w:val="cyan"/>
        </w:rPr>
        <w:fldChar w:fldCharType="separate"/>
      </w:r>
      <w:r w:rsidRPr="004A75F5">
        <w:rPr>
          <w:szCs w:val="28"/>
          <w:highlight w:val="cyan"/>
        </w:rPr>
        <w:t>4.9.7</w:t>
      </w:r>
      <w:r w:rsidRPr="004A75F5">
        <w:rPr>
          <w:szCs w:val="28"/>
          <w:highlight w:val="cyan"/>
        </w:rPr>
        <w:fldChar w:fldCharType="end"/>
      </w:r>
      <w:r w:rsidRPr="004A75F5">
        <w:rPr>
          <w:szCs w:val="28"/>
          <w:highlight w:val="cyan"/>
        </w:rPr>
        <w:t>—</w:t>
      </w:r>
      <w:r w:rsidRPr="004A75F5">
        <w:rPr>
          <w:szCs w:val="28"/>
          <w:highlight w:val="cyan"/>
        </w:rPr>
        <w:fldChar w:fldCharType="begin"/>
      </w:r>
      <w:r w:rsidRPr="004A75F5">
        <w:rPr>
          <w:szCs w:val="28"/>
          <w:highlight w:val="cyan"/>
        </w:rPr>
        <w:instrText xml:space="preserve"> REF _Ref179130074 \r \h  \* MERGEFORMAT </w:instrText>
      </w:r>
      <w:r w:rsidRPr="004A75F5">
        <w:rPr>
          <w:szCs w:val="28"/>
          <w:highlight w:val="cyan"/>
        </w:rPr>
      </w:r>
      <w:r w:rsidRPr="004A75F5">
        <w:rPr>
          <w:szCs w:val="28"/>
          <w:highlight w:val="cyan"/>
        </w:rPr>
        <w:fldChar w:fldCharType="separate"/>
      </w:r>
      <w:r w:rsidRPr="004A75F5">
        <w:rPr>
          <w:szCs w:val="28"/>
          <w:highlight w:val="cyan"/>
        </w:rPr>
        <w:t>4.9.12</w:t>
      </w:r>
      <w:r w:rsidRPr="004A75F5">
        <w:rPr>
          <w:szCs w:val="28"/>
          <w:highlight w:val="cyan"/>
        </w:rPr>
        <w:fldChar w:fldCharType="end"/>
      </w:r>
      <w:r w:rsidRPr="004A75F5">
        <w:rPr>
          <w:szCs w:val="28"/>
        </w:rPr>
        <w:t>), либо очно-заочную форму проведения (</w:t>
      </w:r>
      <w:r w:rsidRPr="004A75F5">
        <w:rPr>
          <w:szCs w:val="28"/>
          <w:highlight w:val="cyan"/>
        </w:rPr>
        <w:t xml:space="preserve">пункт </w:t>
      </w:r>
      <w:r w:rsidRPr="004A75F5">
        <w:rPr>
          <w:szCs w:val="28"/>
          <w:highlight w:val="cyan"/>
        </w:rPr>
        <w:fldChar w:fldCharType="begin"/>
      </w:r>
      <w:r w:rsidRPr="004A75F5">
        <w:rPr>
          <w:szCs w:val="28"/>
          <w:highlight w:val="cyan"/>
        </w:rPr>
        <w:instrText xml:space="preserve"> REF _Ref179130079 \r \h  \* MERGEFORMAT </w:instrText>
      </w:r>
      <w:r w:rsidRPr="004A75F5">
        <w:rPr>
          <w:szCs w:val="28"/>
          <w:highlight w:val="cyan"/>
        </w:rPr>
      </w:r>
      <w:r w:rsidRPr="004A75F5">
        <w:rPr>
          <w:szCs w:val="28"/>
          <w:highlight w:val="cyan"/>
        </w:rPr>
        <w:fldChar w:fldCharType="separate"/>
      </w:r>
      <w:r w:rsidRPr="004A75F5">
        <w:rPr>
          <w:szCs w:val="28"/>
          <w:highlight w:val="cyan"/>
        </w:rPr>
        <w:t>4.9.13</w:t>
      </w:r>
      <w:r w:rsidRPr="004A75F5">
        <w:rPr>
          <w:szCs w:val="28"/>
          <w:highlight w:val="cyan"/>
        </w:rPr>
        <w:fldChar w:fldCharType="end"/>
      </w:r>
      <w:r w:rsidRPr="004A75F5">
        <w:rPr>
          <w:szCs w:val="28"/>
        </w:rPr>
        <w:t>). Очно-заочная форма переторжки применяется в случае, если Участник закупки до начала переторжки сообщил Организатору закупки письменно о невозможности прибыть на переторжку лично.</w:t>
      </w:r>
    </w:p>
    <w:p w14:paraId="77F53A19" w14:textId="77777777" w:rsidR="00C4293B" w:rsidRPr="004A75F5" w:rsidRDefault="00C4293B" w:rsidP="004A75F5">
      <w:pPr>
        <w:pStyle w:val="a3"/>
        <w:numPr>
          <w:ilvl w:val="2"/>
          <w:numId w:val="5"/>
        </w:numPr>
        <w:tabs>
          <w:tab w:val="clear" w:pos="2978"/>
          <w:tab w:val="num" w:pos="2127"/>
        </w:tabs>
        <w:ind w:left="0" w:firstLine="1134"/>
        <w:rPr>
          <w:szCs w:val="28"/>
        </w:rPr>
      </w:pPr>
      <w:bookmarkStart w:id="257" w:name="_Ref179130070"/>
      <w:r w:rsidRPr="004A75F5">
        <w:rPr>
          <w:szCs w:val="28"/>
        </w:rPr>
        <w:t>На очную переторжку должны прибыть лично лица, подписавшие заявку, либо лица, уполномоченные Участником закупки от его имени участвовать в процедуре переторжки и заявлять обязательные для Участника закупки цены. В любом случае такие лица должны перед началом переторжки представить в закупочную комиссию документы, подтверждающие их полномочия (паспорт, а также оригинал доверенности либо приказ и выписку из протокола собрания учредителей о назначении руководителя, в случае прибытия его самого на процедуру переторжки).</w:t>
      </w:r>
      <w:bookmarkEnd w:id="257"/>
    </w:p>
    <w:p w14:paraId="15C2C90C" w14:textId="77777777"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rPr>
        <w:lastRenderedPageBreak/>
        <w:t>Эти лица должны иметь с собой конверты, в которых содержится документ, в котором (в свободной форме) четко указана минимальная цена заявки, включая налоги, ниже которой прибывший на переторжку представитель Участника закупки торговаться не вправе. Эта цена заверяется двумя подписями — руководителя Участника закупки и руководителя экономической службы Участника закупки (при отсутствии — главным бухгалтером), а также скрепляется печатью (при ее наличии). Лица, уполномоченные Участником закупки от его имени участвовать в процедуре переторжки, имеют право представить Организатору закупки вместо конвертов с документом с минимальной ценой документ, заверенный аналогичным образом, удостоверяющий право такого лица торговаться без ограничений.</w:t>
      </w:r>
    </w:p>
    <w:p w14:paraId="6CA77D7D" w14:textId="77777777"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rPr>
        <w:t>Перед началом переторжки запечатанные конверты с документом с минимальной ценой либо документы, удостоверяющие право представителя Участника закупки торговаться без ограничений, под роспись сдаются в закупочную комиссию. Участники закупки, представители которых не сдали конверт с документом с минимальной ценой либо документ, удостоверяющий право представителя Участника закупки торговаться без ограничений, в переторжке не участвуют, и их заявки остаются действующими с ранее объявленной ценой. При обнаружении существенных нарушений в заполнении и подписании указанных документов, любая цена Участника закупки, заявленная в ходе переторжки, не принимается, и он считается не участвовавшим в этой процедуре.</w:t>
      </w:r>
    </w:p>
    <w:p w14:paraId="70862416" w14:textId="77777777"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rPr>
        <w:t xml:space="preserve">При очной переторжке Организатор закупки в лице председателя или секретаря закупочной комиссии вскрывает поданные Участниками закупки конверты с документами с указанными минимальными ценами и, ознакомив с их содержимым только членов закупочной комиссии (без оглашения Участникам закупки), предлагает всем приглашенным Участникам закупки публично объявлять новые цены. Переторжка проводится в присутствии не менее чем двух членов закупочной комиссии. Участник </w:t>
      </w:r>
      <w:r w:rsidRPr="004A75F5">
        <w:rPr>
          <w:szCs w:val="28"/>
        </w:rPr>
        <w:lastRenderedPageBreak/>
        <w:t xml:space="preserve">закупки объявляет новую цену своей заявки, основываясь на знании цен иных Участников закупки, но не имея обязанности предложить цену обязательно ниже цен иных Участников закупки, т.е. данная процедура не является аукционом или его аналогом, поскольку каждый снижает свою собственную цену независимо. Закупочная комиссия имеет право назначить шаг переторжки до ее начала самостоятельно (в этом случае Организатор закупки обязан предупредить об этом Участников закупки в момент приглашения их на переторжку) либо по согласованию с Участниками закупки определить его в процессе проведения переторжки. Переторжка ведется последовательно со всеми Участниками закупки, с правом пропуска объявления очередной цены, до тех пор, пока все присутствующие не объявят о том, что заявили окончательную цену и далее уменьшать ее не будут. </w:t>
      </w:r>
    </w:p>
    <w:p w14:paraId="65234D9C" w14:textId="77777777"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rPr>
        <w:t>Если окончательная цена, заявленная Участником закупки по результатам переторжки, окажется выше или равной указанной в конверте с документом с минимальной ценой у данного Участника закупки, закупочная комиссия принимает окончательную цену, заявленную им в ходе переторжки и делает соответствующее объявление. Если цена, заявленная Участником закупки в ходе переторжки, в какой-то момент окажется ниже, чем это указано в конверте в документе с минимальной ценой у данного Участника закупки, закупочная комиссия огласит содержащуюся в таком конверте цену с занесением ее в протокол и будет считать такую цену окончательной ценой заявки после переторжки, а заявленную отвергнет; при этом данный Участник закупки не вправе давать новые предложения по цене.</w:t>
      </w:r>
    </w:p>
    <w:p w14:paraId="16654FFD" w14:textId="77777777" w:rsidR="00C4293B" w:rsidRPr="004A75F5" w:rsidRDefault="00C4293B" w:rsidP="004A75F5">
      <w:pPr>
        <w:pStyle w:val="a3"/>
        <w:numPr>
          <w:ilvl w:val="2"/>
          <w:numId w:val="5"/>
        </w:numPr>
        <w:tabs>
          <w:tab w:val="clear" w:pos="2978"/>
          <w:tab w:val="num" w:pos="2127"/>
        </w:tabs>
        <w:ind w:left="0" w:firstLine="1134"/>
        <w:rPr>
          <w:szCs w:val="28"/>
        </w:rPr>
      </w:pPr>
      <w:bookmarkStart w:id="258" w:name="_Ref179130074"/>
      <w:r w:rsidRPr="004A75F5">
        <w:rPr>
          <w:szCs w:val="28"/>
        </w:rPr>
        <w:t>По ходу проведения переторжки Организатор закупки вправе вести аудио- или видеозапись, о чем заранее уведомляются все лица, участвующие в данной процедуре. В обязательном порядке результаты процедуры переторжки оформляются протоколом. Участники закупки переторжки также имеют право вести аудио- либо видеозапись данной процедуры.</w:t>
      </w:r>
      <w:bookmarkEnd w:id="258"/>
    </w:p>
    <w:p w14:paraId="47BA491E" w14:textId="77777777" w:rsidR="00C4293B" w:rsidRPr="004A75F5" w:rsidRDefault="00C4293B" w:rsidP="004A75F5">
      <w:pPr>
        <w:pStyle w:val="a3"/>
        <w:numPr>
          <w:ilvl w:val="2"/>
          <w:numId w:val="5"/>
        </w:numPr>
        <w:tabs>
          <w:tab w:val="clear" w:pos="2978"/>
          <w:tab w:val="num" w:pos="2127"/>
        </w:tabs>
        <w:ind w:left="0" w:firstLine="1134"/>
        <w:rPr>
          <w:szCs w:val="28"/>
        </w:rPr>
      </w:pPr>
      <w:bookmarkStart w:id="259" w:name="_Ref179130079"/>
      <w:r w:rsidRPr="004A75F5">
        <w:rPr>
          <w:szCs w:val="28"/>
        </w:rPr>
        <w:lastRenderedPageBreak/>
        <w:t xml:space="preserve">При очно-заочной переторжке Участники закупки, которые были приглашены Организатором на эту процедуру, вправе либо прибыть лично (в лице своих уполномоченных представителей), либо выслать в адрес Организатора закупки конверт с документом с минимальной ценой, являющейся окончательной ценой заявки данного Участника закупки. Очно-заочная переторжка проводится по правилам очной переторжки, за исключением того, что после сдачи всех запечатанных конвертов с документом с минимальной ценой, до начала публичного объявления новых цен </w:t>
      </w:r>
      <w:r w:rsidRPr="004A75F5" w:rsidDel="002C28D2">
        <w:rPr>
          <w:szCs w:val="28"/>
        </w:rPr>
        <w:t xml:space="preserve">очно </w:t>
      </w:r>
      <w:r w:rsidRPr="004A75F5">
        <w:rPr>
          <w:szCs w:val="28"/>
        </w:rPr>
        <w:t>присутствующими Участниками закупки, закупочная комиссия вскрывает конверты с документом с минимальной ценой от Участников закупки, не присутствующих на переторжке («заочное участие»), и объявляет указанные там цены.</w:t>
      </w:r>
      <w:bookmarkEnd w:id="259"/>
    </w:p>
    <w:p w14:paraId="5093E42E" w14:textId="77777777"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rPr>
        <w:t>Цены, полученные в ходе переторжки, оформляются протоколом, который подписывается членами комиссии, присутствовавшими на переторжке, и представителями Участников закупки, присутствовавшими на переторжке, и считаются окончательными для каждого из участников этой процедуры. Организатор закупки в течение 3 рабочих дней после проведения переторжки обязан направить всем Участникам закупки информацию о новых, полученных в результате переторжки ценах.</w:t>
      </w:r>
    </w:p>
    <w:p w14:paraId="54A5A236" w14:textId="77777777"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rPr>
        <w:t>Участники закупки, участвовавшие в переторжке и снизившие свою цену, обязаны дополнительно представить в срок не позднее 2 рабочих дней с даты проведения переторжки, откорректированные с учетом новой цены, полученной после переторжки, документы, определяющие их коммерческое предложение. Непредставление или представление не в полном объеме вышеуказанных документов в установленный срок является основанием считать участника закупки не участвовавшим в процедуре переторжки. Изменение цены в сторону снижения не должно повлечь за собой изменение иных условий заявки кроме ценовых.</w:t>
      </w:r>
    </w:p>
    <w:p w14:paraId="714CC1DD" w14:textId="77777777"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rPr>
        <w:lastRenderedPageBreak/>
        <w:t xml:space="preserve">Предложения Участника закупки по повышению цены не рассматриваются, такой Участник закупки считается не участвовавшим в переторжке. </w:t>
      </w:r>
    </w:p>
    <w:p w14:paraId="28B629BB" w14:textId="77777777"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rPr>
        <w:t xml:space="preserve">После проведения переторжки закупочная комиссия производит необходимые подсчеты в соответствии с ранее объявленными критериями и учитывает цены, полученные в ходе переторжки, при оценке заявок и построении итоговой </w:t>
      </w:r>
      <w:proofErr w:type="spellStart"/>
      <w:r w:rsidRPr="004A75F5">
        <w:rPr>
          <w:szCs w:val="28"/>
        </w:rPr>
        <w:t>ранжировки</w:t>
      </w:r>
      <w:proofErr w:type="spellEnd"/>
      <w:r w:rsidRPr="004A75F5">
        <w:rPr>
          <w:szCs w:val="28"/>
        </w:rPr>
        <w:t xml:space="preserve"> заявок. Заявки Участников закупки, приглашенных на переторжку, но в ней не участвовавших, учитываются при построении итоговой </w:t>
      </w:r>
      <w:proofErr w:type="spellStart"/>
      <w:r w:rsidRPr="004A75F5">
        <w:rPr>
          <w:szCs w:val="28"/>
        </w:rPr>
        <w:t>ранжировки</w:t>
      </w:r>
      <w:proofErr w:type="spellEnd"/>
      <w:r w:rsidRPr="004A75F5">
        <w:rPr>
          <w:szCs w:val="28"/>
        </w:rPr>
        <w:t xml:space="preserve"> заявок по первоначальной цене.</w:t>
      </w:r>
    </w:p>
    <w:p w14:paraId="6F6BBAE1" w14:textId="77777777" w:rsidR="00C4293B" w:rsidRPr="004A75F5" w:rsidRDefault="00C4293B" w:rsidP="004A75F5">
      <w:pPr>
        <w:pStyle w:val="2"/>
        <w:numPr>
          <w:ilvl w:val="1"/>
          <w:numId w:val="5"/>
        </w:numPr>
        <w:spacing w:line="360" w:lineRule="auto"/>
        <w:rPr>
          <w:sz w:val="28"/>
          <w:szCs w:val="28"/>
        </w:rPr>
      </w:pPr>
      <w:bookmarkStart w:id="260" w:name="_Ref421186941"/>
      <w:bookmarkStart w:id="261" w:name="_Toc100068959"/>
      <w:bookmarkStart w:id="262" w:name="_Toc145868019"/>
      <w:bookmarkStart w:id="263" w:name="_Toc219111261"/>
      <w:bookmarkStart w:id="264" w:name="_Ref167268476"/>
      <w:r w:rsidRPr="004A75F5">
        <w:rPr>
          <w:sz w:val="28"/>
          <w:szCs w:val="28"/>
        </w:rPr>
        <w:t xml:space="preserve">Проведение </w:t>
      </w:r>
      <w:proofErr w:type="spellStart"/>
      <w:r w:rsidRPr="004A75F5">
        <w:rPr>
          <w:sz w:val="28"/>
          <w:szCs w:val="28"/>
        </w:rPr>
        <w:t>постквалификации</w:t>
      </w:r>
      <w:proofErr w:type="spellEnd"/>
      <w:r w:rsidRPr="004A75F5">
        <w:rPr>
          <w:rStyle w:val="af"/>
          <w:sz w:val="28"/>
          <w:szCs w:val="28"/>
        </w:rPr>
        <w:footnoteReference w:id="9"/>
      </w:r>
      <w:bookmarkEnd w:id="260"/>
      <w:bookmarkEnd w:id="261"/>
      <w:bookmarkEnd w:id="262"/>
      <w:bookmarkEnd w:id="263"/>
    </w:p>
    <w:p w14:paraId="12ED42AD" w14:textId="77777777"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rPr>
        <w:t xml:space="preserve">Организатор закупки вправе потребовать от любого Участника закупки, занявшего место с первого по третье в </w:t>
      </w:r>
      <w:proofErr w:type="spellStart"/>
      <w:r w:rsidRPr="004A75F5">
        <w:rPr>
          <w:szCs w:val="28"/>
        </w:rPr>
        <w:t>ранжировке</w:t>
      </w:r>
      <w:proofErr w:type="spellEnd"/>
      <w:r w:rsidRPr="004A75F5">
        <w:rPr>
          <w:szCs w:val="28"/>
        </w:rPr>
        <w:t xml:space="preserve">, прохождения </w:t>
      </w:r>
      <w:proofErr w:type="spellStart"/>
      <w:r w:rsidRPr="004A75F5">
        <w:rPr>
          <w:szCs w:val="28"/>
        </w:rPr>
        <w:t>постквалификации</w:t>
      </w:r>
      <w:proofErr w:type="spellEnd"/>
      <w:r w:rsidRPr="004A75F5">
        <w:rPr>
          <w:szCs w:val="28"/>
        </w:rPr>
        <w:t xml:space="preserve"> — подтверждения его соответствия квалификационным требованиям перед выбором победителя. </w:t>
      </w:r>
      <w:proofErr w:type="spellStart"/>
      <w:r w:rsidRPr="004A75F5">
        <w:rPr>
          <w:szCs w:val="28"/>
        </w:rPr>
        <w:t>Непрохождение</w:t>
      </w:r>
      <w:proofErr w:type="spellEnd"/>
      <w:r w:rsidRPr="004A75F5">
        <w:rPr>
          <w:szCs w:val="28"/>
        </w:rPr>
        <w:t xml:space="preserve"> </w:t>
      </w:r>
      <w:proofErr w:type="spellStart"/>
      <w:r w:rsidRPr="004A75F5">
        <w:rPr>
          <w:szCs w:val="28"/>
        </w:rPr>
        <w:t>постквалификации</w:t>
      </w:r>
      <w:proofErr w:type="spellEnd"/>
      <w:r w:rsidRPr="004A75F5">
        <w:rPr>
          <w:szCs w:val="28"/>
        </w:rPr>
        <w:t>, отказ Участника закупки от ее прохождения является основанием для отстранения такого Участника закупки от участия в закупочной процедуре.</w:t>
      </w:r>
    </w:p>
    <w:p w14:paraId="3323A0EB" w14:textId="77777777" w:rsidR="00C4293B" w:rsidRPr="004A75F5" w:rsidRDefault="00C4293B" w:rsidP="004A75F5">
      <w:pPr>
        <w:pStyle w:val="a3"/>
        <w:numPr>
          <w:ilvl w:val="2"/>
          <w:numId w:val="5"/>
        </w:numPr>
        <w:tabs>
          <w:tab w:val="clear" w:pos="2978"/>
          <w:tab w:val="num" w:pos="2127"/>
        </w:tabs>
        <w:ind w:left="0" w:firstLine="1134"/>
        <w:rPr>
          <w:szCs w:val="28"/>
        </w:rPr>
      </w:pPr>
      <w:proofErr w:type="spellStart"/>
      <w:r w:rsidRPr="004A75F5">
        <w:rPr>
          <w:szCs w:val="28"/>
        </w:rPr>
        <w:t>Постквалификация</w:t>
      </w:r>
      <w:proofErr w:type="spellEnd"/>
      <w:r w:rsidRPr="004A75F5">
        <w:rPr>
          <w:szCs w:val="28"/>
        </w:rPr>
        <w:t xml:space="preserve"> проводится по критериям, указанным в документации</w:t>
      </w:r>
      <w:r w:rsidRPr="004A75F5">
        <w:rPr>
          <w:color w:val="000000"/>
          <w:szCs w:val="28"/>
        </w:rPr>
        <w:t xml:space="preserve"> о закупке</w:t>
      </w:r>
      <w:r w:rsidRPr="004A75F5">
        <w:rPr>
          <w:szCs w:val="28"/>
        </w:rPr>
        <w:t xml:space="preserve">. </w:t>
      </w:r>
    </w:p>
    <w:p w14:paraId="78E12871" w14:textId="77777777" w:rsidR="00C4293B" w:rsidRPr="004A75F5" w:rsidRDefault="00C4293B" w:rsidP="004A75F5">
      <w:pPr>
        <w:pStyle w:val="2"/>
        <w:numPr>
          <w:ilvl w:val="1"/>
          <w:numId w:val="5"/>
        </w:numPr>
        <w:spacing w:line="360" w:lineRule="auto"/>
        <w:rPr>
          <w:sz w:val="28"/>
          <w:szCs w:val="28"/>
        </w:rPr>
      </w:pPr>
      <w:bookmarkStart w:id="265" w:name="_Ref421186904"/>
      <w:bookmarkStart w:id="266" w:name="_Toc100068960"/>
      <w:bookmarkStart w:id="267" w:name="_Toc145868020"/>
      <w:bookmarkStart w:id="268" w:name="_Toc219111262"/>
      <w:r w:rsidRPr="004A75F5">
        <w:rPr>
          <w:sz w:val="28"/>
          <w:szCs w:val="28"/>
        </w:rPr>
        <w:t>Определение победителя</w:t>
      </w:r>
      <w:bookmarkEnd w:id="252"/>
      <w:bookmarkEnd w:id="253"/>
      <w:bookmarkEnd w:id="254"/>
      <w:bookmarkEnd w:id="255"/>
      <w:bookmarkEnd w:id="256"/>
      <w:bookmarkEnd w:id="264"/>
      <w:bookmarkEnd w:id="265"/>
      <w:bookmarkEnd w:id="266"/>
      <w:bookmarkEnd w:id="267"/>
      <w:bookmarkEnd w:id="268"/>
    </w:p>
    <w:p w14:paraId="70D9656B" w14:textId="77777777"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rPr>
        <w:t>Победителем ОЗП признается Участник закупки, который предложил лучшие условия исполнения договора в соответствии с критериями, установленными в настоящей документации</w:t>
      </w:r>
      <w:r w:rsidRPr="004A75F5">
        <w:rPr>
          <w:color w:val="000000"/>
          <w:szCs w:val="28"/>
        </w:rPr>
        <w:t xml:space="preserve"> о закупке</w:t>
      </w:r>
      <w:r w:rsidRPr="004A75F5">
        <w:rPr>
          <w:szCs w:val="28"/>
        </w:rPr>
        <w:t xml:space="preserve"> и заявке, </w:t>
      </w:r>
      <w:r w:rsidRPr="004A75F5">
        <w:rPr>
          <w:szCs w:val="28"/>
        </w:rPr>
        <w:lastRenderedPageBreak/>
        <w:t xml:space="preserve">которого по результатам оценки и сопоставления заявок присвоен первый номер. </w:t>
      </w:r>
    </w:p>
    <w:p w14:paraId="5F14A923" w14:textId="77777777"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rPr>
        <w:t xml:space="preserve">Закупочная комиссия на своем заседании принимает решение либо по определению победителя либо по завершению данной процедуры без определения победителя и заключения договора (п. </w:t>
      </w:r>
      <w:r w:rsidRPr="004A75F5">
        <w:rPr>
          <w:szCs w:val="28"/>
          <w:highlight w:val="cyan"/>
        </w:rPr>
        <w:fldChar w:fldCharType="begin"/>
      </w:r>
      <w:r w:rsidRPr="004A75F5">
        <w:rPr>
          <w:szCs w:val="28"/>
          <w:highlight w:val="cyan"/>
        </w:rPr>
        <w:instrText xml:space="preserve"> REF _Ref421178662 \r \h  \* MERGEFORMAT </w:instrText>
      </w:r>
      <w:r w:rsidRPr="004A75F5">
        <w:rPr>
          <w:szCs w:val="28"/>
          <w:highlight w:val="cyan"/>
        </w:rPr>
      </w:r>
      <w:r w:rsidRPr="004A75F5">
        <w:rPr>
          <w:szCs w:val="28"/>
          <w:highlight w:val="cyan"/>
        </w:rPr>
        <w:fldChar w:fldCharType="separate"/>
      </w:r>
      <w:r w:rsidRPr="004A75F5">
        <w:rPr>
          <w:szCs w:val="28"/>
          <w:highlight w:val="cyan"/>
        </w:rPr>
        <w:t>1.4.3</w:t>
      </w:r>
      <w:r w:rsidRPr="004A75F5">
        <w:rPr>
          <w:szCs w:val="28"/>
          <w:highlight w:val="cyan"/>
        </w:rPr>
        <w:fldChar w:fldCharType="end"/>
      </w:r>
      <w:r w:rsidRPr="004A75F5">
        <w:rPr>
          <w:szCs w:val="28"/>
        </w:rPr>
        <w:t>).</w:t>
      </w:r>
    </w:p>
    <w:p w14:paraId="36A999E1" w14:textId="77777777" w:rsidR="00C4293B" w:rsidRPr="004A75F5" w:rsidRDefault="00C4293B" w:rsidP="004A75F5">
      <w:pPr>
        <w:pStyle w:val="a3"/>
        <w:numPr>
          <w:ilvl w:val="2"/>
          <w:numId w:val="5"/>
        </w:numPr>
        <w:tabs>
          <w:tab w:val="clear" w:pos="2978"/>
          <w:tab w:val="num" w:pos="2127"/>
        </w:tabs>
        <w:ind w:left="0" w:firstLine="1134"/>
        <w:rPr>
          <w:szCs w:val="28"/>
        </w:rPr>
      </w:pPr>
      <w:bookmarkStart w:id="269" w:name="_Ref421186013"/>
      <w:r w:rsidRPr="004A75F5">
        <w:rPr>
          <w:szCs w:val="28"/>
        </w:rPr>
        <w:t>По результатам заседания закупочной комиссии, на котором осуществляется оценка заявок и определение победителя закупочной процедуры, оформляется протокол, содержащий сведения, определенные в п 2.10. Инструкции, а также указываются сведения об объеме, цене закупаемых товаров, работ, услуг, сроке исполнения договора.</w:t>
      </w:r>
    </w:p>
    <w:p w14:paraId="23811160" w14:textId="77777777"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rPr>
        <w:t>Отстранение участника закупки от участия в закупке или отказ от заключения договора с победителем закупки осуществляется в любой момент до заключения договора, если Организатор закупки/Заказчик обнаружит, что участник закупки не соответствует требованиям, или предоставил недостоверную информацию в отношении своего соответствия указанным требованиям. В случае отстранения участника закупки от участия в закупке или отказа от заключения договора с победителем закупки по основаниям, предусмотренным настоящим пунктом, заказчик не позднее одного рабочего дня, следующего за днем установления факта, являющегося основанием для такого отстранения или отказа, составляет и размещает в ЕИС протокол об отстранении участника закупки от участия в закупке или отказе от заключения договора. Указанный протокол в течение двух рабочих дней с даты его подписания направляется заказчиком данному победителю. В этом случае заказчик вправе заключить договор с участником закупки, заявке на участие, в закупке которого присвоен следующий порядковый номер.</w:t>
      </w:r>
      <w:bookmarkEnd w:id="269"/>
      <w:r w:rsidRPr="004A75F5">
        <w:rPr>
          <w:szCs w:val="28"/>
        </w:rPr>
        <w:t xml:space="preserve"> </w:t>
      </w:r>
    </w:p>
    <w:p w14:paraId="2984520A" w14:textId="77777777" w:rsidR="00C4293B" w:rsidRPr="004A75F5" w:rsidRDefault="00C4293B" w:rsidP="004A75F5">
      <w:pPr>
        <w:pStyle w:val="a3"/>
        <w:numPr>
          <w:ilvl w:val="2"/>
          <w:numId w:val="5"/>
        </w:numPr>
        <w:tabs>
          <w:tab w:val="clear" w:pos="2978"/>
          <w:tab w:val="num" w:pos="2269"/>
        </w:tabs>
        <w:ind w:left="0" w:firstLine="1134"/>
        <w:rPr>
          <w:szCs w:val="28"/>
        </w:rPr>
      </w:pPr>
      <w:r w:rsidRPr="004A75F5">
        <w:rPr>
          <w:szCs w:val="28"/>
        </w:rPr>
        <w:t>В случае, если в нескольких заявках содержатся одинаковые по степени выгодности условия исполнения договора, выигравшей заявкой признается заявка, которая поступила ранее других таких заявок.</w:t>
      </w:r>
    </w:p>
    <w:p w14:paraId="544C0C05" w14:textId="77777777" w:rsidR="00C4293B" w:rsidRPr="004A75F5" w:rsidRDefault="00C4293B" w:rsidP="004A75F5">
      <w:pPr>
        <w:pStyle w:val="2"/>
        <w:numPr>
          <w:ilvl w:val="1"/>
          <w:numId w:val="5"/>
        </w:numPr>
        <w:spacing w:line="360" w:lineRule="auto"/>
        <w:rPr>
          <w:sz w:val="28"/>
          <w:szCs w:val="28"/>
        </w:rPr>
      </w:pPr>
      <w:bookmarkStart w:id="270" w:name="_Ref55280474"/>
      <w:bookmarkStart w:id="271" w:name="_Toc55285356"/>
      <w:bookmarkStart w:id="272" w:name="_Toc55305388"/>
      <w:bookmarkStart w:id="273" w:name="_Toc57314659"/>
      <w:bookmarkStart w:id="274" w:name="_Toc69728973"/>
      <w:bookmarkStart w:id="275" w:name="_Toc100068961"/>
      <w:bookmarkStart w:id="276" w:name="_Toc145868021"/>
      <w:bookmarkStart w:id="277" w:name="_Toc219111263"/>
      <w:r w:rsidRPr="004A75F5">
        <w:rPr>
          <w:sz w:val="28"/>
          <w:szCs w:val="28"/>
        </w:rPr>
        <w:lastRenderedPageBreak/>
        <w:t>Заключение договора по результатам закупки</w:t>
      </w:r>
      <w:bookmarkEnd w:id="270"/>
      <w:bookmarkEnd w:id="271"/>
      <w:bookmarkEnd w:id="272"/>
      <w:bookmarkEnd w:id="273"/>
      <w:bookmarkEnd w:id="274"/>
      <w:bookmarkEnd w:id="275"/>
      <w:bookmarkEnd w:id="276"/>
      <w:bookmarkEnd w:id="277"/>
    </w:p>
    <w:p w14:paraId="0475F31D" w14:textId="77777777" w:rsidR="00C4293B" w:rsidRPr="004A75F5" w:rsidRDefault="00C4293B" w:rsidP="004A75F5">
      <w:pPr>
        <w:pStyle w:val="a3"/>
        <w:numPr>
          <w:ilvl w:val="2"/>
          <w:numId w:val="5"/>
        </w:numPr>
        <w:tabs>
          <w:tab w:val="clear" w:pos="2978"/>
          <w:tab w:val="num" w:pos="2127"/>
        </w:tabs>
        <w:ind w:left="0" w:firstLine="1134"/>
        <w:rPr>
          <w:szCs w:val="28"/>
        </w:rPr>
      </w:pPr>
      <w:bookmarkStart w:id="278" w:name="_Ref56222958"/>
      <w:r w:rsidRPr="004A75F5">
        <w:rPr>
          <w:szCs w:val="28"/>
        </w:rPr>
        <w:t>Договор по результатам ОЗП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ОЗП.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3BFC441A" w14:textId="14664C59"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rPr>
        <w:t>Договор между Заказчиком и победителем заключается в порядке, указанном в Информационной карте (</w:t>
      </w:r>
      <w:r w:rsidRPr="004A75F5">
        <w:rPr>
          <w:szCs w:val="28"/>
        </w:rPr>
        <w:fldChar w:fldCharType="begin"/>
      </w:r>
      <w:r w:rsidRPr="004A75F5">
        <w:rPr>
          <w:szCs w:val="28"/>
        </w:rPr>
        <w:instrText xml:space="preserve"> REF _Ref421194864 \r \h </w:instrText>
      </w:r>
      <w:r w:rsidR="004A75F5" w:rsidRPr="004A75F5">
        <w:rPr>
          <w:szCs w:val="28"/>
        </w:rPr>
        <w:instrText xml:space="preserve"> \* MERGEFORMAT </w:instrText>
      </w:r>
      <w:r w:rsidRPr="004A75F5">
        <w:rPr>
          <w:szCs w:val="28"/>
        </w:rPr>
      </w:r>
      <w:r w:rsidRPr="004A75F5">
        <w:rPr>
          <w:szCs w:val="28"/>
        </w:rPr>
        <w:fldChar w:fldCharType="separate"/>
      </w:r>
      <w:r w:rsidRPr="004A75F5">
        <w:rPr>
          <w:szCs w:val="28"/>
        </w:rPr>
        <w:t>5.1.25</w:t>
      </w:r>
      <w:r w:rsidRPr="004A75F5">
        <w:rPr>
          <w:szCs w:val="28"/>
        </w:rPr>
        <w:fldChar w:fldCharType="end"/>
      </w:r>
      <w:r w:rsidRPr="004A75F5">
        <w:rPr>
          <w:szCs w:val="28"/>
        </w:rPr>
        <w:t>).</w:t>
      </w:r>
      <w:bookmarkEnd w:id="278"/>
    </w:p>
    <w:p w14:paraId="57CD657F" w14:textId="77777777"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lang w:eastAsia="ja-JP"/>
        </w:rPr>
        <w:t>Договор по результатам ОЗП заключается на условиях, которые предусмотрены проектом договора, документацией о конкурентной закупке, извещением о закупке и заявкой участника такой закупки, с которым заключается договор</w:t>
      </w:r>
      <w:r w:rsidRPr="004A75F5">
        <w:rPr>
          <w:szCs w:val="28"/>
        </w:rPr>
        <w:t>.</w:t>
      </w:r>
    </w:p>
    <w:p w14:paraId="7DBBA0FC" w14:textId="77777777"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rPr>
        <w:t>При уклонении победителя закупки от заключения договора Заказчик вправе заключить договор с другим Участником закупки, занявшим следующее после победителя место в результатах ранжирования.</w:t>
      </w:r>
    </w:p>
    <w:p w14:paraId="221BDA4F" w14:textId="77777777"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rPr>
        <w:t>Заключение договора для победителя закупки, Участника закупки, заявке которого присвоен следующий порядковый номер после победителя, единственного Участника закупки, подавшего заявку на участие в закупке, участника закупки, признанного единственным участником закупки, обязательно.</w:t>
      </w:r>
    </w:p>
    <w:p w14:paraId="2192DECB" w14:textId="77777777" w:rsidR="00C4293B" w:rsidRPr="004A75F5" w:rsidRDefault="00C4293B" w:rsidP="004A75F5">
      <w:pPr>
        <w:pStyle w:val="a3"/>
        <w:numPr>
          <w:ilvl w:val="2"/>
          <w:numId w:val="5"/>
        </w:numPr>
        <w:tabs>
          <w:tab w:val="clear" w:pos="2978"/>
          <w:tab w:val="num" w:pos="2127"/>
        </w:tabs>
        <w:ind w:left="0" w:firstLine="1134"/>
        <w:rPr>
          <w:szCs w:val="28"/>
        </w:rPr>
      </w:pPr>
      <w:r w:rsidRPr="004A75F5">
        <w:rPr>
          <w:szCs w:val="28"/>
        </w:rPr>
        <w:t>В случае, если документацией</w:t>
      </w:r>
      <w:r w:rsidRPr="004A75F5">
        <w:rPr>
          <w:color w:val="000000"/>
          <w:szCs w:val="28"/>
        </w:rPr>
        <w:t xml:space="preserve"> о закупке</w:t>
      </w:r>
      <w:r w:rsidRPr="004A75F5">
        <w:rPr>
          <w:szCs w:val="28"/>
        </w:rPr>
        <w:t xml:space="preserve"> установлено требование об обязательной принадлежности Участника закупки к субъектам малого и среднего предпринимательства (п. </w:t>
      </w:r>
      <w:r w:rsidRPr="004A75F5">
        <w:rPr>
          <w:szCs w:val="28"/>
          <w:highlight w:val="cyan"/>
        </w:rPr>
        <w:fldChar w:fldCharType="begin"/>
      </w:r>
      <w:r w:rsidRPr="004A75F5">
        <w:rPr>
          <w:szCs w:val="28"/>
          <w:highlight w:val="cyan"/>
        </w:rPr>
        <w:instrText xml:space="preserve"> REF _Ref426034806 \r \h  \* MERGEFORMAT </w:instrText>
      </w:r>
      <w:r w:rsidRPr="004A75F5">
        <w:rPr>
          <w:szCs w:val="28"/>
          <w:highlight w:val="cyan"/>
        </w:rPr>
      </w:r>
      <w:r w:rsidRPr="004A75F5">
        <w:rPr>
          <w:szCs w:val="28"/>
          <w:highlight w:val="cyan"/>
        </w:rPr>
        <w:fldChar w:fldCharType="separate"/>
      </w:r>
      <w:r w:rsidRPr="004A75F5">
        <w:rPr>
          <w:szCs w:val="28"/>
          <w:highlight w:val="cyan"/>
        </w:rPr>
        <w:t>5.1.14</w:t>
      </w:r>
      <w:r w:rsidRPr="004A75F5">
        <w:rPr>
          <w:szCs w:val="28"/>
          <w:highlight w:val="cyan"/>
        </w:rPr>
        <w:fldChar w:fldCharType="end"/>
      </w:r>
      <w:r w:rsidRPr="004A75F5">
        <w:rPr>
          <w:szCs w:val="28"/>
        </w:rPr>
        <w:t xml:space="preserve">), срок заключения договора </w:t>
      </w:r>
      <w:r w:rsidRPr="004A75F5">
        <w:rPr>
          <w:szCs w:val="28"/>
        </w:rPr>
        <w:lastRenderedPageBreak/>
        <w:t>при осуществлении данной закупки должен составлять не более 20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дней со дня вступления в силу решения антимонопольного органа или судебного акта, предусматривающего заключение договора.</w:t>
      </w:r>
    </w:p>
    <w:p w14:paraId="1A79E046" w14:textId="77777777" w:rsidR="00C4293B" w:rsidRPr="004A75F5" w:rsidRDefault="00C4293B" w:rsidP="004A75F5">
      <w:pPr>
        <w:pStyle w:val="a3"/>
        <w:numPr>
          <w:ilvl w:val="0"/>
          <w:numId w:val="0"/>
        </w:numPr>
        <w:ind w:left="1134"/>
        <w:rPr>
          <w:szCs w:val="28"/>
        </w:rPr>
      </w:pPr>
    </w:p>
    <w:p w14:paraId="509D9EB1" w14:textId="77777777" w:rsidR="00C4293B" w:rsidRPr="004A75F5" w:rsidRDefault="00C4293B" w:rsidP="004A75F5">
      <w:pPr>
        <w:pStyle w:val="2"/>
        <w:numPr>
          <w:ilvl w:val="1"/>
          <w:numId w:val="5"/>
        </w:numPr>
        <w:tabs>
          <w:tab w:val="clear" w:pos="1314"/>
          <w:tab w:val="num" w:pos="1134"/>
        </w:tabs>
        <w:spacing w:line="360" w:lineRule="auto"/>
        <w:ind w:left="1134"/>
        <w:rPr>
          <w:sz w:val="28"/>
          <w:szCs w:val="28"/>
        </w:rPr>
      </w:pPr>
      <w:bookmarkStart w:id="279" w:name="_Ref93136493"/>
      <w:bookmarkStart w:id="280" w:name="_Toc236806578"/>
      <w:bookmarkStart w:id="281" w:name="_Toc243466236"/>
      <w:bookmarkStart w:id="282" w:name="_Toc433646794"/>
      <w:bookmarkStart w:id="283" w:name="_Toc100068962"/>
      <w:bookmarkStart w:id="284" w:name="_Toc145868022"/>
      <w:bookmarkStart w:id="285" w:name="_Toc219111264"/>
      <w:bookmarkStart w:id="286" w:name="_Toc426726189"/>
      <w:bookmarkStart w:id="287" w:name="_Toc433113232"/>
      <w:r w:rsidRPr="004A75F5">
        <w:rPr>
          <w:sz w:val="28"/>
          <w:szCs w:val="28"/>
        </w:rPr>
        <w:t>Обеспечение исполнения обязательств Участника закупки</w:t>
      </w:r>
      <w:bookmarkEnd w:id="279"/>
      <w:bookmarkEnd w:id="280"/>
      <w:bookmarkEnd w:id="281"/>
      <w:bookmarkEnd w:id="282"/>
      <w:bookmarkEnd w:id="283"/>
      <w:bookmarkEnd w:id="284"/>
      <w:bookmarkEnd w:id="285"/>
    </w:p>
    <w:p w14:paraId="49DDCE28" w14:textId="77777777" w:rsidR="00C4293B" w:rsidRPr="004A75F5" w:rsidRDefault="00C4293B" w:rsidP="004A75F5">
      <w:pPr>
        <w:pStyle w:val="a3"/>
        <w:numPr>
          <w:ilvl w:val="2"/>
          <w:numId w:val="5"/>
        </w:numPr>
        <w:ind w:left="0" w:firstLine="1134"/>
        <w:rPr>
          <w:szCs w:val="28"/>
        </w:rPr>
      </w:pPr>
      <w:r w:rsidRPr="004A75F5">
        <w:rPr>
          <w:szCs w:val="28"/>
        </w:rPr>
        <w:t>Обязательства Участников закупки, связанные с подачей заявок - не применятся.</w:t>
      </w:r>
    </w:p>
    <w:p w14:paraId="5D3AB6E9" w14:textId="77777777" w:rsidR="00C4293B" w:rsidRPr="004A75F5" w:rsidRDefault="00C4293B" w:rsidP="004A75F5">
      <w:pPr>
        <w:pStyle w:val="a3"/>
        <w:numPr>
          <w:ilvl w:val="0"/>
          <w:numId w:val="0"/>
        </w:numPr>
        <w:ind w:left="1134"/>
        <w:rPr>
          <w:szCs w:val="28"/>
        </w:rPr>
      </w:pPr>
    </w:p>
    <w:p w14:paraId="3087F571" w14:textId="77777777" w:rsidR="00C4293B" w:rsidRPr="004A75F5" w:rsidRDefault="00C4293B" w:rsidP="004A75F5">
      <w:pPr>
        <w:pStyle w:val="a3"/>
        <w:numPr>
          <w:ilvl w:val="0"/>
          <w:numId w:val="0"/>
        </w:numPr>
        <w:rPr>
          <w:szCs w:val="28"/>
        </w:rPr>
      </w:pPr>
      <w:r w:rsidRPr="004A75F5">
        <w:rPr>
          <w:color w:val="000000"/>
          <w:szCs w:val="28"/>
        </w:rPr>
        <w:t>{</w:t>
      </w:r>
      <w:proofErr w:type="gramStart"/>
      <w:r w:rsidRPr="004A75F5">
        <w:rPr>
          <w:color w:val="000000"/>
          <w:szCs w:val="28"/>
        </w:rPr>
        <w:t>В</w:t>
      </w:r>
      <w:proofErr w:type="gramEnd"/>
      <w:r w:rsidRPr="004A75F5">
        <w:rPr>
          <w:color w:val="000000"/>
          <w:szCs w:val="28"/>
        </w:rPr>
        <w:t xml:space="preserve"> случае необходимости применения обеспечения заявок в данном разделе указывается вид и порядок обеспечения заявок на участие в закупке в соответствии с правилами, установленными Регламентом работы конкретной ЭТП. Образец текста для включения в раздел приведен в приложении № 6 к настоящей документации о закупке. Перед включением текста в раздел документации о закупке формулировки необходимо согласовывать с Управлением правового обеспечения закупочной деятельности и ФЭБ.}</w:t>
      </w:r>
      <w:r w:rsidRPr="004A75F5">
        <w:rPr>
          <w:szCs w:val="28"/>
        </w:rPr>
        <w:t xml:space="preserve"> </w:t>
      </w:r>
    </w:p>
    <w:bookmarkEnd w:id="286"/>
    <w:p w14:paraId="6ADFBFFF" w14:textId="77777777" w:rsidR="00C4293B" w:rsidRPr="00750169" w:rsidRDefault="00C4293B" w:rsidP="00750169">
      <w:pPr>
        <w:pStyle w:val="a3"/>
        <w:numPr>
          <w:ilvl w:val="2"/>
          <w:numId w:val="5"/>
        </w:numPr>
        <w:tabs>
          <w:tab w:val="clear" w:pos="2978"/>
          <w:tab w:val="num" w:pos="2127"/>
        </w:tabs>
        <w:ind w:left="0" w:firstLine="1134"/>
        <w:rPr>
          <w:szCs w:val="28"/>
        </w:rPr>
      </w:pPr>
      <w:r w:rsidRPr="00750169">
        <w:rPr>
          <w:szCs w:val="28"/>
        </w:rPr>
        <w:t>.</w:t>
      </w:r>
    </w:p>
    <w:p w14:paraId="4141607E" w14:textId="6883CC87" w:rsidR="00750169" w:rsidRPr="00750169" w:rsidRDefault="00750169" w:rsidP="00750169">
      <w:pPr>
        <w:pStyle w:val="2"/>
        <w:spacing w:line="360" w:lineRule="auto"/>
        <w:rPr>
          <w:sz w:val="28"/>
          <w:szCs w:val="28"/>
        </w:rPr>
      </w:pPr>
      <w:bookmarkStart w:id="288" w:name="_Toc187762401"/>
      <w:bookmarkStart w:id="289" w:name="_Toc219111265"/>
      <w:bookmarkEnd w:id="287"/>
      <w:r w:rsidRPr="00750169">
        <w:rPr>
          <w:sz w:val="28"/>
          <w:szCs w:val="28"/>
        </w:rPr>
        <w:t>Преимущества, запреты, ограничения допуска товаров, происходящих из иностранного государства, услуг, соответственно выполняемых, оказываемых иностранными лицами</w:t>
      </w:r>
      <w:bookmarkEnd w:id="288"/>
      <w:bookmarkEnd w:id="289"/>
    </w:p>
    <w:p w14:paraId="62435DC8" w14:textId="77777777" w:rsidR="00750169" w:rsidRPr="00750169" w:rsidRDefault="00750169" w:rsidP="00750169">
      <w:pPr>
        <w:numPr>
          <w:ilvl w:val="2"/>
          <w:numId w:val="36"/>
        </w:numPr>
        <w:tabs>
          <w:tab w:val="left" w:pos="708"/>
        </w:tabs>
        <w:snapToGrid w:val="0"/>
        <w:ind w:left="0" w:firstLine="1134"/>
        <w:rPr>
          <w:snapToGrid/>
          <w:szCs w:val="28"/>
        </w:rPr>
      </w:pPr>
      <w:r w:rsidRPr="00750169">
        <w:rPr>
          <w:snapToGrid/>
          <w:szCs w:val="28"/>
        </w:rPr>
        <w:t xml:space="preserve">При осуществлении заказчиком закупок к товарам, происходящим из иностранного государства, работам, услугам, </w:t>
      </w:r>
      <w:r w:rsidRPr="00750169">
        <w:rPr>
          <w:snapToGrid/>
          <w:szCs w:val="28"/>
        </w:rPr>
        <w:lastRenderedPageBreak/>
        <w:t>соответственно выполняемым, оказываемым иностранными лицами, применяется национальный режим в соответствии постановлением Правительства Российской Федерации от 23.</w:t>
      </w:r>
      <w:bookmarkStart w:id="290" w:name="_GoBack"/>
      <w:r w:rsidRPr="00750169">
        <w:rPr>
          <w:snapToGrid/>
          <w:szCs w:val="28"/>
        </w:rPr>
        <w:t>12</w:t>
      </w:r>
      <w:bookmarkEnd w:id="290"/>
      <w:r w:rsidRPr="00750169">
        <w:rPr>
          <w:snapToGrid/>
          <w:szCs w:val="28"/>
        </w:rPr>
        <w:t>.2024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Постановление № 1875) и устанавливается:</w:t>
      </w:r>
    </w:p>
    <w:p w14:paraId="4D71B100" w14:textId="77777777" w:rsidR="00750169" w:rsidRPr="00750169" w:rsidRDefault="00750169" w:rsidP="00750169">
      <w:pPr>
        <w:ind w:firstLine="1134"/>
        <w:rPr>
          <w:snapToGrid/>
          <w:szCs w:val="28"/>
        </w:rPr>
      </w:pPr>
      <w:r w:rsidRPr="00750169">
        <w:rPr>
          <w:snapToGrid/>
          <w:szCs w:val="28"/>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(далее - Запрет);</w:t>
      </w:r>
    </w:p>
    <w:p w14:paraId="1DA023B2" w14:textId="77777777" w:rsidR="00750169" w:rsidRPr="00750169" w:rsidRDefault="00750169" w:rsidP="00750169">
      <w:pPr>
        <w:ind w:firstLine="1134"/>
        <w:rPr>
          <w:snapToGrid/>
          <w:szCs w:val="28"/>
        </w:rPr>
      </w:pPr>
      <w:r w:rsidRPr="00750169">
        <w:rPr>
          <w:snapToGrid/>
          <w:szCs w:val="28"/>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(далее - Ограничение);</w:t>
      </w:r>
    </w:p>
    <w:p w14:paraId="23861D36" w14:textId="77777777" w:rsidR="00750169" w:rsidRPr="00750169" w:rsidRDefault="00750169" w:rsidP="00750169">
      <w:pPr>
        <w:ind w:firstLine="1134"/>
        <w:rPr>
          <w:snapToGrid/>
          <w:szCs w:val="28"/>
        </w:rPr>
      </w:pPr>
      <w:r w:rsidRPr="00750169">
        <w:rPr>
          <w:snapToGrid/>
          <w:szCs w:val="28"/>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(далее - Преимущество);</w:t>
      </w:r>
    </w:p>
    <w:p w14:paraId="6B1B6746" w14:textId="77777777" w:rsidR="00750169" w:rsidRPr="00750169" w:rsidRDefault="00750169" w:rsidP="00750169">
      <w:pPr>
        <w:ind w:firstLine="1134"/>
        <w:rPr>
          <w:snapToGrid/>
          <w:szCs w:val="28"/>
        </w:rPr>
      </w:pPr>
      <w:r w:rsidRPr="00750169">
        <w:rPr>
          <w:snapToGrid/>
          <w:szCs w:val="28"/>
        </w:rPr>
        <w:t xml:space="preserve">Информацией и документами, подтверждающими страну происхождения товара для целей предоставления национального режима, являются информация и документы, предусмотренные частью 3 настоящего раздела. </w:t>
      </w:r>
    </w:p>
    <w:p w14:paraId="1555CD49" w14:textId="77777777" w:rsidR="00750169" w:rsidRPr="00750169" w:rsidRDefault="00750169" w:rsidP="00750169">
      <w:pPr>
        <w:numPr>
          <w:ilvl w:val="3"/>
          <w:numId w:val="36"/>
        </w:numPr>
        <w:tabs>
          <w:tab w:val="left" w:pos="708"/>
        </w:tabs>
        <w:snapToGrid w:val="0"/>
        <w:ind w:left="0" w:firstLine="1134"/>
        <w:rPr>
          <w:snapToGrid/>
          <w:szCs w:val="28"/>
        </w:rPr>
      </w:pPr>
      <w:r w:rsidRPr="00750169">
        <w:rPr>
          <w:snapToGrid/>
          <w:szCs w:val="28"/>
        </w:rPr>
        <w:t>При осуществлении закупки товара:</w:t>
      </w:r>
    </w:p>
    <w:p w14:paraId="17B12FE1" w14:textId="77777777" w:rsidR="00750169" w:rsidRPr="00750169" w:rsidRDefault="00750169" w:rsidP="00750169">
      <w:pPr>
        <w:ind w:firstLine="1134"/>
        <w:rPr>
          <w:snapToGrid/>
          <w:szCs w:val="28"/>
        </w:rPr>
      </w:pPr>
      <w:r w:rsidRPr="00750169">
        <w:rPr>
          <w:snapToGrid/>
          <w:szCs w:val="28"/>
        </w:rPr>
        <w:t xml:space="preserve">1) в случае если в извещении о закупке установлен </w:t>
      </w:r>
      <w:proofErr w:type="gramStart"/>
      <w:r w:rsidRPr="00750169">
        <w:rPr>
          <w:snapToGrid/>
          <w:szCs w:val="28"/>
        </w:rPr>
        <w:t>Запрет</w:t>
      </w:r>
      <w:proofErr w:type="gramEnd"/>
      <w:r w:rsidRPr="00750169">
        <w:rPr>
          <w:snapToGrid/>
          <w:szCs w:val="28"/>
        </w:rPr>
        <w:t xml:space="preserve"> закупок товара из иностранного государства:</w:t>
      </w:r>
    </w:p>
    <w:p w14:paraId="038693B9" w14:textId="77777777" w:rsidR="00750169" w:rsidRPr="00750169" w:rsidRDefault="00750169" w:rsidP="00750169">
      <w:pPr>
        <w:ind w:firstLine="1134"/>
        <w:rPr>
          <w:snapToGrid/>
          <w:szCs w:val="28"/>
        </w:rPr>
      </w:pPr>
      <w:r w:rsidRPr="00750169">
        <w:rPr>
          <w:snapToGrid/>
          <w:szCs w:val="28"/>
        </w:rPr>
        <w:t>а) заявка на участие в закупке, содержащая предложение о поставке такого товара, происходящего из иностранного государства, подлежит отклонению,</w:t>
      </w:r>
    </w:p>
    <w:p w14:paraId="5CDDD089" w14:textId="77777777" w:rsidR="00750169" w:rsidRPr="00750169" w:rsidRDefault="00750169" w:rsidP="00750169">
      <w:pPr>
        <w:ind w:firstLine="1134"/>
        <w:rPr>
          <w:snapToGrid/>
          <w:szCs w:val="28"/>
        </w:rPr>
      </w:pPr>
      <w:r w:rsidRPr="00750169">
        <w:rPr>
          <w:snapToGrid/>
          <w:szCs w:val="28"/>
        </w:rPr>
        <w:lastRenderedPageBreak/>
        <w:t>б) заявка на участие в закупке не содержащая информацию и (или) документы, предусмотренные частью 3 настоящего раздела, рассматривается как содержащая предложение о поставке товара из иностранного государства, подлежит отклонению,</w:t>
      </w:r>
    </w:p>
    <w:p w14:paraId="4495F7AE" w14:textId="3B2ACD30" w:rsidR="00750169" w:rsidRPr="00750169" w:rsidRDefault="00750169" w:rsidP="00750169">
      <w:pPr>
        <w:ind w:firstLine="1134"/>
        <w:rPr>
          <w:snapToGrid/>
          <w:szCs w:val="28"/>
        </w:rPr>
      </w:pPr>
      <w:r w:rsidRPr="00750169">
        <w:rPr>
          <w:snapToGrid/>
          <w:szCs w:val="28"/>
        </w:rPr>
        <w:t xml:space="preserve">в) </w:t>
      </w:r>
      <w:r w:rsidR="00500631" w:rsidRPr="00500631">
        <w:rPr>
          <w:snapToGrid/>
          <w:szCs w:val="28"/>
        </w:rPr>
        <w:t>в случае представления участником закупки в составе заявки информации из реестра российской промышленной продукции или евразийского реестра промышленных товаров без указания совокупного количества баллов, информации об уровне радиоэлектронной продукции, или с указанием такого совокупного количества баллов, не соответствующего значениям, установленным для целей осуществления закупок постановлением Правительства Российской Федерации от 17 июля 2015 № 719 или правом Евразийского экономического союза соответственно, такая заявка приравнивается к заявке, в которой содержится предложение о поставке товара, происходящего из иностранного государства, а также в случае закупки программного обеспечения, указанного в позиции 146 приложения N 1 к ПП РФ №1875, заявка на участие в закупке, в которой содержится предложение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требованиям к доверенному программному обеспечению, приравнивается к заявке на участие в закупке, в которой содержится предложение программного обеспечения,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требованиям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требованиям к доверенному программному обеспечению</w:t>
      </w:r>
      <w:r w:rsidRPr="00750169">
        <w:rPr>
          <w:snapToGrid/>
          <w:szCs w:val="28"/>
        </w:rPr>
        <w:t>,</w:t>
      </w:r>
    </w:p>
    <w:p w14:paraId="484B94DE" w14:textId="77777777" w:rsidR="00750169" w:rsidRPr="00750169" w:rsidRDefault="00750169" w:rsidP="00750169">
      <w:pPr>
        <w:ind w:firstLine="1134"/>
        <w:rPr>
          <w:snapToGrid/>
          <w:szCs w:val="28"/>
        </w:rPr>
      </w:pPr>
      <w:r w:rsidRPr="00750169">
        <w:rPr>
          <w:snapToGrid/>
          <w:szCs w:val="28"/>
        </w:rPr>
        <w:lastRenderedPageBreak/>
        <w:t>г) не допускается заключение договора на поставку такого товара;</w:t>
      </w:r>
    </w:p>
    <w:p w14:paraId="169AED81" w14:textId="77777777" w:rsidR="00750169" w:rsidRPr="00750169" w:rsidRDefault="00750169" w:rsidP="00750169">
      <w:pPr>
        <w:ind w:firstLine="1134"/>
        <w:rPr>
          <w:snapToGrid/>
          <w:szCs w:val="28"/>
        </w:rPr>
      </w:pPr>
      <w:r w:rsidRPr="00750169">
        <w:rPr>
          <w:snapToGrid/>
          <w:szCs w:val="28"/>
        </w:rPr>
        <w:t>д) не допускается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50963412" w14:textId="77777777" w:rsidR="00750169" w:rsidRPr="00750169" w:rsidRDefault="00750169" w:rsidP="00750169">
      <w:pPr>
        <w:ind w:firstLine="1134"/>
        <w:rPr>
          <w:snapToGrid/>
          <w:szCs w:val="28"/>
        </w:rPr>
      </w:pPr>
      <w:r w:rsidRPr="00750169">
        <w:rPr>
          <w:snapToGrid/>
          <w:szCs w:val="28"/>
        </w:rPr>
        <w:t>2) в случае если в извещении о закупке установлен Ограничение закупок товаров из иностранного государства:</w:t>
      </w:r>
    </w:p>
    <w:p w14:paraId="2D5877F3" w14:textId="77777777" w:rsidR="00750169" w:rsidRPr="00750169" w:rsidRDefault="00750169" w:rsidP="00750169">
      <w:pPr>
        <w:ind w:firstLine="1134"/>
        <w:rPr>
          <w:snapToGrid/>
          <w:szCs w:val="28"/>
        </w:rPr>
      </w:pPr>
      <w:r w:rsidRPr="00750169">
        <w:rPr>
          <w:snapToGrid/>
          <w:szCs w:val="28"/>
        </w:rPr>
        <w:t xml:space="preserve">а)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заявка, содержащая предложение о поставке такого товара российского происхождения, </w:t>
      </w:r>
    </w:p>
    <w:p w14:paraId="35FE5DD9" w14:textId="77777777" w:rsidR="00750169" w:rsidRPr="00750169" w:rsidRDefault="00750169" w:rsidP="00750169">
      <w:pPr>
        <w:ind w:firstLine="1134"/>
        <w:rPr>
          <w:snapToGrid/>
          <w:szCs w:val="28"/>
        </w:rPr>
      </w:pPr>
      <w:r w:rsidRPr="00750169">
        <w:rPr>
          <w:snapToGrid/>
          <w:szCs w:val="28"/>
        </w:rPr>
        <w:t>б) отсутствие в заявке на участие в закупке информации и (или) документов, предусмотренных частью 3 настоящего раздела не является основанием для отклонения заявки на участие в закупке, и такая заявка рассматривается как содержащая предложение о поставке товара из иностранного государства, но подлежит отклонению,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заявка, содержащая предложение о поставке такого товара российского происхождения,</w:t>
      </w:r>
    </w:p>
    <w:p w14:paraId="7A632CFD" w14:textId="77777777" w:rsidR="00750169" w:rsidRPr="00750169" w:rsidRDefault="00750169" w:rsidP="00750169">
      <w:pPr>
        <w:ind w:firstLine="1134"/>
        <w:rPr>
          <w:snapToGrid/>
          <w:szCs w:val="28"/>
        </w:rPr>
      </w:pPr>
      <w:r w:rsidRPr="00750169">
        <w:rPr>
          <w:snapToGrid/>
          <w:szCs w:val="28"/>
        </w:rPr>
        <w:t xml:space="preserve">в) в случае представления участником закупки в составе заявки информации из реестра российской промышленной продукции или евразийского реестра промышленных товаров без указания совокупного количества баллов, информации об уровне радиоэлектронной продукции, или с указанием такого совокупного количества баллов, не соответствующего значениям, установленным для целей осуществления закупок постановлением Правительства Российской Федерации от 17 июля 2015 № 719 или правом Евразийского экономического союза соответственно, не является основанием для отклонения заявки на участие в закупке, и такая заявка рассматривается </w:t>
      </w:r>
      <w:r w:rsidRPr="00750169">
        <w:rPr>
          <w:snapToGrid/>
          <w:szCs w:val="28"/>
        </w:rPr>
        <w:lastRenderedPageBreak/>
        <w:t>как содержащая предложение о поставке товара из иностранного государства, но подлежит отклонению,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заявка, содержащая предложение о поставке такого товара российского происхождения,</w:t>
      </w:r>
    </w:p>
    <w:p w14:paraId="49C1D9F9" w14:textId="77777777" w:rsidR="00750169" w:rsidRPr="00750169" w:rsidRDefault="00750169" w:rsidP="00750169">
      <w:pPr>
        <w:ind w:firstLine="1134"/>
        <w:rPr>
          <w:snapToGrid/>
          <w:szCs w:val="28"/>
        </w:rPr>
      </w:pPr>
      <w:r w:rsidRPr="00750169">
        <w:rPr>
          <w:snapToGrid/>
          <w:szCs w:val="28"/>
        </w:rPr>
        <w:t>г) не допускаются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извещения об осуществлении закупки, документации о закупке и содержащие предложения о поставке товара российского происхождения;</w:t>
      </w:r>
    </w:p>
    <w:p w14:paraId="2CD40D3C" w14:textId="77777777" w:rsidR="00750169" w:rsidRPr="00750169" w:rsidRDefault="00750169" w:rsidP="00750169">
      <w:pPr>
        <w:ind w:firstLine="1134"/>
        <w:rPr>
          <w:snapToGrid/>
          <w:szCs w:val="28"/>
        </w:rPr>
      </w:pPr>
      <w:r w:rsidRPr="00750169">
        <w:rPr>
          <w:snapToGrid/>
          <w:szCs w:val="28"/>
        </w:rPr>
        <w:t>д) не допускаются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5E0C803A" w14:textId="77777777" w:rsidR="00750169" w:rsidRPr="00750169" w:rsidRDefault="00750169" w:rsidP="00750169">
      <w:pPr>
        <w:ind w:firstLine="1134"/>
        <w:rPr>
          <w:snapToGrid/>
          <w:szCs w:val="28"/>
        </w:rPr>
      </w:pPr>
      <w:r w:rsidRPr="00750169">
        <w:rPr>
          <w:snapToGrid/>
          <w:szCs w:val="28"/>
        </w:rPr>
        <w:t>3) в случае если в извещении о закупке установлены о предоставлении Преимущества в отношении товара российского происхождения:</w:t>
      </w:r>
    </w:p>
    <w:p w14:paraId="20A00B36" w14:textId="77777777" w:rsidR="00750169" w:rsidRPr="00750169" w:rsidRDefault="00750169" w:rsidP="00750169">
      <w:pPr>
        <w:ind w:firstLine="1134"/>
        <w:rPr>
          <w:snapToGrid/>
          <w:szCs w:val="28"/>
        </w:rPr>
      </w:pPr>
      <w:r w:rsidRPr="00750169">
        <w:rPr>
          <w:snapToGrid/>
          <w:szCs w:val="28"/>
        </w:rPr>
        <w:t>а) отсутствие в заявке на участие в закупке информации и (или) документов, предусмотренных частью 3 настоящего раздела, не является основанием для отклонения заявки на участие в закупке, и такая заявка рассматривается как содержащая предложение о поставке товара из иностранного государства,</w:t>
      </w:r>
    </w:p>
    <w:p w14:paraId="36DADDCD" w14:textId="77777777" w:rsidR="00750169" w:rsidRPr="00750169" w:rsidRDefault="00750169" w:rsidP="00750169">
      <w:pPr>
        <w:ind w:firstLine="1134"/>
        <w:rPr>
          <w:snapToGrid/>
          <w:szCs w:val="28"/>
        </w:rPr>
      </w:pPr>
      <w:r w:rsidRPr="00750169">
        <w:rPr>
          <w:snapToGrid/>
          <w:szCs w:val="28"/>
        </w:rPr>
        <w:t xml:space="preserve">б) в случае представления участником закупки в составе заявки информации из реестра российской промышленной продукции или евразийского реестра промышленных товаров без указания совокупного количества баллов, информации об уровне радиоэлектронной продукции, или с указанием такого совокупного количества баллов, не соответствующего значениям, установленным для целей осуществления закупок постановлением Правительства Российской Федерации от 17 июля 2015 № 719 или правом </w:t>
      </w:r>
      <w:r w:rsidRPr="00750169">
        <w:rPr>
          <w:snapToGrid/>
          <w:szCs w:val="28"/>
        </w:rPr>
        <w:lastRenderedPageBreak/>
        <w:t>Евразийского экономического союза соответственно, такая заявка приравнивается к заявке, в которой содержится предложение о поставке товара, происходящего из иностранного государства,</w:t>
      </w:r>
    </w:p>
    <w:p w14:paraId="057BCA62" w14:textId="77777777" w:rsidR="00750169" w:rsidRPr="00750169" w:rsidRDefault="00750169" w:rsidP="00750169">
      <w:pPr>
        <w:ind w:firstLine="1134"/>
        <w:rPr>
          <w:snapToGrid/>
          <w:szCs w:val="28"/>
        </w:rPr>
      </w:pPr>
      <w:r w:rsidRPr="00750169">
        <w:rPr>
          <w:snapToGrid/>
          <w:szCs w:val="28"/>
        </w:rPr>
        <w:t>в)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790FBAF5" w14:textId="77777777" w:rsidR="00750169" w:rsidRPr="00750169" w:rsidRDefault="00750169" w:rsidP="00750169">
      <w:pPr>
        <w:ind w:firstLine="1134"/>
        <w:rPr>
          <w:snapToGrid/>
          <w:szCs w:val="28"/>
        </w:rPr>
      </w:pPr>
      <w:r w:rsidRPr="00750169">
        <w:rPr>
          <w:snapToGrid/>
          <w:szCs w:val="28"/>
        </w:rPr>
        <w:t>г) в случае заключения договора с участником закупки, указанным в подпункте "в" настоящего пункта, договор заключается без учета снижения либо увеличения ценового предложения, осуществленных в соответствии с подпунктом "в" настоящего пункта;</w:t>
      </w:r>
    </w:p>
    <w:p w14:paraId="6B845365" w14:textId="77777777" w:rsidR="00750169" w:rsidRPr="00750169" w:rsidRDefault="00750169" w:rsidP="00750169">
      <w:pPr>
        <w:ind w:firstLine="1134"/>
        <w:rPr>
          <w:snapToGrid/>
          <w:szCs w:val="28"/>
        </w:rPr>
      </w:pPr>
      <w:r w:rsidRPr="00750169">
        <w:rPr>
          <w:snapToGrid/>
          <w:szCs w:val="28"/>
        </w:rPr>
        <w:t>д)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4E803669" w14:textId="77777777" w:rsidR="00750169" w:rsidRPr="00750169" w:rsidRDefault="00750169" w:rsidP="00750169">
      <w:pPr>
        <w:numPr>
          <w:ilvl w:val="3"/>
          <w:numId w:val="36"/>
        </w:numPr>
        <w:tabs>
          <w:tab w:val="left" w:pos="708"/>
        </w:tabs>
        <w:snapToGrid w:val="0"/>
        <w:ind w:left="0" w:firstLine="1134"/>
        <w:rPr>
          <w:snapToGrid/>
          <w:szCs w:val="28"/>
        </w:rPr>
      </w:pPr>
      <w:r w:rsidRPr="00750169">
        <w:rPr>
          <w:snapToGrid/>
          <w:szCs w:val="28"/>
        </w:rPr>
        <w:t>При осуществлении закупки работы, услуги:</w:t>
      </w:r>
    </w:p>
    <w:p w14:paraId="27B44991" w14:textId="77777777" w:rsidR="00750169" w:rsidRPr="00750169" w:rsidRDefault="00750169" w:rsidP="00750169">
      <w:pPr>
        <w:ind w:firstLine="1134"/>
        <w:rPr>
          <w:snapToGrid/>
          <w:szCs w:val="28"/>
        </w:rPr>
      </w:pPr>
      <w:r w:rsidRPr="00750169">
        <w:rPr>
          <w:snapToGrid/>
          <w:szCs w:val="28"/>
        </w:rPr>
        <w:t>1) в случае если в извещении о закупке установлен Запрет закупок работы, услуги, соответственно выполняемой, оказываемой иностранным лицом:</w:t>
      </w:r>
    </w:p>
    <w:p w14:paraId="4A76F6F9" w14:textId="77777777" w:rsidR="00750169" w:rsidRPr="00750169" w:rsidRDefault="00750169" w:rsidP="00750169">
      <w:pPr>
        <w:ind w:firstLine="1134"/>
        <w:rPr>
          <w:snapToGrid/>
          <w:szCs w:val="28"/>
        </w:rPr>
      </w:pPr>
      <w:r w:rsidRPr="00750169">
        <w:rPr>
          <w:snapToGrid/>
          <w:szCs w:val="28"/>
        </w:rPr>
        <w:t>а) отнесения участника закупки к иностранному лицу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50ED8A3E" w14:textId="77777777" w:rsidR="00750169" w:rsidRPr="00750169" w:rsidRDefault="00750169" w:rsidP="00750169">
      <w:pPr>
        <w:ind w:firstLine="1134"/>
        <w:rPr>
          <w:snapToGrid/>
          <w:szCs w:val="28"/>
        </w:rPr>
      </w:pPr>
      <w:r w:rsidRPr="00750169">
        <w:rPr>
          <w:snapToGrid/>
          <w:szCs w:val="28"/>
        </w:rPr>
        <w:t xml:space="preserve">б) заявка на участие в такой закупке, поданная иностранным лицом, подлежит отклонению, </w:t>
      </w:r>
    </w:p>
    <w:p w14:paraId="43DD59EB" w14:textId="77777777" w:rsidR="00750169" w:rsidRPr="00750169" w:rsidRDefault="00750169" w:rsidP="00750169">
      <w:pPr>
        <w:ind w:firstLine="1134"/>
        <w:rPr>
          <w:snapToGrid/>
          <w:szCs w:val="28"/>
        </w:rPr>
      </w:pPr>
      <w:r w:rsidRPr="00750169">
        <w:rPr>
          <w:snapToGrid/>
          <w:szCs w:val="28"/>
        </w:rPr>
        <w:lastRenderedPageBreak/>
        <w:t>в) не допускается заключение договора на выполнение такой работы, оказание такой услуги с подрядчиком (исполнителем), являющимся иностранным лицом;</w:t>
      </w:r>
    </w:p>
    <w:p w14:paraId="1DCF6DB5" w14:textId="77777777" w:rsidR="00750169" w:rsidRPr="00750169" w:rsidRDefault="00750169" w:rsidP="00750169">
      <w:pPr>
        <w:ind w:firstLine="1134"/>
        <w:rPr>
          <w:snapToGrid/>
          <w:szCs w:val="28"/>
        </w:rPr>
      </w:pPr>
      <w:r w:rsidRPr="00750169">
        <w:rPr>
          <w:snapToGrid/>
          <w:szCs w:val="28"/>
        </w:rPr>
        <w:t>г) не допускается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39B06A5B" w14:textId="77777777" w:rsidR="00750169" w:rsidRPr="00750169" w:rsidRDefault="00750169" w:rsidP="00750169">
      <w:pPr>
        <w:ind w:firstLine="1134"/>
        <w:rPr>
          <w:snapToGrid/>
          <w:szCs w:val="28"/>
        </w:rPr>
      </w:pPr>
      <w:r w:rsidRPr="00750169">
        <w:rPr>
          <w:snapToGrid/>
          <w:szCs w:val="28"/>
        </w:rPr>
        <w:t>2) в случае если в извещении о закупке установлено Ограничение закупки работы, услуги, соответственно выполняемой, оказываемой иностранным лицом:</w:t>
      </w:r>
    </w:p>
    <w:p w14:paraId="3FED0857" w14:textId="77777777" w:rsidR="00750169" w:rsidRPr="00750169" w:rsidRDefault="00750169" w:rsidP="00750169">
      <w:pPr>
        <w:ind w:firstLine="1134"/>
        <w:rPr>
          <w:snapToGrid/>
          <w:szCs w:val="28"/>
        </w:rPr>
      </w:pPr>
      <w:r w:rsidRPr="00750169">
        <w:rPr>
          <w:snapToGrid/>
          <w:szCs w:val="28"/>
        </w:rPr>
        <w:t>а) отнесение участника закупки к иностранному лицу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0365BEEF" w14:textId="77777777" w:rsidR="00750169" w:rsidRPr="00750169" w:rsidRDefault="00750169" w:rsidP="00750169">
      <w:pPr>
        <w:ind w:firstLine="1134"/>
        <w:rPr>
          <w:snapToGrid/>
          <w:szCs w:val="28"/>
        </w:rPr>
      </w:pPr>
      <w:r w:rsidRPr="00750169">
        <w:rPr>
          <w:snapToGrid/>
          <w:szCs w:val="28"/>
        </w:rPr>
        <w:t>б) все заявки на участие в такой закупке, поданные иностранными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не допускаются:</w:t>
      </w:r>
    </w:p>
    <w:p w14:paraId="715A9BAE" w14:textId="77777777" w:rsidR="00750169" w:rsidRPr="00750169" w:rsidRDefault="00750169" w:rsidP="00750169">
      <w:pPr>
        <w:ind w:firstLine="1134"/>
        <w:rPr>
          <w:snapToGrid/>
          <w:szCs w:val="28"/>
        </w:rPr>
      </w:pPr>
      <w:r w:rsidRPr="00750169">
        <w:rPr>
          <w:snapToGrid/>
          <w:szCs w:val="28"/>
        </w:rPr>
        <w:t xml:space="preserve">в) не допускается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извещения об осуществлении закупки, документации о закупке </w:t>
      </w:r>
    </w:p>
    <w:p w14:paraId="3C135FA4" w14:textId="77777777" w:rsidR="00750169" w:rsidRPr="00750169" w:rsidRDefault="00750169" w:rsidP="00750169">
      <w:pPr>
        <w:ind w:firstLine="1134"/>
        <w:rPr>
          <w:snapToGrid/>
          <w:szCs w:val="28"/>
        </w:rPr>
      </w:pPr>
      <w:r w:rsidRPr="00750169">
        <w:rPr>
          <w:snapToGrid/>
          <w:szCs w:val="28"/>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w:t>
      </w:r>
      <w:r w:rsidRPr="00750169">
        <w:rPr>
          <w:snapToGrid/>
          <w:szCs w:val="28"/>
        </w:rPr>
        <w:lastRenderedPageBreak/>
        <w:t>государства, в отношении которого установлено данное ограничение, если договор заключен с российским лицом;</w:t>
      </w:r>
    </w:p>
    <w:p w14:paraId="4E48F31D" w14:textId="77777777" w:rsidR="00750169" w:rsidRPr="00750169" w:rsidRDefault="00750169" w:rsidP="00750169">
      <w:pPr>
        <w:ind w:firstLine="1134"/>
        <w:rPr>
          <w:snapToGrid/>
          <w:szCs w:val="28"/>
        </w:rPr>
      </w:pPr>
      <w:r w:rsidRPr="00750169">
        <w:rPr>
          <w:snapToGrid/>
          <w:szCs w:val="28"/>
        </w:rPr>
        <w:t>3) в случае если в извещении о закупке установлено Преимущество в отношении таких работы, услуги, соответственно выполняемой, оказываемой российским лицом:</w:t>
      </w:r>
    </w:p>
    <w:p w14:paraId="5FA385E3" w14:textId="77777777" w:rsidR="00750169" w:rsidRPr="00750169" w:rsidRDefault="00750169" w:rsidP="00750169">
      <w:pPr>
        <w:ind w:firstLine="1134"/>
        <w:rPr>
          <w:snapToGrid/>
          <w:szCs w:val="28"/>
        </w:rPr>
      </w:pPr>
      <w:r w:rsidRPr="00750169">
        <w:rPr>
          <w:snapToGrid/>
          <w:szCs w:val="28"/>
        </w:rPr>
        <w:t>а) отнесения участника закупки к иностранному лицу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1F5433F4" w14:textId="77777777" w:rsidR="00750169" w:rsidRPr="00750169" w:rsidRDefault="00750169" w:rsidP="00750169">
      <w:pPr>
        <w:ind w:firstLine="1134"/>
        <w:rPr>
          <w:snapToGrid/>
          <w:szCs w:val="28"/>
        </w:rPr>
      </w:pPr>
      <w:r w:rsidRPr="00750169">
        <w:rPr>
          <w:snapToGrid/>
          <w:szCs w:val="28"/>
        </w:rPr>
        <w:t>б)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7C59CCFC" w14:textId="77777777" w:rsidR="00750169" w:rsidRPr="00750169" w:rsidRDefault="00750169" w:rsidP="00750169">
      <w:pPr>
        <w:ind w:firstLine="1134"/>
        <w:rPr>
          <w:snapToGrid/>
          <w:szCs w:val="28"/>
        </w:rPr>
      </w:pPr>
      <w:r w:rsidRPr="00750169">
        <w:rPr>
          <w:snapToGrid/>
          <w:szCs w:val="28"/>
        </w:rPr>
        <w:t>в) в случае заключения договора с участником закупки, указанным в подпункте "б" настоящего пункта, договор заключается без учета снижения либо увеличения ценового предложения, осуществленных в соответствии с подпунктом "б" настоящего пункта;</w:t>
      </w:r>
    </w:p>
    <w:p w14:paraId="1C19EC57" w14:textId="77777777" w:rsidR="00750169" w:rsidRPr="00750169" w:rsidRDefault="00750169" w:rsidP="00750169">
      <w:pPr>
        <w:ind w:firstLine="1134"/>
        <w:rPr>
          <w:snapToGrid/>
          <w:szCs w:val="28"/>
        </w:rPr>
      </w:pPr>
      <w:r w:rsidRPr="00750169">
        <w:rPr>
          <w:snapToGrid/>
          <w:szCs w:val="28"/>
        </w:rPr>
        <w:t>г)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298C84C6" w14:textId="77777777" w:rsidR="00750169" w:rsidRPr="00750169" w:rsidRDefault="00750169" w:rsidP="00750169">
      <w:pPr>
        <w:numPr>
          <w:ilvl w:val="2"/>
          <w:numId w:val="36"/>
        </w:numPr>
        <w:tabs>
          <w:tab w:val="left" w:pos="708"/>
        </w:tabs>
        <w:snapToGrid w:val="0"/>
        <w:ind w:left="0" w:firstLine="1134"/>
        <w:rPr>
          <w:snapToGrid/>
          <w:szCs w:val="28"/>
        </w:rPr>
      </w:pPr>
      <w:r w:rsidRPr="00750169">
        <w:rPr>
          <w:snapToGrid/>
          <w:szCs w:val="28"/>
        </w:rPr>
        <w:t xml:space="preserve"> В случае, если Правительством РФ в Постановлении </w:t>
      </w:r>
      <w:bookmarkStart w:id="291" w:name="_Hlk185777319"/>
      <w:r w:rsidRPr="00750169">
        <w:rPr>
          <w:snapToGrid/>
          <w:szCs w:val="28"/>
        </w:rPr>
        <w:t xml:space="preserve">№ </w:t>
      </w:r>
      <w:bookmarkEnd w:id="291"/>
      <w:r w:rsidRPr="00750169">
        <w:rPr>
          <w:snapToGrid/>
          <w:szCs w:val="28"/>
        </w:rPr>
        <w:t xml:space="preserve">1875 установлен Запрет, Ограничение, Преимущество, о чем указано в Извещении о закупке, комиссия принимает решения об отклонении заявок с товаром, подлежащим Запрету, установлении Ограничения для заявок, содержащих предложение о поставке иностранного товара, либо установлении </w:t>
      </w:r>
      <w:r w:rsidRPr="00750169">
        <w:rPr>
          <w:snapToGrid/>
          <w:szCs w:val="28"/>
        </w:rPr>
        <w:lastRenderedPageBreak/>
        <w:t>Преимущества в отношении заявок, содержащих предложения о поставке товара российского происхождения, с учетом требований Постановления №1875.</w:t>
      </w:r>
    </w:p>
    <w:p w14:paraId="0ECE5821" w14:textId="77777777" w:rsidR="00750169" w:rsidRPr="00750169" w:rsidRDefault="00750169" w:rsidP="00750169">
      <w:pPr>
        <w:numPr>
          <w:ilvl w:val="2"/>
          <w:numId w:val="36"/>
        </w:numPr>
        <w:tabs>
          <w:tab w:val="left" w:pos="708"/>
        </w:tabs>
        <w:snapToGrid w:val="0"/>
        <w:ind w:left="0" w:firstLine="1134"/>
        <w:rPr>
          <w:snapToGrid/>
          <w:szCs w:val="28"/>
        </w:rPr>
      </w:pPr>
      <w:r w:rsidRPr="00750169">
        <w:rPr>
          <w:snapToGrid/>
          <w:szCs w:val="28"/>
        </w:rPr>
        <w:t xml:space="preserve"> Для целей применения национального режима информацию, подтверждающую страну происхождения товара необходимо предоставить в составе заявки по установленной в настоящей документации о закупке форме – (указывается номер формы "Сведения о стране происхождения товара"), а также предоставить документы (при необходимости).</w:t>
      </w:r>
    </w:p>
    <w:p w14:paraId="1D17A64F" w14:textId="77777777" w:rsidR="00750169" w:rsidRPr="00750169" w:rsidRDefault="00750169" w:rsidP="00750169">
      <w:pPr>
        <w:spacing w:line="240" w:lineRule="auto"/>
        <w:ind w:left="1134" w:firstLine="0"/>
        <w:rPr>
          <w:rFonts w:ascii="Tahoma" w:hAnsi="Tahoma" w:cs="Tahoma"/>
          <w:snapToGrid/>
          <w:sz w:val="20"/>
        </w:rPr>
      </w:pPr>
    </w:p>
    <w:p w14:paraId="3A3F4B1F" w14:textId="77777777" w:rsidR="006A45DF" w:rsidRPr="004A75F5" w:rsidRDefault="006A45DF" w:rsidP="004A75F5">
      <w:pPr>
        <w:pStyle w:val="1"/>
        <w:numPr>
          <w:ilvl w:val="0"/>
          <w:numId w:val="5"/>
        </w:numPr>
        <w:spacing w:line="360" w:lineRule="auto"/>
        <w:rPr>
          <w:rFonts w:ascii="Times New Roman" w:hAnsi="Times New Roman"/>
          <w:sz w:val="28"/>
          <w:szCs w:val="28"/>
        </w:rPr>
      </w:pPr>
      <w:bookmarkStart w:id="292" w:name="_Toc219111266"/>
      <w:r w:rsidRPr="004A75F5">
        <w:rPr>
          <w:rFonts w:ascii="Times New Roman" w:hAnsi="Times New Roman"/>
          <w:sz w:val="28"/>
          <w:szCs w:val="28"/>
        </w:rPr>
        <w:lastRenderedPageBreak/>
        <w:t>Информационная карта закупки</w:t>
      </w:r>
      <w:bookmarkEnd w:id="108"/>
      <w:bookmarkEnd w:id="109"/>
      <w:bookmarkEnd w:id="292"/>
    </w:p>
    <w:p w14:paraId="2931ABBF" w14:textId="77777777" w:rsidR="006A45DF" w:rsidRPr="004A75F5" w:rsidRDefault="006A45DF" w:rsidP="004A75F5">
      <w:pPr>
        <w:ind w:firstLine="1134"/>
        <w:rPr>
          <w:szCs w:val="28"/>
        </w:rPr>
      </w:pPr>
      <w:r w:rsidRPr="004A75F5">
        <w:rPr>
          <w:szCs w:val="28"/>
        </w:rPr>
        <w:t>5.1</w:t>
      </w:r>
      <w:r w:rsidRPr="004A75F5">
        <w:rPr>
          <w:szCs w:val="28"/>
        </w:rPr>
        <w:tab/>
        <w:t>Информационная карта содержит условия и требования по проведению конкретной процедуры закупки, которые дополняют, изменяют и/или уточняют общие требования, изложенные в других разделах документации</w:t>
      </w:r>
      <w:r w:rsidRPr="004A75F5">
        <w:rPr>
          <w:color w:val="000000"/>
          <w:szCs w:val="28"/>
        </w:rPr>
        <w:t xml:space="preserve"> о закупке</w:t>
      </w:r>
      <w:r w:rsidRPr="004A75F5">
        <w:rPr>
          <w:szCs w:val="28"/>
        </w:rPr>
        <w:t xml:space="preserve">. </w:t>
      </w:r>
    </w:p>
    <w:p w14:paraId="71967CCD" w14:textId="77777777" w:rsidR="006A45DF" w:rsidRPr="007A6DAC" w:rsidRDefault="006A45DF" w:rsidP="004A75F5">
      <w:pPr>
        <w:ind w:firstLine="1134"/>
        <w:rPr>
          <w:szCs w:val="28"/>
        </w:rPr>
      </w:pPr>
    </w:p>
    <w:p w14:paraId="353EAA14" w14:textId="500768C0" w:rsidR="006A45DF" w:rsidRPr="007A6DAC" w:rsidRDefault="006A45DF" w:rsidP="004A75F5">
      <w:pPr>
        <w:ind w:firstLine="1134"/>
        <w:rPr>
          <w:szCs w:val="28"/>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555"/>
        <w:gridCol w:w="3291"/>
        <w:gridCol w:w="2946"/>
        <w:gridCol w:w="1779"/>
      </w:tblGrid>
      <w:tr w:rsidR="00144769" w:rsidRPr="004A75F5" w14:paraId="520C3B27" w14:textId="77777777" w:rsidTr="00440B5B">
        <w:tc>
          <w:tcPr>
            <w:tcW w:w="1555" w:type="dxa"/>
          </w:tcPr>
          <w:p w14:paraId="27448446" w14:textId="77777777" w:rsidR="00144769" w:rsidRPr="004A75F5" w:rsidRDefault="00144769" w:rsidP="00440B5B">
            <w:pPr>
              <w:ind w:firstLine="0"/>
              <w:rPr>
                <w:b/>
                <w:szCs w:val="28"/>
              </w:rPr>
            </w:pPr>
            <w:r w:rsidRPr="004A75F5">
              <w:rPr>
                <w:b/>
                <w:szCs w:val="28"/>
              </w:rPr>
              <w:t>№ п/п</w:t>
            </w:r>
          </w:p>
        </w:tc>
        <w:tc>
          <w:tcPr>
            <w:tcW w:w="6237" w:type="dxa"/>
            <w:gridSpan w:val="2"/>
          </w:tcPr>
          <w:p w14:paraId="0A93419B" w14:textId="77777777" w:rsidR="00144769" w:rsidRPr="004A75F5" w:rsidRDefault="00144769" w:rsidP="004A75F5">
            <w:pPr>
              <w:jc w:val="left"/>
              <w:rPr>
                <w:b/>
                <w:szCs w:val="28"/>
              </w:rPr>
            </w:pPr>
            <w:r w:rsidRPr="004A75F5">
              <w:rPr>
                <w:b/>
                <w:szCs w:val="28"/>
              </w:rPr>
              <w:t xml:space="preserve">Условия закупки </w:t>
            </w:r>
          </w:p>
        </w:tc>
        <w:tc>
          <w:tcPr>
            <w:tcW w:w="1779" w:type="dxa"/>
          </w:tcPr>
          <w:p w14:paraId="4E48986C" w14:textId="77777777" w:rsidR="00144769" w:rsidRPr="004A75F5" w:rsidRDefault="00144769" w:rsidP="00440B5B">
            <w:pPr>
              <w:ind w:firstLine="0"/>
              <w:rPr>
                <w:b/>
                <w:szCs w:val="28"/>
              </w:rPr>
            </w:pPr>
            <w:r w:rsidRPr="004A75F5">
              <w:rPr>
                <w:b/>
                <w:szCs w:val="28"/>
              </w:rPr>
              <w:t>Ссылка на пункт документации</w:t>
            </w:r>
            <w:r w:rsidRPr="004A75F5">
              <w:rPr>
                <w:color w:val="000000"/>
                <w:szCs w:val="28"/>
              </w:rPr>
              <w:t xml:space="preserve"> </w:t>
            </w:r>
            <w:r w:rsidRPr="004A75F5">
              <w:rPr>
                <w:b/>
                <w:color w:val="000000"/>
                <w:szCs w:val="28"/>
              </w:rPr>
              <w:t>о закупке</w:t>
            </w:r>
          </w:p>
        </w:tc>
      </w:tr>
      <w:tr w:rsidR="00144769" w:rsidRPr="004A75F5" w14:paraId="72C19E0E" w14:textId="77777777" w:rsidTr="00440B5B">
        <w:trPr>
          <w:trHeight w:val="120"/>
        </w:trPr>
        <w:tc>
          <w:tcPr>
            <w:tcW w:w="1555" w:type="dxa"/>
            <w:vMerge w:val="restart"/>
          </w:tcPr>
          <w:p w14:paraId="3A4631CB" w14:textId="77777777" w:rsidR="00144769" w:rsidRPr="004A75F5" w:rsidRDefault="00144769" w:rsidP="004A75F5">
            <w:pPr>
              <w:numPr>
                <w:ilvl w:val="2"/>
                <w:numId w:val="5"/>
              </w:numPr>
              <w:tabs>
                <w:tab w:val="num" w:pos="142"/>
              </w:tabs>
              <w:ind w:hanging="2269"/>
              <w:jc w:val="left"/>
              <w:rPr>
                <w:szCs w:val="28"/>
                <w:u w:val="single"/>
              </w:rPr>
            </w:pPr>
          </w:p>
        </w:tc>
        <w:tc>
          <w:tcPr>
            <w:tcW w:w="6237" w:type="dxa"/>
            <w:gridSpan w:val="2"/>
            <w:tcBorders>
              <w:bottom w:val="nil"/>
            </w:tcBorders>
          </w:tcPr>
          <w:p w14:paraId="31F0FE6E" w14:textId="77777777" w:rsidR="00144769" w:rsidRPr="004A75F5" w:rsidRDefault="00144769" w:rsidP="004A75F5">
            <w:pPr>
              <w:ind w:firstLine="0"/>
              <w:jc w:val="left"/>
              <w:rPr>
                <w:szCs w:val="28"/>
                <w:lang w:val="en-US"/>
              </w:rPr>
            </w:pPr>
            <w:r w:rsidRPr="004A75F5">
              <w:rPr>
                <w:rFonts w:eastAsia="Calibri"/>
                <w:szCs w:val="28"/>
              </w:rPr>
              <w:t>Заказчик</w:t>
            </w:r>
            <w:r w:rsidRPr="004A75F5">
              <w:rPr>
                <w:rFonts w:eastAsia="Calibri"/>
                <w:szCs w:val="28"/>
                <w:lang w:val="en-US"/>
              </w:rPr>
              <w:t xml:space="preserve"> </w:t>
            </w:r>
            <w:r w:rsidRPr="004A75F5">
              <w:rPr>
                <w:rFonts w:eastAsia="Calibri"/>
                <w:szCs w:val="28"/>
              </w:rPr>
              <w:t>закупки</w:t>
            </w:r>
            <w:r w:rsidRPr="004A75F5">
              <w:rPr>
                <w:rFonts w:eastAsia="Calibri"/>
                <w:szCs w:val="28"/>
                <w:lang w:val="en-US"/>
              </w:rPr>
              <w:t xml:space="preserve">: </w:t>
            </w:r>
          </w:p>
        </w:tc>
        <w:tc>
          <w:tcPr>
            <w:tcW w:w="1779" w:type="dxa"/>
            <w:vMerge w:val="restart"/>
          </w:tcPr>
          <w:p w14:paraId="055D98F5" w14:textId="77777777" w:rsidR="00144769" w:rsidRPr="004A75F5" w:rsidRDefault="00144769" w:rsidP="004A75F5">
            <w:pPr>
              <w:rPr>
                <w:szCs w:val="28"/>
              </w:rPr>
            </w:pPr>
            <w:r w:rsidRPr="004A75F5">
              <w:rPr>
                <w:szCs w:val="28"/>
              </w:rPr>
              <w:fldChar w:fldCharType="begin"/>
            </w:r>
            <w:r w:rsidRPr="004A75F5">
              <w:rPr>
                <w:szCs w:val="28"/>
              </w:rPr>
              <w:instrText xml:space="preserve"> REF _Ref421201522 \r \h  \* MERGEFORMAT </w:instrText>
            </w:r>
            <w:r w:rsidRPr="004A75F5">
              <w:rPr>
                <w:szCs w:val="28"/>
              </w:rPr>
            </w:r>
            <w:r w:rsidRPr="004A75F5">
              <w:rPr>
                <w:szCs w:val="28"/>
              </w:rPr>
              <w:fldChar w:fldCharType="separate"/>
            </w:r>
            <w:r w:rsidRPr="004A75F5">
              <w:rPr>
                <w:szCs w:val="28"/>
              </w:rPr>
              <w:t>1.1.1</w:t>
            </w:r>
            <w:r w:rsidRPr="004A75F5">
              <w:rPr>
                <w:szCs w:val="28"/>
              </w:rPr>
              <w:fldChar w:fldCharType="end"/>
            </w:r>
          </w:p>
        </w:tc>
      </w:tr>
      <w:tr w:rsidR="00144769" w:rsidRPr="007327FB" w14:paraId="3A5885DD" w14:textId="77777777" w:rsidTr="00440B5B">
        <w:trPr>
          <w:trHeight w:val="120"/>
        </w:trPr>
        <w:tc>
          <w:tcPr>
            <w:tcW w:w="1555" w:type="dxa"/>
            <w:vMerge/>
          </w:tcPr>
          <w:p w14:paraId="4C469999" w14:textId="77777777" w:rsidR="00144769" w:rsidRPr="004A75F5" w:rsidRDefault="00144769" w:rsidP="004A75F5">
            <w:pPr>
              <w:numPr>
                <w:ilvl w:val="2"/>
                <w:numId w:val="5"/>
              </w:numPr>
              <w:tabs>
                <w:tab w:val="num" w:pos="142"/>
              </w:tabs>
              <w:ind w:hanging="2269"/>
              <w:jc w:val="left"/>
              <w:rPr>
                <w:szCs w:val="28"/>
                <w:u w:val="single"/>
                <w:lang w:val="en-US"/>
              </w:rPr>
            </w:pPr>
          </w:p>
        </w:tc>
        <w:tc>
          <w:tcPr>
            <w:tcW w:w="6237" w:type="dxa"/>
            <w:gridSpan w:val="2"/>
            <w:tcBorders>
              <w:top w:val="nil"/>
              <w:bottom w:val="nil"/>
            </w:tcBorders>
          </w:tcPr>
          <w:p w14:paraId="4B7F6483" w14:textId="77777777" w:rsidR="00144769" w:rsidRPr="004A75F5" w:rsidRDefault="00144769" w:rsidP="004A75F5">
            <w:pPr>
              <w:ind w:firstLine="0"/>
              <w:jc w:val="left"/>
              <w:rPr>
                <w:szCs w:val="28"/>
                <w:lang w:val="en-US"/>
              </w:rPr>
            </w:pPr>
            <w:proofErr w:type="spellStart"/>
            <w:r w:rsidRPr="004A75F5">
              <w:rPr>
                <w:rFonts w:eastAsia="Calibri"/>
                <w:szCs w:val="28"/>
                <w:lang w:val="en-US"/>
              </w:rPr>
              <w:t>Лот</w:t>
            </w:r>
            <w:proofErr w:type="spellEnd"/>
            <w:r w:rsidRPr="004A75F5">
              <w:rPr>
                <w:rFonts w:eastAsia="Calibri"/>
                <w:szCs w:val="28"/>
                <w:lang w:val="en-US"/>
              </w:rPr>
              <w:t xml:space="preserve"> № 001:</w:t>
            </w:r>
          </w:p>
        </w:tc>
        <w:tc>
          <w:tcPr>
            <w:tcW w:w="1779" w:type="dxa"/>
            <w:vMerge/>
          </w:tcPr>
          <w:p w14:paraId="713FDEF0" w14:textId="77777777" w:rsidR="00144769" w:rsidRPr="004A75F5" w:rsidRDefault="00144769" w:rsidP="004A75F5">
            <w:pPr>
              <w:rPr>
                <w:szCs w:val="28"/>
                <w:lang w:val="en-US"/>
              </w:rPr>
            </w:pPr>
          </w:p>
        </w:tc>
      </w:tr>
      <w:tr w:rsidR="00144769" w:rsidRPr="007327FB" w14:paraId="0A842FAE" w14:textId="77777777" w:rsidTr="00440B5B">
        <w:trPr>
          <w:trHeight w:val="120"/>
        </w:trPr>
        <w:tc>
          <w:tcPr>
            <w:tcW w:w="1555" w:type="dxa"/>
            <w:vMerge/>
          </w:tcPr>
          <w:p w14:paraId="71143FAE" w14:textId="77777777" w:rsidR="00144769" w:rsidRPr="004A75F5" w:rsidRDefault="00144769" w:rsidP="004A75F5">
            <w:pPr>
              <w:numPr>
                <w:ilvl w:val="2"/>
                <w:numId w:val="5"/>
              </w:numPr>
              <w:tabs>
                <w:tab w:val="num" w:pos="142"/>
              </w:tabs>
              <w:ind w:hanging="2269"/>
              <w:jc w:val="left"/>
              <w:rPr>
                <w:szCs w:val="28"/>
                <w:u w:val="single"/>
                <w:lang w:val="en-US"/>
              </w:rPr>
            </w:pPr>
          </w:p>
        </w:tc>
        <w:tc>
          <w:tcPr>
            <w:tcW w:w="6237" w:type="dxa"/>
            <w:gridSpan w:val="2"/>
            <w:tcBorders>
              <w:top w:val="nil"/>
            </w:tcBorders>
          </w:tcPr>
          <w:p w14:paraId="30DBF298" w14:textId="69B3EFA8" w:rsidR="00144769" w:rsidRPr="007A6DAC" w:rsidRDefault="009B5511" w:rsidP="004A75F5">
            <w:pPr>
              <w:ind w:firstLine="0"/>
              <w:jc w:val="left"/>
              <w:rPr>
                <w:szCs w:val="28"/>
              </w:rPr>
            </w:pPr>
            <w:r w:rsidRPr="009B5511">
              <w:rPr>
                <w:rFonts w:eastAsia="Calibri"/>
                <w:szCs w:val="28"/>
              </w:rPr>
              <w:t xml:space="preserve">Филиал «Марий Эл и Чувашии» Публичного акционерного общества «Т Плюс» (428022, Россия, Чувашская Республика - Чувашия, г. Чебоксары, </w:t>
            </w:r>
            <w:proofErr w:type="spellStart"/>
            <w:r w:rsidRPr="009B5511">
              <w:rPr>
                <w:rFonts w:eastAsia="Calibri"/>
                <w:szCs w:val="28"/>
              </w:rPr>
              <w:t>Марпосадское</w:t>
            </w:r>
            <w:proofErr w:type="spellEnd"/>
            <w:r w:rsidRPr="009B5511">
              <w:rPr>
                <w:rFonts w:eastAsia="Calibri"/>
                <w:szCs w:val="28"/>
              </w:rPr>
              <w:t xml:space="preserve"> ш., д.4).</w:t>
            </w:r>
          </w:p>
        </w:tc>
        <w:tc>
          <w:tcPr>
            <w:tcW w:w="1779" w:type="dxa"/>
            <w:vMerge/>
          </w:tcPr>
          <w:p w14:paraId="00F678C8" w14:textId="77777777" w:rsidR="00144769" w:rsidRPr="007A6DAC" w:rsidRDefault="00144769" w:rsidP="004A75F5">
            <w:pPr>
              <w:rPr>
                <w:szCs w:val="28"/>
              </w:rPr>
            </w:pPr>
          </w:p>
        </w:tc>
      </w:tr>
      <w:tr w:rsidR="00144769" w:rsidRPr="004A75F5" w14:paraId="40AC6EF0" w14:textId="77777777" w:rsidTr="00440B5B">
        <w:tc>
          <w:tcPr>
            <w:tcW w:w="1555" w:type="dxa"/>
          </w:tcPr>
          <w:p w14:paraId="0C25E156" w14:textId="77777777" w:rsidR="00144769" w:rsidRPr="007A6DAC" w:rsidRDefault="00144769" w:rsidP="004A75F5">
            <w:pPr>
              <w:numPr>
                <w:ilvl w:val="2"/>
                <w:numId w:val="5"/>
              </w:numPr>
              <w:tabs>
                <w:tab w:val="num" w:pos="142"/>
              </w:tabs>
              <w:ind w:hanging="2269"/>
              <w:jc w:val="left"/>
              <w:rPr>
                <w:szCs w:val="28"/>
              </w:rPr>
            </w:pPr>
            <w:bookmarkStart w:id="293" w:name="_Ref421095295"/>
          </w:p>
        </w:tc>
        <w:bookmarkEnd w:id="293"/>
        <w:tc>
          <w:tcPr>
            <w:tcW w:w="6237" w:type="dxa"/>
            <w:gridSpan w:val="2"/>
          </w:tcPr>
          <w:p w14:paraId="244244EC" w14:textId="77777777" w:rsidR="00144769" w:rsidRPr="004A75F5" w:rsidRDefault="00144769" w:rsidP="004A75F5">
            <w:pPr>
              <w:ind w:firstLine="0"/>
              <w:jc w:val="left"/>
              <w:rPr>
                <w:szCs w:val="28"/>
              </w:rPr>
            </w:pPr>
            <w:r w:rsidRPr="004A75F5">
              <w:rPr>
                <w:color w:val="000000"/>
                <w:szCs w:val="28"/>
              </w:rPr>
              <w:t>Организатор закупки:</w:t>
            </w:r>
            <w:r w:rsidRPr="004A75F5">
              <w:rPr>
                <w:szCs w:val="28"/>
              </w:rPr>
              <w:t xml:space="preserve"> Филиал «Марий Эл и Чувашии» Публичного акционерного общества «Т Плюс» (428022, Россия, Чувашская Республика - Чувашия, г. Чебоксары, </w:t>
            </w:r>
            <w:proofErr w:type="spellStart"/>
            <w:r w:rsidRPr="004A75F5">
              <w:rPr>
                <w:szCs w:val="28"/>
              </w:rPr>
              <w:t>Марпосадское</w:t>
            </w:r>
            <w:proofErr w:type="spellEnd"/>
            <w:r w:rsidRPr="004A75F5">
              <w:rPr>
                <w:szCs w:val="28"/>
              </w:rPr>
              <w:t xml:space="preserve"> ш., д.4)</w:t>
            </w:r>
          </w:p>
        </w:tc>
        <w:tc>
          <w:tcPr>
            <w:tcW w:w="1779" w:type="dxa"/>
          </w:tcPr>
          <w:p w14:paraId="1D5AD50F" w14:textId="77777777" w:rsidR="00144769" w:rsidRPr="004A75F5" w:rsidRDefault="00144769" w:rsidP="004A75F5">
            <w:pPr>
              <w:rPr>
                <w:szCs w:val="28"/>
              </w:rPr>
            </w:pPr>
            <w:r w:rsidRPr="004A75F5">
              <w:rPr>
                <w:szCs w:val="28"/>
              </w:rPr>
              <w:fldChar w:fldCharType="begin"/>
            </w:r>
            <w:r w:rsidRPr="004A75F5">
              <w:rPr>
                <w:szCs w:val="28"/>
              </w:rPr>
              <w:instrText xml:space="preserve"> REF _Ref421201522 \r \h  \* MERGEFORMAT </w:instrText>
            </w:r>
            <w:r w:rsidRPr="004A75F5">
              <w:rPr>
                <w:szCs w:val="28"/>
              </w:rPr>
            </w:r>
            <w:r w:rsidRPr="004A75F5">
              <w:rPr>
                <w:szCs w:val="28"/>
              </w:rPr>
              <w:fldChar w:fldCharType="separate"/>
            </w:r>
            <w:r w:rsidRPr="004A75F5">
              <w:rPr>
                <w:szCs w:val="28"/>
              </w:rPr>
              <w:t>1.1.1</w:t>
            </w:r>
            <w:r w:rsidRPr="004A75F5">
              <w:rPr>
                <w:szCs w:val="28"/>
              </w:rPr>
              <w:fldChar w:fldCharType="end"/>
            </w:r>
          </w:p>
        </w:tc>
      </w:tr>
      <w:tr w:rsidR="00144769" w:rsidRPr="004A75F5" w14:paraId="7B8BABA7" w14:textId="77777777" w:rsidTr="00440B5B">
        <w:tc>
          <w:tcPr>
            <w:tcW w:w="1555" w:type="dxa"/>
          </w:tcPr>
          <w:p w14:paraId="3228BE26" w14:textId="77777777" w:rsidR="00144769" w:rsidRPr="004A75F5" w:rsidRDefault="00144769" w:rsidP="004A75F5">
            <w:pPr>
              <w:numPr>
                <w:ilvl w:val="2"/>
                <w:numId w:val="5"/>
              </w:numPr>
              <w:tabs>
                <w:tab w:val="num" w:pos="142"/>
              </w:tabs>
              <w:ind w:hanging="2269"/>
              <w:jc w:val="left"/>
              <w:rPr>
                <w:szCs w:val="28"/>
                <w:u w:val="single"/>
              </w:rPr>
            </w:pPr>
            <w:bookmarkStart w:id="294" w:name="_Ref421095306"/>
          </w:p>
        </w:tc>
        <w:bookmarkEnd w:id="294"/>
        <w:tc>
          <w:tcPr>
            <w:tcW w:w="6237" w:type="dxa"/>
            <w:gridSpan w:val="2"/>
          </w:tcPr>
          <w:p w14:paraId="60138893" w14:textId="0B7C8796" w:rsidR="00144769" w:rsidRPr="004A75F5" w:rsidRDefault="00144769" w:rsidP="00784CC5">
            <w:pPr>
              <w:ind w:firstLine="0"/>
              <w:jc w:val="left"/>
              <w:rPr>
                <w:color w:val="000000"/>
                <w:szCs w:val="28"/>
              </w:rPr>
            </w:pPr>
            <w:r w:rsidRPr="00D7473F">
              <w:rPr>
                <w:color w:val="000000"/>
                <w:szCs w:val="28"/>
              </w:rPr>
              <w:t>Дата</w:t>
            </w:r>
            <w:r w:rsidRPr="004A75F5">
              <w:rPr>
                <w:color w:val="000000"/>
                <w:szCs w:val="28"/>
              </w:rPr>
              <w:t xml:space="preserve"> Извещения о закупке, размещенного в ЕИС: </w:t>
            </w:r>
            <w:r w:rsidR="00E521B7">
              <w:rPr>
                <w:color w:val="000000"/>
                <w:szCs w:val="28"/>
              </w:rPr>
              <w:t>08</w:t>
            </w:r>
            <w:r w:rsidR="00D12776">
              <w:rPr>
                <w:color w:val="000000"/>
                <w:szCs w:val="28"/>
              </w:rPr>
              <w:t>.10</w:t>
            </w:r>
            <w:r w:rsidR="007A6DAC">
              <w:rPr>
                <w:color w:val="000000"/>
                <w:szCs w:val="28"/>
              </w:rPr>
              <w:t>.2026</w:t>
            </w:r>
          </w:p>
        </w:tc>
        <w:tc>
          <w:tcPr>
            <w:tcW w:w="1779" w:type="dxa"/>
          </w:tcPr>
          <w:p w14:paraId="686B6842" w14:textId="77777777" w:rsidR="00144769" w:rsidRPr="004A75F5" w:rsidRDefault="00144769" w:rsidP="004A75F5">
            <w:pPr>
              <w:rPr>
                <w:szCs w:val="28"/>
              </w:rPr>
            </w:pPr>
            <w:r w:rsidRPr="004A75F5">
              <w:rPr>
                <w:szCs w:val="28"/>
              </w:rPr>
              <w:fldChar w:fldCharType="begin"/>
            </w:r>
            <w:r w:rsidRPr="004A75F5">
              <w:rPr>
                <w:szCs w:val="28"/>
              </w:rPr>
              <w:instrText xml:space="preserve"> REF _Ref421201522 \r \h  \* MERGEFORMAT </w:instrText>
            </w:r>
            <w:r w:rsidRPr="004A75F5">
              <w:rPr>
                <w:szCs w:val="28"/>
              </w:rPr>
            </w:r>
            <w:r w:rsidRPr="004A75F5">
              <w:rPr>
                <w:szCs w:val="28"/>
              </w:rPr>
              <w:fldChar w:fldCharType="separate"/>
            </w:r>
            <w:r w:rsidRPr="004A75F5">
              <w:rPr>
                <w:szCs w:val="28"/>
              </w:rPr>
              <w:t>1.1.1</w:t>
            </w:r>
            <w:r w:rsidRPr="004A75F5">
              <w:rPr>
                <w:szCs w:val="28"/>
              </w:rPr>
              <w:fldChar w:fldCharType="end"/>
            </w:r>
          </w:p>
        </w:tc>
      </w:tr>
      <w:tr w:rsidR="00144769" w:rsidRPr="004A75F5" w14:paraId="5C42E88F" w14:textId="77777777" w:rsidTr="00440B5B">
        <w:tc>
          <w:tcPr>
            <w:tcW w:w="1555" w:type="dxa"/>
          </w:tcPr>
          <w:p w14:paraId="3845134A" w14:textId="77777777" w:rsidR="00144769" w:rsidRPr="004A75F5" w:rsidRDefault="00144769" w:rsidP="004A75F5">
            <w:pPr>
              <w:numPr>
                <w:ilvl w:val="2"/>
                <w:numId w:val="5"/>
              </w:numPr>
              <w:tabs>
                <w:tab w:val="num" w:pos="142"/>
              </w:tabs>
              <w:ind w:hanging="2269"/>
              <w:jc w:val="left"/>
              <w:rPr>
                <w:szCs w:val="28"/>
                <w:u w:val="single"/>
              </w:rPr>
            </w:pPr>
            <w:bookmarkStart w:id="295" w:name="_Ref421095336"/>
          </w:p>
        </w:tc>
        <w:bookmarkEnd w:id="295"/>
        <w:tc>
          <w:tcPr>
            <w:tcW w:w="6237" w:type="dxa"/>
            <w:gridSpan w:val="2"/>
          </w:tcPr>
          <w:p w14:paraId="4D01CDD5" w14:textId="47EB4397" w:rsidR="00144769" w:rsidRPr="004A75F5" w:rsidRDefault="00144769" w:rsidP="00580717">
            <w:pPr>
              <w:ind w:firstLine="0"/>
              <w:jc w:val="left"/>
              <w:rPr>
                <w:color w:val="000000"/>
                <w:szCs w:val="28"/>
              </w:rPr>
            </w:pPr>
            <w:r w:rsidRPr="004A75F5">
              <w:rPr>
                <w:szCs w:val="28"/>
              </w:rPr>
              <w:t xml:space="preserve">Предмет договора: </w:t>
            </w:r>
            <w:r w:rsidR="007A6DAC" w:rsidRPr="007A6DAC">
              <w:rPr>
                <w:szCs w:val="28"/>
              </w:rPr>
              <w:t>поставк</w:t>
            </w:r>
            <w:r w:rsidR="007A6DAC">
              <w:rPr>
                <w:szCs w:val="28"/>
              </w:rPr>
              <w:t>а</w:t>
            </w:r>
            <w:r w:rsidR="00784CC5">
              <w:rPr>
                <w:bCs/>
                <w:snapToGrid/>
                <w:szCs w:val="28"/>
              </w:rPr>
              <w:t xml:space="preserve"> П</w:t>
            </w:r>
            <w:r w:rsidR="00784CC5" w:rsidRPr="00784CC5">
              <w:rPr>
                <w:bCs/>
                <w:snapToGrid/>
                <w:szCs w:val="28"/>
              </w:rPr>
              <w:t>ротивогазов и респираторов</w:t>
            </w:r>
            <w:r w:rsidR="004021E1" w:rsidRPr="004021E1">
              <w:rPr>
                <w:bCs/>
                <w:snapToGrid/>
                <w:szCs w:val="28"/>
              </w:rPr>
              <w:t xml:space="preserve"> </w:t>
            </w:r>
            <w:r w:rsidR="00784CC5">
              <w:rPr>
                <w:bCs/>
                <w:snapToGrid/>
                <w:szCs w:val="28"/>
              </w:rPr>
              <w:t xml:space="preserve">для нужд </w:t>
            </w:r>
            <w:r w:rsidR="004021E1" w:rsidRPr="004021E1">
              <w:rPr>
                <w:bCs/>
                <w:snapToGrid/>
                <w:szCs w:val="28"/>
              </w:rPr>
              <w:t xml:space="preserve">«Марий Эл и Чувашии» </w:t>
            </w:r>
            <w:r w:rsidR="004021E1">
              <w:rPr>
                <w:bCs/>
                <w:snapToGrid/>
                <w:szCs w:val="28"/>
              </w:rPr>
              <w:t xml:space="preserve">ПАО </w:t>
            </w:r>
            <w:r w:rsidR="007A6DAC" w:rsidRPr="007A6DAC">
              <w:rPr>
                <w:szCs w:val="28"/>
              </w:rPr>
              <w:t>«Т Плюс»</w:t>
            </w:r>
          </w:p>
        </w:tc>
        <w:tc>
          <w:tcPr>
            <w:tcW w:w="1779" w:type="dxa"/>
          </w:tcPr>
          <w:p w14:paraId="594236F3" w14:textId="77777777" w:rsidR="00144769" w:rsidRPr="004A75F5" w:rsidRDefault="00144769" w:rsidP="004A75F5">
            <w:pPr>
              <w:rPr>
                <w:szCs w:val="28"/>
              </w:rPr>
            </w:pPr>
            <w:r w:rsidRPr="004A75F5">
              <w:rPr>
                <w:szCs w:val="28"/>
              </w:rPr>
              <w:fldChar w:fldCharType="begin"/>
            </w:r>
            <w:r w:rsidRPr="004A75F5">
              <w:rPr>
                <w:szCs w:val="28"/>
              </w:rPr>
              <w:instrText xml:space="preserve"> REF _Ref421201522 \r \h  \* MERGEFORMAT </w:instrText>
            </w:r>
            <w:r w:rsidRPr="004A75F5">
              <w:rPr>
                <w:szCs w:val="28"/>
              </w:rPr>
            </w:r>
            <w:r w:rsidRPr="004A75F5">
              <w:rPr>
                <w:szCs w:val="28"/>
              </w:rPr>
              <w:fldChar w:fldCharType="separate"/>
            </w:r>
            <w:r w:rsidRPr="004A75F5">
              <w:rPr>
                <w:szCs w:val="28"/>
              </w:rPr>
              <w:t>1.1.1</w:t>
            </w:r>
            <w:r w:rsidRPr="004A75F5">
              <w:rPr>
                <w:szCs w:val="28"/>
              </w:rPr>
              <w:fldChar w:fldCharType="end"/>
            </w:r>
          </w:p>
        </w:tc>
      </w:tr>
      <w:tr w:rsidR="00144769" w:rsidRPr="004A75F5" w14:paraId="38B15513" w14:textId="77777777" w:rsidTr="00440B5B">
        <w:tc>
          <w:tcPr>
            <w:tcW w:w="1555" w:type="dxa"/>
          </w:tcPr>
          <w:p w14:paraId="0DE09F74" w14:textId="77777777" w:rsidR="00144769" w:rsidRPr="004A75F5" w:rsidRDefault="00144769" w:rsidP="004A75F5">
            <w:pPr>
              <w:numPr>
                <w:ilvl w:val="2"/>
                <w:numId w:val="5"/>
              </w:numPr>
              <w:tabs>
                <w:tab w:val="num" w:pos="142"/>
              </w:tabs>
              <w:ind w:hanging="2269"/>
              <w:jc w:val="left"/>
              <w:rPr>
                <w:szCs w:val="28"/>
                <w:u w:val="single"/>
              </w:rPr>
            </w:pPr>
            <w:bookmarkStart w:id="296" w:name="_Ref426107890"/>
          </w:p>
        </w:tc>
        <w:bookmarkEnd w:id="296"/>
        <w:tc>
          <w:tcPr>
            <w:tcW w:w="6237" w:type="dxa"/>
            <w:gridSpan w:val="2"/>
          </w:tcPr>
          <w:p w14:paraId="7D51CF06" w14:textId="77777777" w:rsidR="00144769" w:rsidRPr="004A75F5" w:rsidRDefault="00144769" w:rsidP="004A75F5">
            <w:pPr>
              <w:ind w:firstLine="0"/>
              <w:jc w:val="left"/>
              <w:rPr>
                <w:szCs w:val="28"/>
              </w:rPr>
            </w:pPr>
            <w:r w:rsidRPr="004A75F5">
              <w:rPr>
                <w:szCs w:val="28"/>
              </w:rPr>
              <w:t>Раздел сайта Заказчика для размещения информации о закупочных процедурах https://zakupki.tplusgroup.ru/b2b/</w:t>
            </w:r>
          </w:p>
        </w:tc>
        <w:tc>
          <w:tcPr>
            <w:tcW w:w="1779" w:type="dxa"/>
          </w:tcPr>
          <w:p w14:paraId="468007A0" w14:textId="77777777" w:rsidR="00144769" w:rsidRPr="004A75F5" w:rsidRDefault="00144769" w:rsidP="004A75F5">
            <w:pPr>
              <w:rPr>
                <w:szCs w:val="28"/>
              </w:rPr>
            </w:pPr>
            <w:r w:rsidRPr="004A75F5">
              <w:rPr>
                <w:szCs w:val="28"/>
              </w:rPr>
              <w:fldChar w:fldCharType="begin"/>
            </w:r>
            <w:r w:rsidRPr="004A75F5">
              <w:rPr>
                <w:szCs w:val="28"/>
              </w:rPr>
              <w:instrText xml:space="preserve"> REF _Ref426107923 \r \h  \* MERGEFORMAT </w:instrText>
            </w:r>
            <w:r w:rsidRPr="004A75F5">
              <w:rPr>
                <w:szCs w:val="28"/>
              </w:rPr>
            </w:r>
            <w:r w:rsidRPr="004A75F5">
              <w:rPr>
                <w:szCs w:val="28"/>
              </w:rPr>
              <w:fldChar w:fldCharType="separate"/>
            </w:r>
            <w:r w:rsidRPr="004A75F5">
              <w:rPr>
                <w:szCs w:val="28"/>
              </w:rPr>
              <w:t>1.1.2</w:t>
            </w:r>
            <w:r w:rsidRPr="004A75F5">
              <w:rPr>
                <w:szCs w:val="28"/>
              </w:rPr>
              <w:fldChar w:fldCharType="end"/>
            </w:r>
          </w:p>
        </w:tc>
      </w:tr>
      <w:tr w:rsidR="00144769" w:rsidRPr="004A75F5" w14:paraId="5DC92AA4" w14:textId="77777777" w:rsidTr="00440B5B">
        <w:tc>
          <w:tcPr>
            <w:tcW w:w="1555" w:type="dxa"/>
          </w:tcPr>
          <w:p w14:paraId="06198C7A" w14:textId="77777777" w:rsidR="00144769" w:rsidRPr="004A75F5" w:rsidRDefault="00144769" w:rsidP="004A75F5">
            <w:pPr>
              <w:numPr>
                <w:ilvl w:val="2"/>
                <w:numId w:val="5"/>
              </w:numPr>
              <w:tabs>
                <w:tab w:val="num" w:pos="142"/>
              </w:tabs>
              <w:ind w:hanging="2269"/>
              <w:jc w:val="left"/>
              <w:rPr>
                <w:szCs w:val="28"/>
                <w:u w:val="single"/>
              </w:rPr>
            </w:pPr>
            <w:bookmarkStart w:id="297" w:name="_Ref426111367"/>
          </w:p>
        </w:tc>
        <w:bookmarkEnd w:id="297"/>
        <w:tc>
          <w:tcPr>
            <w:tcW w:w="6237" w:type="dxa"/>
            <w:gridSpan w:val="2"/>
          </w:tcPr>
          <w:p w14:paraId="1D2EDE3E" w14:textId="7CE1E714" w:rsidR="00144769" w:rsidRPr="004A75F5" w:rsidRDefault="00144769" w:rsidP="004A75F5">
            <w:pPr>
              <w:ind w:firstLine="0"/>
              <w:jc w:val="left"/>
              <w:rPr>
                <w:szCs w:val="28"/>
              </w:rPr>
            </w:pPr>
            <w:r w:rsidRPr="004A75F5">
              <w:rPr>
                <w:szCs w:val="28"/>
              </w:rPr>
              <w:t xml:space="preserve">Использование функционала ЭП при проведении закупки: </w:t>
            </w:r>
            <w:r w:rsidRPr="004A75F5">
              <w:rPr>
                <w:rFonts w:eastAsia="Calibri"/>
                <w:szCs w:val="28"/>
              </w:rPr>
              <w:t>В2В-Т Плюс</w:t>
            </w:r>
            <w:r w:rsidR="00580717">
              <w:rPr>
                <w:rFonts w:eastAsia="Calibri"/>
                <w:szCs w:val="28"/>
              </w:rPr>
              <w:t xml:space="preserve"> </w:t>
            </w:r>
            <w:r w:rsidRPr="004A75F5">
              <w:rPr>
                <w:szCs w:val="28"/>
              </w:rPr>
              <w:t>https://www.tender.tplusgroup.ru/</w:t>
            </w:r>
          </w:p>
        </w:tc>
        <w:tc>
          <w:tcPr>
            <w:tcW w:w="1779" w:type="dxa"/>
          </w:tcPr>
          <w:p w14:paraId="2A10B3A9" w14:textId="77777777" w:rsidR="00144769" w:rsidRPr="004A75F5" w:rsidRDefault="00144769" w:rsidP="004A75F5">
            <w:pPr>
              <w:rPr>
                <w:szCs w:val="28"/>
              </w:rPr>
            </w:pPr>
            <w:r w:rsidRPr="004A75F5">
              <w:rPr>
                <w:szCs w:val="28"/>
              </w:rPr>
              <w:fldChar w:fldCharType="begin"/>
            </w:r>
            <w:r w:rsidRPr="004A75F5">
              <w:rPr>
                <w:szCs w:val="28"/>
              </w:rPr>
              <w:instrText xml:space="preserve"> REF _Ref426111387 \r \h  \* MERGEFORMAT </w:instrText>
            </w:r>
            <w:r w:rsidRPr="004A75F5">
              <w:rPr>
                <w:szCs w:val="28"/>
              </w:rPr>
            </w:r>
            <w:r w:rsidRPr="004A75F5">
              <w:rPr>
                <w:szCs w:val="28"/>
              </w:rPr>
              <w:fldChar w:fldCharType="separate"/>
            </w:r>
            <w:r w:rsidRPr="004A75F5">
              <w:rPr>
                <w:szCs w:val="28"/>
              </w:rPr>
              <w:t>1.4.8.1</w:t>
            </w:r>
            <w:r w:rsidRPr="004A75F5">
              <w:rPr>
                <w:szCs w:val="28"/>
              </w:rPr>
              <w:fldChar w:fldCharType="end"/>
            </w:r>
          </w:p>
        </w:tc>
      </w:tr>
      <w:tr w:rsidR="00144769" w:rsidRPr="004A75F5" w14:paraId="7CA3EC86" w14:textId="77777777" w:rsidTr="00440B5B">
        <w:trPr>
          <w:trHeight w:val="240"/>
        </w:trPr>
        <w:tc>
          <w:tcPr>
            <w:tcW w:w="1555" w:type="dxa"/>
            <w:vMerge w:val="restart"/>
          </w:tcPr>
          <w:p w14:paraId="0975C407" w14:textId="77777777" w:rsidR="00144769" w:rsidRPr="004A75F5" w:rsidRDefault="00144769" w:rsidP="004A75F5">
            <w:pPr>
              <w:numPr>
                <w:ilvl w:val="2"/>
                <w:numId w:val="5"/>
              </w:numPr>
              <w:tabs>
                <w:tab w:val="num" w:pos="142"/>
              </w:tabs>
              <w:ind w:hanging="2269"/>
              <w:jc w:val="left"/>
              <w:rPr>
                <w:szCs w:val="28"/>
                <w:u w:val="single"/>
              </w:rPr>
            </w:pPr>
            <w:bookmarkStart w:id="298" w:name="_Ref421095357"/>
          </w:p>
        </w:tc>
        <w:bookmarkEnd w:id="298"/>
        <w:tc>
          <w:tcPr>
            <w:tcW w:w="6237" w:type="dxa"/>
            <w:gridSpan w:val="2"/>
            <w:tcBorders>
              <w:bottom w:val="single" w:sz="4" w:space="0" w:color="auto"/>
            </w:tcBorders>
          </w:tcPr>
          <w:p w14:paraId="05EDE9FB" w14:textId="77777777" w:rsidR="00144769" w:rsidRPr="004A75F5" w:rsidRDefault="00144769" w:rsidP="004A75F5">
            <w:pPr>
              <w:ind w:firstLine="0"/>
              <w:jc w:val="left"/>
              <w:rPr>
                <w:szCs w:val="28"/>
              </w:rPr>
            </w:pPr>
            <w:r w:rsidRPr="004A75F5">
              <w:rPr>
                <w:szCs w:val="28"/>
              </w:rPr>
              <w:t xml:space="preserve">Основание проведения закупки:  </w:t>
            </w:r>
          </w:p>
          <w:p w14:paraId="133606D2" w14:textId="2BC258E0" w:rsidR="00144769" w:rsidRPr="004A75F5" w:rsidRDefault="00144769" w:rsidP="00462A18">
            <w:pPr>
              <w:ind w:firstLine="0"/>
              <w:jc w:val="left"/>
              <w:rPr>
                <w:szCs w:val="28"/>
              </w:rPr>
            </w:pPr>
            <w:r w:rsidRPr="004A75F5">
              <w:rPr>
                <w:szCs w:val="28"/>
              </w:rPr>
              <w:t>Протокол Закупочной комиссии филиала «Марий Эл и Чувашии</w:t>
            </w:r>
            <w:r w:rsidR="006F59CA">
              <w:rPr>
                <w:szCs w:val="28"/>
              </w:rPr>
              <w:t xml:space="preserve">» ПАО «Т Плюс» </w:t>
            </w:r>
            <w:r w:rsidR="00516FCE">
              <w:rPr>
                <w:szCs w:val="28"/>
              </w:rPr>
              <w:t xml:space="preserve">№ </w:t>
            </w:r>
            <w:r w:rsidR="00784CC5" w:rsidRPr="00784CC5">
              <w:rPr>
                <w:szCs w:val="28"/>
              </w:rPr>
              <w:t>9376496</w:t>
            </w:r>
            <w:r w:rsidR="00580717" w:rsidRPr="00580717">
              <w:rPr>
                <w:szCs w:val="28"/>
              </w:rPr>
              <w:t>/</w:t>
            </w:r>
            <w:r w:rsidR="00461C32">
              <w:rPr>
                <w:szCs w:val="28"/>
              </w:rPr>
              <w:t>1</w:t>
            </w:r>
            <w:r w:rsidR="00580717">
              <w:rPr>
                <w:szCs w:val="28"/>
              </w:rPr>
              <w:t xml:space="preserve"> </w:t>
            </w:r>
            <w:r w:rsidR="00516FCE">
              <w:rPr>
                <w:szCs w:val="28"/>
              </w:rPr>
              <w:t>от 2</w:t>
            </w:r>
            <w:r w:rsidR="00DB6199">
              <w:rPr>
                <w:szCs w:val="28"/>
              </w:rPr>
              <w:t>9</w:t>
            </w:r>
            <w:r w:rsidR="00580717" w:rsidRPr="00580717">
              <w:rPr>
                <w:szCs w:val="28"/>
              </w:rPr>
              <w:t>.0</w:t>
            </w:r>
            <w:r w:rsidR="00461C32">
              <w:rPr>
                <w:szCs w:val="28"/>
              </w:rPr>
              <w:t>9</w:t>
            </w:r>
            <w:r w:rsidR="00580717" w:rsidRPr="00580717">
              <w:rPr>
                <w:szCs w:val="28"/>
              </w:rPr>
              <w:t>.2026</w:t>
            </w:r>
          </w:p>
        </w:tc>
        <w:tc>
          <w:tcPr>
            <w:tcW w:w="1779" w:type="dxa"/>
            <w:vMerge w:val="restart"/>
          </w:tcPr>
          <w:p w14:paraId="1AB06874" w14:textId="77777777" w:rsidR="00144769" w:rsidRPr="004A75F5" w:rsidRDefault="00144769" w:rsidP="004A75F5">
            <w:pPr>
              <w:rPr>
                <w:szCs w:val="28"/>
              </w:rPr>
            </w:pPr>
            <w:r w:rsidRPr="004A75F5">
              <w:rPr>
                <w:szCs w:val="28"/>
              </w:rPr>
              <w:fldChar w:fldCharType="begin"/>
            </w:r>
            <w:r w:rsidRPr="004A75F5">
              <w:rPr>
                <w:szCs w:val="28"/>
              </w:rPr>
              <w:instrText xml:space="preserve"> REF _Ref421201546 \r \h  \* MERGEFORMAT </w:instrText>
            </w:r>
            <w:r w:rsidRPr="004A75F5">
              <w:rPr>
                <w:szCs w:val="28"/>
              </w:rPr>
            </w:r>
            <w:r w:rsidRPr="004A75F5">
              <w:rPr>
                <w:szCs w:val="28"/>
              </w:rPr>
              <w:fldChar w:fldCharType="separate"/>
            </w:r>
            <w:r w:rsidRPr="004A75F5">
              <w:rPr>
                <w:szCs w:val="28"/>
              </w:rPr>
              <w:t>1.1.3</w:t>
            </w:r>
            <w:r w:rsidRPr="004A75F5">
              <w:rPr>
                <w:szCs w:val="28"/>
              </w:rPr>
              <w:fldChar w:fldCharType="end"/>
            </w:r>
          </w:p>
        </w:tc>
      </w:tr>
      <w:tr w:rsidR="00144769" w:rsidRPr="004A75F5" w14:paraId="21FE7AF1" w14:textId="77777777" w:rsidTr="00440B5B">
        <w:trPr>
          <w:trHeight w:val="160"/>
        </w:trPr>
        <w:tc>
          <w:tcPr>
            <w:tcW w:w="1555" w:type="dxa"/>
            <w:vMerge/>
          </w:tcPr>
          <w:p w14:paraId="37B5CE56" w14:textId="77777777" w:rsidR="00144769" w:rsidRPr="004A75F5" w:rsidRDefault="00144769" w:rsidP="004A75F5">
            <w:pPr>
              <w:numPr>
                <w:ilvl w:val="2"/>
                <w:numId w:val="5"/>
              </w:numPr>
              <w:tabs>
                <w:tab w:val="num" w:pos="142"/>
              </w:tabs>
              <w:ind w:hanging="2269"/>
              <w:jc w:val="left"/>
              <w:rPr>
                <w:szCs w:val="28"/>
                <w:u w:val="single"/>
              </w:rPr>
            </w:pPr>
          </w:p>
        </w:tc>
        <w:tc>
          <w:tcPr>
            <w:tcW w:w="3291" w:type="dxa"/>
            <w:tcBorders>
              <w:top w:val="single" w:sz="4" w:space="0" w:color="auto"/>
            </w:tcBorders>
          </w:tcPr>
          <w:p w14:paraId="54B9843F" w14:textId="77777777" w:rsidR="00144769" w:rsidRPr="004A75F5" w:rsidRDefault="00144769" w:rsidP="004A75F5">
            <w:pPr>
              <w:ind w:firstLine="0"/>
              <w:jc w:val="left"/>
              <w:rPr>
                <w:rFonts w:eastAsia="Calibri"/>
                <w:szCs w:val="28"/>
              </w:rPr>
            </w:pPr>
            <w:r w:rsidRPr="004A75F5">
              <w:rPr>
                <w:szCs w:val="28"/>
              </w:rPr>
              <w:t>Номер лота ГКПЗ</w:t>
            </w:r>
          </w:p>
        </w:tc>
        <w:tc>
          <w:tcPr>
            <w:tcW w:w="2946" w:type="dxa"/>
            <w:tcBorders>
              <w:top w:val="single" w:sz="4" w:space="0" w:color="auto"/>
            </w:tcBorders>
          </w:tcPr>
          <w:p w14:paraId="6C1337E8" w14:textId="77777777" w:rsidR="00144769" w:rsidRPr="004A75F5" w:rsidRDefault="00144769" w:rsidP="004A75F5">
            <w:pPr>
              <w:ind w:firstLine="0"/>
              <w:jc w:val="left"/>
              <w:rPr>
                <w:rFonts w:eastAsia="Calibri"/>
                <w:szCs w:val="28"/>
              </w:rPr>
            </w:pPr>
            <w:r w:rsidRPr="004A75F5">
              <w:rPr>
                <w:szCs w:val="28"/>
              </w:rPr>
              <w:t>Лот, описание</w:t>
            </w:r>
          </w:p>
        </w:tc>
        <w:tc>
          <w:tcPr>
            <w:tcW w:w="1779" w:type="dxa"/>
            <w:vMerge/>
          </w:tcPr>
          <w:p w14:paraId="3854A303" w14:textId="77777777" w:rsidR="00144769" w:rsidRPr="004A75F5" w:rsidRDefault="00144769" w:rsidP="004A75F5">
            <w:pPr>
              <w:rPr>
                <w:szCs w:val="28"/>
              </w:rPr>
            </w:pPr>
          </w:p>
        </w:tc>
      </w:tr>
      <w:tr w:rsidR="00784CC5" w:rsidRPr="004A75F5" w14:paraId="68B38391" w14:textId="77777777" w:rsidTr="00E92982">
        <w:trPr>
          <w:trHeight w:val="160"/>
        </w:trPr>
        <w:tc>
          <w:tcPr>
            <w:tcW w:w="1555" w:type="dxa"/>
            <w:vMerge/>
          </w:tcPr>
          <w:p w14:paraId="3ABF22A7" w14:textId="77777777" w:rsidR="00784CC5" w:rsidRPr="004A75F5" w:rsidRDefault="00784CC5" w:rsidP="00784CC5">
            <w:pPr>
              <w:numPr>
                <w:ilvl w:val="2"/>
                <w:numId w:val="5"/>
              </w:numPr>
              <w:tabs>
                <w:tab w:val="num" w:pos="142"/>
              </w:tabs>
              <w:ind w:hanging="2269"/>
              <w:jc w:val="left"/>
              <w:rPr>
                <w:szCs w:val="28"/>
                <w:u w:val="single"/>
              </w:rPr>
            </w:pPr>
          </w:p>
        </w:tc>
        <w:tc>
          <w:tcPr>
            <w:tcW w:w="3291" w:type="dxa"/>
          </w:tcPr>
          <w:p w14:paraId="51A135DC" w14:textId="6C47AF6F" w:rsidR="00784CC5" w:rsidRPr="004A75F5" w:rsidRDefault="00784CC5" w:rsidP="00784CC5">
            <w:pPr>
              <w:ind w:firstLine="0"/>
              <w:jc w:val="left"/>
              <w:rPr>
                <w:rFonts w:eastAsia="Calibri"/>
                <w:szCs w:val="28"/>
              </w:rPr>
            </w:pPr>
            <w:r w:rsidRPr="00784CC5">
              <w:rPr>
                <w:rFonts w:eastAsia="Calibri"/>
                <w:szCs w:val="28"/>
                <w:lang w:val="en-US"/>
              </w:rPr>
              <w:t>270140486</w:t>
            </w:r>
          </w:p>
        </w:tc>
        <w:tc>
          <w:tcPr>
            <w:tcW w:w="2946" w:type="dxa"/>
          </w:tcPr>
          <w:p w14:paraId="309C26EB" w14:textId="6E51C3E4" w:rsidR="00784CC5" w:rsidRPr="004A75F5" w:rsidRDefault="00784CC5" w:rsidP="00784CC5">
            <w:pPr>
              <w:ind w:firstLine="0"/>
              <w:jc w:val="left"/>
              <w:rPr>
                <w:rFonts w:eastAsia="Calibri"/>
                <w:szCs w:val="28"/>
              </w:rPr>
            </w:pPr>
            <w:proofErr w:type="spellStart"/>
            <w:r w:rsidRPr="001C2C83">
              <w:rPr>
                <w:szCs w:val="28"/>
                <w:lang w:val="en-US"/>
              </w:rPr>
              <w:t>Противогазы</w:t>
            </w:r>
            <w:proofErr w:type="spellEnd"/>
            <w:r w:rsidRPr="001C2C83">
              <w:rPr>
                <w:szCs w:val="28"/>
                <w:lang w:val="en-US"/>
              </w:rPr>
              <w:t xml:space="preserve"> и </w:t>
            </w:r>
            <w:proofErr w:type="spellStart"/>
            <w:r w:rsidRPr="001C2C83">
              <w:rPr>
                <w:szCs w:val="28"/>
                <w:lang w:val="en-US"/>
              </w:rPr>
              <w:t>респираторы</w:t>
            </w:r>
            <w:proofErr w:type="spellEnd"/>
          </w:p>
        </w:tc>
        <w:tc>
          <w:tcPr>
            <w:tcW w:w="1779" w:type="dxa"/>
            <w:vMerge/>
          </w:tcPr>
          <w:p w14:paraId="718DD1B8" w14:textId="77777777" w:rsidR="00784CC5" w:rsidRPr="004A75F5" w:rsidRDefault="00784CC5" w:rsidP="00784CC5">
            <w:pPr>
              <w:rPr>
                <w:szCs w:val="28"/>
              </w:rPr>
            </w:pPr>
          </w:p>
        </w:tc>
      </w:tr>
      <w:tr w:rsidR="00144769" w:rsidRPr="004A75F5" w14:paraId="3904D73E" w14:textId="77777777" w:rsidTr="00440B5B">
        <w:trPr>
          <w:trHeight w:val="80"/>
        </w:trPr>
        <w:tc>
          <w:tcPr>
            <w:tcW w:w="1555" w:type="dxa"/>
            <w:vMerge w:val="restart"/>
          </w:tcPr>
          <w:p w14:paraId="49CB381A" w14:textId="77777777" w:rsidR="00144769" w:rsidRPr="004A75F5" w:rsidRDefault="00144769" w:rsidP="004A75F5">
            <w:pPr>
              <w:numPr>
                <w:ilvl w:val="2"/>
                <w:numId w:val="5"/>
              </w:numPr>
              <w:tabs>
                <w:tab w:val="num" w:pos="142"/>
              </w:tabs>
              <w:ind w:hanging="2269"/>
              <w:jc w:val="left"/>
              <w:rPr>
                <w:szCs w:val="28"/>
                <w:u w:val="single"/>
              </w:rPr>
            </w:pPr>
            <w:bookmarkStart w:id="299" w:name="_Ref421095418"/>
          </w:p>
        </w:tc>
        <w:bookmarkEnd w:id="299"/>
        <w:tc>
          <w:tcPr>
            <w:tcW w:w="6237" w:type="dxa"/>
            <w:gridSpan w:val="2"/>
          </w:tcPr>
          <w:p w14:paraId="143422E7" w14:textId="77777777" w:rsidR="00144769" w:rsidRPr="004A75F5" w:rsidRDefault="00144769" w:rsidP="004A75F5">
            <w:pPr>
              <w:ind w:firstLine="0"/>
              <w:jc w:val="left"/>
              <w:rPr>
                <w:szCs w:val="28"/>
              </w:rPr>
            </w:pPr>
            <w:r w:rsidRPr="004A75F5">
              <w:rPr>
                <w:szCs w:val="28"/>
              </w:rPr>
              <w:t xml:space="preserve">Количество лотов закупки: "1" </w:t>
            </w:r>
          </w:p>
        </w:tc>
        <w:tc>
          <w:tcPr>
            <w:tcW w:w="1779" w:type="dxa"/>
            <w:vMerge w:val="restart"/>
          </w:tcPr>
          <w:p w14:paraId="2F2BA926" w14:textId="77777777" w:rsidR="00144769" w:rsidRPr="004A75F5" w:rsidRDefault="00144769" w:rsidP="004A75F5">
            <w:pPr>
              <w:rPr>
                <w:szCs w:val="28"/>
              </w:rPr>
            </w:pPr>
            <w:r w:rsidRPr="004A75F5">
              <w:rPr>
                <w:szCs w:val="28"/>
              </w:rPr>
              <w:fldChar w:fldCharType="begin"/>
            </w:r>
            <w:r w:rsidRPr="004A75F5">
              <w:rPr>
                <w:szCs w:val="28"/>
              </w:rPr>
              <w:instrText xml:space="preserve"> REF _Ref421201556 \r \h  \* MERGEFORMAT </w:instrText>
            </w:r>
            <w:r w:rsidRPr="004A75F5">
              <w:rPr>
                <w:szCs w:val="28"/>
              </w:rPr>
            </w:r>
            <w:r w:rsidRPr="004A75F5">
              <w:rPr>
                <w:szCs w:val="28"/>
              </w:rPr>
              <w:fldChar w:fldCharType="separate"/>
            </w:r>
            <w:r w:rsidRPr="004A75F5">
              <w:rPr>
                <w:szCs w:val="28"/>
              </w:rPr>
              <w:t>1.1.4</w:t>
            </w:r>
            <w:r w:rsidRPr="004A75F5">
              <w:rPr>
                <w:szCs w:val="28"/>
              </w:rPr>
              <w:fldChar w:fldCharType="end"/>
            </w:r>
          </w:p>
        </w:tc>
      </w:tr>
      <w:tr w:rsidR="00144769" w:rsidRPr="004A75F5" w14:paraId="5D663058" w14:textId="77777777" w:rsidTr="00440B5B">
        <w:trPr>
          <w:trHeight w:val="80"/>
        </w:trPr>
        <w:tc>
          <w:tcPr>
            <w:tcW w:w="1555" w:type="dxa"/>
            <w:vMerge/>
          </w:tcPr>
          <w:p w14:paraId="09C24775" w14:textId="77777777" w:rsidR="00144769" w:rsidRPr="004A75F5" w:rsidRDefault="00144769" w:rsidP="004A75F5">
            <w:pPr>
              <w:numPr>
                <w:ilvl w:val="2"/>
                <w:numId w:val="5"/>
              </w:numPr>
              <w:tabs>
                <w:tab w:val="num" w:pos="142"/>
              </w:tabs>
              <w:ind w:hanging="2269"/>
              <w:jc w:val="left"/>
              <w:rPr>
                <w:szCs w:val="28"/>
                <w:u w:val="single"/>
              </w:rPr>
            </w:pPr>
          </w:p>
        </w:tc>
        <w:tc>
          <w:tcPr>
            <w:tcW w:w="3291" w:type="dxa"/>
          </w:tcPr>
          <w:p w14:paraId="7D3C167D" w14:textId="77777777" w:rsidR="00144769" w:rsidRPr="004A75F5" w:rsidRDefault="00144769" w:rsidP="004A75F5">
            <w:pPr>
              <w:ind w:firstLine="0"/>
              <w:jc w:val="left"/>
              <w:rPr>
                <w:szCs w:val="28"/>
              </w:rPr>
            </w:pPr>
            <w:r w:rsidRPr="004A75F5">
              <w:rPr>
                <w:szCs w:val="28"/>
              </w:rPr>
              <w:t>Номер лота ГКПЗ</w:t>
            </w:r>
          </w:p>
        </w:tc>
        <w:tc>
          <w:tcPr>
            <w:tcW w:w="2946" w:type="dxa"/>
          </w:tcPr>
          <w:p w14:paraId="0537A217" w14:textId="77777777" w:rsidR="00144769" w:rsidRPr="004A75F5" w:rsidRDefault="00144769" w:rsidP="004A75F5">
            <w:pPr>
              <w:ind w:firstLine="0"/>
              <w:jc w:val="left"/>
              <w:rPr>
                <w:szCs w:val="28"/>
              </w:rPr>
            </w:pPr>
            <w:r w:rsidRPr="004A75F5">
              <w:rPr>
                <w:szCs w:val="28"/>
              </w:rPr>
              <w:t>Лот, описание</w:t>
            </w:r>
          </w:p>
        </w:tc>
        <w:tc>
          <w:tcPr>
            <w:tcW w:w="1779" w:type="dxa"/>
            <w:vMerge/>
          </w:tcPr>
          <w:p w14:paraId="4251F664" w14:textId="77777777" w:rsidR="00144769" w:rsidRPr="004A75F5" w:rsidRDefault="00144769" w:rsidP="004A75F5">
            <w:pPr>
              <w:rPr>
                <w:szCs w:val="28"/>
              </w:rPr>
            </w:pPr>
          </w:p>
        </w:tc>
      </w:tr>
      <w:tr w:rsidR="00784CC5" w:rsidRPr="004A75F5" w14:paraId="57248095" w14:textId="77777777" w:rsidTr="00440B5B">
        <w:trPr>
          <w:trHeight w:val="80"/>
        </w:trPr>
        <w:tc>
          <w:tcPr>
            <w:tcW w:w="1555" w:type="dxa"/>
            <w:vMerge/>
          </w:tcPr>
          <w:p w14:paraId="34598DE4" w14:textId="77777777" w:rsidR="00784CC5" w:rsidRPr="004A75F5" w:rsidRDefault="00784CC5" w:rsidP="00784CC5">
            <w:pPr>
              <w:numPr>
                <w:ilvl w:val="2"/>
                <w:numId w:val="5"/>
              </w:numPr>
              <w:tabs>
                <w:tab w:val="num" w:pos="142"/>
              </w:tabs>
              <w:ind w:hanging="2269"/>
              <w:jc w:val="left"/>
              <w:rPr>
                <w:szCs w:val="28"/>
                <w:u w:val="single"/>
              </w:rPr>
            </w:pPr>
          </w:p>
        </w:tc>
        <w:tc>
          <w:tcPr>
            <w:tcW w:w="3291" w:type="dxa"/>
          </w:tcPr>
          <w:p w14:paraId="6AA52936" w14:textId="6EBACB7F" w:rsidR="00784CC5" w:rsidRPr="00FE01A1" w:rsidRDefault="00784CC5" w:rsidP="00784CC5">
            <w:pPr>
              <w:ind w:firstLine="0"/>
              <w:jc w:val="left"/>
              <w:rPr>
                <w:szCs w:val="28"/>
              </w:rPr>
            </w:pPr>
            <w:r w:rsidRPr="00784CC5">
              <w:rPr>
                <w:rFonts w:eastAsia="Calibri"/>
                <w:szCs w:val="28"/>
                <w:lang w:val="en-US"/>
              </w:rPr>
              <w:t>270140486</w:t>
            </w:r>
          </w:p>
        </w:tc>
        <w:tc>
          <w:tcPr>
            <w:tcW w:w="2946" w:type="dxa"/>
          </w:tcPr>
          <w:p w14:paraId="5D2ADE19" w14:textId="4FB61D4F" w:rsidR="00784CC5" w:rsidRPr="004A75F5" w:rsidRDefault="00784CC5" w:rsidP="00784CC5">
            <w:pPr>
              <w:ind w:firstLine="0"/>
              <w:jc w:val="left"/>
              <w:rPr>
                <w:szCs w:val="28"/>
              </w:rPr>
            </w:pPr>
            <w:proofErr w:type="spellStart"/>
            <w:r w:rsidRPr="001C2C83">
              <w:rPr>
                <w:szCs w:val="28"/>
                <w:lang w:val="en-US"/>
              </w:rPr>
              <w:t>Противогазы</w:t>
            </w:r>
            <w:proofErr w:type="spellEnd"/>
            <w:r w:rsidRPr="001C2C83">
              <w:rPr>
                <w:szCs w:val="28"/>
                <w:lang w:val="en-US"/>
              </w:rPr>
              <w:t xml:space="preserve"> и </w:t>
            </w:r>
            <w:proofErr w:type="spellStart"/>
            <w:r w:rsidRPr="001C2C83">
              <w:rPr>
                <w:szCs w:val="28"/>
                <w:lang w:val="en-US"/>
              </w:rPr>
              <w:t>респираторы</w:t>
            </w:r>
            <w:proofErr w:type="spellEnd"/>
          </w:p>
        </w:tc>
        <w:tc>
          <w:tcPr>
            <w:tcW w:w="1779" w:type="dxa"/>
            <w:vMerge/>
          </w:tcPr>
          <w:p w14:paraId="50974AFC" w14:textId="77777777" w:rsidR="00784CC5" w:rsidRPr="004A75F5" w:rsidRDefault="00784CC5" w:rsidP="00784CC5">
            <w:pPr>
              <w:rPr>
                <w:szCs w:val="28"/>
              </w:rPr>
            </w:pPr>
          </w:p>
        </w:tc>
      </w:tr>
      <w:tr w:rsidR="00144769" w:rsidRPr="004A75F5" w14:paraId="444E996D" w14:textId="77777777" w:rsidTr="00440B5B">
        <w:tc>
          <w:tcPr>
            <w:tcW w:w="1555" w:type="dxa"/>
          </w:tcPr>
          <w:p w14:paraId="2E65C892" w14:textId="77777777" w:rsidR="00144769" w:rsidRPr="004A75F5" w:rsidRDefault="00144769" w:rsidP="004A75F5">
            <w:pPr>
              <w:numPr>
                <w:ilvl w:val="2"/>
                <w:numId w:val="5"/>
              </w:numPr>
              <w:tabs>
                <w:tab w:val="num" w:pos="142"/>
              </w:tabs>
              <w:ind w:hanging="2269"/>
              <w:jc w:val="left"/>
              <w:rPr>
                <w:szCs w:val="28"/>
                <w:u w:val="single"/>
              </w:rPr>
            </w:pPr>
            <w:bookmarkStart w:id="300" w:name="_Ref421095430"/>
          </w:p>
        </w:tc>
        <w:bookmarkEnd w:id="300"/>
        <w:tc>
          <w:tcPr>
            <w:tcW w:w="6237" w:type="dxa"/>
            <w:gridSpan w:val="2"/>
          </w:tcPr>
          <w:p w14:paraId="11CC46DC" w14:textId="3C83B042" w:rsidR="00144769" w:rsidRPr="004A75F5" w:rsidRDefault="00784CC5" w:rsidP="004A75F5">
            <w:pPr>
              <w:ind w:firstLine="0"/>
              <w:jc w:val="left"/>
              <w:rPr>
                <w:szCs w:val="28"/>
              </w:rPr>
            </w:pPr>
            <w:r w:rsidRPr="00772DE2">
              <w:rPr>
                <w:rFonts w:eastAsia="Calibri"/>
                <w:szCs w:val="28"/>
              </w:rPr>
              <w:t>Контактная информация для справок: Ульяна Александровна Яхонтова Ведущий специалист Группа проведения закупок ПАО 'Т Плюс' ф-л 'Марий Эл и Чувашии' 8 (8352) 22-52-54 Ulyana.Yakhontova@tplusgroup.ru</w:t>
            </w:r>
          </w:p>
        </w:tc>
        <w:tc>
          <w:tcPr>
            <w:tcW w:w="1779" w:type="dxa"/>
          </w:tcPr>
          <w:p w14:paraId="64C713C7" w14:textId="77777777" w:rsidR="00144769" w:rsidRPr="004A75F5" w:rsidRDefault="00144769" w:rsidP="004A75F5">
            <w:pPr>
              <w:rPr>
                <w:szCs w:val="28"/>
              </w:rPr>
            </w:pPr>
            <w:r w:rsidRPr="004A75F5">
              <w:rPr>
                <w:szCs w:val="28"/>
              </w:rPr>
              <w:fldChar w:fldCharType="begin"/>
            </w:r>
            <w:r w:rsidRPr="004A75F5">
              <w:rPr>
                <w:szCs w:val="28"/>
              </w:rPr>
              <w:instrText xml:space="preserve"> REF _Ref421201563 \r \h  \* MERGEFORMAT </w:instrText>
            </w:r>
            <w:r w:rsidRPr="004A75F5">
              <w:rPr>
                <w:szCs w:val="28"/>
              </w:rPr>
            </w:r>
            <w:r w:rsidRPr="004A75F5">
              <w:rPr>
                <w:szCs w:val="28"/>
              </w:rPr>
              <w:fldChar w:fldCharType="separate"/>
            </w:r>
            <w:r w:rsidRPr="004A75F5">
              <w:rPr>
                <w:szCs w:val="28"/>
              </w:rPr>
              <w:t>1.1.5</w:t>
            </w:r>
            <w:r w:rsidRPr="004A75F5">
              <w:rPr>
                <w:szCs w:val="28"/>
              </w:rPr>
              <w:fldChar w:fldCharType="end"/>
            </w:r>
          </w:p>
        </w:tc>
      </w:tr>
      <w:tr w:rsidR="00144769" w:rsidRPr="004A75F5" w14:paraId="53B3C673" w14:textId="77777777" w:rsidTr="00440B5B">
        <w:tc>
          <w:tcPr>
            <w:tcW w:w="1555" w:type="dxa"/>
          </w:tcPr>
          <w:p w14:paraId="1660C62A" w14:textId="77777777" w:rsidR="00144769" w:rsidRPr="004A75F5" w:rsidRDefault="00144769" w:rsidP="004A75F5">
            <w:pPr>
              <w:numPr>
                <w:ilvl w:val="2"/>
                <w:numId w:val="5"/>
              </w:numPr>
              <w:tabs>
                <w:tab w:val="num" w:pos="142"/>
              </w:tabs>
              <w:ind w:hanging="2269"/>
              <w:jc w:val="left"/>
              <w:rPr>
                <w:szCs w:val="28"/>
                <w:u w:val="single"/>
              </w:rPr>
            </w:pPr>
            <w:bookmarkStart w:id="301" w:name="_Ref421177741"/>
          </w:p>
        </w:tc>
        <w:bookmarkEnd w:id="301"/>
        <w:tc>
          <w:tcPr>
            <w:tcW w:w="6237" w:type="dxa"/>
            <w:gridSpan w:val="2"/>
          </w:tcPr>
          <w:p w14:paraId="199EEB63" w14:textId="77777777" w:rsidR="00144769" w:rsidRPr="004A75F5" w:rsidRDefault="00144769" w:rsidP="004A75F5">
            <w:pPr>
              <w:ind w:firstLine="0"/>
              <w:jc w:val="left"/>
              <w:rPr>
                <w:szCs w:val="28"/>
              </w:rPr>
            </w:pPr>
            <w:r w:rsidRPr="004A75F5">
              <w:rPr>
                <w:szCs w:val="28"/>
              </w:rPr>
              <w:t>Подача альтернативных предложений: не разрешена</w:t>
            </w:r>
          </w:p>
        </w:tc>
        <w:tc>
          <w:tcPr>
            <w:tcW w:w="1779" w:type="dxa"/>
          </w:tcPr>
          <w:p w14:paraId="00B8FC4D" w14:textId="77777777" w:rsidR="00144769" w:rsidRPr="004A75F5" w:rsidRDefault="00144769" w:rsidP="004A75F5">
            <w:pPr>
              <w:rPr>
                <w:szCs w:val="28"/>
              </w:rPr>
            </w:pPr>
            <w:r w:rsidRPr="004A75F5">
              <w:rPr>
                <w:szCs w:val="28"/>
              </w:rPr>
              <w:fldChar w:fldCharType="begin"/>
            </w:r>
            <w:r w:rsidRPr="004A75F5">
              <w:rPr>
                <w:szCs w:val="28"/>
              </w:rPr>
              <w:instrText xml:space="preserve"> REF _Ref421207714 \r \h  \* MERGEFORMAT </w:instrText>
            </w:r>
            <w:r w:rsidRPr="004A75F5">
              <w:rPr>
                <w:szCs w:val="28"/>
              </w:rPr>
            </w:r>
            <w:r w:rsidRPr="004A75F5">
              <w:rPr>
                <w:szCs w:val="28"/>
              </w:rPr>
              <w:fldChar w:fldCharType="separate"/>
            </w:r>
            <w:r w:rsidRPr="004A75F5">
              <w:rPr>
                <w:szCs w:val="28"/>
              </w:rPr>
              <w:t>1.4.7.1</w:t>
            </w:r>
            <w:r w:rsidRPr="004A75F5">
              <w:rPr>
                <w:szCs w:val="28"/>
              </w:rPr>
              <w:fldChar w:fldCharType="end"/>
            </w:r>
          </w:p>
        </w:tc>
      </w:tr>
      <w:tr w:rsidR="00144769" w:rsidRPr="004A75F5" w14:paraId="5AFCAD18" w14:textId="77777777" w:rsidTr="00440B5B">
        <w:tc>
          <w:tcPr>
            <w:tcW w:w="1555" w:type="dxa"/>
          </w:tcPr>
          <w:p w14:paraId="32D117A0" w14:textId="77777777" w:rsidR="00144769" w:rsidRPr="004A75F5" w:rsidRDefault="00144769" w:rsidP="004A75F5">
            <w:pPr>
              <w:numPr>
                <w:ilvl w:val="2"/>
                <w:numId w:val="5"/>
              </w:numPr>
              <w:tabs>
                <w:tab w:val="num" w:pos="142"/>
              </w:tabs>
              <w:ind w:hanging="2269"/>
              <w:jc w:val="left"/>
              <w:rPr>
                <w:szCs w:val="28"/>
                <w:u w:val="single"/>
              </w:rPr>
            </w:pPr>
          </w:p>
        </w:tc>
        <w:tc>
          <w:tcPr>
            <w:tcW w:w="6237" w:type="dxa"/>
            <w:gridSpan w:val="2"/>
          </w:tcPr>
          <w:p w14:paraId="1A841F02" w14:textId="77777777" w:rsidR="00144769" w:rsidRPr="004A75F5" w:rsidRDefault="00144769" w:rsidP="004A75F5">
            <w:pPr>
              <w:ind w:firstLine="0"/>
              <w:jc w:val="left"/>
              <w:rPr>
                <w:szCs w:val="28"/>
              </w:rPr>
            </w:pPr>
            <w:r w:rsidRPr="004A75F5">
              <w:rPr>
                <w:szCs w:val="28"/>
              </w:rPr>
              <w:t>Валюта заявки:</w:t>
            </w:r>
            <w:r w:rsidRPr="004A75F5">
              <w:rPr>
                <w:szCs w:val="28"/>
                <w:lang w:val="en-US"/>
              </w:rPr>
              <w:t xml:space="preserve"> </w:t>
            </w:r>
            <w:r w:rsidRPr="004A75F5">
              <w:rPr>
                <w:szCs w:val="28"/>
              </w:rPr>
              <w:t>рубли</w:t>
            </w:r>
          </w:p>
        </w:tc>
        <w:tc>
          <w:tcPr>
            <w:tcW w:w="1779" w:type="dxa"/>
          </w:tcPr>
          <w:p w14:paraId="59A646F3" w14:textId="77777777" w:rsidR="00144769" w:rsidRPr="004A75F5" w:rsidRDefault="00144769" w:rsidP="004A75F5">
            <w:pPr>
              <w:rPr>
                <w:szCs w:val="28"/>
              </w:rPr>
            </w:pPr>
            <w:r w:rsidRPr="004A75F5">
              <w:rPr>
                <w:szCs w:val="28"/>
              </w:rPr>
              <w:fldChar w:fldCharType="begin"/>
            </w:r>
            <w:r w:rsidRPr="004A75F5">
              <w:rPr>
                <w:szCs w:val="28"/>
              </w:rPr>
              <w:instrText xml:space="preserve"> REF _Ref421207808 \r \h  \* MERGEFORMAT </w:instrText>
            </w:r>
            <w:r w:rsidRPr="004A75F5">
              <w:rPr>
                <w:szCs w:val="28"/>
              </w:rPr>
            </w:r>
            <w:r w:rsidRPr="004A75F5">
              <w:rPr>
                <w:szCs w:val="28"/>
              </w:rPr>
              <w:fldChar w:fldCharType="separate"/>
            </w:r>
            <w:r w:rsidRPr="004A75F5">
              <w:rPr>
                <w:szCs w:val="28"/>
              </w:rPr>
              <w:t>4.4.4.1</w:t>
            </w:r>
            <w:r w:rsidRPr="004A75F5">
              <w:rPr>
                <w:szCs w:val="28"/>
              </w:rPr>
              <w:fldChar w:fldCharType="end"/>
            </w:r>
          </w:p>
        </w:tc>
      </w:tr>
      <w:tr w:rsidR="00144769" w:rsidRPr="004A75F5" w14:paraId="7AF36D8A" w14:textId="77777777" w:rsidTr="00440B5B">
        <w:trPr>
          <w:trHeight w:val="240"/>
        </w:trPr>
        <w:tc>
          <w:tcPr>
            <w:tcW w:w="1555" w:type="dxa"/>
            <w:vMerge w:val="restart"/>
          </w:tcPr>
          <w:p w14:paraId="2A89633D" w14:textId="77777777" w:rsidR="00144769" w:rsidRPr="004A75F5" w:rsidRDefault="00144769" w:rsidP="004A75F5">
            <w:pPr>
              <w:numPr>
                <w:ilvl w:val="2"/>
                <w:numId w:val="5"/>
              </w:numPr>
              <w:tabs>
                <w:tab w:val="num" w:pos="142"/>
              </w:tabs>
              <w:ind w:hanging="2269"/>
              <w:jc w:val="left"/>
              <w:rPr>
                <w:szCs w:val="28"/>
                <w:u w:val="single"/>
              </w:rPr>
            </w:pPr>
            <w:bookmarkStart w:id="302" w:name="_Ref421189077"/>
          </w:p>
        </w:tc>
        <w:bookmarkEnd w:id="302"/>
        <w:tc>
          <w:tcPr>
            <w:tcW w:w="6237" w:type="dxa"/>
            <w:gridSpan w:val="2"/>
            <w:tcBorders>
              <w:bottom w:val="nil"/>
            </w:tcBorders>
          </w:tcPr>
          <w:p w14:paraId="73B0D5C0" w14:textId="77777777" w:rsidR="00144769" w:rsidRPr="004A75F5" w:rsidRDefault="00144769" w:rsidP="004A75F5">
            <w:pPr>
              <w:ind w:firstLine="0"/>
              <w:jc w:val="left"/>
              <w:rPr>
                <w:szCs w:val="28"/>
              </w:rPr>
            </w:pPr>
            <w:r w:rsidRPr="004A75F5">
              <w:rPr>
                <w:szCs w:val="28"/>
              </w:rPr>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w:t>
            </w:r>
          </w:p>
        </w:tc>
        <w:tc>
          <w:tcPr>
            <w:tcW w:w="1779" w:type="dxa"/>
            <w:vMerge w:val="restart"/>
          </w:tcPr>
          <w:p w14:paraId="62052899" w14:textId="77777777" w:rsidR="00144769" w:rsidRPr="004A75F5" w:rsidRDefault="00144769" w:rsidP="004A75F5">
            <w:pPr>
              <w:rPr>
                <w:szCs w:val="28"/>
              </w:rPr>
            </w:pPr>
            <w:r w:rsidRPr="004A75F5">
              <w:rPr>
                <w:szCs w:val="28"/>
              </w:rPr>
              <w:fldChar w:fldCharType="begin"/>
            </w:r>
            <w:r w:rsidRPr="004A75F5">
              <w:rPr>
                <w:szCs w:val="28"/>
              </w:rPr>
              <w:instrText xml:space="preserve"> REF _Ref421207825 \r \h  \* MERGEFORMAT </w:instrText>
            </w:r>
            <w:r w:rsidRPr="004A75F5">
              <w:rPr>
                <w:szCs w:val="28"/>
              </w:rPr>
            </w:r>
            <w:r w:rsidRPr="004A75F5">
              <w:rPr>
                <w:szCs w:val="28"/>
              </w:rPr>
              <w:fldChar w:fldCharType="separate"/>
            </w:r>
            <w:r w:rsidRPr="004A75F5">
              <w:rPr>
                <w:szCs w:val="28"/>
              </w:rPr>
              <w:t>4.4.5.1</w:t>
            </w:r>
            <w:r w:rsidRPr="004A75F5">
              <w:rPr>
                <w:szCs w:val="28"/>
              </w:rPr>
              <w:fldChar w:fldCharType="end"/>
            </w:r>
          </w:p>
        </w:tc>
      </w:tr>
      <w:tr w:rsidR="00144769" w:rsidRPr="007327FB" w14:paraId="7E829204" w14:textId="77777777" w:rsidTr="00440B5B">
        <w:trPr>
          <w:trHeight w:val="240"/>
        </w:trPr>
        <w:tc>
          <w:tcPr>
            <w:tcW w:w="1555" w:type="dxa"/>
            <w:vMerge/>
          </w:tcPr>
          <w:p w14:paraId="76ECDC60" w14:textId="77777777" w:rsidR="00144769" w:rsidRPr="004A75F5" w:rsidRDefault="00144769" w:rsidP="004A75F5">
            <w:pPr>
              <w:numPr>
                <w:ilvl w:val="2"/>
                <w:numId w:val="5"/>
              </w:numPr>
              <w:tabs>
                <w:tab w:val="num" w:pos="142"/>
              </w:tabs>
              <w:ind w:hanging="2269"/>
              <w:jc w:val="left"/>
              <w:rPr>
                <w:szCs w:val="28"/>
                <w:u w:val="single"/>
                <w:lang w:val="en-US"/>
              </w:rPr>
            </w:pPr>
          </w:p>
        </w:tc>
        <w:tc>
          <w:tcPr>
            <w:tcW w:w="6237" w:type="dxa"/>
            <w:gridSpan w:val="2"/>
            <w:tcBorders>
              <w:top w:val="nil"/>
              <w:bottom w:val="nil"/>
            </w:tcBorders>
          </w:tcPr>
          <w:p w14:paraId="77CF47E2" w14:textId="23EF757D" w:rsidR="00144769" w:rsidRPr="007A6DAC" w:rsidRDefault="00144769" w:rsidP="00461C32">
            <w:pPr>
              <w:ind w:firstLine="0"/>
              <w:jc w:val="left"/>
              <w:rPr>
                <w:szCs w:val="28"/>
              </w:rPr>
            </w:pPr>
            <w:r w:rsidRPr="007A6DAC">
              <w:rPr>
                <w:szCs w:val="28"/>
              </w:rPr>
              <w:t xml:space="preserve">Лот № 001 – </w:t>
            </w:r>
            <w:r w:rsidR="00784CC5" w:rsidRPr="00784CC5">
              <w:rPr>
                <w:szCs w:val="28"/>
              </w:rPr>
              <w:t>775.564,37</w:t>
            </w:r>
            <w:r w:rsidR="00D12776" w:rsidRPr="00D12776">
              <w:rPr>
                <w:szCs w:val="28"/>
              </w:rPr>
              <w:t xml:space="preserve">  </w:t>
            </w:r>
            <w:r w:rsidRPr="007A6DAC">
              <w:rPr>
                <w:szCs w:val="28"/>
              </w:rPr>
              <w:t>руб.</w:t>
            </w:r>
            <w:r w:rsidR="00461C32">
              <w:rPr>
                <w:szCs w:val="28"/>
              </w:rPr>
              <w:t xml:space="preserve"> </w:t>
            </w:r>
            <w:r w:rsidRPr="007A6DAC">
              <w:rPr>
                <w:szCs w:val="28"/>
              </w:rPr>
              <w:t>с учетом НДС</w:t>
            </w:r>
          </w:p>
        </w:tc>
        <w:tc>
          <w:tcPr>
            <w:tcW w:w="1779" w:type="dxa"/>
            <w:vMerge/>
          </w:tcPr>
          <w:p w14:paraId="6605906D" w14:textId="77777777" w:rsidR="00144769" w:rsidRPr="007A6DAC" w:rsidRDefault="00144769" w:rsidP="004A75F5">
            <w:pPr>
              <w:rPr>
                <w:szCs w:val="28"/>
              </w:rPr>
            </w:pPr>
          </w:p>
        </w:tc>
      </w:tr>
      <w:tr w:rsidR="00144769" w:rsidRPr="007327FB" w14:paraId="5884C04C" w14:textId="77777777" w:rsidTr="00440B5B">
        <w:trPr>
          <w:trHeight w:val="240"/>
        </w:trPr>
        <w:tc>
          <w:tcPr>
            <w:tcW w:w="1555" w:type="dxa"/>
            <w:vMerge/>
          </w:tcPr>
          <w:p w14:paraId="72289D49" w14:textId="77777777" w:rsidR="00144769" w:rsidRPr="007A6DAC" w:rsidRDefault="00144769" w:rsidP="004A75F5">
            <w:pPr>
              <w:numPr>
                <w:ilvl w:val="2"/>
                <w:numId w:val="5"/>
              </w:numPr>
              <w:tabs>
                <w:tab w:val="num" w:pos="142"/>
              </w:tabs>
              <w:ind w:hanging="2269"/>
              <w:jc w:val="left"/>
              <w:rPr>
                <w:szCs w:val="28"/>
                <w:u w:val="single"/>
              </w:rPr>
            </w:pPr>
          </w:p>
        </w:tc>
        <w:tc>
          <w:tcPr>
            <w:tcW w:w="6237" w:type="dxa"/>
            <w:gridSpan w:val="2"/>
            <w:tcBorders>
              <w:top w:val="nil"/>
            </w:tcBorders>
          </w:tcPr>
          <w:p w14:paraId="1B26E0D9" w14:textId="77777777" w:rsidR="00144769" w:rsidRPr="007A6DAC" w:rsidRDefault="00144769" w:rsidP="004A75F5">
            <w:pPr>
              <w:ind w:firstLine="0"/>
              <w:jc w:val="left"/>
              <w:rPr>
                <w:szCs w:val="28"/>
              </w:rPr>
            </w:pPr>
          </w:p>
        </w:tc>
        <w:tc>
          <w:tcPr>
            <w:tcW w:w="1779" w:type="dxa"/>
            <w:vMerge/>
          </w:tcPr>
          <w:p w14:paraId="3D8CAAE4" w14:textId="77777777" w:rsidR="00144769" w:rsidRPr="007A6DAC" w:rsidRDefault="00144769" w:rsidP="004A75F5">
            <w:pPr>
              <w:rPr>
                <w:szCs w:val="28"/>
              </w:rPr>
            </w:pPr>
          </w:p>
        </w:tc>
      </w:tr>
      <w:tr w:rsidR="00144769" w:rsidRPr="004A75F5" w14:paraId="5021CAF0" w14:textId="77777777" w:rsidTr="00440B5B">
        <w:tc>
          <w:tcPr>
            <w:tcW w:w="1555" w:type="dxa"/>
          </w:tcPr>
          <w:p w14:paraId="77D20AC8" w14:textId="77777777" w:rsidR="00144769" w:rsidRPr="007A6DAC" w:rsidRDefault="00144769" w:rsidP="004A75F5">
            <w:pPr>
              <w:numPr>
                <w:ilvl w:val="2"/>
                <w:numId w:val="5"/>
              </w:numPr>
              <w:tabs>
                <w:tab w:val="num" w:pos="142"/>
              </w:tabs>
              <w:ind w:hanging="2269"/>
              <w:jc w:val="left"/>
              <w:rPr>
                <w:szCs w:val="28"/>
                <w:u w:val="single"/>
              </w:rPr>
            </w:pPr>
            <w:bookmarkStart w:id="303" w:name="_Ref421189325"/>
          </w:p>
        </w:tc>
        <w:bookmarkEnd w:id="303"/>
        <w:tc>
          <w:tcPr>
            <w:tcW w:w="6237" w:type="dxa"/>
            <w:gridSpan w:val="2"/>
          </w:tcPr>
          <w:p w14:paraId="4FF49F6E" w14:textId="77777777" w:rsidR="00144769" w:rsidRPr="004A75F5" w:rsidRDefault="00144769" w:rsidP="004A75F5">
            <w:pPr>
              <w:ind w:firstLine="0"/>
              <w:jc w:val="left"/>
              <w:rPr>
                <w:szCs w:val="28"/>
              </w:rPr>
            </w:pPr>
            <w:r w:rsidRPr="004A75F5">
              <w:rPr>
                <w:szCs w:val="28"/>
              </w:rPr>
              <w:t>Участие генеральных подрядчиков/исполнителей: не допускается</w:t>
            </w:r>
          </w:p>
        </w:tc>
        <w:tc>
          <w:tcPr>
            <w:tcW w:w="1779" w:type="dxa"/>
          </w:tcPr>
          <w:p w14:paraId="769513B4" w14:textId="77777777" w:rsidR="00144769" w:rsidRPr="004A75F5" w:rsidRDefault="00144769" w:rsidP="004A75F5">
            <w:pPr>
              <w:rPr>
                <w:szCs w:val="28"/>
              </w:rPr>
            </w:pPr>
            <w:r w:rsidRPr="004A75F5">
              <w:rPr>
                <w:szCs w:val="28"/>
              </w:rPr>
              <w:fldChar w:fldCharType="begin"/>
            </w:r>
            <w:r w:rsidRPr="004A75F5">
              <w:rPr>
                <w:szCs w:val="28"/>
              </w:rPr>
              <w:instrText xml:space="preserve"> REF _Ref421207869 \r \h  \* MERGEFORMAT </w:instrText>
            </w:r>
            <w:r w:rsidRPr="004A75F5">
              <w:rPr>
                <w:szCs w:val="28"/>
              </w:rPr>
            </w:r>
            <w:r w:rsidRPr="004A75F5">
              <w:rPr>
                <w:szCs w:val="28"/>
              </w:rPr>
              <w:fldChar w:fldCharType="separate"/>
            </w:r>
            <w:r w:rsidRPr="004A75F5">
              <w:rPr>
                <w:szCs w:val="28"/>
              </w:rPr>
              <w:t>4.5.1.1</w:t>
            </w:r>
            <w:r w:rsidRPr="004A75F5">
              <w:rPr>
                <w:szCs w:val="28"/>
              </w:rPr>
              <w:fldChar w:fldCharType="end"/>
            </w:r>
          </w:p>
        </w:tc>
      </w:tr>
      <w:tr w:rsidR="00144769" w:rsidRPr="004A75F5" w14:paraId="575F518E" w14:textId="77777777" w:rsidTr="00440B5B">
        <w:tc>
          <w:tcPr>
            <w:tcW w:w="1555" w:type="dxa"/>
          </w:tcPr>
          <w:p w14:paraId="3B733E6B" w14:textId="77777777" w:rsidR="00144769" w:rsidRPr="004A75F5" w:rsidRDefault="00144769" w:rsidP="004A75F5">
            <w:pPr>
              <w:numPr>
                <w:ilvl w:val="2"/>
                <w:numId w:val="5"/>
              </w:numPr>
              <w:tabs>
                <w:tab w:val="num" w:pos="142"/>
              </w:tabs>
              <w:ind w:hanging="2269"/>
              <w:jc w:val="left"/>
              <w:rPr>
                <w:szCs w:val="28"/>
                <w:u w:val="single"/>
              </w:rPr>
            </w:pPr>
            <w:bookmarkStart w:id="304" w:name="_Ref426034806"/>
          </w:p>
        </w:tc>
        <w:bookmarkEnd w:id="304"/>
        <w:tc>
          <w:tcPr>
            <w:tcW w:w="6237" w:type="dxa"/>
            <w:gridSpan w:val="2"/>
          </w:tcPr>
          <w:p w14:paraId="4F2E518F" w14:textId="77777777" w:rsidR="00144769" w:rsidRPr="004A75F5" w:rsidRDefault="00144769" w:rsidP="004A75F5">
            <w:pPr>
              <w:ind w:firstLine="0"/>
              <w:jc w:val="left"/>
              <w:rPr>
                <w:szCs w:val="28"/>
              </w:rPr>
            </w:pPr>
            <w:r w:rsidRPr="004A75F5">
              <w:rPr>
                <w:szCs w:val="28"/>
              </w:rPr>
              <w:t>Требование к обязательной принадлежности Участника закупки к субъектам малого и среднего предпринимательства/</w:t>
            </w:r>
            <w:r w:rsidRPr="004A75F5">
              <w:rPr>
                <w:bCs/>
                <w:szCs w:val="28"/>
              </w:rPr>
              <w:t>физическим лицам, не являющихся индивидуальными предпринимателями и применяющих специальный налоговый режим «Налог на профессиональный доход»</w:t>
            </w:r>
            <w:r w:rsidRPr="004A75F5">
              <w:rPr>
                <w:szCs w:val="28"/>
              </w:rPr>
              <w:t>: не установлено</w:t>
            </w:r>
          </w:p>
        </w:tc>
        <w:tc>
          <w:tcPr>
            <w:tcW w:w="1779" w:type="dxa"/>
          </w:tcPr>
          <w:p w14:paraId="3EFBA7C0" w14:textId="77777777" w:rsidR="00144769" w:rsidRPr="004A75F5" w:rsidRDefault="00144769" w:rsidP="004A75F5">
            <w:pPr>
              <w:rPr>
                <w:szCs w:val="28"/>
              </w:rPr>
            </w:pPr>
            <w:r w:rsidRPr="004A75F5">
              <w:rPr>
                <w:szCs w:val="28"/>
              </w:rPr>
              <w:fldChar w:fldCharType="begin"/>
            </w:r>
            <w:r w:rsidRPr="004A75F5">
              <w:rPr>
                <w:szCs w:val="28"/>
              </w:rPr>
              <w:instrText xml:space="preserve"> REF _Ref426035402 \r \h  \* MERGEFORMAT </w:instrText>
            </w:r>
            <w:r w:rsidRPr="004A75F5">
              <w:rPr>
                <w:szCs w:val="28"/>
              </w:rPr>
            </w:r>
            <w:r w:rsidRPr="004A75F5">
              <w:rPr>
                <w:szCs w:val="28"/>
              </w:rPr>
              <w:fldChar w:fldCharType="separate"/>
            </w:r>
            <w:r w:rsidRPr="004A75F5">
              <w:rPr>
                <w:szCs w:val="28"/>
              </w:rPr>
              <w:t>4.5.1.2</w:t>
            </w:r>
            <w:r w:rsidRPr="004A75F5">
              <w:rPr>
                <w:szCs w:val="28"/>
              </w:rPr>
              <w:fldChar w:fldCharType="end"/>
            </w:r>
          </w:p>
        </w:tc>
      </w:tr>
      <w:tr w:rsidR="00144769" w:rsidRPr="004A75F5" w14:paraId="6EB2E8BF" w14:textId="77777777" w:rsidTr="00440B5B">
        <w:tc>
          <w:tcPr>
            <w:tcW w:w="1555" w:type="dxa"/>
          </w:tcPr>
          <w:p w14:paraId="7EC8A87F" w14:textId="77777777" w:rsidR="00144769" w:rsidRPr="004A75F5" w:rsidRDefault="00144769" w:rsidP="004A75F5">
            <w:pPr>
              <w:numPr>
                <w:ilvl w:val="2"/>
                <w:numId w:val="5"/>
              </w:numPr>
              <w:tabs>
                <w:tab w:val="num" w:pos="142"/>
              </w:tabs>
              <w:ind w:hanging="2269"/>
              <w:jc w:val="left"/>
              <w:rPr>
                <w:szCs w:val="28"/>
                <w:u w:val="single"/>
              </w:rPr>
            </w:pPr>
            <w:bookmarkStart w:id="305" w:name="_Ref421189629"/>
          </w:p>
        </w:tc>
        <w:bookmarkEnd w:id="305"/>
        <w:tc>
          <w:tcPr>
            <w:tcW w:w="6237" w:type="dxa"/>
            <w:gridSpan w:val="2"/>
          </w:tcPr>
          <w:p w14:paraId="72F51043" w14:textId="77777777" w:rsidR="00144769" w:rsidRPr="004A75F5" w:rsidRDefault="00144769" w:rsidP="004A75F5">
            <w:pPr>
              <w:ind w:firstLine="0"/>
              <w:jc w:val="left"/>
              <w:rPr>
                <w:szCs w:val="28"/>
              </w:rPr>
            </w:pPr>
            <w:r w:rsidRPr="004A75F5">
              <w:rPr>
                <w:szCs w:val="28"/>
              </w:rPr>
              <w:t>Дополнительные требования к Участникам:</w:t>
            </w:r>
          </w:p>
          <w:p w14:paraId="3E7DCB8F" w14:textId="77777777" w:rsidR="00144769" w:rsidRPr="004A75F5" w:rsidRDefault="00144769" w:rsidP="004A75F5">
            <w:pPr>
              <w:ind w:firstLine="0"/>
              <w:jc w:val="left"/>
              <w:rPr>
                <w:b/>
                <w:szCs w:val="28"/>
              </w:rPr>
            </w:pPr>
            <w:r w:rsidRPr="004A75F5">
              <w:rPr>
                <w:b/>
                <w:szCs w:val="28"/>
              </w:rPr>
              <w:t>Техническое задание (Приложение № 1 к настоящей документации) и Критерии отбора и оценки заявок Участников закупки (Приложении № 3 к настоящей документации)</w:t>
            </w:r>
          </w:p>
        </w:tc>
        <w:tc>
          <w:tcPr>
            <w:tcW w:w="1779" w:type="dxa"/>
          </w:tcPr>
          <w:p w14:paraId="7AF6F21B" w14:textId="77777777" w:rsidR="00144769" w:rsidRPr="004A75F5" w:rsidRDefault="00144769" w:rsidP="004A75F5">
            <w:pPr>
              <w:rPr>
                <w:szCs w:val="28"/>
              </w:rPr>
            </w:pPr>
            <w:r w:rsidRPr="004A75F5">
              <w:rPr>
                <w:szCs w:val="28"/>
              </w:rPr>
              <w:fldChar w:fldCharType="begin"/>
            </w:r>
            <w:r w:rsidRPr="004A75F5">
              <w:rPr>
                <w:szCs w:val="28"/>
              </w:rPr>
              <w:instrText xml:space="preserve"> REF _Ref433826858 \r \h  \* MERGEFORMAT </w:instrText>
            </w:r>
            <w:r w:rsidRPr="004A75F5">
              <w:rPr>
                <w:szCs w:val="28"/>
              </w:rPr>
            </w:r>
            <w:r w:rsidRPr="004A75F5">
              <w:rPr>
                <w:szCs w:val="28"/>
              </w:rPr>
              <w:fldChar w:fldCharType="separate"/>
            </w:r>
            <w:r w:rsidRPr="004A75F5">
              <w:rPr>
                <w:szCs w:val="28"/>
              </w:rPr>
              <w:t>4.5.1.4</w:t>
            </w:r>
            <w:r w:rsidRPr="004A75F5">
              <w:rPr>
                <w:szCs w:val="28"/>
              </w:rPr>
              <w:fldChar w:fldCharType="end"/>
            </w:r>
          </w:p>
        </w:tc>
      </w:tr>
      <w:tr w:rsidR="00144769" w:rsidRPr="004A75F5" w14:paraId="6AF47E21" w14:textId="77777777" w:rsidTr="00440B5B">
        <w:tc>
          <w:tcPr>
            <w:tcW w:w="1555" w:type="dxa"/>
          </w:tcPr>
          <w:p w14:paraId="6097D9CD" w14:textId="77777777" w:rsidR="00144769" w:rsidRPr="004A75F5" w:rsidRDefault="00144769" w:rsidP="004A75F5">
            <w:pPr>
              <w:numPr>
                <w:ilvl w:val="2"/>
                <w:numId w:val="5"/>
              </w:numPr>
              <w:tabs>
                <w:tab w:val="num" w:pos="142"/>
              </w:tabs>
              <w:ind w:hanging="2269"/>
              <w:jc w:val="left"/>
              <w:rPr>
                <w:szCs w:val="28"/>
                <w:u w:val="single"/>
              </w:rPr>
            </w:pPr>
            <w:bookmarkStart w:id="306" w:name="_Ref421191504"/>
          </w:p>
        </w:tc>
        <w:bookmarkEnd w:id="306"/>
        <w:tc>
          <w:tcPr>
            <w:tcW w:w="6237" w:type="dxa"/>
            <w:gridSpan w:val="2"/>
          </w:tcPr>
          <w:p w14:paraId="3C8B7566" w14:textId="05AC4C24" w:rsidR="00144769" w:rsidRPr="004A75F5" w:rsidRDefault="00144769" w:rsidP="004A75F5">
            <w:pPr>
              <w:ind w:firstLine="0"/>
              <w:jc w:val="left"/>
              <w:rPr>
                <w:szCs w:val="28"/>
              </w:rPr>
            </w:pPr>
            <w:r w:rsidRPr="004A75F5">
              <w:rPr>
                <w:szCs w:val="28"/>
              </w:rPr>
              <w:t xml:space="preserve">Период, за который Участником предоставляется бухгалтерская отчетность (декларации – для упрощенной системы налогообложения): </w:t>
            </w:r>
            <w:r w:rsidR="00042CBA" w:rsidRPr="00042CBA">
              <w:rPr>
                <w:szCs w:val="28"/>
              </w:rPr>
              <w:t>за предыдущие 2 года и за последнюю отчетную дату текущего года (декларации – для УСН)</w:t>
            </w:r>
          </w:p>
        </w:tc>
        <w:tc>
          <w:tcPr>
            <w:tcW w:w="1779" w:type="dxa"/>
          </w:tcPr>
          <w:p w14:paraId="4D23A16C" w14:textId="77777777" w:rsidR="00144769" w:rsidRPr="004A75F5" w:rsidRDefault="00144769" w:rsidP="004A75F5">
            <w:pPr>
              <w:rPr>
                <w:szCs w:val="28"/>
              </w:rPr>
            </w:pPr>
            <w:r w:rsidRPr="004A75F5">
              <w:rPr>
                <w:szCs w:val="28"/>
              </w:rPr>
              <w:fldChar w:fldCharType="begin"/>
            </w:r>
            <w:r w:rsidRPr="004A75F5">
              <w:rPr>
                <w:szCs w:val="28"/>
              </w:rPr>
              <w:instrText xml:space="preserve"> REF _Ref421208038 \r \h  \* MERGEFORMAT </w:instrText>
            </w:r>
            <w:r w:rsidRPr="004A75F5">
              <w:rPr>
                <w:szCs w:val="28"/>
              </w:rPr>
            </w:r>
            <w:r w:rsidRPr="004A75F5">
              <w:rPr>
                <w:szCs w:val="28"/>
              </w:rPr>
              <w:fldChar w:fldCharType="separate"/>
            </w:r>
            <w:r w:rsidRPr="004A75F5">
              <w:rPr>
                <w:szCs w:val="28"/>
              </w:rPr>
              <w:t>4.5.2.1e)</w:t>
            </w:r>
            <w:r w:rsidRPr="004A75F5">
              <w:rPr>
                <w:szCs w:val="28"/>
              </w:rPr>
              <w:fldChar w:fldCharType="end"/>
            </w:r>
          </w:p>
        </w:tc>
      </w:tr>
      <w:tr w:rsidR="00144769" w:rsidRPr="004A75F5" w14:paraId="292E3C19" w14:textId="77777777" w:rsidTr="00440B5B">
        <w:tc>
          <w:tcPr>
            <w:tcW w:w="1555" w:type="dxa"/>
          </w:tcPr>
          <w:p w14:paraId="4097A648" w14:textId="77777777" w:rsidR="00144769" w:rsidRPr="004A75F5" w:rsidRDefault="00144769" w:rsidP="004A75F5">
            <w:pPr>
              <w:numPr>
                <w:ilvl w:val="2"/>
                <w:numId w:val="5"/>
              </w:numPr>
              <w:tabs>
                <w:tab w:val="num" w:pos="142"/>
              </w:tabs>
              <w:ind w:hanging="2269"/>
              <w:jc w:val="left"/>
              <w:rPr>
                <w:szCs w:val="28"/>
                <w:u w:val="single"/>
              </w:rPr>
            </w:pPr>
            <w:bookmarkStart w:id="307" w:name="_Ref421192731"/>
          </w:p>
        </w:tc>
        <w:bookmarkEnd w:id="307"/>
        <w:tc>
          <w:tcPr>
            <w:tcW w:w="6237" w:type="dxa"/>
            <w:gridSpan w:val="2"/>
          </w:tcPr>
          <w:p w14:paraId="14D30062" w14:textId="77777777" w:rsidR="00144769" w:rsidRPr="004A75F5" w:rsidRDefault="00144769" w:rsidP="004A75F5">
            <w:pPr>
              <w:ind w:firstLine="0"/>
              <w:jc w:val="left"/>
              <w:rPr>
                <w:szCs w:val="28"/>
              </w:rPr>
            </w:pPr>
            <w:r w:rsidRPr="004A75F5">
              <w:rPr>
                <w:szCs w:val="28"/>
              </w:rPr>
              <w:t xml:space="preserve">Требования к соглашению коллективного Участника закупки: (в соответствии с пунктом </w:t>
            </w:r>
            <w:r w:rsidRPr="004A75F5">
              <w:rPr>
                <w:szCs w:val="28"/>
              </w:rPr>
              <w:fldChar w:fldCharType="begin"/>
            </w:r>
            <w:r w:rsidRPr="004A75F5">
              <w:rPr>
                <w:szCs w:val="28"/>
              </w:rPr>
              <w:instrText xml:space="preserve"> REF _Ref421192816 \r \h  \* MERGEFORMAT </w:instrText>
            </w:r>
            <w:r w:rsidRPr="004A75F5">
              <w:rPr>
                <w:szCs w:val="28"/>
              </w:rPr>
            </w:r>
            <w:r w:rsidRPr="004A75F5">
              <w:rPr>
                <w:szCs w:val="28"/>
              </w:rPr>
              <w:fldChar w:fldCharType="separate"/>
            </w:r>
            <w:r w:rsidRPr="004A75F5">
              <w:rPr>
                <w:szCs w:val="28"/>
              </w:rPr>
              <w:t>4.5.4.3</w:t>
            </w:r>
            <w:r w:rsidRPr="004A75F5">
              <w:rPr>
                <w:szCs w:val="28"/>
              </w:rPr>
              <w:fldChar w:fldCharType="end"/>
            </w:r>
            <w:r w:rsidRPr="004A75F5">
              <w:rPr>
                <w:szCs w:val="28"/>
              </w:rPr>
              <w:t xml:space="preserve"> /иные требования в соответствии с решением Заказчика)</w:t>
            </w:r>
          </w:p>
        </w:tc>
        <w:tc>
          <w:tcPr>
            <w:tcW w:w="1779" w:type="dxa"/>
          </w:tcPr>
          <w:p w14:paraId="7DC27C79" w14:textId="77777777" w:rsidR="00144769" w:rsidRPr="004A75F5" w:rsidRDefault="00144769" w:rsidP="004A75F5">
            <w:pPr>
              <w:rPr>
                <w:szCs w:val="28"/>
              </w:rPr>
            </w:pPr>
            <w:r w:rsidRPr="004A75F5">
              <w:rPr>
                <w:szCs w:val="28"/>
              </w:rPr>
              <w:fldChar w:fldCharType="begin"/>
            </w:r>
            <w:r w:rsidRPr="004A75F5">
              <w:rPr>
                <w:szCs w:val="28"/>
              </w:rPr>
              <w:instrText xml:space="preserve"> REF _Ref421192905 \r \h  \* MERGEFORMAT </w:instrText>
            </w:r>
            <w:r w:rsidRPr="004A75F5">
              <w:rPr>
                <w:szCs w:val="28"/>
              </w:rPr>
            </w:r>
            <w:r w:rsidRPr="004A75F5">
              <w:rPr>
                <w:szCs w:val="28"/>
              </w:rPr>
              <w:fldChar w:fldCharType="separate"/>
            </w:r>
            <w:r w:rsidRPr="004A75F5">
              <w:rPr>
                <w:szCs w:val="28"/>
              </w:rPr>
              <w:t>4.5.4.4</w:t>
            </w:r>
            <w:r w:rsidRPr="004A75F5">
              <w:rPr>
                <w:szCs w:val="28"/>
              </w:rPr>
              <w:fldChar w:fldCharType="end"/>
            </w:r>
          </w:p>
        </w:tc>
      </w:tr>
      <w:tr w:rsidR="00144769" w:rsidRPr="004A75F5" w14:paraId="59634801" w14:textId="77777777" w:rsidTr="00440B5B">
        <w:tc>
          <w:tcPr>
            <w:tcW w:w="1555" w:type="dxa"/>
          </w:tcPr>
          <w:p w14:paraId="6DC45496" w14:textId="77777777" w:rsidR="00144769" w:rsidRPr="004A75F5" w:rsidRDefault="00144769" w:rsidP="004A75F5">
            <w:pPr>
              <w:numPr>
                <w:ilvl w:val="2"/>
                <w:numId w:val="5"/>
              </w:numPr>
              <w:tabs>
                <w:tab w:val="num" w:pos="142"/>
              </w:tabs>
              <w:ind w:hanging="2269"/>
              <w:jc w:val="left"/>
              <w:rPr>
                <w:szCs w:val="28"/>
                <w:u w:val="single"/>
              </w:rPr>
            </w:pPr>
            <w:bookmarkStart w:id="308" w:name="_Ref421193956"/>
          </w:p>
        </w:tc>
        <w:bookmarkEnd w:id="308"/>
        <w:tc>
          <w:tcPr>
            <w:tcW w:w="6237" w:type="dxa"/>
            <w:gridSpan w:val="2"/>
          </w:tcPr>
          <w:p w14:paraId="1FEDDF9A" w14:textId="77777777" w:rsidR="00144769" w:rsidRPr="004A75F5" w:rsidRDefault="00144769" w:rsidP="004A75F5">
            <w:pPr>
              <w:pStyle w:val="aff3"/>
              <w:ind w:firstLine="0"/>
              <w:jc w:val="left"/>
              <w:rPr>
                <w:sz w:val="28"/>
                <w:szCs w:val="28"/>
              </w:rPr>
            </w:pPr>
            <w:r w:rsidRPr="004A75F5">
              <w:rPr>
                <w:sz w:val="28"/>
                <w:szCs w:val="28"/>
              </w:rPr>
              <w:t>Порядок и адрес доставки заявок Участников: вскрытие электронных конвертов производится автоматически в соответствии с правилами и регламентами ЭТП в срок, указанный в Информационной карте (п. 5.1.21)</w:t>
            </w:r>
          </w:p>
        </w:tc>
        <w:tc>
          <w:tcPr>
            <w:tcW w:w="1779" w:type="dxa"/>
          </w:tcPr>
          <w:p w14:paraId="03A7DA03" w14:textId="77777777" w:rsidR="00144769" w:rsidRPr="004A75F5" w:rsidRDefault="00144769" w:rsidP="004A75F5">
            <w:pPr>
              <w:rPr>
                <w:szCs w:val="28"/>
              </w:rPr>
            </w:pPr>
            <w:r w:rsidRPr="004A75F5">
              <w:rPr>
                <w:szCs w:val="28"/>
              </w:rPr>
              <w:fldChar w:fldCharType="begin"/>
            </w:r>
            <w:r w:rsidRPr="004A75F5">
              <w:rPr>
                <w:szCs w:val="28"/>
              </w:rPr>
              <w:instrText xml:space="preserve"> REF _Ref56221287 \r \h  \* MERGEFORMAT </w:instrText>
            </w:r>
            <w:r w:rsidRPr="004A75F5">
              <w:rPr>
                <w:szCs w:val="28"/>
              </w:rPr>
            </w:r>
            <w:r w:rsidRPr="004A75F5">
              <w:rPr>
                <w:szCs w:val="28"/>
              </w:rPr>
              <w:fldChar w:fldCharType="separate"/>
            </w:r>
            <w:r w:rsidRPr="004A75F5">
              <w:rPr>
                <w:szCs w:val="28"/>
              </w:rPr>
              <w:t>4.6.3</w:t>
            </w:r>
            <w:r w:rsidRPr="004A75F5">
              <w:rPr>
                <w:szCs w:val="28"/>
              </w:rPr>
              <w:fldChar w:fldCharType="end"/>
            </w:r>
          </w:p>
        </w:tc>
      </w:tr>
      <w:tr w:rsidR="00144769" w:rsidRPr="004A75F5" w14:paraId="4CD80787" w14:textId="77777777" w:rsidTr="00440B5B">
        <w:tc>
          <w:tcPr>
            <w:tcW w:w="1555" w:type="dxa"/>
          </w:tcPr>
          <w:p w14:paraId="50CE40EE" w14:textId="77777777" w:rsidR="00144769" w:rsidRPr="004A75F5" w:rsidRDefault="00144769" w:rsidP="004A75F5">
            <w:pPr>
              <w:numPr>
                <w:ilvl w:val="2"/>
                <w:numId w:val="5"/>
              </w:numPr>
              <w:tabs>
                <w:tab w:val="num" w:pos="142"/>
              </w:tabs>
              <w:ind w:hanging="2269"/>
              <w:jc w:val="left"/>
              <w:rPr>
                <w:szCs w:val="28"/>
                <w:u w:val="single"/>
              </w:rPr>
            </w:pPr>
            <w:bookmarkStart w:id="309" w:name="_Ref421194131"/>
          </w:p>
        </w:tc>
        <w:bookmarkEnd w:id="309"/>
        <w:tc>
          <w:tcPr>
            <w:tcW w:w="6237" w:type="dxa"/>
            <w:gridSpan w:val="2"/>
          </w:tcPr>
          <w:p w14:paraId="139DB9E3" w14:textId="0FEE3242" w:rsidR="00144769" w:rsidRPr="004A75F5" w:rsidRDefault="00144769" w:rsidP="00FE01A1">
            <w:pPr>
              <w:ind w:firstLine="0"/>
              <w:jc w:val="left"/>
              <w:rPr>
                <w:szCs w:val="28"/>
              </w:rPr>
            </w:pPr>
            <w:r w:rsidRPr="004A75F5">
              <w:rPr>
                <w:szCs w:val="28"/>
              </w:rPr>
              <w:t xml:space="preserve">Дата и время окончания срока подачи заявки: </w:t>
            </w:r>
            <w:r w:rsidR="00EA14CE">
              <w:rPr>
                <w:szCs w:val="28"/>
              </w:rPr>
              <w:t>26</w:t>
            </w:r>
            <w:r w:rsidR="00AE1831" w:rsidRPr="00AE1831">
              <w:rPr>
                <w:szCs w:val="28"/>
              </w:rPr>
              <w:t xml:space="preserve">.10.2026 </w:t>
            </w:r>
            <w:r w:rsidRPr="004A75F5">
              <w:rPr>
                <w:szCs w:val="28"/>
              </w:rPr>
              <w:t>14:00:00</w:t>
            </w:r>
          </w:p>
        </w:tc>
        <w:tc>
          <w:tcPr>
            <w:tcW w:w="1779" w:type="dxa"/>
          </w:tcPr>
          <w:p w14:paraId="24F1019F" w14:textId="77777777" w:rsidR="00144769" w:rsidRPr="004A75F5" w:rsidRDefault="00144769" w:rsidP="004A75F5">
            <w:pPr>
              <w:rPr>
                <w:szCs w:val="28"/>
              </w:rPr>
            </w:pPr>
            <w:r w:rsidRPr="004A75F5">
              <w:rPr>
                <w:szCs w:val="28"/>
              </w:rPr>
              <w:fldChar w:fldCharType="begin"/>
            </w:r>
            <w:r w:rsidRPr="004A75F5">
              <w:rPr>
                <w:szCs w:val="28"/>
              </w:rPr>
              <w:instrText xml:space="preserve"> REF _Ref55307583 \r \h  \* MERGEFORMAT </w:instrText>
            </w:r>
            <w:r w:rsidRPr="004A75F5">
              <w:rPr>
                <w:szCs w:val="28"/>
              </w:rPr>
            </w:r>
            <w:r w:rsidRPr="004A75F5">
              <w:rPr>
                <w:szCs w:val="28"/>
              </w:rPr>
              <w:fldChar w:fldCharType="separate"/>
            </w:r>
            <w:r w:rsidRPr="004A75F5">
              <w:rPr>
                <w:szCs w:val="28"/>
              </w:rPr>
              <w:t>4.6.4</w:t>
            </w:r>
            <w:r w:rsidRPr="004A75F5">
              <w:rPr>
                <w:szCs w:val="28"/>
              </w:rPr>
              <w:fldChar w:fldCharType="end"/>
            </w:r>
          </w:p>
        </w:tc>
      </w:tr>
      <w:tr w:rsidR="00144769" w:rsidRPr="004A75F5" w14:paraId="49766E5F" w14:textId="77777777" w:rsidTr="00440B5B">
        <w:tc>
          <w:tcPr>
            <w:tcW w:w="1555" w:type="dxa"/>
          </w:tcPr>
          <w:p w14:paraId="16A5ACEC" w14:textId="77777777" w:rsidR="00144769" w:rsidRPr="004A75F5" w:rsidRDefault="00144769" w:rsidP="004A75F5">
            <w:pPr>
              <w:pStyle w:val="a3"/>
              <w:numPr>
                <w:ilvl w:val="2"/>
                <w:numId w:val="5"/>
              </w:numPr>
              <w:ind w:left="1276" w:hanging="567"/>
              <w:rPr>
                <w:szCs w:val="28"/>
                <w:lang w:val="en-US"/>
              </w:rPr>
            </w:pPr>
            <w:bookmarkStart w:id="310" w:name="_Ref421194203"/>
          </w:p>
        </w:tc>
        <w:bookmarkEnd w:id="310"/>
        <w:tc>
          <w:tcPr>
            <w:tcW w:w="6237" w:type="dxa"/>
            <w:gridSpan w:val="2"/>
          </w:tcPr>
          <w:p w14:paraId="6CE79C45" w14:textId="41CDBA5A" w:rsidR="00144769" w:rsidRPr="004A75F5" w:rsidRDefault="00144769" w:rsidP="00EA14CE">
            <w:pPr>
              <w:pStyle w:val="aff3"/>
              <w:ind w:firstLine="0"/>
              <w:jc w:val="left"/>
              <w:rPr>
                <w:sz w:val="28"/>
                <w:szCs w:val="28"/>
                <w:lang w:eastAsia="en-US"/>
              </w:rPr>
            </w:pPr>
            <w:r w:rsidRPr="004A75F5">
              <w:rPr>
                <w:bCs/>
                <w:sz w:val="28"/>
                <w:szCs w:val="28"/>
              </w:rPr>
              <w:t>Дата и врем</w:t>
            </w:r>
            <w:r w:rsidR="00357565">
              <w:rPr>
                <w:bCs/>
                <w:sz w:val="28"/>
                <w:szCs w:val="28"/>
              </w:rPr>
              <w:t xml:space="preserve">я открытия доступа к заявкам: </w:t>
            </w:r>
            <w:r w:rsidR="00EA14CE">
              <w:rPr>
                <w:bCs/>
                <w:sz w:val="28"/>
                <w:szCs w:val="28"/>
              </w:rPr>
              <w:t>27</w:t>
            </w:r>
            <w:r w:rsidR="00AE1831" w:rsidRPr="00AE1831">
              <w:rPr>
                <w:bCs/>
                <w:sz w:val="28"/>
                <w:szCs w:val="28"/>
              </w:rPr>
              <w:t xml:space="preserve">.10.2026 </w:t>
            </w:r>
            <w:r w:rsidRPr="004A75F5">
              <w:rPr>
                <w:bCs/>
                <w:sz w:val="28"/>
                <w:szCs w:val="28"/>
              </w:rPr>
              <w:t xml:space="preserve">14:00:00 </w:t>
            </w:r>
            <w:proofErr w:type="spellStart"/>
            <w:r w:rsidRPr="004A75F5">
              <w:rPr>
                <w:bCs/>
                <w:sz w:val="28"/>
                <w:szCs w:val="28"/>
              </w:rPr>
              <w:t>мск</w:t>
            </w:r>
            <w:proofErr w:type="spellEnd"/>
          </w:p>
        </w:tc>
        <w:tc>
          <w:tcPr>
            <w:tcW w:w="1779" w:type="dxa"/>
          </w:tcPr>
          <w:p w14:paraId="0C62E84C" w14:textId="77777777" w:rsidR="00144769" w:rsidRPr="004A75F5" w:rsidRDefault="00144769" w:rsidP="004A75F5">
            <w:pPr>
              <w:rPr>
                <w:szCs w:val="28"/>
                <w:lang w:val="en-US"/>
              </w:rPr>
            </w:pPr>
            <w:r w:rsidRPr="004A75F5">
              <w:rPr>
                <w:szCs w:val="28"/>
              </w:rPr>
              <w:fldChar w:fldCharType="begin"/>
            </w:r>
            <w:r w:rsidRPr="004A75F5">
              <w:rPr>
                <w:szCs w:val="28"/>
                <w:lang w:val="en-US"/>
              </w:rPr>
              <w:instrText xml:space="preserve"> REF _Ref55307583 \r \h </w:instrText>
            </w:r>
            <w:r w:rsidRPr="004A75F5">
              <w:rPr>
                <w:szCs w:val="28"/>
              </w:rPr>
              <w:instrText xml:space="preserve"> \* MERGEFORMAT </w:instrText>
            </w:r>
            <w:r w:rsidRPr="004A75F5">
              <w:rPr>
                <w:szCs w:val="28"/>
              </w:rPr>
            </w:r>
            <w:r w:rsidRPr="004A75F5">
              <w:rPr>
                <w:szCs w:val="28"/>
              </w:rPr>
              <w:fldChar w:fldCharType="end"/>
            </w:r>
            <w:r w:rsidRPr="004A75F5">
              <w:rPr>
                <w:szCs w:val="28"/>
              </w:rPr>
              <w:fldChar w:fldCharType="begin"/>
            </w:r>
            <w:r w:rsidRPr="004A75F5">
              <w:rPr>
                <w:szCs w:val="28"/>
              </w:rPr>
              <w:instrText xml:space="preserve"> REF _Ref158109197 \w \h  \* MERGEFORMAT </w:instrText>
            </w:r>
            <w:r w:rsidRPr="004A75F5">
              <w:rPr>
                <w:szCs w:val="28"/>
              </w:rPr>
            </w:r>
            <w:r w:rsidRPr="004A75F5">
              <w:rPr>
                <w:szCs w:val="28"/>
              </w:rPr>
              <w:fldChar w:fldCharType="separate"/>
            </w:r>
            <w:r w:rsidRPr="004A75F5">
              <w:rPr>
                <w:szCs w:val="28"/>
              </w:rPr>
              <w:t>4.7.5</w:t>
            </w:r>
            <w:r w:rsidRPr="004A75F5">
              <w:rPr>
                <w:szCs w:val="28"/>
              </w:rPr>
              <w:fldChar w:fldCharType="end"/>
            </w:r>
          </w:p>
        </w:tc>
      </w:tr>
      <w:tr w:rsidR="00144769" w:rsidRPr="004A75F5" w14:paraId="002568F0" w14:textId="77777777" w:rsidTr="00440B5B">
        <w:tc>
          <w:tcPr>
            <w:tcW w:w="1555" w:type="dxa"/>
          </w:tcPr>
          <w:p w14:paraId="5F750648" w14:textId="77777777" w:rsidR="00144769" w:rsidRPr="004A75F5" w:rsidRDefault="00144769" w:rsidP="004A75F5">
            <w:pPr>
              <w:pStyle w:val="a3"/>
              <w:numPr>
                <w:ilvl w:val="2"/>
                <w:numId w:val="5"/>
              </w:numPr>
              <w:ind w:left="1276" w:hanging="567"/>
              <w:rPr>
                <w:szCs w:val="28"/>
                <w:lang w:val="en-US"/>
              </w:rPr>
            </w:pPr>
          </w:p>
        </w:tc>
        <w:tc>
          <w:tcPr>
            <w:tcW w:w="6237" w:type="dxa"/>
            <w:gridSpan w:val="2"/>
          </w:tcPr>
          <w:p w14:paraId="277ED4D8" w14:textId="77777777" w:rsidR="00144769" w:rsidRPr="004A75F5" w:rsidRDefault="00144769" w:rsidP="004A75F5">
            <w:pPr>
              <w:pStyle w:val="aff3"/>
              <w:ind w:firstLine="0"/>
              <w:jc w:val="left"/>
              <w:rPr>
                <w:bCs/>
                <w:sz w:val="28"/>
                <w:szCs w:val="28"/>
              </w:rPr>
            </w:pPr>
            <w:r w:rsidRPr="004A75F5">
              <w:rPr>
                <w:sz w:val="28"/>
                <w:szCs w:val="28"/>
              </w:rPr>
              <w:t>Место открытия доступа к заявкам: https://www.tender.tplusgroup.ru/</w:t>
            </w:r>
          </w:p>
        </w:tc>
        <w:tc>
          <w:tcPr>
            <w:tcW w:w="1779" w:type="dxa"/>
          </w:tcPr>
          <w:p w14:paraId="47B83065" w14:textId="77777777" w:rsidR="00144769" w:rsidRPr="004A75F5" w:rsidRDefault="00144769" w:rsidP="004A75F5">
            <w:pPr>
              <w:rPr>
                <w:szCs w:val="28"/>
              </w:rPr>
            </w:pPr>
            <w:r w:rsidRPr="004A75F5">
              <w:rPr>
                <w:szCs w:val="28"/>
              </w:rPr>
              <w:fldChar w:fldCharType="begin"/>
            </w:r>
            <w:r w:rsidRPr="004A75F5">
              <w:rPr>
                <w:szCs w:val="28"/>
              </w:rPr>
              <w:instrText xml:space="preserve"> REF _Ref158109197 \w \h  \* MERGEFORMAT </w:instrText>
            </w:r>
            <w:r w:rsidRPr="004A75F5">
              <w:rPr>
                <w:szCs w:val="28"/>
              </w:rPr>
            </w:r>
            <w:r w:rsidRPr="004A75F5">
              <w:rPr>
                <w:szCs w:val="28"/>
              </w:rPr>
              <w:fldChar w:fldCharType="separate"/>
            </w:r>
            <w:r w:rsidRPr="004A75F5">
              <w:rPr>
                <w:szCs w:val="28"/>
              </w:rPr>
              <w:t>4.7.5</w:t>
            </w:r>
            <w:r w:rsidRPr="004A75F5">
              <w:rPr>
                <w:szCs w:val="28"/>
              </w:rPr>
              <w:fldChar w:fldCharType="end"/>
            </w:r>
            <w:r w:rsidRPr="004A75F5">
              <w:rPr>
                <w:rFonts w:eastAsia="Calibri"/>
                <w:szCs w:val="28"/>
                <w:lang w:val="en-US"/>
              </w:rPr>
              <w:t xml:space="preserve"> </w:t>
            </w:r>
          </w:p>
        </w:tc>
      </w:tr>
      <w:tr w:rsidR="00144769" w:rsidRPr="004A75F5" w14:paraId="092E9D4F" w14:textId="77777777" w:rsidTr="00440B5B">
        <w:tc>
          <w:tcPr>
            <w:tcW w:w="1555" w:type="dxa"/>
          </w:tcPr>
          <w:p w14:paraId="6706D9EB" w14:textId="77777777" w:rsidR="00144769" w:rsidRPr="004A75F5" w:rsidRDefault="00144769" w:rsidP="004A75F5">
            <w:pPr>
              <w:numPr>
                <w:ilvl w:val="2"/>
                <w:numId w:val="5"/>
              </w:numPr>
              <w:tabs>
                <w:tab w:val="num" w:pos="142"/>
              </w:tabs>
              <w:ind w:hanging="2269"/>
              <w:jc w:val="left"/>
              <w:rPr>
                <w:szCs w:val="28"/>
                <w:u w:val="single"/>
              </w:rPr>
            </w:pPr>
            <w:bookmarkStart w:id="311" w:name="_Ref421194342"/>
          </w:p>
        </w:tc>
        <w:bookmarkEnd w:id="311"/>
        <w:tc>
          <w:tcPr>
            <w:tcW w:w="6237" w:type="dxa"/>
            <w:gridSpan w:val="2"/>
          </w:tcPr>
          <w:p w14:paraId="0CE2E790" w14:textId="77777777" w:rsidR="00144769" w:rsidRPr="004A75F5" w:rsidRDefault="00144769" w:rsidP="004A75F5">
            <w:pPr>
              <w:ind w:firstLine="0"/>
              <w:jc w:val="left"/>
              <w:rPr>
                <w:szCs w:val="28"/>
              </w:rPr>
            </w:pPr>
            <w:r w:rsidRPr="004A75F5">
              <w:rPr>
                <w:szCs w:val="28"/>
              </w:rPr>
              <w:t>Контактная информация для присутствия на процедуре вскрытия конвертов с заявками: не применяется</w:t>
            </w:r>
          </w:p>
        </w:tc>
        <w:tc>
          <w:tcPr>
            <w:tcW w:w="1779" w:type="dxa"/>
          </w:tcPr>
          <w:p w14:paraId="77DA34F5" w14:textId="77777777" w:rsidR="00144769" w:rsidRPr="004A75F5" w:rsidRDefault="00144769" w:rsidP="004A75F5">
            <w:pPr>
              <w:rPr>
                <w:szCs w:val="28"/>
              </w:rPr>
            </w:pPr>
            <w:r w:rsidRPr="004A75F5">
              <w:rPr>
                <w:szCs w:val="28"/>
              </w:rPr>
              <w:fldChar w:fldCharType="begin"/>
            </w:r>
            <w:r w:rsidRPr="004A75F5">
              <w:rPr>
                <w:szCs w:val="28"/>
              </w:rPr>
              <w:instrText xml:space="preserve"> REF _Ref421208566 \r \h  \* MERGEFORMAT </w:instrText>
            </w:r>
            <w:r w:rsidRPr="004A75F5">
              <w:rPr>
                <w:szCs w:val="28"/>
              </w:rPr>
            </w:r>
            <w:r w:rsidRPr="004A75F5">
              <w:rPr>
                <w:szCs w:val="28"/>
              </w:rPr>
              <w:fldChar w:fldCharType="separate"/>
            </w:r>
            <w:r w:rsidRPr="004A75F5">
              <w:rPr>
                <w:szCs w:val="28"/>
              </w:rPr>
              <w:t>4.7.2</w:t>
            </w:r>
            <w:r w:rsidRPr="004A75F5">
              <w:rPr>
                <w:szCs w:val="28"/>
              </w:rPr>
              <w:fldChar w:fldCharType="end"/>
            </w:r>
          </w:p>
        </w:tc>
      </w:tr>
      <w:tr w:rsidR="00144769" w:rsidRPr="004A75F5" w14:paraId="0CAF87A8" w14:textId="77777777" w:rsidTr="00440B5B">
        <w:tc>
          <w:tcPr>
            <w:tcW w:w="1555" w:type="dxa"/>
          </w:tcPr>
          <w:p w14:paraId="5C558E61" w14:textId="77777777" w:rsidR="00144769" w:rsidRPr="004A75F5" w:rsidRDefault="00144769" w:rsidP="004A75F5">
            <w:pPr>
              <w:numPr>
                <w:ilvl w:val="2"/>
                <w:numId w:val="5"/>
              </w:numPr>
              <w:tabs>
                <w:tab w:val="num" w:pos="142"/>
              </w:tabs>
              <w:ind w:hanging="2269"/>
              <w:jc w:val="left"/>
              <w:rPr>
                <w:szCs w:val="28"/>
                <w:u w:val="single"/>
              </w:rPr>
            </w:pPr>
            <w:bookmarkStart w:id="312" w:name="_Ref436239983"/>
          </w:p>
        </w:tc>
        <w:bookmarkEnd w:id="312"/>
        <w:tc>
          <w:tcPr>
            <w:tcW w:w="6237" w:type="dxa"/>
            <w:gridSpan w:val="2"/>
          </w:tcPr>
          <w:p w14:paraId="5F99F9E8" w14:textId="62F81218" w:rsidR="00144769" w:rsidRPr="004A75F5" w:rsidRDefault="00144769" w:rsidP="004A75F5">
            <w:pPr>
              <w:ind w:firstLine="0"/>
              <w:jc w:val="left"/>
              <w:rPr>
                <w:rFonts w:eastAsia="Calibri"/>
                <w:szCs w:val="28"/>
              </w:rPr>
            </w:pPr>
            <w:r w:rsidRPr="004A75F5">
              <w:rPr>
                <w:b/>
                <w:szCs w:val="28"/>
              </w:rPr>
              <w:t>Д</w:t>
            </w:r>
            <w:r w:rsidRPr="004A75F5">
              <w:rPr>
                <w:rFonts w:eastAsia="Calibri"/>
                <w:b/>
                <w:szCs w:val="28"/>
              </w:rPr>
              <w:t>ата рассмотрения заявок:</w:t>
            </w:r>
            <w:r w:rsidR="005C6CE5">
              <w:rPr>
                <w:rFonts w:eastAsia="Calibri"/>
                <w:szCs w:val="28"/>
              </w:rPr>
              <w:t xml:space="preserve"> </w:t>
            </w:r>
            <w:r w:rsidR="00EA14CE">
              <w:rPr>
                <w:rFonts w:eastAsia="Calibri"/>
                <w:szCs w:val="28"/>
              </w:rPr>
              <w:t>12</w:t>
            </w:r>
            <w:r w:rsidR="00AE1831" w:rsidRPr="00AE1831">
              <w:rPr>
                <w:rFonts w:eastAsia="Calibri"/>
                <w:szCs w:val="28"/>
              </w:rPr>
              <w:t xml:space="preserve">.11.2026 </w:t>
            </w:r>
            <w:r w:rsidRPr="004A75F5">
              <w:rPr>
                <w:rFonts w:eastAsia="Calibri"/>
                <w:szCs w:val="28"/>
              </w:rPr>
              <w:t xml:space="preserve">14:00:00 </w:t>
            </w:r>
            <w:proofErr w:type="spellStart"/>
            <w:r w:rsidRPr="004A75F5">
              <w:rPr>
                <w:rFonts w:eastAsia="Calibri"/>
                <w:szCs w:val="28"/>
              </w:rPr>
              <w:t>мск</w:t>
            </w:r>
            <w:proofErr w:type="spellEnd"/>
          </w:p>
          <w:p w14:paraId="20A5DB35" w14:textId="35DA56EF" w:rsidR="00144769" w:rsidRPr="004A75F5" w:rsidRDefault="00144769" w:rsidP="004A75F5">
            <w:pPr>
              <w:ind w:firstLine="0"/>
              <w:jc w:val="left"/>
              <w:rPr>
                <w:rFonts w:eastAsia="Calibri"/>
                <w:szCs w:val="28"/>
              </w:rPr>
            </w:pPr>
            <w:r w:rsidRPr="004A75F5">
              <w:rPr>
                <w:rFonts w:eastAsia="Calibri"/>
                <w:b/>
                <w:szCs w:val="28"/>
              </w:rPr>
              <w:t>Дата подведение итогов:</w:t>
            </w:r>
            <w:r w:rsidR="005C6CE5">
              <w:rPr>
                <w:rFonts w:eastAsia="Calibri"/>
                <w:szCs w:val="28"/>
              </w:rPr>
              <w:t xml:space="preserve"> </w:t>
            </w:r>
            <w:r w:rsidR="00EA14CE">
              <w:rPr>
                <w:rFonts w:eastAsia="Calibri"/>
                <w:szCs w:val="28"/>
              </w:rPr>
              <w:t>25</w:t>
            </w:r>
            <w:r w:rsidR="00AE1831" w:rsidRPr="00AE1831">
              <w:rPr>
                <w:rFonts w:eastAsia="Calibri"/>
                <w:szCs w:val="28"/>
              </w:rPr>
              <w:t xml:space="preserve">.11.2026 </w:t>
            </w:r>
            <w:r w:rsidRPr="004A75F5">
              <w:rPr>
                <w:rFonts w:eastAsia="Calibri"/>
                <w:szCs w:val="28"/>
              </w:rPr>
              <w:t>14:00:00</w:t>
            </w:r>
            <w:r w:rsidRPr="004A75F5">
              <w:rPr>
                <w:rFonts w:eastAsia="Calibri"/>
                <w:szCs w:val="28"/>
                <w:lang w:val="en-US"/>
              </w:rPr>
              <w:t> </w:t>
            </w:r>
            <w:proofErr w:type="spellStart"/>
            <w:r w:rsidRPr="004A75F5">
              <w:rPr>
                <w:rFonts w:eastAsia="Calibri"/>
                <w:szCs w:val="28"/>
              </w:rPr>
              <w:t>мск</w:t>
            </w:r>
            <w:proofErr w:type="spellEnd"/>
          </w:p>
          <w:p w14:paraId="15D73681" w14:textId="77777777" w:rsidR="00144769" w:rsidRPr="004A75F5" w:rsidRDefault="00144769" w:rsidP="004A75F5">
            <w:pPr>
              <w:ind w:firstLine="0"/>
              <w:jc w:val="left"/>
              <w:rPr>
                <w:szCs w:val="28"/>
              </w:rPr>
            </w:pPr>
            <w:r w:rsidRPr="004A75F5">
              <w:rPr>
                <w:rFonts w:eastAsia="Calibri"/>
                <w:b/>
                <w:szCs w:val="28"/>
              </w:rPr>
              <w:t xml:space="preserve">Место: </w:t>
            </w:r>
            <w:r w:rsidRPr="004A75F5">
              <w:rPr>
                <w:rFonts w:eastAsia="Calibri"/>
                <w:szCs w:val="28"/>
              </w:rPr>
              <w:t xml:space="preserve">Филиал «Марий Эл и Чувашии» Публичного акционерного общества «Т Плюс» (428022, Россия, Чувашская Республика - Чувашия, г. Чебоксары, </w:t>
            </w:r>
            <w:proofErr w:type="spellStart"/>
            <w:r w:rsidRPr="004A75F5">
              <w:rPr>
                <w:rFonts w:eastAsia="Calibri"/>
                <w:szCs w:val="28"/>
              </w:rPr>
              <w:t>Марпосадское</w:t>
            </w:r>
            <w:proofErr w:type="spellEnd"/>
            <w:r w:rsidRPr="004A75F5">
              <w:rPr>
                <w:rFonts w:eastAsia="Calibri"/>
                <w:szCs w:val="28"/>
              </w:rPr>
              <w:t xml:space="preserve"> ш., д.4)</w:t>
            </w:r>
          </w:p>
        </w:tc>
        <w:tc>
          <w:tcPr>
            <w:tcW w:w="1779" w:type="dxa"/>
          </w:tcPr>
          <w:p w14:paraId="7C52B9D1" w14:textId="77777777" w:rsidR="00144769" w:rsidRPr="004A75F5" w:rsidRDefault="00144769" w:rsidP="004A75F5">
            <w:pPr>
              <w:rPr>
                <w:szCs w:val="28"/>
              </w:rPr>
            </w:pPr>
            <w:r w:rsidRPr="004A75F5">
              <w:rPr>
                <w:szCs w:val="28"/>
              </w:rPr>
              <w:fldChar w:fldCharType="begin"/>
            </w:r>
            <w:r w:rsidRPr="004A75F5">
              <w:rPr>
                <w:szCs w:val="28"/>
              </w:rPr>
              <w:instrText xml:space="preserve"> REF _Ref436239961 \r \h  \* MERGEFORMAT </w:instrText>
            </w:r>
            <w:r w:rsidRPr="004A75F5">
              <w:rPr>
                <w:szCs w:val="28"/>
              </w:rPr>
            </w:r>
            <w:r w:rsidRPr="004A75F5">
              <w:rPr>
                <w:szCs w:val="28"/>
              </w:rPr>
              <w:fldChar w:fldCharType="separate"/>
            </w:r>
            <w:r w:rsidRPr="004A75F5">
              <w:rPr>
                <w:szCs w:val="28"/>
              </w:rPr>
              <w:t>4.8.1.2</w:t>
            </w:r>
            <w:r w:rsidRPr="004A75F5">
              <w:rPr>
                <w:szCs w:val="28"/>
              </w:rPr>
              <w:fldChar w:fldCharType="end"/>
            </w:r>
          </w:p>
        </w:tc>
      </w:tr>
      <w:tr w:rsidR="00144769" w:rsidRPr="004A75F5" w14:paraId="5C9E6BA0" w14:textId="77777777" w:rsidTr="00440B5B">
        <w:trPr>
          <w:trHeight w:val="360"/>
        </w:trPr>
        <w:tc>
          <w:tcPr>
            <w:tcW w:w="1555" w:type="dxa"/>
            <w:vMerge w:val="restart"/>
          </w:tcPr>
          <w:p w14:paraId="44F3EDE8" w14:textId="77777777" w:rsidR="00144769" w:rsidRPr="004A75F5" w:rsidRDefault="00144769" w:rsidP="004A75F5">
            <w:pPr>
              <w:numPr>
                <w:ilvl w:val="2"/>
                <w:numId w:val="5"/>
              </w:numPr>
              <w:tabs>
                <w:tab w:val="num" w:pos="142"/>
              </w:tabs>
              <w:ind w:hanging="2269"/>
              <w:jc w:val="left"/>
              <w:rPr>
                <w:szCs w:val="28"/>
                <w:u w:val="single"/>
              </w:rPr>
            </w:pPr>
            <w:bookmarkStart w:id="313" w:name="_Ref421187772"/>
          </w:p>
        </w:tc>
        <w:bookmarkEnd w:id="313"/>
        <w:tc>
          <w:tcPr>
            <w:tcW w:w="6237" w:type="dxa"/>
            <w:gridSpan w:val="2"/>
            <w:tcBorders>
              <w:bottom w:val="nil"/>
            </w:tcBorders>
          </w:tcPr>
          <w:p w14:paraId="5CFAA7C2" w14:textId="77777777" w:rsidR="00144769" w:rsidRPr="004A75F5" w:rsidRDefault="00144769" w:rsidP="004A75F5">
            <w:pPr>
              <w:ind w:firstLine="0"/>
              <w:jc w:val="left"/>
              <w:rPr>
                <w:szCs w:val="28"/>
              </w:rPr>
            </w:pPr>
            <w:r w:rsidRPr="004A75F5">
              <w:rPr>
                <w:szCs w:val="28"/>
              </w:rPr>
              <w:t>Формы коммерческого предложения, включаемые в заявку Участника:</w:t>
            </w:r>
          </w:p>
        </w:tc>
        <w:tc>
          <w:tcPr>
            <w:tcW w:w="1779" w:type="dxa"/>
            <w:vMerge w:val="restart"/>
          </w:tcPr>
          <w:p w14:paraId="1702AC73" w14:textId="77777777" w:rsidR="00144769" w:rsidRPr="004A75F5" w:rsidRDefault="00144769" w:rsidP="004A75F5">
            <w:pPr>
              <w:rPr>
                <w:szCs w:val="28"/>
              </w:rPr>
            </w:pPr>
            <w:r w:rsidRPr="004A75F5">
              <w:rPr>
                <w:szCs w:val="28"/>
              </w:rPr>
              <w:fldChar w:fldCharType="begin"/>
            </w:r>
            <w:r w:rsidRPr="004A75F5">
              <w:rPr>
                <w:szCs w:val="28"/>
              </w:rPr>
              <w:instrText xml:space="preserve"> REF _Ref421208725 \r \h  \* MERGEFORMAT </w:instrText>
            </w:r>
            <w:r w:rsidRPr="004A75F5">
              <w:rPr>
                <w:szCs w:val="28"/>
              </w:rPr>
            </w:r>
            <w:r w:rsidRPr="004A75F5">
              <w:rPr>
                <w:szCs w:val="28"/>
              </w:rPr>
              <w:fldChar w:fldCharType="separate"/>
            </w:r>
            <w:r w:rsidRPr="004A75F5">
              <w:rPr>
                <w:szCs w:val="28"/>
              </w:rPr>
              <w:t>4.4.1.1c)</w:t>
            </w:r>
            <w:r w:rsidRPr="004A75F5">
              <w:rPr>
                <w:szCs w:val="28"/>
              </w:rPr>
              <w:fldChar w:fldCharType="end"/>
            </w:r>
          </w:p>
        </w:tc>
      </w:tr>
      <w:tr w:rsidR="00144769" w:rsidRPr="007327FB" w14:paraId="3C953AAF" w14:textId="77777777" w:rsidTr="00440B5B">
        <w:trPr>
          <w:trHeight w:val="360"/>
        </w:trPr>
        <w:tc>
          <w:tcPr>
            <w:tcW w:w="1555" w:type="dxa"/>
            <w:vMerge/>
          </w:tcPr>
          <w:p w14:paraId="4493CDA3" w14:textId="77777777" w:rsidR="00144769" w:rsidRPr="004A75F5" w:rsidRDefault="00144769" w:rsidP="004A75F5">
            <w:pPr>
              <w:numPr>
                <w:ilvl w:val="2"/>
                <w:numId w:val="5"/>
              </w:numPr>
              <w:tabs>
                <w:tab w:val="num" w:pos="142"/>
              </w:tabs>
              <w:ind w:hanging="2269"/>
              <w:jc w:val="left"/>
              <w:rPr>
                <w:szCs w:val="28"/>
                <w:u w:val="single"/>
              </w:rPr>
            </w:pPr>
          </w:p>
        </w:tc>
        <w:tc>
          <w:tcPr>
            <w:tcW w:w="6237" w:type="dxa"/>
            <w:gridSpan w:val="2"/>
            <w:tcBorders>
              <w:top w:val="nil"/>
            </w:tcBorders>
          </w:tcPr>
          <w:p w14:paraId="7544D15C" w14:textId="77777777" w:rsidR="00144769" w:rsidRPr="007A6DAC" w:rsidRDefault="00144769" w:rsidP="004A75F5">
            <w:pPr>
              <w:ind w:firstLine="0"/>
              <w:jc w:val="left"/>
              <w:rPr>
                <w:szCs w:val="28"/>
              </w:rPr>
            </w:pPr>
            <w:r w:rsidRPr="007A6DAC">
              <w:rPr>
                <w:szCs w:val="28"/>
              </w:rPr>
              <w:t>Письмо о подаче оферты (ф. 1) применяется</w:t>
            </w:r>
            <w:r w:rsidRPr="007A6DAC">
              <w:rPr>
                <w:szCs w:val="28"/>
              </w:rPr>
              <w:tab/>
            </w:r>
          </w:p>
        </w:tc>
        <w:tc>
          <w:tcPr>
            <w:tcW w:w="1779" w:type="dxa"/>
            <w:vMerge/>
          </w:tcPr>
          <w:p w14:paraId="6C20ACE2" w14:textId="77777777" w:rsidR="00144769" w:rsidRPr="007A6DAC" w:rsidRDefault="00144769" w:rsidP="004A75F5">
            <w:pPr>
              <w:rPr>
                <w:szCs w:val="28"/>
              </w:rPr>
            </w:pPr>
          </w:p>
        </w:tc>
      </w:tr>
      <w:tr w:rsidR="00144769" w:rsidRPr="007327FB" w14:paraId="42F32351" w14:textId="77777777" w:rsidTr="00440B5B">
        <w:trPr>
          <w:trHeight w:val="360"/>
        </w:trPr>
        <w:tc>
          <w:tcPr>
            <w:tcW w:w="1555" w:type="dxa"/>
            <w:vMerge/>
          </w:tcPr>
          <w:p w14:paraId="5DF34749" w14:textId="77777777" w:rsidR="00144769" w:rsidRPr="004A75F5" w:rsidRDefault="00144769" w:rsidP="004A75F5">
            <w:pPr>
              <w:numPr>
                <w:ilvl w:val="2"/>
                <w:numId w:val="5"/>
              </w:numPr>
              <w:tabs>
                <w:tab w:val="num" w:pos="142"/>
              </w:tabs>
              <w:ind w:hanging="2269"/>
              <w:jc w:val="left"/>
              <w:rPr>
                <w:szCs w:val="28"/>
                <w:u w:val="single"/>
              </w:rPr>
            </w:pPr>
          </w:p>
        </w:tc>
        <w:tc>
          <w:tcPr>
            <w:tcW w:w="6237" w:type="dxa"/>
            <w:gridSpan w:val="2"/>
            <w:tcBorders>
              <w:top w:val="nil"/>
            </w:tcBorders>
          </w:tcPr>
          <w:p w14:paraId="59029E20" w14:textId="77777777" w:rsidR="00144769" w:rsidRPr="004A75F5" w:rsidRDefault="00144769" w:rsidP="004A75F5">
            <w:pPr>
              <w:ind w:firstLine="0"/>
              <w:jc w:val="left"/>
              <w:rPr>
                <w:szCs w:val="28"/>
                <w:lang w:val="en-US"/>
              </w:rPr>
            </w:pPr>
            <w:proofErr w:type="spellStart"/>
            <w:r w:rsidRPr="004A75F5">
              <w:rPr>
                <w:szCs w:val="28"/>
                <w:lang w:val="en-US"/>
              </w:rPr>
              <w:t>Техническое</w:t>
            </w:r>
            <w:proofErr w:type="spellEnd"/>
            <w:r w:rsidRPr="004A75F5">
              <w:rPr>
                <w:szCs w:val="28"/>
                <w:lang w:val="en-US"/>
              </w:rPr>
              <w:t xml:space="preserve"> </w:t>
            </w:r>
            <w:proofErr w:type="spellStart"/>
            <w:r w:rsidRPr="004A75F5">
              <w:rPr>
                <w:szCs w:val="28"/>
                <w:lang w:val="en-US"/>
              </w:rPr>
              <w:t>предложение</w:t>
            </w:r>
            <w:proofErr w:type="spellEnd"/>
            <w:r w:rsidRPr="004A75F5">
              <w:rPr>
                <w:szCs w:val="28"/>
                <w:lang w:val="en-US"/>
              </w:rPr>
              <w:t xml:space="preserve"> (ф. 2) </w:t>
            </w:r>
            <w:proofErr w:type="spellStart"/>
            <w:r w:rsidRPr="004A75F5">
              <w:rPr>
                <w:szCs w:val="28"/>
                <w:lang w:val="en-US"/>
              </w:rPr>
              <w:t>применяется</w:t>
            </w:r>
            <w:proofErr w:type="spellEnd"/>
            <w:r w:rsidRPr="004A75F5">
              <w:rPr>
                <w:szCs w:val="28"/>
                <w:lang w:val="en-US"/>
              </w:rPr>
              <w:tab/>
            </w:r>
          </w:p>
        </w:tc>
        <w:tc>
          <w:tcPr>
            <w:tcW w:w="1779" w:type="dxa"/>
            <w:vMerge/>
          </w:tcPr>
          <w:p w14:paraId="54790CF6" w14:textId="77777777" w:rsidR="00144769" w:rsidRPr="004A75F5" w:rsidRDefault="00144769" w:rsidP="004A75F5">
            <w:pPr>
              <w:rPr>
                <w:szCs w:val="28"/>
                <w:lang w:val="en-US"/>
              </w:rPr>
            </w:pPr>
          </w:p>
        </w:tc>
      </w:tr>
      <w:tr w:rsidR="00144769" w:rsidRPr="007327FB" w14:paraId="1FB6304E" w14:textId="77777777" w:rsidTr="00440B5B">
        <w:trPr>
          <w:trHeight w:val="360"/>
        </w:trPr>
        <w:tc>
          <w:tcPr>
            <w:tcW w:w="1555" w:type="dxa"/>
            <w:vMerge/>
          </w:tcPr>
          <w:p w14:paraId="049EAE20" w14:textId="77777777" w:rsidR="00144769" w:rsidRPr="004A75F5" w:rsidRDefault="00144769" w:rsidP="004A75F5">
            <w:pPr>
              <w:numPr>
                <w:ilvl w:val="2"/>
                <w:numId w:val="5"/>
              </w:numPr>
              <w:tabs>
                <w:tab w:val="num" w:pos="142"/>
              </w:tabs>
              <w:ind w:hanging="2269"/>
              <w:jc w:val="left"/>
              <w:rPr>
                <w:szCs w:val="28"/>
                <w:u w:val="single"/>
              </w:rPr>
            </w:pPr>
          </w:p>
        </w:tc>
        <w:tc>
          <w:tcPr>
            <w:tcW w:w="6237" w:type="dxa"/>
            <w:gridSpan w:val="2"/>
            <w:tcBorders>
              <w:top w:val="nil"/>
            </w:tcBorders>
          </w:tcPr>
          <w:p w14:paraId="568AB0FB" w14:textId="77777777" w:rsidR="00144769" w:rsidRPr="004A75F5" w:rsidRDefault="00144769" w:rsidP="004A75F5">
            <w:pPr>
              <w:ind w:firstLine="0"/>
              <w:jc w:val="left"/>
              <w:rPr>
                <w:szCs w:val="28"/>
                <w:lang w:val="en-US"/>
              </w:rPr>
            </w:pPr>
            <w:proofErr w:type="spellStart"/>
            <w:r w:rsidRPr="004A75F5">
              <w:rPr>
                <w:szCs w:val="28"/>
                <w:lang w:val="en-US"/>
              </w:rPr>
              <w:t>График</w:t>
            </w:r>
            <w:proofErr w:type="spellEnd"/>
            <w:r w:rsidRPr="004A75F5">
              <w:rPr>
                <w:szCs w:val="28"/>
                <w:lang w:val="en-US"/>
              </w:rPr>
              <w:t xml:space="preserve"> </w:t>
            </w:r>
            <w:proofErr w:type="spellStart"/>
            <w:r w:rsidRPr="004A75F5">
              <w:rPr>
                <w:szCs w:val="28"/>
                <w:lang w:val="en-US"/>
              </w:rPr>
              <w:t>поставки</w:t>
            </w:r>
            <w:proofErr w:type="spellEnd"/>
            <w:r w:rsidRPr="004A75F5">
              <w:rPr>
                <w:szCs w:val="28"/>
                <w:lang w:val="en-US"/>
              </w:rPr>
              <w:t xml:space="preserve"> (ф. 3) </w:t>
            </w:r>
            <w:proofErr w:type="spellStart"/>
            <w:r w:rsidRPr="004A75F5">
              <w:rPr>
                <w:szCs w:val="28"/>
                <w:lang w:val="en-US"/>
              </w:rPr>
              <w:t>применяется</w:t>
            </w:r>
            <w:proofErr w:type="spellEnd"/>
            <w:r w:rsidRPr="004A75F5">
              <w:rPr>
                <w:szCs w:val="28"/>
                <w:lang w:val="en-US"/>
              </w:rPr>
              <w:tab/>
            </w:r>
          </w:p>
        </w:tc>
        <w:tc>
          <w:tcPr>
            <w:tcW w:w="1779" w:type="dxa"/>
            <w:vMerge/>
          </w:tcPr>
          <w:p w14:paraId="21B45F3B" w14:textId="77777777" w:rsidR="00144769" w:rsidRPr="004A75F5" w:rsidRDefault="00144769" w:rsidP="004A75F5">
            <w:pPr>
              <w:rPr>
                <w:szCs w:val="28"/>
                <w:lang w:val="en-US"/>
              </w:rPr>
            </w:pPr>
          </w:p>
        </w:tc>
      </w:tr>
      <w:tr w:rsidR="00144769" w:rsidRPr="007327FB" w14:paraId="2F908F4A" w14:textId="77777777" w:rsidTr="00440B5B">
        <w:trPr>
          <w:trHeight w:val="360"/>
        </w:trPr>
        <w:tc>
          <w:tcPr>
            <w:tcW w:w="1555" w:type="dxa"/>
            <w:vMerge/>
          </w:tcPr>
          <w:p w14:paraId="2B67D9F5" w14:textId="77777777" w:rsidR="00144769" w:rsidRPr="004A75F5" w:rsidRDefault="00144769" w:rsidP="004A75F5">
            <w:pPr>
              <w:numPr>
                <w:ilvl w:val="2"/>
                <w:numId w:val="5"/>
              </w:numPr>
              <w:tabs>
                <w:tab w:val="num" w:pos="142"/>
              </w:tabs>
              <w:ind w:hanging="2269"/>
              <w:jc w:val="left"/>
              <w:rPr>
                <w:szCs w:val="28"/>
                <w:u w:val="single"/>
              </w:rPr>
            </w:pPr>
          </w:p>
        </w:tc>
        <w:tc>
          <w:tcPr>
            <w:tcW w:w="6237" w:type="dxa"/>
            <w:gridSpan w:val="2"/>
            <w:tcBorders>
              <w:top w:val="nil"/>
            </w:tcBorders>
          </w:tcPr>
          <w:p w14:paraId="4A2159A1" w14:textId="77777777" w:rsidR="00144769" w:rsidRPr="004A75F5" w:rsidRDefault="00144769" w:rsidP="004A75F5">
            <w:pPr>
              <w:ind w:firstLine="0"/>
              <w:jc w:val="left"/>
              <w:rPr>
                <w:szCs w:val="28"/>
                <w:lang w:val="en-US"/>
              </w:rPr>
            </w:pPr>
            <w:proofErr w:type="spellStart"/>
            <w:r w:rsidRPr="004A75F5">
              <w:rPr>
                <w:szCs w:val="28"/>
                <w:lang w:val="en-US"/>
              </w:rPr>
              <w:t>График</w:t>
            </w:r>
            <w:proofErr w:type="spellEnd"/>
            <w:r w:rsidRPr="004A75F5">
              <w:rPr>
                <w:szCs w:val="28"/>
                <w:lang w:val="en-US"/>
              </w:rPr>
              <w:t xml:space="preserve"> </w:t>
            </w:r>
            <w:proofErr w:type="spellStart"/>
            <w:r w:rsidRPr="004A75F5">
              <w:rPr>
                <w:szCs w:val="28"/>
                <w:lang w:val="en-US"/>
              </w:rPr>
              <w:t>оплаты</w:t>
            </w:r>
            <w:proofErr w:type="spellEnd"/>
            <w:r w:rsidRPr="004A75F5">
              <w:rPr>
                <w:szCs w:val="28"/>
                <w:lang w:val="en-US"/>
              </w:rPr>
              <w:t xml:space="preserve"> (ф. 4) </w:t>
            </w:r>
            <w:proofErr w:type="spellStart"/>
            <w:r w:rsidRPr="004A75F5">
              <w:rPr>
                <w:szCs w:val="28"/>
                <w:lang w:val="en-US"/>
              </w:rPr>
              <w:t>применяется</w:t>
            </w:r>
            <w:proofErr w:type="spellEnd"/>
            <w:r w:rsidRPr="004A75F5">
              <w:rPr>
                <w:szCs w:val="28"/>
                <w:lang w:val="en-US"/>
              </w:rPr>
              <w:tab/>
            </w:r>
          </w:p>
        </w:tc>
        <w:tc>
          <w:tcPr>
            <w:tcW w:w="1779" w:type="dxa"/>
            <w:vMerge/>
          </w:tcPr>
          <w:p w14:paraId="7C785638" w14:textId="77777777" w:rsidR="00144769" w:rsidRPr="004A75F5" w:rsidRDefault="00144769" w:rsidP="004A75F5">
            <w:pPr>
              <w:rPr>
                <w:szCs w:val="28"/>
                <w:lang w:val="en-US"/>
              </w:rPr>
            </w:pPr>
          </w:p>
        </w:tc>
      </w:tr>
      <w:tr w:rsidR="00144769" w:rsidRPr="007327FB" w14:paraId="3D6FC192" w14:textId="77777777" w:rsidTr="00440B5B">
        <w:trPr>
          <w:trHeight w:val="360"/>
        </w:trPr>
        <w:tc>
          <w:tcPr>
            <w:tcW w:w="1555" w:type="dxa"/>
            <w:vMerge/>
          </w:tcPr>
          <w:p w14:paraId="57D5E7EB" w14:textId="77777777" w:rsidR="00144769" w:rsidRPr="004A75F5" w:rsidRDefault="00144769" w:rsidP="004A75F5">
            <w:pPr>
              <w:numPr>
                <w:ilvl w:val="2"/>
                <w:numId w:val="5"/>
              </w:numPr>
              <w:tabs>
                <w:tab w:val="num" w:pos="142"/>
              </w:tabs>
              <w:ind w:hanging="2269"/>
              <w:jc w:val="left"/>
              <w:rPr>
                <w:szCs w:val="28"/>
                <w:u w:val="single"/>
              </w:rPr>
            </w:pPr>
          </w:p>
        </w:tc>
        <w:tc>
          <w:tcPr>
            <w:tcW w:w="6237" w:type="dxa"/>
            <w:gridSpan w:val="2"/>
            <w:tcBorders>
              <w:top w:val="nil"/>
            </w:tcBorders>
          </w:tcPr>
          <w:p w14:paraId="442EFAA3" w14:textId="77777777" w:rsidR="00144769" w:rsidRPr="007A6DAC" w:rsidRDefault="00144769" w:rsidP="004A75F5">
            <w:pPr>
              <w:ind w:firstLine="0"/>
              <w:jc w:val="left"/>
              <w:rPr>
                <w:szCs w:val="28"/>
              </w:rPr>
            </w:pPr>
            <w:r w:rsidRPr="007A6DAC">
              <w:rPr>
                <w:szCs w:val="28"/>
              </w:rPr>
              <w:t>График выполнения работ/оказания услуг (ф. 5) не применяется</w:t>
            </w:r>
            <w:r w:rsidRPr="007A6DAC">
              <w:rPr>
                <w:szCs w:val="28"/>
              </w:rPr>
              <w:tab/>
            </w:r>
          </w:p>
        </w:tc>
        <w:tc>
          <w:tcPr>
            <w:tcW w:w="1779" w:type="dxa"/>
            <w:vMerge/>
          </w:tcPr>
          <w:p w14:paraId="59521801" w14:textId="77777777" w:rsidR="00144769" w:rsidRPr="007A6DAC" w:rsidRDefault="00144769" w:rsidP="004A75F5">
            <w:pPr>
              <w:rPr>
                <w:szCs w:val="28"/>
              </w:rPr>
            </w:pPr>
          </w:p>
        </w:tc>
      </w:tr>
      <w:tr w:rsidR="00144769" w:rsidRPr="007327FB" w14:paraId="78AFC646" w14:textId="77777777" w:rsidTr="00440B5B">
        <w:trPr>
          <w:trHeight w:val="360"/>
        </w:trPr>
        <w:tc>
          <w:tcPr>
            <w:tcW w:w="1555" w:type="dxa"/>
            <w:vMerge/>
          </w:tcPr>
          <w:p w14:paraId="0361C467" w14:textId="77777777" w:rsidR="00144769" w:rsidRPr="004A75F5" w:rsidRDefault="00144769" w:rsidP="004A75F5">
            <w:pPr>
              <w:numPr>
                <w:ilvl w:val="2"/>
                <w:numId w:val="5"/>
              </w:numPr>
              <w:tabs>
                <w:tab w:val="num" w:pos="142"/>
              </w:tabs>
              <w:ind w:hanging="2269"/>
              <w:jc w:val="left"/>
              <w:rPr>
                <w:szCs w:val="28"/>
                <w:u w:val="single"/>
              </w:rPr>
            </w:pPr>
          </w:p>
        </w:tc>
        <w:tc>
          <w:tcPr>
            <w:tcW w:w="6237" w:type="dxa"/>
            <w:gridSpan w:val="2"/>
            <w:tcBorders>
              <w:top w:val="nil"/>
            </w:tcBorders>
          </w:tcPr>
          <w:p w14:paraId="58B84609" w14:textId="4CC49B37" w:rsidR="00144769" w:rsidRPr="004A75F5" w:rsidRDefault="00042CBA" w:rsidP="004A75F5">
            <w:pPr>
              <w:ind w:firstLine="0"/>
              <w:jc w:val="left"/>
              <w:rPr>
                <w:szCs w:val="28"/>
                <w:lang w:val="en-US"/>
              </w:rPr>
            </w:pPr>
            <w:r>
              <w:rPr>
                <w:szCs w:val="28"/>
              </w:rPr>
              <w:t xml:space="preserve">Коммерческое предложение </w:t>
            </w:r>
            <w:r w:rsidR="00144769" w:rsidRPr="004A75F5">
              <w:rPr>
                <w:szCs w:val="28"/>
                <w:lang w:val="en-US"/>
              </w:rPr>
              <w:t xml:space="preserve"> (ф. 6) </w:t>
            </w:r>
            <w:proofErr w:type="spellStart"/>
            <w:r w:rsidR="00144769" w:rsidRPr="004A75F5">
              <w:rPr>
                <w:szCs w:val="28"/>
                <w:lang w:val="en-US"/>
              </w:rPr>
              <w:t>применяется</w:t>
            </w:r>
            <w:proofErr w:type="spellEnd"/>
            <w:r w:rsidR="00144769" w:rsidRPr="004A75F5">
              <w:rPr>
                <w:szCs w:val="28"/>
                <w:lang w:val="en-US"/>
              </w:rPr>
              <w:tab/>
            </w:r>
          </w:p>
        </w:tc>
        <w:tc>
          <w:tcPr>
            <w:tcW w:w="1779" w:type="dxa"/>
            <w:vMerge/>
          </w:tcPr>
          <w:p w14:paraId="30639DF6" w14:textId="77777777" w:rsidR="00144769" w:rsidRPr="004A75F5" w:rsidRDefault="00144769" w:rsidP="004A75F5">
            <w:pPr>
              <w:rPr>
                <w:szCs w:val="28"/>
                <w:lang w:val="en-US"/>
              </w:rPr>
            </w:pPr>
          </w:p>
        </w:tc>
      </w:tr>
      <w:tr w:rsidR="00144769" w:rsidRPr="007327FB" w14:paraId="7E701BBE" w14:textId="77777777" w:rsidTr="00440B5B">
        <w:trPr>
          <w:trHeight w:val="360"/>
        </w:trPr>
        <w:tc>
          <w:tcPr>
            <w:tcW w:w="1555" w:type="dxa"/>
            <w:vMerge/>
          </w:tcPr>
          <w:p w14:paraId="0A565874" w14:textId="77777777" w:rsidR="00144769" w:rsidRPr="004A75F5" w:rsidRDefault="00144769" w:rsidP="004A75F5">
            <w:pPr>
              <w:numPr>
                <w:ilvl w:val="2"/>
                <w:numId w:val="5"/>
              </w:numPr>
              <w:tabs>
                <w:tab w:val="num" w:pos="142"/>
              </w:tabs>
              <w:ind w:hanging="2269"/>
              <w:jc w:val="left"/>
              <w:rPr>
                <w:szCs w:val="28"/>
                <w:u w:val="single"/>
              </w:rPr>
            </w:pPr>
          </w:p>
        </w:tc>
        <w:tc>
          <w:tcPr>
            <w:tcW w:w="6237" w:type="dxa"/>
            <w:gridSpan w:val="2"/>
            <w:tcBorders>
              <w:top w:val="nil"/>
            </w:tcBorders>
          </w:tcPr>
          <w:p w14:paraId="2D8C18B5" w14:textId="77777777" w:rsidR="00144769" w:rsidRPr="007A6DAC" w:rsidRDefault="00144769" w:rsidP="004A75F5">
            <w:pPr>
              <w:ind w:firstLine="0"/>
              <w:jc w:val="left"/>
              <w:rPr>
                <w:szCs w:val="28"/>
              </w:rPr>
            </w:pPr>
            <w:r w:rsidRPr="007A6DAC">
              <w:rPr>
                <w:szCs w:val="28"/>
              </w:rPr>
              <w:t>График оплаты выполнения работ/оказания услуг (ф. 7) не применяется</w:t>
            </w:r>
            <w:r w:rsidRPr="007A6DAC">
              <w:rPr>
                <w:szCs w:val="28"/>
              </w:rPr>
              <w:tab/>
            </w:r>
          </w:p>
        </w:tc>
        <w:tc>
          <w:tcPr>
            <w:tcW w:w="1779" w:type="dxa"/>
            <w:vMerge/>
          </w:tcPr>
          <w:p w14:paraId="729CA4ED" w14:textId="77777777" w:rsidR="00144769" w:rsidRPr="007A6DAC" w:rsidRDefault="00144769" w:rsidP="004A75F5">
            <w:pPr>
              <w:rPr>
                <w:szCs w:val="28"/>
              </w:rPr>
            </w:pPr>
          </w:p>
        </w:tc>
      </w:tr>
      <w:tr w:rsidR="00144769" w:rsidRPr="007327FB" w14:paraId="7E388DA0" w14:textId="77777777" w:rsidTr="00440B5B">
        <w:trPr>
          <w:trHeight w:val="360"/>
        </w:trPr>
        <w:tc>
          <w:tcPr>
            <w:tcW w:w="1555" w:type="dxa"/>
            <w:vMerge/>
          </w:tcPr>
          <w:p w14:paraId="2DE54DC6" w14:textId="77777777" w:rsidR="00144769" w:rsidRPr="004A75F5" w:rsidRDefault="00144769" w:rsidP="004A75F5">
            <w:pPr>
              <w:numPr>
                <w:ilvl w:val="2"/>
                <w:numId w:val="5"/>
              </w:numPr>
              <w:tabs>
                <w:tab w:val="num" w:pos="142"/>
              </w:tabs>
              <w:ind w:hanging="2269"/>
              <w:jc w:val="left"/>
              <w:rPr>
                <w:szCs w:val="28"/>
                <w:u w:val="single"/>
              </w:rPr>
            </w:pPr>
          </w:p>
        </w:tc>
        <w:tc>
          <w:tcPr>
            <w:tcW w:w="6237" w:type="dxa"/>
            <w:gridSpan w:val="2"/>
            <w:tcBorders>
              <w:top w:val="nil"/>
            </w:tcBorders>
          </w:tcPr>
          <w:p w14:paraId="50E5613F" w14:textId="77777777" w:rsidR="00144769" w:rsidRPr="007A6DAC" w:rsidRDefault="00144769" w:rsidP="004A75F5">
            <w:pPr>
              <w:ind w:firstLine="0"/>
              <w:jc w:val="left"/>
              <w:rPr>
                <w:szCs w:val="28"/>
              </w:rPr>
            </w:pPr>
            <w:r w:rsidRPr="007A6DAC">
              <w:rPr>
                <w:szCs w:val="28"/>
              </w:rPr>
              <w:t xml:space="preserve">План распределения объемов оказания услуг/выполнения работ между генеральным исполнителем/подрядчиком и </w:t>
            </w:r>
            <w:r w:rsidRPr="007A6DAC">
              <w:rPr>
                <w:szCs w:val="28"/>
              </w:rPr>
              <w:lastRenderedPageBreak/>
              <w:t>соисполнителями/</w:t>
            </w:r>
            <w:proofErr w:type="spellStart"/>
            <w:r w:rsidRPr="007A6DAC">
              <w:rPr>
                <w:szCs w:val="28"/>
              </w:rPr>
              <w:t>субподря</w:t>
            </w:r>
            <w:proofErr w:type="spellEnd"/>
            <w:r w:rsidRPr="007A6DAC">
              <w:rPr>
                <w:szCs w:val="28"/>
              </w:rPr>
              <w:t xml:space="preserve"> (ф. 8) не применяется</w:t>
            </w:r>
            <w:r w:rsidRPr="007A6DAC">
              <w:rPr>
                <w:szCs w:val="28"/>
              </w:rPr>
              <w:tab/>
            </w:r>
          </w:p>
        </w:tc>
        <w:tc>
          <w:tcPr>
            <w:tcW w:w="1779" w:type="dxa"/>
            <w:vMerge/>
          </w:tcPr>
          <w:p w14:paraId="0AD09032" w14:textId="77777777" w:rsidR="00144769" w:rsidRPr="007A6DAC" w:rsidRDefault="00144769" w:rsidP="004A75F5">
            <w:pPr>
              <w:rPr>
                <w:szCs w:val="28"/>
              </w:rPr>
            </w:pPr>
          </w:p>
        </w:tc>
      </w:tr>
      <w:tr w:rsidR="00144769" w:rsidRPr="007327FB" w14:paraId="50329069" w14:textId="77777777" w:rsidTr="00440B5B">
        <w:trPr>
          <w:trHeight w:val="360"/>
        </w:trPr>
        <w:tc>
          <w:tcPr>
            <w:tcW w:w="1555" w:type="dxa"/>
            <w:vMerge/>
          </w:tcPr>
          <w:p w14:paraId="5A9E2D8E" w14:textId="77777777" w:rsidR="00144769" w:rsidRPr="004A75F5" w:rsidRDefault="00144769" w:rsidP="004A75F5">
            <w:pPr>
              <w:numPr>
                <w:ilvl w:val="2"/>
                <w:numId w:val="5"/>
              </w:numPr>
              <w:tabs>
                <w:tab w:val="num" w:pos="142"/>
              </w:tabs>
              <w:ind w:hanging="2269"/>
              <w:jc w:val="left"/>
              <w:rPr>
                <w:szCs w:val="28"/>
                <w:u w:val="single"/>
              </w:rPr>
            </w:pPr>
          </w:p>
        </w:tc>
        <w:tc>
          <w:tcPr>
            <w:tcW w:w="6237" w:type="dxa"/>
            <w:gridSpan w:val="2"/>
            <w:tcBorders>
              <w:top w:val="nil"/>
            </w:tcBorders>
          </w:tcPr>
          <w:p w14:paraId="0146994D" w14:textId="77777777" w:rsidR="00144769" w:rsidRPr="007A6DAC" w:rsidRDefault="00144769" w:rsidP="004A75F5">
            <w:pPr>
              <w:ind w:firstLine="0"/>
              <w:jc w:val="left"/>
              <w:rPr>
                <w:szCs w:val="28"/>
              </w:rPr>
            </w:pPr>
            <w:r w:rsidRPr="007A6DAC">
              <w:rPr>
                <w:szCs w:val="28"/>
              </w:rPr>
              <w:t>План распределения объемов выполнения работ/оказания услуг внутри коллективного Участника закупки (ф. 9) применяется</w:t>
            </w:r>
            <w:r w:rsidRPr="007A6DAC">
              <w:rPr>
                <w:szCs w:val="28"/>
              </w:rPr>
              <w:tab/>
            </w:r>
          </w:p>
        </w:tc>
        <w:tc>
          <w:tcPr>
            <w:tcW w:w="1779" w:type="dxa"/>
            <w:vMerge/>
          </w:tcPr>
          <w:p w14:paraId="0C73C3FE" w14:textId="77777777" w:rsidR="00144769" w:rsidRPr="007A6DAC" w:rsidRDefault="00144769" w:rsidP="004A75F5">
            <w:pPr>
              <w:rPr>
                <w:szCs w:val="28"/>
              </w:rPr>
            </w:pPr>
          </w:p>
        </w:tc>
      </w:tr>
      <w:tr w:rsidR="00144769" w:rsidRPr="007327FB" w14:paraId="1E52AEC8" w14:textId="77777777" w:rsidTr="00440B5B">
        <w:trPr>
          <w:trHeight w:val="360"/>
        </w:trPr>
        <w:tc>
          <w:tcPr>
            <w:tcW w:w="1555" w:type="dxa"/>
            <w:vMerge/>
          </w:tcPr>
          <w:p w14:paraId="3EDAE6C5" w14:textId="77777777" w:rsidR="00144769" w:rsidRPr="004A75F5" w:rsidRDefault="00144769" w:rsidP="004A75F5">
            <w:pPr>
              <w:numPr>
                <w:ilvl w:val="2"/>
                <w:numId w:val="5"/>
              </w:numPr>
              <w:tabs>
                <w:tab w:val="num" w:pos="142"/>
              </w:tabs>
              <w:ind w:hanging="2269"/>
              <w:jc w:val="left"/>
              <w:rPr>
                <w:szCs w:val="28"/>
                <w:u w:val="single"/>
              </w:rPr>
            </w:pPr>
          </w:p>
        </w:tc>
        <w:tc>
          <w:tcPr>
            <w:tcW w:w="6237" w:type="dxa"/>
            <w:gridSpan w:val="2"/>
            <w:tcBorders>
              <w:top w:val="nil"/>
            </w:tcBorders>
          </w:tcPr>
          <w:p w14:paraId="6ED3F4D2" w14:textId="77777777" w:rsidR="00144769" w:rsidRPr="007A6DAC" w:rsidRDefault="00144769" w:rsidP="004A75F5">
            <w:pPr>
              <w:ind w:firstLine="0"/>
              <w:jc w:val="left"/>
              <w:rPr>
                <w:szCs w:val="28"/>
              </w:rPr>
            </w:pPr>
            <w:r w:rsidRPr="007A6DAC">
              <w:rPr>
                <w:szCs w:val="28"/>
              </w:rPr>
              <w:t>Анкета Участника закупки (ф. 10) применяется</w:t>
            </w:r>
            <w:r w:rsidRPr="007A6DAC">
              <w:rPr>
                <w:szCs w:val="28"/>
              </w:rPr>
              <w:tab/>
            </w:r>
          </w:p>
        </w:tc>
        <w:tc>
          <w:tcPr>
            <w:tcW w:w="1779" w:type="dxa"/>
            <w:vMerge/>
          </w:tcPr>
          <w:p w14:paraId="546413A6" w14:textId="77777777" w:rsidR="00144769" w:rsidRPr="007A6DAC" w:rsidRDefault="00144769" w:rsidP="004A75F5">
            <w:pPr>
              <w:rPr>
                <w:szCs w:val="28"/>
              </w:rPr>
            </w:pPr>
          </w:p>
        </w:tc>
      </w:tr>
      <w:tr w:rsidR="00144769" w:rsidRPr="007327FB" w14:paraId="0618DE37" w14:textId="77777777" w:rsidTr="00440B5B">
        <w:trPr>
          <w:trHeight w:val="360"/>
        </w:trPr>
        <w:tc>
          <w:tcPr>
            <w:tcW w:w="1555" w:type="dxa"/>
            <w:vMerge/>
          </w:tcPr>
          <w:p w14:paraId="65080293" w14:textId="77777777" w:rsidR="00144769" w:rsidRPr="004A75F5" w:rsidRDefault="00144769" w:rsidP="004A75F5">
            <w:pPr>
              <w:numPr>
                <w:ilvl w:val="2"/>
                <w:numId w:val="5"/>
              </w:numPr>
              <w:tabs>
                <w:tab w:val="num" w:pos="142"/>
              </w:tabs>
              <w:ind w:hanging="2269"/>
              <w:jc w:val="left"/>
              <w:rPr>
                <w:szCs w:val="28"/>
                <w:u w:val="single"/>
              </w:rPr>
            </w:pPr>
          </w:p>
        </w:tc>
        <w:tc>
          <w:tcPr>
            <w:tcW w:w="6237" w:type="dxa"/>
            <w:gridSpan w:val="2"/>
            <w:tcBorders>
              <w:top w:val="nil"/>
            </w:tcBorders>
          </w:tcPr>
          <w:p w14:paraId="7F57AC06" w14:textId="77777777" w:rsidR="00144769" w:rsidRPr="007A6DAC" w:rsidRDefault="00144769" w:rsidP="004A75F5">
            <w:pPr>
              <w:ind w:firstLine="0"/>
              <w:jc w:val="left"/>
              <w:rPr>
                <w:szCs w:val="28"/>
              </w:rPr>
            </w:pPr>
            <w:r w:rsidRPr="007A6DAC">
              <w:rPr>
                <w:szCs w:val="28"/>
              </w:rPr>
              <w:t>Справка о перечне и годовых объемах выполнения аналогичных договоров (ф. 11) применяется</w:t>
            </w:r>
            <w:r w:rsidRPr="007A6DAC">
              <w:rPr>
                <w:szCs w:val="28"/>
              </w:rPr>
              <w:tab/>
            </w:r>
          </w:p>
        </w:tc>
        <w:tc>
          <w:tcPr>
            <w:tcW w:w="1779" w:type="dxa"/>
            <w:vMerge/>
          </w:tcPr>
          <w:p w14:paraId="616F4E39" w14:textId="77777777" w:rsidR="00144769" w:rsidRPr="007A6DAC" w:rsidRDefault="00144769" w:rsidP="004A75F5">
            <w:pPr>
              <w:rPr>
                <w:szCs w:val="28"/>
              </w:rPr>
            </w:pPr>
          </w:p>
        </w:tc>
      </w:tr>
      <w:tr w:rsidR="00144769" w:rsidRPr="007327FB" w14:paraId="182379A4" w14:textId="77777777" w:rsidTr="00440B5B">
        <w:trPr>
          <w:trHeight w:val="360"/>
        </w:trPr>
        <w:tc>
          <w:tcPr>
            <w:tcW w:w="1555" w:type="dxa"/>
            <w:vMerge/>
          </w:tcPr>
          <w:p w14:paraId="0311A0FA" w14:textId="77777777" w:rsidR="00144769" w:rsidRPr="004A75F5" w:rsidRDefault="00144769" w:rsidP="004A75F5">
            <w:pPr>
              <w:numPr>
                <w:ilvl w:val="2"/>
                <w:numId w:val="5"/>
              </w:numPr>
              <w:tabs>
                <w:tab w:val="num" w:pos="142"/>
              </w:tabs>
              <w:ind w:hanging="2269"/>
              <w:jc w:val="left"/>
              <w:rPr>
                <w:szCs w:val="28"/>
                <w:u w:val="single"/>
              </w:rPr>
            </w:pPr>
          </w:p>
        </w:tc>
        <w:tc>
          <w:tcPr>
            <w:tcW w:w="6237" w:type="dxa"/>
            <w:gridSpan w:val="2"/>
            <w:tcBorders>
              <w:top w:val="nil"/>
            </w:tcBorders>
          </w:tcPr>
          <w:p w14:paraId="565944C0" w14:textId="77777777" w:rsidR="00144769" w:rsidRPr="007A6DAC" w:rsidRDefault="00144769" w:rsidP="004A75F5">
            <w:pPr>
              <w:ind w:firstLine="0"/>
              <w:jc w:val="left"/>
              <w:rPr>
                <w:szCs w:val="28"/>
              </w:rPr>
            </w:pPr>
            <w:r w:rsidRPr="007A6DAC">
              <w:rPr>
                <w:szCs w:val="28"/>
              </w:rPr>
              <w:t>Справка о кадровых ресурсах (ф. 12) применяется</w:t>
            </w:r>
            <w:r w:rsidRPr="007A6DAC">
              <w:rPr>
                <w:szCs w:val="28"/>
              </w:rPr>
              <w:tab/>
            </w:r>
          </w:p>
        </w:tc>
        <w:tc>
          <w:tcPr>
            <w:tcW w:w="1779" w:type="dxa"/>
            <w:vMerge/>
          </w:tcPr>
          <w:p w14:paraId="39AF60DB" w14:textId="77777777" w:rsidR="00144769" w:rsidRPr="007A6DAC" w:rsidRDefault="00144769" w:rsidP="004A75F5">
            <w:pPr>
              <w:rPr>
                <w:szCs w:val="28"/>
              </w:rPr>
            </w:pPr>
          </w:p>
        </w:tc>
      </w:tr>
      <w:tr w:rsidR="00144769" w:rsidRPr="007327FB" w14:paraId="2F47C498" w14:textId="77777777" w:rsidTr="00440B5B">
        <w:trPr>
          <w:trHeight w:val="360"/>
        </w:trPr>
        <w:tc>
          <w:tcPr>
            <w:tcW w:w="1555" w:type="dxa"/>
            <w:vMerge/>
          </w:tcPr>
          <w:p w14:paraId="23FE5861" w14:textId="77777777" w:rsidR="00144769" w:rsidRPr="004A75F5" w:rsidRDefault="00144769" w:rsidP="004A75F5">
            <w:pPr>
              <w:numPr>
                <w:ilvl w:val="2"/>
                <w:numId w:val="5"/>
              </w:numPr>
              <w:tabs>
                <w:tab w:val="num" w:pos="142"/>
              </w:tabs>
              <w:ind w:hanging="2269"/>
              <w:jc w:val="left"/>
              <w:rPr>
                <w:szCs w:val="28"/>
                <w:u w:val="single"/>
              </w:rPr>
            </w:pPr>
          </w:p>
        </w:tc>
        <w:tc>
          <w:tcPr>
            <w:tcW w:w="6237" w:type="dxa"/>
            <w:gridSpan w:val="2"/>
            <w:tcBorders>
              <w:top w:val="nil"/>
            </w:tcBorders>
          </w:tcPr>
          <w:p w14:paraId="6F9145DF" w14:textId="77777777" w:rsidR="00144769" w:rsidRPr="007A6DAC" w:rsidRDefault="00144769" w:rsidP="004A75F5">
            <w:pPr>
              <w:ind w:firstLine="0"/>
              <w:jc w:val="left"/>
              <w:rPr>
                <w:szCs w:val="28"/>
              </w:rPr>
            </w:pPr>
            <w:r w:rsidRPr="007A6DAC">
              <w:rPr>
                <w:szCs w:val="28"/>
              </w:rPr>
              <w:t>Справка о материально-технических ресурсах (ф. 13) не применяется</w:t>
            </w:r>
            <w:r w:rsidRPr="007A6DAC">
              <w:rPr>
                <w:szCs w:val="28"/>
              </w:rPr>
              <w:tab/>
            </w:r>
          </w:p>
        </w:tc>
        <w:tc>
          <w:tcPr>
            <w:tcW w:w="1779" w:type="dxa"/>
            <w:vMerge/>
          </w:tcPr>
          <w:p w14:paraId="3332648A" w14:textId="77777777" w:rsidR="00144769" w:rsidRPr="007A6DAC" w:rsidRDefault="00144769" w:rsidP="004A75F5">
            <w:pPr>
              <w:rPr>
                <w:szCs w:val="28"/>
              </w:rPr>
            </w:pPr>
          </w:p>
        </w:tc>
      </w:tr>
      <w:tr w:rsidR="00144769" w:rsidRPr="007327FB" w14:paraId="631C78BA" w14:textId="77777777" w:rsidTr="00440B5B">
        <w:trPr>
          <w:trHeight w:val="360"/>
        </w:trPr>
        <w:tc>
          <w:tcPr>
            <w:tcW w:w="1555" w:type="dxa"/>
            <w:vMerge/>
          </w:tcPr>
          <w:p w14:paraId="6F4DD97A" w14:textId="77777777" w:rsidR="00144769" w:rsidRPr="004A75F5" w:rsidRDefault="00144769" w:rsidP="004A75F5">
            <w:pPr>
              <w:numPr>
                <w:ilvl w:val="2"/>
                <w:numId w:val="5"/>
              </w:numPr>
              <w:tabs>
                <w:tab w:val="num" w:pos="142"/>
              </w:tabs>
              <w:ind w:hanging="2269"/>
              <w:jc w:val="left"/>
              <w:rPr>
                <w:szCs w:val="28"/>
                <w:u w:val="single"/>
              </w:rPr>
            </w:pPr>
          </w:p>
        </w:tc>
        <w:tc>
          <w:tcPr>
            <w:tcW w:w="6237" w:type="dxa"/>
            <w:gridSpan w:val="2"/>
            <w:tcBorders>
              <w:top w:val="nil"/>
            </w:tcBorders>
          </w:tcPr>
          <w:p w14:paraId="189D0A7E" w14:textId="77777777" w:rsidR="00144769" w:rsidRPr="007A6DAC" w:rsidRDefault="00144769" w:rsidP="004A75F5">
            <w:pPr>
              <w:ind w:firstLine="0"/>
              <w:jc w:val="left"/>
              <w:rPr>
                <w:szCs w:val="28"/>
              </w:rPr>
            </w:pPr>
            <w:r w:rsidRPr="007A6DAC">
              <w:rPr>
                <w:szCs w:val="28"/>
              </w:rPr>
              <w:t xml:space="preserve">Информационное письмо о наличии у Участника закупки связей, носящих характер </w:t>
            </w:r>
            <w:proofErr w:type="spellStart"/>
            <w:r w:rsidRPr="007A6DAC">
              <w:rPr>
                <w:szCs w:val="28"/>
              </w:rPr>
              <w:t>аффилированности</w:t>
            </w:r>
            <w:proofErr w:type="spellEnd"/>
            <w:r w:rsidRPr="007A6DAC">
              <w:rPr>
                <w:szCs w:val="28"/>
              </w:rPr>
              <w:t xml:space="preserve"> с сотрудниками заказчика или орган (ф. 14) применяется</w:t>
            </w:r>
            <w:r w:rsidRPr="007A6DAC">
              <w:rPr>
                <w:szCs w:val="28"/>
              </w:rPr>
              <w:tab/>
            </w:r>
          </w:p>
        </w:tc>
        <w:tc>
          <w:tcPr>
            <w:tcW w:w="1779" w:type="dxa"/>
            <w:vMerge/>
          </w:tcPr>
          <w:p w14:paraId="5BA85046" w14:textId="77777777" w:rsidR="00144769" w:rsidRPr="007A6DAC" w:rsidRDefault="00144769" w:rsidP="004A75F5">
            <w:pPr>
              <w:rPr>
                <w:szCs w:val="28"/>
              </w:rPr>
            </w:pPr>
          </w:p>
        </w:tc>
      </w:tr>
      <w:tr w:rsidR="00144769" w:rsidRPr="007327FB" w14:paraId="03956603" w14:textId="77777777" w:rsidTr="00440B5B">
        <w:trPr>
          <w:trHeight w:val="360"/>
        </w:trPr>
        <w:tc>
          <w:tcPr>
            <w:tcW w:w="1555" w:type="dxa"/>
            <w:vMerge/>
          </w:tcPr>
          <w:p w14:paraId="5650559B" w14:textId="77777777" w:rsidR="00144769" w:rsidRPr="004A75F5" w:rsidRDefault="00144769" w:rsidP="004A75F5">
            <w:pPr>
              <w:numPr>
                <w:ilvl w:val="2"/>
                <w:numId w:val="5"/>
              </w:numPr>
              <w:tabs>
                <w:tab w:val="num" w:pos="142"/>
              </w:tabs>
              <w:ind w:hanging="2269"/>
              <w:jc w:val="left"/>
              <w:rPr>
                <w:szCs w:val="28"/>
                <w:u w:val="single"/>
              </w:rPr>
            </w:pPr>
          </w:p>
        </w:tc>
        <w:tc>
          <w:tcPr>
            <w:tcW w:w="6237" w:type="dxa"/>
            <w:gridSpan w:val="2"/>
            <w:tcBorders>
              <w:top w:val="nil"/>
            </w:tcBorders>
          </w:tcPr>
          <w:p w14:paraId="62F0F393" w14:textId="77777777" w:rsidR="00144769" w:rsidRPr="007A6DAC" w:rsidRDefault="00144769" w:rsidP="004A75F5">
            <w:pPr>
              <w:ind w:firstLine="0"/>
              <w:jc w:val="left"/>
              <w:rPr>
                <w:szCs w:val="28"/>
              </w:rPr>
            </w:pPr>
            <w:r w:rsidRPr="007A6DAC">
              <w:rPr>
                <w:szCs w:val="28"/>
              </w:rPr>
              <w:t>Справка об участии в судебных разбирательствах (ф. 15) применяется</w:t>
            </w:r>
            <w:r w:rsidRPr="007A6DAC">
              <w:rPr>
                <w:szCs w:val="28"/>
              </w:rPr>
              <w:tab/>
            </w:r>
          </w:p>
        </w:tc>
        <w:tc>
          <w:tcPr>
            <w:tcW w:w="1779" w:type="dxa"/>
            <w:vMerge/>
          </w:tcPr>
          <w:p w14:paraId="50BD2731" w14:textId="77777777" w:rsidR="00144769" w:rsidRPr="007A6DAC" w:rsidRDefault="00144769" w:rsidP="004A75F5">
            <w:pPr>
              <w:rPr>
                <w:szCs w:val="28"/>
              </w:rPr>
            </w:pPr>
          </w:p>
        </w:tc>
      </w:tr>
      <w:tr w:rsidR="00144769" w:rsidRPr="007327FB" w14:paraId="289415B7" w14:textId="77777777" w:rsidTr="00440B5B">
        <w:trPr>
          <w:trHeight w:val="360"/>
        </w:trPr>
        <w:tc>
          <w:tcPr>
            <w:tcW w:w="1555" w:type="dxa"/>
            <w:vMerge/>
          </w:tcPr>
          <w:p w14:paraId="15772116" w14:textId="77777777" w:rsidR="00144769" w:rsidRPr="004A75F5" w:rsidRDefault="00144769" w:rsidP="004A75F5">
            <w:pPr>
              <w:numPr>
                <w:ilvl w:val="2"/>
                <w:numId w:val="5"/>
              </w:numPr>
              <w:tabs>
                <w:tab w:val="num" w:pos="142"/>
              </w:tabs>
              <w:ind w:hanging="2269"/>
              <w:jc w:val="left"/>
              <w:rPr>
                <w:szCs w:val="28"/>
                <w:u w:val="single"/>
              </w:rPr>
            </w:pPr>
          </w:p>
        </w:tc>
        <w:tc>
          <w:tcPr>
            <w:tcW w:w="6237" w:type="dxa"/>
            <w:gridSpan w:val="2"/>
            <w:tcBorders>
              <w:top w:val="nil"/>
            </w:tcBorders>
          </w:tcPr>
          <w:p w14:paraId="163D11FA" w14:textId="77777777" w:rsidR="00144769" w:rsidRPr="007A6DAC" w:rsidRDefault="00144769" w:rsidP="004A75F5">
            <w:pPr>
              <w:ind w:firstLine="0"/>
              <w:jc w:val="left"/>
              <w:rPr>
                <w:szCs w:val="28"/>
              </w:rPr>
            </w:pPr>
            <w:r w:rsidRPr="007A6DAC">
              <w:rPr>
                <w:szCs w:val="28"/>
              </w:rPr>
              <w:t>Декларация о соответствии Участника закупки установленным требованиям (ф. 16) применяется</w:t>
            </w:r>
            <w:r w:rsidRPr="007A6DAC">
              <w:rPr>
                <w:szCs w:val="28"/>
              </w:rPr>
              <w:tab/>
            </w:r>
          </w:p>
        </w:tc>
        <w:tc>
          <w:tcPr>
            <w:tcW w:w="1779" w:type="dxa"/>
            <w:vMerge/>
          </w:tcPr>
          <w:p w14:paraId="3FE75426" w14:textId="77777777" w:rsidR="00144769" w:rsidRPr="007A6DAC" w:rsidRDefault="00144769" w:rsidP="004A75F5">
            <w:pPr>
              <w:rPr>
                <w:szCs w:val="28"/>
              </w:rPr>
            </w:pPr>
          </w:p>
        </w:tc>
      </w:tr>
      <w:tr w:rsidR="00144769" w:rsidRPr="007327FB" w14:paraId="2B849C4C" w14:textId="77777777" w:rsidTr="00440B5B">
        <w:trPr>
          <w:trHeight w:val="360"/>
        </w:trPr>
        <w:tc>
          <w:tcPr>
            <w:tcW w:w="1555" w:type="dxa"/>
            <w:vMerge/>
          </w:tcPr>
          <w:p w14:paraId="5411D423" w14:textId="77777777" w:rsidR="00144769" w:rsidRPr="004A75F5" w:rsidRDefault="00144769" w:rsidP="004A75F5">
            <w:pPr>
              <w:numPr>
                <w:ilvl w:val="2"/>
                <w:numId w:val="5"/>
              </w:numPr>
              <w:tabs>
                <w:tab w:val="num" w:pos="142"/>
              </w:tabs>
              <w:ind w:hanging="2269"/>
              <w:jc w:val="left"/>
              <w:rPr>
                <w:szCs w:val="28"/>
                <w:u w:val="single"/>
              </w:rPr>
            </w:pPr>
          </w:p>
        </w:tc>
        <w:tc>
          <w:tcPr>
            <w:tcW w:w="6237" w:type="dxa"/>
            <w:gridSpan w:val="2"/>
            <w:tcBorders>
              <w:top w:val="nil"/>
            </w:tcBorders>
          </w:tcPr>
          <w:p w14:paraId="4B042791" w14:textId="77777777" w:rsidR="00144769" w:rsidRPr="007A6DAC" w:rsidRDefault="00144769" w:rsidP="004A75F5">
            <w:pPr>
              <w:ind w:firstLine="0"/>
              <w:jc w:val="left"/>
              <w:rPr>
                <w:szCs w:val="28"/>
              </w:rPr>
            </w:pPr>
            <w:r w:rsidRPr="007A6DAC">
              <w:rPr>
                <w:szCs w:val="28"/>
              </w:rPr>
              <w:t>План привлечения субподрядчиков (соисполнителей) из числа субъектов малого и среднего предпринимательства (ф. 17) не применяется</w:t>
            </w:r>
            <w:r w:rsidRPr="007A6DAC">
              <w:rPr>
                <w:szCs w:val="28"/>
              </w:rPr>
              <w:tab/>
            </w:r>
          </w:p>
        </w:tc>
        <w:tc>
          <w:tcPr>
            <w:tcW w:w="1779" w:type="dxa"/>
            <w:vMerge/>
          </w:tcPr>
          <w:p w14:paraId="796ED23E" w14:textId="77777777" w:rsidR="00144769" w:rsidRPr="007A6DAC" w:rsidRDefault="00144769" w:rsidP="004A75F5">
            <w:pPr>
              <w:rPr>
                <w:szCs w:val="28"/>
              </w:rPr>
            </w:pPr>
          </w:p>
        </w:tc>
      </w:tr>
      <w:tr w:rsidR="00144769" w:rsidRPr="007327FB" w14:paraId="011D88E6" w14:textId="77777777" w:rsidTr="00440B5B">
        <w:trPr>
          <w:trHeight w:val="360"/>
        </w:trPr>
        <w:tc>
          <w:tcPr>
            <w:tcW w:w="1555" w:type="dxa"/>
            <w:vMerge/>
          </w:tcPr>
          <w:p w14:paraId="196CC82F" w14:textId="77777777" w:rsidR="00144769" w:rsidRPr="004A75F5" w:rsidRDefault="00144769" w:rsidP="004A75F5">
            <w:pPr>
              <w:numPr>
                <w:ilvl w:val="2"/>
                <w:numId w:val="5"/>
              </w:numPr>
              <w:tabs>
                <w:tab w:val="num" w:pos="142"/>
              </w:tabs>
              <w:ind w:hanging="2269"/>
              <w:jc w:val="left"/>
              <w:rPr>
                <w:szCs w:val="28"/>
                <w:u w:val="single"/>
              </w:rPr>
            </w:pPr>
          </w:p>
        </w:tc>
        <w:tc>
          <w:tcPr>
            <w:tcW w:w="6237" w:type="dxa"/>
            <w:gridSpan w:val="2"/>
            <w:tcBorders>
              <w:top w:val="nil"/>
            </w:tcBorders>
          </w:tcPr>
          <w:p w14:paraId="7D486BDE" w14:textId="77777777" w:rsidR="00144769" w:rsidRPr="007A6DAC" w:rsidRDefault="00144769" w:rsidP="004A75F5">
            <w:pPr>
              <w:ind w:firstLine="0"/>
              <w:jc w:val="left"/>
              <w:rPr>
                <w:szCs w:val="28"/>
              </w:rPr>
            </w:pPr>
            <w:r w:rsidRPr="007A6DAC">
              <w:rPr>
                <w:szCs w:val="28"/>
              </w:rPr>
              <w:t>Сведения о стране происхождения товара (ф. 18) применяется</w:t>
            </w:r>
            <w:r w:rsidRPr="007A6DAC">
              <w:rPr>
                <w:szCs w:val="28"/>
              </w:rPr>
              <w:tab/>
            </w:r>
          </w:p>
        </w:tc>
        <w:tc>
          <w:tcPr>
            <w:tcW w:w="1779" w:type="dxa"/>
            <w:vMerge/>
          </w:tcPr>
          <w:p w14:paraId="5E5F17B6" w14:textId="77777777" w:rsidR="00144769" w:rsidRPr="007A6DAC" w:rsidRDefault="00144769" w:rsidP="004A75F5">
            <w:pPr>
              <w:rPr>
                <w:szCs w:val="28"/>
              </w:rPr>
            </w:pPr>
          </w:p>
        </w:tc>
      </w:tr>
      <w:tr w:rsidR="00144769" w:rsidRPr="004A75F5" w14:paraId="7F046410" w14:textId="77777777" w:rsidTr="00440B5B">
        <w:tc>
          <w:tcPr>
            <w:tcW w:w="1555" w:type="dxa"/>
          </w:tcPr>
          <w:p w14:paraId="43F92AA9" w14:textId="77777777" w:rsidR="00144769" w:rsidRPr="007A6DAC" w:rsidRDefault="00144769" w:rsidP="004A75F5">
            <w:pPr>
              <w:numPr>
                <w:ilvl w:val="2"/>
                <w:numId w:val="5"/>
              </w:numPr>
              <w:tabs>
                <w:tab w:val="num" w:pos="142"/>
              </w:tabs>
              <w:ind w:hanging="2269"/>
              <w:jc w:val="left"/>
              <w:rPr>
                <w:szCs w:val="28"/>
                <w:u w:val="single"/>
              </w:rPr>
            </w:pPr>
            <w:bookmarkStart w:id="314" w:name="_Ref421194864"/>
          </w:p>
        </w:tc>
        <w:bookmarkEnd w:id="314"/>
        <w:tc>
          <w:tcPr>
            <w:tcW w:w="6237" w:type="dxa"/>
            <w:gridSpan w:val="2"/>
          </w:tcPr>
          <w:p w14:paraId="48E65C20" w14:textId="77777777" w:rsidR="00144769" w:rsidRPr="004A75F5" w:rsidRDefault="00144769" w:rsidP="004A75F5">
            <w:pPr>
              <w:autoSpaceDE w:val="0"/>
              <w:autoSpaceDN w:val="0"/>
              <w:spacing w:before="40" w:after="40"/>
              <w:ind w:firstLine="0"/>
              <w:jc w:val="left"/>
              <w:rPr>
                <w:szCs w:val="28"/>
              </w:rPr>
            </w:pPr>
            <w:r w:rsidRPr="004A75F5">
              <w:rPr>
                <w:szCs w:val="28"/>
              </w:rPr>
              <w:t xml:space="preserve">Порядок заключения договора: в течение 10 календарных дней с момента размещения в ЕИС </w:t>
            </w:r>
            <w:r w:rsidRPr="004A75F5">
              <w:rPr>
                <w:szCs w:val="28"/>
              </w:rPr>
              <w:lastRenderedPageBreak/>
              <w:t>итогового протокола Заказчик подписывает договор и направляет все экземпляры договора с приложениями лицу, признанному победителем закупки (контрагенту). Контрагент подписывает договор со своей стороны, скрепляет печатью и в течение 10 календарных дней направляет экземпляр договора с приложениями Заказчику.</w:t>
            </w:r>
          </w:p>
          <w:p w14:paraId="48692372" w14:textId="77777777" w:rsidR="00144769" w:rsidRPr="004A75F5" w:rsidRDefault="00144769" w:rsidP="004A75F5">
            <w:pPr>
              <w:ind w:firstLine="0"/>
              <w:jc w:val="left"/>
              <w:rPr>
                <w:szCs w:val="28"/>
              </w:rPr>
            </w:pPr>
            <w:r w:rsidRPr="004A75F5">
              <w:rPr>
                <w:szCs w:val="28"/>
              </w:rPr>
              <w:t>Документы направляются почтой либо вручаются уполномоченному представителю стороны под роспись. Аналогичный порядок применяется и в случае заключения договора с участником закупки, заявке которого присвоен следующий порядковый номер если победитель закупки признан уклонившимся от заключения договора (п. 5.9.10. Инструкции, являющейся приложением № 2 к Положению о закупках).</w:t>
            </w:r>
          </w:p>
        </w:tc>
        <w:tc>
          <w:tcPr>
            <w:tcW w:w="1779" w:type="dxa"/>
          </w:tcPr>
          <w:p w14:paraId="0481B4DE" w14:textId="77777777" w:rsidR="00144769" w:rsidRPr="004A75F5" w:rsidRDefault="00144769" w:rsidP="004A75F5">
            <w:pPr>
              <w:rPr>
                <w:szCs w:val="28"/>
              </w:rPr>
            </w:pPr>
            <w:r w:rsidRPr="004A75F5">
              <w:rPr>
                <w:szCs w:val="28"/>
              </w:rPr>
              <w:lastRenderedPageBreak/>
              <w:fldChar w:fldCharType="begin"/>
            </w:r>
            <w:r w:rsidRPr="004A75F5">
              <w:rPr>
                <w:szCs w:val="28"/>
              </w:rPr>
              <w:instrText xml:space="preserve"> REF _Ref56222958 \r \h  \* MERGEFORMAT </w:instrText>
            </w:r>
            <w:r w:rsidRPr="004A75F5">
              <w:rPr>
                <w:szCs w:val="28"/>
              </w:rPr>
            </w:r>
            <w:r w:rsidRPr="004A75F5">
              <w:rPr>
                <w:szCs w:val="28"/>
              </w:rPr>
              <w:fldChar w:fldCharType="separate"/>
            </w:r>
            <w:r w:rsidRPr="004A75F5">
              <w:rPr>
                <w:szCs w:val="28"/>
              </w:rPr>
              <w:t>4.12.1</w:t>
            </w:r>
            <w:r w:rsidRPr="004A75F5">
              <w:rPr>
                <w:szCs w:val="28"/>
              </w:rPr>
              <w:fldChar w:fldCharType="end"/>
            </w:r>
          </w:p>
        </w:tc>
      </w:tr>
      <w:tr w:rsidR="00144769" w:rsidRPr="004A75F5" w14:paraId="668D91EF" w14:textId="77777777" w:rsidTr="00440B5B">
        <w:tc>
          <w:tcPr>
            <w:tcW w:w="1555" w:type="dxa"/>
          </w:tcPr>
          <w:p w14:paraId="667FBB96" w14:textId="77777777" w:rsidR="00144769" w:rsidRPr="004A75F5" w:rsidRDefault="00144769" w:rsidP="004A75F5">
            <w:pPr>
              <w:numPr>
                <w:ilvl w:val="2"/>
                <w:numId w:val="5"/>
              </w:numPr>
              <w:tabs>
                <w:tab w:val="num" w:pos="142"/>
              </w:tabs>
              <w:ind w:hanging="2269"/>
              <w:jc w:val="left"/>
              <w:rPr>
                <w:szCs w:val="28"/>
                <w:u w:val="single"/>
              </w:rPr>
            </w:pPr>
            <w:bookmarkStart w:id="315" w:name="_Ref426029917"/>
          </w:p>
        </w:tc>
        <w:bookmarkEnd w:id="315"/>
        <w:tc>
          <w:tcPr>
            <w:tcW w:w="6237" w:type="dxa"/>
            <w:gridSpan w:val="2"/>
          </w:tcPr>
          <w:p w14:paraId="4D4C5A69" w14:textId="77777777" w:rsidR="00144769" w:rsidRPr="004A75F5" w:rsidRDefault="00144769" w:rsidP="004A75F5">
            <w:pPr>
              <w:ind w:firstLine="0"/>
              <w:jc w:val="left"/>
              <w:rPr>
                <w:szCs w:val="28"/>
              </w:rPr>
            </w:pPr>
            <w:r w:rsidRPr="004A75F5">
              <w:rPr>
                <w:szCs w:val="28"/>
              </w:rPr>
              <w:t>Обязанность Участника закупки привлечь к исполнению договора субподрядчиков (соисполнителей) из числа субъектов малого и среднего предпринимательства/</w:t>
            </w:r>
            <w:r w:rsidRPr="004A75F5">
              <w:rPr>
                <w:bCs/>
                <w:szCs w:val="28"/>
              </w:rPr>
              <w:t>физических лиц, не являющихся индивидуальными предпринимателями и применяющих специальный налоговый режим «Налог на профессиональный доход»</w:t>
            </w:r>
            <w:r w:rsidRPr="004A75F5">
              <w:rPr>
                <w:szCs w:val="28"/>
              </w:rPr>
              <w:t>: не установлена</w:t>
            </w:r>
          </w:p>
        </w:tc>
        <w:tc>
          <w:tcPr>
            <w:tcW w:w="1779" w:type="dxa"/>
          </w:tcPr>
          <w:p w14:paraId="05353DB9" w14:textId="77777777" w:rsidR="00144769" w:rsidRPr="004A75F5" w:rsidRDefault="00144769" w:rsidP="004A75F5">
            <w:pPr>
              <w:rPr>
                <w:szCs w:val="28"/>
              </w:rPr>
            </w:pPr>
            <w:r w:rsidRPr="004A75F5">
              <w:rPr>
                <w:szCs w:val="28"/>
              </w:rPr>
              <w:fldChar w:fldCharType="begin"/>
            </w:r>
            <w:r w:rsidRPr="004A75F5">
              <w:rPr>
                <w:szCs w:val="28"/>
              </w:rPr>
              <w:instrText xml:space="preserve"> REF _Ref426029977 \r \h  \* MERGEFORMAT </w:instrText>
            </w:r>
            <w:r w:rsidRPr="004A75F5">
              <w:rPr>
                <w:szCs w:val="28"/>
              </w:rPr>
            </w:r>
            <w:r w:rsidRPr="004A75F5">
              <w:rPr>
                <w:szCs w:val="28"/>
              </w:rPr>
              <w:fldChar w:fldCharType="separate"/>
            </w:r>
            <w:r w:rsidRPr="004A75F5">
              <w:rPr>
                <w:szCs w:val="28"/>
              </w:rPr>
              <w:t>4.5.3.6</w:t>
            </w:r>
            <w:r w:rsidRPr="004A75F5">
              <w:rPr>
                <w:szCs w:val="28"/>
              </w:rPr>
              <w:fldChar w:fldCharType="end"/>
            </w:r>
          </w:p>
        </w:tc>
      </w:tr>
      <w:tr w:rsidR="00144769" w:rsidRPr="004A75F5" w14:paraId="7B1ADB44" w14:textId="77777777" w:rsidTr="00440B5B">
        <w:tc>
          <w:tcPr>
            <w:tcW w:w="1555" w:type="dxa"/>
          </w:tcPr>
          <w:p w14:paraId="602472B6" w14:textId="77777777" w:rsidR="00144769" w:rsidRPr="004A75F5" w:rsidRDefault="00144769" w:rsidP="004A75F5">
            <w:pPr>
              <w:numPr>
                <w:ilvl w:val="2"/>
                <w:numId w:val="5"/>
              </w:numPr>
              <w:tabs>
                <w:tab w:val="num" w:pos="142"/>
              </w:tabs>
              <w:ind w:hanging="2269"/>
              <w:jc w:val="left"/>
              <w:rPr>
                <w:szCs w:val="28"/>
                <w:u w:val="single"/>
              </w:rPr>
            </w:pPr>
            <w:bookmarkStart w:id="316" w:name="_Ref426723211"/>
          </w:p>
        </w:tc>
        <w:bookmarkEnd w:id="316"/>
        <w:tc>
          <w:tcPr>
            <w:tcW w:w="6237" w:type="dxa"/>
            <w:gridSpan w:val="2"/>
          </w:tcPr>
          <w:p w14:paraId="715197BE" w14:textId="77777777" w:rsidR="00144769" w:rsidRPr="004A75F5" w:rsidRDefault="00144769" w:rsidP="004A75F5">
            <w:pPr>
              <w:ind w:firstLine="0"/>
              <w:jc w:val="left"/>
              <w:rPr>
                <w:szCs w:val="28"/>
              </w:rPr>
            </w:pPr>
            <w:r w:rsidRPr="004A75F5">
              <w:rPr>
                <w:szCs w:val="28"/>
              </w:rPr>
              <w:t>Размер, порядок обеспечения заявок на участие в закупке: не применяется.</w:t>
            </w:r>
          </w:p>
        </w:tc>
        <w:tc>
          <w:tcPr>
            <w:tcW w:w="1779" w:type="dxa"/>
          </w:tcPr>
          <w:p w14:paraId="623735E1" w14:textId="77777777" w:rsidR="00144769" w:rsidRPr="004A75F5" w:rsidRDefault="00144769" w:rsidP="004A75F5">
            <w:pPr>
              <w:rPr>
                <w:szCs w:val="28"/>
              </w:rPr>
            </w:pPr>
            <w:r w:rsidRPr="004A75F5">
              <w:rPr>
                <w:szCs w:val="28"/>
              </w:rPr>
              <w:fldChar w:fldCharType="begin"/>
            </w:r>
            <w:r w:rsidRPr="004A75F5">
              <w:rPr>
                <w:szCs w:val="28"/>
              </w:rPr>
              <w:instrText xml:space="preserve"> REF _Ref426721355 \r \h  \* MERGEFORMAT </w:instrText>
            </w:r>
            <w:r w:rsidRPr="004A75F5">
              <w:rPr>
                <w:szCs w:val="28"/>
              </w:rPr>
            </w:r>
            <w:r w:rsidRPr="004A75F5">
              <w:rPr>
                <w:szCs w:val="28"/>
              </w:rPr>
              <w:fldChar w:fldCharType="separate"/>
            </w:r>
            <w:r w:rsidRPr="004A75F5">
              <w:rPr>
                <w:szCs w:val="28"/>
              </w:rPr>
              <w:t>1.4.10</w:t>
            </w:r>
            <w:r w:rsidRPr="004A75F5">
              <w:rPr>
                <w:szCs w:val="28"/>
              </w:rPr>
              <w:fldChar w:fldCharType="end"/>
            </w:r>
          </w:p>
        </w:tc>
      </w:tr>
      <w:tr w:rsidR="00144769" w:rsidRPr="004A75F5" w14:paraId="45E2301C" w14:textId="77777777" w:rsidTr="00440B5B">
        <w:tc>
          <w:tcPr>
            <w:tcW w:w="1555" w:type="dxa"/>
          </w:tcPr>
          <w:p w14:paraId="505ABA6F" w14:textId="77777777" w:rsidR="00144769" w:rsidRPr="004A75F5" w:rsidRDefault="00144769" w:rsidP="004A75F5">
            <w:pPr>
              <w:numPr>
                <w:ilvl w:val="2"/>
                <w:numId w:val="5"/>
              </w:numPr>
              <w:tabs>
                <w:tab w:val="num" w:pos="142"/>
              </w:tabs>
              <w:ind w:hanging="2269"/>
              <w:jc w:val="left"/>
              <w:rPr>
                <w:szCs w:val="28"/>
                <w:u w:val="single"/>
              </w:rPr>
            </w:pPr>
            <w:bookmarkStart w:id="317" w:name="_Ref80888758"/>
          </w:p>
        </w:tc>
        <w:bookmarkEnd w:id="317"/>
        <w:tc>
          <w:tcPr>
            <w:tcW w:w="6237" w:type="dxa"/>
            <w:gridSpan w:val="2"/>
          </w:tcPr>
          <w:p w14:paraId="43AF228B" w14:textId="77777777" w:rsidR="00144769" w:rsidRPr="004A75F5" w:rsidRDefault="00144769" w:rsidP="004A75F5">
            <w:pPr>
              <w:ind w:firstLine="0"/>
              <w:jc w:val="left"/>
              <w:rPr>
                <w:szCs w:val="28"/>
              </w:rPr>
            </w:pPr>
            <w:r w:rsidRPr="004A75F5">
              <w:rPr>
                <w:szCs w:val="28"/>
              </w:rPr>
              <w:t xml:space="preserve">Размер обеспечения исполнения договора, порядок предоставления такого обеспечения, </w:t>
            </w:r>
            <w:r w:rsidRPr="004A75F5">
              <w:rPr>
                <w:szCs w:val="28"/>
              </w:rPr>
              <w:lastRenderedPageBreak/>
              <w:t>требования к такому обеспечению: не применяется</w:t>
            </w:r>
          </w:p>
        </w:tc>
        <w:tc>
          <w:tcPr>
            <w:tcW w:w="1779" w:type="dxa"/>
          </w:tcPr>
          <w:p w14:paraId="30CD0FC1" w14:textId="77777777" w:rsidR="00144769" w:rsidRPr="004A75F5" w:rsidRDefault="00144769" w:rsidP="004A75F5">
            <w:pPr>
              <w:rPr>
                <w:szCs w:val="28"/>
              </w:rPr>
            </w:pPr>
            <w:r w:rsidRPr="004A75F5">
              <w:rPr>
                <w:szCs w:val="28"/>
              </w:rPr>
              <w:lastRenderedPageBreak/>
              <w:fldChar w:fldCharType="begin"/>
            </w:r>
            <w:r w:rsidRPr="004A75F5">
              <w:rPr>
                <w:szCs w:val="28"/>
              </w:rPr>
              <w:instrText xml:space="preserve"> REF _Ref426721355 \r \h  \* MERGEFORMAT </w:instrText>
            </w:r>
            <w:r w:rsidRPr="004A75F5">
              <w:rPr>
                <w:szCs w:val="28"/>
              </w:rPr>
            </w:r>
            <w:r w:rsidRPr="004A75F5">
              <w:rPr>
                <w:szCs w:val="28"/>
              </w:rPr>
              <w:fldChar w:fldCharType="separate"/>
            </w:r>
            <w:r w:rsidRPr="004A75F5">
              <w:rPr>
                <w:szCs w:val="28"/>
              </w:rPr>
              <w:t>1.4.10</w:t>
            </w:r>
            <w:r w:rsidRPr="004A75F5">
              <w:rPr>
                <w:szCs w:val="28"/>
              </w:rPr>
              <w:fldChar w:fldCharType="end"/>
            </w:r>
          </w:p>
        </w:tc>
      </w:tr>
    </w:tbl>
    <w:p w14:paraId="474A6FC2" w14:textId="77777777" w:rsidR="00144769" w:rsidRPr="004A75F5" w:rsidRDefault="00144769" w:rsidP="004A75F5">
      <w:pPr>
        <w:ind w:firstLine="0"/>
        <w:rPr>
          <w:szCs w:val="28"/>
        </w:rPr>
      </w:pPr>
    </w:p>
    <w:p w14:paraId="7A2DE4E5" w14:textId="77777777" w:rsidR="006A45DF" w:rsidRPr="004A75F5" w:rsidRDefault="006A45DF" w:rsidP="004A75F5">
      <w:pPr>
        <w:pStyle w:val="1"/>
        <w:numPr>
          <w:ilvl w:val="0"/>
          <w:numId w:val="5"/>
        </w:numPr>
        <w:spacing w:line="360" w:lineRule="auto"/>
        <w:rPr>
          <w:rFonts w:ascii="Times New Roman" w:hAnsi="Times New Roman"/>
          <w:sz w:val="28"/>
          <w:szCs w:val="28"/>
        </w:rPr>
      </w:pPr>
      <w:bookmarkStart w:id="318" w:name="_Ref55280368"/>
      <w:bookmarkStart w:id="319" w:name="_Toc55285361"/>
      <w:bookmarkStart w:id="320" w:name="_Toc55305390"/>
      <w:bookmarkStart w:id="321" w:name="_Toc57314671"/>
      <w:bookmarkStart w:id="322" w:name="_Toc69728985"/>
      <w:bookmarkStart w:id="323" w:name="_Ref175752415"/>
      <w:bookmarkStart w:id="324" w:name="_Toc100068965"/>
      <w:bookmarkStart w:id="325" w:name="_Toc219111267"/>
      <w:bookmarkStart w:id="326" w:name="ФОРМЫ"/>
      <w:r w:rsidRPr="004A75F5">
        <w:rPr>
          <w:rFonts w:ascii="Times New Roman" w:hAnsi="Times New Roman"/>
          <w:sz w:val="28"/>
          <w:szCs w:val="28"/>
        </w:rPr>
        <w:lastRenderedPageBreak/>
        <w:t>Образцы основных форм документов, включаемых в </w:t>
      </w:r>
      <w:bookmarkEnd w:id="318"/>
      <w:bookmarkEnd w:id="319"/>
      <w:bookmarkEnd w:id="320"/>
      <w:bookmarkEnd w:id="321"/>
      <w:bookmarkEnd w:id="322"/>
      <w:bookmarkEnd w:id="323"/>
      <w:r w:rsidRPr="004A75F5">
        <w:rPr>
          <w:rFonts w:ascii="Times New Roman" w:hAnsi="Times New Roman"/>
          <w:sz w:val="28"/>
          <w:szCs w:val="28"/>
        </w:rPr>
        <w:t>заявку</w:t>
      </w:r>
      <w:bookmarkEnd w:id="324"/>
      <w:bookmarkEnd w:id="325"/>
    </w:p>
    <w:p w14:paraId="4DB32000" w14:textId="77777777" w:rsidR="006A45DF" w:rsidRPr="004A75F5" w:rsidRDefault="006A45DF" w:rsidP="004A75F5">
      <w:pPr>
        <w:pStyle w:val="2"/>
        <w:numPr>
          <w:ilvl w:val="1"/>
          <w:numId w:val="5"/>
        </w:numPr>
        <w:spacing w:line="360" w:lineRule="auto"/>
        <w:rPr>
          <w:sz w:val="28"/>
          <w:szCs w:val="28"/>
        </w:rPr>
      </w:pPr>
      <w:bookmarkStart w:id="327" w:name="_Ref55336310"/>
      <w:bookmarkStart w:id="328" w:name="_Toc57314672"/>
      <w:bookmarkStart w:id="329" w:name="_Toc69728986"/>
      <w:bookmarkStart w:id="330" w:name="_Toc100068966"/>
      <w:bookmarkStart w:id="331" w:name="_Toc219111268"/>
      <w:bookmarkEnd w:id="326"/>
      <w:r w:rsidRPr="004A75F5">
        <w:rPr>
          <w:sz w:val="28"/>
          <w:szCs w:val="28"/>
        </w:rPr>
        <w:t xml:space="preserve">Письмо о подаче оферты </w:t>
      </w:r>
      <w:bookmarkStart w:id="332" w:name="_Ref22846535"/>
      <w:r w:rsidRPr="004A75F5">
        <w:rPr>
          <w:sz w:val="28"/>
          <w:szCs w:val="28"/>
        </w:rPr>
        <w:t>(</w:t>
      </w:r>
      <w:bookmarkEnd w:id="332"/>
      <w:r w:rsidRPr="004A75F5">
        <w:rPr>
          <w:sz w:val="28"/>
          <w:szCs w:val="28"/>
        </w:rPr>
        <w:t xml:space="preserve">форма </w:t>
      </w:r>
      <w:r w:rsidRPr="004A75F5">
        <w:rPr>
          <w:sz w:val="28"/>
          <w:szCs w:val="28"/>
        </w:rPr>
        <w:fldChar w:fldCharType="begin"/>
      </w:r>
      <w:r w:rsidRPr="004A75F5">
        <w:rPr>
          <w:sz w:val="28"/>
          <w:szCs w:val="28"/>
        </w:rPr>
        <w:instrText xml:space="preserve"> </w:instrText>
      </w:r>
      <w:r w:rsidRPr="004A75F5">
        <w:rPr>
          <w:sz w:val="28"/>
          <w:szCs w:val="28"/>
          <w:lang w:val="en-US"/>
        </w:rPr>
        <w:instrText>SEQ</w:instrText>
      </w:r>
      <w:r w:rsidRPr="004A75F5">
        <w:rPr>
          <w:sz w:val="28"/>
          <w:szCs w:val="28"/>
        </w:rPr>
        <w:instrText xml:space="preserve"> форма \* </w:instrText>
      </w:r>
      <w:r w:rsidRPr="004A75F5">
        <w:rPr>
          <w:sz w:val="28"/>
          <w:szCs w:val="28"/>
          <w:lang w:val="en-US"/>
        </w:rPr>
        <w:instrText>ARABIC</w:instrText>
      </w:r>
      <w:r w:rsidRPr="004A75F5">
        <w:rPr>
          <w:sz w:val="28"/>
          <w:szCs w:val="28"/>
        </w:rPr>
        <w:instrText xml:space="preserve"> </w:instrText>
      </w:r>
      <w:r w:rsidRPr="004A75F5">
        <w:rPr>
          <w:sz w:val="28"/>
          <w:szCs w:val="28"/>
        </w:rPr>
        <w:fldChar w:fldCharType="separate"/>
      </w:r>
      <w:r w:rsidRPr="004A75F5">
        <w:rPr>
          <w:noProof/>
          <w:sz w:val="28"/>
          <w:szCs w:val="28"/>
        </w:rPr>
        <w:t>1</w:t>
      </w:r>
      <w:r w:rsidRPr="004A75F5">
        <w:rPr>
          <w:sz w:val="28"/>
          <w:szCs w:val="28"/>
        </w:rPr>
        <w:fldChar w:fldCharType="end"/>
      </w:r>
      <w:r w:rsidRPr="004A75F5">
        <w:rPr>
          <w:sz w:val="28"/>
          <w:szCs w:val="28"/>
        </w:rPr>
        <w:t>)</w:t>
      </w:r>
      <w:bookmarkEnd w:id="327"/>
      <w:bookmarkEnd w:id="328"/>
      <w:bookmarkEnd w:id="329"/>
      <w:bookmarkEnd w:id="330"/>
      <w:bookmarkEnd w:id="331"/>
      <w:r w:rsidRPr="004A75F5">
        <w:rPr>
          <w:color w:val="FF0000"/>
          <w:sz w:val="28"/>
          <w:szCs w:val="28"/>
        </w:rPr>
        <w:t xml:space="preserve"> </w:t>
      </w:r>
    </w:p>
    <w:p w14:paraId="6BDF6EBF" w14:textId="77777777" w:rsidR="006A45DF" w:rsidRPr="004A75F5" w:rsidRDefault="006A45DF" w:rsidP="004A75F5">
      <w:pPr>
        <w:pStyle w:val="23"/>
        <w:numPr>
          <w:ilvl w:val="2"/>
          <w:numId w:val="5"/>
        </w:numPr>
        <w:tabs>
          <w:tab w:val="clear" w:pos="2978"/>
          <w:tab w:val="num" w:pos="2127"/>
        </w:tabs>
        <w:spacing w:line="360" w:lineRule="auto"/>
        <w:ind w:left="2127"/>
        <w:rPr>
          <w:szCs w:val="28"/>
        </w:rPr>
      </w:pPr>
      <w:bookmarkStart w:id="333" w:name="_Toc100068967"/>
      <w:bookmarkStart w:id="334" w:name="_Toc219111269"/>
      <w:r w:rsidRPr="004A75F5">
        <w:rPr>
          <w:szCs w:val="28"/>
        </w:rPr>
        <w:t>Форма письма о подаче оферты</w:t>
      </w:r>
      <w:bookmarkEnd w:id="333"/>
      <w:bookmarkEnd w:id="334"/>
    </w:p>
    <w:p w14:paraId="75A891EA" w14:textId="77777777" w:rsidR="006A45DF" w:rsidRPr="004A75F5" w:rsidRDefault="006A45DF" w:rsidP="004A75F5">
      <w:pPr>
        <w:pBdr>
          <w:top w:val="single" w:sz="4" w:space="1" w:color="auto"/>
        </w:pBdr>
        <w:shd w:val="clear" w:color="auto" w:fill="E0E0E0"/>
        <w:ind w:right="21" w:firstLine="0"/>
        <w:jc w:val="center"/>
        <w:rPr>
          <w:b/>
          <w:color w:val="000000"/>
          <w:spacing w:val="36"/>
          <w:szCs w:val="28"/>
        </w:rPr>
      </w:pPr>
      <w:r w:rsidRPr="004A75F5">
        <w:rPr>
          <w:b/>
          <w:color w:val="000000"/>
          <w:spacing w:val="36"/>
          <w:szCs w:val="28"/>
        </w:rPr>
        <w:t>начало формы</w:t>
      </w:r>
    </w:p>
    <w:p w14:paraId="5EF2BA03" w14:textId="77777777" w:rsidR="006A45DF" w:rsidRPr="004A75F5" w:rsidRDefault="006A45DF" w:rsidP="004A75F5">
      <w:pPr>
        <w:ind w:right="5243" w:firstLine="0"/>
        <w:rPr>
          <w:szCs w:val="28"/>
        </w:rPr>
      </w:pPr>
    </w:p>
    <w:p w14:paraId="20D6F69C" w14:textId="77777777" w:rsidR="006A45DF" w:rsidRPr="004A75F5" w:rsidRDefault="006A45DF" w:rsidP="004A75F5">
      <w:pPr>
        <w:ind w:right="5243" w:firstLine="0"/>
        <w:rPr>
          <w:szCs w:val="28"/>
        </w:rPr>
      </w:pPr>
      <w:r w:rsidRPr="004A75F5">
        <w:rPr>
          <w:szCs w:val="28"/>
        </w:rPr>
        <w:t>«____</w:t>
      </w:r>
      <w:proofErr w:type="gramStart"/>
      <w:r w:rsidRPr="004A75F5">
        <w:rPr>
          <w:szCs w:val="28"/>
        </w:rPr>
        <w:t>_»_</w:t>
      </w:r>
      <w:proofErr w:type="gramEnd"/>
      <w:r w:rsidRPr="004A75F5">
        <w:rPr>
          <w:szCs w:val="28"/>
        </w:rPr>
        <w:t>______________ года</w:t>
      </w:r>
    </w:p>
    <w:p w14:paraId="71BF7943" w14:textId="77777777" w:rsidR="006A45DF" w:rsidRPr="004A75F5" w:rsidRDefault="006A45DF" w:rsidP="004A75F5">
      <w:pPr>
        <w:ind w:right="5243" w:firstLine="0"/>
        <w:rPr>
          <w:szCs w:val="28"/>
        </w:rPr>
      </w:pPr>
      <w:r w:rsidRPr="004A75F5">
        <w:rPr>
          <w:szCs w:val="28"/>
        </w:rPr>
        <w:t>№________________________</w:t>
      </w:r>
    </w:p>
    <w:p w14:paraId="599C0130" w14:textId="77777777" w:rsidR="006A45DF" w:rsidRPr="004A75F5" w:rsidRDefault="006A45DF" w:rsidP="004A75F5">
      <w:pPr>
        <w:ind w:right="5243"/>
        <w:rPr>
          <w:szCs w:val="28"/>
        </w:rPr>
      </w:pPr>
    </w:p>
    <w:p w14:paraId="50E68666" w14:textId="77777777" w:rsidR="006A45DF" w:rsidRPr="004A75F5" w:rsidRDefault="006A45DF" w:rsidP="004A75F5">
      <w:pPr>
        <w:jc w:val="center"/>
        <w:rPr>
          <w:szCs w:val="28"/>
        </w:rPr>
      </w:pPr>
      <w:r w:rsidRPr="004A75F5">
        <w:rPr>
          <w:szCs w:val="28"/>
        </w:rPr>
        <w:t>Уважаемые господа!</w:t>
      </w:r>
    </w:p>
    <w:p w14:paraId="36BEC97A" w14:textId="77777777" w:rsidR="006A45DF" w:rsidRPr="004A75F5" w:rsidRDefault="006A45DF" w:rsidP="004A75F5">
      <w:pPr>
        <w:jc w:val="center"/>
        <w:rPr>
          <w:szCs w:val="28"/>
        </w:rPr>
      </w:pPr>
    </w:p>
    <w:p w14:paraId="50441FAA" w14:textId="77777777" w:rsidR="006A45DF" w:rsidRPr="004A75F5" w:rsidRDefault="006A45DF" w:rsidP="004A75F5">
      <w:pPr>
        <w:jc w:val="left"/>
        <w:rPr>
          <w:szCs w:val="28"/>
        </w:rPr>
      </w:pPr>
      <w:r w:rsidRPr="004A75F5">
        <w:rPr>
          <w:szCs w:val="28"/>
        </w:rPr>
        <w:t xml:space="preserve">1. Изучив Извещение и Документацию </w:t>
      </w:r>
      <w:r w:rsidRPr="004A75F5">
        <w:rPr>
          <w:color w:val="000000"/>
          <w:szCs w:val="28"/>
        </w:rPr>
        <w:t>о закупке</w:t>
      </w:r>
      <w:r w:rsidRPr="004A75F5">
        <w:rPr>
          <w:szCs w:val="28"/>
        </w:rPr>
        <w:t xml:space="preserve"> открытого запроса предложений, опубликованные {указывается источник, номер закупки и дата публикации}, и принимая установленные в них требования и условия,</w:t>
      </w:r>
    </w:p>
    <w:p w14:paraId="607FAE7F" w14:textId="77777777" w:rsidR="006A45DF" w:rsidRPr="004A75F5" w:rsidRDefault="006A45DF" w:rsidP="004A75F5">
      <w:pPr>
        <w:rPr>
          <w:szCs w:val="28"/>
        </w:rPr>
      </w:pPr>
    </w:p>
    <w:p w14:paraId="1D563400" w14:textId="77777777" w:rsidR="006A45DF" w:rsidRPr="004A75F5" w:rsidRDefault="006A45DF" w:rsidP="004A75F5">
      <w:pPr>
        <w:ind w:firstLine="0"/>
        <w:rPr>
          <w:szCs w:val="28"/>
        </w:rPr>
      </w:pPr>
      <w:r w:rsidRPr="004A75F5">
        <w:rPr>
          <w:szCs w:val="28"/>
        </w:rPr>
        <w:t>________________________________________________________________________,</w:t>
      </w:r>
    </w:p>
    <w:p w14:paraId="0F15B321" w14:textId="77777777" w:rsidR="006A45DF" w:rsidRPr="004A75F5" w:rsidRDefault="006A45DF" w:rsidP="004A75F5">
      <w:pPr>
        <w:jc w:val="center"/>
        <w:rPr>
          <w:szCs w:val="28"/>
          <w:vertAlign w:val="superscript"/>
        </w:rPr>
      </w:pPr>
      <w:r w:rsidRPr="004A75F5">
        <w:rPr>
          <w:szCs w:val="28"/>
          <w:vertAlign w:val="superscript"/>
        </w:rPr>
        <w:t>(полное наименование Участника закупки с указанием организационно-правовой формы)</w:t>
      </w:r>
    </w:p>
    <w:p w14:paraId="4E85A545" w14:textId="77777777" w:rsidR="006A45DF" w:rsidRPr="004A75F5" w:rsidRDefault="006A45DF" w:rsidP="004A75F5">
      <w:pPr>
        <w:ind w:firstLine="0"/>
        <w:rPr>
          <w:szCs w:val="28"/>
        </w:rPr>
      </w:pPr>
    </w:p>
    <w:p w14:paraId="78222F51" w14:textId="77777777" w:rsidR="006A45DF" w:rsidRPr="004A75F5" w:rsidRDefault="006A45DF" w:rsidP="004A75F5">
      <w:pPr>
        <w:ind w:firstLine="0"/>
        <w:jc w:val="left"/>
        <w:rPr>
          <w:szCs w:val="28"/>
        </w:rPr>
      </w:pPr>
      <w:r w:rsidRPr="004A75F5">
        <w:rPr>
          <w:szCs w:val="28"/>
        </w:rPr>
        <w:t>зарегистрированное (-</w:t>
      </w:r>
      <w:proofErr w:type="spellStart"/>
      <w:r w:rsidRPr="004A75F5">
        <w:rPr>
          <w:szCs w:val="28"/>
        </w:rPr>
        <w:t>ный</w:t>
      </w:r>
      <w:proofErr w:type="spellEnd"/>
      <w:r w:rsidRPr="004A75F5">
        <w:rPr>
          <w:szCs w:val="28"/>
        </w:rPr>
        <w:t>) по адресу</w:t>
      </w:r>
    </w:p>
    <w:p w14:paraId="527E1BCE" w14:textId="77777777" w:rsidR="006A45DF" w:rsidRPr="004A75F5" w:rsidRDefault="006A45DF" w:rsidP="004A75F5">
      <w:pPr>
        <w:ind w:firstLine="0"/>
        <w:rPr>
          <w:szCs w:val="28"/>
        </w:rPr>
      </w:pPr>
    </w:p>
    <w:p w14:paraId="4AFD7E89" w14:textId="77777777" w:rsidR="006A45DF" w:rsidRPr="004A75F5" w:rsidRDefault="006A45DF" w:rsidP="004A75F5">
      <w:pPr>
        <w:ind w:firstLine="0"/>
        <w:rPr>
          <w:szCs w:val="28"/>
        </w:rPr>
      </w:pPr>
      <w:r w:rsidRPr="004A75F5">
        <w:rPr>
          <w:szCs w:val="28"/>
        </w:rPr>
        <w:t>________________________________________________________________________,</w:t>
      </w:r>
    </w:p>
    <w:p w14:paraId="79EC194B" w14:textId="77777777" w:rsidR="006A45DF" w:rsidRPr="004A75F5" w:rsidRDefault="006A45DF" w:rsidP="004A75F5">
      <w:pPr>
        <w:jc w:val="center"/>
        <w:rPr>
          <w:szCs w:val="28"/>
          <w:vertAlign w:val="superscript"/>
        </w:rPr>
      </w:pPr>
      <w:r w:rsidRPr="004A75F5">
        <w:rPr>
          <w:szCs w:val="28"/>
          <w:vertAlign w:val="superscript"/>
        </w:rPr>
        <w:t>(юридический и почтовый адрес Участника закупки)</w:t>
      </w:r>
    </w:p>
    <w:p w14:paraId="7193560B" w14:textId="77777777" w:rsidR="006A45DF" w:rsidRPr="004A75F5" w:rsidRDefault="006A45DF" w:rsidP="004A75F5">
      <w:pPr>
        <w:ind w:firstLine="0"/>
        <w:rPr>
          <w:szCs w:val="28"/>
        </w:rPr>
      </w:pPr>
    </w:p>
    <w:p w14:paraId="3C58D151" w14:textId="77777777" w:rsidR="006A45DF" w:rsidRPr="004A75F5" w:rsidRDefault="006A45DF" w:rsidP="004A75F5">
      <w:pPr>
        <w:ind w:firstLine="0"/>
        <w:jc w:val="left"/>
        <w:rPr>
          <w:szCs w:val="28"/>
        </w:rPr>
      </w:pPr>
      <w:r w:rsidRPr="004A75F5">
        <w:rPr>
          <w:szCs w:val="28"/>
        </w:rPr>
        <w:t>предлагает заключить договор на {Организатор закупки при подготовке документации о закупке указывает тип договора: поставку товаров, выполнение работ, оказание услуг и т.п.}:</w:t>
      </w:r>
    </w:p>
    <w:p w14:paraId="3662EADD" w14:textId="77777777" w:rsidR="006A45DF" w:rsidRPr="004A75F5" w:rsidRDefault="006A45DF" w:rsidP="004A75F5">
      <w:pPr>
        <w:ind w:firstLine="0"/>
        <w:rPr>
          <w:szCs w:val="28"/>
        </w:rPr>
      </w:pPr>
    </w:p>
    <w:p w14:paraId="0BD90358" w14:textId="77777777" w:rsidR="006A45DF" w:rsidRPr="004A75F5" w:rsidRDefault="006A45DF" w:rsidP="004A75F5">
      <w:pPr>
        <w:ind w:firstLine="0"/>
        <w:rPr>
          <w:szCs w:val="28"/>
        </w:rPr>
      </w:pPr>
      <w:r w:rsidRPr="004A75F5">
        <w:rPr>
          <w:szCs w:val="28"/>
        </w:rPr>
        <w:lastRenderedPageBreak/>
        <w:t>________________________________________________________________________</w:t>
      </w:r>
    </w:p>
    <w:p w14:paraId="1F61FF64" w14:textId="77777777" w:rsidR="006A45DF" w:rsidRPr="004A75F5" w:rsidRDefault="006A45DF" w:rsidP="004A75F5">
      <w:pPr>
        <w:jc w:val="center"/>
        <w:rPr>
          <w:szCs w:val="28"/>
          <w:vertAlign w:val="superscript"/>
        </w:rPr>
      </w:pPr>
      <w:r w:rsidRPr="004A75F5">
        <w:rPr>
          <w:szCs w:val="28"/>
          <w:vertAlign w:val="superscript"/>
        </w:rPr>
        <w:t>(краткое описание предмета договора)</w:t>
      </w:r>
    </w:p>
    <w:p w14:paraId="0D8F708E" w14:textId="77777777" w:rsidR="006A45DF" w:rsidRPr="004A75F5" w:rsidRDefault="006A45DF" w:rsidP="004A75F5">
      <w:pPr>
        <w:jc w:val="left"/>
        <w:rPr>
          <w:szCs w:val="28"/>
        </w:rPr>
      </w:pPr>
      <w:r w:rsidRPr="004A75F5">
        <w:rPr>
          <w:szCs w:val="28"/>
        </w:rPr>
        <w:t>на условиях и в соответствии с документами технико-коммерческого предложения, являющимися неотъемлемыми приложениями к настоящему письму и составляющими вместе с ним заявку, на общую сумму</w:t>
      </w:r>
    </w:p>
    <w:tbl>
      <w:tblPr>
        <w:tblW w:w="10368" w:type="dxa"/>
        <w:tblLayout w:type="fixed"/>
        <w:tblLook w:val="01E0" w:firstRow="1" w:lastRow="1" w:firstColumn="1" w:lastColumn="1" w:noHBand="0" w:noVBand="0"/>
      </w:tblPr>
      <w:tblGrid>
        <w:gridCol w:w="5184"/>
        <w:gridCol w:w="5184"/>
      </w:tblGrid>
      <w:tr w:rsidR="006A45DF" w:rsidRPr="004A75F5" w14:paraId="7E4D7BAE" w14:textId="77777777" w:rsidTr="00916497">
        <w:trPr>
          <w:cantSplit/>
        </w:trPr>
        <w:tc>
          <w:tcPr>
            <w:tcW w:w="5184" w:type="dxa"/>
          </w:tcPr>
          <w:p w14:paraId="52DDA72A" w14:textId="77777777" w:rsidR="006A45DF" w:rsidRPr="004A75F5" w:rsidRDefault="006A45DF" w:rsidP="004A75F5">
            <w:pPr>
              <w:ind w:firstLine="0"/>
              <w:jc w:val="left"/>
              <w:rPr>
                <w:color w:val="000000"/>
                <w:szCs w:val="28"/>
              </w:rPr>
            </w:pPr>
            <w:r w:rsidRPr="004A75F5">
              <w:rPr>
                <w:color w:val="000000"/>
                <w:szCs w:val="28"/>
              </w:rPr>
              <w:t>Итоговая стоимость заявки с НДС/НДС не облагается, руб.</w:t>
            </w:r>
            <w:r w:rsidRPr="004A75F5">
              <w:rPr>
                <w:szCs w:val="28"/>
              </w:rPr>
              <w:t>(Участник должен указать применимый вариант)</w:t>
            </w:r>
          </w:p>
        </w:tc>
        <w:tc>
          <w:tcPr>
            <w:tcW w:w="5184" w:type="dxa"/>
          </w:tcPr>
          <w:p w14:paraId="1C62DD36" w14:textId="77777777" w:rsidR="006A45DF" w:rsidRPr="004A75F5" w:rsidRDefault="006A45DF" w:rsidP="004A75F5">
            <w:pPr>
              <w:ind w:firstLine="0"/>
              <w:jc w:val="left"/>
              <w:rPr>
                <w:snapToGrid/>
                <w:color w:val="000000"/>
                <w:szCs w:val="28"/>
              </w:rPr>
            </w:pPr>
            <w:r w:rsidRPr="004A75F5">
              <w:rPr>
                <w:snapToGrid/>
                <w:color w:val="000000"/>
                <w:szCs w:val="28"/>
              </w:rPr>
              <w:t>_____________________ (в том числе НДС________)</w:t>
            </w:r>
          </w:p>
          <w:p w14:paraId="17CD2A20" w14:textId="77777777" w:rsidR="006A45DF" w:rsidRPr="004A75F5" w:rsidRDefault="006A45DF" w:rsidP="004A75F5">
            <w:pPr>
              <w:ind w:firstLine="0"/>
              <w:jc w:val="left"/>
              <w:rPr>
                <w:snapToGrid/>
                <w:szCs w:val="28"/>
              </w:rPr>
            </w:pPr>
            <w:r w:rsidRPr="004A75F5">
              <w:rPr>
                <w:snapToGrid/>
                <w:color w:val="000000"/>
                <w:szCs w:val="28"/>
                <w:vertAlign w:val="superscript"/>
              </w:rPr>
              <w:t>(итоговая стоимость, рублей, с НДС/</w:t>
            </w:r>
          </w:p>
          <w:p w14:paraId="34D5C85F" w14:textId="77777777" w:rsidR="006A45DF" w:rsidRPr="004A75F5" w:rsidRDefault="006A45DF" w:rsidP="004A75F5">
            <w:pPr>
              <w:ind w:firstLine="0"/>
              <w:jc w:val="left"/>
              <w:rPr>
                <w:snapToGrid/>
                <w:color w:val="000000"/>
                <w:szCs w:val="28"/>
                <w:vertAlign w:val="superscript"/>
              </w:rPr>
            </w:pPr>
            <w:r w:rsidRPr="004A75F5">
              <w:rPr>
                <w:snapToGrid/>
                <w:color w:val="000000"/>
                <w:szCs w:val="28"/>
                <w:vertAlign w:val="superscript"/>
              </w:rPr>
              <w:t xml:space="preserve">НДС не облагается, руб. </w:t>
            </w:r>
          </w:p>
          <w:p w14:paraId="0874A794" w14:textId="77777777" w:rsidR="006A45DF" w:rsidRPr="004A75F5" w:rsidRDefault="006A45DF" w:rsidP="004A75F5">
            <w:pPr>
              <w:ind w:firstLine="0"/>
              <w:jc w:val="left"/>
              <w:rPr>
                <w:color w:val="000000"/>
                <w:szCs w:val="28"/>
              </w:rPr>
            </w:pPr>
            <w:r w:rsidRPr="004A75F5">
              <w:rPr>
                <w:snapToGrid/>
                <w:color w:val="000000"/>
                <w:szCs w:val="28"/>
                <w:vertAlign w:val="superscript"/>
              </w:rPr>
              <w:t>(Участник должен указать применимый вариант</w:t>
            </w:r>
          </w:p>
        </w:tc>
      </w:tr>
    </w:tbl>
    <w:p w14:paraId="71EDE85B" w14:textId="3B22D9E6" w:rsidR="007A66FB" w:rsidRPr="004A75F5" w:rsidRDefault="007A66FB" w:rsidP="004A75F5">
      <w:pPr>
        <w:ind w:firstLine="0"/>
        <w:rPr>
          <w:szCs w:val="28"/>
        </w:rPr>
      </w:pPr>
    </w:p>
    <w:tbl>
      <w:tblPr>
        <w:tblStyle w:val="26"/>
        <w:tblW w:w="5000" w:type="pct"/>
        <w:tblInd w:w="0" w:type="dxa"/>
        <w:tblLook w:val="04A0" w:firstRow="1" w:lastRow="0" w:firstColumn="1" w:lastColumn="0" w:noHBand="0" w:noVBand="1"/>
      </w:tblPr>
      <w:tblGrid>
        <w:gridCol w:w="2897"/>
        <w:gridCol w:w="3159"/>
        <w:gridCol w:w="3289"/>
      </w:tblGrid>
      <w:tr w:rsidR="00042CBA" w:rsidRPr="007327FB" w14:paraId="3D624658" w14:textId="77777777" w:rsidTr="00E92982">
        <w:tc>
          <w:tcPr>
            <w:tcW w:w="5000" w:type="pct"/>
            <w:gridSpan w:val="3"/>
            <w:hideMark/>
          </w:tcPr>
          <w:p w14:paraId="075E07EA" w14:textId="77777777" w:rsidR="00042CBA" w:rsidRPr="00CD28CF" w:rsidRDefault="00042CBA" w:rsidP="00E92982">
            <w:pPr>
              <w:ind w:firstLine="0"/>
              <w:jc w:val="left"/>
              <w:rPr>
                <w:rFonts w:ascii="Times New Roman" w:eastAsia="Calibri" w:hAnsi="Times New Roman"/>
                <w:szCs w:val="28"/>
                <w:lang w:eastAsia="en-US"/>
              </w:rPr>
            </w:pPr>
          </w:p>
        </w:tc>
      </w:tr>
      <w:tr w:rsidR="00042CBA" w:rsidRPr="004A75F5" w14:paraId="706E53C8" w14:textId="77777777" w:rsidTr="00E92982">
        <w:tc>
          <w:tcPr>
            <w:tcW w:w="1550" w:type="pct"/>
          </w:tcPr>
          <w:p w14:paraId="7E31697E" w14:textId="77777777" w:rsidR="00042CBA" w:rsidRPr="00CD28CF" w:rsidRDefault="00042CBA" w:rsidP="00E92982">
            <w:pPr>
              <w:ind w:firstLine="0"/>
              <w:jc w:val="left"/>
              <w:rPr>
                <w:rFonts w:ascii="Times New Roman" w:eastAsia="Calibri" w:hAnsi="Times New Roman"/>
                <w:szCs w:val="28"/>
                <w:lang w:eastAsia="en-US"/>
              </w:rPr>
            </w:pPr>
          </w:p>
        </w:tc>
        <w:tc>
          <w:tcPr>
            <w:tcW w:w="1690" w:type="pct"/>
            <w:hideMark/>
          </w:tcPr>
          <w:p w14:paraId="48A90A92" w14:textId="77777777" w:rsidR="00042CBA" w:rsidRPr="004A75F5" w:rsidRDefault="00042CBA" w:rsidP="00E92982">
            <w:pPr>
              <w:ind w:firstLine="0"/>
              <w:jc w:val="left"/>
              <w:rPr>
                <w:rFonts w:ascii="Times New Roman" w:eastAsia="Calibri" w:hAnsi="Times New Roman"/>
                <w:szCs w:val="28"/>
                <w:lang w:val="en-US" w:eastAsia="en-US"/>
              </w:rPr>
            </w:pPr>
            <w:r w:rsidRPr="004A75F5">
              <w:rPr>
                <w:rFonts w:ascii="Times New Roman" w:eastAsia="Calibri" w:hAnsi="Times New Roman"/>
                <w:szCs w:val="28"/>
              </w:rPr>
              <w:t>Согласие с условиями Заказчика</w:t>
            </w:r>
            <w:r w:rsidRPr="004A75F5">
              <w:rPr>
                <w:rFonts w:ascii="Times New Roman" w:eastAsia="Calibri" w:hAnsi="Times New Roman"/>
                <w:szCs w:val="28"/>
                <w:vertAlign w:val="superscript"/>
              </w:rPr>
              <w:footnoteReference w:id="10"/>
            </w:r>
          </w:p>
        </w:tc>
        <w:tc>
          <w:tcPr>
            <w:tcW w:w="1760" w:type="pct"/>
            <w:hideMark/>
          </w:tcPr>
          <w:p w14:paraId="1807705D" w14:textId="77777777" w:rsidR="00042CBA" w:rsidRPr="004A75F5" w:rsidRDefault="00042CBA" w:rsidP="00E92982">
            <w:pPr>
              <w:ind w:firstLine="0"/>
              <w:jc w:val="left"/>
              <w:rPr>
                <w:rFonts w:ascii="Times New Roman" w:eastAsia="Calibri" w:hAnsi="Times New Roman"/>
                <w:szCs w:val="28"/>
                <w:lang w:val="en-US" w:eastAsia="en-US"/>
              </w:rPr>
            </w:pPr>
            <w:r w:rsidRPr="004A75F5">
              <w:rPr>
                <w:rFonts w:ascii="Times New Roman" w:eastAsia="Calibri" w:hAnsi="Times New Roman"/>
                <w:szCs w:val="28"/>
              </w:rPr>
              <w:t>Альтернативные условия оплаты</w:t>
            </w:r>
            <w:r w:rsidRPr="004A75F5">
              <w:rPr>
                <w:rFonts w:ascii="Times New Roman" w:eastAsia="Calibri" w:hAnsi="Times New Roman"/>
                <w:szCs w:val="28"/>
                <w:vertAlign w:val="superscript"/>
              </w:rPr>
              <w:footnoteReference w:id="11"/>
            </w:r>
          </w:p>
        </w:tc>
      </w:tr>
      <w:tr w:rsidR="00042CBA" w:rsidRPr="004A75F5" w14:paraId="3C728AE0" w14:textId="77777777" w:rsidTr="00E92982">
        <w:tc>
          <w:tcPr>
            <w:tcW w:w="1550" w:type="pct"/>
            <w:hideMark/>
          </w:tcPr>
          <w:p w14:paraId="5391221B" w14:textId="77777777" w:rsidR="00042CBA" w:rsidRPr="004A75F5" w:rsidRDefault="00042CBA" w:rsidP="00E92982">
            <w:pPr>
              <w:ind w:firstLine="0"/>
              <w:jc w:val="left"/>
              <w:rPr>
                <w:rFonts w:ascii="Times New Roman" w:eastAsia="Calibri" w:hAnsi="Times New Roman"/>
                <w:szCs w:val="28"/>
                <w:lang w:val="en-US" w:eastAsia="en-US"/>
              </w:rPr>
            </w:pPr>
            <w:r w:rsidRPr="004A75F5">
              <w:rPr>
                <w:rFonts w:ascii="Times New Roman" w:eastAsia="Calibri" w:hAnsi="Times New Roman"/>
                <w:szCs w:val="28"/>
              </w:rPr>
              <w:t>Условия оплаты</w:t>
            </w:r>
          </w:p>
        </w:tc>
        <w:tc>
          <w:tcPr>
            <w:tcW w:w="1690" w:type="pct"/>
          </w:tcPr>
          <w:p w14:paraId="01D648CB" w14:textId="77777777" w:rsidR="00042CBA" w:rsidRPr="004A75F5" w:rsidRDefault="00042CBA" w:rsidP="00E92982">
            <w:pPr>
              <w:ind w:firstLine="0"/>
              <w:jc w:val="left"/>
              <w:rPr>
                <w:rFonts w:ascii="Times New Roman" w:eastAsia="Calibri" w:hAnsi="Times New Roman"/>
                <w:szCs w:val="28"/>
                <w:lang w:val="en-US" w:eastAsia="en-US"/>
              </w:rPr>
            </w:pPr>
          </w:p>
        </w:tc>
        <w:tc>
          <w:tcPr>
            <w:tcW w:w="1760" w:type="pct"/>
          </w:tcPr>
          <w:p w14:paraId="14B34534" w14:textId="77777777" w:rsidR="00042CBA" w:rsidRPr="004A75F5" w:rsidRDefault="00042CBA" w:rsidP="00E92982">
            <w:pPr>
              <w:ind w:firstLine="0"/>
              <w:jc w:val="left"/>
              <w:rPr>
                <w:rFonts w:ascii="Times New Roman" w:eastAsia="Calibri" w:hAnsi="Times New Roman"/>
                <w:szCs w:val="28"/>
                <w:lang w:val="en-US" w:eastAsia="en-US"/>
              </w:rPr>
            </w:pPr>
          </w:p>
        </w:tc>
      </w:tr>
      <w:tr w:rsidR="00042CBA" w:rsidRPr="004A75F5" w14:paraId="57B32A89" w14:textId="77777777" w:rsidTr="00E92982">
        <w:tc>
          <w:tcPr>
            <w:tcW w:w="5000" w:type="pct"/>
            <w:gridSpan w:val="3"/>
            <w:hideMark/>
          </w:tcPr>
          <w:p w14:paraId="11467996" w14:textId="77777777" w:rsidR="00042CBA" w:rsidRPr="004A75F5" w:rsidRDefault="00042CBA" w:rsidP="00E92982">
            <w:pPr>
              <w:ind w:firstLine="0"/>
              <w:jc w:val="left"/>
              <w:rPr>
                <w:rFonts w:ascii="Times New Roman" w:eastAsia="Calibri" w:hAnsi="Times New Roman"/>
                <w:szCs w:val="28"/>
                <w:lang w:val="en-US" w:eastAsia="en-US"/>
              </w:rPr>
            </w:pPr>
          </w:p>
        </w:tc>
      </w:tr>
    </w:tbl>
    <w:p w14:paraId="430E2485" w14:textId="4B38AB63" w:rsidR="007A66FB" w:rsidRPr="004A75F5" w:rsidRDefault="007A66FB" w:rsidP="004A75F5">
      <w:pPr>
        <w:ind w:firstLine="0"/>
        <w:rPr>
          <w:szCs w:val="28"/>
        </w:rPr>
      </w:pPr>
    </w:p>
    <w:p w14:paraId="5813DB2A" w14:textId="77777777" w:rsidR="007A66FB" w:rsidRPr="004A75F5" w:rsidRDefault="007A66FB" w:rsidP="004A75F5">
      <w:pPr>
        <w:ind w:firstLine="0"/>
        <w:rPr>
          <w:szCs w:val="28"/>
        </w:rPr>
      </w:pPr>
    </w:p>
    <w:p w14:paraId="11B180D9" w14:textId="77777777" w:rsidR="007A66FB" w:rsidRPr="004A75F5" w:rsidRDefault="006A45DF" w:rsidP="004A75F5">
      <w:pPr>
        <w:rPr>
          <w:snapToGrid/>
          <w:szCs w:val="28"/>
        </w:rPr>
      </w:pPr>
      <w:r w:rsidRPr="004A75F5">
        <w:rPr>
          <w:szCs w:val="28"/>
        </w:rPr>
        <w:t xml:space="preserve">2. </w:t>
      </w:r>
      <w:r w:rsidR="007A66FB" w:rsidRPr="004A75F5">
        <w:rPr>
          <w:snapToGrid/>
          <w:szCs w:val="28"/>
        </w:rPr>
        <w:t>Настоящим гарантируем достоверность представленной нами в Заявке информации и подтверждаем право Заказчика, не противоречащее требованию о формировании равных для всех Участников закупки условий, запрашивать у нас, уполномоченных органов власти и у упомянутых в нашей Заявке юридических и физических лиц информацию, уточняющую представленные нами в ней сведения.</w:t>
      </w:r>
    </w:p>
    <w:p w14:paraId="61A8C5DE" w14:textId="77777777" w:rsidR="007A66FB" w:rsidRPr="004A75F5" w:rsidRDefault="007A66FB" w:rsidP="004A75F5">
      <w:pPr>
        <w:rPr>
          <w:snapToGrid/>
          <w:szCs w:val="28"/>
        </w:rPr>
      </w:pPr>
      <w:r w:rsidRPr="004A75F5">
        <w:rPr>
          <w:snapToGrid/>
          <w:szCs w:val="28"/>
        </w:rPr>
        <w:t xml:space="preserve">3. 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форме «Анкета участника закупки»,  форме «Справка о кадровых ресурсах», </w:t>
      </w:r>
      <w:r w:rsidRPr="004A75F5">
        <w:rPr>
          <w:snapToGrid/>
          <w:szCs w:val="28"/>
        </w:rPr>
        <w:lastRenderedPageBreak/>
        <w:t>заинтересованных или причастных к данным сведениям лиц на обработку предоставленных сведений Заказчиком (Организатором закупки), а также на раскрытие Заказчиком сведений, полностью или частично, компетентным органам государственной власти и последующую обработку данных сведений такими органами.</w:t>
      </w:r>
    </w:p>
    <w:p w14:paraId="22BBC8F7" w14:textId="77777777" w:rsidR="007A66FB" w:rsidRPr="004A75F5" w:rsidRDefault="007A66FB" w:rsidP="004A75F5">
      <w:pPr>
        <w:rPr>
          <w:snapToGrid/>
          <w:szCs w:val="28"/>
        </w:rPr>
      </w:pPr>
      <w:r w:rsidRPr="004A75F5">
        <w:rPr>
          <w:snapToGrid/>
          <w:szCs w:val="28"/>
        </w:rPr>
        <w:t>4. В случае признания нас победителями, мы берем на себя обязательства подписать с Заказчиком договор в соответствии с требованиями настоящей документации</w:t>
      </w:r>
      <w:r w:rsidRPr="004A75F5">
        <w:rPr>
          <w:snapToGrid/>
          <w:color w:val="000000"/>
          <w:szCs w:val="28"/>
        </w:rPr>
        <w:t xml:space="preserve"> о закупке</w:t>
      </w:r>
      <w:r w:rsidRPr="004A75F5">
        <w:rPr>
          <w:snapToGrid/>
          <w:szCs w:val="28"/>
        </w:rPr>
        <w:t xml:space="preserve"> и условиями нашей Заявки в срок, установленный документацией</w:t>
      </w:r>
      <w:r w:rsidRPr="004A75F5">
        <w:rPr>
          <w:snapToGrid/>
          <w:color w:val="000000"/>
          <w:szCs w:val="28"/>
        </w:rPr>
        <w:t xml:space="preserve"> о закупке</w:t>
      </w:r>
      <w:r w:rsidRPr="004A75F5">
        <w:rPr>
          <w:snapToGrid/>
          <w:szCs w:val="28"/>
        </w:rPr>
        <w:t>. Подавая настоящую заявку, подтверждаем свое согласие с условиями договора, являющегося неотъемлемой частью документации</w:t>
      </w:r>
      <w:r w:rsidRPr="004A75F5">
        <w:rPr>
          <w:snapToGrid/>
          <w:color w:val="000000"/>
          <w:szCs w:val="28"/>
        </w:rPr>
        <w:t xml:space="preserve"> о закупке, </w:t>
      </w:r>
      <w:r w:rsidRPr="004A75F5">
        <w:rPr>
          <w:snapToGrid/>
          <w:szCs w:val="28"/>
        </w:rPr>
        <w:t>и Общими условиями договора.</w:t>
      </w:r>
    </w:p>
    <w:p w14:paraId="1919741D" w14:textId="77777777" w:rsidR="007A66FB" w:rsidRPr="004A75F5" w:rsidRDefault="007A66FB" w:rsidP="004A75F5">
      <w:pPr>
        <w:rPr>
          <w:snapToGrid/>
          <w:szCs w:val="28"/>
        </w:rPr>
      </w:pPr>
      <w:r w:rsidRPr="004A75F5">
        <w:rPr>
          <w:snapToGrid/>
          <w:szCs w:val="28"/>
        </w:rPr>
        <w:t>5. В случае признания нас победителями открытого запроса предложений, мы берем на себя обязательства предоставить Заказчику обеспечение исполнения договора в размере, сроки и порядке, указанные в проекте договора.</w:t>
      </w:r>
    </w:p>
    <w:p w14:paraId="008841D9" w14:textId="77777777" w:rsidR="007A66FB" w:rsidRPr="004A75F5" w:rsidRDefault="007A66FB" w:rsidP="004A75F5">
      <w:pPr>
        <w:rPr>
          <w:snapToGrid/>
          <w:szCs w:val="28"/>
        </w:rPr>
      </w:pPr>
      <w:r w:rsidRPr="004A75F5">
        <w:rPr>
          <w:snapToGrid/>
          <w:szCs w:val="28"/>
        </w:rPr>
        <w:t>6. В случае если нашей Заявке будет присвоен второй номер, а победитель открытого запроса предложений будет признан уклонившимся от заключения договора с Заказчиком, мы обязуемся подписать данный договор в соответствии с требованиями документации о закупке, проектом Договора и условиями нашей Заявки.</w:t>
      </w:r>
    </w:p>
    <w:p w14:paraId="0652D5FC" w14:textId="77777777" w:rsidR="007A66FB" w:rsidRPr="004A75F5" w:rsidRDefault="007A66FB" w:rsidP="004A75F5">
      <w:pPr>
        <w:rPr>
          <w:snapToGrid/>
          <w:szCs w:val="28"/>
        </w:rPr>
      </w:pPr>
      <w:r w:rsidRPr="004A75F5">
        <w:rPr>
          <w:snapToGrid/>
          <w:szCs w:val="28"/>
        </w:rPr>
        <w:t>7. Настоящим понимаем, что Заказчик/Организатор закупки вправе не принимать к рассмотрению любую из полученных Заявок, в случае её несоответствия требованиям документации</w:t>
      </w:r>
      <w:r w:rsidRPr="004A75F5">
        <w:rPr>
          <w:snapToGrid/>
          <w:color w:val="000000"/>
          <w:szCs w:val="28"/>
        </w:rPr>
        <w:t xml:space="preserve"> о закупке</w:t>
      </w:r>
      <w:r w:rsidRPr="004A75F5">
        <w:rPr>
          <w:snapToGrid/>
          <w:szCs w:val="28"/>
        </w:rPr>
        <w:t>, а также отменить закупку в соответствии с условиями документации</w:t>
      </w:r>
      <w:r w:rsidRPr="004A75F5">
        <w:rPr>
          <w:snapToGrid/>
          <w:color w:val="000000"/>
          <w:szCs w:val="28"/>
        </w:rPr>
        <w:t xml:space="preserve"> о закупке</w:t>
      </w:r>
      <w:r w:rsidRPr="004A75F5">
        <w:rPr>
          <w:snapToGrid/>
          <w:szCs w:val="28"/>
        </w:rPr>
        <w:t>.</w:t>
      </w:r>
    </w:p>
    <w:p w14:paraId="32E7E836" w14:textId="77777777" w:rsidR="007A66FB" w:rsidRPr="004A75F5" w:rsidRDefault="007A66FB" w:rsidP="004A75F5">
      <w:pPr>
        <w:rPr>
          <w:snapToGrid/>
          <w:szCs w:val="28"/>
        </w:rPr>
      </w:pPr>
      <w:r w:rsidRPr="004A75F5">
        <w:rPr>
          <w:snapToGrid/>
          <w:szCs w:val="28"/>
        </w:rPr>
        <w:t>8. В случае признания нас победителями открытого запроса предложений с применением альтернативных условий оплаты, включающих авансирование, мы берем на себя обязательства предоставить Заказчику обеспечение возврата аванса в размере, сроки и в порядке, указанные в проекте договора.</w:t>
      </w:r>
    </w:p>
    <w:p w14:paraId="05C41F6B" w14:textId="77777777" w:rsidR="007A66FB" w:rsidRPr="004A75F5" w:rsidRDefault="007A66FB" w:rsidP="004A75F5">
      <w:pPr>
        <w:rPr>
          <w:snapToGrid/>
          <w:szCs w:val="28"/>
        </w:rPr>
      </w:pPr>
    </w:p>
    <w:p w14:paraId="2B225D24" w14:textId="42050B93" w:rsidR="007A66FB" w:rsidRPr="004A75F5" w:rsidRDefault="007A66FB" w:rsidP="004A75F5">
      <w:pPr>
        <w:jc w:val="left"/>
        <w:rPr>
          <w:snapToGrid/>
          <w:szCs w:val="28"/>
        </w:rPr>
      </w:pPr>
      <w:r w:rsidRPr="004A75F5">
        <w:rPr>
          <w:snapToGrid/>
          <w:szCs w:val="28"/>
        </w:rPr>
        <w:lastRenderedPageBreak/>
        <w:t xml:space="preserve">Настоящая заявка имеет правовой статус оферты и действует в течение 90 календарных дней со </w:t>
      </w:r>
      <w:proofErr w:type="gramStart"/>
      <w:r w:rsidRPr="004A75F5">
        <w:rPr>
          <w:snapToGrid/>
          <w:szCs w:val="28"/>
        </w:rPr>
        <w:t>дня,  следующего</w:t>
      </w:r>
      <w:proofErr w:type="gramEnd"/>
      <w:r w:rsidRPr="004A75F5">
        <w:rPr>
          <w:snapToGrid/>
          <w:szCs w:val="28"/>
        </w:rPr>
        <w:t xml:space="preserve"> за днем  окончания срока подачи заявок.</w:t>
      </w:r>
      <w:bookmarkStart w:id="335" w:name="_Hlt440565644"/>
      <w:bookmarkEnd w:id="335"/>
    </w:p>
    <w:p w14:paraId="605BEB85" w14:textId="77777777" w:rsidR="007A66FB" w:rsidRPr="004A75F5" w:rsidRDefault="007A66FB" w:rsidP="004A75F5">
      <w:pPr>
        <w:rPr>
          <w:snapToGrid/>
          <w:szCs w:val="28"/>
        </w:rPr>
      </w:pPr>
    </w:p>
    <w:p w14:paraId="4167250F" w14:textId="77777777" w:rsidR="007A66FB" w:rsidRPr="004A75F5" w:rsidRDefault="007A66FB" w:rsidP="004A75F5">
      <w:pPr>
        <w:rPr>
          <w:snapToGrid/>
          <w:szCs w:val="28"/>
        </w:rPr>
      </w:pPr>
      <w:r w:rsidRPr="004A75F5">
        <w:rPr>
          <w:snapToGrid/>
          <w:szCs w:val="28"/>
        </w:rPr>
        <w:t>Настоящая заявка дополняется следующими документами, составляющими его неотъемлемую часть:</w:t>
      </w:r>
    </w:p>
    <w:p w14:paraId="2D057ED3" w14:textId="1E76A47D" w:rsidR="007A66FB" w:rsidRPr="004A75F5" w:rsidRDefault="007A66FB" w:rsidP="004A75F5">
      <w:pPr>
        <w:rPr>
          <w:snapToGrid/>
          <w:szCs w:val="28"/>
        </w:rPr>
      </w:pPr>
      <w:r w:rsidRPr="004A75F5">
        <w:rPr>
          <w:snapToGrid/>
          <w:szCs w:val="28"/>
        </w:rPr>
        <w:t>{Организатор закупки при подготовке документации о закупке указывает в форме перечень обязательных документов, являющихся приложениями к письму о подаче оферты, например:</w:t>
      </w:r>
      <w:proofErr w:type="gramStart"/>
      <w:r w:rsidRPr="004A75F5">
        <w:rPr>
          <w:snapToGrid/>
          <w:szCs w:val="28"/>
        </w:rPr>
        <w:t>1.Техническое</w:t>
      </w:r>
      <w:proofErr w:type="gramEnd"/>
      <w:r w:rsidRPr="004A75F5">
        <w:rPr>
          <w:snapToGrid/>
          <w:szCs w:val="28"/>
        </w:rPr>
        <w:t xml:space="preserve"> предложение — на ____ листах; — на ____ листах;2.</w:t>
      </w:r>
      <w:r w:rsidR="004C553E">
        <w:rPr>
          <w:snapToGrid/>
          <w:szCs w:val="28"/>
        </w:rPr>
        <w:t>Коммерческое предложение</w:t>
      </w:r>
      <w:r w:rsidRPr="004A75F5">
        <w:rPr>
          <w:snapToGrid/>
          <w:szCs w:val="28"/>
        </w:rPr>
        <w:t xml:space="preserve"> — на ____ листах;3.График оплаты выполнения работ/оказания услуг — на ____ листах;5.Документы, подтверждающие соответствие Участника закупки установленным требованиям — на ____ </w:t>
      </w:r>
      <w:proofErr w:type="spellStart"/>
      <w:r w:rsidRPr="004A75F5">
        <w:rPr>
          <w:snapToGrid/>
          <w:szCs w:val="28"/>
        </w:rPr>
        <w:t>листах.и</w:t>
      </w:r>
      <w:proofErr w:type="spellEnd"/>
      <w:r w:rsidRPr="004A75F5">
        <w:rPr>
          <w:snapToGrid/>
          <w:szCs w:val="28"/>
        </w:rPr>
        <w:t xml:space="preserve"> т.д.}</w:t>
      </w:r>
    </w:p>
    <w:p w14:paraId="76A886D6" w14:textId="20239FAD" w:rsidR="006A45DF" w:rsidRPr="004A75F5" w:rsidRDefault="006A45DF" w:rsidP="004A75F5">
      <w:pPr>
        <w:jc w:val="left"/>
        <w:rPr>
          <w:szCs w:val="28"/>
        </w:rPr>
      </w:pPr>
      <w:r w:rsidRPr="004A75F5">
        <w:rPr>
          <w:szCs w:val="28"/>
        </w:rPr>
        <w:t>____________________________________</w:t>
      </w:r>
    </w:p>
    <w:p w14:paraId="3A49B7C7" w14:textId="77777777" w:rsidR="006A45DF" w:rsidRPr="004A75F5" w:rsidRDefault="006A45DF" w:rsidP="004A75F5">
      <w:pPr>
        <w:ind w:right="3684"/>
        <w:jc w:val="center"/>
        <w:rPr>
          <w:szCs w:val="28"/>
          <w:vertAlign w:val="superscript"/>
        </w:rPr>
      </w:pPr>
      <w:r w:rsidRPr="004A75F5">
        <w:rPr>
          <w:szCs w:val="28"/>
          <w:vertAlign w:val="superscript"/>
        </w:rPr>
        <w:t>(подпись, М.П.)</w:t>
      </w:r>
    </w:p>
    <w:p w14:paraId="391C26D5" w14:textId="77777777" w:rsidR="006A45DF" w:rsidRPr="004A75F5" w:rsidRDefault="006A45DF" w:rsidP="004A75F5">
      <w:pPr>
        <w:rPr>
          <w:szCs w:val="28"/>
        </w:rPr>
      </w:pPr>
      <w:r w:rsidRPr="004A75F5">
        <w:rPr>
          <w:szCs w:val="28"/>
        </w:rPr>
        <w:t>____________________________________</w:t>
      </w:r>
    </w:p>
    <w:p w14:paraId="080A958B" w14:textId="77777777" w:rsidR="006A45DF" w:rsidRPr="004A75F5" w:rsidRDefault="006A45DF" w:rsidP="004A75F5">
      <w:pPr>
        <w:ind w:right="3684"/>
        <w:jc w:val="center"/>
        <w:rPr>
          <w:szCs w:val="28"/>
          <w:vertAlign w:val="superscript"/>
        </w:rPr>
      </w:pPr>
      <w:r w:rsidRPr="004A75F5">
        <w:rPr>
          <w:szCs w:val="28"/>
          <w:vertAlign w:val="superscript"/>
        </w:rPr>
        <w:t>(фамилия, имя, отчество подписавшего, должность)</w:t>
      </w:r>
    </w:p>
    <w:p w14:paraId="1917B902" w14:textId="77777777" w:rsidR="006A45DF" w:rsidRPr="004A75F5" w:rsidRDefault="006A45DF" w:rsidP="004A75F5">
      <w:pPr>
        <w:pBdr>
          <w:bottom w:val="single" w:sz="4" w:space="1" w:color="auto"/>
        </w:pBdr>
        <w:shd w:val="clear" w:color="auto" w:fill="E0E0E0"/>
        <w:ind w:right="21" w:firstLine="0"/>
        <w:jc w:val="center"/>
        <w:rPr>
          <w:b/>
          <w:color w:val="000000"/>
          <w:spacing w:val="36"/>
          <w:szCs w:val="28"/>
        </w:rPr>
      </w:pPr>
      <w:r w:rsidRPr="004A75F5">
        <w:rPr>
          <w:b/>
          <w:color w:val="000000"/>
          <w:spacing w:val="36"/>
          <w:szCs w:val="28"/>
        </w:rPr>
        <w:t>конец формы</w:t>
      </w:r>
    </w:p>
    <w:p w14:paraId="3E214E74" w14:textId="77777777" w:rsidR="006A45DF" w:rsidRPr="004A75F5" w:rsidRDefault="006A45DF" w:rsidP="004A75F5">
      <w:pPr>
        <w:pStyle w:val="23"/>
        <w:pageBreakBefore/>
        <w:numPr>
          <w:ilvl w:val="2"/>
          <w:numId w:val="5"/>
        </w:numPr>
        <w:tabs>
          <w:tab w:val="clear" w:pos="2978"/>
          <w:tab w:val="num" w:pos="2127"/>
        </w:tabs>
        <w:spacing w:line="360" w:lineRule="auto"/>
        <w:ind w:left="2127"/>
        <w:rPr>
          <w:szCs w:val="28"/>
        </w:rPr>
      </w:pPr>
      <w:bookmarkStart w:id="336" w:name="_Toc421200234"/>
      <w:bookmarkStart w:id="337" w:name="_Toc100068968"/>
      <w:bookmarkStart w:id="338" w:name="_Toc219111270"/>
      <w:bookmarkEnd w:id="336"/>
      <w:r w:rsidRPr="004A75F5">
        <w:rPr>
          <w:szCs w:val="28"/>
        </w:rPr>
        <w:lastRenderedPageBreak/>
        <w:t>Инструкции по заполнению</w:t>
      </w:r>
      <w:bookmarkEnd w:id="337"/>
      <w:bookmarkEnd w:id="338"/>
    </w:p>
    <w:p w14:paraId="331BDA32" w14:textId="77777777" w:rsidR="00CC2535" w:rsidRPr="004A75F5" w:rsidRDefault="00CC2535" w:rsidP="004A75F5">
      <w:pPr>
        <w:numPr>
          <w:ilvl w:val="3"/>
          <w:numId w:val="5"/>
        </w:numPr>
        <w:rPr>
          <w:snapToGrid/>
          <w:szCs w:val="28"/>
        </w:rPr>
      </w:pPr>
      <w:r w:rsidRPr="004A75F5">
        <w:rPr>
          <w:snapToGrid/>
          <w:szCs w:val="28"/>
        </w:rPr>
        <w:t>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w:t>
      </w:r>
    </w:p>
    <w:p w14:paraId="4E8E7EFD" w14:textId="77777777" w:rsidR="00CC2535" w:rsidRPr="004A75F5" w:rsidRDefault="00CC2535" w:rsidP="004A75F5">
      <w:pPr>
        <w:numPr>
          <w:ilvl w:val="3"/>
          <w:numId w:val="5"/>
        </w:numPr>
        <w:rPr>
          <w:snapToGrid/>
          <w:szCs w:val="28"/>
        </w:rPr>
      </w:pPr>
      <w:r w:rsidRPr="004A75F5">
        <w:rPr>
          <w:snapToGrid/>
          <w:szCs w:val="28"/>
        </w:rPr>
        <w:t>Участник закупки должен указать свое полное наименование (с указанием организационно-правовой формы), юридический и почтовый адрес.</w:t>
      </w:r>
    </w:p>
    <w:p w14:paraId="4BAA8D0C" w14:textId="77777777" w:rsidR="00CC2535" w:rsidRPr="004A75F5" w:rsidRDefault="00CC2535" w:rsidP="004A75F5">
      <w:pPr>
        <w:numPr>
          <w:ilvl w:val="3"/>
          <w:numId w:val="5"/>
        </w:numPr>
        <w:rPr>
          <w:snapToGrid/>
          <w:szCs w:val="28"/>
        </w:rPr>
      </w:pPr>
      <w:r w:rsidRPr="004A75F5">
        <w:rPr>
          <w:snapToGrid/>
          <w:szCs w:val="28"/>
        </w:rPr>
        <w:t>Участник закупки должен указать стоимость заявки цифрами и словами, в рублях, с НДС</w:t>
      </w:r>
      <w:r w:rsidRPr="004A75F5">
        <w:rPr>
          <w:snapToGrid/>
          <w:color w:val="000000"/>
          <w:szCs w:val="28"/>
        </w:rPr>
        <w:t xml:space="preserve">/НДС не облагается, руб. </w:t>
      </w:r>
      <w:r w:rsidRPr="004A75F5">
        <w:rPr>
          <w:snapToGrid/>
          <w:szCs w:val="28"/>
        </w:rPr>
        <w:t>(Участник должен указать применимый вариант) в соответствии с документами приложений технико-коммерческого предложения (например, со Сметой расходов, графа «ИТОГО» для работ, услуг). Цену цифрами следует указывать в формате ХХХ </w:t>
      </w:r>
      <w:proofErr w:type="spellStart"/>
      <w:r w:rsidRPr="004A75F5">
        <w:rPr>
          <w:snapToGrid/>
          <w:szCs w:val="28"/>
        </w:rPr>
        <w:t>ХХХ</w:t>
      </w:r>
      <w:proofErr w:type="spellEnd"/>
      <w:r w:rsidRPr="004A75F5">
        <w:rPr>
          <w:snapToGrid/>
          <w:szCs w:val="28"/>
        </w:rPr>
        <w:t> </w:t>
      </w:r>
      <w:proofErr w:type="gramStart"/>
      <w:r w:rsidRPr="004A75F5">
        <w:rPr>
          <w:snapToGrid/>
          <w:szCs w:val="28"/>
        </w:rPr>
        <w:t>ХХХ,ХХ</w:t>
      </w:r>
      <w:proofErr w:type="gramEnd"/>
      <w:r w:rsidRPr="004A75F5">
        <w:rPr>
          <w:snapToGrid/>
          <w:szCs w:val="28"/>
        </w:rPr>
        <w:t xml:space="preserve"> руб., а также дополнить расшифровкой словами, например: «1 234 567,89 руб. (Один миллион двести тридцать четыре тысячи пятьсот шестьдесят семь руб. восемьдесят девять коп.).</w:t>
      </w:r>
    </w:p>
    <w:p w14:paraId="68F1D6BB" w14:textId="77777777" w:rsidR="00CC2535" w:rsidRPr="004A75F5" w:rsidRDefault="00CC2535" w:rsidP="004A75F5">
      <w:pPr>
        <w:numPr>
          <w:ilvl w:val="3"/>
          <w:numId w:val="5"/>
        </w:numPr>
        <w:rPr>
          <w:snapToGrid/>
          <w:szCs w:val="28"/>
        </w:rPr>
      </w:pPr>
      <w:r w:rsidRPr="004A75F5">
        <w:rPr>
          <w:snapToGrid/>
          <w:szCs w:val="28"/>
        </w:rPr>
        <w:t xml:space="preserve">Участник закупки должен указать срок действия предложения согласно требованиям </w:t>
      </w:r>
      <w:r w:rsidRPr="004A75F5">
        <w:rPr>
          <w:snapToGrid/>
          <w:szCs w:val="28"/>
          <w:highlight w:val="cyan"/>
        </w:rPr>
        <w:t xml:space="preserve">подпункта </w:t>
      </w:r>
      <w:r w:rsidRPr="004A75F5">
        <w:rPr>
          <w:snapToGrid/>
          <w:szCs w:val="28"/>
          <w:highlight w:val="cyan"/>
        </w:rPr>
        <w:fldChar w:fldCharType="begin"/>
      </w:r>
      <w:r w:rsidRPr="004A75F5">
        <w:rPr>
          <w:snapToGrid/>
          <w:szCs w:val="28"/>
          <w:highlight w:val="cyan"/>
        </w:rPr>
        <w:instrText xml:space="preserve"> REF _Ref56220570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4.4.2.1</w:t>
      </w:r>
      <w:r w:rsidRPr="004A75F5">
        <w:rPr>
          <w:snapToGrid/>
          <w:szCs w:val="28"/>
          <w:highlight w:val="cyan"/>
        </w:rPr>
        <w:fldChar w:fldCharType="end"/>
      </w:r>
      <w:r w:rsidRPr="004A75F5">
        <w:rPr>
          <w:snapToGrid/>
          <w:szCs w:val="28"/>
        </w:rPr>
        <w:t>.</w:t>
      </w:r>
    </w:p>
    <w:p w14:paraId="20C7A7D1" w14:textId="77777777" w:rsidR="00CC2535" w:rsidRPr="004A75F5" w:rsidRDefault="00CC2535" w:rsidP="004A75F5">
      <w:pPr>
        <w:numPr>
          <w:ilvl w:val="3"/>
          <w:numId w:val="5"/>
        </w:numPr>
        <w:rPr>
          <w:snapToGrid/>
          <w:szCs w:val="28"/>
        </w:rPr>
      </w:pPr>
      <w:r w:rsidRPr="004A75F5">
        <w:rPr>
          <w:snapToGrid/>
          <w:szCs w:val="28"/>
        </w:rPr>
        <w:t>Участник закупки должен перечислить и указать объем каждого из прилагаемых к письму о подаче оферты документов, определяющих суть технико-коммерческого предложения Участника закупки.</w:t>
      </w:r>
    </w:p>
    <w:p w14:paraId="267DB546" w14:textId="77777777" w:rsidR="00CC2535" w:rsidRPr="004A75F5" w:rsidRDefault="00CC2535" w:rsidP="004A75F5">
      <w:pPr>
        <w:numPr>
          <w:ilvl w:val="3"/>
          <w:numId w:val="5"/>
        </w:numPr>
        <w:rPr>
          <w:snapToGrid/>
          <w:szCs w:val="28"/>
        </w:rPr>
      </w:pPr>
      <w:r w:rsidRPr="004A75F5">
        <w:rPr>
          <w:snapToGrid/>
          <w:szCs w:val="28"/>
        </w:rPr>
        <w:t xml:space="preserve">Письмо должно быть подписано и скреплено оттиском печати в соответствии с требованиями подпунктов </w:t>
      </w:r>
      <w:r w:rsidRPr="004A75F5">
        <w:rPr>
          <w:snapToGrid/>
          <w:szCs w:val="28"/>
          <w:highlight w:val="cyan"/>
        </w:rPr>
        <w:fldChar w:fldCharType="begin"/>
      </w:r>
      <w:r w:rsidRPr="004A75F5">
        <w:rPr>
          <w:snapToGrid/>
          <w:szCs w:val="28"/>
          <w:highlight w:val="cyan"/>
        </w:rPr>
        <w:instrText xml:space="preserve"> REF _Ref421195145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4.4.1.3a)</w:t>
      </w:r>
      <w:r w:rsidRPr="004A75F5">
        <w:rPr>
          <w:snapToGrid/>
          <w:szCs w:val="28"/>
          <w:highlight w:val="cyan"/>
        </w:rPr>
        <w:fldChar w:fldCharType="end"/>
      </w:r>
      <w:r w:rsidRPr="004A75F5">
        <w:rPr>
          <w:snapToGrid/>
          <w:szCs w:val="28"/>
          <w:highlight w:val="cyan"/>
        </w:rPr>
        <w:t xml:space="preserve"> и </w:t>
      </w:r>
      <w:r w:rsidRPr="004A75F5">
        <w:rPr>
          <w:snapToGrid/>
          <w:szCs w:val="28"/>
          <w:highlight w:val="cyan"/>
        </w:rPr>
        <w:fldChar w:fldCharType="begin"/>
      </w:r>
      <w:r w:rsidRPr="004A75F5">
        <w:rPr>
          <w:snapToGrid/>
          <w:szCs w:val="28"/>
          <w:highlight w:val="cyan"/>
        </w:rPr>
        <w:instrText xml:space="preserve"> REF _Ref421195153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4.4.1.3b)</w:t>
      </w:r>
      <w:r w:rsidRPr="004A75F5">
        <w:rPr>
          <w:snapToGrid/>
          <w:szCs w:val="28"/>
          <w:highlight w:val="cyan"/>
        </w:rPr>
        <w:fldChar w:fldCharType="end"/>
      </w:r>
      <w:r w:rsidRPr="004A75F5">
        <w:rPr>
          <w:snapToGrid/>
          <w:szCs w:val="28"/>
        </w:rPr>
        <w:t>.</w:t>
      </w:r>
    </w:p>
    <w:p w14:paraId="3FA008AF" w14:textId="77777777" w:rsidR="00CC2535" w:rsidRPr="004A75F5" w:rsidRDefault="00CC2535" w:rsidP="004A75F5">
      <w:pPr>
        <w:numPr>
          <w:ilvl w:val="3"/>
          <w:numId w:val="5"/>
        </w:numPr>
        <w:rPr>
          <w:snapToGrid/>
          <w:szCs w:val="28"/>
        </w:rPr>
      </w:pPr>
      <w:r w:rsidRPr="004A75F5">
        <w:rPr>
          <w:snapToGrid/>
          <w:szCs w:val="28"/>
        </w:rPr>
        <w:t>Участник закупки должен в п.5 письма о подаче оферты процитировать указанный в форме оферты пункт без каких-либо изменений/дополнений. Не указание в письме о подаче оферты п. 5 или указание редакции, отличающейся от предусмотренной Документацией о закупке, не допускается и является нарушением правил оформления заявки, что влечет отклонение рассмотрения заявки такого участника.</w:t>
      </w:r>
    </w:p>
    <w:p w14:paraId="0144007B" w14:textId="77777777" w:rsidR="00FD5DB8" w:rsidRPr="004A75F5" w:rsidRDefault="00FD5DB8" w:rsidP="00FD5DB8">
      <w:pPr>
        <w:pStyle w:val="2"/>
        <w:pageBreakBefore/>
        <w:numPr>
          <w:ilvl w:val="1"/>
          <w:numId w:val="5"/>
        </w:numPr>
        <w:tabs>
          <w:tab w:val="clear" w:pos="1314"/>
          <w:tab w:val="num" w:pos="1418"/>
        </w:tabs>
        <w:spacing w:line="360" w:lineRule="auto"/>
        <w:ind w:left="1418"/>
        <w:rPr>
          <w:sz w:val="28"/>
          <w:szCs w:val="28"/>
        </w:rPr>
      </w:pPr>
      <w:bookmarkStart w:id="339" w:name="_Ref55335821"/>
      <w:bookmarkStart w:id="340" w:name="_Ref55336345"/>
      <w:bookmarkStart w:id="341" w:name="_Toc57314674"/>
      <w:bookmarkStart w:id="342" w:name="_Toc69728988"/>
      <w:bookmarkStart w:id="343" w:name="_Toc100068969"/>
      <w:bookmarkStart w:id="344" w:name="_Toc207273493"/>
      <w:bookmarkStart w:id="345" w:name="_Toc209790507"/>
      <w:bookmarkStart w:id="346" w:name="_Toc219111271"/>
      <w:r w:rsidRPr="004A75F5">
        <w:rPr>
          <w:sz w:val="28"/>
          <w:szCs w:val="28"/>
        </w:rPr>
        <w:lastRenderedPageBreak/>
        <w:t xml:space="preserve">Техническое предложение (форма </w:t>
      </w:r>
      <w:r w:rsidRPr="004A75F5">
        <w:rPr>
          <w:sz w:val="28"/>
          <w:szCs w:val="28"/>
        </w:rPr>
        <w:fldChar w:fldCharType="begin"/>
      </w:r>
      <w:r w:rsidRPr="004A75F5">
        <w:rPr>
          <w:sz w:val="28"/>
          <w:szCs w:val="28"/>
        </w:rPr>
        <w:instrText xml:space="preserve"> SEQ форма \* ARABIC </w:instrText>
      </w:r>
      <w:r w:rsidRPr="004A75F5">
        <w:rPr>
          <w:sz w:val="28"/>
          <w:szCs w:val="28"/>
        </w:rPr>
        <w:fldChar w:fldCharType="separate"/>
      </w:r>
      <w:r w:rsidRPr="004A75F5">
        <w:rPr>
          <w:noProof/>
          <w:sz w:val="28"/>
          <w:szCs w:val="28"/>
        </w:rPr>
        <w:t>2</w:t>
      </w:r>
      <w:r w:rsidRPr="004A75F5">
        <w:rPr>
          <w:sz w:val="28"/>
          <w:szCs w:val="28"/>
        </w:rPr>
        <w:fldChar w:fldCharType="end"/>
      </w:r>
      <w:r w:rsidRPr="004A75F5">
        <w:rPr>
          <w:sz w:val="28"/>
          <w:szCs w:val="28"/>
        </w:rPr>
        <w:t>)</w:t>
      </w:r>
      <w:bookmarkEnd w:id="339"/>
      <w:bookmarkEnd w:id="340"/>
      <w:bookmarkEnd w:id="341"/>
      <w:bookmarkEnd w:id="342"/>
      <w:bookmarkEnd w:id="343"/>
      <w:bookmarkEnd w:id="344"/>
      <w:bookmarkEnd w:id="345"/>
      <w:bookmarkEnd w:id="346"/>
    </w:p>
    <w:p w14:paraId="28D32C0D" w14:textId="77777777" w:rsidR="00FD5DB8" w:rsidRPr="004A75F5" w:rsidRDefault="00FD5DB8" w:rsidP="00FD5DB8">
      <w:pPr>
        <w:pStyle w:val="23"/>
        <w:numPr>
          <w:ilvl w:val="2"/>
          <w:numId w:val="5"/>
        </w:numPr>
        <w:tabs>
          <w:tab w:val="clear" w:pos="2978"/>
          <w:tab w:val="num" w:pos="2127"/>
        </w:tabs>
        <w:spacing w:line="360" w:lineRule="auto"/>
        <w:ind w:left="2127"/>
        <w:rPr>
          <w:szCs w:val="28"/>
        </w:rPr>
      </w:pPr>
      <w:bookmarkStart w:id="347" w:name="_Toc100068970"/>
      <w:bookmarkStart w:id="348" w:name="_Toc207273494"/>
      <w:bookmarkStart w:id="349" w:name="_Toc209790508"/>
      <w:bookmarkStart w:id="350" w:name="_Toc219111272"/>
      <w:r w:rsidRPr="004A75F5">
        <w:rPr>
          <w:szCs w:val="28"/>
        </w:rPr>
        <w:t>Форма Технического предложения</w:t>
      </w:r>
      <w:bookmarkEnd w:id="347"/>
      <w:bookmarkEnd w:id="348"/>
      <w:bookmarkEnd w:id="349"/>
      <w:bookmarkEnd w:id="350"/>
      <w:r w:rsidRPr="004A75F5">
        <w:rPr>
          <w:szCs w:val="28"/>
        </w:rPr>
        <w:t xml:space="preserve"> </w:t>
      </w:r>
    </w:p>
    <w:p w14:paraId="484DBF7F" w14:textId="77777777" w:rsidR="00FD5DB8" w:rsidRPr="004A75F5" w:rsidRDefault="00FD5DB8" w:rsidP="00FD5DB8">
      <w:pPr>
        <w:pBdr>
          <w:top w:val="single" w:sz="4" w:space="1" w:color="auto"/>
        </w:pBdr>
        <w:shd w:val="clear" w:color="auto" w:fill="E0E0E0"/>
        <w:ind w:right="21" w:firstLine="0"/>
        <w:jc w:val="center"/>
        <w:rPr>
          <w:b/>
          <w:color w:val="000000"/>
          <w:spacing w:val="36"/>
          <w:szCs w:val="28"/>
        </w:rPr>
      </w:pPr>
      <w:r w:rsidRPr="004A75F5">
        <w:rPr>
          <w:b/>
          <w:color w:val="000000"/>
          <w:spacing w:val="36"/>
          <w:szCs w:val="28"/>
        </w:rPr>
        <w:t>начало формы</w:t>
      </w:r>
    </w:p>
    <w:p w14:paraId="69B84922" w14:textId="77777777" w:rsidR="00FD5DB8" w:rsidRPr="004A75F5" w:rsidRDefault="00FD5DB8" w:rsidP="00FD5DB8">
      <w:pPr>
        <w:ind w:firstLine="0"/>
        <w:jc w:val="left"/>
        <w:rPr>
          <w:szCs w:val="28"/>
        </w:rPr>
      </w:pPr>
    </w:p>
    <w:p w14:paraId="5DDA855A" w14:textId="77777777" w:rsidR="00FD5DB8" w:rsidRPr="004A75F5" w:rsidRDefault="00FD5DB8" w:rsidP="00FD5DB8">
      <w:pPr>
        <w:ind w:firstLine="0"/>
        <w:jc w:val="left"/>
        <w:rPr>
          <w:szCs w:val="28"/>
        </w:rPr>
      </w:pPr>
    </w:p>
    <w:p w14:paraId="233AAC08" w14:textId="77777777" w:rsidR="00FD5DB8" w:rsidRPr="004A75F5" w:rsidRDefault="00FD5DB8" w:rsidP="00FD5DB8">
      <w:pPr>
        <w:ind w:firstLine="0"/>
        <w:jc w:val="left"/>
        <w:rPr>
          <w:szCs w:val="28"/>
        </w:rPr>
      </w:pPr>
      <w:r w:rsidRPr="004A75F5">
        <w:rPr>
          <w:szCs w:val="28"/>
        </w:rPr>
        <w:t>Приложение №1 к письму о подаче оферты</w:t>
      </w:r>
      <w:r w:rsidRPr="004A75F5">
        <w:rPr>
          <w:szCs w:val="28"/>
        </w:rPr>
        <w:br/>
        <w:t>от «____»_____________ г. №__________</w:t>
      </w:r>
    </w:p>
    <w:p w14:paraId="1CE67CAF" w14:textId="77777777" w:rsidR="00FD5DB8" w:rsidRPr="004A75F5" w:rsidRDefault="00FD5DB8" w:rsidP="00FD5DB8">
      <w:pPr>
        <w:rPr>
          <w:szCs w:val="28"/>
        </w:rPr>
      </w:pPr>
    </w:p>
    <w:p w14:paraId="514A0DE1" w14:textId="77777777" w:rsidR="00FD5DB8" w:rsidRPr="00345EBD" w:rsidRDefault="00FD5DB8" w:rsidP="00FD5DB8">
      <w:pPr>
        <w:suppressAutoHyphens/>
        <w:spacing w:line="240" w:lineRule="auto"/>
        <w:ind w:firstLine="0"/>
        <w:jc w:val="center"/>
        <w:rPr>
          <w:szCs w:val="28"/>
        </w:rPr>
      </w:pPr>
      <w:r w:rsidRPr="00345EBD">
        <w:rPr>
          <w:szCs w:val="28"/>
        </w:rPr>
        <w:t xml:space="preserve">Техническое предложение </w:t>
      </w:r>
    </w:p>
    <w:p w14:paraId="21035572" w14:textId="77777777" w:rsidR="00FD5DB8" w:rsidRPr="00345EBD" w:rsidRDefault="00FD5DB8" w:rsidP="00FD5DB8">
      <w:pPr>
        <w:rPr>
          <w:szCs w:val="28"/>
        </w:rPr>
      </w:pPr>
    </w:p>
    <w:p w14:paraId="17F1AEB0" w14:textId="77777777" w:rsidR="00FD5DB8" w:rsidRPr="00345EBD" w:rsidRDefault="00FD5DB8" w:rsidP="00FD5DB8">
      <w:pPr>
        <w:ind w:firstLine="0"/>
        <w:rPr>
          <w:szCs w:val="28"/>
        </w:rPr>
      </w:pPr>
      <w:r w:rsidRPr="00345EBD">
        <w:rPr>
          <w:szCs w:val="28"/>
        </w:rPr>
        <w:t>Наименование и адрес Участника закупки: _________________________________</w:t>
      </w:r>
    </w:p>
    <w:p w14:paraId="2DC75939" w14:textId="77777777" w:rsidR="00FD5DB8" w:rsidRPr="00345EBD" w:rsidRDefault="00FD5DB8" w:rsidP="00FD5DB8">
      <w:pPr>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
        <w:gridCol w:w="1651"/>
        <w:gridCol w:w="1888"/>
        <w:gridCol w:w="1651"/>
        <w:gridCol w:w="1888"/>
        <w:gridCol w:w="1366"/>
      </w:tblGrid>
      <w:tr w:rsidR="00FD5DB8" w:rsidRPr="00345EBD" w14:paraId="1519E966" w14:textId="77777777" w:rsidTr="00E92982">
        <w:trPr>
          <w:trHeight w:val="573"/>
        </w:trPr>
        <w:tc>
          <w:tcPr>
            <w:tcW w:w="602" w:type="dxa"/>
            <w:vMerge w:val="restart"/>
            <w:tcBorders>
              <w:top w:val="single" w:sz="4" w:space="0" w:color="auto"/>
              <w:left w:val="single" w:sz="4" w:space="0" w:color="auto"/>
              <w:bottom w:val="single" w:sz="4" w:space="0" w:color="auto"/>
              <w:right w:val="single" w:sz="4" w:space="0" w:color="auto"/>
            </w:tcBorders>
            <w:hideMark/>
          </w:tcPr>
          <w:p w14:paraId="53B6BDE4" w14:textId="77777777" w:rsidR="00FD5DB8" w:rsidRPr="00345EBD" w:rsidRDefault="00FD5DB8" w:rsidP="00E92982">
            <w:pPr>
              <w:rPr>
                <w:szCs w:val="28"/>
              </w:rPr>
            </w:pPr>
            <w:r w:rsidRPr="00345EBD">
              <w:rPr>
                <w:szCs w:val="28"/>
              </w:rPr>
              <w:t>№ п/п</w:t>
            </w:r>
          </w:p>
        </w:tc>
        <w:tc>
          <w:tcPr>
            <w:tcW w:w="3806" w:type="dxa"/>
            <w:gridSpan w:val="2"/>
            <w:tcBorders>
              <w:top w:val="single" w:sz="4" w:space="0" w:color="auto"/>
              <w:left w:val="single" w:sz="4" w:space="0" w:color="auto"/>
              <w:bottom w:val="single" w:sz="4" w:space="0" w:color="auto"/>
              <w:right w:val="single" w:sz="4" w:space="0" w:color="auto"/>
            </w:tcBorders>
            <w:hideMark/>
          </w:tcPr>
          <w:p w14:paraId="249FBA08" w14:textId="77777777" w:rsidR="00FD5DB8" w:rsidRPr="00345EBD" w:rsidRDefault="00FD5DB8" w:rsidP="00E92982">
            <w:pPr>
              <w:ind w:firstLine="0"/>
              <w:rPr>
                <w:szCs w:val="28"/>
              </w:rPr>
            </w:pPr>
            <w:r w:rsidRPr="00345EBD">
              <w:rPr>
                <w:szCs w:val="28"/>
              </w:rPr>
              <w:t>Требования Заказчика</w:t>
            </w:r>
          </w:p>
        </w:tc>
        <w:tc>
          <w:tcPr>
            <w:tcW w:w="3845" w:type="dxa"/>
            <w:gridSpan w:val="2"/>
            <w:tcBorders>
              <w:top w:val="single" w:sz="4" w:space="0" w:color="auto"/>
              <w:left w:val="single" w:sz="4" w:space="0" w:color="auto"/>
              <w:bottom w:val="single" w:sz="4" w:space="0" w:color="auto"/>
              <w:right w:val="single" w:sz="4" w:space="0" w:color="auto"/>
            </w:tcBorders>
            <w:hideMark/>
          </w:tcPr>
          <w:p w14:paraId="1EB09575" w14:textId="77777777" w:rsidR="00FD5DB8" w:rsidRPr="00345EBD" w:rsidRDefault="00FD5DB8" w:rsidP="00E92982">
            <w:pPr>
              <w:ind w:firstLine="0"/>
              <w:rPr>
                <w:szCs w:val="28"/>
              </w:rPr>
            </w:pPr>
            <w:r w:rsidRPr="00345EBD">
              <w:rPr>
                <w:szCs w:val="28"/>
              </w:rPr>
              <w:t>Предложения Участника</w:t>
            </w:r>
          </w:p>
        </w:tc>
        <w:tc>
          <w:tcPr>
            <w:tcW w:w="2168" w:type="dxa"/>
            <w:tcBorders>
              <w:top w:val="single" w:sz="4" w:space="0" w:color="auto"/>
              <w:left w:val="single" w:sz="4" w:space="0" w:color="auto"/>
              <w:bottom w:val="single" w:sz="4" w:space="0" w:color="auto"/>
              <w:right w:val="single" w:sz="4" w:space="0" w:color="auto"/>
            </w:tcBorders>
          </w:tcPr>
          <w:p w14:paraId="77626718" w14:textId="77777777" w:rsidR="00FD5DB8" w:rsidRPr="00345EBD" w:rsidRDefault="00FD5DB8" w:rsidP="00E92982">
            <w:pPr>
              <w:ind w:firstLine="0"/>
              <w:rPr>
                <w:szCs w:val="28"/>
              </w:rPr>
            </w:pPr>
          </w:p>
        </w:tc>
      </w:tr>
      <w:tr w:rsidR="00FD5DB8" w:rsidRPr="00345EBD" w14:paraId="0DAFF525" w14:textId="77777777" w:rsidTr="00E92982">
        <w:tc>
          <w:tcPr>
            <w:tcW w:w="0" w:type="auto"/>
            <w:vMerge/>
            <w:tcBorders>
              <w:top w:val="single" w:sz="4" w:space="0" w:color="auto"/>
              <w:left w:val="single" w:sz="4" w:space="0" w:color="auto"/>
              <w:bottom w:val="single" w:sz="4" w:space="0" w:color="auto"/>
              <w:right w:val="single" w:sz="4" w:space="0" w:color="auto"/>
            </w:tcBorders>
            <w:vAlign w:val="center"/>
            <w:hideMark/>
          </w:tcPr>
          <w:p w14:paraId="1E1BB444" w14:textId="77777777" w:rsidR="00FD5DB8" w:rsidRPr="00345EBD" w:rsidRDefault="00FD5DB8" w:rsidP="00E92982">
            <w:pPr>
              <w:spacing w:line="240" w:lineRule="auto"/>
              <w:ind w:firstLine="0"/>
              <w:jc w:val="left"/>
              <w:rPr>
                <w:szCs w:val="28"/>
              </w:rPr>
            </w:pPr>
          </w:p>
        </w:tc>
        <w:tc>
          <w:tcPr>
            <w:tcW w:w="2020" w:type="dxa"/>
            <w:tcBorders>
              <w:top w:val="single" w:sz="4" w:space="0" w:color="auto"/>
              <w:left w:val="single" w:sz="4" w:space="0" w:color="auto"/>
              <w:bottom w:val="single" w:sz="4" w:space="0" w:color="auto"/>
              <w:right w:val="single" w:sz="4" w:space="0" w:color="auto"/>
            </w:tcBorders>
            <w:hideMark/>
          </w:tcPr>
          <w:p w14:paraId="27DF4FC0" w14:textId="77777777" w:rsidR="00FD5DB8" w:rsidRPr="00345EBD" w:rsidRDefault="00FD5DB8" w:rsidP="00E92982">
            <w:pPr>
              <w:ind w:firstLine="0"/>
              <w:rPr>
                <w:szCs w:val="28"/>
              </w:rPr>
            </w:pPr>
            <w:r w:rsidRPr="00345EBD">
              <w:rPr>
                <w:szCs w:val="28"/>
              </w:rPr>
              <w:t>Наименование продукции, технические требования (ГОСТ, ТУ, ОСТ и иные) (согласно техническому заданию)</w:t>
            </w:r>
          </w:p>
        </w:tc>
        <w:tc>
          <w:tcPr>
            <w:tcW w:w="1786" w:type="dxa"/>
            <w:tcBorders>
              <w:top w:val="single" w:sz="4" w:space="0" w:color="auto"/>
              <w:left w:val="single" w:sz="4" w:space="0" w:color="auto"/>
              <w:bottom w:val="single" w:sz="4" w:space="0" w:color="auto"/>
              <w:right w:val="single" w:sz="4" w:space="0" w:color="auto"/>
            </w:tcBorders>
            <w:hideMark/>
          </w:tcPr>
          <w:p w14:paraId="3D033152" w14:textId="77777777" w:rsidR="00FD5DB8" w:rsidRPr="00345EBD" w:rsidRDefault="00FD5DB8" w:rsidP="00E92982">
            <w:pPr>
              <w:ind w:firstLine="0"/>
              <w:rPr>
                <w:szCs w:val="28"/>
              </w:rPr>
            </w:pPr>
            <w:r w:rsidRPr="00345EBD">
              <w:rPr>
                <w:szCs w:val="28"/>
              </w:rPr>
              <w:t>Дополнительные характеристики продукции  (при наличии согласно техническому заданию)</w:t>
            </w:r>
          </w:p>
        </w:tc>
        <w:tc>
          <w:tcPr>
            <w:tcW w:w="2201" w:type="dxa"/>
            <w:tcBorders>
              <w:top w:val="single" w:sz="4" w:space="0" w:color="auto"/>
              <w:left w:val="single" w:sz="4" w:space="0" w:color="auto"/>
              <w:bottom w:val="single" w:sz="4" w:space="0" w:color="auto"/>
              <w:right w:val="single" w:sz="4" w:space="0" w:color="auto"/>
            </w:tcBorders>
            <w:hideMark/>
          </w:tcPr>
          <w:p w14:paraId="3E87F5F3" w14:textId="77777777" w:rsidR="00FD5DB8" w:rsidRPr="00345EBD" w:rsidRDefault="00FD5DB8" w:rsidP="00E92982">
            <w:pPr>
              <w:ind w:firstLine="0"/>
              <w:rPr>
                <w:szCs w:val="28"/>
              </w:rPr>
            </w:pPr>
            <w:r w:rsidRPr="00345EBD">
              <w:rPr>
                <w:szCs w:val="28"/>
              </w:rPr>
              <w:t>Наименование продукции, технические требования (ГОСТ, ТУ, ОСТ и иные)</w:t>
            </w:r>
          </w:p>
        </w:tc>
        <w:tc>
          <w:tcPr>
            <w:tcW w:w="1644" w:type="dxa"/>
            <w:tcBorders>
              <w:top w:val="single" w:sz="4" w:space="0" w:color="auto"/>
              <w:left w:val="single" w:sz="4" w:space="0" w:color="auto"/>
              <w:bottom w:val="single" w:sz="4" w:space="0" w:color="auto"/>
              <w:right w:val="single" w:sz="4" w:space="0" w:color="auto"/>
            </w:tcBorders>
            <w:hideMark/>
          </w:tcPr>
          <w:p w14:paraId="00F338FB" w14:textId="77777777" w:rsidR="00FD5DB8" w:rsidRPr="00345EBD" w:rsidRDefault="00FD5DB8" w:rsidP="00E92982">
            <w:pPr>
              <w:ind w:firstLine="0"/>
              <w:rPr>
                <w:szCs w:val="28"/>
              </w:rPr>
            </w:pPr>
            <w:r w:rsidRPr="00345EBD">
              <w:rPr>
                <w:szCs w:val="28"/>
              </w:rPr>
              <w:t xml:space="preserve">Дополнительные характеристики продукции (при наличии) </w:t>
            </w:r>
          </w:p>
        </w:tc>
        <w:tc>
          <w:tcPr>
            <w:tcW w:w="2168" w:type="dxa"/>
            <w:tcBorders>
              <w:top w:val="single" w:sz="4" w:space="0" w:color="auto"/>
              <w:left w:val="single" w:sz="4" w:space="0" w:color="auto"/>
              <w:bottom w:val="single" w:sz="4" w:space="0" w:color="auto"/>
              <w:right w:val="single" w:sz="4" w:space="0" w:color="auto"/>
            </w:tcBorders>
            <w:hideMark/>
          </w:tcPr>
          <w:p w14:paraId="0DDDB686" w14:textId="77777777" w:rsidR="00FD5DB8" w:rsidRPr="00345EBD" w:rsidRDefault="00FD5DB8" w:rsidP="00E92982">
            <w:pPr>
              <w:ind w:firstLine="0"/>
              <w:rPr>
                <w:szCs w:val="28"/>
              </w:rPr>
            </w:pPr>
            <w:r w:rsidRPr="00345EBD">
              <w:rPr>
                <w:szCs w:val="28"/>
              </w:rPr>
              <w:t>Получатель (станция, реквизиты)</w:t>
            </w:r>
          </w:p>
        </w:tc>
      </w:tr>
      <w:tr w:rsidR="00FD5DB8" w:rsidRPr="00345EBD" w14:paraId="65B7EBF6" w14:textId="77777777" w:rsidTr="00E92982">
        <w:tc>
          <w:tcPr>
            <w:tcW w:w="602" w:type="dxa"/>
            <w:tcBorders>
              <w:top w:val="single" w:sz="4" w:space="0" w:color="auto"/>
              <w:left w:val="single" w:sz="4" w:space="0" w:color="auto"/>
              <w:bottom w:val="single" w:sz="4" w:space="0" w:color="auto"/>
              <w:right w:val="single" w:sz="4" w:space="0" w:color="auto"/>
            </w:tcBorders>
            <w:hideMark/>
          </w:tcPr>
          <w:p w14:paraId="325C4FD7" w14:textId="77777777" w:rsidR="00FD5DB8" w:rsidRPr="00345EBD" w:rsidRDefault="00FD5DB8" w:rsidP="00E92982">
            <w:pPr>
              <w:ind w:firstLine="0"/>
              <w:rPr>
                <w:szCs w:val="28"/>
              </w:rPr>
            </w:pPr>
            <w:r w:rsidRPr="00345EBD">
              <w:rPr>
                <w:szCs w:val="28"/>
              </w:rPr>
              <w:t>1</w:t>
            </w:r>
          </w:p>
        </w:tc>
        <w:tc>
          <w:tcPr>
            <w:tcW w:w="2020" w:type="dxa"/>
            <w:tcBorders>
              <w:top w:val="single" w:sz="4" w:space="0" w:color="auto"/>
              <w:left w:val="single" w:sz="4" w:space="0" w:color="auto"/>
              <w:bottom w:val="single" w:sz="4" w:space="0" w:color="auto"/>
              <w:right w:val="single" w:sz="4" w:space="0" w:color="auto"/>
            </w:tcBorders>
          </w:tcPr>
          <w:p w14:paraId="1A6FC090" w14:textId="77777777" w:rsidR="00FD5DB8" w:rsidRPr="00345EBD" w:rsidRDefault="00FD5DB8" w:rsidP="00E92982">
            <w:pPr>
              <w:ind w:firstLine="0"/>
              <w:rPr>
                <w:szCs w:val="28"/>
              </w:rPr>
            </w:pPr>
          </w:p>
        </w:tc>
        <w:tc>
          <w:tcPr>
            <w:tcW w:w="1786" w:type="dxa"/>
            <w:tcBorders>
              <w:top w:val="single" w:sz="4" w:space="0" w:color="auto"/>
              <w:left w:val="single" w:sz="4" w:space="0" w:color="auto"/>
              <w:bottom w:val="single" w:sz="4" w:space="0" w:color="auto"/>
              <w:right w:val="single" w:sz="4" w:space="0" w:color="auto"/>
            </w:tcBorders>
          </w:tcPr>
          <w:p w14:paraId="4C3B2127" w14:textId="77777777" w:rsidR="00FD5DB8" w:rsidRPr="00345EBD" w:rsidRDefault="00FD5DB8" w:rsidP="00E92982">
            <w:pPr>
              <w:ind w:firstLine="0"/>
              <w:rPr>
                <w:szCs w:val="28"/>
              </w:rPr>
            </w:pPr>
          </w:p>
        </w:tc>
        <w:tc>
          <w:tcPr>
            <w:tcW w:w="2201" w:type="dxa"/>
            <w:tcBorders>
              <w:top w:val="single" w:sz="4" w:space="0" w:color="auto"/>
              <w:left w:val="single" w:sz="4" w:space="0" w:color="auto"/>
              <w:bottom w:val="single" w:sz="4" w:space="0" w:color="auto"/>
              <w:right w:val="single" w:sz="4" w:space="0" w:color="auto"/>
            </w:tcBorders>
          </w:tcPr>
          <w:p w14:paraId="1373A648" w14:textId="77777777" w:rsidR="00FD5DB8" w:rsidRPr="00345EBD" w:rsidRDefault="00FD5DB8" w:rsidP="00E92982">
            <w:pPr>
              <w:ind w:firstLine="0"/>
              <w:rPr>
                <w:szCs w:val="28"/>
              </w:rPr>
            </w:pPr>
          </w:p>
        </w:tc>
        <w:tc>
          <w:tcPr>
            <w:tcW w:w="1644" w:type="dxa"/>
            <w:tcBorders>
              <w:top w:val="single" w:sz="4" w:space="0" w:color="auto"/>
              <w:left w:val="single" w:sz="4" w:space="0" w:color="auto"/>
              <w:bottom w:val="single" w:sz="4" w:space="0" w:color="auto"/>
              <w:right w:val="single" w:sz="4" w:space="0" w:color="auto"/>
            </w:tcBorders>
          </w:tcPr>
          <w:p w14:paraId="56BED080" w14:textId="77777777" w:rsidR="00FD5DB8" w:rsidRPr="00345EBD" w:rsidRDefault="00FD5DB8" w:rsidP="00E92982">
            <w:pPr>
              <w:ind w:firstLine="0"/>
              <w:rPr>
                <w:szCs w:val="28"/>
              </w:rPr>
            </w:pPr>
          </w:p>
        </w:tc>
        <w:tc>
          <w:tcPr>
            <w:tcW w:w="2168" w:type="dxa"/>
            <w:tcBorders>
              <w:top w:val="single" w:sz="4" w:space="0" w:color="auto"/>
              <w:left w:val="single" w:sz="4" w:space="0" w:color="auto"/>
              <w:bottom w:val="single" w:sz="4" w:space="0" w:color="auto"/>
              <w:right w:val="single" w:sz="4" w:space="0" w:color="auto"/>
            </w:tcBorders>
          </w:tcPr>
          <w:p w14:paraId="7151AF1D" w14:textId="77777777" w:rsidR="00FD5DB8" w:rsidRPr="00345EBD" w:rsidRDefault="00FD5DB8" w:rsidP="00E92982">
            <w:pPr>
              <w:ind w:firstLine="0"/>
              <w:rPr>
                <w:szCs w:val="28"/>
              </w:rPr>
            </w:pPr>
          </w:p>
        </w:tc>
      </w:tr>
      <w:tr w:rsidR="00FD5DB8" w:rsidRPr="00345EBD" w14:paraId="6E9E5DFC" w14:textId="77777777" w:rsidTr="00E92982">
        <w:tc>
          <w:tcPr>
            <w:tcW w:w="602" w:type="dxa"/>
            <w:tcBorders>
              <w:top w:val="single" w:sz="4" w:space="0" w:color="auto"/>
              <w:left w:val="single" w:sz="4" w:space="0" w:color="auto"/>
              <w:bottom w:val="single" w:sz="4" w:space="0" w:color="auto"/>
              <w:right w:val="single" w:sz="4" w:space="0" w:color="auto"/>
            </w:tcBorders>
            <w:hideMark/>
          </w:tcPr>
          <w:p w14:paraId="5BE42318" w14:textId="77777777" w:rsidR="00FD5DB8" w:rsidRPr="00345EBD" w:rsidRDefault="00FD5DB8" w:rsidP="00E92982">
            <w:pPr>
              <w:ind w:firstLine="0"/>
              <w:rPr>
                <w:szCs w:val="28"/>
              </w:rPr>
            </w:pPr>
            <w:r w:rsidRPr="00345EBD">
              <w:rPr>
                <w:szCs w:val="28"/>
              </w:rPr>
              <w:t>2</w:t>
            </w:r>
          </w:p>
        </w:tc>
        <w:tc>
          <w:tcPr>
            <w:tcW w:w="2020" w:type="dxa"/>
            <w:tcBorders>
              <w:top w:val="single" w:sz="4" w:space="0" w:color="auto"/>
              <w:left w:val="single" w:sz="4" w:space="0" w:color="auto"/>
              <w:bottom w:val="single" w:sz="4" w:space="0" w:color="auto"/>
              <w:right w:val="single" w:sz="4" w:space="0" w:color="auto"/>
            </w:tcBorders>
          </w:tcPr>
          <w:p w14:paraId="5A232AAE" w14:textId="77777777" w:rsidR="00FD5DB8" w:rsidRPr="00345EBD" w:rsidRDefault="00FD5DB8" w:rsidP="00E92982">
            <w:pPr>
              <w:ind w:firstLine="0"/>
              <w:rPr>
                <w:szCs w:val="28"/>
              </w:rPr>
            </w:pPr>
          </w:p>
        </w:tc>
        <w:tc>
          <w:tcPr>
            <w:tcW w:w="1786" w:type="dxa"/>
            <w:tcBorders>
              <w:top w:val="single" w:sz="4" w:space="0" w:color="auto"/>
              <w:left w:val="single" w:sz="4" w:space="0" w:color="auto"/>
              <w:bottom w:val="single" w:sz="4" w:space="0" w:color="auto"/>
              <w:right w:val="single" w:sz="4" w:space="0" w:color="auto"/>
            </w:tcBorders>
          </w:tcPr>
          <w:p w14:paraId="122942AF" w14:textId="77777777" w:rsidR="00FD5DB8" w:rsidRPr="00345EBD" w:rsidRDefault="00FD5DB8" w:rsidP="00E92982">
            <w:pPr>
              <w:ind w:firstLine="0"/>
              <w:rPr>
                <w:szCs w:val="28"/>
              </w:rPr>
            </w:pPr>
          </w:p>
        </w:tc>
        <w:tc>
          <w:tcPr>
            <w:tcW w:w="2201" w:type="dxa"/>
            <w:tcBorders>
              <w:top w:val="single" w:sz="4" w:space="0" w:color="auto"/>
              <w:left w:val="single" w:sz="4" w:space="0" w:color="auto"/>
              <w:bottom w:val="single" w:sz="4" w:space="0" w:color="auto"/>
              <w:right w:val="single" w:sz="4" w:space="0" w:color="auto"/>
            </w:tcBorders>
          </w:tcPr>
          <w:p w14:paraId="53EFF583" w14:textId="77777777" w:rsidR="00FD5DB8" w:rsidRPr="00345EBD" w:rsidRDefault="00FD5DB8" w:rsidP="00E92982">
            <w:pPr>
              <w:ind w:firstLine="0"/>
              <w:rPr>
                <w:szCs w:val="28"/>
              </w:rPr>
            </w:pPr>
          </w:p>
        </w:tc>
        <w:tc>
          <w:tcPr>
            <w:tcW w:w="1644" w:type="dxa"/>
            <w:tcBorders>
              <w:top w:val="single" w:sz="4" w:space="0" w:color="auto"/>
              <w:left w:val="single" w:sz="4" w:space="0" w:color="auto"/>
              <w:bottom w:val="single" w:sz="4" w:space="0" w:color="auto"/>
              <w:right w:val="single" w:sz="4" w:space="0" w:color="auto"/>
            </w:tcBorders>
          </w:tcPr>
          <w:p w14:paraId="37AA766F" w14:textId="77777777" w:rsidR="00FD5DB8" w:rsidRPr="00345EBD" w:rsidRDefault="00FD5DB8" w:rsidP="00E92982">
            <w:pPr>
              <w:ind w:firstLine="0"/>
              <w:rPr>
                <w:szCs w:val="28"/>
              </w:rPr>
            </w:pPr>
          </w:p>
        </w:tc>
        <w:tc>
          <w:tcPr>
            <w:tcW w:w="2168" w:type="dxa"/>
            <w:tcBorders>
              <w:top w:val="single" w:sz="4" w:space="0" w:color="auto"/>
              <w:left w:val="single" w:sz="4" w:space="0" w:color="auto"/>
              <w:bottom w:val="single" w:sz="4" w:space="0" w:color="auto"/>
              <w:right w:val="single" w:sz="4" w:space="0" w:color="auto"/>
            </w:tcBorders>
          </w:tcPr>
          <w:p w14:paraId="218E63FB" w14:textId="77777777" w:rsidR="00FD5DB8" w:rsidRPr="00345EBD" w:rsidRDefault="00FD5DB8" w:rsidP="00E92982">
            <w:pPr>
              <w:ind w:firstLine="0"/>
              <w:rPr>
                <w:szCs w:val="28"/>
              </w:rPr>
            </w:pPr>
          </w:p>
        </w:tc>
      </w:tr>
      <w:tr w:rsidR="00FD5DB8" w:rsidRPr="00345EBD" w14:paraId="7911CA1D" w14:textId="77777777" w:rsidTr="00E92982">
        <w:tc>
          <w:tcPr>
            <w:tcW w:w="602" w:type="dxa"/>
            <w:tcBorders>
              <w:top w:val="single" w:sz="4" w:space="0" w:color="auto"/>
              <w:left w:val="single" w:sz="4" w:space="0" w:color="auto"/>
              <w:bottom w:val="single" w:sz="4" w:space="0" w:color="auto"/>
              <w:right w:val="single" w:sz="4" w:space="0" w:color="auto"/>
            </w:tcBorders>
            <w:hideMark/>
          </w:tcPr>
          <w:p w14:paraId="4C888987" w14:textId="77777777" w:rsidR="00FD5DB8" w:rsidRPr="00345EBD" w:rsidRDefault="00FD5DB8" w:rsidP="00E92982">
            <w:pPr>
              <w:ind w:firstLine="0"/>
              <w:rPr>
                <w:szCs w:val="28"/>
              </w:rPr>
            </w:pPr>
            <w:r w:rsidRPr="00345EBD">
              <w:rPr>
                <w:szCs w:val="28"/>
              </w:rPr>
              <w:lastRenderedPageBreak/>
              <w:t>3</w:t>
            </w:r>
          </w:p>
        </w:tc>
        <w:tc>
          <w:tcPr>
            <w:tcW w:w="2020" w:type="dxa"/>
            <w:tcBorders>
              <w:top w:val="single" w:sz="4" w:space="0" w:color="auto"/>
              <w:left w:val="single" w:sz="4" w:space="0" w:color="auto"/>
              <w:bottom w:val="single" w:sz="4" w:space="0" w:color="auto"/>
              <w:right w:val="single" w:sz="4" w:space="0" w:color="auto"/>
            </w:tcBorders>
          </w:tcPr>
          <w:p w14:paraId="2D10D8FC" w14:textId="77777777" w:rsidR="00FD5DB8" w:rsidRPr="00345EBD" w:rsidRDefault="00FD5DB8" w:rsidP="00E92982">
            <w:pPr>
              <w:ind w:firstLine="0"/>
              <w:rPr>
                <w:szCs w:val="28"/>
              </w:rPr>
            </w:pPr>
          </w:p>
        </w:tc>
        <w:tc>
          <w:tcPr>
            <w:tcW w:w="1786" w:type="dxa"/>
            <w:tcBorders>
              <w:top w:val="single" w:sz="4" w:space="0" w:color="auto"/>
              <w:left w:val="single" w:sz="4" w:space="0" w:color="auto"/>
              <w:bottom w:val="single" w:sz="4" w:space="0" w:color="auto"/>
              <w:right w:val="single" w:sz="4" w:space="0" w:color="auto"/>
            </w:tcBorders>
          </w:tcPr>
          <w:p w14:paraId="7A610652" w14:textId="77777777" w:rsidR="00FD5DB8" w:rsidRPr="00345EBD" w:rsidRDefault="00FD5DB8" w:rsidP="00E92982">
            <w:pPr>
              <w:ind w:firstLine="0"/>
              <w:rPr>
                <w:szCs w:val="28"/>
              </w:rPr>
            </w:pPr>
          </w:p>
        </w:tc>
        <w:tc>
          <w:tcPr>
            <w:tcW w:w="2201" w:type="dxa"/>
            <w:tcBorders>
              <w:top w:val="single" w:sz="4" w:space="0" w:color="auto"/>
              <w:left w:val="single" w:sz="4" w:space="0" w:color="auto"/>
              <w:bottom w:val="single" w:sz="4" w:space="0" w:color="auto"/>
              <w:right w:val="single" w:sz="4" w:space="0" w:color="auto"/>
            </w:tcBorders>
          </w:tcPr>
          <w:p w14:paraId="773C82A1" w14:textId="77777777" w:rsidR="00FD5DB8" w:rsidRPr="00345EBD" w:rsidRDefault="00FD5DB8" w:rsidP="00E92982">
            <w:pPr>
              <w:ind w:firstLine="0"/>
              <w:rPr>
                <w:szCs w:val="28"/>
              </w:rPr>
            </w:pPr>
          </w:p>
        </w:tc>
        <w:tc>
          <w:tcPr>
            <w:tcW w:w="1644" w:type="dxa"/>
            <w:tcBorders>
              <w:top w:val="single" w:sz="4" w:space="0" w:color="auto"/>
              <w:left w:val="single" w:sz="4" w:space="0" w:color="auto"/>
              <w:bottom w:val="single" w:sz="4" w:space="0" w:color="auto"/>
              <w:right w:val="single" w:sz="4" w:space="0" w:color="auto"/>
            </w:tcBorders>
          </w:tcPr>
          <w:p w14:paraId="676C4AA7" w14:textId="77777777" w:rsidR="00FD5DB8" w:rsidRPr="00345EBD" w:rsidRDefault="00FD5DB8" w:rsidP="00E92982">
            <w:pPr>
              <w:ind w:firstLine="0"/>
              <w:rPr>
                <w:szCs w:val="28"/>
              </w:rPr>
            </w:pPr>
          </w:p>
        </w:tc>
        <w:tc>
          <w:tcPr>
            <w:tcW w:w="2168" w:type="dxa"/>
            <w:tcBorders>
              <w:top w:val="single" w:sz="4" w:space="0" w:color="auto"/>
              <w:left w:val="single" w:sz="4" w:space="0" w:color="auto"/>
              <w:bottom w:val="single" w:sz="4" w:space="0" w:color="auto"/>
              <w:right w:val="single" w:sz="4" w:space="0" w:color="auto"/>
            </w:tcBorders>
          </w:tcPr>
          <w:p w14:paraId="4078E5B9" w14:textId="77777777" w:rsidR="00FD5DB8" w:rsidRPr="00345EBD" w:rsidRDefault="00FD5DB8" w:rsidP="00E92982">
            <w:pPr>
              <w:ind w:firstLine="0"/>
              <w:rPr>
                <w:szCs w:val="28"/>
              </w:rPr>
            </w:pPr>
          </w:p>
        </w:tc>
      </w:tr>
      <w:tr w:rsidR="00FD5DB8" w:rsidRPr="00345EBD" w14:paraId="3E40F012" w14:textId="77777777" w:rsidTr="00E92982">
        <w:tc>
          <w:tcPr>
            <w:tcW w:w="602" w:type="dxa"/>
            <w:tcBorders>
              <w:top w:val="single" w:sz="4" w:space="0" w:color="auto"/>
              <w:left w:val="single" w:sz="4" w:space="0" w:color="auto"/>
              <w:bottom w:val="single" w:sz="4" w:space="0" w:color="auto"/>
              <w:right w:val="single" w:sz="4" w:space="0" w:color="auto"/>
            </w:tcBorders>
            <w:hideMark/>
          </w:tcPr>
          <w:p w14:paraId="3A83A78E" w14:textId="77777777" w:rsidR="00FD5DB8" w:rsidRPr="00345EBD" w:rsidRDefault="00FD5DB8" w:rsidP="00E92982">
            <w:pPr>
              <w:ind w:firstLine="0"/>
              <w:rPr>
                <w:szCs w:val="28"/>
              </w:rPr>
            </w:pPr>
            <w:r w:rsidRPr="00345EBD">
              <w:rPr>
                <w:szCs w:val="28"/>
              </w:rPr>
              <w:t>4</w:t>
            </w:r>
          </w:p>
        </w:tc>
        <w:tc>
          <w:tcPr>
            <w:tcW w:w="2020" w:type="dxa"/>
            <w:tcBorders>
              <w:top w:val="single" w:sz="4" w:space="0" w:color="auto"/>
              <w:left w:val="single" w:sz="4" w:space="0" w:color="auto"/>
              <w:bottom w:val="single" w:sz="4" w:space="0" w:color="auto"/>
              <w:right w:val="single" w:sz="4" w:space="0" w:color="auto"/>
            </w:tcBorders>
          </w:tcPr>
          <w:p w14:paraId="67BFD783" w14:textId="77777777" w:rsidR="00FD5DB8" w:rsidRPr="00345EBD" w:rsidRDefault="00FD5DB8" w:rsidP="00E92982">
            <w:pPr>
              <w:ind w:firstLine="0"/>
              <w:rPr>
                <w:szCs w:val="28"/>
              </w:rPr>
            </w:pPr>
          </w:p>
        </w:tc>
        <w:tc>
          <w:tcPr>
            <w:tcW w:w="1786" w:type="dxa"/>
            <w:tcBorders>
              <w:top w:val="single" w:sz="4" w:space="0" w:color="auto"/>
              <w:left w:val="single" w:sz="4" w:space="0" w:color="auto"/>
              <w:bottom w:val="single" w:sz="4" w:space="0" w:color="auto"/>
              <w:right w:val="single" w:sz="4" w:space="0" w:color="auto"/>
            </w:tcBorders>
          </w:tcPr>
          <w:p w14:paraId="45BBB021" w14:textId="77777777" w:rsidR="00FD5DB8" w:rsidRPr="00345EBD" w:rsidRDefault="00FD5DB8" w:rsidP="00E92982">
            <w:pPr>
              <w:ind w:firstLine="0"/>
              <w:rPr>
                <w:szCs w:val="28"/>
              </w:rPr>
            </w:pPr>
          </w:p>
        </w:tc>
        <w:tc>
          <w:tcPr>
            <w:tcW w:w="2201" w:type="dxa"/>
            <w:tcBorders>
              <w:top w:val="single" w:sz="4" w:space="0" w:color="auto"/>
              <w:left w:val="single" w:sz="4" w:space="0" w:color="auto"/>
              <w:bottom w:val="single" w:sz="4" w:space="0" w:color="auto"/>
              <w:right w:val="single" w:sz="4" w:space="0" w:color="auto"/>
            </w:tcBorders>
          </w:tcPr>
          <w:p w14:paraId="4C60BF46" w14:textId="77777777" w:rsidR="00FD5DB8" w:rsidRPr="00345EBD" w:rsidRDefault="00FD5DB8" w:rsidP="00E92982">
            <w:pPr>
              <w:ind w:firstLine="0"/>
              <w:rPr>
                <w:szCs w:val="28"/>
              </w:rPr>
            </w:pPr>
          </w:p>
        </w:tc>
        <w:tc>
          <w:tcPr>
            <w:tcW w:w="1644" w:type="dxa"/>
            <w:tcBorders>
              <w:top w:val="single" w:sz="4" w:space="0" w:color="auto"/>
              <w:left w:val="single" w:sz="4" w:space="0" w:color="auto"/>
              <w:bottom w:val="single" w:sz="4" w:space="0" w:color="auto"/>
              <w:right w:val="single" w:sz="4" w:space="0" w:color="auto"/>
            </w:tcBorders>
          </w:tcPr>
          <w:p w14:paraId="3696BFBD" w14:textId="77777777" w:rsidR="00FD5DB8" w:rsidRPr="00345EBD" w:rsidRDefault="00FD5DB8" w:rsidP="00E92982">
            <w:pPr>
              <w:ind w:firstLine="0"/>
              <w:rPr>
                <w:szCs w:val="28"/>
              </w:rPr>
            </w:pPr>
          </w:p>
        </w:tc>
        <w:tc>
          <w:tcPr>
            <w:tcW w:w="2168" w:type="dxa"/>
            <w:tcBorders>
              <w:top w:val="single" w:sz="4" w:space="0" w:color="auto"/>
              <w:left w:val="single" w:sz="4" w:space="0" w:color="auto"/>
              <w:bottom w:val="single" w:sz="4" w:space="0" w:color="auto"/>
              <w:right w:val="single" w:sz="4" w:space="0" w:color="auto"/>
            </w:tcBorders>
          </w:tcPr>
          <w:p w14:paraId="5046914C" w14:textId="77777777" w:rsidR="00FD5DB8" w:rsidRPr="00345EBD" w:rsidRDefault="00FD5DB8" w:rsidP="00E92982">
            <w:pPr>
              <w:ind w:firstLine="0"/>
              <w:rPr>
                <w:szCs w:val="28"/>
              </w:rPr>
            </w:pPr>
          </w:p>
        </w:tc>
      </w:tr>
      <w:tr w:rsidR="00FD5DB8" w:rsidRPr="00345EBD" w14:paraId="1FB48F13" w14:textId="77777777" w:rsidTr="00E92982">
        <w:tc>
          <w:tcPr>
            <w:tcW w:w="602" w:type="dxa"/>
            <w:tcBorders>
              <w:top w:val="single" w:sz="4" w:space="0" w:color="auto"/>
              <w:left w:val="single" w:sz="4" w:space="0" w:color="auto"/>
              <w:bottom w:val="single" w:sz="4" w:space="0" w:color="auto"/>
              <w:right w:val="single" w:sz="4" w:space="0" w:color="auto"/>
            </w:tcBorders>
            <w:hideMark/>
          </w:tcPr>
          <w:p w14:paraId="5C46A5C0" w14:textId="77777777" w:rsidR="00FD5DB8" w:rsidRPr="00345EBD" w:rsidRDefault="00FD5DB8" w:rsidP="00E92982">
            <w:pPr>
              <w:ind w:firstLine="0"/>
              <w:rPr>
                <w:szCs w:val="28"/>
              </w:rPr>
            </w:pPr>
            <w:r w:rsidRPr="00345EBD">
              <w:rPr>
                <w:szCs w:val="28"/>
              </w:rPr>
              <w:t>5</w:t>
            </w:r>
          </w:p>
        </w:tc>
        <w:tc>
          <w:tcPr>
            <w:tcW w:w="2020" w:type="dxa"/>
            <w:tcBorders>
              <w:top w:val="single" w:sz="4" w:space="0" w:color="auto"/>
              <w:left w:val="single" w:sz="4" w:space="0" w:color="auto"/>
              <w:bottom w:val="single" w:sz="4" w:space="0" w:color="auto"/>
              <w:right w:val="single" w:sz="4" w:space="0" w:color="auto"/>
            </w:tcBorders>
          </w:tcPr>
          <w:p w14:paraId="1D518DF8" w14:textId="77777777" w:rsidR="00FD5DB8" w:rsidRPr="00345EBD" w:rsidRDefault="00FD5DB8" w:rsidP="00E92982">
            <w:pPr>
              <w:ind w:firstLine="0"/>
              <w:rPr>
                <w:szCs w:val="28"/>
              </w:rPr>
            </w:pPr>
          </w:p>
        </w:tc>
        <w:tc>
          <w:tcPr>
            <w:tcW w:w="1786" w:type="dxa"/>
            <w:tcBorders>
              <w:top w:val="single" w:sz="4" w:space="0" w:color="auto"/>
              <w:left w:val="single" w:sz="4" w:space="0" w:color="auto"/>
              <w:bottom w:val="single" w:sz="4" w:space="0" w:color="auto"/>
              <w:right w:val="single" w:sz="4" w:space="0" w:color="auto"/>
            </w:tcBorders>
          </w:tcPr>
          <w:p w14:paraId="5CC0270D" w14:textId="77777777" w:rsidR="00FD5DB8" w:rsidRPr="00345EBD" w:rsidRDefault="00FD5DB8" w:rsidP="00E92982">
            <w:pPr>
              <w:ind w:firstLine="0"/>
              <w:rPr>
                <w:szCs w:val="28"/>
              </w:rPr>
            </w:pPr>
          </w:p>
        </w:tc>
        <w:tc>
          <w:tcPr>
            <w:tcW w:w="2201" w:type="dxa"/>
            <w:tcBorders>
              <w:top w:val="single" w:sz="4" w:space="0" w:color="auto"/>
              <w:left w:val="single" w:sz="4" w:space="0" w:color="auto"/>
              <w:bottom w:val="single" w:sz="4" w:space="0" w:color="auto"/>
              <w:right w:val="single" w:sz="4" w:space="0" w:color="auto"/>
            </w:tcBorders>
          </w:tcPr>
          <w:p w14:paraId="52A71442" w14:textId="77777777" w:rsidR="00FD5DB8" w:rsidRPr="00345EBD" w:rsidRDefault="00FD5DB8" w:rsidP="00E92982">
            <w:pPr>
              <w:ind w:firstLine="0"/>
              <w:rPr>
                <w:szCs w:val="28"/>
              </w:rPr>
            </w:pPr>
          </w:p>
        </w:tc>
        <w:tc>
          <w:tcPr>
            <w:tcW w:w="1644" w:type="dxa"/>
            <w:tcBorders>
              <w:top w:val="single" w:sz="4" w:space="0" w:color="auto"/>
              <w:left w:val="single" w:sz="4" w:space="0" w:color="auto"/>
              <w:bottom w:val="single" w:sz="4" w:space="0" w:color="auto"/>
              <w:right w:val="single" w:sz="4" w:space="0" w:color="auto"/>
            </w:tcBorders>
          </w:tcPr>
          <w:p w14:paraId="6EC10F73" w14:textId="77777777" w:rsidR="00FD5DB8" w:rsidRPr="00345EBD" w:rsidRDefault="00FD5DB8" w:rsidP="00E92982">
            <w:pPr>
              <w:ind w:firstLine="0"/>
              <w:rPr>
                <w:szCs w:val="28"/>
              </w:rPr>
            </w:pPr>
          </w:p>
        </w:tc>
        <w:tc>
          <w:tcPr>
            <w:tcW w:w="2168" w:type="dxa"/>
            <w:tcBorders>
              <w:top w:val="single" w:sz="4" w:space="0" w:color="auto"/>
              <w:left w:val="single" w:sz="4" w:space="0" w:color="auto"/>
              <w:bottom w:val="single" w:sz="4" w:space="0" w:color="auto"/>
              <w:right w:val="single" w:sz="4" w:space="0" w:color="auto"/>
            </w:tcBorders>
          </w:tcPr>
          <w:p w14:paraId="7F7AA90F" w14:textId="77777777" w:rsidR="00FD5DB8" w:rsidRPr="00345EBD" w:rsidRDefault="00FD5DB8" w:rsidP="00E92982">
            <w:pPr>
              <w:ind w:firstLine="0"/>
              <w:rPr>
                <w:szCs w:val="28"/>
              </w:rPr>
            </w:pPr>
          </w:p>
        </w:tc>
      </w:tr>
      <w:tr w:rsidR="00FD5DB8" w:rsidRPr="00345EBD" w14:paraId="5BC51D24" w14:textId="77777777" w:rsidTr="00E92982">
        <w:tc>
          <w:tcPr>
            <w:tcW w:w="602" w:type="dxa"/>
            <w:tcBorders>
              <w:top w:val="single" w:sz="4" w:space="0" w:color="auto"/>
              <w:left w:val="single" w:sz="4" w:space="0" w:color="auto"/>
              <w:bottom w:val="single" w:sz="4" w:space="0" w:color="auto"/>
              <w:right w:val="single" w:sz="4" w:space="0" w:color="auto"/>
            </w:tcBorders>
            <w:hideMark/>
          </w:tcPr>
          <w:p w14:paraId="6CE191A8" w14:textId="77777777" w:rsidR="00FD5DB8" w:rsidRPr="00345EBD" w:rsidRDefault="00FD5DB8" w:rsidP="00E92982">
            <w:pPr>
              <w:ind w:firstLine="0"/>
              <w:rPr>
                <w:szCs w:val="28"/>
              </w:rPr>
            </w:pPr>
            <w:r w:rsidRPr="00345EBD">
              <w:rPr>
                <w:szCs w:val="28"/>
              </w:rPr>
              <w:t>6</w:t>
            </w:r>
          </w:p>
        </w:tc>
        <w:tc>
          <w:tcPr>
            <w:tcW w:w="2020" w:type="dxa"/>
            <w:tcBorders>
              <w:top w:val="single" w:sz="4" w:space="0" w:color="auto"/>
              <w:left w:val="single" w:sz="4" w:space="0" w:color="auto"/>
              <w:bottom w:val="single" w:sz="4" w:space="0" w:color="auto"/>
              <w:right w:val="single" w:sz="4" w:space="0" w:color="auto"/>
            </w:tcBorders>
          </w:tcPr>
          <w:p w14:paraId="249DDE5B" w14:textId="77777777" w:rsidR="00FD5DB8" w:rsidRPr="00345EBD" w:rsidRDefault="00FD5DB8" w:rsidP="00E92982">
            <w:pPr>
              <w:ind w:firstLine="0"/>
              <w:rPr>
                <w:szCs w:val="28"/>
              </w:rPr>
            </w:pPr>
          </w:p>
        </w:tc>
        <w:tc>
          <w:tcPr>
            <w:tcW w:w="1786" w:type="dxa"/>
            <w:tcBorders>
              <w:top w:val="single" w:sz="4" w:space="0" w:color="auto"/>
              <w:left w:val="single" w:sz="4" w:space="0" w:color="auto"/>
              <w:bottom w:val="single" w:sz="4" w:space="0" w:color="auto"/>
              <w:right w:val="single" w:sz="4" w:space="0" w:color="auto"/>
            </w:tcBorders>
          </w:tcPr>
          <w:p w14:paraId="57681A81" w14:textId="77777777" w:rsidR="00FD5DB8" w:rsidRPr="00345EBD" w:rsidRDefault="00FD5DB8" w:rsidP="00E92982">
            <w:pPr>
              <w:ind w:firstLine="0"/>
              <w:rPr>
                <w:szCs w:val="28"/>
              </w:rPr>
            </w:pPr>
          </w:p>
        </w:tc>
        <w:tc>
          <w:tcPr>
            <w:tcW w:w="2201" w:type="dxa"/>
            <w:tcBorders>
              <w:top w:val="single" w:sz="4" w:space="0" w:color="auto"/>
              <w:left w:val="single" w:sz="4" w:space="0" w:color="auto"/>
              <w:bottom w:val="single" w:sz="4" w:space="0" w:color="auto"/>
              <w:right w:val="single" w:sz="4" w:space="0" w:color="auto"/>
            </w:tcBorders>
          </w:tcPr>
          <w:p w14:paraId="4FCDB1B6" w14:textId="77777777" w:rsidR="00FD5DB8" w:rsidRPr="00345EBD" w:rsidRDefault="00FD5DB8" w:rsidP="00E92982">
            <w:pPr>
              <w:ind w:firstLine="0"/>
              <w:rPr>
                <w:szCs w:val="28"/>
              </w:rPr>
            </w:pPr>
          </w:p>
        </w:tc>
        <w:tc>
          <w:tcPr>
            <w:tcW w:w="1644" w:type="dxa"/>
            <w:tcBorders>
              <w:top w:val="single" w:sz="4" w:space="0" w:color="auto"/>
              <w:left w:val="single" w:sz="4" w:space="0" w:color="auto"/>
              <w:bottom w:val="single" w:sz="4" w:space="0" w:color="auto"/>
              <w:right w:val="single" w:sz="4" w:space="0" w:color="auto"/>
            </w:tcBorders>
          </w:tcPr>
          <w:p w14:paraId="21276DB5" w14:textId="77777777" w:rsidR="00FD5DB8" w:rsidRPr="00345EBD" w:rsidRDefault="00FD5DB8" w:rsidP="00E92982">
            <w:pPr>
              <w:ind w:firstLine="0"/>
              <w:rPr>
                <w:szCs w:val="28"/>
              </w:rPr>
            </w:pPr>
          </w:p>
        </w:tc>
        <w:tc>
          <w:tcPr>
            <w:tcW w:w="2168" w:type="dxa"/>
            <w:tcBorders>
              <w:top w:val="single" w:sz="4" w:space="0" w:color="auto"/>
              <w:left w:val="single" w:sz="4" w:space="0" w:color="auto"/>
              <w:bottom w:val="single" w:sz="4" w:space="0" w:color="auto"/>
              <w:right w:val="single" w:sz="4" w:space="0" w:color="auto"/>
            </w:tcBorders>
          </w:tcPr>
          <w:p w14:paraId="00A88363" w14:textId="77777777" w:rsidR="00FD5DB8" w:rsidRPr="00345EBD" w:rsidRDefault="00FD5DB8" w:rsidP="00E92982">
            <w:pPr>
              <w:ind w:firstLine="0"/>
              <w:rPr>
                <w:szCs w:val="28"/>
              </w:rPr>
            </w:pPr>
          </w:p>
        </w:tc>
      </w:tr>
      <w:tr w:rsidR="00FD5DB8" w:rsidRPr="00345EBD" w14:paraId="660DD99D" w14:textId="77777777" w:rsidTr="00E92982">
        <w:tc>
          <w:tcPr>
            <w:tcW w:w="602" w:type="dxa"/>
            <w:tcBorders>
              <w:top w:val="single" w:sz="4" w:space="0" w:color="auto"/>
              <w:left w:val="single" w:sz="4" w:space="0" w:color="auto"/>
              <w:bottom w:val="single" w:sz="4" w:space="0" w:color="auto"/>
              <w:right w:val="single" w:sz="4" w:space="0" w:color="auto"/>
            </w:tcBorders>
            <w:hideMark/>
          </w:tcPr>
          <w:p w14:paraId="33FBE66A" w14:textId="77777777" w:rsidR="00FD5DB8" w:rsidRPr="00345EBD" w:rsidRDefault="00FD5DB8" w:rsidP="00E92982">
            <w:pPr>
              <w:ind w:firstLine="0"/>
              <w:rPr>
                <w:szCs w:val="28"/>
              </w:rPr>
            </w:pPr>
            <w:r w:rsidRPr="00345EBD">
              <w:rPr>
                <w:szCs w:val="28"/>
              </w:rPr>
              <w:t>7</w:t>
            </w:r>
          </w:p>
        </w:tc>
        <w:tc>
          <w:tcPr>
            <w:tcW w:w="2020" w:type="dxa"/>
            <w:tcBorders>
              <w:top w:val="single" w:sz="4" w:space="0" w:color="auto"/>
              <w:left w:val="single" w:sz="4" w:space="0" w:color="auto"/>
              <w:bottom w:val="single" w:sz="4" w:space="0" w:color="auto"/>
              <w:right w:val="single" w:sz="4" w:space="0" w:color="auto"/>
            </w:tcBorders>
          </w:tcPr>
          <w:p w14:paraId="61C34ADF" w14:textId="77777777" w:rsidR="00FD5DB8" w:rsidRPr="00345EBD" w:rsidRDefault="00FD5DB8" w:rsidP="00E92982">
            <w:pPr>
              <w:ind w:firstLine="0"/>
              <w:rPr>
                <w:szCs w:val="28"/>
              </w:rPr>
            </w:pPr>
          </w:p>
        </w:tc>
        <w:tc>
          <w:tcPr>
            <w:tcW w:w="1786" w:type="dxa"/>
            <w:tcBorders>
              <w:top w:val="single" w:sz="4" w:space="0" w:color="auto"/>
              <w:left w:val="single" w:sz="4" w:space="0" w:color="auto"/>
              <w:bottom w:val="single" w:sz="4" w:space="0" w:color="auto"/>
              <w:right w:val="single" w:sz="4" w:space="0" w:color="auto"/>
            </w:tcBorders>
          </w:tcPr>
          <w:p w14:paraId="1C1C291A" w14:textId="77777777" w:rsidR="00FD5DB8" w:rsidRPr="00345EBD" w:rsidRDefault="00FD5DB8" w:rsidP="00E92982">
            <w:pPr>
              <w:ind w:firstLine="0"/>
              <w:rPr>
                <w:szCs w:val="28"/>
              </w:rPr>
            </w:pPr>
          </w:p>
        </w:tc>
        <w:tc>
          <w:tcPr>
            <w:tcW w:w="2201" w:type="dxa"/>
            <w:tcBorders>
              <w:top w:val="single" w:sz="4" w:space="0" w:color="auto"/>
              <w:left w:val="single" w:sz="4" w:space="0" w:color="auto"/>
              <w:bottom w:val="single" w:sz="4" w:space="0" w:color="auto"/>
              <w:right w:val="single" w:sz="4" w:space="0" w:color="auto"/>
            </w:tcBorders>
          </w:tcPr>
          <w:p w14:paraId="7F6186FC" w14:textId="77777777" w:rsidR="00FD5DB8" w:rsidRPr="00345EBD" w:rsidRDefault="00FD5DB8" w:rsidP="00E92982">
            <w:pPr>
              <w:ind w:firstLine="0"/>
              <w:rPr>
                <w:szCs w:val="28"/>
              </w:rPr>
            </w:pPr>
          </w:p>
        </w:tc>
        <w:tc>
          <w:tcPr>
            <w:tcW w:w="1644" w:type="dxa"/>
            <w:tcBorders>
              <w:top w:val="single" w:sz="4" w:space="0" w:color="auto"/>
              <w:left w:val="single" w:sz="4" w:space="0" w:color="auto"/>
              <w:bottom w:val="single" w:sz="4" w:space="0" w:color="auto"/>
              <w:right w:val="single" w:sz="4" w:space="0" w:color="auto"/>
            </w:tcBorders>
          </w:tcPr>
          <w:p w14:paraId="5B8468C2" w14:textId="77777777" w:rsidR="00FD5DB8" w:rsidRPr="00345EBD" w:rsidRDefault="00FD5DB8" w:rsidP="00E92982">
            <w:pPr>
              <w:ind w:firstLine="0"/>
              <w:rPr>
                <w:szCs w:val="28"/>
              </w:rPr>
            </w:pPr>
          </w:p>
        </w:tc>
        <w:tc>
          <w:tcPr>
            <w:tcW w:w="2168" w:type="dxa"/>
            <w:tcBorders>
              <w:top w:val="single" w:sz="4" w:space="0" w:color="auto"/>
              <w:left w:val="single" w:sz="4" w:space="0" w:color="auto"/>
              <w:bottom w:val="single" w:sz="4" w:space="0" w:color="auto"/>
              <w:right w:val="single" w:sz="4" w:space="0" w:color="auto"/>
            </w:tcBorders>
          </w:tcPr>
          <w:p w14:paraId="01B3B405" w14:textId="77777777" w:rsidR="00FD5DB8" w:rsidRPr="00345EBD" w:rsidRDefault="00FD5DB8" w:rsidP="00E92982">
            <w:pPr>
              <w:ind w:firstLine="0"/>
              <w:rPr>
                <w:szCs w:val="28"/>
              </w:rPr>
            </w:pPr>
          </w:p>
        </w:tc>
      </w:tr>
    </w:tbl>
    <w:p w14:paraId="3C6245E9" w14:textId="77777777" w:rsidR="00FD5DB8" w:rsidRPr="00345EBD" w:rsidRDefault="00FD5DB8" w:rsidP="00FD5DB8">
      <w:pPr>
        <w:rPr>
          <w:szCs w:val="28"/>
        </w:rPr>
      </w:pPr>
    </w:p>
    <w:p w14:paraId="2120DF60" w14:textId="77777777" w:rsidR="00FD5DB8" w:rsidRPr="00345EBD" w:rsidRDefault="00FD5DB8" w:rsidP="00FD5DB8">
      <w:pPr>
        <w:spacing w:line="240" w:lineRule="auto"/>
        <w:rPr>
          <w:szCs w:val="28"/>
        </w:rPr>
      </w:pPr>
      <w:r w:rsidRPr="00345EBD">
        <w:rPr>
          <w:szCs w:val="28"/>
        </w:rPr>
        <w:t>____________________________________</w:t>
      </w:r>
    </w:p>
    <w:p w14:paraId="052636A7" w14:textId="77777777" w:rsidR="00FD5DB8" w:rsidRPr="00345EBD" w:rsidRDefault="00FD5DB8" w:rsidP="00FD5DB8">
      <w:pPr>
        <w:spacing w:line="240" w:lineRule="auto"/>
        <w:ind w:right="3684"/>
        <w:jc w:val="center"/>
        <w:rPr>
          <w:szCs w:val="28"/>
        </w:rPr>
      </w:pPr>
      <w:r w:rsidRPr="00345EBD">
        <w:rPr>
          <w:szCs w:val="28"/>
        </w:rPr>
        <w:t>(подпись, М.П.)</w:t>
      </w:r>
    </w:p>
    <w:p w14:paraId="260B50CD" w14:textId="77777777" w:rsidR="00FD5DB8" w:rsidRPr="00345EBD" w:rsidRDefault="00FD5DB8" w:rsidP="00FD5DB8">
      <w:pPr>
        <w:spacing w:line="240" w:lineRule="auto"/>
        <w:rPr>
          <w:szCs w:val="28"/>
        </w:rPr>
      </w:pPr>
      <w:r w:rsidRPr="00345EBD">
        <w:rPr>
          <w:szCs w:val="28"/>
        </w:rPr>
        <w:t>____________________________________</w:t>
      </w:r>
    </w:p>
    <w:p w14:paraId="1B27A1CA" w14:textId="77777777" w:rsidR="00FD5DB8" w:rsidRPr="00345EBD" w:rsidRDefault="00FD5DB8" w:rsidP="00FD5DB8">
      <w:pPr>
        <w:spacing w:line="240" w:lineRule="auto"/>
        <w:ind w:right="3684"/>
        <w:jc w:val="center"/>
        <w:rPr>
          <w:szCs w:val="28"/>
        </w:rPr>
      </w:pPr>
      <w:r w:rsidRPr="00345EBD">
        <w:rPr>
          <w:szCs w:val="28"/>
        </w:rPr>
        <w:t>(фамилия, имя, отчество подписавшего, должность)</w:t>
      </w:r>
    </w:p>
    <w:p w14:paraId="5A7689A3" w14:textId="77777777" w:rsidR="00FD5DB8" w:rsidRPr="00345EBD" w:rsidRDefault="00FD5DB8" w:rsidP="00FD5DB8">
      <w:pPr>
        <w:keepNext/>
        <w:rPr>
          <w:szCs w:val="28"/>
        </w:rPr>
      </w:pPr>
    </w:p>
    <w:p w14:paraId="108B2874" w14:textId="77777777" w:rsidR="00FD5DB8" w:rsidRPr="00345EBD" w:rsidRDefault="00FD5DB8" w:rsidP="00FD5DB8">
      <w:pPr>
        <w:pBdr>
          <w:bottom w:val="single" w:sz="4" w:space="1" w:color="auto"/>
        </w:pBdr>
        <w:shd w:val="clear" w:color="auto" w:fill="E0E0E0"/>
        <w:ind w:right="21" w:firstLine="0"/>
        <w:jc w:val="center"/>
        <w:rPr>
          <w:szCs w:val="28"/>
        </w:rPr>
      </w:pPr>
      <w:r w:rsidRPr="00345EBD">
        <w:rPr>
          <w:szCs w:val="28"/>
        </w:rPr>
        <w:t>конец формы</w:t>
      </w:r>
    </w:p>
    <w:p w14:paraId="459BB5BE" w14:textId="77777777" w:rsidR="00FD5DB8" w:rsidRPr="00345EBD" w:rsidRDefault="00FD5DB8" w:rsidP="00FD5DB8">
      <w:pPr>
        <w:keepNext/>
        <w:rPr>
          <w:szCs w:val="28"/>
        </w:rPr>
      </w:pPr>
    </w:p>
    <w:p w14:paraId="01981E6E" w14:textId="77777777" w:rsidR="00FD5DB8" w:rsidRPr="00345EBD" w:rsidRDefault="00FD5DB8" w:rsidP="00FD5DB8">
      <w:pPr>
        <w:pStyle w:val="a3"/>
        <w:pageBreakBefore/>
        <w:numPr>
          <w:ilvl w:val="2"/>
          <w:numId w:val="36"/>
        </w:numPr>
        <w:tabs>
          <w:tab w:val="clear" w:pos="2978"/>
          <w:tab w:val="num" w:pos="2127"/>
        </w:tabs>
        <w:spacing w:line="276" w:lineRule="auto"/>
        <w:ind w:left="1134"/>
        <w:rPr>
          <w:szCs w:val="28"/>
        </w:rPr>
      </w:pPr>
      <w:bookmarkStart w:id="351" w:name="_Toc100068971"/>
      <w:bookmarkStart w:id="352" w:name="_Toc188608846"/>
      <w:r w:rsidRPr="00345EBD">
        <w:rPr>
          <w:szCs w:val="28"/>
        </w:rPr>
        <w:lastRenderedPageBreak/>
        <w:t>Инструкции по заполнению</w:t>
      </w:r>
      <w:bookmarkEnd w:id="351"/>
      <w:bookmarkEnd w:id="352"/>
    </w:p>
    <w:p w14:paraId="43D424B9" w14:textId="77777777" w:rsidR="00FD5DB8" w:rsidRPr="00345EBD" w:rsidRDefault="00FD5DB8" w:rsidP="00FD5DB8">
      <w:pPr>
        <w:pStyle w:val="a4"/>
        <w:numPr>
          <w:ilvl w:val="3"/>
          <w:numId w:val="5"/>
        </w:numPr>
        <w:spacing w:line="276" w:lineRule="auto"/>
        <w:rPr>
          <w:szCs w:val="28"/>
        </w:rPr>
      </w:pPr>
      <w:r w:rsidRPr="00345EBD">
        <w:rPr>
          <w:szCs w:val="28"/>
        </w:rPr>
        <w:t xml:space="preserve">Участник закупки указывает дату и номер заявки в соответствии с письмом о подаче оферты (подраздел </w:t>
      </w:r>
      <w:r w:rsidRPr="00345EBD">
        <w:rPr>
          <w:szCs w:val="28"/>
        </w:rPr>
        <w:fldChar w:fldCharType="begin"/>
      </w:r>
      <w:r w:rsidRPr="00345EBD">
        <w:rPr>
          <w:szCs w:val="28"/>
        </w:rPr>
        <w:instrText xml:space="preserve"> REF _Ref55336310 \r \h  \* MERGEFORMAT </w:instrText>
      </w:r>
      <w:r w:rsidRPr="00345EBD">
        <w:rPr>
          <w:szCs w:val="28"/>
        </w:rPr>
      </w:r>
      <w:r w:rsidRPr="00345EBD">
        <w:rPr>
          <w:szCs w:val="28"/>
        </w:rPr>
        <w:fldChar w:fldCharType="separate"/>
      </w:r>
      <w:r w:rsidRPr="00345EBD">
        <w:rPr>
          <w:szCs w:val="28"/>
        </w:rPr>
        <w:t>6.1</w:t>
      </w:r>
      <w:r w:rsidRPr="00345EBD">
        <w:rPr>
          <w:szCs w:val="28"/>
        </w:rPr>
        <w:fldChar w:fldCharType="end"/>
      </w:r>
      <w:r w:rsidRPr="00345EBD">
        <w:rPr>
          <w:szCs w:val="28"/>
        </w:rPr>
        <w:t>).</w:t>
      </w:r>
    </w:p>
    <w:p w14:paraId="3C91A0FB" w14:textId="77777777" w:rsidR="00FD5DB8" w:rsidRPr="00345EBD" w:rsidRDefault="00FD5DB8" w:rsidP="00FD5DB8">
      <w:pPr>
        <w:pStyle w:val="a4"/>
        <w:numPr>
          <w:ilvl w:val="3"/>
          <w:numId w:val="5"/>
        </w:numPr>
        <w:spacing w:line="276" w:lineRule="auto"/>
        <w:rPr>
          <w:szCs w:val="28"/>
        </w:rPr>
      </w:pPr>
      <w:r w:rsidRPr="00345EBD">
        <w:rPr>
          <w:szCs w:val="28"/>
        </w:rPr>
        <w:t xml:space="preserve">Участник закупки указывает свое фирменное наименование (в </w:t>
      </w:r>
      <w:proofErr w:type="spellStart"/>
      <w:r w:rsidRPr="00345EBD">
        <w:rPr>
          <w:szCs w:val="28"/>
        </w:rPr>
        <w:t>т.ч</w:t>
      </w:r>
      <w:proofErr w:type="spellEnd"/>
      <w:r w:rsidRPr="00345EBD">
        <w:rPr>
          <w:szCs w:val="28"/>
        </w:rPr>
        <w:t>. организационно-правовую форму) и свой адрес.</w:t>
      </w:r>
    </w:p>
    <w:p w14:paraId="39D97EF9" w14:textId="77777777" w:rsidR="00FD5DB8" w:rsidRPr="00345EBD" w:rsidRDefault="00FD5DB8" w:rsidP="00FD5DB8">
      <w:pPr>
        <w:pStyle w:val="a4"/>
        <w:numPr>
          <w:ilvl w:val="3"/>
          <w:numId w:val="5"/>
        </w:numPr>
        <w:spacing w:line="276" w:lineRule="auto"/>
        <w:rPr>
          <w:szCs w:val="28"/>
        </w:rPr>
      </w:pPr>
      <w:r w:rsidRPr="00345EBD">
        <w:rPr>
          <w:szCs w:val="28"/>
        </w:rPr>
        <w:t>В техническом предложении описываются все позиции предлагаемой Участником продукции согласно его Коммерческому предложению.</w:t>
      </w:r>
    </w:p>
    <w:p w14:paraId="67E8DC5D" w14:textId="77777777" w:rsidR="00FD5DB8" w:rsidRPr="00345EBD" w:rsidRDefault="00FD5DB8" w:rsidP="00FD5DB8">
      <w:pPr>
        <w:pStyle w:val="a4"/>
        <w:numPr>
          <w:ilvl w:val="3"/>
          <w:numId w:val="5"/>
        </w:numPr>
        <w:spacing w:line="276" w:lineRule="auto"/>
        <w:rPr>
          <w:szCs w:val="28"/>
        </w:rPr>
      </w:pPr>
      <w:r w:rsidRPr="00345EBD">
        <w:rPr>
          <w:szCs w:val="28"/>
        </w:rPr>
        <w:t>В колонке «Требования заказчика» отдельно приводится каждое отдельное требование, указанное в разделе 2.</w:t>
      </w:r>
    </w:p>
    <w:p w14:paraId="6B5AC7AE" w14:textId="77777777" w:rsidR="00FD5DB8" w:rsidRPr="00345EBD" w:rsidRDefault="00FD5DB8" w:rsidP="00FD5DB8">
      <w:pPr>
        <w:pStyle w:val="a4"/>
        <w:numPr>
          <w:ilvl w:val="3"/>
          <w:numId w:val="5"/>
        </w:numPr>
        <w:spacing w:line="276" w:lineRule="auto"/>
        <w:rPr>
          <w:szCs w:val="28"/>
        </w:rPr>
      </w:pPr>
      <w:r w:rsidRPr="00345EBD">
        <w:rPr>
          <w:szCs w:val="28"/>
        </w:rPr>
        <w:t>В колонке «Предложение участника» указываются все позиции предлагаемой продукции согласно его Коммерческого предложения.</w:t>
      </w:r>
    </w:p>
    <w:p w14:paraId="14AB4DA2" w14:textId="77777777" w:rsidR="00FD5DB8" w:rsidRPr="00345EBD" w:rsidRDefault="00FD5DB8" w:rsidP="00FD5DB8">
      <w:pPr>
        <w:pStyle w:val="a4"/>
        <w:numPr>
          <w:ilvl w:val="3"/>
          <w:numId w:val="5"/>
        </w:numPr>
        <w:spacing w:line="276" w:lineRule="auto"/>
        <w:rPr>
          <w:szCs w:val="28"/>
        </w:rPr>
      </w:pPr>
      <w:r w:rsidRPr="00345EBD">
        <w:rPr>
          <w:szCs w:val="28"/>
        </w:rPr>
        <w:t>В колонке «Дополнительные характеристики» указывается подробное и конкретное описание соответствующих характеристик предлагаемой продукции, значения технических и иных показателей качества продукции.</w:t>
      </w:r>
    </w:p>
    <w:p w14:paraId="0ACDF73A" w14:textId="77777777" w:rsidR="00FD5DB8" w:rsidRPr="00345EBD" w:rsidRDefault="00FD5DB8" w:rsidP="00FD5DB8">
      <w:pPr>
        <w:pStyle w:val="a4"/>
        <w:numPr>
          <w:ilvl w:val="3"/>
          <w:numId w:val="5"/>
        </w:numPr>
        <w:spacing w:line="276" w:lineRule="auto"/>
        <w:rPr>
          <w:szCs w:val="28"/>
        </w:rPr>
      </w:pPr>
      <w:r w:rsidRPr="00345EBD">
        <w:rPr>
          <w:szCs w:val="28"/>
        </w:rPr>
        <w:t xml:space="preserve">В техническом предложении описываются все позиции Технического задания (раздел </w:t>
      </w:r>
      <w:r w:rsidRPr="00345EBD">
        <w:rPr>
          <w:szCs w:val="28"/>
        </w:rPr>
        <w:fldChar w:fldCharType="begin"/>
      </w:r>
      <w:r w:rsidRPr="00345EBD">
        <w:rPr>
          <w:szCs w:val="28"/>
        </w:rPr>
        <w:instrText xml:space="preserve"> REF _Ref93217065 \r \h  \* MERGEFORMAT </w:instrText>
      </w:r>
      <w:r w:rsidRPr="00345EBD">
        <w:rPr>
          <w:szCs w:val="28"/>
        </w:rPr>
      </w:r>
      <w:r w:rsidRPr="00345EBD">
        <w:rPr>
          <w:szCs w:val="28"/>
        </w:rPr>
        <w:fldChar w:fldCharType="separate"/>
      </w:r>
      <w:r w:rsidRPr="00345EBD">
        <w:rPr>
          <w:szCs w:val="28"/>
        </w:rPr>
        <w:t>2</w:t>
      </w:r>
      <w:r w:rsidRPr="00345EBD">
        <w:rPr>
          <w:szCs w:val="28"/>
        </w:rPr>
        <w:fldChar w:fldCharType="end"/>
      </w:r>
      <w:r w:rsidRPr="00345EBD">
        <w:rPr>
          <w:szCs w:val="28"/>
        </w:rPr>
        <w:t xml:space="preserve">) с учетом предлагаемых условий договора (раздел </w:t>
      </w:r>
      <w:r w:rsidRPr="00345EBD">
        <w:rPr>
          <w:szCs w:val="28"/>
        </w:rPr>
        <w:fldChar w:fldCharType="begin"/>
      </w:r>
      <w:r w:rsidRPr="00345EBD">
        <w:rPr>
          <w:szCs w:val="28"/>
        </w:rPr>
        <w:instrText xml:space="preserve"> REF _Ref55280359 \r \h  \* MERGEFORMAT </w:instrText>
      </w:r>
      <w:r w:rsidRPr="00345EBD">
        <w:rPr>
          <w:szCs w:val="28"/>
        </w:rPr>
      </w:r>
      <w:r w:rsidRPr="00345EBD">
        <w:rPr>
          <w:szCs w:val="28"/>
        </w:rPr>
        <w:fldChar w:fldCharType="separate"/>
      </w:r>
      <w:r w:rsidRPr="00345EBD">
        <w:rPr>
          <w:szCs w:val="28"/>
        </w:rPr>
        <w:t>3</w:t>
      </w:r>
      <w:r w:rsidRPr="00345EBD">
        <w:rPr>
          <w:szCs w:val="28"/>
        </w:rPr>
        <w:fldChar w:fldCharType="end"/>
      </w:r>
      <w:r w:rsidRPr="00345EBD">
        <w:rPr>
          <w:szCs w:val="28"/>
        </w:rPr>
        <w:t xml:space="preserve">). Участник закупки вправе указать, что он согласен на проект Технического задания, изложенного в разделе </w:t>
      </w:r>
      <w:r w:rsidRPr="00345EBD">
        <w:rPr>
          <w:szCs w:val="28"/>
        </w:rPr>
        <w:fldChar w:fldCharType="begin"/>
      </w:r>
      <w:r w:rsidRPr="00345EBD">
        <w:rPr>
          <w:szCs w:val="28"/>
        </w:rPr>
        <w:instrText xml:space="preserve"> REF _Ref93217065 \r \h  \* MERGEFORMAT </w:instrText>
      </w:r>
      <w:r w:rsidRPr="00345EBD">
        <w:rPr>
          <w:szCs w:val="28"/>
        </w:rPr>
      </w:r>
      <w:r w:rsidRPr="00345EBD">
        <w:rPr>
          <w:szCs w:val="28"/>
        </w:rPr>
        <w:fldChar w:fldCharType="separate"/>
      </w:r>
      <w:r w:rsidRPr="00345EBD">
        <w:rPr>
          <w:szCs w:val="28"/>
        </w:rPr>
        <w:t>2</w:t>
      </w:r>
      <w:r w:rsidRPr="00345EBD">
        <w:rPr>
          <w:szCs w:val="28"/>
        </w:rPr>
        <w:fldChar w:fldCharType="end"/>
      </w:r>
      <w:r w:rsidRPr="00345EBD">
        <w:rPr>
          <w:szCs w:val="28"/>
        </w:rPr>
        <w:t xml:space="preserve"> закупочной документации, за исключением таких-то изменений (и указать их).</w:t>
      </w:r>
    </w:p>
    <w:p w14:paraId="1A922877" w14:textId="77777777" w:rsidR="00FD5DB8" w:rsidRPr="00345EBD" w:rsidRDefault="00FD5DB8" w:rsidP="00FD5DB8">
      <w:pPr>
        <w:pStyle w:val="a4"/>
        <w:numPr>
          <w:ilvl w:val="3"/>
          <w:numId w:val="5"/>
        </w:numPr>
        <w:spacing w:line="276" w:lineRule="auto"/>
        <w:rPr>
          <w:szCs w:val="28"/>
        </w:rPr>
      </w:pPr>
      <w:r w:rsidRPr="00345EBD">
        <w:rPr>
          <w:szCs w:val="28"/>
        </w:rPr>
        <w:t>Техническое предложение будет служить основой для подготовки приложения к договору. В этой связи в целях снижения общих затрат сил и времени Организатора закупки и Участника закупки на подготовку договора данное предложение следует подготовить так, чтобы его можно было с минимальными изменениями включить в договор.</w:t>
      </w:r>
    </w:p>
    <w:p w14:paraId="1CE14E4B" w14:textId="77777777" w:rsidR="006A45DF" w:rsidRPr="004A75F5" w:rsidRDefault="006A45DF" w:rsidP="004A75F5">
      <w:pPr>
        <w:rPr>
          <w:snapToGrid/>
          <w:szCs w:val="28"/>
        </w:rPr>
      </w:pPr>
    </w:p>
    <w:p w14:paraId="0A854F1E" w14:textId="77777777" w:rsidR="006A45DF" w:rsidRPr="004A75F5" w:rsidRDefault="006A45DF" w:rsidP="004A75F5">
      <w:pPr>
        <w:pStyle w:val="2"/>
        <w:pageBreakBefore/>
        <w:numPr>
          <w:ilvl w:val="1"/>
          <w:numId w:val="5"/>
        </w:numPr>
        <w:spacing w:line="360" w:lineRule="auto"/>
        <w:rPr>
          <w:sz w:val="28"/>
          <w:szCs w:val="28"/>
        </w:rPr>
      </w:pPr>
      <w:bookmarkStart w:id="353" w:name="_Toc337041875"/>
      <w:bookmarkStart w:id="354" w:name="_Toc337206167"/>
      <w:bookmarkStart w:id="355" w:name="_Toc349726727"/>
      <w:bookmarkStart w:id="356" w:name="_Toc374528813"/>
      <w:bookmarkStart w:id="357" w:name="_Toc391466244"/>
      <w:bookmarkStart w:id="358" w:name="_Toc391561647"/>
      <w:bookmarkStart w:id="359" w:name="_Ref421207549"/>
      <w:bookmarkStart w:id="360" w:name="_Ref100064795"/>
      <w:bookmarkStart w:id="361" w:name="_Toc100068972"/>
      <w:bookmarkStart w:id="362" w:name="_Toc219111273"/>
      <w:bookmarkStart w:id="363" w:name="_Ref86826666"/>
      <w:bookmarkStart w:id="364" w:name="_Toc90385112"/>
      <w:r w:rsidRPr="004A75F5">
        <w:rPr>
          <w:sz w:val="28"/>
          <w:szCs w:val="28"/>
        </w:rPr>
        <w:lastRenderedPageBreak/>
        <w:t>График поставки (форма 3)</w:t>
      </w:r>
      <w:bookmarkEnd w:id="353"/>
      <w:bookmarkEnd w:id="354"/>
      <w:bookmarkEnd w:id="355"/>
      <w:bookmarkEnd w:id="356"/>
      <w:bookmarkEnd w:id="357"/>
      <w:bookmarkEnd w:id="358"/>
      <w:bookmarkEnd w:id="359"/>
      <w:bookmarkEnd w:id="360"/>
      <w:bookmarkEnd w:id="361"/>
      <w:bookmarkEnd w:id="362"/>
    </w:p>
    <w:p w14:paraId="3738EA65" w14:textId="77777777" w:rsidR="006A45DF" w:rsidRPr="004A75F5" w:rsidRDefault="006A45DF" w:rsidP="004A75F5">
      <w:pPr>
        <w:pStyle w:val="23"/>
        <w:numPr>
          <w:ilvl w:val="2"/>
          <w:numId w:val="5"/>
        </w:numPr>
        <w:tabs>
          <w:tab w:val="clear" w:pos="2978"/>
          <w:tab w:val="num" w:pos="2127"/>
        </w:tabs>
        <w:spacing w:line="360" w:lineRule="auto"/>
        <w:ind w:left="2127"/>
        <w:rPr>
          <w:szCs w:val="28"/>
        </w:rPr>
      </w:pPr>
      <w:bookmarkStart w:id="365" w:name="_Toc337041876"/>
      <w:bookmarkStart w:id="366" w:name="_Toc337206168"/>
      <w:bookmarkStart w:id="367" w:name="_Toc349726728"/>
      <w:bookmarkStart w:id="368" w:name="_Toc374528814"/>
      <w:bookmarkStart w:id="369" w:name="_Toc391466245"/>
      <w:bookmarkStart w:id="370" w:name="_Toc391561648"/>
      <w:bookmarkStart w:id="371" w:name="_Toc100068973"/>
      <w:bookmarkStart w:id="372" w:name="_Toc219111274"/>
      <w:r w:rsidRPr="004A75F5">
        <w:rPr>
          <w:szCs w:val="28"/>
        </w:rPr>
        <w:t xml:space="preserve">Форма Графика </w:t>
      </w:r>
      <w:bookmarkEnd w:id="365"/>
      <w:r w:rsidRPr="004A75F5">
        <w:rPr>
          <w:szCs w:val="28"/>
        </w:rPr>
        <w:t>поставки</w:t>
      </w:r>
      <w:bookmarkEnd w:id="366"/>
      <w:bookmarkEnd w:id="367"/>
      <w:bookmarkEnd w:id="368"/>
      <w:bookmarkEnd w:id="369"/>
      <w:bookmarkEnd w:id="370"/>
      <w:bookmarkEnd w:id="371"/>
      <w:bookmarkEnd w:id="372"/>
    </w:p>
    <w:p w14:paraId="1D84FCE2" w14:textId="77777777" w:rsidR="006A45DF" w:rsidRPr="004A75F5" w:rsidRDefault="006A45DF" w:rsidP="004A75F5">
      <w:pPr>
        <w:pBdr>
          <w:top w:val="single" w:sz="4" w:space="1" w:color="auto"/>
        </w:pBdr>
        <w:shd w:val="clear" w:color="auto" w:fill="E0E0E0"/>
        <w:ind w:right="21" w:firstLine="0"/>
        <w:jc w:val="center"/>
        <w:rPr>
          <w:b/>
          <w:color w:val="000000"/>
          <w:spacing w:val="36"/>
          <w:szCs w:val="28"/>
        </w:rPr>
      </w:pPr>
      <w:r w:rsidRPr="004A75F5">
        <w:rPr>
          <w:b/>
          <w:color w:val="000000"/>
          <w:spacing w:val="36"/>
          <w:szCs w:val="28"/>
        </w:rPr>
        <w:t>начало формы</w:t>
      </w:r>
    </w:p>
    <w:p w14:paraId="11E63BED" w14:textId="77777777" w:rsidR="006A45DF" w:rsidRPr="004A75F5" w:rsidRDefault="006A45DF" w:rsidP="004A75F5">
      <w:pPr>
        <w:ind w:firstLine="0"/>
        <w:jc w:val="left"/>
        <w:rPr>
          <w:color w:val="000000"/>
          <w:szCs w:val="28"/>
        </w:rPr>
      </w:pPr>
    </w:p>
    <w:p w14:paraId="4895B40F" w14:textId="77777777" w:rsidR="006A45DF" w:rsidRPr="004A75F5" w:rsidRDefault="006A45DF" w:rsidP="004A75F5">
      <w:pPr>
        <w:ind w:firstLine="0"/>
        <w:jc w:val="left"/>
        <w:rPr>
          <w:color w:val="000000"/>
          <w:szCs w:val="28"/>
        </w:rPr>
      </w:pPr>
      <w:r w:rsidRPr="004A75F5">
        <w:rPr>
          <w:color w:val="000000"/>
          <w:szCs w:val="28"/>
        </w:rPr>
        <w:t>Приложение №_ к письму о подаче оферты</w:t>
      </w:r>
      <w:r w:rsidRPr="004A75F5">
        <w:rPr>
          <w:color w:val="000000"/>
          <w:szCs w:val="28"/>
        </w:rPr>
        <w:br/>
        <w:t>от «____»_____________ г. №__________</w:t>
      </w:r>
    </w:p>
    <w:p w14:paraId="32298FCC" w14:textId="77777777" w:rsidR="006A45DF" w:rsidRPr="004A75F5" w:rsidRDefault="006A45DF" w:rsidP="004A75F5">
      <w:pPr>
        <w:ind w:firstLine="0"/>
        <w:rPr>
          <w:color w:val="000000"/>
          <w:szCs w:val="28"/>
        </w:rPr>
      </w:pPr>
    </w:p>
    <w:p w14:paraId="7F7E519C" w14:textId="77777777" w:rsidR="006A45DF" w:rsidRPr="004A75F5" w:rsidRDefault="006A45DF" w:rsidP="004A75F5">
      <w:pPr>
        <w:suppressAutoHyphens/>
        <w:ind w:firstLine="0"/>
        <w:jc w:val="center"/>
        <w:rPr>
          <w:b/>
          <w:szCs w:val="28"/>
        </w:rPr>
      </w:pPr>
      <w:r w:rsidRPr="004A75F5">
        <w:rPr>
          <w:b/>
          <w:szCs w:val="28"/>
        </w:rPr>
        <w:t>График поставки</w:t>
      </w:r>
    </w:p>
    <w:p w14:paraId="2C0DB8F9" w14:textId="77777777" w:rsidR="006A45DF" w:rsidRPr="004A75F5" w:rsidRDefault="006A45DF" w:rsidP="004A75F5">
      <w:pPr>
        <w:ind w:firstLine="0"/>
        <w:rPr>
          <w:color w:val="000000"/>
          <w:szCs w:val="28"/>
        </w:rPr>
      </w:pPr>
    </w:p>
    <w:p w14:paraId="257DE021" w14:textId="77777777" w:rsidR="006A45DF" w:rsidRPr="004A75F5" w:rsidRDefault="006A45DF" w:rsidP="004A75F5">
      <w:pPr>
        <w:ind w:firstLine="0"/>
        <w:rPr>
          <w:color w:val="000000"/>
          <w:szCs w:val="28"/>
        </w:rPr>
      </w:pPr>
      <w:r w:rsidRPr="004A75F5">
        <w:rPr>
          <w:color w:val="000000"/>
          <w:szCs w:val="28"/>
        </w:rPr>
        <w:t>Наименование и адрес Участника</w:t>
      </w:r>
      <w:r w:rsidRPr="004A75F5">
        <w:rPr>
          <w:rFonts w:eastAsia="Calibri"/>
          <w:szCs w:val="28"/>
        </w:rPr>
        <w:t xml:space="preserve"> </w:t>
      </w:r>
      <w:r w:rsidRPr="004A75F5">
        <w:rPr>
          <w:szCs w:val="28"/>
        </w:rPr>
        <w:t>закупки</w:t>
      </w:r>
      <w:r w:rsidRPr="004A75F5">
        <w:rPr>
          <w:color w:val="000000"/>
          <w:szCs w:val="28"/>
        </w:rPr>
        <w:t>: _________________________________</w:t>
      </w:r>
    </w:p>
    <w:p w14:paraId="690C2A40" w14:textId="77777777" w:rsidR="006A45DF" w:rsidRPr="004A75F5" w:rsidRDefault="006A45DF" w:rsidP="004A75F5">
      <w:pPr>
        <w:ind w:firstLine="0"/>
        <w:rPr>
          <w:color w:val="000000"/>
          <w:szCs w:val="28"/>
        </w:rPr>
      </w:pPr>
      <w:r w:rsidRPr="004A75F5">
        <w:rPr>
          <w:color w:val="000000"/>
          <w:szCs w:val="28"/>
        </w:rPr>
        <w:t>Начало поставки: «__</w:t>
      </w:r>
      <w:proofErr w:type="gramStart"/>
      <w:r w:rsidRPr="004A75F5">
        <w:rPr>
          <w:color w:val="000000"/>
          <w:szCs w:val="28"/>
        </w:rPr>
        <w:t>_»_</w:t>
      </w:r>
      <w:proofErr w:type="gramEnd"/>
      <w:r w:rsidRPr="004A75F5">
        <w:rPr>
          <w:color w:val="000000"/>
          <w:szCs w:val="28"/>
        </w:rPr>
        <w:t>___________________года.</w:t>
      </w:r>
    </w:p>
    <w:p w14:paraId="12BDD868" w14:textId="77777777" w:rsidR="006A45DF" w:rsidRPr="004A75F5" w:rsidRDefault="006A45DF" w:rsidP="004A75F5">
      <w:pPr>
        <w:ind w:firstLine="0"/>
        <w:rPr>
          <w:color w:val="000000"/>
          <w:szCs w:val="28"/>
        </w:rPr>
      </w:pPr>
      <w:r w:rsidRPr="004A75F5">
        <w:rPr>
          <w:color w:val="000000"/>
          <w:szCs w:val="28"/>
        </w:rPr>
        <w:t>Окончание поставки: «__</w:t>
      </w:r>
      <w:proofErr w:type="gramStart"/>
      <w:r w:rsidRPr="004A75F5">
        <w:rPr>
          <w:color w:val="000000"/>
          <w:szCs w:val="28"/>
        </w:rPr>
        <w:t>_»_</w:t>
      </w:r>
      <w:proofErr w:type="gramEnd"/>
      <w:r w:rsidRPr="004A75F5">
        <w:rPr>
          <w:color w:val="000000"/>
          <w:szCs w:val="28"/>
        </w:rPr>
        <w:t>___________________года.</w:t>
      </w:r>
    </w:p>
    <w:p w14:paraId="1823CAA0" w14:textId="77777777" w:rsidR="006A45DF" w:rsidRPr="004A75F5" w:rsidRDefault="006A45DF" w:rsidP="004A75F5">
      <w:pPr>
        <w:rPr>
          <w:color w:val="000000"/>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
        <w:gridCol w:w="2079"/>
        <w:gridCol w:w="726"/>
        <w:gridCol w:w="728"/>
        <w:gridCol w:w="728"/>
        <w:gridCol w:w="728"/>
        <w:gridCol w:w="729"/>
        <w:gridCol w:w="729"/>
        <w:gridCol w:w="729"/>
        <w:gridCol w:w="729"/>
        <w:gridCol w:w="729"/>
      </w:tblGrid>
      <w:tr w:rsidR="006A45DF" w:rsidRPr="004A75F5" w14:paraId="6E0FCCB4" w14:textId="77777777" w:rsidTr="00750169">
        <w:trPr>
          <w:cantSplit/>
        </w:trPr>
        <w:tc>
          <w:tcPr>
            <w:tcW w:w="397" w:type="pct"/>
            <w:vMerge w:val="restart"/>
            <w:tcBorders>
              <w:top w:val="single" w:sz="4" w:space="0" w:color="auto"/>
              <w:left w:val="single" w:sz="4" w:space="0" w:color="auto"/>
              <w:bottom w:val="single" w:sz="4" w:space="0" w:color="auto"/>
              <w:right w:val="single" w:sz="4" w:space="0" w:color="auto"/>
            </w:tcBorders>
          </w:tcPr>
          <w:p w14:paraId="3021227C" w14:textId="77777777" w:rsidR="006A45DF" w:rsidRPr="004A75F5" w:rsidRDefault="006A45DF" w:rsidP="004A75F5">
            <w:pPr>
              <w:pStyle w:val="af4"/>
              <w:spacing w:line="360" w:lineRule="auto"/>
              <w:rPr>
                <w:color w:val="000000"/>
                <w:sz w:val="28"/>
                <w:szCs w:val="28"/>
              </w:rPr>
            </w:pPr>
            <w:r w:rsidRPr="004A75F5">
              <w:rPr>
                <w:color w:val="000000"/>
                <w:sz w:val="28"/>
                <w:szCs w:val="28"/>
              </w:rPr>
              <w:t>№ п/п</w:t>
            </w:r>
          </w:p>
        </w:tc>
        <w:tc>
          <w:tcPr>
            <w:tcW w:w="950" w:type="pct"/>
            <w:vMerge w:val="restart"/>
            <w:tcBorders>
              <w:top w:val="single" w:sz="4" w:space="0" w:color="auto"/>
              <w:left w:val="single" w:sz="4" w:space="0" w:color="auto"/>
              <w:bottom w:val="single" w:sz="4" w:space="0" w:color="auto"/>
              <w:right w:val="single" w:sz="4" w:space="0" w:color="auto"/>
            </w:tcBorders>
          </w:tcPr>
          <w:p w14:paraId="0234B808" w14:textId="77777777" w:rsidR="006A45DF" w:rsidRPr="004A75F5" w:rsidRDefault="006A45DF" w:rsidP="004A75F5">
            <w:pPr>
              <w:pStyle w:val="af4"/>
              <w:spacing w:line="360" w:lineRule="auto"/>
              <w:rPr>
                <w:color w:val="000000"/>
                <w:sz w:val="28"/>
                <w:szCs w:val="28"/>
              </w:rPr>
            </w:pPr>
            <w:r w:rsidRPr="004A75F5">
              <w:rPr>
                <w:color w:val="000000"/>
                <w:sz w:val="28"/>
                <w:szCs w:val="28"/>
              </w:rPr>
              <w:t>Наименование этапа</w:t>
            </w:r>
          </w:p>
        </w:tc>
        <w:tc>
          <w:tcPr>
            <w:tcW w:w="3653" w:type="pct"/>
            <w:gridSpan w:val="9"/>
            <w:tcBorders>
              <w:top w:val="single" w:sz="4" w:space="0" w:color="auto"/>
              <w:left w:val="single" w:sz="4" w:space="0" w:color="auto"/>
              <w:bottom w:val="single" w:sz="4" w:space="0" w:color="auto"/>
              <w:right w:val="single" w:sz="4" w:space="0" w:color="auto"/>
            </w:tcBorders>
          </w:tcPr>
          <w:p w14:paraId="3B84BB3C" w14:textId="77777777" w:rsidR="006A45DF" w:rsidRPr="004A75F5" w:rsidRDefault="006A45DF" w:rsidP="004A75F5">
            <w:pPr>
              <w:pStyle w:val="af4"/>
              <w:spacing w:line="360" w:lineRule="auto"/>
              <w:rPr>
                <w:color w:val="000000"/>
                <w:sz w:val="28"/>
                <w:szCs w:val="28"/>
              </w:rPr>
            </w:pPr>
            <w:r w:rsidRPr="004A75F5">
              <w:rPr>
                <w:color w:val="000000"/>
                <w:sz w:val="28"/>
                <w:szCs w:val="28"/>
              </w:rPr>
              <w:t>График выполнения, в неделях с момента подписания договора</w:t>
            </w:r>
          </w:p>
        </w:tc>
      </w:tr>
      <w:tr w:rsidR="006A45DF" w:rsidRPr="004A75F5" w14:paraId="347585D6" w14:textId="77777777" w:rsidTr="00750169">
        <w:trPr>
          <w:cantSplit/>
        </w:trPr>
        <w:tc>
          <w:tcPr>
            <w:tcW w:w="397" w:type="pct"/>
            <w:vMerge/>
            <w:tcBorders>
              <w:top w:val="single" w:sz="4" w:space="0" w:color="auto"/>
              <w:left w:val="single" w:sz="4" w:space="0" w:color="auto"/>
              <w:bottom w:val="single" w:sz="4" w:space="0" w:color="auto"/>
              <w:right w:val="single" w:sz="4" w:space="0" w:color="auto"/>
            </w:tcBorders>
          </w:tcPr>
          <w:p w14:paraId="6F2D1969" w14:textId="77777777" w:rsidR="006A45DF" w:rsidRPr="004A75F5" w:rsidRDefault="006A45DF" w:rsidP="004A75F5">
            <w:pPr>
              <w:pStyle w:val="af4"/>
              <w:spacing w:line="360" w:lineRule="auto"/>
              <w:rPr>
                <w:color w:val="000000"/>
                <w:sz w:val="28"/>
                <w:szCs w:val="28"/>
              </w:rPr>
            </w:pPr>
          </w:p>
        </w:tc>
        <w:tc>
          <w:tcPr>
            <w:tcW w:w="950" w:type="pct"/>
            <w:vMerge/>
            <w:tcBorders>
              <w:top w:val="single" w:sz="4" w:space="0" w:color="auto"/>
              <w:left w:val="single" w:sz="4" w:space="0" w:color="auto"/>
              <w:bottom w:val="single" w:sz="4" w:space="0" w:color="auto"/>
              <w:right w:val="single" w:sz="4" w:space="0" w:color="auto"/>
            </w:tcBorders>
          </w:tcPr>
          <w:p w14:paraId="3034D372" w14:textId="77777777" w:rsidR="006A45DF" w:rsidRPr="004A75F5" w:rsidRDefault="006A45DF" w:rsidP="004A75F5">
            <w:pPr>
              <w:pStyle w:val="af4"/>
              <w:spacing w:line="360" w:lineRule="auto"/>
              <w:rPr>
                <w:color w:val="000000"/>
                <w:sz w:val="28"/>
                <w:szCs w:val="28"/>
              </w:rPr>
            </w:pPr>
          </w:p>
        </w:tc>
        <w:tc>
          <w:tcPr>
            <w:tcW w:w="405" w:type="pct"/>
            <w:tcBorders>
              <w:top w:val="single" w:sz="4" w:space="0" w:color="auto"/>
              <w:left w:val="single" w:sz="4" w:space="0" w:color="auto"/>
              <w:bottom w:val="single" w:sz="4" w:space="0" w:color="auto"/>
              <w:right w:val="single" w:sz="4" w:space="0" w:color="auto"/>
            </w:tcBorders>
          </w:tcPr>
          <w:p w14:paraId="75A09174" w14:textId="77777777" w:rsidR="006A45DF" w:rsidRPr="004A75F5" w:rsidRDefault="006A45DF" w:rsidP="004A75F5">
            <w:pPr>
              <w:pStyle w:val="af4"/>
              <w:spacing w:line="360" w:lineRule="auto"/>
              <w:rPr>
                <w:color w:val="000000"/>
                <w:sz w:val="28"/>
                <w:szCs w:val="28"/>
              </w:rPr>
            </w:pPr>
            <w:r w:rsidRPr="004A75F5">
              <w:rPr>
                <w:color w:val="000000"/>
                <w:sz w:val="28"/>
                <w:szCs w:val="28"/>
              </w:rPr>
              <w:t>1</w:t>
            </w:r>
          </w:p>
        </w:tc>
        <w:tc>
          <w:tcPr>
            <w:tcW w:w="406" w:type="pct"/>
            <w:tcBorders>
              <w:top w:val="single" w:sz="4" w:space="0" w:color="auto"/>
              <w:left w:val="single" w:sz="4" w:space="0" w:color="auto"/>
              <w:bottom w:val="single" w:sz="4" w:space="0" w:color="auto"/>
              <w:right w:val="single" w:sz="4" w:space="0" w:color="auto"/>
            </w:tcBorders>
          </w:tcPr>
          <w:p w14:paraId="2BF91590" w14:textId="77777777" w:rsidR="006A45DF" w:rsidRPr="004A75F5" w:rsidRDefault="006A45DF" w:rsidP="004A75F5">
            <w:pPr>
              <w:pStyle w:val="af4"/>
              <w:spacing w:line="360" w:lineRule="auto"/>
              <w:rPr>
                <w:color w:val="000000"/>
                <w:sz w:val="28"/>
                <w:szCs w:val="28"/>
              </w:rPr>
            </w:pPr>
            <w:r w:rsidRPr="004A75F5">
              <w:rPr>
                <w:color w:val="000000"/>
                <w:sz w:val="28"/>
                <w:szCs w:val="28"/>
              </w:rPr>
              <w:t>2</w:t>
            </w:r>
          </w:p>
        </w:tc>
        <w:tc>
          <w:tcPr>
            <w:tcW w:w="406" w:type="pct"/>
            <w:tcBorders>
              <w:top w:val="single" w:sz="4" w:space="0" w:color="auto"/>
              <w:left w:val="single" w:sz="4" w:space="0" w:color="auto"/>
              <w:bottom w:val="single" w:sz="4" w:space="0" w:color="auto"/>
              <w:right w:val="single" w:sz="4" w:space="0" w:color="auto"/>
            </w:tcBorders>
          </w:tcPr>
          <w:p w14:paraId="0DBD0A0F" w14:textId="77777777" w:rsidR="006A45DF" w:rsidRPr="004A75F5" w:rsidRDefault="006A45DF" w:rsidP="004A75F5">
            <w:pPr>
              <w:pStyle w:val="af4"/>
              <w:spacing w:line="360" w:lineRule="auto"/>
              <w:rPr>
                <w:color w:val="000000"/>
                <w:sz w:val="28"/>
                <w:szCs w:val="28"/>
              </w:rPr>
            </w:pPr>
            <w:r w:rsidRPr="004A75F5">
              <w:rPr>
                <w:color w:val="000000"/>
                <w:sz w:val="28"/>
                <w:szCs w:val="28"/>
              </w:rPr>
              <w:t>3</w:t>
            </w:r>
          </w:p>
        </w:tc>
        <w:tc>
          <w:tcPr>
            <w:tcW w:w="406" w:type="pct"/>
            <w:tcBorders>
              <w:top w:val="single" w:sz="4" w:space="0" w:color="auto"/>
              <w:left w:val="single" w:sz="4" w:space="0" w:color="auto"/>
              <w:bottom w:val="single" w:sz="4" w:space="0" w:color="auto"/>
              <w:right w:val="single" w:sz="4" w:space="0" w:color="auto"/>
            </w:tcBorders>
          </w:tcPr>
          <w:p w14:paraId="2837A5A3" w14:textId="77777777" w:rsidR="006A45DF" w:rsidRPr="004A75F5" w:rsidRDefault="006A45DF" w:rsidP="004A75F5">
            <w:pPr>
              <w:pStyle w:val="af4"/>
              <w:spacing w:line="360" w:lineRule="auto"/>
              <w:rPr>
                <w:color w:val="000000"/>
                <w:sz w:val="28"/>
                <w:szCs w:val="28"/>
              </w:rPr>
            </w:pPr>
            <w:r w:rsidRPr="004A75F5">
              <w:rPr>
                <w:color w:val="000000"/>
                <w:sz w:val="28"/>
                <w:szCs w:val="28"/>
              </w:rPr>
              <w:t>4</w:t>
            </w:r>
          </w:p>
        </w:tc>
        <w:tc>
          <w:tcPr>
            <w:tcW w:w="406" w:type="pct"/>
            <w:tcBorders>
              <w:top w:val="single" w:sz="4" w:space="0" w:color="auto"/>
              <w:left w:val="single" w:sz="4" w:space="0" w:color="auto"/>
              <w:bottom w:val="single" w:sz="4" w:space="0" w:color="auto"/>
              <w:right w:val="single" w:sz="4" w:space="0" w:color="auto"/>
            </w:tcBorders>
          </w:tcPr>
          <w:p w14:paraId="79DA1CED" w14:textId="77777777" w:rsidR="006A45DF" w:rsidRPr="004A75F5" w:rsidRDefault="006A45DF" w:rsidP="004A75F5">
            <w:pPr>
              <w:pStyle w:val="af4"/>
              <w:spacing w:line="360" w:lineRule="auto"/>
              <w:rPr>
                <w:color w:val="000000"/>
                <w:sz w:val="28"/>
                <w:szCs w:val="28"/>
              </w:rPr>
            </w:pPr>
            <w:r w:rsidRPr="004A75F5">
              <w:rPr>
                <w:color w:val="000000"/>
                <w:sz w:val="28"/>
                <w:szCs w:val="28"/>
              </w:rPr>
              <w:t>5</w:t>
            </w:r>
          </w:p>
        </w:tc>
        <w:tc>
          <w:tcPr>
            <w:tcW w:w="406" w:type="pct"/>
            <w:tcBorders>
              <w:top w:val="single" w:sz="4" w:space="0" w:color="auto"/>
              <w:left w:val="single" w:sz="4" w:space="0" w:color="auto"/>
              <w:bottom w:val="single" w:sz="4" w:space="0" w:color="auto"/>
              <w:right w:val="single" w:sz="4" w:space="0" w:color="auto"/>
            </w:tcBorders>
          </w:tcPr>
          <w:p w14:paraId="3F94B193" w14:textId="77777777" w:rsidR="006A45DF" w:rsidRPr="004A75F5" w:rsidRDefault="006A45DF" w:rsidP="004A75F5">
            <w:pPr>
              <w:pStyle w:val="af4"/>
              <w:spacing w:line="360" w:lineRule="auto"/>
              <w:rPr>
                <w:color w:val="000000"/>
                <w:sz w:val="28"/>
                <w:szCs w:val="28"/>
              </w:rPr>
            </w:pPr>
            <w:r w:rsidRPr="004A75F5">
              <w:rPr>
                <w:color w:val="000000"/>
                <w:sz w:val="28"/>
                <w:szCs w:val="28"/>
              </w:rPr>
              <w:t>6</w:t>
            </w:r>
          </w:p>
        </w:tc>
        <w:tc>
          <w:tcPr>
            <w:tcW w:w="406" w:type="pct"/>
            <w:tcBorders>
              <w:top w:val="single" w:sz="4" w:space="0" w:color="auto"/>
              <w:left w:val="single" w:sz="4" w:space="0" w:color="auto"/>
              <w:bottom w:val="single" w:sz="4" w:space="0" w:color="auto"/>
              <w:right w:val="single" w:sz="4" w:space="0" w:color="auto"/>
            </w:tcBorders>
          </w:tcPr>
          <w:p w14:paraId="466D2972" w14:textId="77777777" w:rsidR="006A45DF" w:rsidRPr="004A75F5" w:rsidRDefault="006A45DF" w:rsidP="004A75F5">
            <w:pPr>
              <w:pStyle w:val="af4"/>
              <w:spacing w:line="360" w:lineRule="auto"/>
              <w:rPr>
                <w:color w:val="000000"/>
                <w:sz w:val="28"/>
                <w:szCs w:val="28"/>
              </w:rPr>
            </w:pPr>
            <w:r w:rsidRPr="004A75F5">
              <w:rPr>
                <w:color w:val="000000"/>
                <w:sz w:val="28"/>
                <w:szCs w:val="28"/>
              </w:rPr>
              <w:t>7</w:t>
            </w:r>
          </w:p>
        </w:tc>
        <w:tc>
          <w:tcPr>
            <w:tcW w:w="406" w:type="pct"/>
            <w:tcBorders>
              <w:top w:val="single" w:sz="4" w:space="0" w:color="auto"/>
              <w:left w:val="single" w:sz="4" w:space="0" w:color="auto"/>
              <w:bottom w:val="single" w:sz="4" w:space="0" w:color="auto"/>
              <w:right w:val="single" w:sz="4" w:space="0" w:color="auto"/>
            </w:tcBorders>
          </w:tcPr>
          <w:p w14:paraId="64DBDA78" w14:textId="77777777" w:rsidR="006A45DF" w:rsidRPr="004A75F5" w:rsidRDefault="006A45DF" w:rsidP="004A75F5">
            <w:pPr>
              <w:pStyle w:val="af4"/>
              <w:spacing w:line="360" w:lineRule="auto"/>
              <w:rPr>
                <w:color w:val="000000"/>
                <w:sz w:val="28"/>
                <w:szCs w:val="28"/>
              </w:rPr>
            </w:pPr>
            <w:r w:rsidRPr="004A75F5">
              <w:rPr>
                <w:color w:val="000000"/>
                <w:sz w:val="28"/>
                <w:szCs w:val="28"/>
              </w:rPr>
              <w:t>8</w:t>
            </w:r>
          </w:p>
        </w:tc>
        <w:tc>
          <w:tcPr>
            <w:tcW w:w="406" w:type="pct"/>
            <w:tcBorders>
              <w:top w:val="single" w:sz="4" w:space="0" w:color="auto"/>
              <w:left w:val="single" w:sz="4" w:space="0" w:color="auto"/>
              <w:bottom w:val="single" w:sz="4" w:space="0" w:color="auto"/>
              <w:right w:val="single" w:sz="4" w:space="0" w:color="auto"/>
            </w:tcBorders>
          </w:tcPr>
          <w:p w14:paraId="6159288D" w14:textId="77777777" w:rsidR="006A45DF" w:rsidRPr="004A75F5" w:rsidRDefault="006A45DF" w:rsidP="004A75F5">
            <w:pPr>
              <w:pStyle w:val="af4"/>
              <w:spacing w:line="360" w:lineRule="auto"/>
              <w:rPr>
                <w:color w:val="000000"/>
                <w:sz w:val="28"/>
                <w:szCs w:val="28"/>
              </w:rPr>
            </w:pPr>
            <w:r w:rsidRPr="004A75F5">
              <w:rPr>
                <w:color w:val="000000"/>
                <w:sz w:val="28"/>
                <w:szCs w:val="28"/>
              </w:rPr>
              <w:t>…</w:t>
            </w:r>
          </w:p>
        </w:tc>
      </w:tr>
      <w:tr w:rsidR="006A45DF" w:rsidRPr="004A75F5" w14:paraId="654447EF" w14:textId="77777777" w:rsidTr="00750169">
        <w:tc>
          <w:tcPr>
            <w:tcW w:w="397" w:type="pct"/>
            <w:tcBorders>
              <w:top w:val="single" w:sz="4" w:space="0" w:color="auto"/>
              <w:left w:val="single" w:sz="4" w:space="0" w:color="auto"/>
              <w:bottom w:val="single" w:sz="4" w:space="0" w:color="auto"/>
              <w:right w:val="single" w:sz="4" w:space="0" w:color="auto"/>
            </w:tcBorders>
          </w:tcPr>
          <w:p w14:paraId="1B9C29B4" w14:textId="77777777" w:rsidR="006A45DF" w:rsidRPr="004A75F5" w:rsidRDefault="006A45DF" w:rsidP="004A75F5">
            <w:pPr>
              <w:pStyle w:val="af7"/>
              <w:numPr>
                <w:ilvl w:val="0"/>
                <w:numId w:val="19"/>
              </w:numPr>
              <w:spacing w:line="360" w:lineRule="auto"/>
              <w:ind w:left="0"/>
              <w:rPr>
                <w:color w:val="000000"/>
                <w:sz w:val="28"/>
                <w:szCs w:val="28"/>
              </w:rPr>
            </w:pPr>
          </w:p>
        </w:tc>
        <w:tc>
          <w:tcPr>
            <w:tcW w:w="950" w:type="pct"/>
            <w:tcBorders>
              <w:top w:val="single" w:sz="4" w:space="0" w:color="auto"/>
              <w:left w:val="single" w:sz="4" w:space="0" w:color="auto"/>
              <w:bottom w:val="single" w:sz="4" w:space="0" w:color="auto"/>
              <w:right w:val="single" w:sz="4" w:space="0" w:color="auto"/>
            </w:tcBorders>
          </w:tcPr>
          <w:p w14:paraId="50F89264" w14:textId="77777777" w:rsidR="006A45DF" w:rsidRPr="004A75F5" w:rsidRDefault="006A45DF" w:rsidP="004A75F5">
            <w:pPr>
              <w:pStyle w:val="af7"/>
              <w:spacing w:line="360" w:lineRule="auto"/>
              <w:rPr>
                <w:color w:val="000000"/>
                <w:sz w:val="28"/>
                <w:szCs w:val="28"/>
              </w:rPr>
            </w:pPr>
          </w:p>
        </w:tc>
        <w:tc>
          <w:tcPr>
            <w:tcW w:w="405" w:type="pct"/>
            <w:tcBorders>
              <w:top w:val="single" w:sz="4" w:space="0" w:color="auto"/>
              <w:left w:val="single" w:sz="4" w:space="0" w:color="auto"/>
              <w:bottom w:val="single" w:sz="4" w:space="0" w:color="auto"/>
              <w:right w:val="single" w:sz="4" w:space="0" w:color="auto"/>
            </w:tcBorders>
          </w:tcPr>
          <w:p w14:paraId="6B14E26A"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1B3EDF6A"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560DB65B"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67199A85"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5C49DBDF"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1884E802"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3DC56114"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582A19A0"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6225F566" w14:textId="77777777" w:rsidR="006A45DF" w:rsidRPr="004A75F5" w:rsidRDefault="006A45DF" w:rsidP="004A75F5">
            <w:pPr>
              <w:pStyle w:val="af7"/>
              <w:spacing w:line="360" w:lineRule="auto"/>
              <w:rPr>
                <w:color w:val="000000"/>
                <w:sz w:val="28"/>
                <w:szCs w:val="28"/>
              </w:rPr>
            </w:pPr>
          </w:p>
        </w:tc>
      </w:tr>
      <w:tr w:rsidR="006A45DF" w:rsidRPr="004A75F5" w14:paraId="41063C4D" w14:textId="77777777" w:rsidTr="00750169">
        <w:tc>
          <w:tcPr>
            <w:tcW w:w="397" w:type="pct"/>
            <w:tcBorders>
              <w:top w:val="single" w:sz="4" w:space="0" w:color="auto"/>
              <w:left w:val="single" w:sz="4" w:space="0" w:color="auto"/>
              <w:bottom w:val="single" w:sz="4" w:space="0" w:color="auto"/>
              <w:right w:val="single" w:sz="4" w:space="0" w:color="auto"/>
            </w:tcBorders>
          </w:tcPr>
          <w:p w14:paraId="07887BA9" w14:textId="77777777" w:rsidR="006A45DF" w:rsidRPr="004A75F5" w:rsidRDefault="006A45DF" w:rsidP="004A75F5">
            <w:pPr>
              <w:pStyle w:val="af7"/>
              <w:numPr>
                <w:ilvl w:val="0"/>
                <w:numId w:val="19"/>
              </w:numPr>
              <w:spacing w:line="360" w:lineRule="auto"/>
              <w:ind w:left="0"/>
              <w:rPr>
                <w:color w:val="000000"/>
                <w:sz w:val="28"/>
                <w:szCs w:val="28"/>
              </w:rPr>
            </w:pPr>
          </w:p>
        </w:tc>
        <w:tc>
          <w:tcPr>
            <w:tcW w:w="950" w:type="pct"/>
            <w:tcBorders>
              <w:top w:val="single" w:sz="4" w:space="0" w:color="auto"/>
              <w:left w:val="single" w:sz="4" w:space="0" w:color="auto"/>
              <w:bottom w:val="single" w:sz="4" w:space="0" w:color="auto"/>
              <w:right w:val="single" w:sz="4" w:space="0" w:color="auto"/>
            </w:tcBorders>
          </w:tcPr>
          <w:p w14:paraId="19FCC216" w14:textId="77777777" w:rsidR="006A45DF" w:rsidRPr="004A75F5" w:rsidRDefault="006A45DF" w:rsidP="004A75F5">
            <w:pPr>
              <w:pStyle w:val="af7"/>
              <w:spacing w:line="360" w:lineRule="auto"/>
              <w:rPr>
                <w:color w:val="000000"/>
                <w:sz w:val="28"/>
                <w:szCs w:val="28"/>
              </w:rPr>
            </w:pPr>
          </w:p>
        </w:tc>
        <w:tc>
          <w:tcPr>
            <w:tcW w:w="405" w:type="pct"/>
            <w:tcBorders>
              <w:top w:val="single" w:sz="4" w:space="0" w:color="auto"/>
              <w:left w:val="single" w:sz="4" w:space="0" w:color="auto"/>
              <w:bottom w:val="single" w:sz="4" w:space="0" w:color="auto"/>
              <w:right w:val="single" w:sz="4" w:space="0" w:color="auto"/>
            </w:tcBorders>
          </w:tcPr>
          <w:p w14:paraId="10AE889B"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12BB6825"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3A971202"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509AA3E7"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578EB234"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18575434"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6946042A"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3E1A9EB8"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1E47BC0F" w14:textId="77777777" w:rsidR="006A45DF" w:rsidRPr="004A75F5" w:rsidRDefault="006A45DF" w:rsidP="004A75F5">
            <w:pPr>
              <w:pStyle w:val="af7"/>
              <w:spacing w:line="360" w:lineRule="auto"/>
              <w:rPr>
                <w:color w:val="000000"/>
                <w:sz w:val="28"/>
                <w:szCs w:val="28"/>
              </w:rPr>
            </w:pPr>
          </w:p>
        </w:tc>
      </w:tr>
      <w:tr w:rsidR="006A45DF" w:rsidRPr="004A75F5" w14:paraId="30439282" w14:textId="77777777" w:rsidTr="00750169">
        <w:tc>
          <w:tcPr>
            <w:tcW w:w="397" w:type="pct"/>
            <w:tcBorders>
              <w:top w:val="single" w:sz="4" w:space="0" w:color="auto"/>
              <w:left w:val="single" w:sz="4" w:space="0" w:color="auto"/>
              <w:bottom w:val="single" w:sz="4" w:space="0" w:color="auto"/>
              <w:right w:val="single" w:sz="4" w:space="0" w:color="auto"/>
            </w:tcBorders>
          </w:tcPr>
          <w:p w14:paraId="2744404C" w14:textId="77777777" w:rsidR="006A45DF" w:rsidRPr="004A75F5" w:rsidRDefault="006A45DF" w:rsidP="004A75F5">
            <w:pPr>
              <w:pStyle w:val="af7"/>
              <w:numPr>
                <w:ilvl w:val="0"/>
                <w:numId w:val="19"/>
              </w:numPr>
              <w:spacing w:line="360" w:lineRule="auto"/>
              <w:ind w:left="0"/>
              <w:rPr>
                <w:color w:val="000000"/>
                <w:sz w:val="28"/>
                <w:szCs w:val="28"/>
              </w:rPr>
            </w:pPr>
          </w:p>
        </w:tc>
        <w:tc>
          <w:tcPr>
            <w:tcW w:w="950" w:type="pct"/>
            <w:tcBorders>
              <w:top w:val="single" w:sz="4" w:space="0" w:color="auto"/>
              <w:left w:val="single" w:sz="4" w:space="0" w:color="auto"/>
              <w:bottom w:val="single" w:sz="4" w:space="0" w:color="auto"/>
              <w:right w:val="single" w:sz="4" w:space="0" w:color="auto"/>
            </w:tcBorders>
          </w:tcPr>
          <w:p w14:paraId="006373C9" w14:textId="77777777" w:rsidR="006A45DF" w:rsidRPr="004A75F5" w:rsidRDefault="006A45DF" w:rsidP="004A75F5">
            <w:pPr>
              <w:pStyle w:val="af7"/>
              <w:spacing w:line="360" w:lineRule="auto"/>
              <w:rPr>
                <w:color w:val="000000"/>
                <w:sz w:val="28"/>
                <w:szCs w:val="28"/>
              </w:rPr>
            </w:pPr>
          </w:p>
        </w:tc>
        <w:tc>
          <w:tcPr>
            <w:tcW w:w="405" w:type="pct"/>
            <w:tcBorders>
              <w:top w:val="single" w:sz="4" w:space="0" w:color="auto"/>
              <w:left w:val="single" w:sz="4" w:space="0" w:color="auto"/>
              <w:bottom w:val="single" w:sz="4" w:space="0" w:color="auto"/>
              <w:right w:val="single" w:sz="4" w:space="0" w:color="auto"/>
            </w:tcBorders>
          </w:tcPr>
          <w:p w14:paraId="025DA723"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5DE19745"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32752B11"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5401EC23"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68CCE70F"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17C91D51"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1976715D"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6FE7B474"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2702C4C5" w14:textId="77777777" w:rsidR="006A45DF" w:rsidRPr="004A75F5" w:rsidRDefault="006A45DF" w:rsidP="004A75F5">
            <w:pPr>
              <w:pStyle w:val="af7"/>
              <w:spacing w:line="360" w:lineRule="auto"/>
              <w:rPr>
                <w:color w:val="000000"/>
                <w:sz w:val="28"/>
                <w:szCs w:val="28"/>
              </w:rPr>
            </w:pPr>
          </w:p>
        </w:tc>
      </w:tr>
      <w:tr w:rsidR="006A45DF" w:rsidRPr="004A75F5" w14:paraId="18945E34" w14:textId="77777777" w:rsidTr="00750169">
        <w:tc>
          <w:tcPr>
            <w:tcW w:w="397" w:type="pct"/>
            <w:tcBorders>
              <w:top w:val="single" w:sz="4" w:space="0" w:color="auto"/>
              <w:left w:val="single" w:sz="4" w:space="0" w:color="auto"/>
              <w:bottom w:val="single" w:sz="4" w:space="0" w:color="auto"/>
              <w:right w:val="single" w:sz="4" w:space="0" w:color="auto"/>
            </w:tcBorders>
          </w:tcPr>
          <w:p w14:paraId="2B585002" w14:textId="77777777" w:rsidR="006A45DF" w:rsidRPr="004A75F5" w:rsidRDefault="006A45DF" w:rsidP="004A75F5">
            <w:pPr>
              <w:pStyle w:val="af7"/>
              <w:spacing w:line="360" w:lineRule="auto"/>
              <w:rPr>
                <w:color w:val="000000"/>
                <w:sz w:val="28"/>
                <w:szCs w:val="28"/>
              </w:rPr>
            </w:pPr>
            <w:r w:rsidRPr="004A75F5">
              <w:rPr>
                <w:color w:val="000000"/>
                <w:sz w:val="28"/>
                <w:szCs w:val="28"/>
              </w:rPr>
              <w:t>…</w:t>
            </w:r>
          </w:p>
        </w:tc>
        <w:tc>
          <w:tcPr>
            <w:tcW w:w="950" w:type="pct"/>
            <w:tcBorders>
              <w:top w:val="single" w:sz="4" w:space="0" w:color="auto"/>
              <w:left w:val="single" w:sz="4" w:space="0" w:color="auto"/>
              <w:bottom w:val="single" w:sz="4" w:space="0" w:color="auto"/>
              <w:right w:val="single" w:sz="4" w:space="0" w:color="auto"/>
            </w:tcBorders>
          </w:tcPr>
          <w:p w14:paraId="76021AD7" w14:textId="77777777" w:rsidR="006A45DF" w:rsidRPr="004A75F5" w:rsidRDefault="006A45DF" w:rsidP="004A75F5">
            <w:pPr>
              <w:pStyle w:val="af7"/>
              <w:spacing w:line="360" w:lineRule="auto"/>
              <w:rPr>
                <w:color w:val="000000"/>
                <w:sz w:val="28"/>
                <w:szCs w:val="28"/>
              </w:rPr>
            </w:pPr>
          </w:p>
        </w:tc>
        <w:tc>
          <w:tcPr>
            <w:tcW w:w="405" w:type="pct"/>
            <w:tcBorders>
              <w:top w:val="single" w:sz="4" w:space="0" w:color="auto"/>
              <w:left w:val="single" w:sz="4" w:space="0" w:color="auto"/>
              <w:bottom w:val="single" w:sz="4" w:space="0" w:color="auto"/>
              <w:right w:val="single" w:sz="4" w:space="0" w:color="auto"/>
            </w:tcBorders>
          </w:tcPr>
          <w:p w14:paraId="49CC9A33"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4944662D"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6010A968"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7A3FEB8C"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013C41DD"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7FB77341"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3BCD78C1"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549E57F5"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59A135A8" w14:textId="77777777" w:rsidR="006A45DF" w:rsidRPr="004A75F5" w:rsidRDefault="006A45DF" w:rsidP="004A75F5">
            <w:pPr>
              <w:pStyle w:val="af7"/>
              <w:spacing w:line="360" w:lineRule="auto"/>
              <w:rPr>
                <w:color w:val="000000"/>
                <w:sz w:val="28"/>
                <w:szCs w:val="28"/>
              </w:rPr>
            </w:pPr>
          </w:p>
        </w:tc>
      </w:tr>
    </w:tbl>
    <w:p w14:paraId="0EEEA126" w14:textId="77777777" w:rsidR="006A45DF" w:rsidRPr="004A75F5" w:rsidRDefault="006A45DF" w:rsidP="004A75F5">
      <w:pPr>
        <w:rPr>
          <w:color w:val="000000"/>
          <w:szCs w:val="28"/>
        </w:rPr>
      </w:pPr>
    </w:p>
    <w:p w14:paraId="73A8E161" w14:textId="77777777" w:rsidR="006A45DF" w:rsidRPr="004A75F5" w:rsidRDefault="006A45DF" w:rsidP="004A75F5">
      <w:pPr>
        <w:rPr>
          <w:color w:val="000000"/>
          <w:szCs w:val="28"/>
        </w:rPr>
      </w:pPr>
      <w:r w:rsidRPr="004A75F5">
        <w:rPr>
          <w:color w:val="000000"/>
          <w:szCs w:val="28"/>
        </w:rPr>
        <w:t>____________________________________</w:t>
      </w:r>
    </w:p>
    <w:p w14:paraId="30DB3762" w14:textId="77777777" w:rsidR="006A45DF" w:rsidRPr="004A75F5" w:rsidRDefault="006A45DF" w:rsidP="004A75F5">
      <w:pPr>
        <w:ind w:right="3684"/>
        <w:jc w:val="center"/>
        <w:rPr>
          <w:color w:val="000000"/>
          <w:szCs w:val="28"/>
          <w:vertAlign w:val="superscript"/>
        </w:rPr>
      </w:pPr>
      <w:r w:rsidRPr="004A75F5">
        <w:rPr>
          <w:color w:val="000000"/>
          <w:szCs w:val="28"/>
          <w:vertAlign w:val="superscript"/>
        </w:rPr>
        <w:t>(подпись, М.П.)</w:t>
      </w:r>
    </w:p>
    <w:p w14:paraId="64E868DD" w14:textId="77777777" w:rsidR="006A45DF" w:rsidRPr="004A75F5" w:rsidRDefault="006A45DF" w:rsidP="004A75F5">
      <w:pPr>
        <w:rPr>
          <w:color w:val="000000"/>
          <w:szCs w:val="28"/>
        </w:rPr>
      </w:pPr>
      <w:r w:rsidRPr="004A75F5">
        <w:rPr>
          <w:color w:val="000000"/>
          <w:szCs w:val="28"/>
        </w:rPr>
        <w:t>____________________________________</w:t>
      </w:r>
    </w:p>
    <w:p w14:paraId="430BE451" w14:textId="77777777" w:rsidR="006A45DF" w:rsidRPr="004A75F5" w:rsidRDefault="006A45DF" w:rsidP="004A75F5">
      <w:pPr>
        <w:ind w:right="3684"/>
        <w:jc w:val="center"/>
        <w:rPr>
          <w:color w:val="000000"/>
          <w:szCs w:val="28"/>
          <w:vertAlign w:val="superscript"/>
        </w:rPr>
      </w:pPr>
      <w:r w:rsidRPr="004A75F5">
        <w:rPr>
          <w:color w:val="000000"/>
          <w:szCs w:val="28"/>
          <w:vertAlign w:val="superscript"/>
        </w:rPr>
        <w:t>(фамилия, имя, отчество подписавшего, должность)</w:t>
      </w:r>
    </w:p>
    <w:p w14:paraId="3A42BED5" w14:textId="77777777" w:rsidR="006A45DF" w:rsidRPr="004A75F5" w:rsidRDefault="006A45DF" w:rsidP="004A75F5">
      <w:pPr>
        <w:keepNext/>
        <w:rPr>
          <w:b/>
          <w:bCs/>
          <w:color w:val="000000"/>
          <w:szCs w:val="28"/>
        </w:rPr>
      </w:pPr>
    </w:p>
    <w:p w14:paraId="2D9FCF31" w14:textId="77777777" w:rsidR="006A45DF" w:rsidRPr="004A75F5" w:rsidRDefault="006A45DF" w:rsidP="004A75F5">
      <w:pPr>
        <w:pBdr>
          <w:bottom w:val="single" w:sz="4" w:space="1" w:color="auto"/>
        </w:pBdr>
        <w:shd w:val="clear" w:color="auto" w:fill="E0E0E0"/>
        <w:ind w:right="21" w:firstLine="0"/>
        <w:jc w:val="center"/>
        <w:rPr>
          <w:b/>
          <w:color w:val="000000"/>
          <w:spacing w:val="36"/>
          <w:szCs w:val="28"/>
        </w:rPr>
      </w:pPr>
      <w:r w:rsidRPr="004A75F5">
        <w:rPr>
          <w:b/>
          <w:color w:val="000000"/>
          <w:spacing w:val="36"/>
          <w:szCs w:val="28"/>
        </w:rPr>
        <w:t>конец формы</w:t>
      </w:r>
    </w:p>
    <w:p w14:paraId="66DC4E29" w14:textId="77777777" w:rsidR="006A45DF" w:rsidRPr="004A75F5" w:rsidRDefault="006A45DF" w:rsidP="004A75F5">
      <w:pPr>
        <w:pStyle w:val="23"/>
        <w:pageBreakBefore/>
        <w:numPr>
          <w:ilvl w:val="2"/>
          <w:numId w:val="5"/>
        </w:numPr>
        <w:tabs>
          <w:tab w:val="clear" w:pos="2978"/>
          <w:tab w:val="num" w:pos="2127"/>
        </w:tabs>
        <w:spacing w:line="360" w:lineRule="auto"/>
        <w:ind w:left="2127"/>
        <w:rPr>
          <w:szCs w:val="28"/>
        </w:rPr>
      </w:pPr>
      <w:bookmarkStart w:id="373" w:name="_Toc337041877"/>
      <w:bookmarkStart w:id="374" w:name="_Toc337206169"/>
      <w:bookmarkStart w:id="375" w:name="_Toc349726729"/>
      <w:bookmarkStart w:id="376" w:name="_Toc374528815"/>
      <w:bookmarkStart w:id="377" w:name="_Toc391466246"/>
      <w:bookmarkStart w:id="378" w:name="_Toc391561649"/>
      <w:bookmarkStart w:id="379" w:name="_Toc100068974"/>
      <w:bookmarkStart w:id="380" w:name="_Toc219111275"/>
      <w:r w:rsidRPr="004A75F5">
        <w:rPr>
          <w:szCs w:val="28"/>
        </w:rPr>
        <w:lastRenderedPageBreak/>
        <w:t>Инструкции по заполнению</w:t>
      </w:r>
      <w:bookmarkEnd w:id="373"/>
      <w:bookmarkEnd w:id="374"/>
      <w:bookmarkEnd w:id="375"/>
      <w:bookmarkEnd w:id="376"/>
      <w:bookmarkEnd w:id="377"/>
      <w:bookmarkEnd w:id="378"/>
      <w:bookmarkEnd w:id="379"/>
      <w:bookmarkEnd w:id="380"/>
    </w:p>
    <w:p w14:paraId="1D0AF58A" w14:textId="77777777" w:rsidR="00CC2535" w:rsidRPr="004A75F5" w:rsidRDefault="00CC2535" w:rsidP="004A75F5">
      <w:pPr>
        <w:numPr>
          <w:ilvl w:val="3"/>
          <w:numId w:val="5"/>
        </w:numPr>
        <w:rPr>
          <w:snapToGrid/>
          <w:szCs w:val="28"/>
        </w:rPr>
      </w:pPr>
      <w:r w:rsidRPr="004A75F5">
        <w:rPr>
          <w:snapToGrid/>
          <w:szCs w:val="28"/>
        </w:rPr>
        <w:t xml:space="preserve">Участник закупки указывает дату и номер заявки в соответствии с письмом о подаче оферты (подраздел </w:t>
      </w:r>
      <w:r w:rsidRPr="004A75F5">
        <w:rPr>
          <w:snapToGrid/>
          <w:szCs w:val="28"/>
        </w:rPr>
        <w:fldChar w:fldCharType="begin"/>
      </w:r>
      <w:r w:rsidRPr="004A75F5">
        <w:rPr>
          <w:snapToGrid/>
          <w:szCs w:val="28"/>
        </w:rPr>
        <w:instrText xml:space="preserve"> REF _Ref55336310 \r \h  \* MERGEFORMAT </w:instrText>
      </w:r>
      <w:r w:rsidRPr="004A75F5">
        <w:rPr>
          <w:snapToGrid/>
          <w:szCs w:val="28"/>
        </w:rPr>
      </w:r>
      <w:r w:rsidRPr="004A75F5">
        <w:rPr>
          <w:snapToGrid/>
          <w:szCs w:val="28"/>
        </w:rPr>
        <w:fldChar w:fldCharType="separate"/>
      </w:r>
      <w:r w:rsidRPr="004A75F5">
        <w:rPr>
          <w:snapToGrid/>
          <w:szCs w:val="28"/>
        </w:rPr>
        <w:t>6.1</w:t>
      </w:r>
      <w:r w:rsidRPr="004A75F5">
        <w:rPr>
          <w:snapToGrid/>
          <w:szCs w:val="28"/>
        </w:rPr>
        <w:fldChar w:fldCharType="end"/>
      </w:r>
      <w:r w:rsidRPr="004A75F5">
        <w:rPr>
          <w:snapToGrid/>
          <w:szCs w:val="28"/>
        </w:rPr>
        <w:t>).</w:t>
      </w:r>
    </w:p>
    <w:p w14:paraId="487A6980" w14:textId="77777777" w:rsidR="00CC2535" w:rsidRPr="004A75F5" w:rsidRDefault="00CC2535" w:rsidP="004A75F5">
      <w:pPr>
        <w:numPr>
          <w:ilvl w:val="3"/>
          <w:numId w:val="5"/>
        </w:numPr>
        <w:rPr>
          <w:snapToGrid/>
          <w:szCs w:val="28"/>
        </w:rPr>
      </w:pPr>
      <w:r w:rsidRPr="004A75F5">
        <w:rPr>
          <w:snapToGrid/>
          <w:szCs w:val="28"/>
        </w:rPr>
        <w:t xml:space="preserve">Участник закупки указывает свое фирменное наименование (в </w:t>
      </w:r>
      <w:proofErr w:type="spellStart"/>
      <w:r w:rsidRPr="004A75F5">
        <w:rPr>
          <w:snapToGrid/>
          <w:szCs w:val="28"/>
        </w:rPr>
        <w:t>т.ч</w:t>
      </w:r>
      <w:proofErr w:type="spellEnd"/>
      <w:r w:rsidRPr="004A75F5">
        <w:rPr>
          <w:snapToGrid/>
          <w:szCs w:val="28"/>
        </w:rPr>
        <w:t>. организационно-правовую форму), свой юридический и почтовый адрес.</w:t>
      </w:r>
    </w:p>
    <w:p w14:paraId="1B2E4073" w14:textId="77777777" w:rsidR="00CC2535" w:rsidRPr="004A75F5" w:rsidRDefault="00CC2535" w:rsidP="004A75F5">
      <w:pPr>
        <w:numPr>
          <w:ilvl w:val="3"/>
          <w:numId w:val="5"/>
        </w:numPr>
        <w:rPr>
          <w:snapToGrid/>
          <w:szCs w:val="28"/>
        </w:rPr>
      </w:pPr>
      <w:r w:rsidRPr="004A75F5">
        <w:rPr>
          <w:snapToGrid/>
          <w:szCs w:val="28"/>
        </w:rPr>
        <w:t>В данном Графике поставки приводятся расчетные сроки поставки в рамках договора.</w:t>
      </w:r>
    </w:p>
    <w:p w14:paraId="586B334C" w14:textId="77777777" w:rsidR="00CC2535" w:rsidRPr="004A75F5" w:rsidRDefault="00CC2535" w:rsidP="004A75F5">
      <w:pPr>
        <w:numPr>
          <w:ilvl w:val="3"/>
          <w:numId w:val="5"/>
        </w:numPr>
        <w:rPr>
          <w:snapToGrid/>
          <w:szCs w:val="28"/>
        </w:rPr>
      </w:pPr>
      <w:r w:rsidRPr="004A75F5">
        <w:rPr>
          <w:snapToGrid/>
          <w:szCs w:val="28"/>
        </w:rPr>
        <w:t xml:space="preserve">Для указания сроков против каждого этапа / </w:t>
      </w:r>
      <w:proofErr w:type="spellStart"/>
      <w:r w:rsidRPr="004A75F5">
        <w:rPr>
          <w:snapToGrid/>
          <w:szCs w:val="28"/>
        </w:rPr>
        <w:t>подэтапа</w:t>
      </w:r>
      <w:proofErr w:type="spellEnd"/>
      <w:r w:rsidRPr="004A75F5">
        <w:rPr>
          <w:snapToGrid/>
          <w:szCs w:val="28"/>
        </w:rPr>
        <w:t xml:space="preserve"> следует указать какой-либо знак или затемнить соответствующее число граф, </w:t>
      </w:r>
      <w:proofErr w:type="gramStart"/>
      <w:r w:rsidRPr="004A75F5">
        <w:rPr>
          <w:snapToGrid/>
          <w:szCs w:val="28"/>
        </w:rPr>
        <w:t>например</w:t>
      </w:r>
      <w:proofErr w:type="gramEnd"/>
      <w:r w:rsidRPr="004A75F5">
        <w:rPr>
          <w:snapToGrid/>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
        <w:gridCol w:w="2079"/>
        <w:gridCol w:w="726"/>
        <w:gridCol w:w="728"/>
        <w:gridCol w:w="728"/>
        <w:gridCol w:w="728"/>
        <w:gridCol w:w="729"/>
        <w:gridCol w:w="729"/>
        <w:gridCol w:w="729"/>
        <w:gridCol w:w="729"/>
        <w:gridCol w:w="729"/>
      </w:tblGrid>
      <w:tr w:rsidR="00CC2535" w:rsidRPr="004A75F5" w14:paraId="766677B0" w14:textId="77777777" w:rsidTr="00750169">
        <w:trPr>
          <w:cantSplit/>
          <w:tblHeader/>
        </w:trPr>
        <w:tc>
          <w:tcPr>
            <w:tcW w:w="397" w:type="pct"/>
            <w:vMerge w:val="restart"/>
          </w:tcPr>
          <w:p w14:paraId="239BDB4E" w14:textId="77777777" w:rsidR="00CC2535" w:rsidRPr="004A75F5" w:rsidRDefault="00CC2535" w:rsidP="004A75F5">
            <w:pPr>
              <w:keepNext/>
              <w:spacing w:before="40" w:after="40"/>
              <w:ind w:left="57" w:right="57" w:firstLine="0"/>
              <w:jc w:val="left"/>
              <w:rPr>
                <w:snapToGrid/>
                <w:color w:val="000000"/>
                <w:szCs w:val="28"/>
              </w:rPr>
            </w:pPr>
            <w:r w:rsidRPr="004A75F5">
              <w:rPr>
                <w:snapToGrid/>
                <w:color w:val="000000"/>
                <w:szCs w:val="28"/>
              </w:rPr>
              <w:t>№ п/п</w:t>
            </w:r>
          </w:p>
        </w:tc>
        <w:tc>
          <w:tcPr>
            <w:tcW w:w="950" w:type="pct"/>
            <w:vMerge w:val="restart"/>
          </w:tcPr>
          <w:p w14:paraId="2D38FA02" w14:textId="77777777" w:rsidR="00CC2535" w:rsidRPr="004A75F5" w:rsidRDefault="00CC2535" w:rsidP="004A75F5">
            <w:pPr>
              <w:keepNext/>
              <w:spacing w:before="40" w:after="40"/>
              <w:ind w:left="57" w:right="57" w:firstLine="0"/>
              <w:jc w:val="left"/>
              <w:rPr>
                <w:snapToGrid/>
                <w:color w:val="000000"/>
                <w:szCs w:val="28"/>
              </w:rPr>
            </w:pPr>
            <w:r w:rsidRPr="004A75F5">
              <w:rPr>
                <w:snapToGrid/>
                <w:color w:val="000000"/>
                <w:szCs w:val="28"/>
              </w:rPr>
              <w:t>Наименование этапа</w:t>
            </w:r>
          </w:p>
        </w:tc>
        <w:tc>
          <w:tcPr>
            <w:tcW w:w="3653" w:type="pct"/>
            <w:gridSpan w:val="9"/>
          </w:tcPr>
          <w:p w14:paraId="7DDBDAD1" w14:textId="77777777" w:rsidR="00CC2535" w:rsidRPr="004A75F5" w:rsidRDefault="00CC2535" w:rsidP="004A75F5">
            <w:pPr>
              <w:keepNext/>
              <w:spacing w:before="40" w:after="40"/>
              <w:ind w:left="57" w:right="57" w:firstLine="0"/>
              <w:jc w:val="left"/>
              <w:rPr>
                <w:snapToGrid/>
                <w:color w:val="000000"/>
                <w:szCs w:val="28"/>
              </w:rPr>
            </w:pPr>
            <w:r w:rsidRPr="004A75F5">
              <w:rPr>
                <w:snapToGrid/>
                <w:color w:val="000000"/>
                <w:szCs w:val="28"/>
              </w:rPr>
              <w:t>График выполнения, в неделях с момента подписания договора</w:t>
            </w:r>
          </w:p>
        </w:tc>
      </w:tr>
      <w:tr w:rsidR="00CC2535" w:rsidRPr="004A75F5" w14:paraId="7BC4F3D6" w14:textId="77777777" w:rsidTr="00750169">
        <w:trPr>
          <w:cantSplit/>
          <w:tblHeader/>
        </w:trPr>
        <w:tc>
          <w:tcPr>
            <w:tcW w:w="397" w:type="pct"/>
            <w:vMerge/>
          </w:tcPr>
          <w:p w14:paraId="540A8D34" w14:textId="77777777" w:rsidR="00CC2535" w:rsidRPr="004A75F5" w:rsidRDefault="00CC2535" w:rsidP="004A75F5">
            <w:pPr>
              <w:keepNext/>
              <w:spacing w:before="40" w:after="40"/>
              <w:ind w:left="57" w:right="57" w:firstLine="0"/>
              <w:jc w:val="left"/>
              <w:rPr>
                <w:snapToGrid/>
                <w:color w:val="000000"/>
                <w:szCs w:val="28"/>
              </w:rPr>
            </w:pPr>
          </w:p>
        </w:tc>
        <w:tc>
          <w:tcPr>
            <w:tcW w:w="950" w:type="pct"/>
            <w:vMerge/>
          </w:tcPr>
          <w:p w14:paraId="33D7DDE1" w14:textId="77777777" w:rsidR="00CC2535" w:rsidRPr="004A75F5" w:rsidRDefault="00CC2535" w:rsidP="004A75F5">
            <w:pPr>
              <w:keepNext/>
              <w:spacing w:before="40" w:after="40"/>
              <w:ind w:left="57" w:right="57" w:firstLine="0"/>
              <w:jc w:val="left"/>
              <w:rPr>
                <w:snapToGrid/>
                <w:color w:val="000000"/>
                <w:szCs w:val="28"/>
              </w:rPr>
            </w:pPr>
          </w:p>
        </w:tc>
        <w:tc>
          <w:tcPr>
            <w:tcW w:w="405" w:type="pct"/>
          </w:tcPr>
          <w:p w14:paraId="7B67E058" w14:textId="77777777" w:rsidR="00CC2535" w:rsidRPr="004A75F5" w:rsidRDefault="00CC2535" w:rsidP="004A75F5">
            <w:pPr>
              <w:keepNext/>
              <w:spacing w:before="40" w:after="40"/>
              <w:ind w:left="57" w:right="57" w:firstLine="0"/>
              <w:jc w:val="left"/>
              <w:rPr>
                <w:snapToGrid/>
                <w:color w:val="000000"/>
                <w:szCs w:val="28"/>
              </w:rPr>
            </w:pPr>
            <w:r w:rsidRPr="004A75F5">
              <w:rPr>
                <w:snapToGrid/>
                <w:color w:val="000000"/>
                <w:szCs w:val="28"/>
              </w:rPr>
              <w:t>…</w:t>
            </w:r>
          </w:p>
        </w:tc>
        <w:tc>
          <w:tcPr>
            <w:tcW w:w="406" w:type="pct"/>
          </w:tcPr>
          <w:p w14:paraId="5B16877A" w14:textId="77777777" w:rsidR="00CC2535" w:rsidRPr="004A75F5" w:rsidRDefault="00CC2535" w:rsidP="004A75F5">
            <w:pPr>
              <w:keepNext/>
              <w:spacing w:before="40" w:after="40"/>
              <w:ind w:left="57" w:right="57" w:firstLine="0"/>
              <w:jc w:val="left"/>
              <w:rPr>
                <w:snapToGrid/>
                <w:color w:val="000000"/>
                <w:szCs w:val="28"/>
              </w:rPr>
            </w:pPr>
            <w:r w:rsidRPr="004A75F5">
              <w:rPr>
                <w:snapToGrid/>
                <w:color w:val="000000"/>
                <w:szCs w:val="28"/>
              </w:rPr>
              <w:t>7</w:t>
            </w:r>
          </w:p>
        </w:tc>
        <w:tc>
          <w:tcPr>
            <w:tcW w:w="406" w:type="pct"/>
          </w:tcPr>
          <w:p w14:paraId="0A5848BD" w14:textId="77777777" w:rsidR="00CC2535" w:rsidRPr="004A75F5" w:rsidRDefault="00CC2535" w:rsidP="004A75F5">
            <w:pPr>
              <w:keepNext/>
              <w:spacing w:before="40" w:after="40"/>
              <w:ind w:left="57" w:right="57" w:firstLine="0"/>
              <w:jc w:val="left"/>
              <w:rPr>
                <w:snapToGrid/>
                <w:color w:val="000000"/>
                <w:szCs w:val="28"/>
              </w:rPr>
            </w:pPr>
            <w:r w:rsidRPr="004A75F5">
              <w:rPr>
                <w:snapToGrid/>
                <w:color w:val="000000"/>
                <w:szCs w:val="28"/>
              </w:rPr>
              <w:t>8</w:t>
            </w:r>
          </w:p>
        </w:tc>
        <w:tc>
          <w:tcPr>
            <w:tcW w:w="406" w:type="pct"/>
          </w:tcPr>
          <w:p w14:paraId="77EB1FF9" w14:textId="77777777" w:rsidR="00CC2535" w:rsidRPr="004A75F5" w:rsidRDefault="00CC2535" w:rsidP="004A75F5">
            <w:pPr>
              <w:keepNext/>
              <w:spacing w:before="40" w:after="40"/>
              <w:ind w:left="57" w:right="57" w:firstLine="0"/>
              <w:jc w:val="left"/>
              <w:rPr>
                <w:snapToGrid/>
                <w:color w:val="000000"/>
                <w:szCs w:val="28"/>
              </w:rPr>
            </w:pPr>
            <w:r w:rsidRPr="004A75F5">
              <w:rPr>
                <w:snapToGrid/>
                <w:color w:val="000000"/>
                <w:szCs w:val="28"/>
              </w:rPr>
              <w:t>9</w:t>
            </w:r>
          </w:p>
        </w:tc>
        <w:tc>
          <w:tcPr>
            <w:tcW w:w="406" w:type="pct"/>
          </w:tcPr>
          <w:p w14:paraId="12367ED5" w14:textId="77777777" w:rsidR="00CC2535" w:rsidRPr="004A75F5" w:rsidRDefault="00CC2535" w:rsidP="004A75F5">
            <w:pPr>
              <w:keepNext/>
              <w:spacing w:before="40" w:after="40"/>
              <w:ind w:left="57" w:right="57" w:firstLine="0"/>
              <w:jc w:val="left"/>
              <w:rPr>
                <w:snapToGrid/>
                <w:color w:val="000000"/>
                <w:szCs w:val="28"/>
              </w:rPr>
            </w:pPr>
            <w:r w:rsidRPr="004A75F5">
              <w:rPr>
                <w:snapToGrid/>
                <w:color w:val="000000"/>
                <w:szCs w:val="28"/>
              </w:rPr>
              <w:t>10</w:t>
            </w:r>
          </w:p>
        </w:tc>
        <w:tc>
          <w:tcPr>
            <w:tcW w:w="406" w:type="pct"/>
          </w:tcPr>
          <w:p w14:paraId="4FAC7018" w14:textId="77777777" w:rsidR="00CC2535" w:rsidRPr="004A75F5" w:rsidRDefault="00CC2535" w:rsidP="004A75F5">
            <w:pPr>
              <w:keepNext/>
              <w:spacing w:before="40" w:after="40"/>
              <w:ind w:left="57" w:right="57" w:firstLine="0"/>
              <w:jc w:val="left"/>
              <w:rPr>
                <w:snapToGrid/>
                <w:color w:val="000000"/>
                <w:szCs w:val="28"/>
              </w:rPr>
            </w:pPr>
            <w:r w:rsidRPr="004A75F5">
              <w:rPr>
                <w:snapToGrid/>
                <w:color w:val="000000"/>
                <w:szCs w:val="28"/>
              </w:rPr>
              <w:t>11</w:t>
            </w:r>
          </w:p>
        </w:tc>
        <w:tc>
          <w:tcPr>
            <w:tcW w:w="406" w:type="pct"/>
          </w:tcPr>
          <w:p w14:paraId="255523D5" w14:textId="77777777" w:rsidR="00CC2535" w:rsidRPr="004A75F5" w:rsidRDefault="00CC2535" w:rsidP="004A75F5">
            <w:pPr>
              <w:keepNext/>
              <w:spacing w:before="40" w:after="40"/>
              <w:ind w:left="57" w:right="57" w:firstLine="0"/>
              <w:jc w:val="left"/>
              <w:rPr>
                <w:snapToGrid/>
                <w:color w:val="000000"/>
                <w:szCs w:val="28"/>
              </w:rPr>
            </w:pPr>
            <w:r w:rsidRPr="004A75F5">
              <w:rPr>
                <w:snapToGrid/>
                <w:color w:val="000000"/>
                <w:szCs w:val="28"/>
              </w:rPr>
              <w:t>12</w:t>
            </w:r>
          </w:p>
        </w:tc>
        <w:tc>
          <w:tcPr>
            <w:tcW w:w="406" w:type="pct"/>
          </w:tcPr>
          <w:p w14:paraId="4E4C776C" w14:textId="77777777" w:rsidR="00CC2535" w:rsidRPr="004A75F5" w:rsidRDefault="00CC2535" w:rsidP="004A75F5">
            <w:pPr>
              <w:keepNext/>
              <w:spacing w:before="40" w:after="40"/>
              <w:ind w:left="57" w:right="57" w:firstLine="0"/>
              <w:jc w:val="left"/>
              <w:rPr>
                <w:snapToGrid/>
                <w:color w:val="000000"/>
                <w:szCs w:val="28"/>
              </w:rPr>
            </w:pPr>
            <w:r w:rsidRPr="004A75F5">
              <w:rPr>
                <w:snapToGrid/>
                <w:color w:val="000000"/>
                <w:szCs w:val="28"/>
              </w:rPr>
              <w:t>13</w:t>
            </w:r>
          </w:p>
        </w:tc>
        <w:tc>
          <w:tcPr>
            <w:tcW w:w="406" w:type="pct"/>
          </w:tcPr>
          <w:p w14:paraId="668E4A4A" w14:textId="77777777" w:rsidR="00CC2535" w:rsidRPr="004A75F5" w:rsidRDefault="00CC2535" w:rsidP="004A75F5">
            <w:pPr>
              <w:keepNext/>
              <w:spacing w:before="40" w:after="40"/>
              <w:ind w:left="57" w:right="57" w:firstLine="0"/>
              <w:jc w:val="left"/>
              <w:rPr>
                <w:snapToGrid/>
                <w:color w:val="000000"/>
                <w:szCs w:val="28"/>
              </w:rPr>
            </w:pPr>
            <w:r w:rsidRPr="004A75F5">
              <w:rPr>
                <w:snapToGrid/>
                <w:color w:val="000000"/>
                <w:szCs w:val="28"/>
              </w:rPr>
              <w:t>…</w:t>
            </w:r>
          </w:p>
        </w:tc>
      </w:tr>
      <w:tr w:rsidR="00CC2535" w:rsidRPr="004A75F5" w14:paraId="50338537" w14:textId="77777777" w:rsidTr="00750169">
        <w:tc>
          <w:tcPr>
            <w:tcW w:w="397" w:type="pct"/>
          </w:tcPr>
          <w:p w14:paraId="4DCB5BB7" w14:textId="77777777" w:rsidR="00CC2535" w:rsidRPr="004A75F5" w:rsidRDefault="00CC2535" w:rsidP="004A75F5">
            <w:pPr>
              <w:spacing w:before="40" w:after="40"/>
              <w:ind w:right="57" w:firstLine="0"/>
              <w:jc w:val="left"/>
              <w:rPr>
                <w:bCs/>
                <w:snapToGrid/>
                <w:color w:val="000000"/>
                <w:szCs w:val="28"/>
              </w:rPr>
            </w:pPr>
            <w:r w:rsidRPr="004A75F5">
              <w:rPr>
                <w:bCs/>
                <w:snapToGrid/>
                <w:color w:val="000000"/>
                <w:szCs w:val="28"/>
              </w:rPr>
              <w:t>…</w:t>
            </w:r>
          </w:p>
        </w:tc>
        <w:tc>
          <w:tcPr>
            <w:tcW w:w="950" w:type="pct"/>
          </w:tcPr>
          <w:p w14:paraId="0D8A68CE" w14:textId="77777777" w:rsidR="00CC2535" w:rsidRPr="004A75F5" w:rsidRDefault="00CC2535" w:rsidP="004A75F5">
            <w:pPr>
              <w:spacing w:before="40" w:after="40"/>
              <w:ind w:left="57" w:right="57" w:firstLine="0"/>
              <w:jc w:val="left"/>
              <w:rPr>
                <w:bCs/>
                <w:snapToGrid/>
                <w:color w:val="000000"/>
                <w:szCs w:val="28"/>
              </w:rPr>
            </w:pPr>
          </w:p>
        </w:tc>
        <w:tc>
          <w:tcPr>
            <w:tcW w:w="405" w:type="pct"/>
          </w:tcPr>
          <w:p w14:paraId="11E35AD7" w14:textId="77777777" w:rsidR="00CC2535" w:rsidRPr="004A75F5" w:rsidRDefault="00CC2535" w:rsidP="004A75F5">
            <w:pPr>
              <w:spacing w:before="40" w:after="40"/>
              <w:ind w:left="57" w:right="57" w:firstLine="0"/>
              <w:jc w:val="left"/>
              <w:rPr>
                <w:bCs/>
                <w:snapToGrid/>
                <w:color w:val="000000"/>
                <w:szCs w:val="28"/>
              </w:rPr>
            </w:pPr>
          </w:p>
        </w:tc>
        <w:tc>
          <w:tcPr>
            <w:tcW w:w="406" w:type="pct"/>
          </w:tcPr>
          <w:p w14:paraId="5A209FD4" w14:textId="77777777" w:rsidR="00CC2535" w:rsidRPr="004A75F5" w:rsidRDefault="00CC2535" w:rsidP="004A75F5">
            <w:pPr>
              <w:spacing w:before="40" w:after="40"/>
              <w:ind w:left="57" w:right="57" w:firstLine="0"/>
              <w:jc w:val="left"/>
              <w:rPr>
                <w:bCs/>
                <w:snapToGrid/>
                <w:color w:val="000000"/>
                <w:szCs w:val="28"/>
              </w:rPr>
            </w:pPr>
          </w:p>
        </w:tc>
        <w:tc>
          <w:tcPr>
            <w:tcW w:w="406" w:type="pct"/>
          </w:tcPr>
          <w:p w14:paraId="30A06AEC" w14:textId="77777777" w:rsidR="00CC2535" w:rsidRPr="004A75F5" w:rsidRDefault="00CC2535" w:rsidP="004A75F5">
            <w:pPr>
              <w:spacing w:before="40" w:after="40"/>
              <w:ind w:left="57" w:right="57" w:firstLine="0"/>
              <w:jc w:val="left"/>
              <w:rPr>
                <w:bCs/>
                <w:snapToGrid/>
                <w:color w:val="000000"/>
                <w:szCs w:val="28"/>
              </w:rPr>
            </w:pPr>
          </w:p>
        </w:tc>
        <w:tc>
          <w:tcPr>
            <w:tcW w:w="406" w:type="pct"/>
          </w:tcPr>
          <w:p w14:paraId="1532B096" w14:textId="77777777" w:rsidR="00CC2535" w:rsidRPr="004A75F5" w:rsidRDefault="00CC2535" w:rsidP="004A75F5">
            <w:pPr>
              <w:spacing w:before="40" w:after="40"/>
              <w:ind w:left="57" w:right="57" w:firstLine="0"/>
              <w:jc w:val="left"/>
              <w:rPr>
                <w:bCs/>
                <w:snapToGrid/>
                <w:color w:val="000000"/>
                <w:szCs w:val="28"/>
              </w:rPr>
            </w:pPr>
          </w:p>
        </w:tc>
        <w:tc>
          <w:tcPr>
            <w:tcW w:w="406" w:type="pct"/>
          </w:tcPr>
          <w:p w14:paraId="54AD1D98" w14:textId="77777777" w:rsidR="00CC2535" w:rsidRPr="004A75F5" w:rsidRDefault="00CC2535" w:rsidP="004A75F5">
            <w:pPr>
              <w:spacing w:before="40" w:after="40"/>
              <w:ind w:left="57" w:right="57" w:firstLine="0"/>
              <w:jc w:val="left"/>
              <w:rPr>
                <w:bCs/>
                <w:snapToGrid/>
                <w:color w:val="000000"/>
                <w:szCs w:val="28"/>
              </w:rPr>
            </w:pPr>
          </w:p>
        </w:tc>
        <w:tc>
          <w:tcPr>
            <w:tcW w:w="406" w:type="pct"/>
          </w:tcPr>
          <w:p w14:paraId="1055256A" w14:textId="77777777" w:rsidR="00CC2535" w:rsidRPr="004A75F5" w:rsidRDefault="00CC2535" w:rsidP="004A75F5">
            <w:pPr>
              <w:spacing w:before="40" w:after="40"/>
              <w:ind w:left="57" w:right="57" w:firstLine="0"/>
              <w:jc w:val="left"/>
              <w:rPr>
                <w:bCs/>
                <w:snapToGrid/>
                <w:color w:val="000000"/>
                <w:szCs w:val="28"/>
              </w:rPr>
            </w:pPr>
          </w:p>
        </w:tc>
        <w:tc>
          <w:tcPr>
            <w:tcW w:w="406" w:type="pct"/>
          </w:tcPr>
          <w:p w14:paraId="2D891B24" w14:textId="77777777" w:rsidR="00CC2535" w:rsidRPr="004A75F5" w:rsidRDefault="00CC2535" w:rsidP="004A75F5">
            <w:pPr>
              <w:spacing w:before="40" w:after="40"/>
              <w:ind w:left="57" w:right="57" w:firstLine="0"/>
              <w:jc w:val="left"/>
              <w:rPr>
                <w:bCs/>
                <w:snapToGrid/>
                <w:color w:val="000000"/>
                <w:szCs w:val="28"/>
              </w:rPr>
            </w:pPr>
          </w:p>
        </w:tc>
        <w:tc>
          <w:tcPr>
            <w:tcW w:w="406" w:type="pct"/>
          </w:tcPr>
          <w:p w14:paraId="7FE3006D" w14:textId="77777777" w:rsidR="00CC2535" w:rsidRPr="004A75F5" w:rsidRDefault="00CC2535" w:rsidP="004A75F5">
            <w:pPr>
              <w:spacing w:before="40" w:after="40"/>
              <w:ind w:left="57" w:right="57" w:firstLine="0"/>
              <w:jc w:val="left"/>
              <w:rPr>
                <w:bCs/>
                <w:snapToGrid/>
                <w:color w:val="000000"/>
                <w:szCs w:val="28"/>
              </w:rPr>
            </w:pPr>
          </w:p>
        </w:tc>
        <w:tc>
          <w:tcPr>
            <w:tcW w:w="406" w:type="pct"/>
          </w:tcPr>
          <w:p w14:paraId="42945952" w14:textId="77777777" w:rsidR="00CC2535" w:rsidRPr="004A75F5" w:rsidRDefault="00CC2535" w:rsidP="004A75F5">
            <w:pPr>
              <w:spacing w:before="40" w:after="40"/>
              <w:ind w:left="57" w:right="57" w:firstLine="0"/>
              <w:jc w:val="left"/>
              <w:rPr>
                <w:bCs/>
                <w:snapToGrid/>
                <w:color w:val="000000"/>
                <w:szCs w:val="28"/>
              </w:rPr>
            </w:pPr>
          </w:p>
        </w:tc>
      </w:tr>
      <w:tr w:rsidR="00CC2535" w:rsidRPr="004A75F5" w14:paraId="49E44BC0" w14:textId="77777777" w:rsidTr="00750169">
        <w:tc>
          <w:tcPr>
            <w:tcW w:w="397" w:type="pct"/>
          </w:tcPr>
          <w:p w14:paraId="638A746E" w14:textId="77777777" w:rsidR="00CC2535" w:rsidRPr="004A75F5" w:rsidRDefault="00CC2535" w:rsidP="004A75F5">
            <w:pPr>
              <w:numPr>
                <w:ilvl w:val="0"/>
                <w:numId w:val="20"/>
              </w:numPr>
              <w:spacing w:before="40" w:after="40"/>
              <w:ind w:right="57" w:firstLine="0"/>
              <w:jc w:val="left"/>
              <w:rPr>
                <w:b/>
                <w:bCs/>
                <w:snapToGrid/>
                <w:color w:val="000000"/>
                <w:szCs w:val="28"/>
              </w:rPr>
            </w:pPr>
          </w:p>
        </w:tc>
        <w:tc>
          <w:tcPr>
            <w:tcW w:w="950" w:type="pct"/>
          </w:tcPr>
          <w:p w14:paraId="51A19DEA" w14:textId="77777777" w:rsidR="00CC2535" w:rsidRPr="004A75F5" w:rsidRDefault="00CC2535" w:rsidP="004A75F5">
            <w:pPr>
              <w:spacing w:before="40" w:after="40"/>
              <w:ind w:left="57" w:right="57" w:firstLine="0"/>
              <w:jc w:val="left"/>
              <w:rPr>
                <w:b/>
                <w:bCs/>
                <w:snapToGrid/>
                <w:color w:val="000000"/>
                <w:szCs w:val="28"/>
              </w:rPr>
            </w:pPr>
            <w:r w:rsidRPr="004A75F5">
              <w:rPr>
                <w:b/>
                <w:bCs/>
                <w:snapToGrid/>
                <w:color w:val="000000"/>
                <w:szCs w:val="28"/>
              </w:rPr>
              <w:t>поставка 3</w:t>
            </w:r>
          </w:p>
        </w:tc>
        <w:tc>
          <w:tcPr>
            <w:tcW w:w="405" w:type="pct"/>
          </w:tcPr>
          <w:p w14:paraId="403400CF" w14:textId="77777777" w:rsidR="00CC2535" w:rsidRPr="004A75F5" w:rsidRDefault="00CC2535" w:rsidP="004A75F5">
            <w:pPr>
              <w:spacing w:before="40" w:after="40"/>
              <w:ind w:left="57" w:right="57" w:firstLine="0"/>
              <w:jc w:val="left"/>
              <w:rPr>
                <w:b/>
                <w:bCs/>
                <w:snapToGrid/>
                <w:color w:val="000000"/>
                <w:szCs w:val="28"/>
              </w:rPr>
            </w:pPr>
          </w:p>
        </w:tc>
        <w:tc>
          <w:tcPr>
            <w:tcW w:w="406" w:type="pct"/>
          </w:tcPr>
          <w:p w14:paraId="260FE722" w14:textId="77777777" w:rsidR="00CC2535" w:rsidRPr="004A75F5" w:rsidRDefault="00CC2535" w:rsidP="004A75F5">
            <w:pPr>
              <w:spacing w:before="40" w:after="40"/>
              <w:ind w:left="57" w:right="57" w:firstLine="0"/>
              <w:jc w:val="left"/>
              <w:rPr>
                <w:b/>
                <w:bCs/>
                <w:snapToGrid/>
                <w:color w:val="000000"/>
                <w:szCs w:val="28"/>
              </w:rPr>
            </w:pPr>
          </w:p>
        </w:tc>
        <w:tc>
          <w:tcPr>
            <w:tcW w:w="406" w:type="pct"/>
            <w:shd w:val="clear" w:color="auto" w:fill="666666"/>
          </w:tcPr>
          <w:p w14:paraId="4B22C656" w14:textId="77777777" w:rsidR="00CC2535" w:rsidRPr="004A75F5" w:rsidRDefault="00CC2535" w:rsidP="004A75F5">
            <w:pPr>
              <w:spacing w:before="40" w:after="40"/>
              <w:ind w:left="57" w:right="57" w:firstLine="0"/>
              <w:jc w:val="left"/>
              <w:rPr>
                <w:b/>
                <w:bCs/>
                <w:snapToGrid/>
                <w:color w:val="000000"/>
                <w:szCs w:val="28"/>
              </w:rPr>
            </w:pPr>
          </w:p>
        </w:tc>
        <w:tc>
          <w:tcPr>
            <w:tcW w:w="406" w:type="pct"/>
            <w:shd w:val="clear" w:color="auto" w:fill="666666"/>
          </w:tcPr>
          <w:p w14:paraId="101FB9EC" w14:textId="77777777" w:rsidR="00CC2535" w:rsidRPr="004A75F5" w:rsidRDefault="00CC2535" w:rsidP="004A75F5">
            <w:pPr>
              <w:spacing w:before="40" w:after="40"/>
              <w:ind w:left="57" w:right="57" w:firstLine="0"/>
              <w:jc w:val="left"/>
              <w:rPr>
                <w:b/>
                <w:bCs/>
                <w:snapToGrid/>
                <w:color w:val="000000"/>
                <w:szCs w:val="28"/>
              </w:rPr>
            </w:pPr>
          </w:p>
        </w:tc>
        <w:tc>
          <w:tcPr>
            <w:tcW w:w="406" w:type="pct"/>
            <w:shd w:val="clear" w:color="auto" w:fill="666666"/>
          </w:tcPr>
          <w:p w14:paraId="2C2C3CB2" w14:textId="77777777" w:rsidR="00CC2535" w:rsidRPr="004A75F5" w:rsidRDefault="00CC2535" w:rsidP="004A75F5">
            <w:pPr>
              <w:spacing w:before="40" w:after="40"/>
              <w:ind w:left="57" w:right="57" w:firstLine="0"/>
              <w:jc w:val="left"/>
              <w:rPr>
                <w:b/>
                <w:bCs/>
                <w:snapToGrid/>
                <w:color w:val="000000"/>
                <w:szCs w:val="28"/>
              </w:rPr>
            </w:pPr>
          </w:p>
        </w:tc>
        <w:tc>
          <w:tcPr>
            <w:tcW w:w="406" w:type="pct"/>
            <w:shd w:val="clear" w:color="auto" w:fill="666666"/>
          </w:tcPr>
          <w:p w14:paraId="382147B7" w14:textId="77777777" w:rsidR="00CC2535" w:rsidRPr="004A75F5" w:rsidRDefault="00CC2535" w:rsidP="004A75F5">
            <w:pPr>
              <w:spacing w:before="40" w:after="40"/>
              <w:ind w:left="57" w:right="57" w:firstLine="0"/>
              <w:jc w:val="left"/>
              <w:rPr>
                <w:b/>
                <w:bCs/>
                <w:snapToGrid/>
                <w:color w:val="000000"/>
                <w:szCs w:val="28"/>
              </w:rPr>
            </w:pPr>
          </w:p>
        </w:tc>
        <w:tc>
          <w:tcPr>
            <w:tcW w:w="406" w:type="pct"/>
            <w:shd w:val="clear" w:color="auto" w:fill="666666"/>
          </w:tcPr>
          <w:p w14:paraId="6FC90328" w14:textId="77777777" w:rsidR="00CC2535" w:rsidRPr="004A75F5" w:rsidRDefault="00CC2535" w:rsidP="004A75F5">
            <w:pPr>
              <w:spacing w:before="40" w:after="40"/>
              <w:ind w:left="57" w:right="57" w:firstLine="0"/>
              <w:jc w:val="left"/>
              <w:rPr>
                <w:b/>
                <w:bCs/>
                <w:snapToGrid/>
                <w:color w:val="000000"/>
                <w:szCs w:val="28"/>
              </w:rPr>
            </w:pPr>
          </w:p>
        </w:tc>
        <w:tc>
          <w:tcPr>
            <w:tcW w:w="406" w:type="pct"/>
          </w:tcPr>
          <w:p w14:paraId="0D8B00E8" w14:textId="77777777" w:rsidR="00CC2535" w:rsidRPr="004A75F5" w:rsidRDefault="00CC2535" w:rsidP="004A75F5">
            <w:pPr>
              <w:spacing w:before="40" w:after="40"/>
              <w:ind w:left="57" w:right="57" w:firstLine="0"/>
              <w:jc w:val="left"/>
              <w:rPr>
                <w:b/>
                <w:bCs/>
                <w:snapToGrid/>
                <w:color w:val="000000"/>
                <w:szCs w:val="28"/>
              </w:rPr>
            </w:pPr>
          </w:p>
        </w:tc>
        <w:tc>
          <w:tcPr>
            <w:tcW w:w="406" w:type="pct"/>
          </w:tcPr>
          <w:p w14:paraId="28AE82FF" w14:textId="77777777" w:rsidR="00CC2535" w:rsidRPr="004A75F5" w:rsidRDefault="00CC2535" w:rsidP="004A75F5">
            <w:pPr>
              <w:spacing w:before="40" w:after="40"/>
              <w:ind w:left="57" w:right="57" w:firstLine="0"/>
              <w:jc w:val="left"/>
              <w:rPr>
                <w:b/>
                <w:bCs/>
                <w:snapToGrid/>
                <w:color w:val="000000"/>
                <w:szCs w:val="28"/>
              </w:rPr>
            </w:pPr>
          </w:p>
        </w:tc>
      </w:tr>
      <w:tr w:rsidR="00CC2535" w:rsidRPr="004A75F5" w14:paraId="64D3473D" w14:textId="77777777" w:rsidTr="00750169">
        <w:tc>
          <w:tcPr>
            <w:tcW w:w="397" w:type="pct"/>
          </w:tcPr>
          <w:p w14:paraId="563AD9CB" w14:textId="77777777" w:rsidR="00CC2535" w:rsidRPr="004A75F5" w:rsidRDefault="00CC2535" w:rsidP="004A75F5">
            <w:pPr>
              <w:numPr>
                <w:ilvl w:val="1"/>
                <w:numId w:val="20"/>
              </w:numPr>
              <w:spacing w:before="40" w:after="40"/>
              <w:ind w:right="57" w:firstLine="0"/>
              <w:jc w:val="left"/>
              <w:rPr>
                <w:snapToGrid/>
                <w:color w:val="000000"/>
                <w:szCs w:val="28"/>
              </w:rPr>
            </w:pPr>
          </w:p>
        </w:tc>
        <w:tc>
          <w:tcPr>
            <w:tcW w:w="950" w:type="pct"/>
          </w:tcPr>
          <w:p w14:paraId="2AC220CE" w14:textId="77777777" w:rsidR="00CC2535" w:rsidRPr="004A75F5" w:rsidRDefault="00CC2535" w:rsidP="004A75F5">
            <w:pPr>
              <w:spacing w:before="40" w:after="40"/>
              <w:ind w:left="57" w:right="57" w:firstLine="0"/>
              <w:jc w:val="left"/>
              <w:rPr>
                <w:snapToGrid/>
                <w:color w:val="000000"/>
                <w:szCs w:val="28"/>
              </w:rPr>
            </w:pPr>
            <w:r w:rsidRPr="004A75F5">
              <w:rPr>
                <w:snapToGrid/>
                <w:color w:val="000000"/>
                <w:szCs w:val="28"/>
              </w:rPr>
              <w:t>поставка 3.1</w:t>
            </w:r>
          </w:p>
        </w:tc>
        <w:tc>
          <w:tcPr>
            <w:tcW w:w="405" w:type="pct"/>
          </w:tcPr>
          <w:p w14:paraId="7471536D"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3A9A7F93" w14:textId="77777777" w:rsidR="00CC2535" w:rsidRPr="004A75F5" w:rsidRDefault="00CC2535" w:rsidP="004A75F5">
            <w:pPr>
              <w:spacing w:before="40" w:after="40"/>
              <w:ind w:left="57" w:right="57" w:firstLine="0"/>
              <w:jc w:val="left"/>
              <w:rPr>
                <w:snapToGrid/>
                <w:color w:val="000000"/>
                <w:szCs w:val="28"/>
              </w:rPr>
            </w:pPr>
          </w:p>
        </w:tc>
        <w:tc>
          <w:tcPr>
            <w:tcW w:w="406" w:type="pct"/>
            <w:shd w:val="clear" w:color="auto" w:fill="B3B3B3"/>
          </w:tcPr>
          <w:p w14:paraId="541CF15C" w14:textId="77777777" w:rsidR="00CC2535" w:rsidRPr="004A75F5" w:rsidRDefault="00CC2535" w:rsidP="004A75F5">
            <w:pPr>
              <w:spacing w:before="40" w:after="40"/>
              <w:ind w:left="57" w:right="57" w:firstLine="0"/>
              <w:jc w:val="left"/>
              <w:rPr>
                <w:snapToGrid/>
                <w:color w:val="000000"/>
                <w:szCs w:val="28"/>
              </w:rPr>
            </w:pPr>
          </w:p>
        </w:tc>
        <w:tc>
          <w:tcPr>
            <w:tcW w:w="406" w:type="pct"/>
            <w:shd w:val="clear" w:color="auto" w:fill="B3B3B3"/>
          </w:tcPr>
          <w:p w14:paraId="756430C8"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1FB06B1C"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4E09CDCA"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69289632"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5516F7DF"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6D2FFB94" w14:textId="77777777" w:rsidR="00CC2535" w:rsidRPr="004A75F5" w:rsidRDefault="00CC2535" w:rsidP="004A75F5">
            <w:pPr>
              <w:spacing w:before="40" w:after="40"/>
              <w:ind w:left="57" w:right="57" w:firstLine="0"/>
              <w:jc w:val="left"/>
              <w:rPr>
                <w:snapToGrid/>
                <w:color w:val="000000"/>
                <w:szCs w:val="28"/>
              </w:rPr>
            </w:pPr>
          </w:p>
        </w:tc>
      </w:tr>
      <w:tr w:rsidR="00CC2535" w:rsidRPr="004A75F5" w14:paraId="28D537C3" w14:textId="77777777" w:rsidTr="00750169">
        <w:tc>
          <w:tcPr>
            <w:tcW w:w="397" w:type="pct"/>
          </w:tcPr>
          <w:p w14:paraId="1860CD59" w14:textId="77777777" w:rsidR="00CC2535" w:rsidRPr="004A75F5" w:rsidRDefault="00CC2535" w:rsidP="004A75F5">
            <w:pPr>
              <w:numPr>
                <w:ilvl w:val="1"/>
                <w:numId w:val="20"/>
              </w:numPr>
              <w:spacing w:before="40" w:after="40"/>
              <w:ind w:right="57" w:firstLine="0"/>
              <w:jc w:val="left"/>
              <w:rPr>
                <w:snapToGrid/>
                <w:color w:val="000000"/>
                <w:szCs w:val="28"/>
              </w:rPr>
            </w:pPr>
          </w:p>
        </w:tc>
        <w:tc>
          <w:tcPr>
            <w:tcW w:w="950" w:type="pct"/>
          </w:tcPr>
          <w:p w14:paraId="54B28F2C" w14:textId="77777777" w:rsidR="00CC2535" w:rsidRPr="004A75F5" w:rsidRDefault="00CC2535" w:rsidP="004A75F5">
            <w:pPr>
              <w:spacing w:before="40" w:after="40"/>
              <w:ind w:left="57" w:right="57" w:firstLine="0"/>
              <w:jc w:val="left"/>
              <w:rPr>
                <w:snapToGrid/>
                <w:color w:val="000000"/>
                <w:szCs w:val="28"/>
              </w:rPr>
            </w:pPr>
            <w:r w:rsidRPr="004A75F5">
              <w:rPr>
                <w:snapToGrid/>
                <w:color w:val="000000"/>
                <w:szCs w:val="28"/>
              </w:rPr>
              <w:t>поставка 3.2</w:t>
            </w:r>
          </w:p>
        </w:tc>
        <w:tc>
          <w:tcPr>
            <w:tcW w:w="405" w:type="pct"/>
          </w:tcPr>
          <w:p w14:paraId="612B5B88"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5763545C"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18A8331A"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07BD3295" w14:textId="77777777" w:rsidR="00CC2535" w:rsidRPr="004A75F5" w:rsidRDefault="00CC2535" w:rsidP="004A75F5">
            <w:pPr>
              <w:spacing w:before="40" w:after="40"/>
              <w:ind w:left="57" w:right="57" w:firstLine="0"/>
              <w:jc w:val="left"/>
              <w:rPr>
                <w:snapToGrid/>
                <w:color w:val="000000"/>
                <w:szCs w:val="28"/>
              </w:rPr>
            </w:pPr>
          </w:p>
        </w:tc>
        <w:tc>
          <w:tcPr>
            <w:tcW w:w="406" w:type="pct"/>
            <w:shd w:val="clear" w:color="auto" w:fill="B3B3B3"/>
          </w:tcPr>
          <w:p w14:paraId="004A3235" w14:textId="77777777" w:rsidR="00CC2535" w:rsidRPr="004A75F5" w:rsidRDefault="00CC2535" w:rsidP="004A75F5">
            <w:pPr>
              <w:spacing w:before="40" w:after="40"/>
              <w:ind w:left="57" w:right="57" w:firstLine="0"/>
              <w:jc w:val="left"/>
              <w:rPr>
                <w:snapToGrid/>
                <w:color w:val="000000"/>
                <w:szCs w:val="28"/>
              </w:rPr>
            </w:pPr>
          </w:p>
        </w:tc>
        <w:tc>
          <w:tcPr>
            <w:tcW w:w="406" w:type="pct"/>
            <w:shd w:val="clear" w:color="auto" w:fill="B3B3B3"/>
          </w:tcPr>
          <w:p w14:paraId="3974D7F2"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528D3DB3"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0F84DBA4"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76EACD5C" w14:textId="77777777" w:rsidR="00CC2535" w:rsidRPr="004A75F5" w:rsidRDefault="00CC2535" w:rsidP="004A75F5">
            <w:pPr>
              <w:spacing w:before="40" w:after="40"/>
              <w:ind w:left="57" w:right="57" w:firstLine="0"/>
              <w:jc w:val="left"/>
              <w:rPr>
                <w:snapToGrid/>
                <w:color w:val="000000"/>
                <w:szCs w:val="28"/>
              </w:rPr>
            </w:pPr>
          </w:p>
        </w:tc>
      </w:tr>
      <w:tr w:rsidR="00CC2535" w:rsidRPr="004A75F5" w14:paraId="6A57E6A9" w14:textId="77777777" w:rsidTr="00750169">
        <w:tc>
          <w:tcPr>
            <w:tcW w:w="397" w:type="pct"/>
          </w:tcPr>
          <w:p w14:paraId="16C8F8B4" w14:textId="77777777" w:rsidR="00CC2535" w:rsidRPr="004A75F5" w:rsidRDefault="00CC2535" w:rsidP="004A75F5">
            <w:pPr>
              <w:numPr>
                <w:ilvl w:val="1"/>
                <w:numId w:val="20"/>
              </w:numPr>
              <w:spacing w:before="40" w:after="40"/>
              <w:ind w:right="57" w:firstLine="0"/>
              <w:jc w:val="left"/>
              <w:rPr>
                <w:snapToGrid/>
                <w:color w:val="000000"/>
                <w:szCs w:val="28"/>
              </w:rPr>
            </w:pPr>
          </w:p>
        </w:tc>
        <w:tc>
          <w:tcPr>
            <w:tcW w:w="950" w:type="pct"/>
          </w:tcPr>
          <w:p w14:paraId="36F9C218" w14:textId="77777777" w:rsidR="00CC2535" w:rsidRPr="004A75F5" w:rsidRDefault="00CC2535" w:rsidP="004A75F5">
            <w:pPr>
              <w:spacing w:before="40" w:after="40"/>
              <w:ind w:left="57" w:right="57" w:firstLine="0"/>
              <w:jc w:val="left"/>
              <w:rPr>
                <w:snapToGrid/>
                <w:color w:val="000000"/>
                <w:szCs w:val="28"/>
              </w:rPr>
            </w:pPr>
            <w:r w:rsidRPr="004A75F5">
              <w:rPr>
                <w:snapToGrid/>
                <w:color w:val="000000"/>
                <w:szCs w:val="28"/>
              </w:rPr>
              <w:t>поставка 3.3</w:t>
            </w:r>
          </w:p>
        </w:tc>
        <w:tc>
          <w:tcPr>
            <w:tcW w:w="405" w:type="pct"/>
          </w:tcPr>
          <w:p w14:paraId="2697EF1B"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2DBCB73A"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3BCDEC6F"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65F43949"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654692FD" w14:textId="77777777" w:rsidR="00CC2535" w:rsidRPr="004A75F5" w:rsidRDefault="00CC2535" w:rsidP="004A75F5">
            <w:pPr>
              <w:spacing w:before="40" w:after="40"/>
              <w:ind w:left="57" w:right="57" w:firstLine="0"/>
              <w:jc w:val="left"/>
              <w:rPr>
                <w:snapToGrid/>
                <w:color w:val="000000"/>
                <w:szCs w:val="28"/>
              </w:rPr>
            </w:pPr>
          </w:p>
        </w:tc>
        <w:tc>
          <w:tcPr>
            <w:tcW w:w="406" w:type="pct"/>
            <w:shd w:val="clear" w:color="auto" w:fill="B3B3B3"/>
          </w:tcPr>
          <w:p w14:paraId="5F81DC35" w14:textId="77777777" w:rsidR="00CC2535" w:rsidRPr="004A75F5" w:rsidRDefault="00CC2535" w:rsidP="004A75F5">
            <w:pPr>
              <w:spacing w:before="40" w:after="40"/>
              <w:ind w:left="57" w:right="57" w:firstLine="0"/>
              <w:jc w:val="left"/>
              <w:rPr>
                <w:snapToGrid/>
                <w:color w:val="000000"/>
                <w:szCs w:val="28"/>
              </w:rPr>
            </w:pPr>
          </w:p>
        </w:tc>
        <w:tc>
          <w:tcPr>
            <w:tcW w:w="406" w:type="pct"/>
            <w:shd w:val="clear" w:color="auto" w:fill="B3B3B3"/>
          </w:tcPr>
          <w:p w14:paraId="13E9D777"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0CFBAD86"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2E3CB77C" w14:textId="77777777" w:rsidR="00CC2535" w:rsidRPr="004A75F5" w:rsidRDefault="00CC2535" w:rsidP="004A75F5">
            <w:pPr>
              <w:spacing w:before="40" w:after="40"/>
              <w:ind w:left="57" w:right="57" w:firstLine="0"/>
              <w:jc w:val="left"/>
              <w:rPr>
                <w:snapToGrid/>
                <w:color w:val="000000"/>
                <w:szCs w:val="28"/>
              </w:rPr>
            </w:pPr>
          </w:p>
        </w:tc>
      </w:tr>
      <w:tr w:rsidR="00CC2535" w:rsidRPr="004A75F5" w14:paraId="375769BC" w14:textId="77777777" w:rsidTr="00750169">
        <w:tc>
          <w:tcPr>
            <w:tcW w:w="397" w:type="pct"/>
          </w:tcPr>
          <w:p w14:paraId="4938E0B3" w14:textId="77777777" w:rsidR="00CC2535" w:rsidRPr="004A75F5" w:rsidRDefault="00CC2535" w:rsidP="004A75F5">
            <w:pPr>
              <w:spacing w:before="40" w:after="40"/>
              <w:ind w:right="57" w:firstLine="0"/>
              <w:jc w:val="left"/>
              <w:rPr>
                <w:snapToGrid/>
                <w:color w:val="000000"/>
                <w:szCs w:val="28"/>
              </w:rPr>
            </w:pPr>
            <w:r w:rsidRPr="004A75F5">
              <w:rPr>
                <w:snapToGrid/>
                <w:color w:val="000000"/>
                <w:szCs w:val="28"/>
              </w:rPr>
              <w:t>…</w:t>
            </w:r>
          </w:p>
        </w:tc>
        <w:tc>
          <w:tcPr>
            <w:tcW w:w="950" w:type="pct"/>
          </w:tcPr>
          <w:p w14:paraId="2610FDCF" w14:textId="77777777" w:rsidR="00CC2535" w:rsidRPr="004A75F5" w:rsidRDefault="00CC2535" w:rsidP="004A75F5">
            <w:pPr>
              <w:spacing w:before="40" w:after="40"/>
              <w:ind w:left="57" w:right="57" w:firstLine="0"/>
              <w:jc w:val="left"/>
              <w:rPr>
                <w:snapToGrid/>
                <w:color w:val="000000"/>
                <w:szCs w:val="28"/>
              </w:rPr>
            </w:pPr>
          </w:p>
        </w:tc>
        <w:tc>
          <w:tcPr>
            <w:tcW w:w="405" w:type="pct"/>
          </w:tcPr>
          <w:p w14:paraId="74E5AC50"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2A106928"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529EF32E"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36E408C6"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65315E55"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31FCCAE1"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49FFF813"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7BDCBEAD"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5E8BE184" w14:textId="77777777" w:rsidR="00CC2535" w:rsidRPr="004A75F5" w:rsidRDefault="00CC2535" w:rsidP="004A75F5">
            <w:pPr>
              <w:spacing w:before="40" w:after="40"/>
              <w:ind w:left="57" w:right="57" w:firstLine="0"/>
              <w:jc w:val="left"/>
              <w:rPr>
                <w:snapToGrid/>
                <w:color w:val="000000"/>
                <w:szCs w:val="28"/>
              </w:rPr>
            </w:pPr>
          </w:p>
        </w:tc>
      </w:tr>
    </w:tbl>
    <w:p w14:paraId="2F80108A" w14:textId="77777777" w:rsidR="00CC2535" w:rsidRPr="004A75F5" w:rsidRDefault="00CC2535" w:rsidP="004A75F5">
      <w:pPr>
        <w:numPr>
          <w:ilvl w:val="3"/>
          <w:numId w:val="5"/>
        </w:numPr>
        <w:rPr>
          <w:snapToGrid/>
          <w:szCs w:val="28"/>
        </w:rPr>
      </w:pPr>
      <w:r w:rsidRPr="004A75F5">
        <w:rPr>
          <w:snapToGrid/>
          <w:szCs w:val="28"/>
        </w:rPr>
        <w:t xml:space="preserve">График может быть также подготовлен с использованием программного обеспечения управления проектами (типа </w:t>
      </w:r>
      <w:proofErr w:type="spellStart"/>
      <w:r w:rsidRPr="004A75F5">
        <w:rPr>
          <w:snapToGrid/>
          <w:szCs w:val="28"/>
        </w:rPr>
        <w:t>Microsoft</w:t>
      </w:r>
      <w:proofErr w:type="spellEnd"/>
      <w:r w:rsidRPr="004A75F5">
        <w:rPr>
          <w:snapToGrid/>
          <w:szCs w:val="28"/>
        </w:rPr>
        <w:t xml:space="preserve"> </w:t>
      </w:r>
      <w:proofErr w:type="spellStart"/>
      <w:r w:rsidRPr="004A75F5">
        <w:rPr>
          <w:snapToGrid/>
          <w:szCs w:val="28"/>
        </w:rPr>
        <w:t>Project</w:t>
      </w:r>
      <w:proofErr w:type="spellEnd"/>
      <w:r w:rsidRPr="004A75F5">
        <w:rPr>
          <w:snapToGrid/>
          <w:szCs w:val="28"/>
        </w:rPr>
        <w:t xml:space="preserve"> и т.п.).</w:t>
      </w:r>
    </w:p>
    <w:p w14:paraId="5F073D4C" w14:textId="77777777" w:rsidR="00CC2535" w:rsidRPr="004A75F5" w:rsidRDefault="00CC2535" w:rsidP="004A75F5">
      <w:pPr>
        <w:numPr>
          <w:ilvl w:val="3"/>
          <w:numId w:val="5"/>
        </w:numPr>
        <w:rPr>
          <w:snapToGrid/>
          <w:szCs w:val="28"/>
        </w:rPr>
      </w:pPr>
      <w:r w:rsidRPr="004A75F5">
        <w:rPr>
          <w:snapToGrid/>
          <w:szCs w:val="28"/>
        </w:rPr>
        <w:t xml:space="preserve">График поставки будет служить основой для подготовки приложения к договору. В этой связи в целях снижения общих затрат сил и времени Организатора закупки и Участника закупки на подготовку договора данный График поставки следует подготовить </w:t>
      </w:r>
      <w:r w:rsidRPr="004A75F5">
        <w:rPr>
          <w:snapToGrid/>
          <w:szCs w:val="28"/>
        </w:rPr>
        <w:lastRenderedPageBreak/>
        <w:t>так, чтобы его можно было с минимальными изменениями включить в договор.</w:t>
      </w:r>
    </w:p>
    <w:p w14:paraId="79711CFA" w14:textId="77777777" w:rsidR="006A45DF" w:rsidRPr="004A75F5" w:rsidRDefault="006A45DF" w:rsidP="004A75F5">
      <w:pPr>
        <w:rPr>
          <w:snapToGrid/>
          <w:szCs w:val="28"/>
        </w:rPr>
      </w:pPr>
    </w:p>
    <w:p w14:paraId="03719DB5" w14:textId="77777777" w:rsidR="006A45DF" w:rsidRPr="004A75F5" w:rsidRDefault="006A45DF" w:rsidP="004A75F5">
      <w:pPr>
        <w:pStyle w:val="2"/>
        <w:pageBreakBefore/>
        <w:numPr>
          <w:ilvl w:val="1"/>
          <w:numId w:val="5"/>
        </w:numPr>
        <w:spacing w:line="360" w:lineRule="auto"/>
        <w:rPr>
          <w:sz w:val="28"/>
          <w:szCs w:val="28"/>
        </w:rPr>
      </w:pPr>
      <w:bookmarkStart w:id="381" w:name="_Toc337041881"/>
      <w:bookmarkStart w:id="382" w:name="_Toc337206173"/>
      <w:bookmarkStart w:id="383" w:name="_Toc349726730"/>
      <w:bookmarkStart w:id="384" w:name="_Toc374528816"/>
      <w:bookmarkStart w:id="385" w:name="_Toc391466247"/>
      <w:bookmarkStart w:id="386" w:name="_Toc391561650"/>
      <w:bookmarkStart w:id="387" w:name="_Ref421207587"/>
      <w:bookmarkStart w:id="388" w:name="_Ref100064805"/>
      <w:bookmarkStart w:id="389" w:name="_Toc100068975"/>
      <w:bookmarkStart w:id="390" w:name="_Toc219111276"/>
      <w:r w:rsidRPr="004A75F5">
        <w:rPr>
          <w:sz w:val="28"/>
          <w:szCs w:val="28"/>
        </w:rPr>
        <w:lastRenderedPageBreak/>
        <w:t>График оплаты (форма 4)</w:t>
      </w:r>
      <w:bookmarkEnd w:id="381"/>
      <w:bookmarkEnd w:id="382"/>
      <w:bookmarkEnd w:id="383"/>
      <w:bookmarkEnd w:id="384"/>
      <w:bookmarkEnd w:id="385"/>
      <w:bookmarkEnd w:id="386"/>
      <w:bookmarkEnd w:id="387"/>
      <w:bookmarkEnd w:id="388"/>
      <w:bookmarkEnd w:id="389"/>
      <w:bookmarkEnd w:id="390"/>
    </w:p>
    <w:p w14:paraId="38BBD809" w14:textId="77777777" w:rsidR="006A45DF" w:rsidRPr="004A75F5" w:rsidRDefault="006A45DF" w:rsidP="004A75F5">
      <w:pPr>
        <w:pStyle w:val="23"/>
        <w:numPr>
          <w:ilvl w:val="2"/>
          <w:numId w:val="5"/>
        </w:numPr>
        <w:tabs>
          <w:tab w:val="clear" w:pos="2978"/>
          <w:tab w:val="num" w:pos="2127"/>
        </w:tabs>
        <w:spacing w:line="360" w:lineRule="auto"/>
        <w:ind w:left="2127"/>
        <w:rPr>
          <w:szCs w:val="28"/>
        </w:rPr>
      </w:pPr>
      <w:bookmarkStart w:id="391" w:name="_Toc337206174"/>
      <w:bookmarkStart w:id="392" w:name="_Toc349726731"/>
      <w:bookmarkStart w:id="393" w:name="_Toc374528817"/>
      <w:bookmarkStart w:id="394" w:name="_Toc391466248"/>
      <w:bookmarkStart w:id="395" w:name="_Toc391561651"/>
      <w:bookmarkStart w:id="396" w:name="_Toc100068976"/>
      <w:bookmarkStart w:id="397" w:name="_Toc219111277"/>
      <w:bookmarkStart w:id="398" w:name="_Toc337041882"/>
      <w:r w:rsidRPr="004A75F5">
        <w:rPr>
          <w:szCs w:val="28"/>
        </w:rPr>
        <w:t>Форма графика оплаты</w:t>
      </w:r>
      <w:bookmarkEnd w:id="391"/>
      <w:bookmarkEnd w:id="392"/>
      <w:bookmarkEnd w:id="393"/>
      <w:bookmarkEnd w:id="394"/>
      <w:bookmarkEnd w:id="395"/>
      <w:bookmarkEnd w:id="396"/>
      <w:bookmarkEnd w:id="397"/>
      <w:r w:rsidRPr="004A75F5">
        <w:rPr>
          <w:szCs w:val="28"/>
        </w:rPr>
        <w:t xml:space="preserve"> </w:t>
      </w:r>
      <w:bookmarkEnd w:id="398"/>
    </w:p>
    <w:p w14:paraId="195B9C5A" w14:textId="77777777" w:rsidR="006A45DF" w:rsidRPr="004A75F5" w:rsidRDefault="006A45DF" w:rsidP="004A75F5">
      <w:pPr>
        <w:pBdr>
          <w:top w:val="single" w:sz="4" w:space="1" w:color="auto"/>
        </w:pBdr>
        <w:shd w:val="clear" w:color="auto" w:fill="E0E0E0"/>
        <w:ind w:right="21" w:firstLine="0"/>
        <w:jc w:val="center"/>
        <w:rPr>
          <w:b/>
          <w:color w:val="000000"/>
          <w:spacing w:val="36"/>
          <w:szCs w:val="28"/>
        </w:rPr>
      </w:pPr>
      <w:r w:rsidRPr="004A75F5">
        <w:rPr>
          <w:b/>
          <w:color w:val="000000"/>
          <w:spacing w:val="36"/>
          <w:szCs w:val="28"/>
        </w:rPr>
        <w:t>начало формы</w:t>
      </w:r>
    </w:p>
    <w:p w14:paraId="6A89DC52" w14:textId="77777777" w:rsidR="006A45DF" w:rsidRPr="004A75F5" w:rsidRDefault="006A45DF" w:rsidP="004A75F5">
      <w:pPr>
        <w:ind w:firstLine="0"/>
        <w:jc w:val="left"/>
        <w:rPr>
          <w:color w:val="000000"/>
          <w:szCs w:val="28"/>
        </w:rPr>
      </w:pPr>
    </w:p>
    <w:p w14:paraId="45D61566" w14:textId="77777777" w:rsidR="006A45DF" w:rsidRPr="004A75F5" w:rsidRDefault="006A45DF" w:rsidP="004A75F5">
      <w:pPr>
        <w:ind w:firstLine="0"/>
        <w:jc w:val="left"/>
        <w:rPr>
          <w:color w:val="000000"/>
          <w:szCs w:val="28"/>
        </w:rPr>
      </w:pPr>
      <w:r w:rsidRPr="004A75F5">
        <w:rPr>
          <w:color w:val="000000"/>
          <w:szCs w:val="28"/>
        </w:rPr>
        <w:t>Приложение №_ к письму о подаче оферты</w:t>
      </w:r>
      <w:r w:rsidRPr="004A75F5">
        <w:rPr>
          <w:color w:val="000000"/>
          <w:szCs w:val="28"/>
        </w:rPr>
        <w:br/>
        <w:t>от «____»_____________ г. №__________</w:t>
      </w:r>
    </w:p>
    <w:p w14:paraId="40FFBB34" w14:textId="77777777" w:rsidR="006A45DF" w:rsidRPr="004A75F5" w:rsidRDefault="006A45DF" w:rsidP="004A75F5">
      <w:pPr>
        <w:ind w:firstLine="0"/>
        <w:rPr>
          <w:color w:val="000000"/>
          <w:szCs w:val="28"/>
        </w:rPr>
      </w:pPr>
    </w:p>
    <w:p w14:paraId="2DBD88DE" w14:textId="77777777" w:rsidR="006A45DF" w:rsidRPr="004A75F5" w:rsidRDefault="006A45DF" w:rsidP="004A75F5">
      <w:pPr>
        <w:suppressAutoHyphens/>
        <w:ind w:firstLine="0"/>
        <w:jc w:val="center"/>
        <w:rPr>
          <w:b/>
          <w:szCs w:val="28"/>
        </w:rPr>
      </w:pPr>
      <w:r w:rsidRPr="004A75F5">
        <w:rPr>
          <w:b/>
          <w:szCs w:val="28"/>
        </w:rPr>
        <w:t xml:space="preserve">График оплаты </w:t>
      </w:r>
    </w:p>
    <w:p w14:paraId="5B38715B" w14:textId="77777777" w:rsidR="006A45DF" w:rsidRPr="004A75F5" w:rsidRDefault="006A45DF" w:rsidP="004A75F5">
      <w:pPr>
        <w:ind w:firstLine="0"/>
        <w:rPr>
          <w:color w:val="000000"/>
          <w:szCs w:val="28"/>
        </w:rPr>
      </w:pPr>
    </w:p>
    <w:p w14:paraId="1F619F8E" w14:textId="77777777" w:rsidR="006A45DF" w:rsidRPr="004A75F5" w:rsidRDefault="006A45DF" w:rsidP="004A75F5">
      <w:pPr>
        <w:ind w:firstLine="0"/>
        <w:rPr>
          <w:color w:val="000000"/>
          <w:szCs w:val="28"/>
        </w:rPr>
      </w:pPr>
      <w:r w:rsidRPr="004A75F5">
        <w:rPr>
          <w:color w:val="000000"/>
          <w:szCs w:val="28"/>
        </w:rPr>
        <w:t>Наименование и адрес Участника</w:t>
      </w:r>
      <w:r w:rsidRPr="004A75F5">
        <w:rPr>
          <w:rFonts w:eastAsia="Calibri"/>
          <w:szCs w:val="28"/>
        </w:rPr>
        <w:t xml:space="preserve"> </w:t>
      </w:r>
      <w:r w:rsidRPr="004A75F5">
        <w:rPr>
          <w:szCs w:val="28"/>
        </w:rPr>
        <w:t>закупки</w:t>
      </w:r>
      <w:r w:rsidRPr="004A75F5">
        <w:rPr>
          <w:color w:val="000000"/>
          <w:szCs w:val="28"/>
        </w:rPr>
        <w:t>: _________________________________</w:t>
      </w:r>
    </w:p>
    <w:p w14:paraId="7F32C8D9" w14:textId="77777777" w:rsidR="006A45DF" w:rsidRPr="004A75F5" w:rsidRDefault="006A45DF" w:rsidP="004A75F5">
      <w:pPr>
        <w:ind w:firstLine="0"/>
        <w:rPr>
          <w:color w:val="000000"/>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
        <w:gridCol w:w="2992"/>
        <w:gridCol w:w="1865"/>
        <w:gridCol w:w="1865"/>
        <w:gridCol w:w="1886"/>
      </w:tblGrid>
      <w:tr w:rsidR="006A45DF" w:rsidRPr="004A75F5" w14:paraId="19725CCA" w14:textId="77777777" w:rsidTr="00750169">
        <w:tc>
          <w:tcPr>
            <w:tcW w:w="397" w:type="pct"/>
          </w:tcPr>
          <w:p w14:paraId="5A502ADC" w14:textId="77777777" w:rsidR="006A45DF" w:rsidRPr="004A75F5" w:rsidRDefault="006A45DF" w:rsidP="004A75F5">
            <w:pPr>
              <w:pStyle w:val="af4"/>
              <w:spacing w:line="360" w:lineRule="auto"/>
              <w:rPr>
                <w:color w:val="000000"/>
                <w:sz w:val="28"/>
                <w:szCs w:val="28"/>
              </w:rPr>
            </w:pPr>
            <w:r w:rsidRPr="004A75F5">
              <w:rPr>
                <w:color w:val="000000"/>
                <w:sz w:val="28"/>
                <w:szCs w:val="28"/>
              </w:rPr>
              <w:t>№ п/п</w:t>
            </w:r>
          </w:p>
        </w:tc>
        <w:tc>
          <w:tcPr>
            <w:tcW w:w="1603" w:type="pct"/>
          </w:tcPr>
          <w:p w14:paraId="508927D7" w14:textId="77777777" w:rsidR="006A45DF" w:rsidRPr="004A75F5" w:rsidRDefault="006A45DF" w:rsidP="004A75F5">
            <w:pPr>
              <w:pStyle w:val="af4"/>
              <w:spacing w:line="360" w:lineRule="auto"/>
              <w:rPr>
                <w:color w:val="000000"/>
                <w:sz w:val="28"/>
                <w:szCs w:val="28"/>
              </w:rPr>
            </w:pPr>
            <w:r w:rsidRPr="004A75F5">
              <w:rPr>
                <w:color w:val="000000"/>
                <w:sz w:val="28"/>
                <w:szCs w:val="28"/>
              </w:rPr>
              <w:t>Наименование этапа</w:t>
            </w:r>
          </w:p>
        </w:tc>
        <w:tc>
          <w:tcPr>
            <w:tcW w:w="1000" w:type="pct"/>
          </w:tcPr>
          <w:p w14:paraId="38CA4EDA" w14:textId="77777777" w:rsidR="006A45DF" w:rsidRPr="004A75F5" w:rsidRDefault="006A45DF" w:rsidP="004A75F5">
            <w:pPr>
              <w:pStyle w:val="af4"/>
              <w:spacing w:line="360" w:lineRule="auto"/>
              <w:rPr>
                <w:color w:val="000000"/>
                <w:sz w:val="28"/>
                <w:szCs w:val="28"/>
              </w:rPr>
            </w:pPr>
            <w:r w:rsidRPr="004A75F5">
              <w:rPr>
                <w:color w:val="000000"/>
                <w:sz w:val="28"/>
                <w:szCs w:val="28"/>
              </w:rPr>
              <w:t xml:space="preserve">Номер этапа в графике поставки </w:t>
            </w:r>
          </w:p>
        </w:tc>
        <w:tc>
          <w:tcPr>
            <w:tcW w:w="1000" w:type="pct"/>
          </w:tcPr>
          <w:p w14:paraId="443FE2AD" w14:textId="77777777" w:rsidR="006A45DF" w:rsidRPr="004A75F5" w:rsidRDefault="006A45DF" w:rsidP="004A75F5">
            <w:pPr>
              <w:pStyle w:val="af4"/>
              <w:spacing w:line="360" w:lineRule="auto"/>
              <w:rPr>
                <w:color w:val="000000"/>
                <w:sz w:val="28"/>
                <w:szCs w:val="28"/>
              </w:rPr>
            </w:pPr>
            <w:r w:rsidRPr="004A75F5">
              <w:rPr>
                <w:color w:val="000000"/>
                <w:sz w:val="28"/>
                <w:szCs w:val="28"/>
              </w:rPr>
              <w:t>Срок платежа</w:t>
            </w:r>
          </w:p>
        </w:tc>
        <w:tc>
          <w:tcPr>
            <w:tcW w:w="1000" w:type="pct"/>
          </w:tcPr>
          <w:p w14:paraId="61E7ECC0" w14:textId="77777777" w:rsidR="006A45DF" w:rsidRPr="004A75F5" w:rsidRDefault="006A45DF" w:rsidP="004A75F5">
            <w:pPr>
              <w:pStyle w:val="af4"/>
              <w:spacing w:line="360" w:lineRule="auto"/>
              <w:rPr>
                <w:color w:val="000000"/>
                <w:sz w:val="28"/>
                <w:szCs w:val="28"/>
              </w:rPr>
            </w:pPr>
            <w:r w:rsidRPr="004A75F5">
              <w:rPr>
                <w:color w:val="000000"/>
                <w:sz w:val="28"/>
                <w:szCs w:val="28"/>
              </w:rPr>
              <w:t>Сумма платежа, руб. (с НДС</w:t>
            </w:r>
            <w:r w:rsidRPr="004A75F5">
              <w:rPr>
                <w:sz w:val="28"/>
                <w:szCs w:val="28"/>
              </w:rPr>
              <w:t>/НДС не облагается, (Участник должен указать применимый вариант)</w:t>
            </w:r>
            <w:r w:rsidRPr="004A75F5">
              <w:rPr>
                <w:color w:val="000000"/>
                <w:sz w:val="28"/>
                <w:szCs w:val="28"/>
              </w:rPr>
              <w:t>)</w:t>
            </w:r>
          </w:p>
        </w:tc>
      </w:tr>
      <w:tr w:rsidR="006A45DF" w:rsidRPr="004A75F5" w14:paraId="2D2A8C56" w14:textId="77777777" w:rsidTr="00750169">
        <w:tc>
          <w:tcPr>
            <w:tcW w:w="397" w:type="pct"/>
          </w:tcPr>
          <w:p w14:paraId="535E7F75" w14:textId="77777777" w:rsidR="006A45DF" w:rsidRPr="004A75F5" w:rsidRDefault="006A45DF" w:rsidP="004A75F5">
            <w:pPr>
              <w:pStyle w:val="af7"/>
              <w:numPr>
                <w:ilvl w:val="0"/>
                <w:numId w:val="21"/>
              </w:numPr>
              <w:spacing w:line="360" w:lineRule="auto"/>
              <w:ind w:left="0"/>
              <w:rPr>
                <w:color w:val="000000"/>
                <w:sz w:val="28"/>
                <w:szCs w:val="28"/>
              </w:rPr>
            </w:pPr>
          </w:p>
        </w:tc>
        <w:tc>
          <w:tcPr>
            <w:tcW w:w="1603" w:type="pct"/>
          </w:tcPr>
          <w:p w14:paraId="6B4C8FAE" w14:textId="77777777" w:rsidR="006A45DF" w:rsidRPr="004A75F5" w:rsidRDefault="006A45DF" w:rsidP="004A75F5">
            <w:pPr>
              <w:pStyle w:val="af7"/>
              <w:spacing w:line="360" w:lineRule="auto"/>
              <w:rPr>
                <w:color w:val="000000"/>
                <w:sz w:val="28"/>
                <w:szCs w:val="28"/>
              </w:rPr>
            </w:pPr>
          </w:p>
        </w:tc>
        <w:tc>
          <w:tcPr>
            <w:tcW w:w="1000" w:type="pct"/>
          </w:tcPr>
          <w:p w14:paraId="733100CA" w14:textId="77777777" w:rsidR="006A45DF" w:rsidRPr="004A75F5" w:rsidRDefault="006A45DF" w:rsidP="004A75F5">
            <w:pPr>
              <w:pStyle w:val="af7"/>
              <w:spacing w:line="360" w:lineRule="auto"/>
              <w:rPr>
                <w:color w:val="000000"/>
                <w:sz w:val="28"/>
                <w:szCs w:val="28"/>
              </w:rPr>
            </w:pPr>
          </w:p>
        </w:tc>
        <w:tc>
          <w:tcPr>
            <w:tcW w:w="1000" w:type="pct"/>
          </w:tcPr>
          <w:p w14:paraId="39F84BE1" w14:textId="77777777" w:rsidR="006A45DF" w:rsidRPr="004A75F5" w:rsidRDefault="006A45DF" w:rsidP="004A75F5">
            <w:pPr>
              <w:pStyle w:val="af7"/>
              <w:spacing w:line="360" w:lineRule="auto"/>
              <w:rPr>
                <w:color w:val="000000"/>
                <w:sz w:val="28"/>
                <w:szCs w:val="28"/>
              </w:rPr>
            </w:pPr>
          </w:p>
        </w:tc>
        <w:tc>
          <w:tcPr>
            <w:tcW w:w="1000" w:type="pct"/>
          </w:tcPr>
          <w:p w14:paraId="0583D261" w14:textId="77777777" w:rsidR="006A45DF" w:rsidRPr="004A75F5" w:rsidRDefault="006A45DF" w:rsidP="004A75F5">
            <w:pPr>
              <w:pStyle w:val="af7"/>
              <w:spacing w:line="360" w:lineRule="auto"/>
              <w:rPr>
                <w:color w:val="000000"/>
                <w:sz w:val="28"/>
                <w:szCs w:val="28"/>
              </w:rPr>
            </w:pPr>
          </w:p>
        </w:tc>
      </w:tr>
      <w:tr w:rsidR="006A45DF" w:rsidRPr="004A75F5" w14:paraId="02962BB4" w14:textId="77777777" w:rsidTr="00750169">
        <w:tc>
          <w:tcPr>
            <w:tcW w:w="397" w:type="pct"/>
          </w:tcPr>
          <w:p w14:paraId="54568274" w14:textId="77777777" w:rsidR="006A45DF" w:rsidRPr="004A75F5" w:rsidRDefault="006A45DF" w:rsidP="004A75F5">
            <w:pPr>
              <w:pStyle w:val="af7"/>
              <w:numPr>
                <w:ilvl w:val="0"/>
                <w:numId w:val="21"/>
              </w:numPr>
              <w:spacing w:line="360" w:lineRule="auto"/>
              <w:ind w:left="0"/>
              <w:rPr>
                <w:color w:val="000000"/>
                <w:sz w:val="28"/>
                <w:szCs w:val="28"/>
              </w:rPr>
            </w:pPr>
          </w:p>
        </w:tc>
        <w:tc>
          <w:tcPr>
            <w:tcW w:w="1603" w:type="pct"/>
          </w:tcPr>
          <w:p w14:paraId="15D7735C" w14:textId="77777777" w:rsidR="006A45DF" w:rsidRPr="004A75F5" w:rsidRDefault="006A45DF" w:rsidP="004A75F5">
            <w:pPr>
              <w:pStyle w:val="af7"/>
              <w:spacing w:line="360" w:lineRule="auto"/>
              <w:rPr>
                <w:color w:val="000000"/>
                <w:sz w:val="28"/>
                <w:szCs w:val="28"/>
              </w:rPr>
            </w:pPr>
          </w:p>
        </w:tc>
        <w:tc>
          <w:tcPr>
            <w:tcW w:w="1000" w:type="pct"/>
          </w:tcPr>
          <w:p w14:paraId="05715463" w14:textId="77777777" w:rsidR="006A45DF" w:rsidRPr="004A75F5" w:rsidRDefault="006A45DF" w:rsidP="004A75F5">
            <w:pPr>
              <w:pStyle w:val="af7"/>
              <w:spacing w:line="360" w:lineRule="auto"/>
              <w:rPr>
                <w:color w:val="000000"/>
                <w:sz w:val="28"/>
                <w:szCs w:val="28"/>
              </w:rPr>
            </w:pPr>
          </w:p>
        </w:tc>
        <w:tc>
          <w:tcPr>
            <w:tcW w:w="1000" w:type="pct"/>
          </w:tcPr>
          <w:p w14:paraId="67BF03C6" w14:textId="77777777" w:rsidR="006A45DF" w:rsidRPr="004A75F5" w:rsidRDefault="006A45DF" w:rsidP="004A75F5">
            <w:pPr>
              <w:pStyle w:val="af7"/>
              <w:spacing w:line="360" w:lineRule="auto"/>
              <w:rPr>
                <w:color w:val="000000"/>
                <w:sz w:val="28"/>
                <w:szCs w:val="28"/>
              </w:rPr>
            </w:pPr>
          </w:p>
        </w:tc>
        <w:tc>
          <w:tcPr>
            <w:tcW w:w="1000" w:type="pct"/>
          </w:tcPr>
          <w:p w14:paraId="2600AA68" w14:textId="77777777" w:rsidR="006A45DF" w:rsidRPr="004A75F5" w:rsidRDefault="006A45DF" w:rsidP="004A75F5">
            <w:pPr>
              <w:pStyle w:val="af7"/>
              <w:spacing w:line="360" w:lineRule="auto"/>
              <w:rPr>
                <w:color w:val="000000"/>
                <w:sz w:val="28"/>
                <w:szCs w:val="28"/>
              </w:rPr>
            </w:pPr>
          </w:p>
        </w:tc>
      </w:tr>
      <w:tr w:rsidR="006A45DF" w:rsidRPr="004A75F5" w14:paraId="6986F2D1" w14:textId="77777777" w:rsidTr="00750169">
        <w:tc>
          <w:tcPr>
            <w:tcW w:w="397" w:type="pct"/>
          </w:tcPr>
          <w:p w14:paraId="56175CA6" w14:textId="77777777" w:rsidR="006A45DF" w:rsidRPr="004A75F5" w:rsidRDefault="006A45DF" w:rsidP="004A75F5">
            <w:pPr>
              <w:pStyle w:val="af7"/>
              <w:numPr>
                <w:ilvl w:val="0"/>
                <w:numId w:val="21"/>
              </w:numPr>
              <w:spacing w:line="360" w:lineRule="auto"/>
              <w:ind w:left="0"/>
              <w:rPr>
                <w:color w:val="000000"/>
                <w:sz w:val="28"/>
                <w:szCs w:val="28"/>
              </w:rPr>
            </w:pPr>
          </w:p>
        </w:tc>
        <w:tc>
          <w:tcPr>
            <w:tcW w:w="1603" w:type="pct"/>
          </w:tcPr>
          <w:p w14:paraId="594A385A" w14:textId="77777777" w:rsidR="006A45DF" w:rsidRPr="004A75F5" w:rsidRDefault="006A45DF" w:rsidP="004A75F5">
            <w:pPr>
              <w:pStyle w:val="af7"/>
              <w:spacing w:line="360" w:lineRule="auto"/>
              <w:rPr>
                <w:color w:val="000000"/>
                <w:sz w:val="28"/>
                <w:szCs w:val="28"/>
              </w:rPr>
            </w:pPr>
          </w:p>
        </w:tc>
        <w:tc>
          <w:tcPr>
            <w:tcW w:w="1000" w:type="pct"/>
          </w:tcPr>
          <w:p w14:paraId="0F60C2B1" w14:textId="77777777" w:rsidR="006A45DF" w:rsidRPr="004A75F5" w:rsidRDefault="006A45DF" w:rsidP="004A75F5">
            <w:pPr>
              <w:pStyle w:val="af7"/>
              <w:spacing w:line="360" w:lineRule="auto"/>
              <w:rPr>
                <w:color w:val="000000"/>
                <w:sz w:val="28"/>
                <w:szCs w:val="28"/>
              </w:rPr>
            </w:pPr>
          </w:p>
        </w:tc>
        <w:tc>
          <w:tcPr>
            <w:tcW w:w="1000" w:type="pct"/>
          </w:tcPr>
          <w:p w14:paraId="0E19CCA8" w14:textId="77777777" w:rsidR="006A45DF" w:rsidRPr="004A75F5" w:rsidRDefault="006A45DF" w:rsidP="004A75F5">
            <w:pPr>
              <w:pStyle w:val="af7"/>
              <w:spacing w:line="360" w:lineRule="auto"/>
              <w:rPr>
                <w:color w:val="000000"/>
                <w:sz w:val="28"/>
                <w:szCs w:val="28"/>
              </w:rPr>
            </w:pPr>
          </w:p>
        </w:tc>
        <w:tc>
          <w:tcPr>
            <w:tcW w:w="1000" w:type="pct"/>
          </w:tcPr>
          <w:p w14:paraId="0ECD0008" w14:textId="77777777" w:rsidR="006A45DF" w:rsidRPr="004A75F5" w:rsidRDefault="006A45DF" w:rsidP="004A75F5">
            <w:pPr>
              <w:pStyle w:val="af7"/>
              <w:spacing w:line="360" w:lineRule="auto"/>
              <w:rPr>
                <w:color w:val="000000"/>
                <w:sz w:val="28"/>
                <w:szCs w:val="28"/>
              </w:rPr>
            </w:pPr>
          </w:p>
        </w:tc>
      </w:tr>
      <w:tr w:rsidR="006A45DF" w:rsidRPr="004A75F5" w14:paraId="30DA11A9" w14:textId="77777777" w:rsidTr="00750169">
        <w:tc>
          <w:tcPr>
            <w:tcW w:w="397" w:type="pct"/>
          </w:tcPr>
          <w:p w14:paraId="791E39CD" w14:textId="77777777" w:rsidR="006A45DF" w:rsidRPr="004A75F5" w:rsidRDefault="006A45DF" w:rsidP="004A75F5">
            <w:pPr>
              <w:pStyle w:val="af7"/>
              <w:spacing w:line="360" w:lineRule="auto"/>
              <w:rPr>
                <w:color w:val="000000"/>
                <w:sz w:val="28"/>
                <w:szCs w:val="28"/>
              </w:rPr>
            </w:pPr>
            <w:r w:rsidRPr="004A75F5">
              <w:rPr>
                <w:color w:val="000000"/>
                <w:sz w:val="28"/>
                <w:szCs w:val="28"/>
              </w:rPr>
              <w:t>…</w:t>
            </w:r>
          </w:p>
        </w:tc>
        <w:tc>
          <w:tcPr>
            <w:tcW w:w="1603" w:type="pct"/>
          </w:tcPr>
          <w:p w14:paraId="179C73AC" w14:textId="77777777" w:rsidR="006A45DF" w:rsidRPr="004A75F5" w:rsidRDefault="006A45DF" w:rsidP="004A75F5">
            <w:pPr>
              <w:pStyle w:val="af7"/>
              <w:spacing w:line="360" w:lineRule="auto"/>
              <w:rPr>
                <w:color w:val="000000"/>
                <w:sz w:val="28"/>
                <w:szCs w:val="28"/>
              </w:rPr>
            </w:pPr>
          </w:p>
        </w:tc>
        <w:tc>
          <w:tcPr>
            <w:tcW w:w="1000" w:type="pct"/>
          </w:tcPr>
          <w:p w14:paraId="680E4D3F" w14:textId="77777777" w:rsidR="006A45DF" w:rsidRPr="004A75F5" w:rsidRDefault="006A45DF" w:rsidP="004A75F5">
            <w:pPr>
              <w:pStyle w:val="af7"/>
              <w:spacing w:line="360" w:lineRule="auto"/>
              <w:rPr>
                <w:color w:val="000000"/>
                <w:sz w:val="28"/>
                <w:szCs w:val="28"/>
              </w:rPr>
            </w:pPr>
          </w:p>
        </w:tc>
        <w:tc>
          <w:tcPr>
            <w:tcW w:w="1000" w:type="pct"/>
          </w:tcPr>
          <w:p w14:paraId="07B659D5" w14:textId="77777777" w:rsidR="006A45DF" w:rsidRPr="004A75F5" w:rsidRDefault="006A45DF" w:rsidP="004A75F5">
            <w:pPr>
              <w:pStyle w:val="af7"/>
              <w:spacing w:line="360" w:lineRule="auto"/>
              <w:rPr>
                <w:color w:val="000000"/>
                <w:sz w:val="28"/>
                <w:szCs w:val="28"/>
              </w:rPr>
            </w:pPr>
          </w:p>
        </w:tc>
        <w:tc>
          <w:tcPr>
            <w:tcW w:w="1000" w:type="pct"/>
          </w:tcPr>
          <w:p w14:paraId="79A10216" w14:textId="77777777" w:rsidR="006A45DF" w:rsidRPr="004A75F5" w:rsidRDefault="006A45DF" w:rsidP="004A75F5">
            <w:pPr>
              <w:pStyle w:val="af7"/>
              <w:spacing w:line="360" w:lineRule="auto"/>
              <w:rPr>
                <w:color w:val="000000"/>
                <w:sz w:val="28"/>
                <w:szCs w:val="28"/>
              </w:rPr>
            </w:pPr>
          </w:p>
        </w:tc>
      </w:tr>
      <w:tr w:rsidR="006A45DF" w:rsidRPr="004A75F5" w14:paraId="60DA65FA" w14:textId="77777777" w:rsidTr="00750169">
        <w:tc>
          <w:tcPr>
            <w:tcW w:w="2000" w:type="pct"/>
            <w:gridSpan w:val="2"/>
          </w:tcPr>
          <w:p w14:paraId="38E44A0D" w14:textId="77777777" w:rsidR="006A45DF" w:rsidRPr="004A75F5" w:rsidRDefault="006A45DF" w:rsidP="004A75F5">
            <w:pPr>
              <w:pStyle w:val="af7"/>
              <w:spacing w:line="360" w:lineRule="auto"/>
              <w:rPr>
                <w:b/>
                <w:color w:val="000000"/>
                <w:sz w:val="28"/>
                <w:szCs w:val="28"/>
              </w:rPr>
            </w:pPr>
            <w:r w:rsidRPr="004A75F5">
              <w:rPr>
                <w:b/>
                <w:color w:val="000000"/>
                <w:sz w:val="28"/>
                <w:szCs w:val="28"/>
              </w:rPr>
              <w:lastRenderedPageBreak/>
              <w:t>ИТОГО общая сумма, руб. с НДС</w:t>
            </w:r>
            <w:r w:rsidRPr="004A75F5">
              <w:rPr>
                <w:b/>
                <w:sz w:val="28"/>
                <w:szCs w:val="28"/>
              </w:rPr>
              <w:t>/НДС не облагается, (Участник должен указать применимый вариант)</w:t>
            </w:r>
          </w:p>
        </w:tc>
        <w:tc>
          <w:tcPr>
            <w:tcW w:w="1000" w:type="pct"/>
          </w:tcPr>
          <w:p w14:paraId="28F99D68" w14:textId="77777777" w:rsidR="006A45DF" w:rsidRPr="004A75F5" w:rsidRDefault="006A45DF" w:rsidP="004A75F5">
            <w:pPr>
              <w:pStyle w:val="af7"/>
              <w:spacing w:line="360" w:lineRule="auto"/>
              <w:jc w:val="center"/>
              <w:rPr>
                <w:b/>
                <w:color w:val="000000"/>
                <w:sz w:val="28"/>
                <w:szCs w:val="28"/>
              </w:rPr>
            </w:pPr>
            <w:r w:rsidRPr="004A75F5">
              <w:rPr>
                <w:b/>
                <w:color w:val="000000"/>
                <w:sz w:val="28"/>
                <w:szCs w:val="28"/>
              </w:rPr>
              <w:t>х</w:t>
            </w:r>
          </w:p>
        </w:tc>
        <w:tc>
          <w:tcPr>
            <w:tcW w:w="1000" w:type="pct"/>
          </w:tcPr>
          <w:p w14:paraId="0B18599B" w14:textId="77777777" w:rsidR="006A45DF" w:rsidRPr="004A75F5" w:rsidRDefault="006A45DF" w:rsidP="004A75F5">
            <w:pPr>
              <w:pStyle w:val="af7"/>
              <w:spacing w:line="360" w:lineRule="auto"/>
              <w:jc w:val="center"/>
              <w:rPr>
                <w:b/>
                <w:color w:val="000000"/>
                <w:sz w:val="28"/>
                <w:szCs w:val="28"/>
              </w:rPr>
            </w:pPr>
            <w:r w:rsidRPr="004A75F5">
              <w:rPr>
                <w:b/>
                <w:color w:val="000000"/>
                <w:sz w:val="28"/>
                <w:szCs w:val="28"/>
              </w:rPr>
              <w:t>х</w:t>
            </w:r>
          </w:p>
        </w:tc>
        <w:tc>
          <w:tcPr>
            <w:tcW w:w="1000" w:type="pct"/>
          </w:tcPr>
          <w:p w14:paraId="403232FA" w14:textId="77777777" w:rsidR="006A45DF" w:rsidRPr="004A75F5" w:rsidRDefault="006A45DF" w:rsidP="004A75F5">
            <w:pPr>
              <w:pStyle w:val="af7"/>
              <w:spacing w:line="360" w:lineRule="auto"/>
              <w:rPr>
                <w:b/>
                <w:color w:val="000000"/>
                <w:sz w:val="28"/>
                <w:szCs w:val="28"/>
              </w:rPr>
            </w:pPr>
          </w:p>
        </w:tc>
      </w:tr>
    </w:tbl>
    <w:p w14:paraId="35871AC3" w14:textId="77777777" w:rsidR="006A45DF" w:rsidRPr="004A75F5" w:rsidRDefault="006A45DF" w:rsidP="004A75F5">
      <w:pPr>
        <w:rPr>
          <w:color w:val="000000"/>
          <w:szCs w:val="28"/>
        </w:rPr>
      </w:pPr>
    </w:p>
    <w:p w14:paraId="1B1A76BF" w14:textId="77777777" w:rsidR="006A45DF" w:rsidRPr="004A75F5" w:rsidRDefault="006A45DF" w:rsidP="004A75F5">
      <w:pPr>
        <w:rPr>
          <w:color w:val="000000"/>
          <w:szCs w:val="28"/>
        </w:rPr>
      </w:pPr>
      <w:r w:rsidRPr="004A75F5">
        <w:rPr>
          <w:color w:val="000000"/>
          <w:szCs w:val="28"/>
        </w:rPr>
        <w:t>____________________________________</w:t>
      </w:r>
    </w:p>
    <w:p w14:paraId="614A30F0" w14:textId="77777777" w:rsidR="006A45DF" w:rsidRPr="004A75F5" w:rsidRDefault="006A45DF" w:rsidP="004A75F5">
      <w:pPr>
        <w:ind w:right="3684"/>
        <w:jc w:val="center"/>
        <w:rPr>
          <w:color w:val="000000"/>
          <w:szCs w:val="28"/>
          <w:vertAlign w:val="superscript"/>
        </w:rPr>
      </w:pPr>
      <w:r w:rsidRPr="004A75F5">
        <w:rPr>
          <w:color w:val="000000"/>
          <w:szCs w:val="28"/>
          <w:vertAlign w:val="superscript"/>
        </w:rPr>
        <w:t>(подпись, М.П.)</w:t>
      </w:r>
    </w:p>
    <w:p w14:paraId="76443FD3" w14:textId="77777777" w:rsidR="006A45DF" w:rsidRPr="004A75F5" w:rsidRDefault="006A45DF" w:rsidP="004A75F5">
      <w:pPr>
        <w:rPr>
          <w:color w:val="000000"/>
          <w:szCs w:val="28"/>
        </w:rPr>
      </w:pPr>
      <w:r w:rsidRPr="004A75F5">
        <w:rPr>
          <w:color w:val="000000"/>
          <w:szCs w:val="28"/>
        </w:rPr>
        <w:t>____________________________________</w:t>
      </w:r>
    </w:p>
    <w:p w14:paraId="33517D49" w14:textId="77777777" w:rsidR="006A45DF" w:rsidRPr="004A75F5" w:rsidRDefault="006A45DF" w:rsidP="004A75F5">
      <w:pPr>
        <w:ind w:right="3684"/>
        <w:jc w:val="center"/>
        <w:rPr>
          <w:color w:val="000000"/>
          <w:szCs w:val="28"/>
          <w:vertAlign w:val="superscript"/>
        </w:rPr>
      </w:pPr>
      <w:r w:rsidRPr="004A75F5">
        <w:rPr>
          <w:color w:val="000000"/>
          <w:szCs w:val="28"/>
          <w:vertAlign w:val="superscript"/>
        </w:rPr>
        <w:t>(фамилия, имя, отчество подписавшего, должность)</w:t>
      </w:r>
    </w:p>
    <w:p w14:paraId="58402845" w14:textId="77777777" w:rsidR="006A45DF" w:rsidRPr="004A75F5" w:rsidRDefault="006A45DF" w:rsidP="004A75F5">
      <w:pPr>
        <w:keepNext/>
        <w:rPr>
          <w:b/>
          <w:bCs/>
          <w:color w:val="000000"/>
          <w:szCs w:val="28"/>
        </w:rPr>
      </w:pPr>
    </w:p>
    <w:p w14:paraId="3055B53C" w14:textId="77777777" w:rsidR="006A45DF" w:rsidRPr="004A75F5" w:rsidRDefault="006A45DF" w:rsidP="004A75F5">
      <w:pPr>
        <w:pBdr>
          <w:bottom w:val="single" w:sz="4" w:space="1" w:color="auto"/>
        </w:pBdr>
        <w:shd w:val="clear" w:color="auto" w:fill="E0E0E0"/>
        <w:ind w:right="21" w:firstLine="0"/>
        <w:jc w:val="center"/>
        <w:rPr>
          <w:b/>
          <w:color w:val="000000"/>
          <w:spacing w:val="36"/>
          <w:szCs w:val="28"/>
        </w:rPr>
      </w:pPr>
      <w:r w:rsidRPr="004A75F5">
        <w:rPr>
          <w:b/>
          <w:color w:val="000000"/>
          <w:spacing w:val="36"/>
          <w:szCs w:val="28"/>
        </w:rPr>
        <w:t>конец формы</w:t>
      </w:r>
    </w:p>
    <w:p w14:paraId="6316944A" w14:textId="77777777" w:rsidR="006A45DF" w:rsidRPr="004A75F5" w:rsidRDefault="006A45DF" w:rsidP="004A75F5">
      <w:pPr>
        <w:rPr>
          <w:color w:val="000000"/>
          <w:szCs w:val="28"/>
        </w:rPr>
      </w:pPr>
    </w:p>
    <w:p w14:paraId="7443BE62" w14:textId="77777777" w:rsidR="006A45DF" w:rsidRPr="004A75F5" w:rsidRDefault="006A45DF" w:rsidP="004A75F5">
      <w:pPr>
        <w:rPr>
          <w:color w:val="000000"/>
          <w:szCs w:val="28"/>
        </w:rPr>
      </w:pPr>
    </w:p>
    <w:p w14:paraId="65EBBE32" w14:textId="77777777" w:rsidR="006A45DF" w:rsidRPr="004A75F5" w:rsidRDefault="006A45DF" w:rsidP="004A75F5">
      <w:pPr>
        <w:rPr>
          <w:color w:val="000000"/>
          <w:szCs w:val="28"/>
        </w:rPr>
      </w:pPr>
    </w:p>
    <w:p w14:paraId="1FEC631A" w14:textId="77777777" w:rsidR="006A45DF" w:rsidRPr="004A75F5" w:rsidRDefault="006A45DF" w:rsidP="004A75F5">
      <w:pPr>
        <w:rPr>
          <w:color w:val="000000"/>
          <w:szCs w:val="28"/>
        </w:rPr>
      </w:pPr>
    </w:p>
    <w:p w14:paraId="4AA2953E" w14:textId="77777777" w:rsidR="006A45DF" w:rsidRPr="004A75F5" w:rsidRDefault="006A45DF" w:rsidP="004A75F5">
      <w:pPr>
        <w:rPr>
          <w:color w:val="000000"/>
          <w:szCs w:val="28"/>
        </w:rPr>
      </w:pPr>
    </w:p>
    <w:p w14:paraId="5A443939" w14:textId="77777777" w:rsidR="006A45DF" w:rsidRPr="004A75F5" w:rsidRDefault="006A45DF" w:rsidP="004A75F5">
      <w:pPr>
        <w:rPr>
          <w:color w:val="000000"/>
          <w:szCs w:val="28"/>
        </w:rPr>
      </w:pPr>
    </w:p>
    <w:p w14:paraId="06542769" w14:textId="77777777" w:rsidR="006A45DF" w:rsidRPr="004A75F5" w:rsidRDefault="006A45DF" w:rsidP="004A75F5">
      <w:pPr>
        <w:rPr>
          <w:color w:val="000000"/>
          <w:szCs w:val="28"/>
        </w:rPr>
      </w:pPr>
    </w:p>
    <w:p w14:paraId="6578A99B" w14:textId="77777777" w:rsidR="006A45DF" w:rsidRPr="004A75F5" w:rsidRDefault="006A45DF" w:rsidP="004A75F5">
      <w:pPr>
        <w:rPr>
          <w:color w:val="000000"/>
          <w:szCs w:val="28"/>
        </w:rPr>
      </w:pPr>
    </w:p>
    <w:p w14:paraId="610F7D91" w14:textId="77777777" w:rsidR="006A45DF" w:rsidRPr="004A75F5" w:rsidRDefault="006A45DF" w:rsidP="004A75F5">
      <w:pPr>
        <w:rPr>
          <w:color w:val="000000"/>
          <w:szCs w:val="28"/>
        </w:rPr>
      </w:pPr>
    </w:p>
    <w:p w14:paraId="2A5110D9" w14:textId="77777777" w:rsidR="006A45DF" w:rsidRPr="004A75F5" w:rsidRDefault="006A45DF" w:rsidP="004A75F5">
      <w:pPr>
        <w:rPr>
          <w:color w:val="000000"/>
          <w:szCs w:val="28"/>
        </w:rPr>
      </w:pPr>
    </w:p>
    <w:p w14:paraId="03002143" w14:textId="77777777" w:rsidR="006A45DF" w:rsidRPr="004A75F5" w:rsidRDefault="006A45DF" w:rsidP="004A75F5">
      <w:pPr>
        <w:rPr>
          <w:color w:val="000000"/>
          <w:szCs w:val="28"/>
        </w:rPr>
      </w:pPr>
    </w:p>
    <w:p w14:paraId="3708C54E" w14:textId="77777777" w:rsidR="006A45DF" w:rsidRPr="004A75F5" w:rsidRDefault="006A45DF" w:rsidP="004A75F5">
      <w:pPr>
        <w:rPr>
          <w:color w:val="000000"/>
          <w:szCs w:val="28"/>
        </w:rPr>
      </w:pPr>
    </w:p>
    <w:p w14:paraId="6686237E" w14:textId="77777777" w:rsidR="006A45DF" w:rsidRPr="004A75F5" w:rsidRDefault="006A45DF" w:rsidP="004A75F5">
      <w:pPr>
        <w:rPr>
          <w:color w:val="000000"/>
          <w:szCs w:val="28"/>
        </w:rPr>
      </w:pPr>
    </w:p>
    <w:p w14:paraId="52BD7E5E" w14:textId="77777777" w:rsidR="006A45DF" w:rsidRPr="004A75F5" w:rsidRDefault="006A45DF" w:rsidP="004A75F5">
      <w:pPr>
        <w:pStyle w:val="23"/>
        <w:pageBreakBefore/>
        <w:numPr>
          <w:ilvl w:val="2"/>
          <w:numId w:val="5"/>
        </w:numPr>
        <w:tabs>
          <w:tab w:val="clear" w:pos="2978"/>
          <w:tab w:val="num" w:pos="2127"/>
        </w:tabs>
        <w:spacing w:line="360" w:lineRule="auto"/>
        <w:ind w:left="2127"/>
        <w:rPr>
          <w:szCs w:val="28"/>
        </w:rPr>
      </w:pPr>
      <w:bookmarkStart w:id="399" w:name="_Toc337041883"/>
      <w:bookmarkStart w:id="400" w:name="_Toc337206175"/>
      <w:bookmarkStart w:id="401" w:name="_Toc349726732"/>
      <w:bookmarkStart w:id="402" w:name="_Toc374528818"/>
      <w:bookmarkStart w:id="403" w:name="_Toc391466249"/>
      <w:bookmarkStart w:id="404" w:name="_Toc391561652"/>
      <w:bookmarkStart w:id="405" w:name="_Toc100068977"/>
      <w:bookmarkStart w:id="406" w:name="_Toc219111278"/>
      <w:r w:rsidRPr="004A75F5">
        <w:rPr>
          <w:szCs w:val="28"/>
        </w:rPr>
        <w:lastRenderedPageBreak/>
        <w:t>Инструкции по заполнению</w:t>
      </w:r>
      <w:bookmarkEnd w:id="399"/>
      <w:bookmarkEnd w:id="400"/>
      <w:bookmarkEnd w:id="401"/>
      <w:bookmarkEnd w:id="402"/>
      <w:bookmarkEnd w:id="403"/>
      <w:bookmarkEnd w:id="404"/>
      <w:bookmarkEnd w:id="405"/>
      <w:bookmarkEnd w:id="406"/>
    </w:p>
    <w:p w14:paraId="16A5007A" w14:textId="77777777" w:rsidR="00CC2535" w:rsidRPr="004A75F5" w:rsidRDefault="00CC2535" w:rsidP="004A75F5">
      <w:pPr>
        <w:keepLines/>
        <w:numPr>
          <w:ilvl w:val="3"/>
          <w:numId w:val="5"/>
        </w:numPr>
        <w:rPr>
          <w:snapToGrid/>
          <w:szCs w:val="28"/>
        </w:rPr>
      </w:pPr>
      <w:r w:rsidRPr="004A75F5">
        <w:rPr>
          <w:snapToGrid/>
          <w:szCs w:val="28"/>
        </w:rPr>
        <w:t xml:space="preserve">Участник закупки указывает дату и номер заявки в соответствии с письмом о подаче оферты (подраздел </w:t>
      </w:r>
      <w:r w:rsidRPr="004A75F5">
        <w:rPr>
          <w:snapToGrid/>
          <w:szCs w:val="28"/>
        </w:rPr>
        <w:fldChar w:fldCharType="begin"/>
      </w:r>
      <w:r w:rsidRPr="004A75F5">
        <w:rPr>
          <w:snapToGrid/>
          <w:szCs w:val="28"/>
        </w:rPr>
        <w:instrText xml:space="preserve"> REF _Ref55336310 \r \h  \* MERGEFORMAT </w:instrText>
      </w:r>
      <w:r w:rsidRPr="004A75F5">
        <w:rPr>
          <w:snapToGrid/>
          <w:szCs w:val="28"/>
        </w:rPr>
      </w:r>
      <w:r w:rsidRPr="004A75F5">
        <w:rPr>
          <w:snapToGrid/>
          <w:szCs w:val="28"/>
        </w:rPr>
        <w:fldChar w:fldCharType="separate"/>
      </w:r>
      <w:r w:rsidRPr="004A75F5">
        <w:rPr>
          <w:snapToGrid/>
          <w:szCs w:val="28"/>
        </w:rPr>
        <w:t>6.1</w:t>
      </w:r>
      <w:r w:rsidRPr="004A75F5">
        <w:rPr>
          <w:snapToGrid/>
          <w:szCs w:val="28"/>
        </w:rPr>
        <w:fldChar w:fldCharType="end"/>
      </w:r>
      <w:r w:rsidRPr="004A75F5">
        <w:rPr>
          <w:snapToGrid/>
          <w:szCs w:val="28"/>
        </w:rPr>
        <w:t>).</w:t>
      </w:r>
    </w:p>
    <w:p w14:paraId="530FFA26" w14:textId="77777777" w:rsidR="00CC2535" w:rsidRPr="004A75F5" w:rsidRDefault="00CC2535" w:rsidP="004A75F5">
      <w:pPr>
        <w:keepLines/>
        <w:numPr>
          <w:ilvl w:val="3"/>
          <w:numId w:val="5"/>
        </w:numPr>
        <w:rPr>
          <w:snapToGrid/>
          <w:szCs w:val="28"/>
        </w:rPr>
      </w:pPr>
      <w:r w:rsidRPr="004A75F5">
        <w:rPr>
          <w:snapToGrid/>
          <w:szCs w:val="28"/>
        </w:rPr>
        <w:t xml:space="preserve">Участник закупки указывает свое фирменное наименование (в </w:t>
      </w:r>
      <w:proofErr w:type="spellStart"/>
      <w:r w:rsidRPr="004A75F5">
        <w:rPr>
          <w:snapToGrid/>
          <w:szCs w:val="28"/>
        </w:rPr>
        <w:t>т.ч</w:t>
      </w:r>
      <w:proofErr w:type="spellEnd"/>
      <w:r w:rsidRPr="004A75F5">
        <w:rPr>
          <w:snapToGrid/>
          <w:szCs w:val="28"/>
        </w:rPr>
        <w:t>. организационно-правовую форму) и свой адрес.</w:t>
      </w:r>
    </w:p>
    <w:p w14:paraId="26FC55A1" w14:textId="77777777" w:rsidR="00CC2535" w:rsidRPr="004A75F5" w:rsidRDefault="00CC2535" w:rsidP="004A75F5">
      <w:pPr>
        <w:keepLines/>
        <w:numPr>
          <w:ilvl w:val="3"/>
          <w:numId w:val="5"/>
        </w:numPr>
        <w:rPr>
          <w:snapToGrid/>
          <w:szCs w:val="28"/>
        </w:rPr>
      </w:pPr>
      <w:r w:rsidRPr="004A75F5">
        <w:rPr>
          <w:snapToGrid/>
          <w:szCs w:val="28"/>
        </w:rPr>
        <w:t xml:space="preserve">График оплаты должен быть подготовлен на основе Графика поставки и должен содержать ссылки на отдельные этапы / </w:t>
      </w:r>
      <w:proofErr w:type="spellStart"/>
      <w:r w:rsidRPr="004A75F5">
        <w:rPr>
          <w:snapToGrid/>
          <w:szCs w:val="28"/>
        </w:rPr>
        <w:t>подэтапы</w:t>
      </w:r>
      <w:proofErr w:type="spellEnd"/>
      <w:r w:rsidRPr="004A75F5">
        <w:rPr>
          <w:snapToGrid/>
          <w:szCs w:val="28"/>
        </w:rPr>
        <w:t>, предусмотренные этим Графиком (</w:t>
      </w:r>
      <w:r w:rsidRPr="004A75F5">
        <w:rPr>
          <w:snapToGrid/>
          <w:szCs w:val="28"/>
          <w:highlight w:val="cyan"/>
        </w:rPr>
        <w:t xml:space="preserve">подраздел </w:t>
      </w:r>
      <w:r w:rsidRPr="004A75F5">
        <w:rPr>
          <w:snapToGrid/>
          <w:szCs w:val="28"/>
          <w:highlight w:val="cyan"/>
        </w:rPr>
        <w:fldChar w:fldCharType="begin"/>
      </w:r>
      <w:r w:rsidRPr="004A75F5">
        <w:rPr>
          <w:snapToGrid/>
          <w:szCs w:val="28"/>
          <w:highlight w:val="cyan"/>
        </w:rPr>
        <w:instrText xml:space="preserve"> REF _Ref86826666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6.3</w:t>
      </w:r>
      <w:r w:rsidRPr="004A75F5">
        <w:rPr>
          <w:snapToGrid/>
          <w:szCs w:val="28"/>
          <w:highlight w:val="cyan"/>
        </w:rPr>
        <w:fldChar w:fldCharType="end"/>
      </w:r>
      <w:r w:rsidRPr="004A75F5">
        <w:rPr>
          <w:snapToGrid/>
          <w:szCs w:val="28"/>
        </w:rPr>
        <w:t>).</w:t>
      </w:r>
    </w:p>
    <w:p w14:paraId="396DC274" w14:textId="77777777" w:rsidR="00CC2535" w:rsidRPr="004A75F5" w:rsidRDefault="00CC2535" w:rsidP="004A75F5">
      <w:pPr>
        <w:keepLines/>
        <w:numPr>
          <w:ilvl w:val="3"/>
          <w:numId w:val="5"/>
        </w:numPr>
        <w:rPr>
          <w:snapToGrid/>
          <w:szCs w:val="28"/>
        </w:rPr>
      </w:pPr>
      <w:r w:rsidRPr="004A75F5">
        <w:rPr>
          <w:snapToGrid/>
          <w:szCs w:val="28"/>
        </w:rPr>
        <w:t>График оплаты будет служить основой для подготовки приложения к договору. В этой связи в целях снижения общих затрат сил и времени Организатора закупки и Участника закупки на подготовку договора данный График оплаты следует подготовить так, чтобы его можно было с минимальными изменениями включить в договор.</w:t>
      </w:r>
    </w:p>
    <w:p w14:paraId="1681B4FC" w14:textId="77777777" w:rsidR="006A45DF" w:rsidRPr="004A75F5" w:rsidRDefault="006A45DF" w:rsidP="004A75F5">
      <w:pPr>
        <w:keepNext/>
        <w:tabs>
          <w:tab w:val="num" w:pos="0"/>
          <w:tab w:val="left" w:pos="1276"/>
        </w:tabs>
        <w:rPr>
          <w:b/>
          <w:szCs w:val="28"/>
        </w:rPr>
      </w:pPr>
    </w:p>
    <w:p w14:paraId="0908E511" w14:textId="2577A982" w:rsidR="006A45DF" w:rsidRPr="00042CBA" w:rsidRDefault="006A45DF" w:rsidP="004A75F5">
      <w:pPr>
        <w:pStyle w:val="2"/>
        <w:pageBreakBefore/>
        <w:numPr>
          <w:ilvl w:val="1"/>
          <w:numId w:val="5"/>
        </w:numPr>
        <w:spacing w:after="240" w:line="360" w:lineRule="auto"/>
        <w:rPr>
          <w:color w:val="000000"/>
          <w:sz w:val="28"/>
          <w:szCs w:val="28"/>
          <w:highlight w:val="yellow"/>
        </w:rPr>
      </w:pPr>
      <w:bookmarkStart w:id="407" w:name="_Ref421197560"/>
      <w:bookmarkStart w:id="408" w:name="_Toc100068978"/>
      <w:bookmarkStart w:id="409" w:name="_Toc219111279"/>
      <w:r w:rsidRPr="004A75F5">
        <w:rPr>
          <w:color w:val="000000"/>
          <w:sz w:val="28"/>
          <w:szCs w:val="28"/>
        </w:rPr>
        <w:lastRenderedPageBreak/>
        <w:t>График выполнения работ/оказания услуг (форма 5)</w:t>
      </w:r>
      <w:bookmarkEnd w:id="363"/>
      <w:bookmarkEnd w:id="364"/>
      <w:bookmarkEnd w:id="407"/>
      <w:bookmarkEnd w:id="408"/>
      <w:r w:rsidRPr="004A75F5">
        <w:rPr>
          <w:color w:val="000000"/>
          <w:sz w:val="28"/>
          <w:szCs w:val="28"/>
        </w:rPr>
        <w:t xml:space="preserve"> </w:t>
      </w:r>
      <w:r w:rsidR="00042CBA" w:rsidRPr="00042CBA">
        <w:rPr>
          <w:color w:val="000000"/>
          <w:sz w:val="28"/>
          <w:szCs w:val="28"/>
          <w:highlight w:val="yellow"/>
        </w:rPr>
        <w:t>не применяется</w:t>
      </w:r>
      <w:bookmarkEnd w:id="409"/>
    </w:p>
    <w:p w14:paraId="35487586" w14:textId="77777777" w:rsidR="006A45DF" w:rsidRPr="004A75F5" w:rsidRDefault="006A45DF" w:rsidP="004A75F5">
      <w:pPr>
        <w:pStyle w:val="23"/>
        <w:numPr>
          <w:ilvl w:val="2"/>
          <w:numId w:val="5"/>
        </w:numPr>
        <w:tabs>
          <w:tab w:val="clear" w:pos="2978"/>
          <w:tab w:val="num" w:pos="2127"/>
        </w:tabs>
        <w:spacing w:line="360" w:lineRule="auto"/>
        <w:ind w:left="2127"/>
        <w:rPr>
          <w:szCs w:val="28"/>
        </w:rPr>
      </w:pPr>
      <w:bookmarkStart w:id="410" w:name="_Toc90385113"/>
      <w:bookmarkStart w:id="411" w:name="_Toc100068979"/>
      <w:bookmarkStart w:id="412" w:name="_Toc219111280"/>
      <w:r w:rsidRPr="004A75F5">
        <w:rPr>
          <w:szCs w:val="28"/>
        </w:rPr>
        <w:t xml:space="preserve">Форма Графика </w:t>
      </w:r>
      <w:bookmarkEnd w:id="410"/>
      <w:r w:rsidRPr="004A75F5">
        <w:rPr>
          <w:szCs w:val="28"/>
        </w:rPr>
        <w:t>выполнения работ/оказания услуг</w:t>
      </w:r>
      <w:bookmarkEnd w:id="411"/>
      <w:bookmarkEnd w:id="412"/>
    </w:p>
    <w:p w14:paraId="37D15FEF" w14:textId="77777777" w:rsidR="006A45DF" w:rsidRPr="004A75F5" w:rsidRDefault="006A45DF" w:rsidP="004A75F5">
      <w:pPr>
        <w:pBdr>
          <w:top w:val="single" w:sz="4" w:space="1" w:color="auto"/>
        </w:pBdr>
        <w:shd w:val="clear" w:color="auto" w:fill="E0E0E0"/>
        <w:ind w:right="21" w:firstLine="0"/>
        <w:jc w:val="center"/>
        <w:rPr>
          <w:b/>
          <w:color w:val="000000"/>
          <w:spacing w:val="36"/>
          <w:szCs w:val="28"/>
        </w:rPr>
      </w:pPr>
      <w:r w:rsidRPr="004A75F5">
        <w:rPr>
          <w:b/>
          <w:color w:val="000000"/>
          <w:spacing w:val="36"/>
          <w:szCs w:val="28"/>
        </w:rPr>
        <w:t>начало формы</w:t>
      </w:r>
    </w:p>
    <w:p w14:paraId="765A2DE3" w14:textId="77777777" w:rsidR="006A45DF" w:rsidRPr="004A75F5" w:rsidRDefault="006A45DF" w:rsidP="004A75F5">
      <w:pPr>
        <w:ind w:firstLine="0"/>
        <w:jc w:val="left"/>
        <w:rPr>
          <w:color w:val="000000"/>
          <w:szCs w:val="28"/>
        </w:rPr>
      </w:pPr>
    </w:p>
    <w:p w14:paraId="7C9F440A" w14:textId="77777777" w:rsidR="006A45DF" w:rsidRPr="004A75F5" w:rsidRDefault="006A45DF" w:rsidP="004A75F5">
      <w:pPr>
        <w:ind w:firstLine="0"/>
        <w:jc w:val="left"/>
        <w:rPr>
          <w:color w:val="000000"/>
          <w:szCs w:val="28"/>
        </w:rPr>
      </w:pPr>
      <w:r w:rsidRPr="004A75F5">
        <w:rPr>
          <w:color w:val="000000"/>
          <w:szCs w:val="28"/>
        </w:rPr>
        <w:t>Приложение №_ к письму о подаче оферты</w:t>
      </w:r>
      <w:r w:rsidRPr="004A75F5">
        <w:rPr>
          <w:color w:val="000000"/>
          <w:szCs w:val="28"/>
        </w:rPr>
        <w:br/>
        <w:t>от «____»_____________ г. №__________</w:t>
      </w:r>
    </w:p>
    <w:p w14:paraId="0502271A" w14:textId="77777777" w:rsidR="006A45DF" w:rsidRPr="004A75F5" w:rsidRDefault="006A45DF" w:rsidP="004A75F5">
      <w:pPr>
        <w:ind w:firstLine="0"/>
        <w:rPr>
          <w:color w:val="000000"/>
          <w:szCs w:val="28"/>
        </w:rPr>
      </w:pPr>
    </w:p>
    <w:p w14:paraId="3EA2C07A" w14:textId="77777777" w:rsidR="006A45DF" w:rsidRPr="004A75F5" w:rsidRDefault="006A45DF" w:rsidP="004A75F5">
      <w:pPr>
        <w:suppressAutoHyphens/>
        <w:ind w:firstLine="0"/>
        <w:jc w:val="center"/>
        <w:rPr>
          <w:b/>
          <w:szCs w:val="28"/>
        </w:rPr>
      </w:pPr>
      <w:r w:rsidRPr="004A75F5">
        <w:rPr>
          <w:b/>
          <w:szCs w:val="28"/>
        </w:rPr>
        <w:t>График выполнения работ/оказания услуг</w:t>
      </w:r>
    </w:p>
    <w:p w14:paraId="04BECC5C" w14:textId="77777777" w:rsidR="006A45DF" w:rsidRPr="004A75F5" w:rsidRDefault="006A45DF" w:rsidP="004A75F5">
      <w:pPr>
        <w:ind w:firstLine="0"/>
        <w:rPr>
          <w:color w:val="000000"/>
          <w:szCs w:val="28"/>
        </w:rPr>
      </w:pPr>
    </w:p>
    <w:p w14:paraId="26B29634" w14:textId="77777777" w:rsidR="006A45DF" w:rsidRPr="004A75F5" w:rsidRDefault="006A45DF" w:rsidP="004A75F5">
      <w:pPr>
        <w:ind w:firstLine="0"/>
        <w:rPr>
          <w:color w:val="000000"/>
          <w:szCs w:val="28"/>
        </w:rPr>
      </w:pPr>
      <w:r w:rsidRPr="004A75F5">
        <w:rPr>
          <w:color w:val="000000"/>
          <w:szCs w:val="28"/>
        </w:rPr>
        <w:t>Наименование и адрес Участника</w:t>
      </w:r>
      <w:r w:rsidRPr="004A75F5">
        <w:rPr>
          <w:rFonts w:eastAsia="Calibri"/>
          <w:szCs w:val="28"/>
        </w:rPr>
        <w:t xml:space="preserve"> </w:t>
      </w:r>
      <w:r w:rsidRPr="004A75F5">
        <w:rPr>
          <w:szCs w:val="28"/>
        </w:rPr>
        <w:t>закупки</w:t>
      </w:r>
      <w:r w:rsidRPr="004A75F5">
        <w:rPr>
          <w:color w:val="000000"/>
          <w:szCs w:val="28"/>
        </w:rPr>
        <w:t>: _________________________________</w:t>
      </w:r>
    </w:p>
    <w:p w14:paraId="2C3905E2" w14:textId="77777777" w:rsidR="006A45DF" w:rsidRPr="004A75F5" w:rsidRDefault="006A45DF" w:rsidP="004A75F5">
      <w:pPr>
        <w:ind w:firstLine="0"/>
        <w:rPr>
          <w:color w:val="000000"/>
          <w:szCs w:val="28"/>
        </w:rPr>
      </w:pPr>
      <w:r w:rsidRPr="004A75F5">
        <w:rPr>
          <w:color w:val="000000"/>
          <w:szCs w:val="28"/>
        </w:rPr>
        <w:t>Начало выполнения работ/оказания услуг: «__</w:t>
      </w:r>
      <w:proofErr w:type="gramStart"/>
      <w:r w:rsidRPr="004A75F5">
        <w:rPr>
          <w:color w:val="000000"/>
          <w:szCs w:val="28"/>
        </w:rPr>
        <w:t>_»_</w:t>
      </w:r>
      <w:proofErr w:type="gramEnd"/>
      <w:r w:rsidRPr="004A75F5">
        <w:rPr>
          <w:color w:val="000000"/>
          <w:szCs w:val="28"/>
        </w:rPr>
        <w:t>___________________года.</w:t>
      </w:r>
    </w:p>
    <w:p w14:paraId="22A38366" w14:textId="77777777" w:rsidR="006A45DF" w:rsidRPr="004A75F5" w:rsidRDefault="006A45DF" w:rsidP="004A75F5">
      <w:pPr>
        <w:ind w:firstLine="0"/>
        <w:rPr>
          <w:color w:val="000000"/>
          <w:szCs w:val="28"/>
        </w:rPr>
      </w:pPr>
      <w:r w:rsidRPr="004A75F5">
        <w:rPr>
          <w:color w:val="000000"/>
          <w:szCs w:val="28"/>
        </w:rPr>
        <w:t>Окончание выполнения работ/оказания услуг: «__</w:t>
      </w:r>
      <w:proofErr w:type="gramStart"/>
      <w:r w:rsidRPr="004A75F5">
        <w:rPr>
          <w:color w:val="000000"/>
          <w:szCs w:val="28"/>
        </w:rPr>
        <w:t>_»_</w:t>
      </w:r>
      <w:proofErr w:type="gramEnd"/>
      <w:r w:rsidRPr="004A75F5">
        <w:rPr>
          <w:color w:val="000000"/>
          <w:szCs w:val="28"/>
        </w:rPr>
        <w:t>___________________года.</w:t>
      </w:r>
    </w:p>
    <w:p w14:paraId="75F4A0CA" w14:textId="77777777" w:rsidR="006A45DF" w:rsidRPr="004A75F5" w:rsidRDefault="006A45DF" w:rsidP="004A75F5">
      <w:pPr>
        <w:rPr>
          <w:color w:val="000000"/>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
        <w:gridCol w:w="2079"/>
        <w:gridCol w:w="726"/>
        <w:gridCol w:w="728"/>
        <w:gridCol w:w="728"/>
        <w:gridCol w:w="728"/>
        <w:gridCol w:w="729"/>
        <w:gridCol w:w="729"/>
        <w:gridCol w:w="729"/>
        <w:gridCol w:w="729"/>
        <w:gridCol w:w="729"/>
      </w:tblGrid>
      <w:tr w:rsidR="006A45DF" w:rsidRPr="004A75F5" w14:paraId="4CD7CB15" w14:textId="77777777" w:rsidTr="00750169">
        <w:trPr>
          <w:cantSplit/>
        </w:trPr>
        <w:tc>
          <w:tcPr>
            <w:tcW w:w="397" w:type="pct"/>
            <w:vMerge w:val="restart"/>
            <w:tcBorders>
              <w:top w:val="single" w:sz="4" w:space="0" w:color="auto"/>
              <w:left w:val="single" w:sz="4" w:space="0" w:color="auto"/>
              <w:bottom w:val="single" w:sz="4" w:space="0" w:color="auto"/>
              <w:right w:val="single" w:sz="4" w:space="0" w:color="auto"/>
            </w:tcBorders>
          </w:tcPr>
          <w:p w14:paraId="44C96330" w14:textId="77777777" w:rsidR="006A45DF" w:rsidRPr="004A75F5" w:rsidRDefault="006A45DF" w:rsidP="004A75F5">
            <w:pPr>
              <w:pStyle w:val="af4"/>
              <w:spacing w:line="360" w:lineRule="auto"/>
              <w:rPr>
                <w:color w:val="000000"/>
                <w:sz w:val="28"/>
                <w:szCs w:val="28"/>
              </w:rPr>
            </w:pPr>
            <w:r w:rsidRPr="004A75F5">
              <w:rPr>
                <w:color w:val="000000"/>
                <w:sz w:val="28"/>
                <w:szCs w:val="28"/>
              </w:rPr>
              <w:t>№ п/п</w:t>
            </w:r>
          </w:p>
        </w:tc>
        <w:tc>
          <w:tcPr>
            <w:tcW w:w="950" w:type="pct"/>
            <w:vMerge w:val="restart"/>
            <w:tcBorders>
              <w:top w:val="single" w:sz="4" w:space="0" w:color="auto"/>
              <w:left w:val="single" w:sz="4" w:space="0" w:color="auto"/>
              <w:bottom w:val="single" w:sz="4" w:space="0" w:color="auto"/>
              <w:right w:val="single" w:sz="4" w:space="0" w:color="auto"/>
            </w:tcBorders>
          </w:tcPr>
          <w:p w14:paraId="7CEF0160" w14:textId="77777777" w:rsidR="006A45DF" w:rsidRPr="004A75F5" w:rsidRDefault="006A45DF" w:rsidP="004A75F5">
            <w:pPr>
              <w:pStyle w:val="af4"/>
              <w:spacing w:line="360" w:lineRule="auto"/>
              <w:rPr>
                <w:color w:val="000000"/>
                <w:sz w:val="28"/>
                <w:szCs w:val="28"/>
              </w:rPr>
            </w:pPr>
            <w:r w:rsidRPr="004A75F5">
              <w:rPr>
                <w:color w:val="000000"/>
                <w:sz w:val="28"/>
                <w:szCs w:val="28"/>
              </w:rPr>
              <w:t>Наименование этапа</w:t>
            </w:r>
          </w:p>
        </w:tc>
        <w:tc>
          <w:tcPr>
            <w:tcW w:w="3653" w:type="pct"/>
            <w:gridSpan w:val="9"/>
            <w:tcBorders>
              <w:top w:val="single" w:sz="4" w:space="0" w:color="auto"/>
              <w:left w:val="single" w:sz="4" w:space="0" w:color="auto"/>
              <w:bottom w:val="single" w:sz="4" w:space="0" w:color="auto"/>
              <w:right w:val="single" w:sz="4" w:space="0" w:color="auto"/>
            </w:tcBorders>
          </w:tcPr>
          <w:p w14:paraId="7814B103" w14:textId="77777777" w:rsidR="006A45DF" w:rsidRPr="004A75F5" w:rsidRDefault="006A45DF" w:rsidP="004A75F5">
            <w:pPr>
              <w:pStyle w:val="af4"/>
              <w:spacing w:line="360" w:lineRule="auto"/>
              <w:rPr>
                <w:color w:val="000000"/>
                <w:sz w:val="28"/>
                <w:szCs w:val="28"/>
              </w:rPr>
            </w:pPr>
            <w:r w:rsidRPr="004A75F5">
              <w:rPr>
                <w:color w:val="000000"/>
                <w:sz w:val="28"/>
                <w:szCs w:val="28"/>
              </w:rPr>
              <w:t>График выполнения, в неделях с момента подписания договора</w:t>
            </w:r>
          </w:p>
        </w:tc>
      </w:tr>
      <w:tr w:rsidR="006A45DF" w:rsidRPr="004A75F5" w14:paraId="32770684" w14:textId="77777777" w:rsidTr="00750169">
        <w:trPr>
          <w:cantSplit/>
        </w:trPr>
        <w:tc>
          <w:tcPr>
            <w:tcW w:w="397" w:type="pct"/>
            <w:vMerge/>
            <w:tcBorders>
              <w:top w:val="single" w:sz="4" w:space="0" w:color="auto"/>
              <w:left w:val="single" w:sz="4" w:space="0" w:color="auto"/>
              <w:bottom w:val="single" w:sz="4" w:space="0" w:color="auto"/>
              <w:right w:val="single" w:sz="4" w:space="0" w:color="auto"/>
            </w:tcBorders>
          </w:tcPr>
          <w:p w14:paraId="0D96BC60" w14:textId="77777777" w:rsidR="006A45DF" w:rsidRPr="004A75F5" w:rsidRDefault="006A45DF" w:rsidP="004A75F5">
            <w:pPr>
              <w:pStyle w:val="af4"/>
              <w:spacing w:line="360" w:lineRule="auto"/>
              <w:rPr>
                <w:color w:val="000000"/>
                <w:sz w:val="28"/>
                <w:szCs w:val="28"/>
              </w:rPr>
            </w:pPr>
          </w:p>
        </w:tc>
        <w:tc>
          <w:tcPr>
            <w:tcW w:w="950" w:type="pct"/>
            <w:vMerge/>
            <w:tcBorders>
              <w:top w:val="single" w:sz="4" w:space="0" w:color="auto"/>
              <w:left w:val="single" w:sz="4" w:space="0" w:color="auto"/>
              <w:bottom w:val="single" w:sz="4" w:space="0" w:color="auto"/>
              <w:right w:val="single" w:sz="4" w:space="0" w:color="auto"/>
            </w:tcBorders>
          </w:tcPr>
          <w:p w14:paraId="6AC556E2" w14:textId="77777777" w:rsidR="006A45DF" w:rsidRPr="004A75F5" w:rsidRDefault="006A45DF" w:rsidP="004A75F5">
            <w:pPr>
              <w:pStyle w:val="af4"/>
              <w:spacing w:line="360" w:lineRule="auto"/>
              <w:rPr>
                <w:color w:val="000000"/>
                <w:sz w:val="28"/>
                <w:szCs w:val="28"/>
              </w:rPr>
            </w:pPr>
          </w:p>
        </w:tc>
        <w:tc>
          <w:tcPr>
            <w:tcW w:w="405" w:type="pct"/>
            <w:tcBorders>
              <w:top w:val="single" w:sz="4" w:space="0" w:color="auto"/>
              <w:left w:val="single" w:sz="4" w:space="0" w:color="auto"/>
              <w:bottom w:val="single" w:sz="4" w:space="0" w:color="auto"/>
              <w:right w:val="single" w:sz="4" w:space="0" w:color="auto"/>
            </w:tcBorders>
          </w:tcPr>
          <w:p w14:paraId="2FA31C28" w14:textId="77777777" w:rsidR="006A45DF" w:rsidRPr="004A75F5" w:rsidRDefault="006A45DF" w:rsidP="004A75F5">
            <w:pPr>
              <w:pStyle w:val="af4"/>
              <w:spacing w:line="360" w:lineRule="auto"/>
              <w:rPr>
                <w:color w:val="000000"/>
                <w:sz w:val="28"/>
                <w:szCs w:val="28"/>
              </w:rPr>
            </w:pPr>
            <w:r w:rsidRPr="004A75F5">
              <w:rPr>
                <w:color w:val="000000"/>
                <w:sz w:val="28"/>
                <w:szCs w:val="28"/>
              </w:rPr>
              <w:t>1</w:t>
            </w:r>
          </w:p>
        </w:tc>
        <w:tc>
          <w:tcPr>
            <w:tcW w:w="406" w:type="pct"/>
            <w:tcBorders>
              <w:top w:val="single" w:sz="4" w:space="0" w:color="auto"/>
              <w:left w:val="single" w:sz="4" w:space="0" w:color="auto"/>
              <w:bottom w:val="single" w:sz="4" w:space="0" w:color="auto"/>
              <w:right w:val="single" w:sz="4" w:space="0" w:color="auto"/>
            </w:tcBorders>
          </w:tcPr>
          <w:p w14:paraId="1F7BEE58" w14:textId="77777777" w:rsidR="006A45DF" w:rsidRPr="004A75F5" w:rsidRDefault="006A45DF" w:rsidP="004A75F5">
            <w:pPr>
              <w:pStyle w:val="af4"/>
              <w:spacing w:line="360" w:lineRule="auto"/>
              <w:rPr>
                <w:color w:val="000000"/>
                <w:sz w:val="28"/>
                <w:szCs w:val="28"/>
              </w:rPr>
            </w:pPr>
            <w:r w:rsidRPr="004A75F5">
              <w:rPr>
                <w:color w:val="000000"/>
                <w:sz w:val="28"/>
                <w:szCs w:val="28"/>
              </w:rPr>
              <w:t>2</w:t>
            </w:r>
          </w:p>
        </w:tc>
        <w:tc>
          <w:tcPr>
            <w:tcW w:w="406" w:type="pct"/>
            <w:tcBorders>
              <w:top w:val="single" w:sz="4" w:space="0" w:color="auto"/>
              <w:left w:val="single" w:sz="4" w:space="0" w:color="auto"/>
              <w:bottom w:val="single" w:sz="4" w:space="0" w:color="auto"/>
              <w:right w:val="single" w:sz="4" w:space="0" w:color="auto"/>
            </w:tcBorders>
          </w:tcPr>
          <w:p w14:paraId="70736834" w14:textId="77777777" w:rsidR="006A45DF" w:rsidRPr="004A75F5" w:rsidRDefault="006A45DF" w:rsidP="004A75F5">
            <w:pPr>
              <w:pStyle w:val="af4"/>
              <w:spacing w:line="360" w:lineRule="auto"/>
              <w:rPr>
                <w:color w:val="000000"/>
                <w:sz w:val="28"/>
                <w:szCs w:val="28"/>
              </w:rPr>
            </w:pPr>
            <w:r w:rsidRPr="004A75F5">
              <w:rPr>
                <w:color w:val="000000"/>
                <w:sz w:val="28"/>
                <w:szCs w:val="28"/>
              </w:rPr>
              <w:t>3</w:t>
            </w:r>
          </w:p>
        </w:tc>
        <w:tc>
          <w:tcPr>
            <w:tcW w:w="406" w:type="pct"/>
            <w:tcBorders>
              <w:top w:val="single" w:sz="4" w:space="0" w:color="auto"/>
              <w:left w:val="single" w:sz="4" w:space="0" w:color="auto"/>
              <w:bottom w:val="single" w:sz="4" w:space="0" w:color="auto"/>
              <w:right w:val="single" w:sz="4" w:space="0" w:color="auto"/>
            </w:tcBorders>
          </w:tcPr>
          <w:p w14:paraId="1671829D" w14:textId="77777777" w:rsidR="006A45DF" w:rsidRPr="004A75F5" w:rsidRDefault="006A45DF" w:rsidP="004A75F5">
            <w:pPr>
              <w:pStyle w:val="af4"/>
              <w:spacing w:line="360" w:lineRule="auto"/>
              <w:rPr>
                <w:color w:val="000000"/>
                <w:sz w:val="28"/>
                <w:szCs w:val="28"/>
              </w:rPr>
            </w:pPr>
            <w:r w:rsidRPr="004A75F5">
              <w:rPr>
                <w:color w:val="000000"/>
                <w:sz w:val="28"/>
                <w:szCs w:val="28"/>
              </w:rPr>
              <w:t>4</w:t>
            </w:r>
          </w:p>
        </w:tc>
        <w:tc>
          <w:tcPr>
            <w:tcW w:w="406" w:type="pct"/>
            <w:tcBorders>
              <w:top w:val="single" w:sz="4" w:space="0" w:color="auto"/>
              <w:left w:val="single" w:sz="4" w:space="0" w:color="auto"/>
              <w:bottom w:val="single" w:sz="4" w:space="0" w:color="auto"/>
              <w:right w:val="single" w:sz="4" w:space="0" w:color="auto"/>
            </w:tcBorders>
          </w:tcPr>
          <w:p w14:paraId="1BAC6DEB" w14:textId="77777777" w:rsidR="006A45DF" w:rsidRPr="004A75F5" w:rsidRDefault="006A45DF" w:rsidP="004A75F5">
            <w:pPr>
              <w:pStyle w:val="af4"/>
              <w:spacing w:line="360" w:lineRule="auto"/>
              <w:rPr>
                <w:color w:val="000000"/>
                <w:sz w:val="28"/>
                <w:szCs w:val="28"/>
              </w:rPr>
            </w:pPr>
            <w:r w:rsidRPr="004A75F5">
              <w:rPr>
                <w:color w:val="000000"/>
                <w:sz w:val="28"/>
                <w:szCs w:val="28"/>
              </w:rPr>
              <w:t>5</w:t>
            </w:r>
          </w:p>
        </w:tc>
        <w:tc>
          <w:tcPr>
            <w:tcW w:w="406" w:type="pct"/>
            <w:tcBorders>
              <w:top w:val="single" w:sz="4" w:space="0" w:color="auto"/>
              <w:left w:val="single" w:sz="4" w:space="0" w:color="auto"/>
              <w:bottom w:val="single" w:sz="4" w:space="0" w:color="auto"/>
              <w:right w:val="single" w:sz="4" w:space="0" w:color="auto"/>
            </w:tcBorders>
          </w:tcPr>
          <w:p w14:paraId="4101A2A5" w14:textId="77777777" w:rsidR="006A45DF" w:rsidRPr="004A75F5" w:rsidRDefault="006A45DF" w:rsidP="004A75F5">
            <w:pPr>
              <w:pStyle w:val="af4"/>
              <w:spacing w:line="360" w:lineRule="auto"/>
              <w:rPr>
                <w:color w:val="000000"/>
                <w:sz w:val="28"/>
                <w:szCs w:val="28"/>
              </w:rPr>
            </w:pPr>
            <w:r w:rsidRPr="004A75F5">
              <w:rPr>
                <w:color w:val="000000"/>
                <w:sz w:val="28"/>
                <w:szCs w:val="28"/>
              </w:rPr>
              <w:t>6</w:t>
            </w:r>
          </w:p>
        </w:tc>
        <w:tc>
          <w:tcPr>
            <w:tcW w:w="406" w:type="pct"/>
            <w:tcBorders>
              <w:top w:val="single" w:sz="4" w:space="0" w:color="auto"/>
              <w:left w:val="single" w:sz="4" w:space="0" w:color="auto"/>
              <w:bottom w:val="single" w:sz="4" w:space="0" w:color="auto"/>
              <w:right w:val="single" w:sz="4" w:space="0" w:color="auto"/>
            </w:tcBorders>
          </w:tcPr>
          <w:p w14:paraId="76C95859" w14:textId="77777777" w:rsidR="006A45DF" w:rsidRPr="004A75F5" w:rsidRDefault="006A45DF" w:rsidP="004A75F5">
            <w:pPr>
              <w:pStyle w:val="af4"/>
              <w:spacing w:line="360" w:lineRule="auto"/>
              <w:rPr>
                <w:color w:val="000000"/>
                <w:sz w:val="28"/>
                <w:szCs w:val="28"/>
              </w:rPr>
            </w:pPr>
            <w:r w:rsidRPr="004A75F5">
              <w:rPr>
                <w:color w:val="000000"/>
                <w:sz w:val="28"/>
                <w:szCs w:val="28"/>
              </w:rPr>
              <w:t>7</w:t>
            </w:r>
          </w:p>
        </w:tc>
        <w:tc>
          <w:tcPr>
            <w:tcW w:w="406" w:type="pct"/>
            <w:tcBorders>
              <w:top w:val="single" w:sz="4" w:space="0" w:color="auto"/>
              <w:left w:val="single" w:sz="4" w:space="0" w:color="auto"/>
              <w:bottom w:val="single" w:sz="4" w:space="0" w:color="auto"/>
              <w:right w:val="single" w:sz="4" w:space="0" w:color="auto"/>
            </w:tcBorders>
          </w:tcPr>
          <w:p w14:paraId="254F4851" w14:textId="77777777" w:rsidR="006A45DF" w:rsidRPr="004A75F5" w:rsidRDefault="006A45DF" w:rsidP="004A75F5">
            <w:pPr>
              <w:pStyle w:val="af4"/>
              <w:spacing w:line="360" w:lineRule="auto"/>
              <w:rPr>
                <w:color w:val="000000"/>
                <w:sz w:val="28"/>
                <w:szCs w:val="28"/>
              </w:rPr>
            </w:pPr>
            <w:r w:rsidRPr="004A75F5">
              <w:rPr>
                <w:color w:val="000000"/>
                <w:sz w:val="28"/>
                <w:szCs w:val="28"/>
              </w:rPr>
              <w:t>8</w:t>
            </w:r>
          </w:p>
        </w:tc>
        <w:tc>
          <w:tcPr>
            <w:tcW w:w="406" w:type="pct"/>
            <w:tcBorders>
              <w:top w:val="single" w:sz="4" w:space="0" w:color="auto"/>
              <w:left w:val="single" w:sz="4" w:space="0" w:color="auto"/>
              <w:bottom w:val="single" w:sz="4" w:space="0" w:color="auto"/>
              <w:right w:val="single" w:sz="4" w:space="0" w:color="auto"/>
            </w:tcBorders>
          </w:tcPr>
          <w:p w14:paraId="6D961A2C" w14:textId="77777777" w:rsidR="006A45DF" w:rsidRPr="004A75F5" w:rsidRDefault="006A45DF" w:rsidP="004A75F5">
            <w:pPr>
              <w:pStyle w:val="af4"/>
              <w:spacing w:line="360" w:lineRule="auto"/>
              <w:rPr>
                <w:color w:val="000000"/>
                <w:sz w:val="28"/>
                <w:szCs w:val="28"/>
              </w:rPr>
            </w:pPr>
            <w:r w:rsidRPr="004A75F5">
              <w:rPr>
                <w:color w:val="000000"/>
                <w:sz w:val="28"/>
                <w:szCs w:val="28"/>
              </w:rPr>
              <w:t>…</w:t>
            </w:r>
          </w:p>
        </w:tc>
      </w:tr>
      <w:tr w:rsidR="006A45DF" w:rsidRPr="004A75F5" w14:paraId="421B72EC" w14:textId="77777777" w:rsidTr="00750169">
        <w:tc>
          <w:tcPr>
            <w:tcW w:w="397" w:type="pct"/>
            <w:tcBorders>
              <w:top w:val="single" w:sz="4" w:space="0" w:color="auto"/>
              <w:left w:val="single" w:sz="4" w:space="0" w:color="auto"/>
              <w:bottom w:val="single" w:sz="4" w:space="0" w:color="auto"/>
              <w:right w:val="single" w:sz="4" w:space="0" w:color="auto"/>
            </w:tcBorders>
          </w:tcPr>
          <w:p w14:paraId="1B41CB99" w14:textId="77777777" w:rsidR="006A45DF" w:rsidRPr="004A75F5" w:rsidRDefault="006A45DF" w:rsidP="004A75F5">
            <w:pPr>
              <w:pStyle w:val="af7"/>
              <w:spacing w:line="360" w:lineRule="auto"/>
              <w:ind w:left="0"/>
              <w:rPr>
                <w:color w:val="000000"/>
                <w:sz w:val="28"/>
                <w:szCs w:val="28"/>
              </w:rPr>
            </w:pPr>
            <w:r w:rsidRPr="004A75F5">
              <w:rPr>
                <w:color w:val="000000"/>
                <w:sz w:val="28"/>
                <w:szCs w:val="28"/>
              </w:rPr>
              <w:t>1.</w:t>
            </w:r>
          </w:p>
        </w:tc>
        <w:tc>
          <w:tcPr>
            <w:tcW w:w="950" w:type="pct"/>
            <w:tcBorders>
              <w:top w:val="single" w:sz="4" w:space="0" w:color="auto"/>
              <w:left w:val="single" w:sz="4" w:space="0" w:color="auto"/>
              <w:bottom w:val="single" w:sz="4" w:space="0" w:color="auto"/>
              <w:right w:val="single" w:sz="4" w:space="0" w:color="auto"/>
            </w:tcBorders>
          </w:tcPr>
          <w:p w14:paraId="462C77A9" w14:textId="77777777" w:rsidR="006A45DF" w:rsidRPr="004A75F5" w:rsidRDefault="006A45DF" w:rsidP="004A75F5">
            <w:pPr>
              <w:pStyle w:val="af7"/>
              <w:spacing w:line="360" w:lineRule="auto"/>
              <w:rPr>
                <w:color w:val="000000"/>
                <w:sz w:val="28"/>
                <w:szCs w:val="28"/>
              </w:rPr>
            </w:pPr>
          </w:p>
        </w:tc>
        <w:tc>
          <w:tcPr>
            <w:tcW w:w="405" w:type="pct"/>
            <w:tcBorders>
              <w:top w:val="single" w:sz="4" w:space="0" w:color="auto"/>
              <w:left w:val="single" w:sz="4" w:space="0" w:color="auto"/>
              <w:bottom w:val="single" w:sz="4" w:space="0" w:color="auto"/>
              <w:right w:val="single" w:sz="4" w:space="0" w:color="auto"/>
            </w:tcBorders>
          </w:tcPr>
          <w:p w14:paraId="32F76862"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586C5735"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4F5A83C4"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5E7DC52D"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1A023A6C"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62880A5D"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1802766B"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3185982D"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6D2BBDC0" w14:textId="77777777" w:rsidR="006A45DF" w:rsidRPr="004A75F5" w:rsidRDefault="006A45DF" w:rsidP="004A75F5">
            <w:pPr>
              <w:pStyle w:val="af7"/>
              <w:spacing w:line="360" w:lineRule="auto"/>
              <w:rPr>
                <w:color w:val="000000"/>
                <w:sz w:val="28"/>
                <w:szCs w:val="28"/>
              </w:rPr>
            </w:pPr>
          </w:p>
        </w:tc>
      </w:tr>
      <w:tr w:rsidR="006A45DF" w:rsidRPr="004A75F5" w14:paraId="52B0F519" w14:textId="77777777" w:rsidTr="00750169">
        <w:tc>
          <w:tcPr>
            <w:tcW w:w="397" w:type="pct"/>
            <w:tcBorders>
              <w:top w:val="single" w:sz="4" w:space="0" w:color="auto"/>
              <w:left w:val="single" w:sz="4" w:space="0" w:color="auto"/>
              <w:bottom w:val="single" w:sz="4" w:space="0" w:color="auto"/>
              <w:right w:val="single" w:sz="4" w:space="0" w:color="auto"/>
            </w:tcBorders>
          </w:tcPr>
          <w:p w14:paraId="3214B176" w14:textId="77777777" w:rsidR="006A45DF" w:rsidRPr="004A75F5" w:rsidRDefault="006A45DF" w:rsidP="004A75F5">
            <w:pPr>
              <w:pStyle w:val="af7"/>
              <w:spacing w:line="360" w:lineRule="auto"/>
              <w:ind w:left="0"/>
              <w:rPr>
                <w:color w:val="000000"/>
                <w:sz w:val="28"/>
                <w:szCs w:val="28"/>
              </w:rPr>
            </w:pPr>
            <w:r w:rsidRPr="004A75F5">
              <w:rPr>
                <w:color w:val="000000"/>
                <w:sz w:val="28"/>
                <w:szCs w:val="28"/>
              </w:rPr>
              <w:t>2.</w:t>
            </w:r>
          </w:p>
        </w:tc>
        <w:tc>
          <w:tcPr>
            <w:tcW w:w="950" w:type="pct"/>
            <w:tcBorders>
              <w:top w:val="single" w:sz="4" w:space="0" w:color="auto"/>
              <w:left w:val="single" w:sz="4" w:space="0" w:color="auto"/>
              <w:bottom w:val="single" w:sz="4" w:space="0" w:color="auto"/>
              <w:right w:val="single" w:sz="4" w:space="0" w:color="auto"/>
            </w:tcBorders>
          </w:tcPr>
          <w:p w14:paraId="5EE8BAA8" w14:textId="77777777" w:rsidR="006A45DF" w:rsidRPr="004A75F5" w:rsidRDefault="006A45DF" w:rsidP="004A75F5">
            <w:pPr>
              <w:pStyle w:val="af7"/>
              <w:spacing w:line="360" w:lineRule="auto"/>
              <w:rPr>
                <w:color w:val="000000"/>
                <w:sz w:val="28"/>
                <w:szCs w:val="28"/>
              </w:rPr>
            </w:pPr>
          </w:p>
        </w:tc>
        <w:tc>
          <w:tcPr>
            <w:tcW w:w="405" w:type="pct"/>
            <w:tcBorders>
              <w:top w:val="single" w:sz="4" w:space="0" w:color="auto"/>
              <w:left w:val="single" w:sz="4" w:space="0" w:color="auto"/>
              <w:bottom w:val="single" w:sz="4" w:space="0" w:color="auto"/>
              <w:right w:val="single" w:sz="4" w:space="0" w:color="auto"/>
            </w:tcBorders>
          </w:tcPr>
          <w:p w14:paraId="214DA11D"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3A2AA675"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1140B6F1"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7AB6E642"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55AC6058"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50F8FF3D"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7B6496E1"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5CFD4021"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7A921EB5" w14:textId="77777777" w:rsidR="006A45DF" w:rsidRPr="004A75F5" w:rsidRDefault="006A45DF" w:rsidP="004A75F5">
            <w:pPr>
              <w:pStyle w:val="af7"/>
              <w:spacing w:line="360" w:lineRule="auto"/>
              <w:rPr>
                <w:color w:val="000000"/>
                <w:sz w:val="28"/>
                <w:szCs w:val="28"/>
              </w:rPr>
            </w:pPr>
          </w:p>
        </w:tc>
      </w:tr>
      <w:tr w:rsidR="006A45DF" w:rsidRPr="004A75F5" w14:paraId="794B21C4" w14:textId="77777777" w:rsidTr="00750169">
        <w:tc>
          <w:tcPr>
            <w:tcW w:w="397" w:type="pct"/>
            <w:tcBorders>
              <w:top w:val="single" w:sz="4" w:space="0" w:color="auto"/>
              <w:left w:val="single" w:sz="4" w:space="0" w:color="auto"/>
              <w:bottom w:val="single" w:sz="4" w:space="0" w:color="auto"/>
              <w:right w:val="single" w:sz="4" w:space="0" w:color="auto"/>
            </w:tcBorders>
          </w:tcPr>
          <w:p w14:paraId="69B796EC" w14:textId="77777777" w:rsidR="006A45DF" w:rsidRPr="004A75F5" w:rsidRDefault="006A45DF" w:rsidP="004A75F5">
            <w:pPr>
              <w:pStyle w:val="af7"/>
              <w:spacing w:line="360" w:lineRule="auto"/>
              <w:ind w:left="0"/>
              <w:rPr>
                <w:color w:val="000000"/>
                <w:sz w:val="28"/>
                <w:szCs w:val="28"/>
              </w:rPr>
            </w:pPr>
            <w:r w:rsidRPr="004A75F5">
              <w:rPr>
                <w:color w:val="000000"/>
                <w:sz w:val="28"/>
                <w:szCs w:val="28"/>
              </w:rPr>
              <w:t>3.</w:t>
            </w:r>
          </w:p>
        </w:tc>
        <w:tc>
          <w:tcPr>
            <w:tcW w:w="950" w:type="pct"/>
            <w:tcBorders>
              <w:top w:val="single" w:sz="4" w:space="0" w:color="auto"/>
              <w:left w:val="single" w:sz="4" w:space="0" w:color="auto"/>
              <w:bottom w:val="single" w:sz="4" w:space="0" w:color="auto"/>
              <w:right w:val="single" w:sz="4" w:space="0" w:color="auto"/>
            </w:tcBorders>
          </w:tcPr>
          <w:p w14:paraId="4325C994" w14:textId="77777777" w:rsidR="006A45DF" w:rsidRPr="004A75F5" w:rsidRDefault="006A45DF" w:rsidP="004A75F5">
            <w:pPr>
              <w:pStyle w:val="af7"/>
              <w:spacing w:line="360" w:lineRule="auto"/>
              <w:rPr>
                <w:color w:val="000000"/>
                <w:sz w:val="28"/>
                <w:szCs w:val="28"/>
              </w:rPr>
            </w:pPr>
          </w:p>
        </w:tc>
        <w:tc>
          <w:tcPr>
            <w:tcW w:w="405" w:type="pct"/>
            <w:tcBorders>
              <w:top w:val="single" w:sz="4" w:space="0" w:color="auto"/>
              <w:left w:val="single" w:sz="4" w:space="0" w:color="auto"/>
              <w:bottom w:val="single" w:sz="4" w:space="0" w:color="auto"/>
              <w:right w:val="single" w:sz="4" w:space="0" w:color="auto"/>
            </w:tcBorders>
          </w:tcPr>
          <w:p w14:paraId="1BB3178C"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409B1519"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1885459D"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4BCC503B"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782ECA1C"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360C9CD8"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1CE9C9EF"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4FF4A9E5"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78268862" w14:textId="77777777" w:rsidR="006A45DF" w:rsidRPr="004A75F5" w:rsidRDefault="006A45DF" w:rsidP="004A75F5">
            <w:pPr>
              <w:pStyle w:val="af7"/>
              <w:spacing w:line="360" w:lineRule="auto"/>
              <w:rPr>
                <w:color w:val="000000"/>
                <w:sz w:val="28"/>
                <w:szCs w:val="28"/>
              </w:rPr>
            </w:pPr>
          </w:p>
        </w:tc>
      </w:tr>
      <w:tr w:rsidR="006A45DF" w:rsidRPr="004A75F5" w14:paraId="280BDA82" w14:textId="77777777" w:rsidTr="00750169">
        <w:tc>
          <w:tcPr>
            <w:tcW w:w="397" w:type="pct"/>
            <w:tcBorders>
              <w:top w:val="single" w:sz="4" w:space="0" w:color="auto"/>
              <w:left w:val="single" w:sz="4" w:space="0" w:color="auto"/>
              <w:bottom w:val="single" w:sz="4" w:space="0" w:color="auto"/>
              <w:right w:val="single" w:sz="4" w:space="0" w:color="auto"/>
            </w:tcBorders>
          </w:tcPr>
          <w:p w14:paraId="525B5A4F" w14:textId="77777777" w:rsidR="006A45DF" w:rsidRPr="004A75F5" w:rsidRDefault="006A45DF" w:rsidP="004A75F5">
            <w:pPr>
              <w:pStyle w:val="af7"/>
              <w:spacing w:line="360" w:lineRule="auto"/>
              <w:rPr>
                <w:color w:val="000000"/>
                <w:sz w:val="28"/>
                <w:szCs w:val="28"/>
              </w:rPr>
            </w:pPr>
            <w:r w:rsidRPr="004A75F5">
              <w:rPr>
                <w:color w:val="000000"/>
                <w:sz w:val="28"/>
                <w:szCs w:val="28"/>
              </w:rPr>
              <w:t>…</w:t>
            </w:r>
          </w:p>
        </w:tc>
        <w:tc>
          <w:tcPr>
            <w:tcW w:w="950" w:type="pct"/>
            <w:tcBorders>
              <w:top w:val="single" w:sz="4" w:space="0" w:color="auto"/>
              <w:left w:val="single" w:sz="4" w:space="0" w:color="auto"/>
              <w:bottom w:val="single" w:sz="4" w:space="0" w:color="auto"/>
              <w:right w:val="single" w:sz="4" w:space="0" w:color="auto"/>
            </w:tcBorders>
          </w:tcPr>
          <w:p w14:paraId="15A45727" w14:textId="77777777" w:rsidR="006A45DF" w:rsidRPr="004A75F5" w:rsidRDefault="006A45DF" w:rsidP="004A75F5">
            <w:pPr>
              <w:pStyle w:val="af7"/>
              <w:spacing w:line="360" w:lineRule="auto"/>
              <w:rPr>
                <w:color w:val="000000"/>
                <w:sz w:val="28"/>
                <w:szCs w:val="28"/>
              </w:rPr>
            </w:pPr>
          </w:p>
        </w:tc>
        <w:tc>
          <w:tcPr>
            <w:tcW w:w="405" w:type="pct"/>
            <w:tcBorders>
              <w:top w:val="single" w:sz="4" w:space="0" w:color="auto"/>
              <w:left w:val="single" w:sz="4" w:space="0" w:color="auto"/>
              <w:bottom w:val="single" w:sz="4" w:space="0" w:color="auto"/>
              <w:right w:val="single" w:sz="4" w:space="0" w:color="auto"/>
            </w:tcBorders>
          </w:tcPr>
          <w:p w14:paraId="5CB02D76"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6DCCEDD8"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69CD5979"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05EE6747"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25FCCCFC"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6E50B03E"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28862C6B"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3E62BBF2" w14:textId="77777777" w:rsidR="006A45DF" w:rsidRPr="004A75F5" w:rsidRDefault="006A45DF" w:rsidP="004A75F5">
            <w:pPr>
              <w:pStyle w:val="af7"/>
              <w:spacing w:line="360" w:lineRule="auto"/>
              <w:rPr>
                <w:color w:val="000000"/>
                <w:sz w:val="28"/>
                <w:szCs w:val="28"/>
              </w:rPr>
            </w:pPr>
          </w:p>
        </w:tc>
        <w:tc>
          <w:tcPr>
            <w:tcW w:w="406" w:type="pct"/>
            <w:tcBorders>
              <w:top w:val="single" w:sz="4" w:space="0" w:color="auto"/>
              <w:left w:val="single" w:sz="4" w:space="0" w:color="auto"/>
              <w:bottom w:val="single" w:sz="4" w:space="0" w:color="auto"/>
              <w:right w:val="single" w:sz="4" w:space="0" w:color="auto"/>
            </w:tcBorders>
          </w:tcPr>
          <w:p w14:paraId="6CD0F9CB" w14:textId="77777777" w:rsidR="006A45DF" w:rsidRPr="004A75F5" w:rsidRDefault="006A45DF" w:rsidP="004A75F5">
            <w:pPr>
              <w:pStyle w:val="af7"/>
              <w:spacing w:line="360" w:lineRule="auto"/>
              <w:rPr>
                <w:color w:val="000000"/>
                <w:sz w:val="28"/>
                <w:szCs w:val="28"/>
              </w:rPr>
            </w:pPr>
          </w:p>
        </w:tc>
      </w:tr>
    </w:tbl>
    <w:p w14:paraId="69CA6725" w14:textId="77777777" w:rsidR="006A45DF" w:rsidRPr="004A75F5" w:rsidRDefault="006A45DF" w:rsidP="004A75F5">
      <w:pPr>
        <w:rPr>
          <w:color w:val="000000"/>
          <w:szCs w:val="28"/>
        </w:rPr>
      </w:pPr>
    </w:p>
    <w:p w14:paraId="14E3DFF2" w14:textId="77777777" w:rsidR="006A45DF" w:rsidRPr="004A75F5" w:rsidRDefault="006A45DF" w:rsidP="004A75F5">
      <w:pPr>
        <w:rPr>
          <w:color w:val="000000"/>
          <w:szCs w:val="28"/>
        </w:rPr>
      </w:pPr>
      <w:r w:rsidRPr="004A75F5">
        <w:rPr>
          <w:color w:val="000000"/>
          <w:szCs w:val="28"/>
        </w:rPr>
        <w:t>____________________________________</w:t>
      </w:r>
    </w:p>
    <w:p w14:paraId="0512F0CE" w14:textId="77777777" w:rsidR="006A45DF" w:rsidRPr="004A75F5" w:rsidRDefault="006A45DF" w:rsidP="004A75F5">
      <w:pPr>
        <w:ind w:right="3684"/>
        <w:jc w:val="center"/>
        <w:rPr>
          <w:color w:val="000000"/>
          <w:szCs w:val="28"/>
          <w:vertAlign w:val="superscript"/>
        </w:rPr>
      </w:pPr>
      <w:r w:rsidRPr="004A75F5">
        <w:rPr>
          <w:color w:val="000000"/>
          <w:szCs w:val="28"/>
          <w:vertAlign w:val="superscript"/>
        </w:rPr>
        <w:t>(подпись, М.П.)</w:t>
      </w:r>
    </w:p>
    <w:p w14:paraId="42ACB08E" w14:textId="77777777" w:rsidR="006A45DF" w:rsidRPr="004A75F5" w:rsidRDefault="006A45DF" w:rsidP="004A75F5">
      <w:pPr>
        <w:rPr>
          <w:color w:val="000000"/>
          <w:szCs w:val="28"/>
        </w:rPr>
      </w:pPr>
      <w:r w:rsidRPr="004A75F5">
        <w:rPr>
          <w:color w:val="000000"/>
          <w:szCs w:val="28"/>
        </w:rPr>
        <w:t>____________________________________</w:t>
      </w:r>
    </w:p>
    <w:p w14:paraId="75FE0762" w14:textId="77777777" w:rsidR="006A45DF" w:rsidRPr="004A75F5" w:rsidRDefault="006A45DF" w:rsidP="004A75F5">
      <w:pPr>
        <w:ind w:right="3684"/>
        <w:jc w:val="center"/>
        <w:rPr>
          <w:color w:val="000000"/>
          <w:szCs w:val="28"/>
          <w:vertAlign w:val="superscript"/>
        </w:rPr>
      </w:pPr>
      <w:r w:rsidRPr="004A75F5">
        <w:rPr>
          <w:color w:val="000000"/>
          <w:szCs w:val="28"/>
          <w:vertAlign w:val="superscript"/>
        </w:rPr>
        <w:t>(фамилия, имя, отчество подписавшего, должность)</w:t>
      </w:r>
    </w:p>
    <w:p w14:paraId="2D6E259A" w14:textId="77777777" w:rsidR="006A45DF" w:rsidRPr="004A75F5" w:rsidRDefault="006A45DF" w:rsidP="004A75F5">
      <w:pPr>
        <w:keepNext/>
        <w:rPr>
          <w:b/>
          <w:bCs/>
          <w:color w:val="000000"/>
          <w:szCs w:val="28"/>
        </w:rPr>
      </w:pPr>
    </w:p>
    <w:p w14:paraId="75A5471B" w14:textId="77777777" w:rsidR="006A45DF" w:rsidRPr="004A75F5" w:rsidRDefault="006A45DF" w:rsidP="004A75F5">
      <w:pPr>
        <w:pBdr>
          <w:bottom w:val="single" w:sz="4" w:space="1" w:color="auto"/>
        </w:pBdr>
        <w:shd w:val="clear" w:color="auto" w:fill="E0E0E0"/>
        <w:ind w:right="21" w:firstLine="0"/>
        <w:jc w:val="center"/>
        <w:rPr>
          <w:b/>
          <w:color w:val="000000"/>
          <w:spacing w:val="36"/>
          <w:szCs w:val="28"/>
        </w:rPr>
      </w:pPr>
      <w:r w:rsidRPr="004A75F5">
        <w:rPr>
          <w:b/>
          <w:color w:val="000000"/>
          <w:spacing w:val="36"/>
          <w:szCs w:val="28"/>
        </w:rPr>
        <w:t>конец формы</w:t>
      </w:r>
    </w:p>
    <w:p w14:paraId="60A5BF8F" w14:textId="77777777" w:rsidR="006A45DF" w:rsidRPr="004A75F5" w:rsidRDefault="006A45DF" w:rsidP="004A75F5">
      <w:pPr>
        <w:ind w:right="3684"/>
        <w:jc w:val="center"/>
        <w:rPr>
          <w:color w:val="000000"/>
          <w:szCs w:val="28"/>
          <w:vertAlign w:val="superscript"/>
        </w:rPr>
      </w:pPr>
    </w:p>
    <w:p w14:paraId="51B2A864" w14:textId="77777777" w:rsidR="006A45DF" w:rsidRPr="004A75F5" w:rsidRDefault="006A45DF" w:rsidP="004A75F5">
      <w:pPr>
        <w:pStyle w:val="23"/>
        <w:pageBreakBefore/>
        <w:numPr>
          <w:ilvl w:val="2"/>
          <w:numId w:val="5"/>
        </w:numPr>
        <w:tabs>
          <w:tab w:val="clear" w:pos="2978"/>
          <w:tab w:val="num" w:pos="2127"/>
        </w:tabs>
        <w:spacing w:line="360" w:lineRule="auto"/>
        <w:ind w:left="2127"/>
        <w:rPr>
          <w:szCs w:val="28"/>
        </w:rPr>
      </w:pPr>
      <w:bookmarkStart w:id="413" w:name="_Toc90385114"/>
      <w:bookmarkStart w:id="414" w:name="_Toc100068980"/>
      <w:bookmarkStart w:id="415" w:name="_Toc219111281"/>
      <w:r w:rsidRPr="004A75F5">
        <w:rPr>
          <w:szCs w:val="28"/>
        </w:rPr>
        <w:lastRenderedPageBreak/>
        <w:t>Инструкции по заполнению</w:t>
      </w:r>
      <w:bookmarkEnd w:id="413"/>
      <w:bookmarkEnd w:id="414"/>
      <w:bookmarkEnd w:id="415"/>
    </w:p>
    <w:p w14:paraId="67B51968" w14:textId="77777777" w:rsidR="00CC2535" w:rsidRPr="004A75F5" w:rsidRDefault="00CC2535" w:rsidP="004A75F5">
      <w:pPr>
        <w:numPr>
          <w:ilvl w:val="3"/>
          <w:numId w:val="5"/>
        </w:numPr>
        <w:rPr>
          <w:snapToGrid/>
          <w:szCs w:val="28"/>
        </w:rPr>
      </w:pPr>
      <w:r w:rsidRPr="004A75F5">
        <w:rPr>
          <w:snapToGrid/>
          <w:szCs w:val="28"/>
        </w:rPr>
        <w:t xml:space="preserve">Участник закупки указывает дату и номер заявки в соответствии с письмом о подаче оферты (подраздел </w:t>
      </w:r>
      <w:r w:rsidRPr="004A75F5">
        <w:rPr>
          <w:snapToGrid/>
          <w:szCs w:val="28"/>
        </w:rPr>
        <w:fldChar w:fldCharType="begin"/>
      </w:r>
      <w:r w:rsidRPr="004A75F5">
        <w:rPr>
          <w:snapToGrid/>
          <w:szCs w:val="28"/>
        </w:rPr>
        <w:instrText xml:space="preserve"> REF _Ref55336310 \r \h  \* MERGEFORMAT </w:instrText>
      </w:r>
      <w:r w:rsidRPr="004A75F5">
        <w:rPr>
          <w:snapToGrid/>
          <w:szCs w:val="28"/>
        </w:rPr>
      </w:r>
      <w:r w:rsidRPr="004A75F5">
        <w:rPr>
          <w:snapToGrid/>
          <w:szCs w:val="28"/>
        </w:rPr>
        <w:fldChar w:fldCharType="separate"/>
      </w:r>
      <w:r w:rsidRPr="004A75F5">
        <w:rPr>
          <w:snapToGrid/>
          <w:szCs w:val="28"/>
        </w:rPr>
        <w:t>6.1</w:t>
      </w:r>
      <w:r w:rsidRPr="004A75F5">
        <w:rPr>
          <w:snapToGrid/>
          <w:szCs w:val="28"/>
        </w:rPr>
        <w:fldChar w:fldCharType="end"/>
      </w:r>
      <w:r w:rsidRPr="004A75F5">
        <w:rPr>
          <w:snapToGrid/>
          <w:szCs w:val="28"/>
        </w:rPr>
        <w:t>).</w:t>
      </w:r>
    </w:p>
    <w:p w14:paraId="299C939C" w14:textId="77777777" w:rsidR="00CC2535" w:rsidRPr="004A75F5" w:rsidRDefault="00CC2535" w:rsidP="004A75F5">
      <w:pPr>
        <w:numPr>
          <w:ilvl w:val="3"/>
          <w:numId w:val="5"/>
        </w:numPr>
        <w:rPr>
          <w:snapToGrid/>
          <w:szCs w:val="28"/>
        </w:rPr>
      </w:pPr>
      <w:r w:rsidRPr="004A75F5">
        <w:rPr>
          <w:snapToGrid/>
          <w:szCs w:val="28"/>
        </w:rPr>
        <w:t xml:space="preserve">Участник закупки указывает свое фирменное наименование (в </w:t>
      </w:r>
      <w:proofErr w:type="spellStart"/>
      <w:r w:rsidRPr="004A75F5">
        <w:rPr>
          <w:snapToGrid/>
          <w:szCs w:val="28"/>
        </w:rPr>
        <w:t>т.ч</w:t>
      </w:r>
      <w:proofErr w:type="spellEnd"/>
      <w:r w:rsidRPr="004A75F5">
        <w:rPr>
          <w:snapToGrid/>
          <w:szCs w:val="28"/>
        </w:rPr>
        <w:t>. организационно-правовую форму), свой юридический и почтовый адрес.</w:t>
      </w:r>
    </w:p>
    <w:p w14:paraId="76D77F91" w14:textId="77777777" w:rsidR="00CC2535" w:rsidRPr="004A75F5" w:rsidRDefault="00CC2535" w:rsidP="004A75F5">
      <w:pPr>
        <w:numPr>
          <w:ilvl w:val="3"/>
          <w:numId w:val="5"/>
        </w:numPr>
        <w:rPr>
          <w:snapToGrid/>
          <w:szCs w:val="28"/>
        </w:rPr>
      </w:pPr>
      <w:r w:rsidRPr="004A75F5">
        <w:rPr>
          <w:snapToGrid/>
          <w:szCs w:val="28"/>
        </w:rPr>
        <w:t>В данном Графике выполнения работ/оказания услуг приводятся расчетные сроки оказания всех видов работ/услуг в рамках договора, перечисленных в Смете расходов (</w:t>
      </w:r>
      <w:r w:rsidRPr="004A75F5">
        <w:rPr>
          <w:snapToGrid/>
          <w:szCs w:val="28"/>
          <w:highlight w:val="cyan"/>
        </w:rPr>
        <w:t xml:space="preserve">подраздел </w:t>
      </w:r>
      <w:r w:rsidRPr="004A75F5">
        <w:rPr>
          <w:snapToGrid/>
          <w:szCs w:val="28"/>
          <w:highlight w:val="cyan"/>
        </w:rPr>
        <w:fldChar w:fldCharType="begin"/>
      </w:r>
      <w:r w:rsidRPr="004A75F5">
        <w:rPr>
          <w:snapToGrid/>
          <w:szCs w:val="28"/>
          <w:highlight w:val="cyan"/>
        </w:rPr>
        <w:instrText xml:space="preserve"> REF _Ref55335818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6.6</w:t>
      </w:r>
      <w:r w:rsidRPr="004A75F5">
        <w:rPr>
          <w:snapToGrid/>
          <w:szCs w:val="28"/>
          <w:highlight w:val="cyan"/>
        </w:rPr>
        <w:fldChar w:fldCharType="end"/>
      </w:r>
      <w:r w:rsidRPr="004A75F5">
        <w:rPr>
          <w:snapToGrid/>
          <w:szCs w:val="28"/>
        </w:rPr>
        <w:t>).</w:t>
      </w:r>
    </w:p>
    <w:p w14:paraId="4445CAD9" w14:textId="77777777" w:rsidR="00CC2535" w:rsidRPr="004A75F5" w:rsidRDefault="00CC2535" w:rsidP="004A75F5">
      <w:pPr>
        <w:numPr>
          <w:ilvl w:val="3"/>
          <w:numId w:val="5"/>
        </w:numPr>
        <w:rPr>
          <w:snapToGrid/>
          <w:szCs w:val="28"/>
        </w:rPr>
      </w:pPr>
      <w:r w:rsidRPr="004A75F5">
        <w:rPr>
          <w:snapToGrid/>
          <w:szCs w:val="28"/>
        </w:rPr>
        <w:t xml:space="preserve">Для указания сроков против каждого этапа / </w:t>
      </w:r>
      <w:proofErr w:type="spellStart"/>
      <w:r w:rsidRPr="004A75F5">
        <w:rPr>
          <w:snapToGrid/>
          <w:szCs w:val="28"/>
        </w:rPr>
        <w:t>подэтапа</w:t>
      </w:r>
      <w:proofErr w:type="spellEnd"/>
      <w:r w:rsidRPr="004A75F5">
        <w:rPr>
          <w:snapToGrid/>
          <w:szCs w:val="28"/>
        </w:rPr>
        <w:t xml:space="preserve"> следует указать какой-либо знак или затемнить соответствующее число граф, </w:t>
      </w:r>
      <w:proofErr w:type="gramStart"/>
      <w:r w:rsidRPr="004A75F5">
        <w:rPr>
          <w:snapToGrid/>
          <w:szCs w:val="28"/>
        </w:rPr>
        <w:t>например</w:t>
      </w:r>
      <w:proofErr w:type="gramEnd"/>
      <w:r w:rsidRPr="004A75F5">
        <w:rPr>
          <w:snapToGrid/>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2156"/>
        <w:gridCol w:w="713"/>
        <w:gridCol w:w="721"/>
        <w:gridCol w:w="721"/>
        <w:gridCol w:w="721"/>
        <w:gridCol w:w="721"/>
        <w:gridCol w:w="721"/>
        <w:gridCol w:w="721"/>
        <w:gridCol w:w="721"/>
        <w:gridCol w:w="721"/>
      </w:tblGrid>
      <w:tr w:rsidR="00CC2535" w:rsidRPr="004A75F5" w14:paraId="2DFA9ADE" w14:textId="77777777" w:rsidTr="00750169">
        <w:trPr>
          <w:cantSplit/>
          <w:tblHeader/>
        </w:trPr>
        <w:tc>
          <w:tcPr>
            <w:tcW w:w="397" w:type="pct"/>
            <w:vMerge w:val="restart"/>
          </w:tcPr>
          <w:p w14:paraId="4483B355" w14:textId="77777777" w:rsidR="00CC2535" w:rsidRPr="004A75F5" w:rsidRDefault="00CC2535" w:rsidP="004A75F5">
            <w:pPr>
              <w:keepNext/>
              <w:spacing w:before="40" w:after="40"/>
              <w:ind w:left="57" w:right="57" w:firstLine="0"/>
              <w:jc w:val="left"/>
              <w:rPr>
                <w:snapToGrid/>
                <w:color w:val="000000"/>
                <w:szCs w:val="28"/>
              </w:rPr>
            </w:pPr>
            <w:r w:rsidRPr="004A75F5">
              <w:rPr>
                <w:snapToGrid/>
                <w:color w:val="000000"/>
                <w:szCs w:val="28"/>
              </w:rPr>
              <w:t>№ п/п</w:t>
            </w:r>
          </w:p>
        </w:tc>
        <w:tc>
          <w:tcPr>
            <w:tcW w:w="950" w:type="pct"/>
            <w:vMerge w:val="restart"/>
          </w:tcPr>
          <w:p w14:paraId="0B83AF2E" w14:textId="77777777" w:rsidR="00CC2535" w:rsidRPr="004A75F5" w:rsidRDefault="00CC2535" w:rsidP="004A75F5">
            <w:pPr>
              <w:keepNext/>
              <w:spacing w:before="40" w:after="40"/>
              <w:ind w:left="57" w:right="57" w:firstLine="0"/>
              <w:jc w:val="left"/>
              <w:rPr>
                <w:snapToGrid/>
                <w:color w:val="000000"/>
                <w:szCs w:val="28"/>
              </w:rPr>
            </w:pPr>
            <w:r w:rsidRPr="004A75F5">
              <w:rPr>
                <w:snapToGrid/>
                <w:color w:val="000000"/>
                <w:szCs w:val="28"/>
              </w:rPr>
              <w:t>Наименование этапа</w:t>
            </w:r>
          </w:p>
        </w:tc>
        <w:tc>
          <w:tcPr>
            <w:tcW w:w="3653" w:type="pct"/>
            <w:gridSpan w:val="9"/>
          </w:tcPr>
          <w:p w14:paraId="55E42F62" w14:textId="77777777" w:rsidR="00CC2535" w:rsidRPr="004A75F5" w:rsidRDefault="00CC2535" w:rsidP="004A75F5">
            <w:pPr>
              <w:keepNext/>
              <w:spacing w:before="40" w:after="40"/>
              <w:ind w:left="57" w:right="57" w:firstLine="0"/>
              <w:jc w:val="left"/>
              <w:rPr>
                <w:snapToGrid/>
                <w:color w:val="000000"/>
                <w:szCs w:val="28"/>
              </w:rPr>
            </w:pPr>
            <w:r w:rsidRPr="004A75F5">
              <w:rPr>
                <w:snapToGrid/>
                <w:color w:val="000000"/>
                <w:szCs w:val="28"/>
              </w:rPr>
              <w:t>График выполнения, в неделях с момента подписания договора</w:t>
            </w:r>
          </w:p>
        </w:tc>
      </w:tr>
      <w:tr w:rsidR="00CC2535" w:rsidRPr="004A75F5" w14:paraId="7A46F769" w14:textId="77777777" w:rsidTr="00750169">
        <w:trPr>
          <w:cantSplit/>
          <w:tblHeader/>
        </w:trPr>
        <w:tc>
          <w:tcPr>
            <w:tcW w:w="397" w:type="pct"/>
            <w:vMerge/>
          </w:tcPr>
          <w:p w14:paraId="02140F71" w14:textId="77777777" w:rsidR="00CC2535" w:rsidRPr="004A75F5" w:rsidRDefault="00CC2535" w:rsidP="004A75F5">
            <w:pPr>
              <w:keepNext/>
              <w:spacing w:before="40" w:after="40"/>
              <w:ind w:left="57" w:right="57" w:firstLine="0"/>
              <w:jc w:val="left"/>
              <w:rPr>
                <w:snapToGrid/>
                <w:color w:val="000000"/>
                <w:szCs w:val="28"/>
              </w:rPr>
            </w:pPr>
          </w:p>
        </w:tc>
        <w:tc>
          <w:tcPr>
            <w:tcW w:w="950" w:type="pct"/>
            <w:vMerge/>
          </w:tcPr>
          <w:p w14:paraId="56A11EE4" w14:textId="77777777" w:rsidR="00CC2535" w:rsidRPr="004A75F5" w:rsidRDefault="00CC2535" w:rsidP="004A75F5">
            <w:pPr>
              <w:keepNext/>
              <w:spacing w:before="40" w:after="40"/>
              <w:ind w:left="57" w:right="57" w:firstLine="0"/>
              <w:jc w:val="left"/>
              <w:rPr>
                <w:snapToGrid/>
                <w:color w:val="000000"/>
                <w:szCs w:val="28"/>
              </w:rPr>
            </w:pPr>
          </w:p>
        </w:tc>
        <w:tc>
          <w:tcPr>
            <w:tcW w:w="405" w:type="pct"/>
          </w:tcPr>
          <w:p w14:paraId="7E2AFD8C" w14:textId="77777777" w:rsidR="00CC2535" w:rsidRPr="004A75F5" w:rsidRDefault="00CC2535" w:rsidP="004A75F5">
            <w:pPr>
              <w:keepNext/>
              <w:spacing w:before="40" w:after="40"/>
              <w:ind w:left="57" w:right="57" w:firstLine="0"/>
              <w:jc w:val="left"/>
              <w:rPr>
                <w:snapToGrid/>
                <w:color w:val="000000"/>
                <w:szCs w:val="28"/>
              </w:rPr>
            </w:pPr>
            <w:r w:rsidRPr="004A75F5">
              <w:rPr>
                <w:snapToGrid/>
                <w:color w:val="000000"/>
                <w:szCs w:val="28"/>
              </w:rPr>
              <w:t>…</w:t>
            </w:r>
          </w:p>
        </w:tc>
        <w:tc>
          <w:tcPr>
            <w:tcW w:w="406" w:type="pct"/>
          </w:tcPr>
          <w:p w14:paraId="524DEA34" w14:textId="77777777" w:rsidR="00CC2535" w:rsidRPr="004A75F5" w:rsidRDefault="00CC2535" w:rsidP="004A75F5">
            <w:pPr>
              <w:keepNext/>
              <w:spacing w:before="40" w:after="40"/>
              <w:ind w:left="57" w:right="57" w:firstLine="0"/>
              <w:jc w:val="left"/>
              <w:rPr>
                <w:snapToGrid/>
                <w:color w:val="000000"/>
                <w:szCs w:val="28"/>
              </w:rPr>
            </w:pPr>
            <w:r w:rsidRPr="004A75F5">
              <w:rPr>
                <w:snapToGrid/>
                <w:color w:val="000000"/>
                <w:szCs w:val="28"/>
              </w:rPr>
              <w:t>7</w:t>
            </w:r>
          </w:p>
        </w:tc>
        <w:tc>
          <w:tcPr>
            <w:tcW w:w="406" w:type="pct"/>
          </w:tcPr>
          <w:p w14:paraId="121EC0F5" w14:textId="77777777" w:rsidR="00CC2535" w:rsidRPr="004A75F5" w:rsidRDefault="00CC2535" w:rsidP="004A75F5">
            <w:pPr>
              <w:keepNext/>
              <w:spacing w:before="40" w:after="40"/>
              <w:ind w:left="57" w:right="57" w:firstLine="0"/>
              <w:jc w:val="left"/>
              <w:rPr>
                <w:snapToGrid/>
                <w:color w:val="000000"/>
                <w:szCs w:val="28"/>
              </w:rPr>
            </w:pPr>
            <w:r w:rsidRPr="004A75F5">
              <w:rPr>
                <w:snapToGrid/>
                <w:color w:val="000000"/>
                <w:szCs w:val="28"/>
              </w:rPr>
              <w:t>8</w:t>
            </w:r>
          </w:p>
        </w:tc>
        <w:tc>
          <w:tcPr>
            <w:tcW w:w="406" w:type="pct"/>
          </w:tcPr>
          <w:p w14:paraId="40DD3857" w14:textId="77777777" w:rsidR="00CC2535" w:rsidRPr="004A75F5" w:rsidRDefault="00CC2535" w:rsidP="004A75F5">
            <w:pPr>
              <w:keepNext/>
              <w:spacing w:before="40" w:after="40"/>
              <w:ind w:left="57" w:right="57" w:firstLine="0"/>
              <w:jc w:val="left"/>
              <w:rPr>
                <w:snapToGrid/>
                <w:color w:val="000000"/>
                <w:szCs w:val="28"/>
              </w:rPr>
            </w:pPr>
            <w:r w:rsidRPr="004A75F5">
              <w:rPr>
                <w:snapToGrid/>
                <w:color w:val="000000"/>
                <w:szCs w:val="28"/>
              </w:rPr>
              <w:t>9</w:t>
            </w:r>
          </w:p>
        </w:tc>
        <w:tc>
          <w:tcPr>
            <w:tcW w:w="406" w:type="pct"/>
          </w:tcPr>
          <w:p w14:paraId="01C74A6F" w14:textId="77777777" w:rsidR="00CC2535" w:rsidRPr="004A75F5" w:rsidRDefault="00CC2535" w:rsidP="004A75F5">
            <w:pPr>
              <w:keepNext/>
              <w:spacing w:before="40" w:after="40"/>
              <w:ind w:left="57" w:right="57" w:firstLine="0"/>
              <w:jc w:val="left"/>
              <w:rPr>
                <w:snapToGrid/>
                <w:color w:val="000000"/>
                <w:szCs w:val="28"/>
              </w:rPr>
            </w:pPr>
            <w:r w:rsidRPr="004A75F5">
              <w:rPr>
                <w:snapToGrid/>
                <w:color w:val="000000"/>
                <w:szCs w:val="28"/>
              </w:rPr>
              <w:t>10</w:t>
            </w:r>
          </w:p>
        </w:tc>
        <w:tc>
          <w:tcPr>
            <w:tcW w:w="406" w:type="pct"/>
          </w:tcPr>
          <w:p w14:paraId="557F3C38" w14:textId="77777777" w:rsidR="00CC2535" w:rsidRPr="004A75F5" w:rsidRDefault="00CC2535" w:rsidP="004A75F5">
            <w:pPr>
              <w:keepNext/>
              <w:spacing w:before="40" w:after="40"/>
              <w:ind w:left="57" w:right="57" w:firstLine="0"/>
              <w:jc w:val="left"/>
              <w:rPr>
                <w:snapToGrid/>
                <w:color w:val="000000"/>
                <w:szCs w:val="28"/>
              </w:rPr>
            </w:pPr>
            <w:r w:rsidRPr="004A75F5">
              <w:rPr>
                <w:snapToGrid/>
                <w:color w:val="000000"/>
                <w:szCs w:val="28"/>
              </w:rPr>
              <w:t>11</w:t>
            </w:r>
          </w:p>
        </w:tc>
        <w:tc>
          <w:tcPr>
            <w:tcW w:w="406" w:type="pct"/>
          </w:tcPr>
          <w:p w14:paraId="0D361D85" w14:textId="77777777" w:rsidR="00CC2535" w:rsidRPr="004A75F5" w:rsidRDefault="00CC2535" w:rsidP="004A75F5">
            <w:pPr>
              <w:keepNext/>
              <w:spacing w:before="40" w:after="40"/>
              <w:ind w:left="57" w:right="57" w:firstLine="0"/>
              <w:jc w:val="left"/>
              <w:rPr>
                <w:snapToGrid/>
                <w:color w:val="000000"/>
                <w:szCs w:val="28"/>
              </w:rPr>
            </w:pPr>
            <w:r w:rsidRPr="004A75F5">
              <w:rPr>
                <w:snapToGrid/>
                <w:color w:val="000000"/>
                <w:szCs w:val="28"/>
              </w:rPr>
              <w:t>12</w:t>
            </w:r>
          </w:p>
        </w:tc>
        <w:tc>
          <w:tcPr>
            <w:tcW w:w="406" w:type="pct"/>
          </w:tcPr>
          <w:p w14:paraId="70173461" w14:textId="77777777" w:rsidR="00CC2535" w:rsidRPr="004A75F5" w:rsidRDefault="00CC2535" w:rsidP="004A75F5">
            <w:pPr>
              <w:keepNext/>
              <w:spacing w:before="40" w:after="40"/>
              <w:ind w:left="57" w:right="57" w:firstLine="0"/>
              <w:jc w:val="left"/>
              <w:rPr>
                <w:snapToGrid/>
                <w:color w:val="000000"/>
                <w:szCs w:val="28"/>
              </w:rPr>
            </w:pPr>
            <w:r w:rsidRPr="004A75F5">
              <w:rPr>
                <w:snapToGrid/>
                <w:color w:val="000000"/>
                <w:szCs w:val="28"/>
              </w:rPr>
              <w:t>13</w:t>
            </w:r>
          </w:p>
        </w:tc>
        <w:tc>
          <w:tcPr>
            <w:tcW w:w="406" w:type="pct"/>
          </w:tcPr>
          <w:p w14:paraId="45416EDD" w14:textId="77777777" w:rsidR="00CC2535" w:rsidRPr="004A75F5" w:rsidRDefault="00CC2535" w:rsidP="004A75F5">
            <w:pPr>
              <w:keepNext/>
              <w:spacing w:before="40" w:after="40"/>
              <w:ind w:left="57" w:right="57" w:firstLine="0"/>
              <w:jc w:val="left"/>
              <w:rPr>
                <w:snapToGrid/>
                <w:color w:val="000000"/>
                <w:szCs w:val="28"/>
              </w:rPr>
            </w:pPr>
            <w:r w:rsidRPr="004A75F5">
              <w:rPr>
                <w:snapToGrid/>
                <w:color w:val="000000"/>
                <w:szCs w:val="28"/>
              </w:rPr>
              <w:t>…</w:t>
            </w:r>
          </w:p>
        </w:tc>
      </w:tr>
      <w:tr w:rsidR="00CC2535" w:rsidRPr="004A75F5" w14:paraId="6B376199" w14:textId="77777777" w:rsidTr="00750169">
        <w:tc>
          <w:tcPr>
            <w:tcW w:w="397" w:type="pct"/>
          </w:tcPr>
          <w:p w14:paraId="0F8E8344" w14:textId="77777777" w:rsidR="00CC2535" w:rsidRPr="004A75F5" w:rsidRDefault="00CC2535" w:rsidP="004A75F5">
            <w:pPr>
              <w:spacing w:before="40" w:after="40"/>
              <w:ind w:right="57" w:firstLine="0"/>
              <w:jc w:val="left"/>
              <w:rPr>
                <w:bCs/>
                <w:snapToGrid/>
                <w:color w:val="000000"/>
                <w:szCs w:val="28"/>
              </w:rPr>
            </w:pPr>
            <w:r w:rsidRPr="004A75F5">
              <w:rPr>
                <w:bCs/>
                <w:snapToGrid/>
                <w:color w:val="000000"/>
                <w:szCs w:val="28"/>
              </w:rPr>
              <w:t>…</w:t>
            </w:r>
          </w:p>
        </w:tc>
        <w:tc>
          <w:tcPr>
            <w:tcW w:w="950" w:type="pct"/>
          </w:tcPr>
          <w:p w14:paraId="694E6E97" w14:textId="77777777" w:rsidR="00CC2535" w:rsidRPr="004A75F5" w:rsidRDefault="00CC2535" w:rsidP="004A75F5">
            <w:pPr>
              <w:spacing w:before="40" w:after="40"/>
              <w:ind w:left="57" w:right="57" w:firstLine="0"/>
              <w:jc w:val="left"/>
              <w:rPr>
                <w:bCs/>
                <w:snapToGrid/>
                <w:color w:val="000000"/>
                <w:szCs w:val="28"/>
              </w:rPr>
            </w:pPr>
          </w:p>
        </w:tc>
        <w:tc>
          <w:tcPr>
            <w:tcW w:w="405" w:type="pct"/>
          </w:tcPr>
          <w:p w14:paraId="00F57B1D" w14:textId="77777777" w:rsidR="00CC2535" w:rsidRPr="004A75F5" w:rsidRDefault="00CC2535" w:rsidP="004A75F5">
            <w:pPr>
              <w:spacing w:before="40" w:after="40"/>
              <w:ind w:left="57" w:right="57" w:firstLine="0"/>
              <w:jc w:val="left"/>
              <w:rPr>
                <w:bCs/>
                <w:snapToGrid/>
                <w:color w:val="000000"/>
                <w:szCs w:val="28"/>
              </w:rPr>
            </w:pPr>
          </w:p>
        </w:tc>
        <w:tc>
          <w:tcPr>
            <w:tcW w:w="406" w:type="pct"/>
          </w:tcPr>
          <w:p w14:paraId="6480BC5C" w14:textId="77777777" w:rsidR="00CC2535" w:rsidRPr="004A75F5" w:rsidRDefault="00CC2535" w:rsidP="004A75F5">
            <w:pPr>
              <w:spacing w:before="40" w:after="40"/>
              <w:ind w:left="57" w:right="57" w:firstLine="0"/>
              <w:jc w:val="left"/>
              <w:rPr>
                <w:bCs/>
                <w:snapToGrid/>
                <w:color w:val="000000"/>
                <w:szCs w:val="28"/>
              </w:rPr>
            </w:pPr>
          </w:p>
        </w:tc>
        <w:tc>
          <w:tcPr>
            <w:tcW w:w="406" w:type="pct"/>
          </w:tcPr>
          <w:p w14:paraId="39C6F170" w14:textId="77777777" w:rsidR="00CC2535" w:rsidRPr="004A75F5" w:rsidRDefault="00CC2535" w:rsidP="004A75F5">
            <w:pPr>
              <w:spacing w:before="40" w:after="40"/>
              <w:ind w:left="57" w:right="57" w:firstLine="0"/>
              <w:jc w:val="left"/>
              <w:rPr>
                <w:bCs/>
                <w:snapToGrid/>
                <w:color w:val="000000"/>
                <w:szCs w:val="28"/>
              </w:rPr>
            </w:pPr>
          </w:p>
        </w:tc>
        <w:tc>
          <w:tcPr>
            <w:tcW w:w="406" w:type="pct"/>
          </w:tcPr>
          <w:p w14:paraId="202916BA" w14:textId="77777777" w:rsidR="00CC2535" w:rsidRPr="004A75F5" w:rsidRDefault="00CC2535" w:rsidP="004A75F5">
            <w:pPr>
              <w:spacing w:before="40" w:after="40"/>
              <w:ind w:left="57" w:right="57" w:firstLine="0"/>
              <w:jc w:val="left"/>
              <w:rPr>
                <w:bCs/>
                <w:snapToGrid/>
                <w:color w:val="000000"/>
                <w:szCs w:val="28"/>
              </w:rPr>
            </w:pPr>
          </w:p>
        </w:tc>
        <w:tc>
          <w:tcPr>
            <w:tcW w:w="406" w:type="pct"/>
          </w:tcPr>
          <w:p w14:paraId="6359AA85" w14:textId="77777777" w:rsidR="00CC2535" w:rsidRPr="004A75F5" w:rsidRDefault="00CC2535" w:rsidP="004A75F5">
            <w:pPr>
              <w:spacing w:before="40" w:after="40"/>
              <w:ind w:left="57" w:right="57" w:firstLine="0"/>
              <w:jc w:val="left"/>
              <w:rPr>
                <w:bCs/>
                <w:snapToGrid/>
                <w:color w:val="000000"/>
                <w:szCs w:val="28"/>
              </w:rPr>
            </w:pPr>
          </w:p>
        </w:tc>
        <w:tc>
          <w:tcPr>
            <w:tcW w:w="406" w:type="pct"/>
          </w:tcPr>
          <w:p w14:paraId="01EF9F11" w14:textId="77777777" w:rsidR="00CC2535" w:rsidRPr="004A75F5" w:rsidRDefault="00CC2535" w:rsidP="004A75F5">
            <w:pPr>
              <w:spacing w:before="40" w:after="40"/>
              <w:ind w:left="57" w:right="57" w:firstLine="0"/>
              <w:jc w:val="left"/>
              <w:rPr>
                <w:bCs/>
                <w:snapToGrid/>
                <w:color w:val="000000"/>
                <w:szCs w:val="28"/>
              </w:rPr>
            </w:pPr>
          </w:p>
        </w:tc>
        <w:tc>
          <w:tcPr>
            <w:tcW w:w="406" w:type="pct"/>
          </w:tcPr>
          <w:p w14:paraId="60B5EE1F" w14:textId="77777777" w:rsidR="00CC2535" w:rsidRPr="004A75F5" w:rsidRDefault="00CC2535" w:rsidP="004A75F5">
            <w:pPr>
              <w:spacing w:before="40" w:after="40"/>
              <w:ind w:left="57" w:right="57" w:firstLine="0"/>
              <w:jc w:val="left"/>
              <w:rPr>
                <w:bCs/>
                <w:snapToGrid/>
                <w:color w:val="000000"/>
                <w:szCs w:val="28"/>
              </w:rPr>
            </w:pPr>
          </w:p>
        </w:tc>
        <w:tc>
          <w:tcPr>
            <w:tcW w:w="406" w:type="pct"/>
          </w:tcPr>
          <w:p w14:paraId="3E7CF5C7" w14:textId="77777777" w:rsidR="00CC2535" w:rsidRPr="004A75F5" w:rsidRDefault="00CC2535" w:rsidP="004A75F5">
            <w:pPr>
              <w:spacing w:before="40" w:after="40"/>
              <w:ind w:left="57" w:right="57" w:firstLine="0"/>
              <w:jc w:val="left"/>
              <w:rPr>
                <w:bCs/>
                <w:snapToGrid/>
                <w:color w:val="000000"/>
                <w:szCs w:val="28"/>
              </w:rPr>
            </w:pPr>
          </w:p>
        </w:tc>
        <w:tc>
          <w:tcPr>
            <w:tcW w:w="406" w:type="pct"/>
          </w:tcPr>
          <w:p w14:paraId="5AEDADF4" w14:textId="77777777" w:rsidR="00CC2535" w:rsidRPr="004A75F5" w:rsidRDefault="00CC2535" w:rsidP="004A75F5">
            <w:pPr>
              <w:spacing w:before="40" w:after="40"/>
              <w:ind w:left="57" w:right="57" w:firstLine="0"/>
              <w:jc w:val="left"/>
              <w:rPr>
                <w:bCs/>
                <w:snapToGrid/>
                <w:color w:val="000000"/>
                <w:szCs w:val="28"/>
              </w:rPr>
            </w:pPr>
          </w:p>
        </w:tc>
      </w:tr>
      <w:tr w:rsidR="00CC2535" w:rsidRPr="004A75F5" w14:paraId="2B6F63B4" w14:textId="77777777" w:rsidTr="00750169">
        <w:tc>
          <w:tcPr>
            <w:tcW w:w="397" w:type="pct"/>
          </w:tcPr>
          <w:p w14:paraId="46A8235E" w14:textId="77777777" w:rsidR="00CC2535" w:rsidRPr="004A75F5" w:rsidRDefault="00CC2535" w:rsidP="004A75F5">
            <w:pPr>
              <w:numPr>
                <w:ilvl w:val="0"/>
                <w:numId w:val="20"/>
              </w:numPr>
              <w:spacing w:before="40" w:after="40"/>
              <w:ind w:right="57" w:firstLine="0"/>
              <w:jc w:val="left"/>
              <w:rPr>
                <w:b/>
                <w:bCs/>
                <w:snapToGrid/>
                <w:color w:val="000000"/>
                <w:szCs w:val="28"/>
              </w:rPr>
            </w:pPr>
          </w:p>
        </w:tc>
        <w:tc>
          <w:tcPr>
            <w:tcW w:w="950" w:type="pct"/>
          </w:tcPr>
          <w:p w14:paraId="3B619F7F" w14:textId="77777777" w:rsidR="00CC2535" w:rsidRPr="004A75F5" w:rsidRDefault="00CC2535" w:rsidP="004A75F5">
            <w:pPr>
              <w:spacing w:before="40" w:after="40"/>
              <w:ind w:left="57" w:right="57" w:firstLine="0"/>
              <w:jc w:val="left"/>
              <w:rPr>
                <w:b/>
                <w:bCs/>
                <w:snapToGrid/>
                <w:color w:val="000000"/>
                <w:szCs w:val="28"/>
              </w:rPr>
            </w:pPr>
            <w:r w:rsidRPr="004A75F5">
              <w:rPr>
                <w:b/>
                <w:bCs/>
                <w:snapToGrid/>
                <w:color w:val="000000"/>
                <w:szCs w:val="28"/>
              </w:rPr>
              <w:t>Услуга/работа 3</w:t>
            </w:r>
          </w:p>
        </w:tc>
        <w:tc>
          <w:tcPr>
            <w:tcW w:w="405" w:type="pct"/>
          </w:tcPr>
          <w:p w14:paraId="2B309684" w14:textId="77777777" w:rsidR="00CC2535" w:rsidRPr="004A75F5" w:rsidRDefault="00CC2535" w:rsidP="004A75F5">
            <w:pPr>
              <w:spacing w:before="40" w:after="40"/>
              <w:ind w:left="57" w:right="57" w:firstLine="0"/>
              <w:jc w:val="left"/>
              <w:rPr>
                <w:b/>
                <w:bCs/>
                <w:snapToGrid/>
                <w:color w:val="000000"/>
                <w:szCs w:val="28"/>
              </w:rPr>
            </w:pPr>
          </w:p>
        </w:tc>
        <w:tc>
          <w:tcPr>
            <w:tcW w:w="406" w:type="pct"/>
          </w:tcPr>
          <w:p w14:paraId="020B1575" w14:textId="77777777" w:rsidR="00CC2535" w:rsidRPr="004A75F5" w:rsidRDefault="00CC2535" w:rsidP="004A75F5">
            <w:pPr>
              <w:spacing w:before="40" w:after="40"/>
              <w:ind w:left="57" w:right="57" w:firstLine="0"/>
              <w:jc w:val="left"/>
              <w:rPr>
                <w:b/>
                <w:bCs/>
                <w:snapToGrid/>
                <w:color w:val="000000"/>
                <w:szCs w:val="28"/>
              </w:rPr>
            </w:pPr>
          </w:p>
        </w:tc>
        <w:tc>
          <w:tcPr>
            <w:tcW w:w="406" w:type="pct"/>
            <w:shd w:val="clear" w:color="auto" w:fill="666666"/>
          </w:tcPr>
          <w:p w14:paraId="7E42D243" w14:textId="77777777" w:rsidR="00CC2535" w:rsidRPr="004A75F5" w:rsidRDefault="00CC2535" w:rsidP="004A75F5">
            <w:pPr>
              <w:spacing w:before="40" w:after="40"/>
              <w:ind w:left="57" w:right="57" w:firstLine="0"/>
              <w:jc w:val="left"/>
              <w:rPr>
                <w:b/>
                <w:bCs/>
                <w:snapToGrid/>
                <w:color w:val="000000"/>
                <w:szCs w:val="28"/>
              </w:rPr>
            </w:pPr>
          </w:p>
        </w:tc>
        <w:tc>
          <w:tcPr>
            <w:tcW w:w="406" w:type="pct"/>
            <w:shd w:val="clear" w:color="auto" w:fill="666666"/>
          </w:tcPr>
          <w:p w14:paraId="64894D59" w14:textId="77777777" w:rsidR="00CC2535" w:rsidRPr="004A75F5" w:rsidRDefault="00CC2535" w:rsidP="004A75F5">
            <w:pPr>
              <w:spacing w:before="40" w:after="40"/>
              <w:ind w:left="57" w:right="57" w:firstLine="0"/>
              <w:jc w:val="left"/>
              <w:rPr>
                <w:b/>
                <w:bCs/>
                <w:snapToGrid/>
                <w:color w:val="000000"/>
                <w:szCs w:val="28"/>
              </w:rPr>
            </w:pPr>
          </w:p>
        </w:tc>
        <w:tc>
          <w:tcPr>
            <w:tcW w:w="406" w:type="pct"/>
            <w:shd w:val="clear" w:color="auto" w:fill="666666"/>
          </w:tcPr>
          <w:p w14:paraId="02694D97" w14:textId="77777777" w:rsidR="00CC2535" w:rsidRPr="004A75F5" w:rsidRDefault="00CC2535" w:rsidP="004A75F5">
            <w:pPr>
              <w:spacing w:before="40" w:after="40"/>
              <w:ind w:left="57" w:right="57" w:firstLine="0"/>
              <w:jc w:val="left"/>
              <w:rPr>
                <w:b/>
                <w:bCs/>
                <w:snapToGrid/>
                <w:color w:val="000000"/>
                <w:szCs w:val="28"/>
              </w:rPr>
            </w:pPr>
          </w:p>
        </w:tc>
        <w:tc>
          <w:tcPr>
            <w:tcW w:w="406" w:type="pct"/>
            <w:shd w:val="clear" w:color="auto" w:fill="666666"/>
          </w:tcPr>
          <w:p w14:paraId="1CD24FCE" w14:textId="77777777" w:rsidR="00CC2535" w:rsidRPr="004A75F5" w:rsidRDefault="00CC2535" w:rsidP="004A75F5">
            <w:pPr>
              <w:spacing w:before="40" w:after="40"/>
              <w:ind w:left="57" w:right="57" w:firstLine="0"/>
              <w:jc w:val="left"/>
              <w:rPr>
                <w:b/>
                <w:bCs/>
                <w:snapToGrid/>
                <w:color w:val="000000"/>
                <w:szCs w:val="28"/>
              </w:rPr>
            </w:pPr>
          </w:p>
        </w:tc>
        <w:tc>
          <w:tcPr>
            <w:tcW w:w="406" w:type="pct"/>
            <w:shd w:val="clear" w:color="auto" w:fill="666666"/>
          </w:tcPr>
          <w:p w14:paraId="4B4C6349" w14:textId="77777777" w:rsidR="00CC2535" w:rsidRPr="004A75F5" w:rsidRDefault="00CC2535" w:rsidP="004A75F5">
            <w:pPr>
              <w:spacing w:before="40" w:after="40"/>
              <w:ind w:left="57" w:right="57" w:firstLine="0"/>
              <w:jc w:val="left"/>
              <w:rPr>
                <w:b/>
                <w:bCs/>
                <w:snapToGrid/>
                <w:color w:val="000000"/>
                <w:szCs w:val="28"/>
              </w:rPr>
            </w:pPr>
          </w:p>
        </w:tc>
        <w:tc>
          <w:tcPr>
            <w:tcW w:w="406" w:type="pct"/>
          </w:tcPr>
          <w:p w14:paraId="4C89C302" w14:textId="77777777" w:rsidR="00CC2535" w:rsidRPr="004A75F5" w:rsidRDefault="00CC2535" w:rsidP="004A75F5">
            <w:pPr>
              <w:spacing w:before="40" w:after="40"/>
              <w:ind w:left="57" w:right="57" w:firstLine="0"/>
              <w:jc w:val="left"/>
              <w:rPr>
                <w:b/>
                <w:bCs/>
                <w:snapToGrid/>
                <w:color w:val="000000"/>
                <w:szCs w:val="28"/>
              </w:rPr>
            </w:pPr>
          </w:p>
        </w:tc>
        <w:tc>
          <w:tcPr>
            <w:tcW w:w="406" w:type="pct"/>
          </w:tcPr>
          <w:p w14:paraId="5C0AF53F" w14:textId="77777777" w:rsidR="00CC2535" w:rsidRPr="004A75F5" w:rsidRDefault="00CC2535" w:rsidP="004A75F5">
            <w:pPr>
              <w:spacing w:before="40" w:after="40"/>
              <w:ind w:left="57" w:right="57" w:firstLine="0"/>
              <w:jc w:val="left"/>
              <w:rPr>
                <w:b/>
                <w:bCs/>
                <w:snapToGrid/>
                <w:color w:val="000000"/>
                <w:szCs w:val="28"/>
              </w:rPr>
            </w:pPr>
          </w:p>
        </w:tc>
      </w:tr>
      <w:tr w:rsidR="00CC2535" w:rsidRPr="004A75F5" w14:paraId="27F10324" w14:textId="77777777" w:rsidTr="00750169">
        <w:tc>
          <w:tcPr>
            <w:tcW w:w="397" w:type="pct"/>
          </w:tcPr>
          <w:p w14:paraId="6B50C6DB" w14:textId="77777777" w:rsidR="00CC2535" w:rsidRPr="004A75F5" w:rsidRDefault="00CC2535" w:rsidP="004A75F5">
            <w:pPr>
              <w:numPr>
                <w:ilvl w:val="1"/>
                <w:numId w:val="20"/>
              </w:numPr>
              <w:spacing w:before="40" w:after="40"/>
              <w:ind w:right="57" w:firstLine="0"/>
              <w:jc w:val="left"/>
              <w:rPr>
                <w:snapToGrid/>
                <w:color w:val="000000"/>
                <w:szCs w:val="28"/>
              </w:rPr>
            </w:pPr>
          </w:p>
        </w:tc>
        <w:tc>
          <w:tcPr>
            <w:tcW w:w="950" w:type="pct"/>
          </w:tcPr>
          <w:p w14:paraId="14E9B0EE" w14:textId="77777777" w:rsidR="00CC2535" w:rsidRPr="004A75F5" w:rsidRDefault="00CC2535" w:rsidP="004A75F5">
            <w:pPr>
              <w:spacing w:before="40" w:after="40"/>
              <w:ind w:left="57" w:right="57" w:firstLine="0"/>
              <w:jc w:val="left"/>
              <w:rPr>
                <w:snapToGrid/>
                <w:color w:val="000000"/>
                <w:szCs w:val="28"/>
              </w:rPr>
            </w:pPr>
            <w:r w:rsidRPr="004A75F5">
              <w:rPr>
                <w:snapToGrid/>
                <w:color w:val="000000"/>
                <w:szCs w:val="28"/>
              </w:rPr>
              <w:t>Услуга/работа 3.1</w:t>
            </w:r>
          </w:p>
        </w:tc>
        <w:tc>
          <w:tcPr>
            <w:tcW w:w="405" w:type="pct"/>
          </w:tcPr>
          <w:p w14:paraId="64354731"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6AF90D7F" w14:textId="77777777" w:rsidR="00CC2535" w:rsidRPr="004A75F5" w:rsidRDefault="00CC2535" w:rsidP="004A75F5">
            <w:pPr>
              <w:spacing w:before="40" w:after="40"/>
              <w:ind w:left="57" w:right="57" w:firstLine="0"/>
              <w:jc w:val="left"/>
              <w:rPr>
                <w:snapToGrid/>
                <w:color w:val="000000"/>
                <w:szCs w:val="28"/>
              </w:rPr>
            </w:pPr>
          </w:p>
        </w:tc>
        <w:tc>
          <w:tcPr>
            <w:tcW w:w="406" w:type="pct"/>
            <w:shd w:val="clear" w:color="auto" w:fill="B3B3B3"/>
          </w:tcPr>
          <w:p w14:paraId="6F87B426" w14:textId="77777777" w:rsidR="00CC2535" w:rsidRPr="004A75F5" w:rsidRDefault="00CC2535" w:rsidP="004A75F5">
            <w:pPr>
              <w:spacing w:before="40" w:after="40"/>
              <w:ind w:left="57" w:right="57" w:firstLine="0"/>
              <w:jc w:val="left"/>
              <w:rPr>
                <w:snapToGrid/>
                <w:color w:val="000000"/>
                <w:szCs w:val="28"/>
              </w:rPr>
            </w:pPr>
          </w:p>
        </w:tc>
        <w:tc>
          <w:tcPr>
            <w:tcW w:w="406" w:type="pct"/>
            <w:shd w:val="clear" w:color="auto" w:fill="B3B3B3"/>
          </w:tcPr>
          <w:p w14:paraId="44170F1D"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43ABA85F"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2B672060"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2E51D0E0"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13C6FE97"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542198D5" w14:textId="77777777" w:rsidR="00CC2535" w:rsidRPr="004A75F5" w:rsidRDefault="00CC2535" w:rsidP="004A75F5">
            <w:pPr>
              <w:spacing w:before="40" w:after="40"/>
              <w:ind w:left="57" w:right="57" w:firstLine="0"/>
              <w:jc w:val="left"/>
              <w:rPr>
                <w:snapToGrid/>
                <w:color w:val="000000"/>
                <w:szCs w:val="28"/>
              </w:rPr>
            </w:pPr>
          </w:p>
        </w:tc>
      </w:tr>
      <w:tr w:rsidR="00CC2535" w:rsidRPr="004A75F5" w14:paraId="35FC1929" w14:textId="77777777" w:rsidTr="00750169">
        <w:tc>
          <w:tcPr>
            <w:tcW w:w="397" w:type="pct"/>
          </w:tcPr>
          <w:p w14:paraId="641234CC" w14:textId="77777777" w:rsidR="00CC2535" w:rsidRPr="004A75F5" w:rsidRDefault="00CC2535" w:rsidP="004A75F5">
            <w:pPr>
              <w:numPr>
                <w:ilvl w:val="1"/>
                <w:numId w:val="20"/>
              </w:numPr>
              <w:spacing w:before="40" w:after="40"/>
              <w:ind w:right="57" w:firstLine="0"/>
              <w:jc w:val="left"/>
              <w:rPr>
                <w:snapToGrid/>
                <w:color w:val="000000"/>
                <w:szCs w:val="28"/>
              </w:rPr>
            </w:pPr>
          </w:p>
        </w:tc>
        <w:tc>
          <w:tcPr>
            <w:tcW w:w="950" w:type="pct"/>
          </w:tcPr>
          <w:p w14:paraId="29806335" w14:textId="77777777" w:rsidR="00CC2535" w:rsidRPr="004A75F5" w:rsidRDefault="00CC2535" w:rsidP="004A75F5">
            <w:pPr>
              <w:spacing w:before="40" w:after="40"/>
              <w:ind w:left="57" w:right="57" w:firstLine="0"/>
              <w:jc w:val="left"/>
              <w:rPr>
                <w:snapToGrid/>
                <w:color w:val="000000"/>
                <w:szCs w:val="28"/>
              </w:rPr>
            </w:pPr>
            <w:r w:rsidRPr="004A75F5">
              <w:rPr>
                <w:snapToGrid/>
                <w:color w:val="000000"/>
                <w:szCs w:val="28"/>
              </w:rPr>
              <w:t>Услуга/работа 3.2</w:t>
            </w:r>
          </w:p>
        </w:tc>
        <w:tc>
          <w:tcPr>
            <w:tcW w:w="405" w:type="pct"/>
          </w:tcPr>
          <w:p w14:paraId="3D6AADB7"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40970791"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7D0A2774"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09988EEC" w14:textId="77777777" w:rsidR="00CC2535" w:rsidRPr="004A75F5" w:rsidRDefault="00CC2535" w:rsidP="004A75F5">
            <w:pPr>
              <w:spacing w:before="40" w:after="40"/>
              <w:ind w:left="57" w:right="57" w:firstLine="0"/>
              <w:jc w:val="left"/>
              <w:rPr>
                <w:snapToGrid/>
                <w:color w:val="000000"/>
                <w:szCs w:val="28"/>
              </w:rPr>
            </w:pPr>
          </w:p>
        </w:tc>
        <w:tc>
          <w:tcPr>
            <w:tcW w:w="406" w:type="pct"/>
            <w:shd w:val="clear" w:color="auto" w:fill="B3B3B3"/>
          </w:tcPr>
          <w:p w14:paraId="3CAF97ED" w14:textId="77777777" w:rsidR="00CC2535" w:rsidRPr="004A75F5" w:rsidRDefault="00CC2535" w:rsidP="004A75F5">
            <w:pPr>
              <w:spacing w:before="40" w:after="40"/>
              <w:ind w:left="57" w:right="57" w:firstLine="0"/>
              <w:jc w:val="left"/>
              <w:rPr>
                <w:snapToGrid/>
                <w:color w:val="000000"/>
                <w:szCs w:val="28"/>
              </w:rPr>
            </w:pPr>
          </w:p>
        </w:tc>
        <w:tc>
          <w:tcPr>
            <w:tcW w:w="406" w:type="pct"/>
            <w:shd w:val="clear" w:color="auto" w:fill="B3B3B3"/>
          </w:tcPr>
          <w:p w14:paraId="37642EAC"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195F5294"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78EFC64A"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2196EC83" w14:textId="77777777" w:rsidR="00CC2535" w:rsidRPr="004A75F5" w:rsidRDefault="00CC2535" w:rsidP="004A75F5">
            <w:pPr>
              <w:spacing w:before="40" w:after="40"/>
              <w:ind w:left="57" w:right="57" w:firstLine="0"/>
              <w:jc w:val="left"/>
              <w:rPr>
                <w:snapToGrid/>
                <w:color w:val="000000"/>
                <w:szCs w:val="28"/>
              </w:rPr>
            </w:pPr>
          </w:p>
        </w:tc>
      </w:tr>
      <w:tr w:rsidR="00CC2535" w:rsidRPr="004A75F5" w14:paraId="36590FF6" w14:textId="77777777" w:rsidTr="00750169">
        <w:tc>
          <w:tcPr>
            <w:tcW w:w="397" w:type="pct"/>
          </w:tcPr>
          <w:p w14:paraId="235DFCE2" w14:textId="77777777" w:rsidR="00CC2535" w:rsidRPr="004A75F5" w:rsidRDefault="00CC2535" w:rsidP="004A75F5">
            <w:pPr>
              <w:numPr>
                <w:ilvl w:val="1"/>
                <w:numId w:val="20"/>
              </w:numPr>
              <w:spacing w:before="40" w:after="40"/>
              <w:ind w:right="57" w:firstLine="0"/>
              <w:jc w:val="left"/>
              <w:rPr>
                <w:snapToGrid/>
                <w:color w:val="000000"/>
                <w:szCs w:val="28"/>
              </w:rPr>
            </w:pPr>
          </w:p>
        </w:tc>
        <w:tc>
          <w:tcPr>
            <w:tcW w:w="950" w:type="pct"/>
          </w:tcPr>
          <w:p w14:paraId="67BB2C69" w14:textId="77777777" w:rsidR="00CC2535" w:rsidRPr="004A75F5" w:rsidRDefault="00CC2535" w:rsidP="004A75F5">
            <w:pPr>
              <w:spacing w:before="40" w:after="40"/>
              <w:ind w:left="57" w:right="57" w:firstLine="0"/>
              <w:jc w:val="left"/>
              <w:rPr>
                <w:snapToGrid/>
                <w:color w:val="000000"/>
                <w:szCs w:val="28"/>
              </w:rPr>
            </w:pPr>
            <w:r w:rsidRPr="004A75F5">
              <w:rPr>
                <w:snapToGrid/>
                <w:color w:val="000000"/>
                <w:szCs w:val="28"/>
              </w:rPr>
              <w:t>Услуга/работа 3.3</w:t>
            </w:r>
          </w:p>
        </w:tc>
        <w:tc>
          <w:tcPr>
            <w:tcW w:w="405" w:type="pct"/>
          </w:tcPr>
          <w:p w14:paraId="12A3AED6"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2C76F06E"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69F277A3"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15E49397"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7CFEC67E" w14:textId="77777777" w:rsidR="00CC2535" w:rsidRPr="004A75F5" w:rsidRDefault="00CC2535" w:rsidP="004A75F5">
            <w:pPr>
              <w:spacing w:before="40" w:after="40"/>
              <w:ind w:left="57" w:right="57" w:firstLine="0"/>
              <w:jc w:val="left"/>
              <w:rPr>
                <w:snapToGrid/>
                <w:color w:val="000000"/>
                <w:szCs w:val="28"/>
              </w:rPr>
            </w:pPr>
          </w:p>
        </w:tc>
        <w:tc>
          <w:tcPr>
            <w:tcW w:w="406" w:type="pct"/>
            <w:shd w:val="clear" w:color="auto" w:fill="B3B3B3"/>
          </w:tcPr>
          <w:p w14:paraId="5511CA48" w14:textId="77777777" w:rsidR="00CC2535" w:rsidRPr="004A75F5" w:rsidRDefault="00CC2535" w:rsidP="004A75F5">
            <w:pPr>
              <w:spacing w:before="40" w:after="40"/>
              <w:ind w:left="57" w:right="57" w:firstLine="0"/>
              <w:jc w:val="left"/>
              <w:rPr>
                <w:snapToGrid/>
                <w:color w:val="000000"/>
                <w:szCs w:val="28"/>
              </w:rPr>
            </w:pPr>
          </w:p>
        </w:tc>
        <w:tc>
          <w:tcPr>
            <w:tcW w:w="406" w:type="pct"/>
            <w:shd w:val="clear" w:color="auto" w:fill="B3B3B3"/>
          </w:tcPr>
          <w:p w14:paraId="268A0566"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17FDDA59"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00AE35F8" w14:textId="77777777" w:rsidR="00CC2535" w:rsidRPr="004A75F5" w:rsidRDefault="00CC2535" w:rsidP="004A75F5">
            <w:pPr>
              <w:spacing w:before="40" w:after="40"/>
              <w:ind w:left="57" w:right="57" w:firstLine="0"/>
              <w:jc w:val="left"/>
              <w:rPr>
                <w:snapToGrid/>
                <w:color w:val="000000"/>
                <w:szCs w:val="28"/>
              </w:rPr>
            </w:pPr>
          </w:p>
        </w:tc>
      </w:tr>
      <w:tr w:rsidR="00CC2535" w:rsidRPr="004A75F5" w14:paraId="35939B70" w14:textId="77777777" w:rsidTr="00750169">
        <w:tc>
          <w:tcPr>
            <w:tcW w:w="397" w:type="pct"/>
          </w:tcPr>
          <w:p w14:paraId="11C611EF" w14:textId="77777777" w:rsidR="00CC2535" w:rsidRPr="004A75F5" w:rsidRDefault="00CC2535" w:rsidP="004A75F5">
            <w:pPr>
              <w:spacing w:before="40" w:after="40"/>
              <w:ind w:right="57" w:firstLine="0"/>
              <w:jc w:val="left"/>
              <w:rPr>
                <w:snapToGrid/>
                <w:color w:val="000000"/>
                <w:szCs w:val="28"/>
              </w:rPr>
            </w:pPr>
            <w:r w:rsidRPr="004A75F5">
              <w:rPr>
                <w:snapToGrid/>
                <w:color w:val="000000"/>
                <w:szCs w:val="28"/>
              </w:rPr>
              <w:t>…</w:t>
            </w:r>
          </w:p>
        </w:tc>
        <w:tc>
          <w:tcPr>
            <w:tcW w:w="950" w:type="pct"/>
          </w:tcPr>
          <w:p w14:paraId="76AABA4A" w14:textId="77777777" w:rsidR="00CC2535" w:rsidRPr="004A75F5" w:rsidRDefault="00CC2535" w:rsidP="004A75F5">
            <w:pPr>
              <w:spacing w:before="40" w:after="40"/>
              <w:ind w:left="57" w:right="57" w:firstLine="0"/>
              <w:jc w:val="left"/>
              <w:rPr>
                <w:snapToGrid/>
                <w:color w:val="000000"/>
                <w:szCs w:val="28"/>
              </w:rPr>
            </w:pPr>
          </w:p>
        </w:tc>
        <w:tc>
          <w:tcPr>
            <w:tcW w:w="405" w:type="pct"/>
          </w:tcPr>
          <w:p w14:paraId="0EB99921"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01343E5D"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4C49322D"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2F16D1A0"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1974ADEF"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2C417641"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66625994"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661364EB" w14:textId="77777777" w:rsidR="00CC2535" w:rsidRPr="004A75F5" w:rsidRDefault="00CC2535" w:rsidP="004A75F5">
            <w:pPr>
              <w:spacing w:before="40" w:after="40"/>
              <w:ind w:left="57" w:right="57" w:firstLine="0"/>
              <w:jc w:val="left"/>
              <w:rPr>
                <w:snapToGrid/>
                <w:color w:val="000000"/>
                <w:szCs w:val="28"/>
              </w:rPr>
            </w:pPr>
          </w:p>
        </w:tc>
        <w:tc>
          <w:tcPr>
            <w:tcW w:w="406" w:type="pct"/>
          </w:tcPr>
          <w:p w14:paraId="111389A1" w14:textId="77777777" w:rsidR="00CC2535" w:rsidRPr="004A75F5" w:rsidRDefault="00CC2535" w:rsidP="004A75F5">
            <w:pPr>
              <w:spacing w:before="40" w:after="40"/>
              <w:ind w:left="57" w:right="57" w:firstLine="0"/>
              <w:jc w:val="left"/>
              <w:rPr>
                <w:snapToGrid/>
                <w:color w:val="000000"/>
                <w:szCs w:val="28"/>
              </w:rPr>
            </w:pPr>
          </w:p>
        </w:tc>
      </w:tr>
    </w:tbl>
    <w:p w14:paraId="7ABEE922" w14:textId="77777777" w:rsidR="00CC2535" w:rsidRPr="004A75F5" w:rsidRDefault="00CC2535" w:rsidP="004A75F5">
      <w:pPr>
        <w:numPr>
          <w:ilvl w:val="3"/>
          <w:numId w:val="5"/>
        </w:numPr>
        <w:rPr>
          <w:snapToGrid/>
          <w:szCs w:val="28"/>
        </w:rPr>
      </w:pPr>
      <w:r w:rsidRPr="004A75F5">
        <w:rPr>
          <w:snapToGrid/>
          <w:szCs w:val="28"/>
        </w:rPr>
        <w:t xml:space="preserve">График может быть также подготовлен с использованием программного обеспечения управления проектами (типа </w:t>
      </w:r>
      <w:proofErr w:type="spellStart"/>
      <w:r w:rsidRPr="004A75F5">
        <w:rPr>
          <w:snapToGrid/>
          <w:szCs w:val="28"/>
        </w:rPr>
        <w:t>Microsoft</w:t>
      </w:r>
      <w:proofErr w:type="spellEnd"/>
      <w:r w:rsidRPr="004A75F5">
        <w:rPr>
          <w:snapToGrid/>
          <w:szCs w:val="28"/>
        </w:rPr>
        <w:t xml:space="preserve"> </w:t>
      </w:r>
      <w:proofErr w:type="spellStart"/>
      <w:r w:rsidRPr="004A75F5">
        <w:rPr>
          <w:snapToGrid/>
          <w:szCs w:val="28"/>
        </w:rPr>
        <w:t>Project</w:t>
      </w:r>
      <w:proofErr w:type="spellEnd"/>
      <w:r w:rsidRPr="004A75F5">
        <w:rPr>
          <w:snapToGrid/>
          <w:szCs w:val="28"/>
        </w:rPr>
        <w:t xml:space="preserve"> и т.п.).</w:t>
      </w:r>
    </w:p>
    <w:p w14:paraId="0902A834" w14:textId="77777777" w:rsidR="00CC2535" w:rsidRPr="004A75F5" w:rsidRDefault="00CC2535" w:rsidP="004A75F5">
      <w:pPr>
        <w:numPr>
          <w:ilvl w:val="3"/>
          <w:numId w:val="5"/>
        </w:numPr>
        <w:rPr>
          <w:snapToGrid/>
          <w:szCs w:val="28"/>
        </w:rPr>
      </w:pPr>
      <w:r w:rsidRPr="004A75F5">
        <w:rPr>
          <w:snapToGrid/>
          <w:szCs w:val="28"/>
        </w:rPr>
        <w:lastRenderedPageBreak/>
        <w:t>График выполнения работ/оказания услуг будет служить основой для подготовки приложения №3 к договору. В этой связи в целях снижения общих затрат сил и времени Организатора закупки и Участника закупки на подготовку договора данный График выполнения работ/оказания услуг следует подготовить так, чтобы его можно было с минимальными изменениями включить в договор.</w:t>
      </w:r>
    </w:p>
    <w:p w14:paraId="302BCFC4" w14:textId="77777777" w:rsidR="006A45DF" w:rsidRPr="004A75F5" w:rsidRDefault="006A45DF" w:rsidP="004A75F5">
      <w:pPr>
        <w:rPr>
          <w:snapToGrid/>
          <w:szCs w:val="28"/>
        </w:rPr>
      </w:pPr>
    </w:p>
    <w:p w14:paraId="7E5271F5" w14:textId="77777777" w:rsidR="00042CBA" w:rsidRPr="004A75F5" w:rsidRDefault="00042CBA" w:rsidP="00042CBA">
      <w:pPr>
        <w:pStyle w:val="2"/>
        <w:pageBreakBefore/>
        <w:numPr>
          <w:ilvl w:val="1"/>
          <w:numId w:val="5"/>
        </w:numPr>
        <w:spacing w:line="360" w:lineRule="auto"/>
        <w:rPr>
          <w:sz w:val="28"/>
          <w:szCs w:val="28"/>
        </w:rPr>
      </w:pPr>
      <w:bookmarkStart w:id="416" w:name="_Ref55335818"/>
      <w:bookmarkStart w:id="417" w:name="_Ref55336334"/>
      <w:bookmarkStart w:id="418" w:name="_Toc57314673"/>
      <w:bookmarkStart w:id="419" w:name="_Toc69728987"/>
      <w:bookmarkStart w:id="420" w:name="_Toc100068981"/>
      <w:bookmarkStart w:id="421" w:name="_Toc207273504"/>
      <w:bookmarkStart w:id="422" w:name="_Toc209790518"/>
      <w:bookmarkStart w:id="423" w:name="_Toc219111282"/>
      <w:bookmarkStart w:id="424" w:name="_Toc100068983"/>
      <w:bookmarkStart w:id="425" w:name="_Ref89649494"/>
      <w:bookmarkStart w:id="426" w:name="_Toc90385115"/>
      <w:r>
        <w:rPr>
          <w:sz w:val="28"/>
          <w:szCs w:val="28"/>
        </w:rPr>
        <w:lastRenderedPageBreak/>
        <w:t>Коммерческое предложение</w:t>
      </w:r>
      <w:r w:rsidRPr="004A75F5">
        <w:rPr>
          <w:sz w:val="28"/>
          <w:szCs w:val="28"/>
        </w:rPr>
        <w:t xml:space="preserve"> (форма 6)</w:t>
      </w:r>
      <w:bookmarkEnd w:id="416"/>
      <w:bookmarkEnd w:id="417"/>
      <w:bookmarkEnd w:id="418"/>
      <w:bookmarkEnd w:id="419"/>
      <w:bookmarkEnd w:id="420"/>
      <w:bookmarkEnd w:id="421"/>
      <w:bookmarkEnd w:id="422"/>
      <w:bookmarkEnd w:id="423"/>
      <w:r w:rsidRPr="004A75F5">
        <w:rPr>
          <w:sz w:val="28"/>
          <w:szCs w:val="28"/>
        </w:rPr>
        <w:t xml:space="preserve"> </w:t>
      </w:r>
    </w:p>
    <w:p w14:paraId="3BEAD12B" w14:textId="77777777" w:rsidR="00042CBA" w:rsidRPr="00912719" w:rsidRDefault="00042CBA" w:rsidP="00042CBA">
      <w:pPr>
        <w:pStyle w:val="23"/>
        <w:numPr>
          <w:ilvl w:val="2"/>
          <w:numId w:val="5"/>
        </w:numPr>
        <w:tabs>
          <w:tab w:val="clear" w:pos="2978"/>
          <w:tab w:val="num" w:pos="2127"/>
        </w:tabs>
        <w:ind w:left="2127"/>
        <w:rPr>
          <w:szCs w:val="28"/>
        </w:rPr>
      </w:pPr>
      <w:bookmarkStart w:id="427" w:name="_Toc100068982"/>
      <w:bookmarkStart w:id="428" w:name="_Toc188608857"/>
      <w:bookmarkStart w:id="429" w:name="_Toc207273505"/>
      <w:bookmarkStart w:id="430" w:name="_Toc209790519"/>
      <w:bookmarkStart w:id="431" w:name="_Toc219111283"/>
      <w:r w:rsidRPr="00912719">
        <w:rPr>
          <w:szCs w:val="28"/>
        </w:rPr>
        <w:t>Форма Коммерческого предложени</w:t>
      </w:r>
      <w:bookmarkEnd w:id="427"/>
      <w:r w:rsidRPr="00912719">
        <w:rPr>
          <w:szCs w:val="28"/>
        </w:rPr>
        <w:t>я</w:t>
      </w:r>
      <w:bookmarkEnd w:id="428"/>
      <w:bookmarkEnd w:id="429"/>
      <w:bookmarkEnd w:id="430"/>
      <w:bookmarkEnd w:id="431"/>
    </w:p>
    <w:p w14:paraId="3A67408E" w14:textId="77777777" w:rsidR="00042CBA" w:rsidRPr="00912719" w:rsidRDefault="00042CBA" w:rsidP="00042CBA">
      <w:pPr>
        <w:pBdr>
          <w:top w:val="single" w:sz="4" w:space="1" w:color="auto"/>
        </w:pBdr>
        <w:shd w:val="clear" w:color="auto" w:fill="E0E0E0"/>
        <w:ind w:right="21" w:firstLine="0"/>
        <w:jc w:val="center"/>
        <w:rPr>
          <w:b/>
          <w:color w:val="000000"/>
          <w:spacing w:val="36"/>
          <w:szCs w:val="28"/>
        </w:rPr>
      </w:pPr>
      <w:r w:rsidRPr="00912719">
        <w:rPr>
          <w:b/>
          <w:color w:val="000000"/>
          <w:spacing w:val="36"/>
          <w:szCs w:val="28"/>
        </w:rPr>
        <w:t>начало формы</w:t>
      </w:r>
    </w:p>
    <w:p w14:paraId="26244A93" w14:textId="77777777" w:rsidR="00042CBA" w:rsidRPr="00912719" w:rsidRDefault="00042CBA" w:rsidP="00042CBA">
      <w:pPr>
        <w:spacing w:line="240" w:lineRule="auto"/>
        <w:ind w:firstLine="0"/>
        <w:jc w:val="left"/>
        <w:rPr>
          <w:szCs w:val="28"/>
        </w:rPr>
      </w:pPr>
    </w:p>
    <w:p w14:paraId="594DABB6" w14:textId="77777777" w:rsidR="00042CBA" w:rsidRPr="00912719" w:rsidRDefault="00042CBA" w:rsidP="00042CBA">
      <w:pPr>
        <w:spacing w:line="240" w:lineRule="auto"/>
        <w:ind w:firstLine="0"/>
        <w:jc w:val="left"/>
        <w:rPr>
          <w:szCs w:val="28"/>
        </w:rPr>
      </w:pPr>
      <w:r w:rsidRPr="00912719">
        <w:rPr>
          <w:szCs w:val="28"/>
        </w:rPr>
        <w:t>Приложение №_ к письму о подаче оферты</w:t>
      </w:r>
      <w:r w:rsidRPr="00912719">
        <w:rPr>
          <w:szCs w:val="28"/>
        </w:rPr>
        <w:br/>
        <w:t>от «____»_____________ г. №__________</w:t>
      </w:r>
    </w:p>
    <w:p w14:paraId="13C15BCE" w14:textId="77777777" w:rsidR="00042CBA" w:rsidRPr="00912719" w:rsidRDefault="00042CBA" w:rsidP="00042CBA">
      <w:pPr>
        <w:rPr>
          <w:szCs w:val="28"/>
        </w:rPr>
      </w:pPr>
    </w:p>
    <w:p w14:paraId="7BEBBCE2" w14:textId="77777777" w:rsidR="00042CBA" w:rsidRPr="00912719" w:rsidRDefault="00042CBA" w:rsidP="00042CBA">
      <w:pPr>
        <w:suppressAutoHyphens/>
        <w:spacing w:line="240" w:lineRule="auto"/>
        <w:ind w:firstLine="0"/>
        <w:jc w:val="center"/>
        <w:rPr>
          <w:b/>
          <w:snapToGrid/>
          <w:szCs w:val="28"/>
        </w:rPr>
      </w:pPr>
      <w:r w:rsidRPr="00912719">
        <w:rPr>
          <w:b/>
          <w:szCs w:val="28"/>
        </w:rPr>
        <w:t>Коммерческое предложение</w:t>
      </w:r>
    </w:p>
    <w:p w14:paraId="1DBA1C25" w14:textId="77777777" w:rsidR="00042CBA" w:rsidRPr="00912719" w:rsidRDefault="00042CBA" w:rsidP="00042CBA">
      <w:pPr>
        <w:rPr>
          <w:szCs w:val="28"/>
        </w:rPr>
      </w:pPr>
    </w:p>
    <w:p w14:paraId="07D67C9B" w14:textId="77777777" w:rsidR="00042CBA" w:rsidRPr="00912719" w:rsidRDefault="00042CBA" w:rsidP="00042CBA">
      <w:pPr>
        <w:ind w:firstLine="0"/>
        <w:rPr>
          <w:color w:val="000000"/>
          <w:szCs w:val="28"/>
        </w:rPr>
      </w:pPr>
      <w:r w:rsidRPr="00912719">
        <w:rPr>
          <w:color w:val="000000"/>
          <w:szCs w:val="28"/>
        </w:rPr>
        <w:t>Наименование и адрес Участника</w:t>
      </w:r>
      <w:r w:rsidRPr="00912719">
        <w:rPr>
          <w:rFonts w:eastAsia="Calibri"/>
          <w:szCs w:val="28"/>
        </w:rPr>
        <w:t xml:space="preserve"> </w:t>
      </w:r>
      <w:r w:rsidRPr="00912719">
        <w:rPr>
          <w:szCs w:val="28"/>
        </w:rPr>
        <w:t>закупки</w:t>
      </w:r>
      <w:r w:rsidRPr="00912719">
        <w:rPr>
          <w:color w:val="000000"/>
          <w:szCs w:val="28"/>
        </w:rPr>
        <w:t>: _________________________________</w:t>
      </w:r>
    </w:p>
    <w:p w14:paraId="4A76EC86" w14:textId="77777777" w:rsidR="00042CBA" w:rsidRPr="00912719" w:rsidRDefault="00042CBA" w:rsidP="00042CBA">
      <w:pPr>
        <w:keepNext/>
        <w:suppressAutoHyphens/>
        <w:spacing w:line="240" w:lineRule="auto"/>
        <w:ind w:firstLine="0"/>
        <w:rPr>
          <w:b/>
          <w:color w:val="000000"/>
          <w:szCs w:val="28"/>
        </w:rPr>
      </w:pPr>
      <w:r w:rsidRPr="00912719">
        <w:rPr>
          <w:b/>
          <w:color w:val="000000"/>
          <w:szCs w:val="28"/>
        </w:rPr>
        <w:t>Таблица-1. Расчет стоимости поставляемой продукции</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0"/>
        <w:gridCol w:w="1748"/>
        <w:gridCol w:w="1736"/>
        <w:gridCol w:w="851"/>
        <w:gridCol w:w="992"/>
        <w:gridCol w:w="992"/>
        <w:gridCol w:w="851"/>
        <w:gridCol w:w="1701"/>
        <w:gridCol w:w="944"/>
      </w:tblGrid>
      <w:tr w:rsidR="00042CBA" w:rsidRPr="00912719" w14:paraId="397CDF31" w14:textId="77777777" w:rsidTr="00E92982">
        <w:trPr>
          <w:trHeight w:val="1297"/>
          <w:jc w:val="center"/>
        </w:trPr>
        <w:tc>
          <w:tcPr>
            <w:tcW w:w="580" w:type="dxa"/>
            <w:tcBorders>
              <w:top w:val="single" w:sz="4" w:space="0" w:color="auto"/>
              <w:left w:val="single" w:sz="4" w:space="0" w:color="auto"/>
              <w:bottom w:val="single" w:sz="4" w:space="0" w:color="auto"/>
              <w:right w:val="single" w:sz="4" w:space="0" w:color="auto"/>
            </w:tcBorders>
            <w:hideMark/>
          </w:tcPr>
          <w:p w14:paraId="4F5C9C95" w14:textId="77777777" w:rsidR="00042CBA" w:rsidRPr="00912719" w:rsidRDefault="00042CBA" w:rsidP="00E92982">
            <w:pPr>
              <w:pStyle w:val="af4"/>
              <w:spacing w:line="276" w:lineRule="auto"/>
              <w:rPr>
                <w:color w:val="000000"/>
                <w:sz w:val="28"/>
                <w:szCs w:val="28"/>
                <w:lang w:eastAsia="en-US"/>
              </w:rPr>
            </w:pPr>
            <w:r w:rsidRPr="00912719">
              <w:rPr>
                <w:color w:val="000000"/>
                <w:sz w:val="28"/>
                <w:szCs w:val="28"/>
                <w:lang w:eastAsia="en-US"/>
              </w:rPr>
              <w:t>№ п/п</w:t>
            </w:r>
          </w:p>
        </w:tc>
        <w:tc>
          <w:tcPr>
            <w:tcW w:w="1748" w:type="dxa"/>
            <w:tcBorders>
              <w:top w:val="single" w:sz="4" w:space="0" w:color="auto"/>
              <w:left w:val="single" w:sz="4" w:space="0" w:color="auto"/>
              <w:bottom w:val="single" w:sz="4" w:space="0" w:color="auto"/>
              <w:right w:val="single" w:sz="4" w:space="0" w:color="auto"/>
            </w:tcBorders>
            <w:hideMark/>
          </w:tcPr>
          <w:p w14:paraId="2EEFDA0B" w14:textId="77777777" w:rsidR="00042CBA" w:rsidRPr="00912719" w:rsidRDefault="00042CBA" w:rsidP="00E92982">
            <w:pPr>
              <w:pStyle w:val="af4"/>
              <w:spacing w:line="276" w:lineRule="auto"/>
              <w:rPr>
                <w:color w:val="000000"/>
                <w:sz w:val="28"/>
                <w:szCs w:val="28"/>
                <w:lang w:eastAsia="en-US"/>
              </w:rPr>
            </w:pPr>
            <w:r w:rsidRPr="00912719">
              <w:rPr>
                <w:color w:val="000000"/>
                <w:sz w:val="28"/>
                <w:szCs w:val="28"/>
                <w:lang w:eastAsia="en-US"/>
              </w:rPr>
              <w:t>Наименование продукции</w:t>
            </w:r>
          </w:p>
        </w:tc>
        <w:tc>
          <w:tcPr>
            <w:tcW w:w="1736" w:type="dxa"/>
            <w:tcBorders>
              <w:top w:val="single" w:sz="4" w:space="0" w:color="auto"/>
              <w:left w:val="single" w:sz="4" w:space="0" w:color="auto"/>
              <w:bottom w:val="single" w:sz="4" w:space="0" w:color="auto"/>
              <w:right w:val="single" w:sz="4" w:space="0" w:color="auto"/>
            </w:tcBorders>
            <w:hideMark/>
          </w:tcPr>
          <w:p w14:paraId="428CB0A3" w14:textId="77777777" w:rsidR="00042CBA" w:rsidRPr="00912719" w:rsidRDefault="00042CBA" w:rsidP="00E92982">
            <w:pPr>
              <w:pStyle w:val="af4"/>
              <w:spacing w:line="276" w:lineRule="auto"/>
              <w:rPr>
                <w:sz w:val="28"/>
                <w:szCs w:val="28"/>
                <w:lang w:eastAsia="en-US"/>
              </w:rPr>
            </w:pPr>
            <w:r w:rsidRPr="00912719">
              <w:rPr>
                <w:sz w:val="28"/>
                <w:szCs w:val="28"/>
                <w:lang w:eastAsia="en-US"/>
              </w:rPr>
              <w:t>Производитель*</w:t>
            </w:r>
          </w:p>
          <w:p w14:paraId="2A61327C" w14:textId="77777777" w:rsidR="00042CBA" w:rsidRPr="00912719" w:rsidRDefault="00042CBA" w:rsidP="00E92982">
            <w:pPr>
              <w:pStyle w:val="af4"/>
              <w:spacing w:line="276" w:lineRule="auto"/>
              <w:rPr>
                <w:color w:val="000000"/>
                <w:sz w:val="28"/>
                <w:szCs w:val="28"/>
                <w:lang w:eastAsia="en-US"/>
              </w:rPr>
            </w:pPr>
            <w:r w:rsidRPr="00912719">
              <w:rPr>
                <w:sz w:val="28"/>
                <w:szCs w:val="28"/>
                <w:lang w:eastAsia="en-US"/>
              </w:rPr>
              <w:t>(наименование завода-изготовителя, страны)</w:t>
            </w:r>
          </w:p>
        </w:tc>
        <w:tc>
          <w:tcPr>
            <w:tcW w:w="851" w:type="dxa"/>
            <w:tcBorders>
              <w:top w:val="single" w:sz="4" w:space="0" w:color="auto"/>
              <w:left w:val="single" w:sz="4" w:space="0" w:color="auto"/>
              <w:bottom w:val="single" w:sz="4" w:space="0" w:color="auto"/>
              <w:right w:val="single" w:sz="4" w:space="0" w:color="auto"/>
            </w:tcBorders>
            <w:hideMark/>
          </w:tcPr>
          <w:p w14:paraId="6DDA8DA5" w14:textId="77777777" w:rsidR="00042CBA" w:rsidRPr="00912719" w:rsidRDefault="00042CBA" w:rsidP="00E92982">
            <w:pPr>
              <w:pStyle w:val="af4"/>
              <w:spacing w:line="276" w:lineRule="auto"/>
              <w:rPr>
                <w:color w:val="000000"/>
                <w:sz w:val="28"/>
                <w:szCs w:val="28"/>
                <w:lang w:eastAsia="en-US"/>
              </w:rPr>
            </w:pPr>
            <w:r w:rsidRPr="00912719">
              <w:rPr>
                <w:color w:val="000000"/>
                <w:sz w:val="28"/>
                <w:szCs w:val="28"/>
                <w:lang w:eastAsia="en-US"/>
              </w:rPr>
              <w:t>Ед. изм.</w:t>
            </w:r>
          </w:p>
        </w:tc>
        <w:tc>
          <w:tcPr>
            <w:tcW w:w="992" w:type="dxa"/>
            <w:tcBorders>
              <w:top w:val="single" w:sz="4" w:space="0" w:color="auto"/>
              <w:left w:val="single" w:sz="4" w:space="0" w:color="auto"/>
              <w:bottom w:val="single" w:sz="4" w:space="0" w:color="auto"/>
              <w:right w:val="single" w:sz="4" w:space="0" w:color="auto"/>
            </w:tcBorders>
            <w:hideMark/>
          </w:tcPr>
          <w:p w14:paraId="7478E188" w14:textId="77777777" w:rsidR="00042CBA" w:rsidRPr="00912719" w:rsidRDefault="00042CBA" w:rsidP="00E92982">
            <w:pPr>
              <w:pStyle w:val="af4"/>
              <w:spacing w:line="276" w:lineRule="auto"/>
              <w:rPr>
                <w:color w:val="000000"/>
                <w:sz w:val="28"/>
                <w:szCs w:val="28"/>
                <w:lang w:eastAsia="en-US"/>
              </w:rPr>
            </w:pPr>
            <w:r w:rsidRPr="00912719">
              <w:rPr>
                <w:color w:val="000000"/>
                <w:sz w:val="28"/>
                <w:szCs w:val="28"/>
                <w:lang w:eastAsia="en-US"/>
              </w:rPr>
              <w:t>Кол-во в ед. изм.</w:t>
            </w:r>
          </w:p>
        </w:tc>
        <w:tc>
          <w:tcPr>
            <w:tcW w:w="992" w:type="dxa"/>
            <w:tcBorders>
              <w:top w:val="single" w:sz="4" w:space="0" w:color="auto"/>
              <w:left w:val="single" w:sz="4" w:space="0" w:color="auto"/>
              <w:bottom w:val="single" w:sz="4" w:space="0" w:color="auto"/>
              <w:right w:val="single" w:sz="4" w:space="0" w:color="auto"/>
            </w:tcBorders>
            <w:hideMark/>
          </w:tcPr>
          <w:p w14:paraId="5C712281" w14:textId="77777777" w:rsidR="00042CBA" w:rsidRPr="00912719" w:rsidRDefault="00042CBA" w:rsidP="00E92982">
            <w:pPr>
              <w:pStyle w:val="af4"/>
              <w:spacing w:line="276" w:lineRule="auto"/>
              <w:rPr>
                <w:color w:val="000000"/>
                <w:sz w:val="28"/>
                <w:szCs w:val="28"/>
                <w:lang w:eastAsia="en-US"/>
              </w:rPr>
            </w:pPr>
            <w:r w:rsidRPr="00912719">
              <w:rPr>
                <w:color w:val="000000"/>
                <w:sz w:val="28"/>
                <w:szCs w:val="28"/>
                <w:lang w:eastAsia="en-US"/>
              </w:rPr>
              <w:t>Цена единицы, руб. с НДС</w:t>
            </w:r>
          </w:p>
        </w:tc>
        <w:tc>
          <w:tcPr>
            <w:tcW w:w="851" w:type="dxa"/>
            <w:tcBorders>
              <w:top w:val="single" w:sz="4" w:space="0" w:color="auto"/>
              <w:left w:val="single" w:sz="4" w:space="0" w:color="auto"/>
              <w:bottom w:val="single" w:sz="4" w:space="0" w:color="auto"/>
              <w:right w:val="single" w:sz="4" w:space="0" w:color="auto"/>
            </w:tcBorders>
            <w:hideMark/>
          </w:tcPr>
          <w:p w14:paraId="7B4591B1" w14:textId="77777777" w:rsidR="00042CBA" w:rsidRPr="00912719" w:rsidRDefault="00042CBA" w:rsidP="00E92982">
            <w:pPr>
              <w:pStyle w:val="af4"/>
              <w:spacing w:line="276" w:lineRule="auto"/>
              <w:rPr>
                <w:color w:val="000000"/>
                <w:sz w:val="28"/>
                <w:szCs w:val="28"/>
                <w:lang w:eastAsia="en-US"/>
              </w:rPr>
            </w:pPr>
            <w:r w:rsidRPr="00912719">
              <w:rPr>
                <w:color w:val="000000"/>
                <w:sz w:val="28"/>
                <w:szCs w:val="28"/>
                <w:lang w:eastAsia="en-US"/>
              </w:rPr>
              <w:t>Общая цена, руб. с НДС</w:t>
            </w:r>
          </w:p>
        </w:tc>
        <w:tc>
          <w:tcPr>
            <w:tcW w:w="1701" w:type="dxa"/>
            <w:tcBorders>
              <w:top w:val="single" w:sz="4" w:space="0" w:color="auto"/>
              <w:left w:val="single" w:sz="4" w:space="0" w:color="auto"/>
              <w:bottom w:val="single" w:sz="4" w:space="0" w:color="auto"/>
              <w:right w:val="single" w:sz="4" w:space="0" w:color="auto"/>
            </w:tcBorders>
            <w:hideMark/>
          </w:tcPr>
          <w:p w14:paraId="36F3238B" w14:textId="77777777" w:rsidR="00042CBA" w:rsidRPr="00912719" w:rsidRDefault="00042CBA" w:rsidP="00E92982">
            <w:pPr>
              <w:pStyle w:val="af4"/>
              <w:spacing w:line="276" w:lineRule="auto"/>
              <w:rPr>
                <w:color w:val="000000"/>
                <w:sz w:val="28"/>
                <w:szCs w:val="28"/>
                <w:lang w:eastAsia="en-US"/>
              </w:rPr>
            </w:pPr>
            <w:r w:rsidRPr="00912719">
              <w:rPr>
                <w:color w:val="000000"/>
                <w:sz w:val="28"/>
                <w:szCs w:val="28"/>
                <w:lang w:eastAsia="en-US"/>
              </w:rPr>
              <w:t>Получатель (станция, реквизиты)</w:t>
            </w:r>
          </w:p>
        </w:tc>
        <w:tc>
          <w:tcPr>
            <w:tcW w:w="944" w:type="dxa"/>
            <w:tcBorders>
              <w:top w:val="single" w:sz="4" w:space="0" w:color="auto"/>
              <w:left w:val="single" w:sz="4" w:space="0" w:color="auto"/>
              <w:bottom w:val="single" w:sz="4" w:space="0" w:color="auto"/>
              <w:right w:val="single" w:sz="4" w:space="0" w:color="auto"/>
            </w:tcBorders>
            <w:hideMark/>
          </w:tcPr>
          <w:p w14:paraId="28A7693C" w14:textId="77777777" w:rsidR="00042CBA" w:rsidRPr="00912719" w:rsidRDefault="00042CBA" w:rsidP="00E92982">
            <w:pPr>
              <w:pStyle w:val="af4"/>
              <w:spacing w:line="276" w:lineRule="auto"/>
              <w:rPr>
                <w:color w:val="000000"/>
                <w:sz w:val="28"/>
                <w:szCs w:val="28"/>
                <w:lang w:eastAsia="en-US"/>
              </w:rPr>
            </w:pPr>
            <w:r w:rsidRPr="00912719">
              <w:rPr>
                <w:color w:val="000000"/>
                <w:sz w:val="28"/>
                <w:szCs w:val="28"/>
                <w:lang w:eastAsia="en-US"/>
              </w:rPr>
              <w:t>Дата поставки  день/месяц/год</w:t>
            </w:r>
          </w:p>
        </w:tc>
      </w:tr>
      <w:tr w:rsidR="00042CBA" w:rsidRPr="00912719" w14:paraId="6CA9FF47" w14:textId="77777777" w:rsidTr="00E92982">
        <w:trPr>
          <w:trHeight w:val="304"/>
          <w:jc w:val="center"/>
        </w:trPr>
        <w:tc>
          <w:tcPr>
            <w:tcW w:w="580" w:type="dxa"/>
            <w:tcBorders>
              <w:top w:val="single" w:sz="4" w:space="0" w:color="auto"/>
              <w:left w:val="single" w:sz="4" w:space="0" w:color="auto"/>
              <w:bottom w:val="single" w:sz="4" w:space="0" w:color="auto"/>
              <w:right w:val="single" w:sz="4" w:space="0" w:color="auto"/>
            </w:tcBorders>
          </w:tcPr>
          <w:p w14:paraId="068B1DB7" w14:textId="77777777" w:rsidR="00042CBA" w:rsidRPr="00912719" w:rsidRDefault="00042CBA" w:rsidP="00E92982">
            <w:pPr>
              <w:numPr>
                <w:ilvl w:val="0"/>
                <w:numId w:val="89"/>
              </w:numPr>
              <w:snapToGrid w:val="0"/>
              <w:spacing w:line="240" w:lineRule="auto"/>
              <w:jc w:val="left"/>
              <w:rPr>
                <w:color w:val="000000"/>
                <w:szCs w:val="28"/>
                <w:lang w:eastAsia="en-US"/>
              </w:rPr>
            </w:pPr>
          </w:p>
        </w:tc>
        <w:tc>
          <w:tcPr>
            <w:tcW w:w="1748" w:type="dxa"/>
            <w:tcBorders>
              <w:top w:val="single" w:sz="4" w:space="0" w:color="auto"/>
              <w:left w:val="single" w:sz="4" w:space="0" w:color="auto"/>
              <w:bottom w:val="single" w:sz="4" w:space="0" w:color="auto"/>
              <w:right w:val="single" w:sz="4" w:space="0" w:color="auto"/>
            </w:tcBorders>
          </w:tcPr>
          <w:p w14:paraId="21FFB0D3" w14:textId="77777777" w:rsidR="00042CBA" w:rsidRPr="00912719" w:rsidRDefault="00042CBA" w:rsidP="00E92982">
            <w:pPr>
              <w:pStyle w:val="af7"/>
              <w:spacing w:line="276" w:lineRule="auto"/>
              <w:rPr>
                <w:color w:val="000000"/>
                <w:sz w:val="28"/>
                <w:szCs w:val="28"/>
                <w:lang w:eastAsia="en-US"/>
              </w:rPr>
            </w:pPr>
          </w:p>
        </w:tc>
        <w:tc>
          <w:tcPr>
            <w:tcW w:w="1736" w:type="dxa"/>
            <w:tcBorders>
              <w:top w:val="single" w:sz="4" w:space="0" w:color="auto"/>
              <w:left w:val="single" w:sz="4" w:space="0" w:color="auto"/>
              <w:bottom w:val="single" w:sz="4" w:space="0" w:color="auto"/>
              <w:right w:val="single" w:sz="4" w:space="0" w:color="auto"/>
            </w:tcBorders>
          </w:tcPr>
          <w:p w14:paraId="692F6318" w14:textId="77777777" w:rsidR="00042CBA" w:rsidRPr="00912719" w:rsidRDefault="00042CBA" w:rsidP="00E92982">
            <w:pPr>
              <w:pStyle w:val="af7"/>
              <w:spacing w:line="276" w:lineRule="auto"/>
              <w:rPr>
                <w:color w:val="000000"/>
                <w:sz w:val="28"/>
                <w:szCs w:val="28"/>
                <w:lang w:eastAsia="en-US"/>
              </w:rPr>
            </w:pPr>
          </w:p>
        </w:tc>
        <w:tc>
          <w:tcPr>
            <w:tcW w:w="851" w:type="dxa"/>
            <w:tcBorders>
              <w:top w:val="single" w:sz="4" w:space="0" w:color="auto"/>
              <w:left w:val="single" w:sz="4" w:space="0" w:color="auto"/>
              <w:bottom w:val="single" w:sz="4" w:space="0" w:color="auto"/>
              <w:right w:val="single" w:sz="4" w:space="0" w:color="auto"/>
            </w:tcBorders>
          </w:tcPr>
          <w:p w14:paraId="59F984C1" w14:textId="77777777" w:rsidR="00042CBA" w:rsidRPr="00912719" w:rsidRDefault="00042CBA" w:rsidP="00E92982">
            <w:pPr>
              <w:pStyle w:val="af7"/>
              <w:spacing w:line="276" w:lineRule="auto"/>
              <w:rPr>
                <w:color w:val="000000"/>
                <w:sz w:val="28"/>
                <w:szCs w:val="28"/>
                <w:lang w:eastAsia="en-US"/>
              </w:rPr>
            </w:pPr>
          </w:p>
        </w:tc>
        <w:tc>
          <w:tcPr>
            <w:tcW w:w="992" w:type="dxa"/>
            <w:tcBorders>
              <w:top w:val="single" w:sz="4" w:space="0" w:color="auto"/>
              <w:left w:val="single" w:sz="4" w:space="0" w:color="auto"/>
              <w:bottom w:val="single" w:sz="4" w:space="0" w:color="auto"/>
              <w:right w:val="single" w:sz="4" w:space="0" w:color="auto"/>
            </w:tcBorders>
          </w:tcPr>
          <w:p w14:paraId="5466D5AD" w14:textId="77777777" w:rsidR="00042CBA" w:rsidRPr="00912719" w:rsidRDefault="00042CBA" w:rsidP="00E92982">
            <w:pPr>
              <w:pStyle w:val="af7"/>
              <w:spacing w:line="276" w:lineRule="auto"/>
              <w:rPr>
                <w:color w:val="000000"/>
                <w:sz w:val="28"/>
                <w:szCs w:val="28"/>
                <w:lang w:eastAsia="en-US"/>
              </w:rPr>
            </w:pPr>
          </w:p>
        </w:tc>
        <w:tc>
          <w:tcPr>
            <w:tcW w:w="992" w:type="dxa"/>
            <w:tcBorders>
              <w:top w:val="single" w:sz="4" w:space="0" w:color="auto"/>
              <w:left w:val="single" w:sz="4" w:space="0" w:color="auto"/>
              <w:bottom w:val="single" w:sz="4" w:space="0" w:color="auto"/>
              <w:right w:val="single" w:sz="4" w:space="0" w:color="auto"/>
            </w:tcBorders>
          </w:tcPr>
          <w:p w14:paraId="08202777" w14:textId="77777777" w:rsidR="00042CBA" w:rsidRPr="00912719" w:rsidRDefault="00042CBA" w:rsidP="00E92982">
            <w:pPr>
              <w:pStyle w:val="af7"/>
              <w:spacing w:line="276" w:lineRule="auto"/>
              <w:rPr>
                <w:color w:val="000000"/>
                <w:sz w:val="28"/>
                <w:szCs w:val="28"/>
                <w:lang w:eastAsia="en-US"/>
              </w:rPr>
            </w:pPr>
          </w:p>
        </w:tc>
        <w:tc>
          <w:tcPr>
            <w:tcW w:w="851" w:type="dxa"/>
            <w:tcBorders>
              <w:top w:val="single" w:sz="4" w:space="0" w:color="auto"/>
              <w:left w:val="single" w:sz="4" w:space="0" w:color="auto"/>
              <w:bottom w:val="single" w:sz="4" w:space="0" w:color="auto"/>
              <w:right w:val="single" w:sz="4" w:space="0" w:color="auto"/>
            </w:tcBorders>
          </w:tcPr>
          <w:p w14:paraId="5496BCFF" w14:textId="77777777" w:rsidR="00042CBA" w:rsidRPr="00912719" w:rsidRDefault="00042CBA" w:rsidP="00E92982">
            <w:pPr>
              <w:pStyle w:val="af7"/>
              <w:spacing w:line="276" w:lineRule="auto"/>
              <w:rPr>
                <w:color w:val="000000"/>
                <w:sz w:val="28"/>
                <w:szCs w:val="28"/>
                <w:lang w:eastAsia="en-US"/>
              </w:rPr>
            </w:pPr>
          </w:p>
        </w:tc>
        <w:tc>
          <w:tcPr>
            <w:tcW w:w="1701" w:type="dxa"/>
            <w:tcBorders>
              <w:top w:val="single" w:sz="4" w:space="0" w:color="auto"/>
              <w:left w:val="single" w:sz="4" w:space="0" w:color="auto"/>
              <w:bottom w:val="single" w:sz="4" w:space="0" w:color="auto"/>
              <w:right w:val="single" w:sz="4" w:space="0" w:color="auto"/>
            </w:tcBorders>
          </w:tcPr>
          <w:p w14:paraId="35DD6864" w14:textId="77777777" w:rsidR="00042CBA" w:rsidRPr="00912719" w:rsidRDefault="00042CBA" w:rsidP="00E92982">
            <w:pPr>
              <w:pStyle w:val="af7"/>
              <w:spacing w:line="276" w:lineRule="auto"/>
              <w:rPr>
                <w:color w:val="000000"/>
                <w:sz w:val="28"/>
                <w:szCs w:val="28"/>
                <w:lang w:eastAsia="en-US"/>
              </w:rPr>
            </w:pPr>
          </w:p>
        </w:tc>
        <w:tc>
          <w:tcPr>
            <w:tcW w:w="944" w:type="dxa"/>
            <w:tcBorders>
              <w:top w:val="single" w:sz="4" w:space="0" w:color="auto"/>
              <w:left w:val="single" w:sz="4" w:space="0" w:color="auto"/>
              <w:bottom w:val="single" w:sz="4" w:space="0" w:color="auto"/>
              <w:right w:val="single" w:sz="4" w:space="0" w:color="auto"/>
            </w:tcBorders>
          </w:tcPr>
          <w:p w14:paraId="09FA916F" w14:textId="77777777" w:rsidR="00042CBA" w:rsidRPr="00912719" w:rsidRDefault="00042CBA" w:rsidP="00E92982">
            <w:pPr>
              <w:pStyle w:val="af7"/>
              <w:spacing w:line="276" w:lineRule="auto"/>
              <w:rPr>
                <w:color w:val="000000"/>
                <w:sz w:val="28"/>
                <w:szCs w:val="28"/>
                <w:lang w:eastAsia="en-US"/>
              </w:rPr>
            </w:pPr>
          </w:p>
        </w:tc>
      </w:tr>
      <w:tr w:rsidR="00042CBA" w:rsidRPr="00912719" w14:paraId="6D00A65F" w14:textId="77777777" w:rsidTr="00E92982">
        <w:trPr>
          <w:trHeight w:val="288"/>
          <w:jc w:val="center"/>
        </w:trPr>
        <w:tc>
          <w:tcPr>
            <w:tcW w:w="580" w:type="dxa"/>
            <w:tcBorders>
              <w:top w:val="single" w:sz="4" w:space="0" w:color="auto"/>
              <w:left w:val="single" w:sz="4" w:space="0" w:color="auto"/>
              <w:bottom w:val="single" w:sz="4" w:space="0" w:color="auto"/>
              <w:right w:val="single" w:sz="4" w:space="0" w:color="auto"/>
            </w:tcBorders>
          </w:tcPr>
          <w:p w14:paraId="50B32A39" w14:textId="77777777" w:rsidR="00042CBA" w:rsidRPr="00912719" w:rsidRDefault="00042CBA" w:rsidP="00E92982">
            <w:pPr>
              <w:numPr>
                <w:ilvl w:val="0"/>
                <w:numId w:val="89"/>
              </w:numPr>
              <w:snapToGrid w:val="0"/>
              <w:spacing w:line="240" w:lineRule="auto"/>
              <w:jc w:val="left"/>
              <w:rPr>
                <w:color w:val="000000"/>
                <w:szCs w:val="28"/>
                <w:lang w:eastAsia="en-US"/>
              </w:rPr>
            </w:pPr>
          </w:p>
        </w:tc>
        <w:tc>
          <w:tcPr>
            <w:tcW w:w="1748" w:type="dxa"/>
            <w:tcBorders>
              <w:top w:val="single" w:sz="4" w:space="0" w:color="auto"/>
              <w:left w:val="single" w:sz="4" w:space="0" w:color="auto"/>
              <w:bottom w:val="single" w:sz="4" w:space="0" w:color="auto"/>
              <w:right w:val="single" w:sz="4" w:space="0" w:color="auto"/>
            </w:tcBorders>
          </w:tcPr>
          <w:p w14:paraId="0467A80C" w14:textId="77777777" w:rsidR="00042CBA" w:rsidRPr="00912719" w:rsidRDefault="00042CBA" w:rsidP="00E92982">
            <w:pPr>
              <w:pStyle w:val="af7"/>
              <w:spacing w:line="276" w:lineRule="auto"/>
              <w:rPr>
                <w:color w:val="000000"/>
                <w:sz w:val="28"/>
                <w:szCs w:val="28"/>
                <w:lang w:eastAsia="en-US"/>
              </w:rPr>
            </w:pPr>
          </w:p>
        </w:tc>
        <w:tc>
          <w:tcPr>
            <w:tcW w:w="1736" w:type="dxa"/>
            <w:tcBorders>
              <w:top w:val="single" w:sz="4" w:space="0" w:color="auto"/>
              <w:left w:val="single" w:sz="4" w:space="0" w:color="auto"/>
              <w:bottom w:val="single" w:sz="4" w:space="0" w:color="auto"/>
              <w:right w:val="single" w:sz="4" w:space="0" w:color="auto"/>
            </w:tcBorders>
          </w:tcPr>
          <w:p w14:paraId="17A697F3" w14:textId="77777777" w:rsidR="00042CBA" w:rsidRPr="00912719" w:rsidRDefault="00042CBA" w:rsidP="00E92982">
            <w:pPr>
              <w:pStyle w:val="af7"/>
              <w:spacing w:line="276" w:lineRule="auto"/>
              <w:rPr>
                <w:color w:val="000000"/>
                <w:sz w:val="28"/>
                <w:szCs w:val="28"/>
                <w:lang w:eastAsia="en-US"/>
              </w:rPr>
            </w:pPr>
          </w:p>
        </w:tc>
        <w:tc>
          <w:tcPr>
            <w:tcW w:w="851" w:type="dxa"/>
            <w:tcBorders>
              <w:top w:val="single" w:sz="4" w:space="0" w:color="auto"/>
              <w:left w:val="single" w:sz="4" w:space="0" w:color="auto"/>
              <w:bottom w:val="single" w:sz="4" w:space="0" w:color="auto"/>
              <w:right w:val="single" w:sz="4" w:space="0" w:color="auto"/>
            </w:tcBorders>
          </w:tcPr>
          <w:p w14:paraId="6D1FF29B" w14:textId="77777777" w:rsidR="00042CBA" w:rsidRPr="00912719" w:rsidRDefault="00042CBA" w:rsidP="00E92982">
            <w:pPr>
              <w:pStyle w:val="af7"/>
              <w:spacing w:line="276" w:lineRule="auto"/>
              <w:rPr>
                <w:color w:val="000000"/>
                <w:sz w:val="28"/>
                <w:szCs w:val="28"/>
                <w:lang w:eastAsia="en-US"/>
              </w:rPr>
            </w:pPr>
          </w:p>
        </w:tc>
        <w:tc>
          <w:tcPr>
            <w:tcW w:w="992" w:type="dxa"/>
            <w:tcBorders>
              <w:top w:val="single" w:sz="4" w:space="0" w:color="auto"/>
              <w:left w:val="single" w:sz="4" w:space="0" w:color="auto"/>
              <w:bottom w:val="single" w:sz="4" w:space="0" w:color="auto"/>
              <w:right w:val="single" w:sz="4" w:space="0" w:color="auto"/>
            </w:tcBorders>
          </w:tcPr>
          <w:p w14:paraId="7DAB2063" w14:textId="77777777" w:rsidR="00042CBA" w:rsidRPr="00912719" w:rsidRDefault="00042CBA" w:rsidP="00E92982">
            <w:pPr>
              <w:pStyle w:val="af7"/>
              <w:spacing w:line="276" w:lineRule="auto"/>
              <w:rPr>
                <w:color w:val="000000"/>
                <w:sz w:val="28"/>
                <w:szCs w:val="28"/>
                <w:lang w:eastAsia="en-US"/>
              </w:rPr>
            </w:pPr>
          </w:p>
        </w:tc>
        <w:tc>
          <w:tcPr>
            <w:tcW w:w="992" w:type="dxa"/>
            <w:tcBorders>
              <w:top w:val="single" w:sz="4" w:space="0" w:color="auto"/>
              <w:left w:val="single" w:sz="4" w:space="0" w:color="auto"/>
              <w:bottom w:val="single" w:sz="4" w:space="0" w:color="auto"/>
              <w:right w:val="single" w:sz="4" w:space="0" w:color="auto"/>
            </w:tcBorders>
          </w:tcPr>
          <w:p w14:paraId="29066E60" w14:textId="77777777" w:rsidR="00042CBA" w:rsidRPr="00912719" w:rsidRDefault="00042CBA" w:rsidP="00E92982">
            <w:pPr>
              <w:pStyle w:val="af7"/>
              <w:spacing w:line="276" w:lineRule="auto"/>
              <w:rPr>
                <w:color w:val="000000"/>
                <w:sz w:val="28"/>
                <w:szCs w:val="28"/>
                <w:lang w:eastAsia="en-US"/>
              </w:rPr>
            </w:pPr>
          </w:p>
        </w:tc>
        <w:tc>
          <w:tcPr>
            <w:tcW w:w="851" w:type="dxa"/>
            <w:tcBorders>
              <w:top w:val="single" w:sz="4" w:space="0" w:color="auto"/>
              <w:left w:val="single" w:sz="4" w:space="0" w:color="auto"/>
              <w:bottom w:val="single" w:sz="4" w:space="0" w:color="auto"/>
              <w:right w:val="single" w:sz="4" w:space="0" w:color="auto"/>
            </w:tcBorders>
          </w:tcPr>
          <w:p w14:paraId="76C52ED1" w14:textId="77777777" w:rsidR="00042CBA" w:rsidRPr="00912719" w:rsidRDefault="00042CBA" w:rsidP="00E92982">
            <w:pPr>
              <w:pStyle w:val="af7"/>
              <w:spacing w:line="276" w:lineRule="auto"/>
              <w:rPr>
                <w:color w:val="000000"/>
                <w:sz w:val="28"/>
                <w:szCs w:val="28"/>
                <w:lang w:eastAsia="en-US"/>
              </w:rPr>
            </w:pPr>
          </w:p>
        </w:tc>
        <w:tc>
          <w:tcPr>
            <w:tcW w:w="1701" w:type="dxa"/>
            <w:tcBorders>
              <w:top w:val="single" w:sz="4" w:space="0" w:color="auto"/>
              <w:left w:val="single" w:sz="4" w:space="0" w:color="auto"/>
              <w:bottom w:val="single" w:sz="4" w:space="0" w:color="auto"/>
              <w:right w:val="single" w:sz="4" w:space="0" w:color="auto"/>
            </w:tcBorders>
          </w:tcPr>
          <w:p w14:paraId="05A1EEE2" w14:textId="77777777" w:rsidR="00042CBA" w:rsidRPr="00912719" w:rsidRDefault="00042CBA" w:rsidP="00E92982">
            <w:pPr>
              <w:pStyle w:val="af7"/>
              <w:spacing w:line="276" w:lineRule="auto"/>
              <w:rPr>
                <w:color w:val="000000"/>
                <w:sz w:val="28"/>
                <w:szCs w:val="28"/>
                <w:lang w:eastAsia="en-US"/>
              </w:rPr>
            </w:pPr>
          </w:p>
        </w:tc>
        <w:tc>
          <w:tcPr>
            <w:tcW w:w="944" w:type="dxa"/>
            <w:tcBorders>
              <w:top w:val="single" w:sz="4" w:space="0" w:color="auto"/>
              <w:left w:val="single" w:sz="4" w:space="0" w:color="auto"/>
              <w:bottom w:val="single" w:sz="4" w:space="0" w:color="auto"/>
              <w:right w:val="single" w:sz="4" w:space="0" w:color="auto"/>
            </w:tcBorders>
          </w:tcPr>
          <w:p w14:paraId="3055F765" w14:textId="77777777" w:rsidR="00042CBA" w:rsidRPr="00912719" w:rsidRDefault="00042CBA" w:rsidP="00E92982">
            <w:pPr>
              <w:pStyle w:val="af7"/>
              <w:spacing w:line="276" w:lineRule="auto"/>
              <w:rPr>
                <w:color w:val="000000"/>
                <w:sz w:val="28"/>
                <w:szCs w:val="28"/>
                <w:lang w:eastAsia="en-US"/>
              </w:rPr>
            </w:pPr>
          </w:p>
        </w:tc>
      </w:tr>
      <w:tr w:rsidR="00042CBA" w:rsidRPr="00912719" w14:paraId="7852F102" w14:textId="77777777" w:rsidTr="00E92982">
        <w:trPr>
          <w:trHeight w:val="304"/>
          <w:jc w:val="center"/>
        </w:trPr>
        <w:tc>
          <w:tcPr>
            <w:tcW w:w="580" w:type="dxa"/>
            <w:tcBorders>
              <w:top w:val="single" w:sz="4" w:space="0" w:color="auto"/>
              <w:left w:val="single" w:sz="4" w:space="0" w:color="auto"/>
              <w:bottom w:val="single" w:sz="4" w:space="0" w:color="auto"/>
              <w:right w:val="single" w:sz="4" w:space="0" w:color="auto"/>
            </w:tcBorders>
            <w:hideMark/>
          </w:tcPr>
          <w:p w14:paraId="4CFB6BB1" w14:textId="77777777" w:rsidR="00042CBA" w:rsidRPr="00912719" w:rsidRDefault="00042CBA" w:rsidP="00E92982">
            <w:pPr>
              <w:pStyle w:val="af7"/>
              <w:spacing w:line="276" w:lineRule="auto"/>
              <w:rPr>
                <w:color w:val="000000"/>
                <w:sz w:val="28"/>
                <w:szCs w:val="28"/>
                <w:lang w:eastAsia="en-US"/>
              </w:rPr>
            </w:pPr>
            <w:r w:rsidRPr="00912719">
              <w:rPr>
                <w:color w:val="000000"/>
                <w:sz w:val="28"/>
                <w:szCs w:val="28"/>
                <w:lang w:eastAsia="en-US"/>
              </w:rPr>
              <w:t>…</w:t>
            </w:r>
          </w:p>
        </w:tc>
        <w:tc>
          <w:tcPr>
            <w:tcW w:w="1748" w:type="dxa"/>
            <w:tcBorders>
              <w:top w:val="single" w:sz="4" w:space="0" w:color="auto"/>
              <w:left w:val="single" w:sz="4" w:space="0" w:color="auto"/>
              <w:bottom w:val="single" w:sz="4" w:space="0" w:color="auto"/>
              <w:right w:val="single" w:sz="4" w:space="0" w:color="auto"/>
            </w:tcBorders>
          </w:tcPr>
          <w:p w14:paraId="645F55C4" w14:textId="77777777" w:rsidR="00042CBA" w:rsidRPr="00912719" w:rsidRDefault="00042CBA" w:rsidP="00E92982">
            <w:pPr>
              <w:pStyle w:val="af7"/>
              <w:spacing w:line="276" w:lineRule="auto"/>
              <w:rPr>
                <w:color w:val="000000"/>
                <w:sz w:val="28"/>
                <w:szCs w:val="28"/>
                <w:lang w:eastAsia="en-US"/>
              </w:rPr>
            </w:pPr>
          </w:p>
        </w:tc>
        <w:tc>
          <w:tcPr>
            <w:tcW w:w="1736" w:type="dxa"/>
            <w:tcBorders>
              <w:top w:val="single" w:sz="4" w:space="0" w:color="auto"/>
              <w:left w:val="single" w:sz="4" w:space="0" w:color="auto"/>
              <w:bottom w:val="single" w:sz="4" w:space="0" w:color="auto"/>
              <w:right w:val="single" w:sz="4" w:space="0" w:color="auto"/>
            </w:tcBorders>
          </w:tcPr>
          <w:p w14:paraId="386A32B2" w14:textId="77777777" w:rsidR="00042CBA" w:rsidRPr="00912719" w:rsidRDefault="00042CBA" w:rsidP="00E92982">
            <w:pPr>
              <w:pStyle w:val="af7"/>
              <w:spacing w:line="276" w:lineRule="auto"/>
              <w:rPr>
                <w:color w:val="000000"/>
                <w:sz w:val="28"/>
                <w:szCs w:val="28"/>
                <w:lang w:eastAsia="en-US"/>
              </w:rPr>
            </w:pPr>
          </w:p>
        </w:tc>
        <w:tc>
          <w:tcPr>
            <w:tcW w:w="851" w:type="dxa"/>
            <w:tcBorders>
              <w:top w:val="single" w:sz="4" w:space="0" w:color="auto"/>
              <w:left w:val="single" w:sz="4" w:space="0" w:color="auto"/>
              <w:bottom w:val="single" w:sz="4" w:space="0" w:color="auto"/>
              <w:right w:val="single" w:sz="4" w:space="0" w:color="auto"/>
            </w:tcBorders>
          </w:tcPr>
          <w:p w14:paraId="5D279F1E" w14:textId="77777777" w:rsidR="00042CBA" w:rsidRPr="00912719" w:rsidRDefault="00042CBA" w:rsidP="00E92982">
            <w:pPr>
              <w:pStyle w:val="af7"/>
              <w:spacing w:line="276" w:lineRule="auto"/>
              <w:rPr>
                <w:color w:val="000000"/>
                <w:sz w:val="28"/>
                <w:szCs w:val="28"/>
                <w:lang w:eastAsia="en-US"/>
              </w:rPr>
            </w:pPr>
          </w:p>
        </w:tc>
        <w:tc>
          <w:tcPr>
            <w:tcW w:w="992" w:type="dxa"/>
            <w:tcBorders>
              <w:top w:val="single" w:sz="4" w:space="0" w:color="auto"/>
              <w:left w:val="single" w:sz="4" w:space="0" w:color="auto"/>
              <w:bottom w:val="single" w:sz="4" w:space="0" w:color="auto"/>
              <w:right w:val="single" w:sz="4" w:space="0" w:color="auto"/>
            </w:tcBorders>
          </w:tcPr>
          <w:p w14:paraId="5410348A" w14:textId="77777777" w:rsidR="00042CBA" w:rsidRPr="00912719" w:rsidRDefault="00042CBA" w:rsidP="00E92982">
            <w:pPr>
              <w:pStyle w:val="af7"/>
              <w:spacing w:line="276" w:lineRule="auto"/>
              <w:rPr>
                <w:color w:val="000000"/>
                <w:sz w:val="28"/>
                <w:szCs w:val="28"/>
                <w:lang w:eastAsia="en-US"/>
              </w:rPr>
            </w:pPr>
          </w:p>
        </w:tc>
        <w:tc>
          <w:tcPr>
            <w:tcW w:w="992" w:type="dxa"/>
            <w:tcBorders>
              <w:top w:val="single" w:sz="4" w:space="0" w:color="auto"/>
              <w:left w:val="single" w:sz="4" w:space="0" w:color="auto"/>
              <w:bottom w:val="single" w:sz="4" w:space="0" w:color="auto"/>
              <w:right w:val="single" w:sz="4" w:space="0" w:color="auto"/>
            </w:tcBorders>
          </w:tcPr>
          <w:p w14:paraId="0CBC6887" w14:textId="77777777" w:rsidR="00042CBA" w:rsidRPr="00912719" w:rsidRDefault="00042CBA" w:rsidP="00E92982">
            <w:pPr>
              <w:pStyle w:val="af7"/>
              <w:spacing w:line="276" w:lineRule="auto"/>
              <w:rPr>
                <w:color w:val="000000"/>
                <w:sz w:val="28"/>
                <w:szCs w:val="28"/>
                <w:lang w:eastAsia="en-US"/>
              </w:rPr>
            </w:pPr>
          </w:p>
        </w:tc>
        <w:tc>
          <w:tcPr>
            <w:tcW w:w="851" w:type="dxa"/>
            <w:tcBorders>
              <w:top w:val="single" w:sz="4" w:space="0" w:color="auto"/>
              <w:left w:val="single" w:sz="4" w:space="0" w:color="auto"/>
              <w:bottom w:val="single" w:sz="4" w:space="0" w:color="auto"/>
              <w:right w:val="single" w:sz="4" w:space="0" w:color="auto"/>
            </w:tcBorders>
          </w:tcPr>
          <w:p w14:paraId="3302C714" w14:textId="77777777" w:rsidR="00042CBA" w:rsidRPr="00912719" w:rsidRDefault="00042CBA" w:rsidP="00E92982">
            <w:pPr>
              <w:pStyle w:val="af7"/>
              <w:spacing w:line="276" w:lineRule="auto"/>
              <w:rPr>
                <w:color w:val="000000"/>
                <w:sz w:val="28"/>
                <w:szCs w:val="28"/>
                <w:lang w:eastAsia="en-US"/>
              </w:rPr>
            </w:pPr>
          </w:p>
        </w:tc>
        <w:tc>
          <w:tcPr>
            <w:tcW w:w="1701" w:type="dxa"/>
            <w:tcBorders>
              <w:top w:val="single" w:sz="4" w:space="0" w:color="auto"/>
              <w:left w:val="single" w:sz="4" w:space="0" w:color="auto"/>
              <w:bottom w:val="single" w:sz="4" w:space="0" w:color="auto"/>
              <w:right w:val="single" w:sz="4" w:space="0" w:color="auto"/>
            </w:tcBorders>
          </w:tcPr>
          <w:p w14:paraId="0C9C2169" w14:textId="77777777" w:rsidR="00042CBA" w:rsidRPr="00912719" w:rsidRDefault="00042CBA" w:rsidP="00E92982">
            <w:pPr>
              <w:pStyle w:val="af7"/>
              <w:spacing w:line="276" w:lineRule="auto"/>
              <w:rPr>
                <w:color w:val="000000"/>
                <w:sz w:val="28"/>
                <w:szCs w:val="28"/>
                <w:lang w:eastAsia="en-US"/>
              </w:rPr>
            </w:pPr>
          </w:p>
        </w:tc>
        <w:tc>
          <w:tcPr>
            <w:tcW w:w="944" w:type="dxa"/>
            <w:tcBorders>
              <w:top w:val="single" w:sz="4" w:space="0" w:color="auto"/>
              <w:left w:val="single" w:sz="4" w:space="0" w:color="auto"/>
              <w:bottom w:val="single" w:sz="4" w:space="0" w:color="auto"/>
              <w:right w:val="single" w:sz="4" w:space="0" w:color="auto"/>
            </w:tcBorders>
          </w:tcPr>
          <w:p w14:paraId="5CBA7622" w14:textId="77777777" w:rsidR="00042CBA" w:rsidRPr="00912719" w:rsidRDefault="00042CBA" w:rsidP="00E92982">
            <w:pPr>
              <w:pStyle w:val="af7"/>
              <w:spacing w:line="276" w:lineRule="auto"/>
              <w:rPr>
                <w:color w:val="000000"/>
                <w:sz w:val="28"/>
                <w:szCs w:val="28"/>
                <w:lang w:eastAsia="en-US"/>
              </w:rPr>
            </w:pPr>
          </w:p>
        </w:tc>
      </w:tr>
      <w:tr w:rsidR="00042CBA" w:rsidRPr="00912719" w14:paraId="529D9E17" w14:textId="77777777" w:rsidTr="00E92982">
        <w:trPr>
          <w:trHeight w:val="304"/>
          <w:jc w:val="center"/>
        </w:trPr>
        <w:tc>
          <w:tcPr>
            <w:tcW w:w="580" w:type="dxa"/>
            <w:tcBorders>
              <w:top w:val="single" w:sz="4" w:space="0" w:color="auto"/>
              <w:left w:val="single" w:sz="4" w:space="0" w:color="auto"/>
              <w:bottom w:val="single" w:sz="4" w:space="0" w:color="auto"/>
              <w:right w:val="single" w:sz="4" w:space="0" w:color="auto"/>
            </w:tcBorders>
          </w:tcPr>
          <w:p w14:paraId="20F4C0D5" w14:textId="77777777" w:rsidR="00042CBA" w:rsidRPr="00912719" w:rsidRDefault="00042CBA" w:rsidP="00E92982">
            <w:pPr>
              <w:pStyle w:val="af7"/>
              <w:spacing w:line="276" w:lineRule="auto"/>
              <w:rPr>
                <w:color w:val="000000"/>
                <w:sz w:val="28"/>
                <w:szCs w:val="28"/>
                <w:lang w:eastAsia="en-US"/>
              </w:rPr>
            </w:pPr>
          </w:p>
        </w:tc>
        <w:tc>
          <w:tcPr>
            <w:tcW w:w="1748" w:type="dxa"/>
            <w:tcBorders>
              <w:top w:val="single" w:sz="4" w:space="0" w:color="auto"/>
              <w:left w:val="single" w:sz="4" w:space="0" w:color="auto"/>
              <w:bottom w:val="single" w:sz="4" w:space="0" w:color="auto"/>
              <w:right w:val="single" w:sz="4" w:space="0" w:color="auto"/>
            </w:tcBorders>
            <w:hideMark/>
          </w:tcPr>
          <w:p w14:paraId="68965C74" w14:textId="77777777" w:rsidR="00042CBA" w:rsidRPr="00912719" w:rsidRDefault="00042CBA" w:rsidP="00E92982">
            <w:pPr>
              <w:pStyle w:val="af7"/>
              <w:spacing w:line="276" w:lineRule="auto"/>
              <w:rPr>
                <w:color w:val="000000"/>
                <w:sz w:val="28"/>
                <w:szCs w:val="28"/>
                <w:lang w:eastAsia="en-US"/>
              </w:rPr>
            </w:pPr>
            <w:r w:rsidRPr="00912719">
              <w:rPr>
                <w:b/>
                <w:color w:val="000000"/>
                <w:sz w:val="28"/>
                <w:szCs w:val="28"/>
                <w:lang w:eastAsia="en-US"/>
              </w:rPr>
              <w:t>ИТОГО</w:t>
            </w:r>
          </w:p>
        </w:tc>
        <w:tc>
          <w:tcPr>
            <w:tcW w:w="1736" w:type="dxa"/>
            <w:tcBorders>
              <w:top w:val="single" w:sz="4" w:space="0" w:color="auto"/>
              <w:left w:val="single" w:sz="4" w:space="0" w:color="auto"/>
              <w:bottom w:val="single" w:sz="4" w:space="0" w:color="auto"/>
              <w:right w:val="single" w:sz="4" w:space="0" w:color="auto"/>
            </w:tcBorders>
          </w:tcPr>
          <w:p w14:paraId="6B65CD5E" w14:textId="77777777" w:rsidR="00042CBA" w:rsidRPr="00912719" w:rsidRDefault="00042CBA" w:rsidP="00E92982">
            <w:pPr>
              <w:pStyle w:val="af7"/>
              <w:spacing w:line="276" w:lineRule="auto"/>
              <w:rPr>
                <w:color w:val="000000"/>
                <w:sz w:val="28"/>
                <w:szCs w:val="28"/>
                <w:lang w:eastAsia="en-US"/>
              </w:rPr>
            </w:pPr>
          </w:p>
        </w:tc>
        <w:tc>
          <w:tcPr>
            <w:tcW w:w="851" w:type="dxa"/>
            <w:tcBorders>
              <w:top w:val="single" w:sz="4" w:space="0" w:color="auto"/>
              <w:left w:val="single" w:sz="4" w:space="0" w:color="auto"/>
              <w:bottom w:val="single" w:sz="4" w:space="0" w:color="auto"/>
              <w:right w:val="single" w:sz="4" w:space="0" w:color="auto"/>
            </w:tcBorders>
          </w:tcPr>
          <w:p w14:paraId="3B847953" w14:textId="77777777" w:rsidR="00042CBA" w:rsidRPr="00912719" w:rsidRDefault="00042CBA" w:rsidP="00E92982">
            <w:pPr>
              <w:pStyle w:val="af7"/>
              <w:spacing w:line="276" w:lineRule="auto"/>
              <w:rPr>
                <w:color w:val="000000"/>
                <w:sz w:val="28"/>
                <w:szCs w:val="28"/>
                <w:lang w:eastAsia="en-US"/>
              </w:rPr>
            </w:pPr>
          </w:p>
        </w:tc>
        <w:tc>
          <w:tcPr>
            <w:tcW w:w="992" w:type="dxa"/>
            <w:tcBorders>
              <w:top w:val="single" w:sz="4" w:space="0" w:color="auto"/>
              <w:left w:val="single" w:sz="4" w:space="0" w:color="auto"/>
              <w:bottom w:val="single" w:sz="4" w:space="0" w:color="auto"/>
              <w:right w:val="single" w:sz="4" w:space="0" w:color="auto"/>
            </w:tcBorders>
          </w:tcPr>
          <w:p w14:paraId="642F2776" w14:textId="77777777" w:rsidR="00042CBA" w:rsidRPr="00912719" w:rsidRDefault="00042CBA" w:rsidP="00E92982">
            <w:pPr>
              <w:pStyle w:val="af7"/>
              <w:spacing w:line="276" w:lineRule="auto"/>
              <w:rPr>
                <w:color w:val="000000"/>
                <w:sz w:val="28"/>
                <w:szCs w:val="28"/>
                <w:lang w:eastAsia="en-US"/>
              </w:rPr>
            </w:pPr>
          </w:p>
        </w:tc>
        <w:tc>
          <w:tcPr>
            <w:tcW w:w="992" w:type="dxa"/>
            <w:tcBorders>
              <w:top w:val="single" w:sz="4" w:space="0" w:color="auto"/>
              <w:left w:val="single" w:sz="4" w:space="0" w:color="auto"/>
              <w:bottom w:val="single" w:sz="4" w:space="0" w:color="auto"/>
              <w:right w:val="single" w:sz="4" w:space="0" w:color="auto"/>
            </w:tcBorders>
          </w:tcPr>
          <w:p w14:paraId="0009D08F" w14:textId="77777777" w:rsidR="00042CBA" w:rsidRPr="00912719" w:rsidRDefault="00042CBA" w:rsidP="00E92982">
            <w:pPr>
              <w:pStyle w:val="af7"/>
              <w:spacing w:line="276" w:lineRule="auto"/>
              <w:rPr>
                <w:color w:val="000000"/>
                <w:sz w:val="28"/>
                <w:szCs w:val="28"/>
                <w:lang w:eastAsia="en-US"/>
              </w:rPr>
            </w:pPr>
          </w:p>
        </w:tc>
        <w:tc>
          <w:tcPr>
            <w:tcW w:w="851" w:type="dxa"/>
            <w:tcBorders>
              <w:top w:val="single" w:sz="4" w:space="0" w:color="auto"/>
              <w:left w:val="single" w:sz="4" w:space="0" w:color="auto"/>
              <w:bottom w:val="single" w:sz="4" w:space="0" w:color="auto"/>
              <w:right w:val="single" w:sz="4" w:space="0" w:color="auto"/>
            </w:tcBorders>
          </w:tcPr>
          <w:p w14:paraId="1392A6A3" w14:textId="77777777" w:rsidR="00042CBA" w:rsidRPr="00912719" w:rsidRDefault="00042CBA" w:rsidP="00E92982">
            <w:pPr>
              <w:pStyle w:val="af7"/>
              <w:spacing w:line="276" w:lineRule="auto"/>
              <w:rPr>
                <w:color w:val="000000"/>
                <w:sz w:val="28"/>
                <w:szCs w:val="28"/>
                <w:lang w:eastAsia="en-US"/>
              </w:rPr>
            </w:pPr>
          </w:p>
        </w:tc>
        <w:tc>
          <w:tcPr>
            <w:tcW w:w="1701" w:type="dxa"/>
            <w:tcBorders>
              <w:top w:val="single" w:sz="4" w:space="0" w:color="auto"/>
              <w:left w:val="single" w:sz="4" w:space="0" w:color="auto"/>
              <w:bottom w:val="single" w:sz="4" w:space="0" w:color="auto"/>
              <w:right w:val="single" w:sz="4" w:space="0" w:color="auto"/>
            </w:tcBorders>
          </w:tcPr>
          <w:p w14:paraId="7C0F86E4" w14:textId="77777777" w:rsidR="00042CBA" w:rsidRPr="00912719" w:rsidRDefault="00042CBA" w:rsidP="00E92982">
            <w:pPr>
              <w:pStyle w:val="af7"/>
              <w:spacing w:line="276" w:lineRule="auto"/>
              <w:rPr>
                <w:color w:val="000000"/>
                <w:sz w:val="28"/>
                <w:szCs w:val="28"/>
                <w:lang w:eastAsia="en-US"/>
              </w:rPr>
            </w:pPr>
          </w:p>
        </w:tc>
        <w:tc>
          <w:tcPr>
            <w:tcW w:w="944" w:type="dxa"/>
            <w:tcBorders>
              <w:top w:val="single" w:sz="4" w:space="0" w:color="auto"/>
              <w:left w:val="single" w:sz="4" w:space="0" w:color="auto"/>
              <w:bottom w:val="single" w:sz="4" w:space="0" w:color="auto"/>
              <w:right w:val="single" w:sz="4" w:space="0" w:color="auto"/>
            </w:tcBorders>
          </w:tcPr>
          <w:p w14:paraId="7AB6D1DA" w14:textId="77777777" w:rsidR="00042CBA" w:rsidRPr="00912719" w:rsidRDefault="00042CBA" w:rsidP="00E92982">
            <w:pPr>
              <w:pStyle w:val="af7"/>
              <w:spacing w:line="276" w:lineRule="auto"/>
              <w:rPr>
                <w:color w:val="000000"/>
                <w:sz w:val="28"/>
                <w:szCs w:val="28"/>
                <w:lang w:eastAsia="en-US"/>
              </w:rPr>
            </w:pPr>
          </w:p>
        </w:tc>
      </w:tr>
    </w:tbl>
    <w:p w14:paraId="03C6C8FA" w14:textId="77777777" w:rsidR="00042CBA" w:rsidRPr="00912719" w:rsidRDefault="00042CBA" w:rsidP="00042CBA">
      <w:pPr>
        <w:keepNext/>
        <w:suppressAutoHyphens/>
        <w:ind w:firstLine="0"/>
        <w:rPr>
          <w:b/>
          <w:color w:val="000000"/>
          <w:szCs w:val="28"/>
        </w:rPr>
      </w:pPr>
    </w:p>
    <w:p w14:paraId="7C18D284" w14:textId="77777777" w:rsidR="00042CBA" w:rsidRPr="00912719" w:rsidRDefault="00042CBA" w:rsidP="00042CBA">
      <w:pPr>
        <w:keepNext/>
        <w:suppressAutoHyphens/>
        <w:ind w:firstLine="0"/>
        <w:rPr>
          <w:b/>
          <w:color w:val="000000"/>
          <w:szCs w:val="28"/>
        </w:rPr>
      </w:pPr>
      <w:r w:rsidRPr="00912719">
        <w:rPr>
          <w:b/>
          <w:color w:val="000000"/>
          <w:szCs w:val="28"/>
        </w:rPr>
        <w:t>Таблица-2. Расчет стоимости поставляемой продукции с учетом дополнительных услуг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7278"/>
        <w:gridCol w:w="1534"/>
      </w:tblGrid>
      <w:tr w:rsidR="00042CBA" w:rsidRPr="00912719" w14:paraId="7EDD82BD" w14:textId="77777777" w:rsidTr="00E92982">
        <w:trPr>
          <w:jc w:val="center"/>
        </w:trPr>
        <w:tc>
          <w:tcPr>
            <w:tcW w:w="648" w:type="dxa"/>
            <w:tcBorders>
              <w:top w:val="single" w:sz="4" w:space="0" w:color="auto"/>
              <w:left w:val="single" w:sz="4" w:space="0" w:color="auto"/>
              <w:bottom w:val="single" w:sz="4" w:space="0" w:color="auto"/>
              <w:right w:val="single" w:sz="4" w:space="0" w:color="auto"/>
            </w:tcBorders>
            <w:hideMark/>
          </w:tcPr>
          <w:p w14:paraId="5F511EE4" w14:textId="77777777" w:rsidR="00042CBA" w:rsidRPr="00912719" w:rsidRDefault="00042CBA" w:rsidP="00E92982">
            <w:pPr>
              <w:pStyle w:val="af4"/>
              <w:spacing w:line="276" w:lineRule="auto"/>
              <w:rPr>
                <w:color w:val="000000"/>
                <w:sz w:val="28"/>
                <w:szCs w:val="28"/>
                <w:lang w:eastAsia="en-US"/>
              </w:rPr>
            </w:pPr>
            <w:r w:rsidRPr="00912719">
              <w:rPr>
                <w:color w:val="000000"/>
                <w:sz w:val="28"/>
                <w:szCs w:val="28"/>
                <w:lang w:eastAsia="en-US"/>
              </w:rPr>
              <w:t>№ п/п</w:t>
            </w:r>
          </w:p>
        </w:tc>
        <w:tc>
          <w:tcPr>
            <w:tcW w:w="7278" w:type="dxa"/>
            <w:tcBorders>
              <w:top w:val="single" w:sz="4" w:space="0" w:color="auto"/>
              <w:left w:val="single" w:sz="4" w:space="0" w:color="auto"/>
              <w:bottom w:val="single" w:sz="4" w:space="0" w:color="auto"/>
              <w:right w:val="single" w:sz="4" w:space="0" w:color="auto"/>
            </w:tcBorders>
            <w:hideMark/>
          </w:tcPr>
          <w:p w14:paraId="461B044B" w14:textId="77777777" w:rsidR="00042CBA" w:rsidRPr="00912719" w:rsidRDefault="00042CBA" w:rsidP="00E92982">
            <w:pPr>
              <w:pStyle w:val="af4"/>
              <w:spacing w:line="276" w:lineRule="auto"/>
              <w:rPr>
                <w:color w:val="000000"/>
                <w:sz w:val="28"/>
                <w:szCs w:val="28"/>
                <w:lang w:eastAsia="en-US"/>
              </w:rPr>
            </w:pPr>
            <w:r w:rsidRPr="00912719">
              <w:rPr>
                <w:color w:val="000000"/>
                <w:sz w:val="28"/>
                <w:szCs w:val="28"/>
                <w:lang w:eastAsia="en-US"/>
              </w:rPr>
              <w:t>Наименование статьи расходов</w:t>
            </w:r>
          </w:p>
        </w:tc>
        <w:tc>
          <w:tcPr>
            <w:tcW w:w="1534" w:type="dxa"/>
            <w:tcBorders>
              <w:top w:val="single" w:sz="4" w:space="0" w:color="auto"/>
              <w:left w:val="single" w:sz="4" w:space="0" w:color="auto"/>
              <w:bottom w:val="single" w:sz="4" w:space="0" w:color="auto"/>
              <w:right w:val="single" w:sz="4" w:space="0" w:color="auto"/>
            </w:tcBorders>
            <w:hideMark/>
          </w:tcPr>
          <w:p w14:paraId="15808791" w14:textId="77777777" w:rsidR="00042CBA" w:rsidRPr="00912719" w:rsidRDefault="00042CBA" w:rsidP="00E92982">
            <w:pPr>
              <w:pStyle w:val="af4"/>
              <w:spacing w:line="276" w:lineRule="auto"/>
              <w:rPr>
                <w:color w:val="000000"/>
                <w:sz w:val="28"/>
                <w:szCs w:val="28"/>
                <w:lang w:eastAsia="en-US"/>
              </w:rPr>
            </w:pPr>
            <w:r w:rsidRPr="00912719">
              <w:rPr>
                <w:color w:val="000000"/>
                <w:sz w:val="28"/>
                <w:szCs w:val="28"/>
                <w:lang w:eastAsia="en-US"/>
              </w:rPr>
              <w:t>Стоимость, руб. с НДС</w:t>
            </w:r>
          </w:p>
        </w:tc>
      </w:tr>
      <w:tr w:rsidR="00042CBA" w:rsidRPr="00912719" w14:paraId="5C3B6B8D" w14:textId="77777777" w:rsidTr="00E92982">
        <w:trPr>
          <w:jc w:val="center"/>
        </w:trPr>
        <w:tc>
          <w:tcPr>
            <w:tcW w:w="648" w:type="dxa"/>
            <w:tcBorders>
              <w:top w:val="single" w:sz="4" w:space="0" w:color="auto"/>
              <w:left w:val="single" w:sz="4" w:space="0" w:color="auto"/>
              <w:bottom w:val="single" w:sz="4" w:space="0" w:color="auto"/>
              <w:right w:val="single" w:sz="4" w:space="0" w:color="auto"/>
            </w:tcBorders>
          </w:tcPr>
          <w:p w14:paraId="12ED8E4A" w14:textId="77777777" w:rsidR="00042CBA" w:rsidRPr="00912719" w:rsidRDefault="00042CBA" w:rsidP="00E92982">
            <w:pPr>
              <w:numPr>
                <w:ilvl w:val="0"/>
                <w:numId w:val="90"/>
              </w:numPr>
              <w:snapToGrid w:val="0"/>
              <w:spacing w:line="240" w:lineRule="auto"/>
              <w:jc w:val="left"/>
              <w:rPr>
                <w:color w:val="000000"/>
                <w:szCs w:val="28"/>
                <w:lang w:eastAsia="en-US"/>
              </w:rPr>
            </w:pPr>
          </w:p>
        </w:tc>
        <w:tc>
          <w:tcPr>
            <w:tcW w:w="7278" w:type="dxa"/>
            <w:tcBorders>
              <w:top w:val="single" w:sz="4" w:space="0" w:color="auto"/>
              <w:left w:val="single" w:sz="4" w:space="0" w:color="auto"/>
              <w:bottom w:val="single" w:sz="4" w:space="0" w:color="auto"/>
              <w:right w:val="single" w:sz="4" w:space="0" w:color="auto"/>
            </w:tcBorders>
            <w:hideMark/>
          </w:tcPr>
          <w:p w14:paraId="3E7869A6" w14:textId="77777777" w:rsidR="00042CBA" w:rsidRPr="00912719" w:rsidRDefault="00042CBA" w:rsidP="00E92982">
            <w:pPr>
              <w:pStyle w:val="af7"/>
              <w:spacing w:line="276" w:lineRule="auto"/>
              <w:rPr>
                <w:color w:val="000000"/>
                <w:sz w:val="28"/>
                <w:szCs w:val="28"/>
                <w:lang w:eastAsia="en-US"/>
              </w:rPr>
            </w:pPr>
            <w:r w:rsidRPr="00912719">
              <w:rPr>
                <w:color w:val="000000"/>
                <w:sz w:val="28"/>
                <w:szCs w:val="28"/>
                <w:lang w:eastAsia="en-US"/>
              </w:rPr>
              <w:t>Стоимость продукции (итого таблицы-1)</w:t>
            </w:r>
          </w:p>
        </w:tc>
        <w:tc>
          <w:tcPr>
            <w:tcW w:w="1534" w:type="dxa"/>
            <w:tcBorders>
              <w:top w:val="single" w:sz="4" w:space="0" w:color="auto"/>
              <w:left w:val="single" w:sz="4" w:space="0" w:color="auto"/>
              <w:bottom w:val="single" w:sz="4" w:space="0" w:color="auto"/>
              <w:right w:val="single" w:sz="4" w:space="0" w:color="auto"/>
            </w:tcBorders>
          </w:tcPr>
          <w:p w14:paraId="2C79EB0F" w14:textId="77777777" w:rsidR="00042CBA" w:rsidRPr="00912719" w:rsidRDefault="00042CBA" w:rsidP="00E92982">
            <w:pPr>
              <w:pStyle w:val="af7"/>
              <w:spacing w:line="276" w:lineRule="auto"/>
              <w:rPr>
                <w:color w:val="000000"/>
                <w:sz w:val="28"/>
                <w:szCs w:val="28"/>
                <w:lang w:eastAsia="en-US"/>
              </w:rPr>
            </w:pPr>
          </w:p>
        </w:tc>
      </w:tr>
      <w:tr w:rsidR="00042CBA" w:rsidRPr="00912719" w14:paraId="11BB2442" w14:textId="77777777" w:rsidTr="00E92982">
        <w:trPr>
          <w:jc w:val="center"/>
        </w:trPr>
        <w:tc>
          <w:tcPr>
            <w:tcW w:w="648" w:type="dxa"/>
            <w:tcBorders>
              <w:top w:val="single" w:sz="4" w:space="0" w:color="auto"/>
              <w:left w:val="single" w:sz="4" w:space="0" w:color="auto"/>
              <w:bottom w:val="single" w:sz="4" w:space="0" w:color="auto"/>
              <w:right w:val="single" w:sz="4" w:space="0" w:color="auto"/>
            </w:tcBorders>
            <w:hideMark/>
          </w:tcPr>
          <w:p w14:paraId="6E99D68A" w14:textId="77777777" w:rsidR="00042CBA" w:rsidRPr="00912719" w:rsidRDefault="00042CBA" w:rsidP="00E92982">
            <w:pPr>
              <w:spacing w:line="240" w:lineRule="auto"/>
              <w:ind w:firstLine="0"/>
              <w:jc w:val="left"/>
              <w:rPr>
                <w:color w:val="000000"/>
                <w:szCs w:val="28"/>
                <w:lang w:eastAsia="en-US"/>
              </w:rPr>
            </w:pPr>
            <w:r w:rsidRPr="00912719">
              <w:rPr>
                <w:color w:val="000000"/>
                <w:szCs w:val="28"/>
                <w:lang w:eastAsia="en-US"/>
              </w:rPr>
              <w:t>1.1.</w:t>
            </w:r>
          </w:p>
        </w:tc>
        <w:tc>
          <w:tcPr>
            <w:tcW w:w="7278" w:type="dxa"/>
            <w:tcBorders>
              <w:top w:val="single" w:sz="4" w:space="0" w:color="auto"/>
              <w:left w:val="single" w:sz="4" w:space="0" w:color="auto"/>
              <w:bottom w:val="single" w:sz="4" w:space="0" w:color="auto"/>
              <w:right w:val="single" w:sz="4" w:space="0" w:color="auto"/>
            </w:tcBorders>
            <w:hideMark/>
          </w:tcPr>
          <w:p w14:paraId="1EC84F91" w14:textId="77777777" w:rsidR="00042CBA" w:rsidRPr="00912719" w:rsidRDefault="00042CBA" w:rsidP="00E92982">
            <w:pPr>
              <w:pStyle w:val="af7"/>
              <w:spacing w:before="0" w:after="0" w:line="276" w:lineRule="auto"/>
              <w:ind w:left="0" w:right="0"/>
              <w:rPr>
                <w:color w:val="000000"/>
                <w:sz w:val="28"/>
                <w:szCs w:val="28"/>
                <w:lang w:eastAsia="en-US"/>
              </w:rPr>
            </w:pPr>
            <w:r w:rsidRPr="00912719">
              <w:rPr>
                <w:color w:val="000000"/>
                <w:sz w:val="28"/>
                <w:szCs w:val="28"/>
                <w:lang w:eastAsia="en-US"/>
              </w:rPr>
              <w:t xml:space="preserve"> В </w:t>
            </w:r>
            <w:proofErr w:type="spellStart"/>
            <w:r w:rsidRPr="00912719">
              <w:rPr>
                <w:color w:val="000000"/>
                <w:sz w:val="28"/>
                <w:szCs w:val="28"/>
                <w:lang w:eastAsia="en-US"/>
              </w:rPr>
              <w:t>т.ч</w:t>
            </w:r>
            <w:proofErr w:type="spellEnd"/>
            <w:r w:rsidRPr="00912719">
              <w:rPr>
                <w:color w:val="000000"/>
                <w:sz w:val="28"/>
                <w:szCs w:val="28"/>
                <w:lang w:eastAsia="en-US"/>
              </w:rPr>
              <w:t>. стоимость транспортных расходов</w:t>
            </w:r>
          </w:p>
        </w:tc>
        <w:tc>
          <w:tcPr>
            <w:tcW w:w="1534" w:type="dxa"/>
            <w:tcBorders>
              <w:top w:val="single" w:sz="4" w:space="0" w:color="auto"/>
              <w:left w:val="single" w:sz="4" w:space="0" w:color="auto"/>
              <w:bottom w:val="single" w:sz="4" w:space="0" w:color="auto"/>
              <w:right w:val="single" w:sz="4" w:space="0" w:color="auto"/>
            </w:tcBorders>
          </w:tcPr>
          <w:p w14:paraId="05A122A7" w14:textId="77777777" w:rsidR="00042CBA" w:rsidRPr="00912719" w:rsidRDefault="00042CBA" w:rsidP="00E92982">
            <w:pPr>
              <w:pStyle w:val="af7"/>
              <w:spacing w:line="276" w:lineRule="auto"/>
              <w:rPr>
                <w:color w:val="000000"/>
                <w:sz w:val="28"/>
                <w:szCs w:val="28"/>
                <w:lang w:eastAsia="en-US"/>
              </w:rPr>
            </w:pPr>
          </w:p>
        </w:tc>
      </w:tr>
      <w:tr w:rsidR="00042CBA" w:rsidRPr="00912719" w14:paraId="7F5F843C" w14:textId="77777777" w:rsidTr="00E92982">
        <w:trPr>
          <w:jc w:val="center"/>
        </w:trPr>
        <w:tc>
          <w:tcPr>
            <w:tcW w:w="648" w:type="dxa"/>
            <w:tcBorders>
              <w:top w:val="single" w:sz="4" w:space="0" w:color="auto"/>
              <w:left w:val="single" w:sz="4" w:space="0" w:color="auto"/>
              <w:bottom w:val="single" w:sz="4" w:space="0" w:color="auto"/>
              <w:right w:val="single" w:sz="4" w:space="0" w:color="auto"/>
            </w:tcBorders>
          </w:tcPr>
          <w:p w14:paraId="536AA54F" w14:textId="77777777" w:rsidR="00042CBA" w:rsidRPr="00912719" w:rsidRDefault="00042CBA" w:rsidP="00E92982">
            <w:pPr>
              <w:numPr>
                <w:ilvl w:val="0"/>
                <w:numId w:val="90"/>
              </w:numPr>
              <w:snapToGrid w:val="0"/>
              <w:spacing w:line="240" w:lineRule="auto"/>
              <w:jc w:val="left"/>
              <w:rPr>
                <w:color w:val="000000"/>
                <w:szCs w:val="28"/>
                <w:lang w:eastAsia="en-US"/>
              </w:rPr>
            </w:pPr>
          </w:p>
        </w:tc>
        <w:tc>
          <w:tcPr>
            <w:tcW w:w="7278" w:type="dxa"/>
            <w:tcBorders>
              <w:top w:val="single" w:sz="4" w:space="0" w:color="auto"/>
              <w:left w:val="single" w:sz="4" w:space="0" w:color="auto"/>
              <w:bottom w:val="single" w:sz="4" w:space="0" w:color="auto"/>
              <w:right w:val="single" w:sz="4" w:space="0" w:color="auto"/>
            </w:tcBorders>
            <w:hideMark/>
          </w:tcPr>
          <w:p w14:paraId="3D549D6B" w14:textId="77777777" w:rsidR="00042CBA" w:rsidRPr="00912719" w:rsidRDefault="00042CBA" w:rsidP="00E92982">
            <w:pPr>
              <w:pStyle w:val="af7"/>
              <w:spacing w:line="276" w:lineRule="auto"/>
              <w:rPr>
                <w:color w:val="000000"/>
                <w:sz w:val="28"/>
                <w:szCs w:val="28"/>
                <w:lang w:eastAsia="en-US"/>
              </w:rPr>
            </w:pPr>
            <w:r w:rsidRPr="00912719">
              <w:rPr>
                <w:color w:val="000000"/>
                <w:sz w:val="28"/>
                <w:szCs w:val="28"/>
                <w:lang w:eastAsia="en-US"/>
              </w:rPr>
              <w:t>Прочие расходы (расшифровать с указанием каждого конкретного вида расходов)</w:t>
            </w:r>
          </w:p>
        </w:tc>
        <w:tc>
          <w:tcPr>
            <w:tcW w:w="1534" w:type="dxa"/>
            <w:tcBorders>
              <w:top w:val="single" w:sz="4" w:space="0" w:color="auto"/>
              <w:left w:val="single" w:sz="4" w:space="0" w:color="auto"/>
              <w:bottom w:val="single" w:sz="4" w:space="0" w:color="auto"/>
              <w:right w:val="single" w:sz="4" w:space="0" w:color="auto"/>
            </w:tcBorders>
          </w:tcPr>
          <w:p w14:paraId="7227E3EA" w14:textId="77777777" w:rsidR="00042CBA" w:rsidRPr="00912719" w:rsidRDefault="00042CBA" w:rsidP="00E92982">
            <w:pPr>
              <w:pStyle w:val="af7"/>
              <w:spacing w:line="276" w:lineRule="auto"/>
              <w:rPr>
                <w:color w:val="000000"/>
                <w:sz w:val="28"/>
                <w:szCs w:val="28"/>
                <w:lang w:eastAsia="en-US"/>
              </w:rPr>
            </w:pPr>
          </w:p>
        </w:tc>
      </w:tr>
      <w:tr w:rsidR="00042CBA" w:rsidRPr="00912719" w14:paraId="5472B086" w14:textId="77777777" w:rsidTr="00E92982">
        <w:trPr>
          <w:cantSplit/>
          <w:jc w:val="center"/>
        </w:trPr>
        <w:tc>
          <w:tcPr>
            <w:tcW w:w="648" w:type="dxa"/>
            <w:tcBorders>
              <w:top w:val="single" w:sz="4" w:space="0" w:color="auto"/>
              <w:left w:val="single" w:sz="4" w:space="0" w:color="auto"/>
              <w:bottom w:val="single" w:sz="4" w:space="0" w:color="auto"/>
              <w:right w:val="single" w:sz="4" w:space="0" w:color="auto"/>
            </w:tcBorders>
            <w:hideMark/>
          </w:tcPr>
          <w:p w14:paraId="0E60F84C" w14:textId="77777777" w:rsidR="00042CBA" w:rsidRPr="00912719" w:rsidRDefault="00042CBA" w:rsidP="00E92982">
            <w:pPr>
              <w:pStyle w:val="af7"/>
              <w:spacing w:line="276" w:lineRule="auto"/>
              <w:rPr>
                <w:color w:val="000000"/>
                <w:sz w:val="28"/>
                <w:szCs w:val="28"/>
                <w:lang w:eastAsia="en-US"/>
              </w:rPr>
            </w:pPr>
            <w:r w:rsidRPr="00912719">
              <w:rPr>
                <w:color w:val="000000"/>
                <w:sz w:val="28"/>
                <w:szCs w:val="28"/>
                <w:lang w:eastAsia="en-US"/>
              </w:rPr>
              <w:lastRenderedPageBreak/>
              <w:t>…</w:t>
            </w:r>
          </w:p>
        </w:tc>
        <w:tc>
          <w:tcPr>
            <w:tcW w:w="7278" w:type="dxa"/>
            <w:tcBorders>
              <w:top w:val="single" w:sz="4" w:space="0" w:color="auto"/>
              <w:left w:val="single" w:sz="4" w:space="0" w:color="auto"/>
              <w:bottom w:val="single" w:sz="4" w:space="0" w:color="auto"/>
              <w:right w:val="single" w:sz="4" w:space="0" w:color="auto"/>
            </w:tcBorders>
            <w:hideMark/>
          </w:tcPr>
          <w:p w14:paraId="392230E2" w14:textId="77777777" w:rsidR="00042CBA" w:rsidRPr="00912719" w:rsidRDefault="00042CBA" w:rsidP="00E92982">
            <w:pPr>
              <w:pStyle w:val="af7"/>
              <w:spacing w:line="276" w:lineRule="auto"/>
              <w:rPr>
                <w:color w:val="000000"/>
                <w:sz w:val="28"/>
                <w:szCs w:val="28"/>
                <w:lang w:eastAsia="en-US"/>
              </w:rPr>
            </w:pPr>
            <w:r w:rsidRPr="00912719">
              <w:rPr>
                <w:color w:val="000000"/>
                <w:sz w:val="28"/>
                <w:szCs w:val="28"/>
                <w:lang w:eastAsia="en-US"/>
              </w:rPr>
              <w:t>и т.д.</w:t>
            </w:r>
          </w:p>
        </w:tc>
        <w:tc>
          <w:tcPr>
            <w:tcW w:w="1534" w:type="dxa"/>
            <w:tcBorders>
              <w:top w:val="single" w:sz="4" w:space="0" w:color="auto"/>
              <w:left w:val="single" w:sz="4" w:space="0" w:color="auto"/>
              <w:bottom w:val="single" w:sz="4" w:space="0" w:color="auto"/>
              <w:right w:val="single" w:sz="4" w:space="0" w:color="auto"/>
            </w:tcBorders>
          </w:tcPr>
          <w:p w14:paraId="6FBA2D8F" w14:textId="77777777" w:rsidR="00042CBA" w:rsidRPr="00912719" w:rsidRDefault="00042CBA" w:rsidP="00E92982">
            <w:pPr>
              <w:pStyle w:val="af7"/>
              <w:spacing w:line="276" w:lineRule="auto"/>
              <w:rPr>
                <w:b/>
                <w:color w:val="000000"/>
                <w:sz w:val="28"/>
                <w:szCs w:val="28"/>
                <w:lang w:eastAsia="en-US"/>
              </w:rPr>
            </w:pPr>
          </w:p>
        </w:tc>
      </w:tr>
      <w:tr w:rsidR="00042CBA" w:rsidRPr="00912719" w14:paraId="1217D54F" w14:textId="77777777" w:rsidTr="00E92982">
        <w:trPr>
          <w:cantSplit/>
          <w:jc w:val="center"/>
        </w:trPr>
        <w:tc>
          <w:tcPr>
            <w:tcW w:w="648" w:type="dxa"/>
            <w:tcBorders>
              <w:top w:val="single" w:sz="4" w:space="0" w:color="auto"/>
              <w:left w:val="single" w:sz="4" w:space="0" w:color="auto"/>
              <w:bottom w:val="single" w:sz="4" w:space="0" w:color="auto"/>
              <w:right w:val="single" w:sz="4" w:space="0" w:color="auto"/>
            </w:tcBorders>
          </w:tcPr>
          <w:p w14:paraId="4EEADBF8" w14:textId="77777777" w:rsidR="00042CBA" w:rsidRPr="00912719" w:rsidRDefault="00042CBA" w:rsidP="00E92982">
            <w:pPr>
              <w:rPr>
                <w:color w:val="000000"/>
                <w:szCs w:val="28"/>
                <w:lang w:eastAsia="en-US"/>
              </w:rPr>
            </w:pPr>
          </w:p>
        </w:tc>
        <w:tc>
          <w:tcPr>
            <w:tcW w:w="7278" w:type="dxa"/>
            <w:tcBorders>
              <w:top w:val="single" w:sz="4" w:space="0" w:color="auto"/>
              <w:left w:val="single" w:sz="4" w:space="0" w:color="auto"/>
              <w:bottom w:val="single" w:sz="4" w:space="0" w:color="auto"/>
              <w:right w:val="single" w:sz="4" w:space="0" w:color="auto"/>
            </w:tcBorders>
            <w:hideMark/>
          </w:tcPr>
          <w:p w14:paraId="2305AA63" w14:textId="77777777" w:rsidR="00042CBA" w:rsidRPr="00912719" w:rsidRDefault="00042CBA" w:rsidP="00E92982">
            <w:pPr>
              <w:pStyle w:val="af7"/>
              <w:spacing w:line="276" w:lineRule="auto"/>
              <w:rPr>
                <w:b/>
                <w:color w:val="000000"/>
                <w:sz w:val="28"/>
                <w:szCs w:val="28"/>
                <w:lang w:eastAsia="en-US"/>
              </w:rPr>
            </w:pPr>
            <w:r w:rsidRPr="00912719">
              <w:rPr>
                <w:b/>
                <w:color w:val="000000"/>
                <w:sz w:val="28"/>
                <w:szCs w:val="28"/>
                <w:lang w:eastAsia="en-US"/>
              </w:rPr>
              <w:t>ИТОГО (1 + 2 + 3+…)</w:t>
            </w:r>
          </w:p>
        </w:tc>
        <w:tc>
          <w:tcPr>
            <w:tcW w:w="1534" w:type="dxa"/>
            <w:tcBorders>
              <w:top w:val="single" w:sz="4" w:space="0" w:color="auto"/>
              <w:left w:val="single" w:sz="4" w:space="0" w:color="auto"/>
              <w:bottom w:val="single" w:sz="4" w:space="0" w:color="auto"/>
              <w:right w:val="single" w:sz="4" w:space="0" w:color="auto"/>
            </w:tcBorders>
          </w:tcPr>
          <w:p w14:paraId="2B666405" w14:textId="77777777" w:rsidR="00042CBA" w:rsidRPr="00912719" w:rsidRDefault="00042CBA" w:rsidP="00E92982">
            <w:pPr>
              <w:pStyle w:val="af7"/>
              <w:spacing w:line="276" w:lineRule="auto"/>
              <w:rPr>
                <w:b/>
                <w:color w:val="000000"/>
                <w:sz w:val="28"/>
                <w:szCs w:val="28"/>
                <w:lang w:eastAsia="en-US"/>
              </w:rPr>
            </w:pPr>
          </w:p>
        </w:tc>
      </w:tr>
    </w:tbl>
    <w:p w14:paraId="375EE1BC" w14:textId="77777777" w:rsidR="00042CBA" w:rsidRPr="00912719" w:rsidRDefault="00042CBA" w:rsidP="00042CBA">
      <w:pPr>
        <w:keepNext/>
        <w:suppressAutoHyphens/>
        <w:spacing w:line="240" w:lineRule="auto"/>
        <w:ind w:firstLine="0"/>
        <w:jc w:val="left"/>
        <w:rPr>
          <w:b/>
          <w:szCs w:val="28"/>
        </w:rPr>
      </w:pPr>
    </w:p>
    <w:p w14:paraId="4E06BF50" w14:textId="77777777" w:rsidR="00042CBA" w:rsidRPr="00912719" w:rsidRDefault="00042CBA" w:rsidP="00042CBA">
      <w:pPr>
        <w:keepNext/>
        <w:suppressAutoHyphens/>
        <w:spacing w:line="240" w:lineRule="auto"/>
        <w:ind w:firstLine="0"/>
        <w:jc w:val="left"/>
        <w:rPr>
          <w:b/>
          <w:szCs w:val="28"/>
        </w:rPr>
      </w:pPr>
      <w:r w:rsidRPr="00912719">
        <w:rPr>
          <w:b/>
          <w:szCs w:val="28"/>
        </w:rPr>
        <w:t>Таблица-3. Прочие коммерческие условия поставки продукции</w:t>
      </w:r>
    </w:p>
    <w:tbl>
      <w:tblPr>
        <w:tblW w:w="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4"/>
        <w:gridCol w:w="7370"/>
        <w:gridCol w:w="1559"/>
      </w:tblGrid>
      <w:tr w:rsidR="00042CBA" w:rsidRPr="00912719" w14:paraId="78378B31" w14:textId="77777777" w:rsidTr="00E92982">
        <w:tc>
          <w:tcPr>
            <w:tcW w:w="814" w:type="dxa"/>
            <w:tcBorders>
              <w:top w:val="single" w:sz="4" w:space="0" w:color="auto"/>
              <w:left w:val="single" w:sz="4" w:space="0" w:color="auto"/>
              <w:bottom w:val="single" w:sz="4" w:space="0" w:color="auto"/>
              <w:right w:val="single" w:sz="4" w:space="0" w:color="auto"/>
            </w:tcBorders>
            <w:hideMark/>
          </w:tcPr>
          <w:p w14:paraId="73E64DFB" w14:textId="77777777" w:rsidR="00042CBA" w:rsidRPr="00912719" w:rsidRDefault="00042CBA" w:rsidP="00E92982">
            <w:pPr>
              <w:pStyle w:val="af4"/>
              <w:spacing w:line="276" w:lineRule="auto"/>
              <w:rPr>
                <w:sz w:val="28"/>
                <w:szCs w:val="28"/>
                <w:lang w:eastAsia="en-US"/>
              </w:rPr>
            </w:pPr>
            <w:r w:rsidRPr="00912719">
              <w:rPr>
                <w:sz w:val="28"/>
                <w:szCs w:val="28"/>
                <w:lang w:eastAsia="en-US"/>
              </w:rPr>
              <w:t>№ п/п</w:t>
            </w:r>
          </w:p>
        </w:tc>
        <w:tc>
          <w:tcPr>
            <w:tcW w:w="7370" w:type="dxa"/>
            <w:tcBorders>
              <w:top w:val="single" w:sz="4" w:space="0" w:color="auto"/>
              <w:left w:val="single" w:sz="4" w:space="0" w:color="auto"/>
              <w:bottom w:val="single" w:sz="4" w:space="0" w:color="auto"/>
              <w:right w:val="single" w:sz="4" w:space="0" w:color="auto"/>
            </w:tcBorders>
            <w:hideMark/>
          </w:tcPr>
          <w:p w14:paraId="654A81EE" w14:textId="77777777" w:rsidR="00042CBA" w:rsidRPr="00912719" w:rsidRDefault="00042CBA" w:rsidP="00E92982">
            <w:pPr>
              <w:pStyle w:val="af4"/>
              <w:spacing w:line="276" w:lineRule="auto"/>
              <w:rPr>
                <w:sz w:val="28"/>
                <w:szCs w:val="28"/>
                <w:lang w:eastAsia="en-US"/>
              </w:rPr>
            </w:pPr>
            <w:r w:rsidRPr="00912719">
              <w:rPr>
                <w:sz w:val="28"/>
                <w:szCs w:val="28"/>
                <w:lang w:eastAsia="en-US"/>
              </w:rPr>
              <w:t>Наименование</w:t>
            </w:r>
          </w:p>
        </w:tc>
        <w:tc>
          <w:tcPr>
            <w:tcW w:w="1559" w:type="dxa"/>
            <w:tcBorders>
              <w:top w:val="single" w:sz="4" w:space="0" w:color="auto"/>
              <w:left w:val="single" w:sz="4" w:space="0" w:color="auto"/>
              <w:bottom w:val="single" w:sz="4" w:space="0" w:color="auto"/>
              <w:right w:val="single" w:sz="4" w:space="0" w:color="auto"/>
            </w:tcBorders>
            <w:hideMark/>
          </w:tcPr>
          <w:p w14:paraId="76676917" w14:textId="77777777" w:rsidR="00042CBA" w:rsidRPr="00912719" w:rsidRDefault="00042CBA" w:rsidP="00E92982">
            <w:pPr>
              <w:pStyle w:val="af4"/>
              <w:spacing w:line="276" w:lineRule="auto"/>
              <w:rPr>
                <w:sz w:val="28"/>
                <w:szCs w:val="28"/>
                <w:lang w:eastAsia="en-US"/>
              </w:rPr>
            </w:pPr>
            <w:r w:rsidRPr="00912719">
              <w:rPr>
                <w:sz w:val="28"/>
                <w:szCs w:val="28"/>
                <w:lang w:eastAsia="en-US"/>
              </w:rPr>
              <w:t>Значение</w:t>
            </w:r>
          </w:p>
        </w:tc>
      </w:tr>
      <w:tr w:rsidR="00042CBA" w:rsidRPr="00912719" w14:paraId="7445CDDA" w14:textId="77777777" w:rsidTr="00E92982">
        <w:tc>
          <w:tcPr>
            <w:tcW w:w="814" w:type="dxa"/>
            <w:tcBorders>
              <w:top w:val="single" w:sz="4" w:space="0" w:color="auto"/>
              <w:left w:val="single" w:sz="4" w:space="0" w:color="auto"/>
              <w:bottom w:val="single" w:sz="4" w:space="0" w:color="auto"/>
              <w:right w:val="single" w:sz="4" w:space="0" w:color="auto"/>
            </w:tcBorders>
          </w:tcPr>
          <w:p w14:paraId="05E3D01D" w14:textId="77777777" w:rsidR="00042CBA" w:rsidRPr="00912719" w:rsidRDefault="00042CBA" w:rsidP="00E92982">
            <w:pPr>
              <w:numPr>
                <w:ilvl w:val="0"/>
                <w:numId w:val="91"/>
              </w:numPr>
              <w:snapToGrid w:val="0"/>
              <w:spacing w:line="240" w:lineRule="auto"/>
              <w:rPr>
                <w:szCs w:val="28"/>
                <w:lang w:eastAsia="en-US"/>
              </w:rPr>
            </w:pPr>
          </w:p>
        </w:tc>
        <w:tc>
          <w:tcPr>
            <w:tcW w:w="7370" w:type="dxa"/>
            <w:tcBorders>
              <w:top w:val="single" w:sz="4" w:space="0" w:color="auto"/>
              <w:left w:val="single" w:sz="4" w:space="0" w:color="auto"/>
              <w:bottom w:val="single" w:sz="4" w:space="0" w:color="auto"/>
              <w:right w:val="single" w:sz="4" w:space="0" w:color="auto"/>
            </w:tcBorders>
            <w:hideMark/>
          </w:tcPr>
          <w:p w14:paraId="0FB39F03" w14:textId="77777777" w:rsidR="00042CBA" w:rsidRPr="00912719" w:rsidRDefault="00042CBA" w:rsidP="00E92982">
            <w:pPr>
              <w:pStyle w:val="af7"/>
              <w:spacing w:line="276" w:lineRule="auto"/>
              <w:rPr>
                <w:sz w:val="28"/>
                <w:szCs w:val="28"/>
                <w:lang w:eastAsia="en-US"/>
              </w:rPr>
            </w:pPr>
            <w:r w:rsidRPr="00912719">
              <w:rPr>
                <w:sz w:val="28"/>
                <w:szCs w:val="28"/>
                <w:lang w:eastAsia="en-US"/>
              </w:rPr>
              <w:t>Срок начала поставки по лоту (</w:t>
            </w:r>
            <w:r w:rsidRPr="00912719">
              <w:rPr>
                <w:color w:val="000000"/>
                <w:sz w:val="28"/>
                <w:szCs w:val="28"/>
                <w:lang w:eastAsia="en-US"/>
              </w:rPr>
              <w:t xml:space="preserve">день/месяц/год), </w:t>
            </w:r>
            <w:r w:rsidRPr="00912719">
              <w:rPr>
                <w:sz w:val="28"/>
                <w:szCs w:val="28"/>
                <w:lang w:eastAsia="en-US"/>
              </w:rPr>
              <w:t>крайние сроки поставки согласно таблице 1</w:t>
            </w:r>
          </w:p>
        </w:tc>
        <w:tc>
          <w:tcPr>
            <w:tcW w:w="1559" w:type="dxa"/>
            <w:tcBorders>
              <w:top w:val="single" w:sz="4" w:space="0" w:color="auto"/>
              <w:left w:val="single" w:sz="4" w:space="0" w:color="auto"/>
              <w:bottom w:val="single" w:sz="4" w:space="0" w:color="auto"/>
              <w:right w:val="single" w:sz="4" w:space="0" w:color="auto"/>
            </w:tcBorders>
          </w:tcPr>
          <w:p w14:paraId="78E7EB96" w14:textId="77777777" w:rsidR="00042CBA" w:rsidRPr="00912719" w:rsidRDefault="00042CBA" w:rsidP="00E92982">
            <w:pPr>
              <w:pStyle w:val="af7"/>
              <w:spacing w:line="276" w:lineRule="auto"/>
              <w:rPr>
                <w:sz w:val="28"/>
                <w:szCs w:val="28"/>
                <w:lang w:eastAsia="en-US"/>
              </w:rPr>
            </w:pPr>
          </w:p>
        </w:tc>
      </w:tr>
      <w:tr w:rsidR="00042CBA" w:rsidRPr="00912719" w14:paraId="417F74CF" w14:textId="77777777" w:rsidTr="00E92982">
        <w:tc>
          <w:tcPr>
            <w:tcW w:w="814" w:type="dxa"/>
            <w:tcBorders>
              <w:top w:val="single" w:sz="4" w:space="0" w:color="auto"/>
              <w:left w:val="single" w:sz="4" w:space="0" w:color="auto"/>
              <w:bottom w:val="single" w:sz="4" w:space="0" w:color="auto"/>
              <w:right w:val="single" w:sz="4" w:space="0" w:color="auto"/>
            </w:tcBorders>
          </w:tcPr>
          <w:p w14:paraId="34F727D8" w14:textId="77777777" w:rsidR="00042CBA" w:rsidRPr="00912719" w:rsidRDefault="00042CBA" w:rsidP="00E92982">
            <w:pPr>
              <w:numPr>
                <w:ilvl w:val="0"/>
                <w:numId w:val="91"/>
              </w:numPr>
              <w:snapToGrid w:val="0"/>
              <w:spacing w:line="240" w:lineRule="auto"/>
              <w:rPr>
                <w:szCs w:val="28"/>
                <w:lang w:eastAsia="en-US"/>
              </w:rPr>
            </w:pPr>
          </w:p>
        </w:tc>
        <w:tc>
          <w:tcPr>
            <w:tcW w:w="7370" w:type="dxa"/>
            <w:tcBorders>
              <w:top w:val="single" w:sz="4" w:space="0" w:color="auto"/>
              <w:left w:val="single" w:sz="4" w:space="0" w:color="auto"/>
              <w:bottom w:val="single" w:sz="4" w:space="0" w:color="auto"/>
              <w:right w:val="single" w:sz="4" w:space="0" w:color="auto"/>
            </w:tcBorders>
            <w:hideMark/>
          </w:tcPr>
          <w:p w14:paraId="08C068DB" w14:textId="77777777" w:rsidR="00042CBA" w:rsidRPr="00912719" w:rsidRDefault="00042CBA" w:rsidP="00E92982">
            <w:pPr>
              <w:pStyle w:val="af7"/>
              <w:spacing w:line="276" w:lineRule="auto"/>
              <w:rPr>
                <w:sz w:val="28"/>
                <w:szCs w:val="28"/>
                <w:lang w:eastAsia="en-US"/>
              </w:rPr>
            </w:pPr>
            <w:r w:rsidRPr="00912719">
              <w:rPr>
                <w:sz w:val="28"/>
                <w:szCs w:val="28"/>
                <w:lang w:eastAsia="en-US"/>
              </w:rPr>
              <w:t>Срок завершения поставки по лоту (</w:t>
            </w:r>
            <w:r w:rsidRPr="00912719">
              <w:rPr>
                <w:color w:val="000000"/>
                <w:sz w:val="28"/>
                <w:szCs w:val="28"/>
                <w:lang w:eastAsia="en-US"/>
              </w:rPr>
              <w:t xml:space="preserve">день/месяц/год), </w:t>
            </w:r>
            <w:r w:rsidRPr="00912719">
              <w:rPr>
                <w:sz w:val="28"/>
                <w:szCs w:val="28"/>
                <w:lang w:eastAsia="en-US"/>
              </w:rPr>
              <w:t>крайние сроки поставки согласно таблице 1</w:t>
            </w:r>
          </w:p>
        </w:tc>
        <w:tc>
          <w:tcPr>
            <w:tcW w:w="1559" w:type="dxa"/>
            <w:tcBorders>
              <w:top w:val="single" w:sz="4" w:space="0" w:color="auto"/>
              <w:left w:val="single" w:sz="4" w:space="0" w:color="auto"/>
              <w:bottom w:val="single" w:sz="4" w:space="0" w:color="auto"/>
              <w:right w:val="single" w:sz="4" w:space="0" w:color="auto"/>
            </w:tcBorders>
          </w:tcPr>
          <w:p w14:paraId="588355CD" w14:textId="77777777" w:rsidR="00042CBA" w:rsidRPr="00912719" w:rsidRDefault="00042CBA" w:rsidP="00E92982">
            <w:pPr>
              <w:pStyle w:val="af7"/>
              <w:spacing w:line="276" w:lineRule="auto"/>
              <w:rPr>
                <w:sz w:val="28"/>
                <w:szCs w:val="28"/>
                <w:lang w:eastAsia="en-US"/>
              </w:rPr>
            </w:pPr>
          </w:p>
        </w:tc>
      </w:tr>
      <w:tr w:rsidR="00042CBA" w:rsidRPr="00912719" w14:paraId="77577663" w14:textId="77777777" w:rsidTr="00E92982">
        <w:trPr>
          <w:cantSplit/>
        </w:trPr>
        <w:tc>
          <w:tcPr>
            <w:tcW w:w="814" w:type="dxa"/>
            <w:tcBorders>
              <w:top w:val="single" w:sz="4" w:space="0" w:color="auto"/>
              <w:left w:val="single" w:sz="4" w:space="0" w:color="auto"/>
              <w:bottom w:val="single" w:sz="4" w:space="0" w:color="auto"/>
              <w:right w:val="single" w:sz="4" w:space="0" w:color="auto"/>
            </w:tcBorders>
          </w:tcPr>
          <w:p w14:paraId="51B11326" w14:textId="77777777" w:rsidR="00042CBA" w:rsidRPr="00912719" w:rsidRDefault="00042CBA" w:rsidP="00E92982">
            <w:pPr>
              <w:numPr>
                <w:ilvl w:val="0"/>
                <w:numId w:val="91"/>
              </w:numPr>
              <w:snapToGrid w:val="0"/>
              <w:spacing w:line="240" w:lineRule="auto"/>
              <w:rPr>
                <w:szCs w:val="28"/>
                <w:lang w:eastAsia="en-US"/>
              </w:rPr>
            </w:pPr>
          </w:p>
        </w:tc>
        <w:tc>
          <w:tcPr>
            <w:tcW w:w="7370" w:type="dxa"/>
            <w:tcBorders>
              <w:top w:val="single" w:sz="4" w:space="0" w:color="auto"/>
              <w:left w:val="single" w:sz="4" w:space="0" w:color="auto"/>
              <w:bottom w:val="single" w:sz="4" w:space="0" w:color="auto"/>
              <w:right w:val="single" w:sz="4" w:space="0" w:color="auto"/>
            </w:tcBorders>
            <w:hideMark/>
          </w:tcPr>
          <w:p w14:paraId="11386C81" w14:textId="77777777" w:rsidR="00042CBA" w:rsidRPr="00912719" w:rsidRDefault="00042CBA" w:rsidP="00E92982">
            <w:pPr>
              <w:pStyle w:val="af7"/>
              <w:spacing w:line="276" w:lineRule="auto"/>
              <w:rPr>
                <w:sz w:val="28"/>
                <w:szCs w:val="28"/>
                <w:lang w:eastAsia="en-US"/>
              </w:rPr>
            </w:pPr>
            <w:r w:rsidRPr="00912719">
              <w:rPr>
                <w:sz w:val="28"/>
                <w:szCs w:val="28"/>
                <w:lang w:eastAsia="en-US"/>
              </w:rPr>
              <w:t>Условия оплаты</w:t>
            </w:r>
          </w:p>
        </w:tc>
        <w:tc>
          <w:tcPr>
            <w:tcW w:w="1559" w:type="dxa"/>
            <w:tcBorders>
              <w:top w:val="single" w:sz="4" w:space="0" w:color="auto"/>
              <w:left w:val="single" w:sz="4" w:space="0" w:color="auto"/>
              <w:bottom w:val="single" w:sz="4" w:space="0" w:color="auto"/>
              <w:right w:val="single" w:sz="4" w:space="0" w:color="auto"/>
            </w:tcBorders>
          </w:tcPr>
          <w:p w14:paraId="3CA74038" w14:textId="77777777" w:rsidR="00042CBA" w:rsidRPr="00912719" w:rsidRDefault="00042CBA" w:rsidP="00E92982">
            <w:pPr>
              <w:pStyle w:val="af7"/>
              <w:spacing w:line="276" w:lineRule="auto"/>
              <w:rPr>
                <w:sz w:val="28"/>
                <w:szCs w:val="28"/>
                <w:lang w:eastAsia="en-US"/>
              </w:rPr>
            </w:pPr>
          </w:p>
        </w:tc>
      </w:tr>
      <w:tr w:rsidR="00042CBA" w:rsidRPr="00912719" w14:paraId="331F7159" w14:textId="77777777" w:rsidTr="00E92982">
        <w:trPr>
          <w:cantSplit/>
        </w:trPr>
        <w:tc>
          <w:tcPr>
            <w:tcW w:w="814" w:type="dxa"/>
            <w:tcBorders>
              <w:top w:val="single" w:sz="4" w:space="0" w:color="auto"/>
              <w:left w:val="single" w:sz="4" w:space="0" w:color="auto"/>
              <w:bottom w:val="single" w:sz="4" w:space="0" w:color="auto"/>
              <w:right w:val="single" w:sz="4" w:space="0" w:color="auto"/>
            </w:tcBorders>
          </w:tcPr>
          <w:p w14:paraId="7165B031" w14:textId="77777777" w:rsidR="00042CBA" w:rsidRPr="00912719" w:rsidRDefault="00042CBA" w:rsidP="00E92982">
            <w:pPr>
              <w:numPr>
                <w:ilvl w:val="0"/>
                <w:numId w:val="91"/>
              </w:numPr>
              <w:snapToGrid w:val="0"/>
              <w:spacing w:line="240" w:lineRule="auto"/>
              <w:rPr>
                <w:szCs w:val="28"/>
                <w:lang w:eastAsia="en-US"/>
              </w:rPr>
            </w:pPr>
          </w:p>
        </w:tc>
        <w:tc>
          <w:tcPr>
            <w:tcW w:w="7370" w:type="dxa"/>
            <w:tcBorders>
              <w:top w:val="single" w:sz="4" w:space="0" w:color="auto"/>
              <w:left w:val="single" w:sz="4" w:space="0" w:color="auto"/>
              <w:bottom w:val="single" w:sz="4" w:space="0" w:color="auto"/>
              <w:right w:val="single" w:sz="4" w:space="0" w:color="auto"/>
            </w:tcBorders>
            <w:hideMark/>
          </w:tcPr>
          <w:p w14:paraId="65254E4C" w14:textId="77777777" w:rsidR="00042CBA" w:rsidRPr="00912719" w:rsidRDefault="00042CBA" w:rsidP="00E92982">
            <w:pPr>
              <w:pStyle w:val="af7"/>
              <w:spacing w:line="276" w:lineRule="auto"/>
              <w:rPr>
                <w:sz w:val="28"/>
                <w:szCs w:val="28"/>
                <w:lang w:eastAsia="en-US"/>
              </w:rPr>
            </w:pPr>
            <w:r w:rsidRPr="00912719">
              <w:rPr>
                <w:sz w:val="28"/>
                <w:szCs w:val="28"/>
                <w:lang w:eastAsia="en-US"/>
              </w:rPr>
              <w:t>Гарантийный срок (в мес.)</w:t>
            </w:r>
          </w:p>
        </w:tc>
        <w:tc>
          <w:tcPr>
            <w:tcW w:w="1559" w:type="dxa"/>
            <w:tcBorders>
              <w:top w:val="single" w:sz="4" w:space="0" w:color="auto"/>
              <w:left w:val="single" w:sz="4" w:space="0" w:color="auto"/>
              <w:bottom w:val="single" w:sz="4" w:space="0" w:color="auto"/>
              <w:right w:val="single" w:sz="4" w:space="0" w:color="auto"/>
            </w:tcBorders>
          </w:tcPr>
          <w:p w14:paraId="6339953F" w14:textId="77777777" w:rsidR="00042CBA" w:rsidRPr="00912719" w:rsidRDefault="00042CBA" w:rsidP="00E92982">
            <w:pPr>
              <w:pStyle w:val="af7"/>
              <w:spacing w:line="276" w:lineRule="auto"/>
              <w:rPr>
                <w:sz w:val="28"/>
                <w:szCs w:val="28"/>
                <w:lang w:eastAsia="en-US"/>
              </w:rPr>
            </w:pPr>
          </w:p>
        </w:tc>
      </w:tr>
      <w:tr w:rsidR="00042CBA" w:rsidRPr="00912719" w14:paraId="36B2304D" w14:textId="77777777" w:rsidTr="00E92982">
        <w:trPr>
          <w:cantSplit/>
        </w:trPr>
        <w:tc>
          <w:tcPr>
            <w:tcW w:w="814" w:type="dxa"/>
            <w:tcBorders>
              <w:top w:val="single" w:sz="4" w:space="0" w:color="auto"/>
              <w:left w:val="single" w:sz="4" w:space="0" w:color="auto"/>
              <w:bottom w:val="single" w:sz="4" w:space="0" w:color="auto"/>
              <w:right w:val="single" w:sz="4" w:space="0" w:color="auto"/>
            </w:tcBorders>
          </w:tcPr>
          <w:p w14:paraId="584C268B" w14:textId="77777777" w:rsidR="00042CBA" w:rsidRPr="00912719" w:rsidRDefault="00042CBA" w:rsidP="00E92982">
            <w:pPr>
              <w:numPr>
                <w:ilvl w:val="0"/>
                <w:numId w:val="91"/>
              </w:numPr>
              <w:snapToGrid w:val="0"/>
              <w:spacing w:line="240" w:lineRule="auto"/>
              <w:rPr>
                <w:szCs w:val="28"/>
                <w:lang w:eastAsia="en-US"/>
              </w:rPr>
            </w:pPr>
          </w:p>
        </w:tc>
        <w:tc>
          <w:tcPr>
            <w:tcW w:w="7370" w:type="dxa"/>
            <w:tcBorders>
              <w:top w:val="single" w:sz="4" w:space="0" w:color="auto"/>
              <w:left w:val="single" w:sz="4" w:space="0" w:color="auto"/>
              <w:bottom w:val="single" w:sz="4" w:space="0" w:color="auto"/>
              <w:right w:val="single" w:sz="4" w:space="0" w:color="auto"/>
            </w:tcBorders>
            <w:hideMark/>
          </w:tcPr>
          <w:p w14:paraId="7C6F79B6" w14:textId="77777777" w:rsidR="00042CBA" w:rsidRPr="00912719" w:rsidRDefault="00042CBA" w:rsidP="00E92982">
            <w:pPr>
              <w:pStyle w:val="af7"/>
              <w:spacing w:line="276" w:lineRule="auto"/>
              <w:rPr>
                <w:sz w:val="28"/>
                <w:szCs w:val="28"/>
                <w:lang w:eastAsia="en-US"/>
              </w:rPr>
            </w:pPr>
            <w:r w:rsidRPr="00912719">
              <w:rPr>
                <w:sz w:val="28"/>
                <w:szCs w:val="28"/>
                <w:lang w:eastAsia="en-US"/>
              </w:rPr>
              <w:t xml:space="preserve">Гарантия изготовления продукции в заводских условиях </w:t>
            </w:r>
          </w:p>
        </w:tc>
        <w:tc>
          <w:tcPr>
            <w:tcW w:w="1559" w:type="dxa"/>
            <w:tcBorders>
              <w:top w:val="single" w:sz="4" w:space="0" w:color="auto"/>
              <w:left w:val="single" w:sz="4" w:space="0" w:color="auto"/>
              <w:bottom w:val="single" w:sz="4" w:space="0" w:color="auto"/>
              <w:right w:val="single" w:sz="4" w:space="0" w:color="auto"/>
            </w:tcBorders>
          </w:tcPr>
          <w:p w14:paraId="5B9D2570" w14:textId="77777777" w:rsidR="00042CBA" w:rsidRPr="00912719" w:rsidRDefault="00042CBA" w:rsidP="00E92982">
            <w:pPr>
              <w:pStyle w:val="af7"/>
              <w:spacing w:line="276" w:lineRule="auto"/>
              <w:rPr>
                <w:sz w:val="28"/>
                <w:szCs w:val="28"/>
                <w:lang w:eastAsia="en-US"/>
              </w:rPr>
            </w:pPr>
          </w:p>
        </w:tc>
      </w:tr>
      <w:tr w:rsidR="00042CBA" w:rsidRPr="00912719" w14:paraId="3B377E7A" w14:textId="77777777" w:rsidTr="00E92982">
        <w:trPr>
          <w:cantSplit/>
        </w:trPr>
        <w:tc>
          <w:tcPr>
            <w:tcW w:w="814" w:type="dxa"/>
            <w:tcBorders>
              <w:top w:val="single" w:sz="4" w:space="0" w:color="auto"/>
              <w:left w:val="single" w:sz="4" w:space="0" w:color="auto"/>
              <w:bottom w:val="single" w:sz="4" w:space="0" w:color="auto"/>
              <w:right w:val="single" w:sz="4" w:space="0" w:color="auto"/>
            </w:tcBorders>
          </w:tcPr>
          <w:p w14:paraId="6CF3C20D" w14:textId="77777777" w:rsidR="00042CBA" w:rsidRPr="00912719" w:rsidRDefault="00042CBA" w:rsidP="00E92982">
            <w:pPr>
              <w:numPr>
                <w:ilvl w:val="0"/>
                <w:numId w:val="91"/>
              </w:numPr>
              <w:snapToGrid w:val="0"/>
              <w:spacing w:line="240" w:lineRule="auto"/>
              <w:rPr>
                <w:szCs w:val="28"/>
                <w:lang w:eastAsia="en-US"/>
              </w:rPr>
            </w:pPr>
          </w:p>
        </w:tc>
        <w:tc>
          <w:tcPr>
            <w:tcW w:w="7370" w:type="dxa"/>
            <w:tcBorders>
              <w:top w:val="single" w:sz="4" w:space="0" w:color="auto"/>
              <w:left w:val="single" w:sz="4" w:space="0" w:color="auto"/>
              <w:bottom w:val="single" w:sz="4" w:space="0" w:color="auto"/>
              <w:right w:val="single" w:sz="4" w:space="0" w:color="auto"/>
            </w:tcBorders>
            <w:hideMark/>
          </w:tcPr>
          <w:p w14:paraId="5E6862E2" w14:textId="77777777" w:rsidR="00042CBA" w:rsidRPr="00912719" w:rsidRDefault="00042CBA" w:rsidP="00E92982">
            <w:pPr>
              <w:pStyle w:val="af7"/>
              <w:spacing w:line="276" w:lineRule="auto"/>
              <w:rPr>
                <w:sz w:val="28"/>
                <w:szCs w:val="28"/>
                <w:lang w:eastAsia="en-US"/>
              </w:rPr>
            </w:pPr>
            <w:r w:rsidRPr="00912719">
              <w:rPr>
                <w:sz w:val="28"/>
                <w:szCs w:val="28"/>
                <w:lang w:eastAsia="en-US"/>
              </w:rPr>
              <w:t>Гарантия предоставления необходимых сертификатов соответствия  и других сертификатов и паспортов с  поставляемой продукцией</w:t>
            </w:r>
          </w:p>
        </w:tc>
        <w:tc>
          <w:tcPr>
            <w:tcW w:w="1559" w:type="dxa"/>
            <w:tcBorders>
              <w:top w:val="single" w:sz="4" w:space="0" w:color="auto"/>
              <w:left w:val="single" w:sz="4" w:space="0" w:color="auto"/>
              <w:bottom w:val="single" w:sz="4" w:space="0" w:color="auto"/>
              <w:right w:val="single" w:sz="4" w:space="0" w:color="auto"/>
            </w:tcBorders>
          </w:tcPr>
          <w:p w14:paraId="65A6632C" w14:textId="77777777" w:rsidR="00042CBA" w:rsidRPr="00912719" w:rsidRDefault="00042CBA" w:rsidP="00E92982">
            <w:pPr>
              <w:pStyle w:val="af7"/>
              <w:spacing w:line="276" w:lineRule="auto"/>
              <w:rPr>
                <w:sz w:val="28"/>
                <w:szCs w:val="28"/>
                <w:lang w:eastAsia="en-US"/>
              </w:rPr>
            </w:pPr>
          </w:p>
        </w:tc>
      </w:tr>
      <w:tr w:rsidR="00042CBA" w:rsidRPr="00912719" w14:paraId="0B30E99A" w14:textId="77777777" w:rsidTr="00E92982">
        <w:trPr>
          <w:cantSplit/>
        </w:trPr>
        <w:tc>
          <w:tcPr>
            <w:tcW w:w="814" w:type="dxa"/>
            <w:tcBorders>
              <w:top w:val="single" w:sz="4" w:space="0" w:color="auto"/>
              <w:left w:val="single" w:sz="4" w:space="0" w:color="auto"/>
              <w:bottom w:val="single" w:sz="4" w:space="0" w:color="auto"/>
              <w:right w:val="single" w:sz="4" w:space="0" w:color="auto"/>
            </w:tcBorders>
          </w:tcPr>
          <w:p w14:paraId="5AFBF2F3" w14:textId="77777777" w:rsidR="00042CBA" w:rsidRPr="00912719" w:rsidRDefault="00042CBA" w:rsidP="00E92982">
            <w:pPr>
              <w:numPr>
                <w:ilvl w:val="0"/>
                <w:numId w:val="91"/>
              </w:numPr>
              <w:snapToGrid w:val="0"/>
              <w:spacing w:line="240" w:lineRule="auto"/>
              <w:rPr>
                <w:szCs w:val="28"/>
                <w:lang w:eastAsia="en-US"/>
              </w:rPr>
            </w:pPr>
          </w:p>
        </w:tc>
        <w:tc>
          <w:tcPr>
            <w:tcW w:w="7370" w:type="dxa"/>
            <w:tcBorders>
              <w:top w:val="single" w:sz="4" w:space="0" w:color="auto"/>
              <w:left w:val="single" w:sz="4" w:space="0" w:color="auto"/>
              <w:bottom w:val="single" w:sz="4" w:space="0" w:color="auto"/>
              <w:right w:val="single" w:sz="4" w:space="0" w:color="auto"/>
            </w:tcBorders>
            <w:hideMark/>
          </w:tcPr>
          <w:p w14:paraId="0EA42BF2" w14:textId="6E165253" w:rsidR="00042CBA" w:rsidRPr="00912719" w:rsidRDefault="00042CBA" w:rsidP="00AE1831">
            <w:pPr>
              <w:pStyle w:val="af7"/>
              <w:spacing w:line="276" w:lineRule="auto"/>
              <w:rPr>
                <w:sz w:val="28"/>
                <w:szCs w:val="28"/>
                <w:lang w:eastAsia="en-US"/>
              </w:rPr>
            </w:pPr>
            <w:r w:rsidRPr="00912719">
              <w:rPr>
                <w:sz w:val="28"/>
                <w:szCs w:val="28"/>
                <w:lang w:eastAsia="en-US"/>
              </w:rPr>
              <w:t xml:space="preserve">Продукция должна быть новым товаром, </w:t>
            </w:r>
            <w:r w:rsidR="00521D3D" w:rsidRPr="00521D3D">
              <w:rPr>
                <w:sz w:val="28"/>
                <w:szCs w:val="28"/>
                <w:lang w:eastAsia="en-US"/>
              </w:rPr>
              <w:t>(товаром, который не был в употреблении, который не был восстановлен, у которого не были восстановлены потребительские свойства) изготовленным не ранее 202</w:t>
            </w:r>
            <w:r w:rsidR="00AE1831">
              <w:rPr>
                <w:sz w:val="28"/>
                <w:szCs w:val="28"/>
                <w:lang w:eastAsia="en-US"/>
              </w:rPr>
              <w:t>6</w:t>
            </w:r>
            <w:r w:rsidR="00521D3D" w:rsidRPr="00521D3D">
              <w:rPr>
                <w:sz w:val="28"/>
                <w:szCs w:val="28"/>
                <w:lang w:eastAsia="en-US"/>
              </w:rPr>
              <w:t xml:space="preserve"> года.</w:t>
            </w:r>
          </w:p>
        </w:tc>
        <w:tc>
          <w:tcPr>
            <w:tcW w:w="1559" w:type="dxa"/>
            <w:tcBorders>
              <w:top w:val="single" w:sz="4" w:space="0" w:color="auto"/>
              <w:left w:val="single" w:sz="4" w:space="0" w:color="auto"/>
              <w:bottom w:val="single" w:sz="4" w:space="0" w:color="auto"/>
              <w:right w:val="single" w:sz="4" w:space="0" w:color="auto"/>
            </w:tcBorders>
          </w:tcPr>
          <w:p w14:paraId="4B36AA52" w14:textId="77777777" w:rsidR="00042CBA" w:rsidRPr="00912719" w:rsidRDefault="00042CBA" w:rsidP="00E92982">
            <w:pPr>
              <w:pStyle w:val="af7"/>
              <w:spacing w:line="276" w:lineRule="auto"/>
              <w:rPr>
                <w:sz w:val="28"/>
                <w:szCs w:val="28"/>
                <w:lang w:eastAsia="en-US"/>
              </w:rPr>
            </w:pPr>
          </w:p>
        </w:tc>
      </w:tr>
      <w:tr w:rsidR="00042CBA" w:rsidRPr="00912719" w14:paraId="6B95E46F" w14:textId="77777777" w:rsidTr="00E92982">
        <w:trPr>
          <w:cantSplit/>
        </w:trPr>
        <w:tc>
          <w:tcPr>
            <w:tcW w:w="814" w:type="dxa"/>
            <w:tcBorders>
              <w:top w:val="single" w:sz="4" w:space="0" w:color="auto"/>
              <w:left w:val="single" w:sz="4" w:space="0" w:color="auto"/>
              <w:bottom w:val="single" w:sz="4" w:space="0" w:color="auto"/>
              <w:right w:val="single" w:sz="4" w:space="0" w:color="auto"/>
            </w:tcBorders>
            <w:hideMark/>
          </w:tcPr>
          <w:p w14:paraId="6E7E7C4E" w14:textId="77777777" w:rsidR="00042CBA" w:rsidRPr="00912719" w:rsidRDefault="00042CBA" w:rsidP="00E92982">
            <w:pPr>
              <w:pStyle w:val="af7"/>
              <w:spacing w:line="276" w:lineRule="auto"/>
              <w:rPr>
                <w:sz w:val="28"/>
                <w:szCs w:val="28"/>
                <w:lang w:val="en-US" w:eastAsia="en-US"/>
              </w:rPr>
            </w:pPr>
            <w:r w:rsidRPr="00912719">
              <w:rPr>
                <w:sz w:val="28"/>
                <w:szCs w:val="28"/>
                <w:lang w:eastAsia="en-US"/>
              </w:rPr>
              <w:t>…</w:t>
            </w:r>
          </w:p>
        </w:tc>
        <w:tc>
          <w:tcPr>
            <w:tcW w:w="7370" w:type="dxa"/>
            <w:tcBorders>
              <w:top w:val="single" w:sz="4" w:space="0" w:color="auto"/>
              <w:left w:val="single" w:sz="4" w:space="0" w:color="auto"/>
              <w:bottom w:val="single" w:sz="4" w:space="0" w:color="auto"/>
              <w:right w:val="single" w:sz="4" w:space="0" w:color="auto"/>
            </w:tcBorders>
            <w:hideMark/>
          </w:tcPr>
          <w:p w14:paraId="0573A17E" w14:textId="77777777" w:rsidR="00042CBA" w:rsidRPr="00912719" w:rsidRDefault="00042CBA" w:rsidP="00E92982">
            <w:pPr>
              <w:pStyle w:val="af7"/>
              <w:spacing w:line="276" w:lineRule="auto"/>
              <w:rPr>
                <w:sz w:val="28"/>
                <w:szCs w:val="28"/>
                <w:lang w:eastAsia="en-US"/>
              </w:rPr>
            </w:pPr>
            <w:r w:rsidRPr="00912719">
              <w:rPr>
                <w:sz w:val="28"/>
                <w:szCs w:val="28"/>
                <w:lang w:eastAsia="en-US"/>
              </w:rPr>
              <w:t>и т.д.</w:t>
            </w:r>
          </w:p>
        </w:tc>
        <w:tc>
          <w:tcPr>
            <w:tcW w:w="1559" w:type="dxa"/>
            <w:tcBorders>
              <w:top w:val="single" w:sz="4" w:space="0" w:color="auto"/>
              <w:left w:val="single" w:sz="4" w:space="0" w:color="auto"/>
              <w:bottom w:val="single" w:sz="4" w:space="0" w:color="auto"/>
              <w:right w:val="single" w:sz="4" w:space="0" w:color="auto"/>
            </w:tcBorders>
          </w:tcPr>
          <w:p w14:paraId="40071AA4" w14:textId="77777777" w:rsidR="00042CBA" w:rsidRPr="00912719" w:rsidRDefault="00042CBA" w:rsidP="00E92982">
            <w:pPr>
              <w:pStyle w:val="af7"/>
              <w:spacing w:line="276" w:lineRule="auto"/>
              <w:rPr>
                <w:sz w:val="28"/>
                <w:szCs w:val="28"/>
                <w:lang w:eastAsia="en-US"/>
              </w:rPr>
            </w:pPr>
          </w:p>
        </w:tc>
      </w:tr>
    </w:tbl>
    <w:p w14:paraId="706974E0" w14:textId="77777777" w:rsidR="00042CBA" w:rsidRPr="00912719" w:rsidRDefault="00042CBA" w:rsidP="00042CBA">
      <w:pPr>
        <w:keepNext/>
        <w:spacing w:line="240" w:lineRule="auto"/>
        <w:rPr>
          <w:szCs w:val="28"/>
        </w:rPr>
      </w:pPr>
      <w:r w:rsidRPr="00912719">
        <w:rPr>
          <w:szCs w:val="28"/>
          <w:lang w:val="en-US"/>
        </w:rPr>
        <w:t xml:space="preserve">* </w:t>
      </w:r>
      <w:r w:rsidRPr="00912719">
        <w:rPr>
          <w:szCs w:val="28"/>
        </w:rPr>
        <w:t>Обязательно для заполнения.</w:t>
      </w:r>
    </w:p>
    <w:p w14:paraId="18B5ADA3" w14:textId="77777777" w:rsidR="00042CBA" w:rsidRPr="00912719" w:rsidRDefault="00042CBA" w:rsidP="00042CBA">
      <w:pPr>
        <w:spacing w:line="240" w:lineRule="auto"/>
        <w:rPr>
          <w:b/>
          <w:i/>
          <w:szCs w:val="28"/>
        </w:rPr>
      </w:pPr>
    </w:p>
    <w:p w14:paraId="0CD30E39" w14:textId="77777777" w:rsidR="00042CBA" w:rsidRPr="00912719" w:rsidRDefault="00042CBA" w:rsidP="00042CBA">
      <w:pPr>
        <w:spacing w:line="240" w:lineRule="auto"/>
        <w:rPr>
          <w:b/>
          <w:i/>
          <w:szCs w:val="28"/>
        </w:rPr>
      </w:pPr>
    </w:p>
    <w:p w14:paraId="17D5698A" w14:textId="77777777" w:rsidR="00042CBA" w:rsidRPr="00912719" w:rsidRDefault="00042CBA" w:rsidP="00042CBA">
      <w:pPr>
        <w:spacing w:line="240" w:lineRule="auto"/>
        <w:rPr>
          <w:b/>
          <w:i/>
          <w:szCs w:val="28"/>
        </w:rPr>
      </w:pPr>
    </w:p>
    <w:p w14:paraId="713E9BE3" w14:textId="77777777" w:rsidR="00042CBA" w:rsidRPr="00912719" w:rsidRDefault="00042CBA" w:rsidP="00042CBA">
      <w:pPr>
        <w:spacing w:line="240" w:lineRule="auto"/>
        <w:rPr>
          <w:szCs w:val="28"/>
        </w:rPr>
      </w:pPr>
      <w:r w:rsidRPr="00912719">
        <w:rPr>
          <w:szCs w:val="28"/>
        </w:rPr>
        <w:t>____________________________________</w:t>
      </w:r>
    </w:p>
    <w:p w14:paraId="09EF3B9E" w14:textId="77777777" w:rsidR="00042CBA" w:rsidRPr="00912719" w:rsidRDefault="00042CBA" w:rsidP="00042CBA">
      <w:pPr>
        <w:spacing w:line="240" w:lineRule="auto"/>
        <w:ind w:right="3684"/>
        <w:jc w:val="center"/>
        <w:rPr>
          <w:szCs w:val="28"/>
          <w:vertAlign w:val="superscript"/>
        </w:rPr>
      </w:pPr>
      <w:r w:rsidRPr="00912719">
        <w:rPr>
          <w:szCs w:val="28"/>
          <w:vertAlign w:val="superscript"/>
        </w:rPr>
        <w:t>(подпись, М.П.)</w:t>
      </w:r>
    </w:p>
    <w:p w14:paraId="39CEE275" w14:textId="77777777" w:rsidR="00042CBA" w:rsidRPr="00912719" w:rsidRDefault="00042CBA" w:rsidP="00042CBA">
      <w:pPr>
        <w:spacing w:line="240" w:lineRule="auto"/>
        <w:rPr>
          <w:szCs w:val="28"/>
        </w:rPr>
      </w:pPr>
      <w:r w:rsidRPr="00912719">
        <w:rPr>
          <w:szCs w:val="28"/>
        </w:rPr>
        <w:t>____________________________________</w:t>
      </w:r>
    </w:p>
    <w:p w14:paraId="50D275F9" w14:textId="77777777" w:rsidR="00042CBA" w:rsidRPr="00912719" w:rsidRDefault="00042CBA" w:rsidP="00042CBA">
      <w:pPr>
        <w:spacing w:line="240" w:lineRule="auto"/>
        <w:ind w:right="3684"/>
        <w:jc w:val="center"/>
        <w:rPr>
          <w:szCs w:val="28"/>
          <w:vertAlign w:val="superscript"/>
        </w:rPr>
      </w:pPr>
      <w:r w:rsidRPr="00912719">
        <w:rPr>
          <w:szCs w:val="28"/>
          <w:vertAlign w:val="superscript"/>
        </w:rPr>
        <w:t>(фамилия, имя, отчество подписавшего, должность)</w:t>
      </w:r>
    </w:p>
    <w:p w14:paraId="3504B8A2" w14:textId="77777777" w:rsidR="00042CBA" w:rsidRPr="00912719" w:rsidRDefault="00042CBA" w:rsidP="00042CBA">
      <w:pPr>
        <w:rPr>
          <w:szCs w:val="28"/>
        </w:rPr>
      </w:pPr>
    </w:p>
    <w:p w14:paraId="112BFD44" w14:textId="77777777" w:rsidR="00042CBA" w:rsidRPr="00912719" w:rsidRDefault="00042CBA" w:rsidP="00042CBA">
      <w:pPr>
        <w:pBdr>
          <w:bottom w:val="single" w:sz="4" w:space="1" w:color="auto"/>
        </w:pBdr>
        <w:shd w:val="clear" w:color="auto" w:fill="E0E0E0"/>
        <w:ind w:right="21" w:firstLine="0"/>
        <w:jc w:val="center"/>
        <w:rPr>
          <w:b/>
          <w:color w:val="000000"/>
          <w:spacing w:val="36"/>
          <w:szCs w:val="28"/>
        </w:rPr>
      </w:pPr>
      <w:r w:rsidRPr="00912719">
        <w:rPr>
          <w:b/>
          <w:color w:val="000000"/>
          <w:spacing w:val="36"/>
          <w:szCs w:val="28"/>
        </w:rPr>
        <w:t>конец формы</w:t>
      </w:r>
    </w:p>
    <w:p w14:paraId="5F9FC815" w14:textId="77777777" w:rsidR="00042CBA" w:rsidRPr="00912719" w:rsidRDefault="00042CBA" w:rsidP="00042CBA">
      <w:pPr>
        <w:keepNext/>
        <w:rPr>
          <w:szCs w:val="28"/>
        </w:rPr>
      </w:pPr>
    </w:p>
    <w:p w14:paraId="0FCBB82E" w14:textId="77777777" w:rsidR="00042CBA" w:rsidRPr="00912719" w:rsidRDefault="00042CBA" w:rsidP="00042CBA">
      <w:pPr>
        <w:pStyle w:val="23"/>
        <w:pageBreakBefore/>
        <w:numPr>
          <w:ilvl w:val="2"/>
          <w:numId w:val="5"/>
        </w:numPr>
        <w:tabs>
          <w:tab w:val="clear" w:pos="2978"/>
        </w:tabs>
        <w:spacing w:line="276" w:lineRule="auto"/>
        <w:ind w:left="1134"/>
        <w:jc w:val="both"/>
        <w:rPr>
          <w:szCs w:val="28"/>
        </w:rPr>
      </w:pPr>
      <w:bookmarkStart w:id="432" w:name="_Toc188608858"/>
      <w:bookmarkStart w:id="433" w:name="_Toc207273506"/>
      <w:bookmarkStart w:id="434" w:name="_Toc209790520"/>
      <w:bookmarkStart w:id="435" w:name="_Toc219111284"/>
      <w:r w:rsidRPr="00912719">
        <w:rPr>
          <w:szCs w:val="28"/>
        </w:rPr>
        <w:lastRenderedPageBreak/>
        <w:t>Инструкции по заполнению</w:t>
      </w:r>
      <w:bookmarkEnd w:id="432"/>
      <w:bookmarkEnd w:id="433"/>
      <w:bookmarkEnd w:id="434"/>
      <w:bookmarkEnd w:id="435"/>
    </w:p>
    <w:p w14:paraId="15657B6E" w14:textId="77777777" w:rsidR="00042CBA" w:rsidRPr="00912719" w:rsidRDefault="00042CBA" w:rsidP="00042CBA">
      <w:pPr>
        <w:pStyle w:val="a4"/>
        <w:numPr>
          <w:ilvl w:val="3"/>
          <w:numId w:val="5"/>
        </w:numPr>
        <w:spacing w:line="276" w:lineRule="auto"/>
        <w:rPr>
          <w:snapToGrid/>
          <w:szCs w:val="28"/>
        </w:rPr>
      </w:pPr>
      <w:r w:rsidRPr="00912719">
        <w:rPr>
          <w:szCs w:val="28"/>
        </w:rPr>
        <w:t>Участник</w:t>
      </w:r>
      <w:r w:rsidRPr="00912719">
        <w:rPr>
          <w:rFonts w:eastAsia="Calibri"/>
          <w:szCs w:val="28"/>
        </w:rPr>
        <w:t xml:space="preserve"> </w:t>
      </w:r>
      <w:r w:rsidRPr="00912719">
        <w:rPr>
          <w:szCs w:val="28"/>
        </w:rPr>
        <w:t xml:space="preserve">закупки указывает дату и номер заявки в соответствии с письмом о подаче оферты (подраздел </w:t>
      </w:r>
      <w:r w:rsidRPr="00912719">
        <w:rPr>
          <w:szCs w:val="28"/>
        </w:rPr>
        <w:fldChar w:fldCharType="begin"/>
      </w:r>
      <w:r w:rsidRPr="00912719">
        <w:rPr>
          <w:szCs w:val="28"/>
        </w:rPr>
        <w:instrText xml:space="preserve"> REF _Ref55336310 \r \h  \* MERGEFORMAT </w:instrText>
      </w:r>
      <w:r w:rsidRPr="00912719">
        <w:rPr>
          <w:szCs w:val="28"/>
        </w:rPr>
      </w:r>
      <w:r w:rsidRPr="00912719">
        <w:rPr>
          <w:szCs w:val="28"/>
        </w:rPr>
        <w:fldChar w:fldCharType="separate"/>
      </w:r>
      <w:r w:rsidRPr="00912719">
        <w:rPr>
          <w:szCs w:val="28"/>
        </w:rPr>
        <w:t>6.1</w:t>
      </w:r>
      <w:r w:rsidRPr="00912719">
        <w:rPr>
          <w:szCs w:val="28"/>
        </w:rPr>
        <w:fldChar w:fldCharType="end"/>
      </w:r>
      <w:r w:rsidRPr="00912719">
        <w:rPr>
          <w:szCs w:val="28"/>
        </w:rPr>
        <w:t>).</w:t>
      </w:r>
    </w:p>
    <w:p w14:paraId="713CDFB5" w14:textId="77777777" w:rsidR="00042CBA" w:rsidRPr="00912719" w:rsidRDefault="00042CBA" w:rsidP="00042CBA">
      <w:pPr>
        <w:pStyle w:val="a4"/>
        <w:numPr>
          <w:ilvl w:val="3"/>
          <w:numId w:val="5"/>
        </w:numPr>
        <w:spacing w:line="276" w:lineRule="auto"/>
        <w:rPr>
          <w:szCs w:val="28"/>
        </w:rPr>
      </w:pPr>
      <w:r w:rsidRPr="00912719">
        <w:rPr>
          <w:szCs w:val="28"/>
        </w:rPr>
        <w:t>Участник</w:t>
      </w:r>
      <w:r w:rsidRPr="00912719">
        <w:rPr>
          <w:rFonts w:eastAsia="Calibri"/>
          <w:szCs w:val="28"/>
        </w:rPr>
        <w:t xml:space="preserve"> </w:t>
      </w:r>
      <w:r w:rsidRPr="00912719">
        <w:rPr>
          <w:szCs w:val="28"/>
        </w:rPr>
        <w:t xml:space="preserve">закупки указывает свое фирменное наименование (в </w:t>
      </w:r>
      <w:proofErr w:type="spellStart"/>
      <w:r w:rsidRPr="00912719">
        <w:rPr>
          <w:szCs w:val="28"/>
        </w:rPr>
        <w:t>т.ч</w:t>
      </w:r>
      <w:proofErr w:type="spellEnd"/>
      <w:r w:rsidRPr="00912719">
        <w:rPr>
          <w:szCs w:val="28"/>
        </w:rPr>
        <w:t>. организационно-правовую форму) и свой адрес.</w:t>
      </w:r>
    </w:p>
    <w:p w14:paraId="475F1E29" w14:textId="77777777" w:rsidR="00042CBA" w:rsidRPr="00912719" w:rsidRDefault="00042CBA" w:rsidP="00042CBA">
      <w:pPr>
        <w:pStyle w:val="a4"/>
        <w:numPr>
          <w:ilvl w:val="3"/>
          <w:numId w:val="5"/>
        </w:numPr>
        <w:tabs>
          <w:tab w:val="clear" w:pos="1134"/>
          <w:tab w:val="num" w:pos="1276"/>
        </w:tabs>
        <w:spacing w:line="276" w:lineRule="auto"/>
        <w:rPr>
          <w:szCs w:val="28"/>
        </w:rPr>
      </w:pPr>
      <w:r w:rsidRPr="00912719">
        <w:rPr>
          <w:szCs w:val="28"/>
        </w:rPr>
        <w:t>В таблице 1 приводится расчет стоимости самой продукции без учета стоимости дополнительных услуг. Цена единицы и общая стоимость в таблице-1 должны включать все таможенные пошлины, налоги (включая НДС) и другие обязательные платежи в соответствии с действующим законодательством Российской Федерации, все транспортные и страховые расходы, расходы на погрузку-разгрузку согласно требованиям разделов.</w:t>
      </w:r>
    </w:p>
    <w:p w14:paraId="2714EB08" w14:textId="77777777" w:rsidR="00042CBA" w:rsidRPr="00912719" w:rsidRDefault="00042CBA" w:rsidP="00042CBA">
      <w:pPr>
        <w:pStyle w:val="a4"/>
        <w:numPr>
          <w:ilvl w:val="3"/>
          <w:numId w:val="5"/>
        </w:numPr>
        <w:spacing w:line="276" w:lineRule="auto"/>
        <w:rPr>
          <w:szCs w:val="28"/>
        </w:rPr>
      </w:pPr>
      <w:r w:rsidRPr="00912719">
        <w:rPr>
          <w:color w:val="000000"/>
          <w:szCs w:val="28"/>
        </w:rPr>
        <w:t>В таблице</w:t>
      </w:r>
      <w:r w:rsidRPr="00912719">
        <w:rPr>
          <w:szCs w:val="28"/>
        </w:rPr>
        <w:t xml:space="preserve">-1 приводится срок поставки </w:t>
      </w:r>
      <w:proofErr w:type="spellStart"/>
      <w:r w:rsidRPr="00912719">
        <w:rPr>
          <w:szCs w:val="28"/>
        </w:rPr>
        <w:t>попозиционно</w:t>
      </w:r>
      <w:proofErr w:type="spellEnd"/>
      <w:r w:rsidRPr="00912719">
        <w:rPr>
          <w:szCs w:val="28"/>
        </w:rPr>
        <w:t>, исходя из требований технического задания.</w:t>
      </w:r>
    </w:p>
    <w:p w14:paraId="6889471A" w14:textId="77777777" w:rsidR="00042CBA" w:rsidRPr="00912719" w:rsidRDefault="00042CBA" w:rsidP="00042CBA">
      <w:pPr>
        <w:pStyle w:val="a4"/>
        <w:numPr>
          <w:ilvl w:val="3"/>
          <w:numId w:val="5"/>
        </w:numPr>
        <w:spacing w:line="276" w:lineRule="auto"/>
        <w:rPr>
          <w:szCs w:val="28"/>
        </w:rPr>
      </w:pPr>
      <w:r w:rsidRPr="00912719">
        <w:rPr>
          <w:szCs w:val="28"/>
          <w:highlight w:val="yellow"/>
        </w:rPr>
        <w:t>Цена за единицу продукции одной номенклатуры для одного получателя (станции) должна быть единой (одинаковой).</w:t>
      </w:r>
    </w:p>
    <w:p w14:paraId="7579AF4C" w14:textId="77777777" w:rsidR="00042CBA" w:rsidRPr="00912719" w:rsidRDefault="00042CBA" w:rsidP="00042CBA">
      <w:pPr>
        <w:pStyle w:val="a4"/>
        <w:numPr>
          <w:ilvl w:val="3"/>
          <w:numId w:val="5"/>
        </w:numPr>
        <w:spacing w:line="276" w:lineRule="auto"/>
        <w:rPr>
          <w:szCs w:val="28"/>
        </w:rPr>
      </w:pPr>
      <w:r w:rsidRPr="00912719">
        <w:rPr>
          <w:color w:val="000000"/>
          <w:szCs w:val="28"/>
        </w:rPr>
        <w:t xml:space="preserve">В таблице-2 </w:t>
      </w:r>
      <w:r w:rsidRPr="00912719">
        <w:rPr>
          <w:szCs w:val="28"/>
        </w:rPr>
        <w:t xml:space="preserve">указывается срока начала и завершения поставки </w:t>
      </w:r>
      <w:r w:rsidRPr="00912719">
        <w:rPr>
          <w:szCs w:val="28"/>
          <w:highlight w:val="yellow"/>
        </w:rPr>
        <w:t>(крайние сроки поставки согласно таблице 1)</w:t>
      </w:r>
      <w:r w:rsidRPr="00912719">
        <w:rPr>
          <w:szCs w:val="28"/>
        </w:rPr>
        <w:t xml:space="preserve">, условия оплаты за поставляемую продукцию, гарантийный срок на поставленную продукцию указывается в месяцах. По позициям гарантии изготовления продукции в заводских условиях, </w:t>
      </w:r>
      <w:proofErr w:type="gramStart"/>
      <w:r w:rsidRPr="00912719">
        <w:rPr>
          <w:szCs w:val="28"/>
        </w:rPr>
        <w:t>гарантии  предоставления</w:t>
      </w:r>
      <w:proofErr w:type="gramEnd"/>
      <w:r w:rsidRPr="00912719">
        <w:rPr>
          <w:szCs w:val="28"/>
        </w:rPr>
        <w:t xml:space="preserve"> необходимых сертификатов соответствия  и других сертификатов и паспортов с  поставляемой продукцией указывается подтверждение данных требований (ставится значение «гарантируется»). По позиции периода изготовления продукции, указывается значение - какого года изготовления будет поставляться продукция и подтверждение, что поставляемая продукция будет новой, не бывшей в эксплуатации.</w:t>
      </w:r>
    </w:p>
    <w:p w14:paraId="679FBDCC" w14:textId="6C8303E4" w:rsidR="006A45DF" w:rsidRPr="004A75F5" w:rsidRDefault="006A45DF" w:rsidP="004A75F5">
      <w:pPr>
        <w:pStyle w:val="2"/>
        <w:pageBreakBefore/>
        <w:numPr>
          <w:ilvl w:val="1"/>
          <w:numId w:val="5"/>
        </w:numPr>
        <w:spacing w:after="240" w:line="360" w:lineRule="auto"/>
        <w:rPr>
          <w:color w:val="000000"/>
          <w:sz w:val="28"/>
          <w:szCs w:val="28"/>
        </w:rPr>
      </w:pPr>
      <w:bookmarkStart w:id="436" w:name="_Ref93264992"/>
      <w:bookmarkStart w:id="437" w:name="_Ref93265116"/>
      <w:bookmarkStart w:id="438" w:name="_Toc100068984"/>
      <w:bookmarkStart w:id="439" w:name="_Toc219111285"/>
      <w:bookmarkEnd w:id="424"/>
      <w:r w:rsidRPr="004A75F5">
        <w:rPr>
          <w:color w:val="000000"/>
          <w:sz w:val="28"/>
          <w:szCs w:val="28"/>
        </w:rPr>
        <w:lastRenderedPageBreak/>
        <w:t>График оплаты выполнения работ/оказания услуг (форма 7)</w:t>
      </w:r>
      <w:bookmarkEnd w:id="425"/>
      <w:bookmarkEnd w:id="426"/>
      <w:bookmarkEnd w:id="436"/>
      <w:bookmarkEnd w:id="437"/>
      <w:bookmarkEnd w:id="438"/>
      <w:r w:rsidRPr="004A75F5">
        <w:rPr>
          <w:color w:val="000000"/>
          <w:sz w:val="28"/>
          <w:szCs w:val="28"/>
        </w:rPr>
        <w:t xml:space="preserve"> </w:t>
      </w:r>
      <w:r w:rsidR="00042CBA" w:rsidRPr="00042CBA">
        <w:rPr>
          <w:color w:val="000000"/>
          <w:sz w:val="28"/>
          <w:szCs w:val="28"/>
          <w:highlight w:val="yellow"/>
        </w:rPr>
        <w:t>не применяется</w:t>
      </w:r>
      <w:bookmarkEnd w:id="439"/>
    </w:p>
    <w:p w14:paraId="764123A2" w14:textId="77777777" w:rsidR="006A45DF" w:rsidRPr="004A75F5" w:rsidRDefault="006A45DF" w:rsidP="004A75F5">
      <w:pPr>
        <w:pStyle w:val="23"/>
        <w:numPr>
          <w:ilvl w:val="2"/>
          <w:numId w:val="5"/>
        </w:numPr>
        <w:tabs>
          <w:tab w:val="clear" w:pos="2978"/>
          <w:tab w:val="num" w:pos="2127"/>
        </w:tabs>
        <w:spacing w:line="360" w:lineRule="auto"/>
        <w:ind w:left="2127"/>
        <w:rPr>
          <w:szCs w:val="28"/>
        </w:rPr>
      </w:pPr>
      <w:bookmarkStart w:id="440" w:name="_Toc90385116"/>
      <w:bookmarkStart w:id="441" w:name="_Toc100068985"/>
      <w:bookmarkStart w:id="442" w:name="_Toc219111286"/>
      <w:r w:rsidRPr="004A75F5">
        <w:rPr>
          <w:szCs w:val="28"/>
        </w:rPr>
        <w:t xml:space="preserve">Форма графика оплаты </w:t>
      </w:r>
      <w:bookmarkEnd w:id="440"/>
      <w:r w:rsidRPr="004A75F5">
        <w:rPr>
          <w:szCs w:val="28"/>
        </w:rPr>
        <w:t>оказания услуг</w:t>
      </w:r>
      <w:r w:rsidRPr="004A75F5">
        <w:rPr>
          <w:rStyle w:val="af"/>
          <w:szCs w:val="28"/>
        </w:rPr>
        <w:footnoteReference w:id="12"/>
      </w:r>
      <w:bookmarkEnd w:id="441"/>
      <w:bookmarkEnd w:id="442"/>
    </w:p>
    <w:p w14:paraId="3C00E69A" w14:textId="77777777" w:rsidR="006A45DF" w:rsidRPr="004A75F5" w:rsidRDefault="006A45DF" w:rsidP="004A75F5">
      <w:pPr>
        <w:pBdr>
          <w:top w:val="single" w:sz="4" w:space="1" w:color="auto"/>
        </w:pBdr>
        <w:shd w:val="clear" w:color="auto" w:fill="E0E0E0"/>
        <w:ind w:right="21" w:firstLine="0"/>
        <w:jc w:val="center"/>
        <w:rPr>
          <w:b/>
          <w:color w:val="000000"/>
          <w:spacing w:val="36"/>
          <w:szCs w:val="28"/>
        </w:rPr>
      </w:pPr>
      <w:r w:rsidRPr="004A75F5">
        <w:rPr>
          <w:b/>
          <w:color w:val="000000"/>
          <w:spacing w:val="36"/>
          <w:szCs w:val="28"/>
        </w:rPr>
        <w:t>начало формы</w:t>
      </w:r>
    </w:p>
    <w:p w14:paraId="099B7964" w14:textId="77777777" w:rsidR="006A45DF" w:rsidRPr="004A75F5" w:rsidRDefault="006A45DF" w:rsidP="004A75F5">
      <w:pPr>
        <w:ind w:firstLine="0"/>
        <w:jc w:val="left"/>
        <w:rPr>
          <w:color w:val="000000"/>
          <w:szCs w:val="28"/>
        </w:rPr>
      </w:pPr>
    </w:p>
    <w:p w14:paraId="2C8CA3D5" w14:textId="77777777" w:rsidR="006A45DF" w:rsidRPr="004A75F5" w:rsidRDefault="006A45DF" w:rsidP="004A75F5">
      <w:pPr>
        <w:ind w:firstLine="0"/>
        <w:jc w:val="left"/>
        <w:rPr>
          <w:color w:val="000000"/>
          <w:szCs w:val="28"/>
        </w:rPr>
      </w:pPr>
      <w:r w:rsidRPr="004A75F5">
        <w:rPr>
          <w:color w:val="000000"/>
          <w:szCs w:val="28"/>
        </w:rPr>
        <w:t>Приложение №_к письму о подаче оферты</w:t>
      </w:r>
      <w:r w:rsidRPr="004A75F5">
        <w:rPr>
          <w:color w:val="000000"/>
          <w:szCs w:val="28"/>
        </w:rPr>
        <w:br/>
        <w:t>от «____»_____________ г. №__________</w:t>
      </w:r>
    </w:p>
    <w:p w14:paraId="2A75E631" w14:textId="77777777" w:rsidR="006A45DF" w:rsidRPr="004A75F5" w:rsidRDefault="006A45DF" w:rsidP="004A75F5">
      <w:pPr>
        <w:ind w:firstLine="0"/>
        <w:rPr>
          <w:color w:val="000000"/>
          <w:szCs w:val="28"/>
        </w:rPr>
      </w:pPr>
    </w:p>
    <w:p w14:paraId="080CA80B" w14:textId="77777777" w:rsidR="006A45DF" w:rsidRPr="004A75F5" w:rsidRDefault="006A45DF" w:rsidP="004A75F5">
      <w:pPr>
        <w:suppressAutoHyphens/>
        <w:ind w:firstLine="0"/>
        <w:jc w:val="center"/>
        <w:rPr>
          <w:b/>
          <w:szCs w:val="28"/>
        </w:rPr>
      </w:pPr>
      <w:r w:rsidRPr="004A75F5">
        <w:rPr>
          <w:b/>
          <w:szCs w:val="28"/>
        </w:rPr>
        <w:t>График оплаты выполнения работ/оказания услуг</w:t>
      </w:r>
    </w:p>
    <w:p w14:paraId="689750FC" w14:textId="77777777" w:rsidR="006A45DF" w:rsidRPr="004A75F5" w:rsidRDefault="006A45DF" w:rsidP="004A75F5">
      <w:pPr>
        <w:ind w:firstLine="0"/>
        <w:rPr>
          <w:color w:val="000000"/>
          <w:szCs w:val="28"/>
        </w:rPr>
      </w:pPr>
    </w:p>
    <w:p w14:paraId="100ACD15" w14:textId="77777777" w:rsidR="006A45DF" w:rsidRPr="004A75F5" w:rsidRDefault="006A45DF" w:rsidP="004A75F5">
      <w:pPr>
        <w:ind w:firstLine="0"/>
        <w:rPr>
          <w:color w:val="000000"/>
          <w:szCs w:val="28"/>
        </w:rPr>
      </w:pPr>
      <w:r w:rsidRPr="004A75F5">
        <w:rPr>
          <w:color w:val="000000"/>
          <w:szCs w:val="28"/>
        </w:rPr>
        <w:t>Наименование и адрес Участника</w:t>
      </w:r>
      <w:r w:rsidRPr="004A75F5">
        <w:rPr>
          <w:rFonts w:eastAsia="Calibri"/>
          <w:szCs w:val="28"/>
        </w:rPr>
        <w:t xml:space="preserve"> </w:t>
      </w:r>
      <w:r w:rsidRPr="004A75F5">
        <w:rPr>
          <w:szCs w:val="28"/>
        </w:rPr>
        <w:t>закупки</w:t>
      </w:r>
      <w:r w:rsidRPr="004A75F5">
        <w:rPr>
          <w:color w:val="000000"/>
          <w:szCs w:val="28"/>
        </w:rPr>
        <w:t>: _________________________________</w:t>
      </w:r>
    </w:p>
    <w:p w14:paraId="096A69EF" w14:textId="77777777" w:rsidR="006A45DF" w:rsidRPr="004A75F5" w:rsidRDefault="006A45DF" w:rsidP="004A75F5">
      <w:pPr>
        <w:ind w:firstLine="0"/>
        <w:rPr>
          <w:color w:val="000000"/>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2239"/>
        <w:gridCol w:w="2520"/>
        <w:gridCol w:w="1992"/>
        <w:gridCol w:w="1886"/>
      </w:tblGrid>
      <w:tr w:rsidR="006A45DF" w:rsidRPr="004A75F5" w14:paraId="1390AC93" w14:textId="77777777" w:rsidTr="00750169">
        <w:tc>
          <w:tcPr>
            <w:tcW w:w="397" w:type="pct"/>
          </w:tcPr>
          <w:p w14:paraId="526EBE5B" w14:textId="77777777" w:rsidR="006A45DF" w:rsidRPr="004A75F5" w:rsidRDefault="006A45DF" w:rsidP="004A75F5">
            <w:pPr>
              <w:pStyle w:val="af4"/>
              <w:spacing w:line="360" w:lineRule="auto"/>
              <w:rPr>
                <w:color w:val="000000"/>
                <w:sz w:val="28"/>
                <w:szCs w:val="28"/>
              </w:rPr>
            </w:pPr>
            <w:r w:rsidRPr="004A75F5">
              <w:rPr>
                <w:color w:val="000000"/>
                <w:sz w:val="28"/>
                <w:szCs w:val="28"/>
              </w:rPr>
              <w:lastRenderedPageBreak/>
              <w:t>№ п/п</w:t>
            </w:r>
          </w:p>
        </w:tc>
        <w:tc>
          <w:tcPr>
            <w:tcW w:w="1603" w:type="pct"/>
          </w:tcPr>
          <w:p w14:paraId="7D897C4D" w14:textId="77777777" w:rsidR="006A45DF" w:rsidRPr="004A75F5" w:rsidRDefault="006A45DF" w:rsidP="004A75F5">
            <w:pPr>
              <w:pStyle w:val="af4"/>
              <w:spacing w:line="360" w:lineRule="auto"/>
              <w:rPr>
                <w:color w:val="000000"/>
                <w:sz w:val="28"/>
                <w:szCs w:val="28"/>
              </w:rPr>
            </w:pPr>
            <w:r w:rsidRPr="004A75F5">
              <w:rPr>
                <w:color w:val="000000"/>
                <w:sz w:val="28"/>
                <w:szCs w:val="28"/>
              </w:rPr>
              <w:t>Наименование этапа</w:t>
            </w:r>
          </w:p>
        </w:tc>
        <w:tc>
          <w:tcPr>
            <w:tcW w:w="1000" w:type="pct"/>
          </w:tcPr>
          <w:p w14:paraId="1E728E9C" w14:textId="77777777" w:rsidR="006A45DF" w:rsidRPr="004A75F5" w:rsidRDefault="006A45DF" w:rsidP="004A75F5">
            <w:pPr>
              <w:pStyle w:val="af4"/>
              <w:spacing w:line="360" w:lineRule="auto"/>
              <w:rPr>
                <w:color w:val="000000"/>
                <w:sz w:val="28"/>
                <w:szCs w:val="28"/>
              </w:rPr>
            </w:pPr>
            <w:r w:rsidRPr="004A75F5">
              <w:rPr>
                <w:color w:val="000000"/>
                <w:sz w:val="28"/>
                <w:szCs w:val="28"/>
              </w:rPr>
              <w:t>Номер этапа в графике оказания услуг/выполнения работ (приложение №3 к договору)</w:t>
            </w:r>
          </w:p>
        </w:tc>
        <w:tc>
          <w:tcPr>
            <w:tcW w:w="1000" w:type="pct"/>
          </w:tcPr>
          <w:p w14:paraId="2BD5BB3C" w14:textId="77777777" w:rsidR="006A45DF" w:rsidRPr="004A75F5" w:rsidRDefault="006A45DF" w:rsidP="004A75F5">
            <w:pPr>
              <w:pStyle w:val="af4"/>
              <w:spacing w:line="360" w:lineRule="auto"/>
              <w:jc w:val="center"/>
              <w:rPr>
                <w:color w:val="000000"/>
                <w:sz w:val="28"/>
                <w:szCs w:val="28"/>
              </w:rPr>
            </w:pPr>
            <w:r w:rsidRPr="004A75F5">
              <w:rPr>
                <w:color w:val="000000"/>
                <w:sz w:val="28"/>
                <w:szCs w:val="28"/>
              </w:rPr>
              <w:t>Срок платежа</w:t>
            </w:r>
          </w:p>
          <w:p w14:paraId="417CA7FE" w14:textId="77777777" w:rsidR="006A45DF" w:rsidRPr="004A75F5" w:rsidRDefault="006A45DF" w:rsidP="004A75F5">
            <w:pPr>
              <w:pStyle w:val="af4"/>
              <w:spacing w:line="360" w:lineRule="auto"/>
              <w:jc w:val="center"/>
              <w:rPr>
                <w:color w:val="000000"/>
                <w:sz w:val="28"/>
                <w:szCs w:val="28"/>
              </w:rPr>
            </w:pPr>
            <w:r w:rsidRPr="004A75F5">
              <w:rPr>
                <w:color w:val="000000"/>
                <w:sz w:val="28"/>
                <w:szCs w:val="28"/>
              </w:rPr>
              <w:t>(с указанием того, является ли данный платеж авансовым или уплачивается за фактически выполненный объем работ)</w:t>
            </w:r>
          </w:p>
        </w:tc>
        <w:tc>
          <w:tcPr>
            <w:tcW w:w="1000" w:type="pct"/>
          </w:tcPr>
          <w:p w14:paraId="664581C7" w14:textId="5BD254C6" w:rsidR="006A45DF" w:rsidRPr="004A75F5" w:rsidRDefault="006A45DF" w:rsidP="00750169">
            <w:pPr>
              <w:pStyle w:val="af4"/>
              <w:spacing w:line="360" w:lineRule="auto"/>
              <w:rPr>
                <w:color w:val="000000"/>
                <w:sz w:val="28"/>
                <w:szCs w:val="28"/>
              </w:rPr>
            </w:pPr>
            <w:r w:rsidRPr="004A75F5">
              <w:rPr>
                <w:color w:val="000000"/>
                <w:sz w:val="28"/>
                <w:szCs w:val="28"/>
              </w:rPr>
              <w:t>Сумма платежа, руб. (с НДС)</w:t>
            </w:r>
            <w:r w:rsidR="00750169" w:rsidRPr="00750169">
              <w:rPr>
                <w:color w:val="000000"/>
                <w:sz w:val="28"/>
                <w:szCs w:val="28"/>
              </w:rPr>
              <w:t xml:space="preserve"> )/ НДС не облагается, руб. (Участник до</w:t>
            </w:r>
            <w:r w:rsidR="00750169">
              <w:rPr>
                <w:color w:val="000000"/>
                <w:sz w:val="28"/>
                <w:szCs w:val="28"/>
              </w:rPr>
              <w:t>лжен указать применимый вариант</w:t>
            </w:r>
            <w:r w:rsidR="00750169" w:rsidRPr="00750169">
              <w:rPr>
                <w:color w:val="000000"/>
                <w:sz w:val="28"/>
                <w:szCs w:val="28"/>
              </w:rPr>
              <w:t>)</w:t>
            </w:r>
          </w:p>
        </w:tc>
      </w:tr>
      <w:tr w:rsidR="006A45DF" w:rsidRPr="004A75F5" w14:paraId="445D15A0" w14:textId="77777777" w:rsidTr="00750169">
        <w:tc>
          <w:tcPr>
            <w:tcW w:w="397" w:type="pct"/>
          </w:tcPr>
          <w:p w14:paraId="303951DB" w14:textId="77777777" w:rsidR="006A45DF" w:rsidRPr="004A75F5" w:rsidRDefault="006A45DF" w:rsidP="004A75F5">
            <w:pPr>
              <w:pStyle w:val="af7"/>
              <w:spacing w:line="360" w:lineRule="auto"/>
              <w:ind w:left="0"/>
              <w:rPr>
                <w:color w:val="000000"/>
                <w:sz w:val="28"/>
                <w:szCs w:val="28"/>
              </w:rPr>
            </w:pPr>
            <w:r w:rsidRPr="004A75F5">
              <w:rPr>
                <w:color w:val="000000"/>
                <w:sz w:val="28"/>
                <w:szCs w:val="28"/>
              </w:rPr>
              <w:t>1.</w:t>
            </w:r>
          </w:p>
        </w:tc>
        <w:tc>
          <w:tcPr>
            <w:tcW w:w="1603" w:type="pct"/>
          </w:tcPr>
          <w:p w14:paraId="2205F8DB" w14:textId="77777777" w:rsidR="006A45DF" w:rsidRPr="004A75F5" w:rsidRDefault="006A45DF" w:rsidP="004A75F5">
            <w:pPr>
              <w:pStyle w:val="af7"/>
              <w:spacing w:line="360" w:lineRule="auto"/>
              <w:rPr>
                <w:color w:val="000000"/>
                <w:sz w:val="28"/>
                <w:szCs w:val="28"/>
              </w:rPr>
            </w:pPr>
          </w:p>
        </w:tc>
        <w:tc>
          <w:tcPr>
            <w:tcW w:w="1000" w:type="pct"/>
          </w:tcPr>
          <w:p w14:paraId="5A28A92C" w14:textId="77777777" w:rsidR="006A45DF" w:rsidRPr="004A75F5" w:rsidRDefault="006A45DF" w:rsidP="004A75F5">
            <w:pPr>
              <w:pStyle w:val="af7"/>
              <w:spacing w:line="360" w:lineRule="auto"/>
              <w:rPr>
                <w:color w:val="000000"/>
                <w:sz w:val="28"/>
                <w:szCs w:val="28"/>
              </w:rPr>
            </w:pPr>
          </w:p>
        </w:tc>
        <w:tc>
          <w:tcPr>
            <w:tcW w:w="1000" w:type="pct"/>
          </w:tcPr>
          <w:p w14:paraId="64EEDEFD" w14:textId="77777777" w:rsidR="006A45DF" w:rsidRPr="004A75F5" w:rsidRDefault="006A45DF" w:rsidP="004A75F5">
            <w:pPr>
              <w:pStyle w:val="af7"/>
              <w:spacing w:line="360" w:lineRule="auto"/>
              <w:rPr>
                <w:color w:val="000000"/>
                <w:sz w:val="28"/>
                <w:szCs w:val="28"/>
              </w:rPr>
            </w:pPr>
          </w:p>
        </w:tc>
        <w:tc>
          <w:tcPr>
            <w:tcW w:w="1000" w:type="pct"/>
          </w:tcPr>
          <w:p w14:paraId="3AED803A" w14:textId="77777777" w:rsidR="006A45DF" w:rsidRPr="004A75F5" w:rsidRDefault="006A45DF" w:rsidP="004A75F5">
            <w:pPr>
              <w:pStyle w:val="af7"/>
              <w:spacing w:line="360" w:lineRule="auto"/>
              <w:rPr>
                <w:color w:val="000000"/>
                <w:sz w:val="28"/>
                <w:szCs w:val="28"/>
              </w:rPr>
            </w:pPr>
          </w:p>
        </w:tc>
      </w:tr>
      <w:tr w:rsidR="006A45DF" w:rsidRPr="004A75F5" w14:paraId="77B128F9" w14:textId="77777777" w:rsidTr="00750169">
        <w:tc>
          <w:tcPr>
            <w:tcW w:w="397" w:type="pct"/>
          </w:tcPr>
          <w:p w14:paraId="42136BD3" w14:textId="77777777" w:rsidR="006A45DF" w:rsidRPr="004A75F5" w:rsidRDefault="006A45DF" w:rsidP="004A75F5">
            <w:pPr>
              <w:pStyle w:val="af7"/>
              <w:spacing w:line="360" w:lineRule="auto"/>
              <w:ind w:left="0"/>
              <w:rPr>
                <w:color w:val="000000"/>
                <w:sz w:val="28"/>
                <w:szCs w:val="28"/>
              </w:rPr>
            </w:pPr>
            <w:r w:rsidRPr="004A75F5">
              <w:rPr>
                <w:color w:val="000000"/>
                <w:sz w:val="28"/>
                <w:szCs w:val="28"/>
              </w:rPr>
              <w:t>2.</w:t>
            </w:r>
          </w:p>
        </w:tc>
        <w:tc>
          <w:tcPr>
            <w:tcW w:w="1603" w:type="pct"/>
          </w:tcPr>
          <w:p w14:paraId="7E1C492D" w14:textId="77777777" w:rsidR="006A45DF" w:rsidRPr="004A75F5" w:rsidRDefault="006A45DF" w:rsidP="004A75F5">
            <w:pPr>
              <w:pStyle w:val="af7"/>
              <w:spacing w:line="360" w:lineRule="auto"/>
              <w:rPr>
                <w:color w:val="000000"/>
                <w:sz w:val="28"/>
                <w:szCs w:val="28"/>
              </w:rPr>
            </w:pPr>
          </w:p>
        </w:tc>
        <w:tc>
          <w:tcPr>
            <w:tcW w:w="1000" w:type="pct"/>
          </w:tcPr>
          <w:p w14:paraId="1E304726" w14:textId="77777777" w:rsidR="006A45DF" w:rsidRPr="004A75F5" w:rsidRDefault="006A45DF" w:rsidP="004A75F5">
            <w:pPr>
              <w:pStyle w:val="af7"/>
              <w:spacing w:line="360" w:lineRule="auto"/>
              <w:rPr>
                <w:color w:val="000000"/>
                <w:sz w:val="28"/>
                <w:szCs w:val="28"/>
              </w:rPr>
            </w:pPr>
          </w:p>
        </w:tc>
        <w:tc>
          <w:tcPr>
            <w:tcW w:w="1000" w:type="pct"/>
          </w:tcPr>
          <w:p w14:paraId="3D2643C3" w14:textId="77777777" w:rsidR="006A45DF" w:rsidRPr="004A75F5" w:rsidRDefault="006A45DF" w:rsidP="004A75F5">
            <w:pPr>
              <w:pStyle w:val="af7"/>
              <w:spacing w:line="360" w:lineRule="auto"/>
              <w:rPr>
                <w:color w:val="000000"/>
                <w:sz w:val="28"/>
                <w:szCs w:val="28"/>
              </w:rPr>
            </w:pPr>
          </w:p>
        </w:tc>
        <w:tc>
          <w:tcPr>
            <w:tcW w:w="1000" w:type="pct"/>
          </w:tcPr>
          <w:p w14:paraId="00026A35" w14:textId="77777777" w:rsidR="006A45DF" w:rsidRPr="004A75F5" w:rsidRDefault="006A45DF" w:rsidP="004A75F5">
            <w:pPr>
              <w:pStyle w:val="af7"/>
              <w:spacing w:line="360" w:lineRule="auto"/>
              <w:rPr>
                <w:color w:val="000000"/>
                <w:sz w:val="28"/>
                <w:szCs w:val="28"/>
              </w:rPr>
            </w:pPr>
          </w:p>
        </w:tc>
      </w:tr>
      <w:tr w:rsidR="006A45DF" w:rsidRPr="004A75F5" w14:paraId="2C09BFC7" w14:textId="77777777" w:rsidTr="00750169">
        <w:tc>
          <w:tcPr>
            <w:tcW w:w="397" w:type="pct"/>
          </w:tcPr>
          <w:p w14:paraId="627DE1BA" w14:textId="77777777" w:rsidR="006A45DF" w:rsidRPr="004A75F5" w:rsidRDefault="006A45DF" w:rsidP="004A75F5">
            <w:pPr>
              <w:pStyle w:val="af7"/>
              <w:spacing w:line="360" w:lineRule="auto"/>
              <w:ind w:left="0"/>
              <w:rPr>
                <w:color w:val="000000"/>
                <w:sz w:val="28"/>
                <w:szCs w:val="28"/>
              </w:rPr>
            </w:pPr>
            <w:r w:rsidRPr="004A75F5">
              <w:rPr>
                <w:color w:val="000000"/>
                <w:sz w:val="28"/>
                <w:szCs w:val="28"/>
              </w:rPr>
              <w:t>3.</w:t>
            </w:r>
          </w:p>
        </w:tc>
        <w:tc>
          <w:tcPr>
            <w:tcW w:w="1603" w:type="pct"/>
          </w:tcPr>
          <w:p w14:paraId="12497B5C" w14:textId="77777777" w:rsidR="006A45DF" w:rsidRPr="004A75F5" w:rsidRDefault="006A45DF" w:rsidP="004A75F5">
            <w:pPr>
              <w:pStyle w:val="af7"/>
              <w:spacing w:line="360" w:lineRule="auto"/>
              <w:rPr>
                <w:color w:val="000000"/>
                <w:sz w:val="28"/>
                <w:szCs w:val="28"/>
              </w:rPr>
            </w:pPr>
          </w:p>
        </w:tc>
        <w:tc>
          <w:tcPr>
            <w:tcW w:w="1000" w:type="pct"/>
          </w:tcPr>
          <w:p w14:paraId="280E2348" w14:textId="77777777" w:rsidR="006A45DF" w:rsidRPr="004A75F5" w:rsidRDefault="006A45DF" w:rsidP="004A75F5">
            <w:pPr>
              <w:pStyle w:val="af7"/>
              <w:spacing w:line="360" w:lineRule="auto"/>
              <w:rPr>
                <w:color w:val="000000"/>
                <w:sz w:val="28"/>
                <w:szCs w:val="28"/>
              </w:rPr>
            </w:pPr>
          </w:p>
        </w:tc>
        <w:tc>
          <w:tcPr>
            <w:tcW w:w="1000" w:type="pct"/>
          </w:tcPr>
          <w:p w14:paraId="416C5719" w14:textId="77777777" w:rsidR="006A45DF" w:rsidRPr="004A75F5" w:rsidRDefault="006A45DF" w:rsidP="004A75F5">
            <w:pPr>
              <w:pStyle w:val="af7"/>
              <w:spacing w:line="360" w:lineRule="auto"/>
              <w:rPr>
                <w:color w:val="000000"/>
                <w:sz w:val="28"/>
                <w:szCs w:val="28"/>
              </w:rPr>
            </w:pPr>
          </w:p>
        </w:tc>
        <w:tc>
          <w:tcPr>
            <w:tcW w:w="1000" w:type="pct"/>
          </w:tcPr>
          <w:p w14:paraId="74564108" w14:textId="77777777" w:rsidR="006A45DF" w:rsidRPr="004A75F5" w:rsidRDefault="006A45DF" w:rsidP="004A75F5">
            <w:pPr>
              <w:pStyle w:val="af7"/>
              <w:spacing w:line="360" w:lineRule="auto"/>
              <w:rPr>
                <w:color w:val="000000"/>
                <w:sz w:val="28"/>
                <w:szCs w:val="28"/>
              </w:rPr>
            </w:pPr>
          </w:p>
        </w:tc>
      </w:tr>
      <w:tr w:rsidR="006A45DF" w:rsidRPr="004A75F5" w14:paraId="5925BC37" w14:textId="77777777" w:rsidTr="00750169">
        <w:tc>
          <w:tcPr>
            <w:tcW w:w="397" w:type="pct"/>
          </w:tcPr>
          <w:p w14:paraId="0D0EF01D" w14:textId="77777777" w:rsidR="006A45DF" w:rsidRPr="004A75F5" w:rsidRDefault="006A45DF" w:rsidP="004A75F5">
            <w:pPr>
              <w:pStyle w:val="af7"/>
              <w:spacing w:line="360" w:lineRule="auto"/>
              <w:rPr>
                <w:color w:val="000000"/>
                <w:sz w:val="28"/>
                <w:szCs w:val="28"/>
              </w:rPr>
            </w:pPr>
            <w:r w:rsidRPr="004A75F5">
              <w:rPr>
                <w:color w:val="000000"/>
                <w:sz w:val="28"/>
                <w:szCs w:val="28"/>
              </w:rPr>
              <w:t>…</w:t>
            </w:r>
          </w:p>
        </w:tc>
        <w:tc>
          <w:tcPr>
            <w:tcW w:w="1603" w:type="pct"/>
          </w:tcPr>
          <w:p w14:paraId="111E5291" w14:textId="77777777" w:rsidR="006A45DF" w:rsidRPr="004A75F5" w:rsidRDefault="006A45DF" w:rsidP="004A75F5">
            <w:pPr>
              <w:pStyle w:val="af7"/>
              <w:spacing w:line="360" w:lineRule="auto"/>
              <w:rPr>
                <w:color w:val="000000"/>
                <w:sz w:val="28"/>
                <w:szCs w:val="28"/>
              </w:rPr>
            </w:pPr>
          </w:p>
        </w:tc>
        <w:tc>
          <w:tcPr>
            <w:tcW w:w="1000" w:type="pct"/>
          </w:tcPr>
          <w:p w14:paraId="535249D5" w14:textId="77777777" w:rsidR="006A45DF" w:rsidRPr="004A75F5" w:rsidRDefault="006A45DF" w:rsidP="004A75F5">
            <w:pPr>
              <w:pStyle w:val="af7"/>
              <w:spacing w:line="360" w:lineRule="auto"/>
              <w:rPr>
                <w:color w:val="000000"/>
                <w:sz w:val="28"/>
                <w:szCs w:val="28"/>
              </w:rPr>
            </w:pPr>
          </w:p>
        </w:tc>
        <w:tc>
          <w:tcPr>
            <w:tcW w:w="1000" w:type="pct"/>
          </w:tcPr>
          <w:p w14:paraId="16E76352" w14:textId="77777777" w:rsidR="006A45DF" w:rsidRPr="004A75F5" w:rsidRDefault="006A45DF" w:rsidP="004A75F5">
            <w:pPr>
              <w:pStyle w:val="af7"/>
              <w:spacing w:line="360" w:lineRule="auto"/>
              <w:rPr>
                <w:color w:val="000000"/>
                <w:sz w:val="28"/>
                <w:szCs w:val="28"/>
              </w:rPr>
            </w:pPr>
          </w:p>
        </w:tc>
        <w:tc>
          <w:tcPr>
            <w:tcW w:w="1000" w:type="pct"/>
          </w:tcPr>
          <w:p w14:paraId="45DA0CB1" w14:textId="77777777" w:rsidR="006A45DF" w:rsidRPr="004A75F5" w:rsidRDefault="006A45DF" w:rsidP="004A75F5">
            <w:pPr>
              <w:pStyle w:val="af7"/>
              <w:spacing w:line="360" w:lineRule="auto"/>
              <w:rPr>
                <w:color w:val="000000"/>
                <w:sz w:val="28"/>
                <w:szCs w:val="28"/>
              </w:rPr>
            </w:pPr>
          </w:p>
        </w:tc>
      </w:tr>
      <w:tr w:rsidR="006A45DF" w:rsidRPr="004A75F5" w14:paraId="6853D53D" w14:textId="77777777" w:rsidTr="00750169">
        <w:tc>
          <w:tcPr>
            <w:tcW w:w="2000" w:type="pct"/>
            <w:gridSpan w:val="2"/>
          </w:tcPr>
          <w:p w14:paraId="17B262A0" w14:textId="4BDAADF4" w:rsidR="006A45DF" w:rsidRPr="004A75F5" w:rsidRDefault="006A45DF" w:rsidP="004A75F5">
            <w:pPr>
              <w:pStyle w:val="af7"/>
              <w:spacing w:line="360" w:lineRule="auto"/>
              <w:rPr>
                <w:b/>
                <w:color w:val="000000"/>
                <w:sz w:val="28"/>
                <w:szCs w:val="28"/>
              </w:rPr>
            </w:pPr>
            <w:r w:rsidRPr="004A75F5">
              <w:rPr>
                <w:b/>
                <w:color w:val="000000"/>
                <w:sz w:val="28"/>
                <w:szCs w:val="28"/>
              </w:rPr>
              <w:t>ИТОГО общая сумма, руб. с НДС</w:t>
            </w:r>
            <w:r w:rsidR="00750169" w:rsidRPr="00750169">
              <w:rPr>
                <w:b/>
                <w:color w:val="000000"/>
                <w:sz w:val="28"/>
                <w:szCs w:val="28"/>
              </w:rPr>
              <w:t>/НДС не облагается (Участник должен указать применимый вариант)</w:t>
            </w:r>
          </w:p>
        </w:tc>
        <w:tc>
          <w:tcPr>
            <w:tcW w:w="1000" w:type="pct"/>
          </w:tcPr>
          <w:p w14:paraId="317E4308" w14:textId="77777777" w:rsidR="006A45DF" w:rsidRPr="004A75F5" w:rsidRDefault="006A45DF" w:rsidP="004A75F5">
            <w:pPr>
              <w:pStyle w:val="af7"/>
              <w:spacing w:line="360" w:lineRule="auto"/>
              <w:jc w:val="center"/>
              <w:rPr>
                <w:b/>
                <w:color w:val="000000"/>
                <w:sz w:val="28"/>
                <w:szCs w:val="28"/>
              </w:rPr>
            </w:pPr>
            <w:r w:rsidRPr="004A75F5">
              <w:rPr>
                <w:b/>
                <w:color w:val="000000"/>
                <w:sz w:val="28"/>
                <w:szCs w:val="28"/>
              </w:rPr>
              <w:t>х</w:t>
            </w:r>
          </w:p>
        </w:tc>
        <w:tc>
          <w:tcPr>
            <w:tcW w:w="1000" w:type="pct"/>
          </w:tcPr>
          <w:p w14:paraId="53DE5881" w14:textId="77777777" w:rsidR="006A45DF" w:rsidRPr="004A75F5" w:rsidRDefault="006A45DF" w:rsidP="004A75F5">
            <w:pPr>
              <w:pStyle w:val="af7"/>
              <w:spacing w:line="360" w:lineRule="auto"/>
              <w:jc w:val="center"/>
              <w:rPr>
                <w:b/>
                <w:color w:val="000000"/>
                <w:sz w:val="28"/>
                <w:szCs w:val="28"/>
              </w:rPr>
            </w:pPr>
            <w:r w:rsidRPr="004A75F5">
              <w:rPr>
                <w:b/>
                <w:color w:val="000000"/>
                <w:sz w:val="28"/>
                <w:szCs w:val="28"/>
              </w:rPr>
              <w:t>х</w:t>
            </w:r>
          </w:p>
        </w:tc>
        <w:tc>
          <w:tcPr>
            <w:tcW w:w="1000" w:type="pct"/>
          </w:tcPr>
          <w:p w14:paraId="13F63B76" w14:textId="77777777" w:rsidR="006A45DF" w:rsidRPr="004A75F5" w:rsidRDefault="006A45DF" w:rsidP="004A75F5">
            <w:pPr>
              <w:pStyle w:val="af7"/>
              <w:spacing w:line="360" w:lineRule="auto"/>
              <w:rPr>
                <w:b/>
                <w:color w:val="000000"/>
                <w:sz w:val="28"/>
                <w:szCs w:val="28"/>
              </w:rPr>
            </w:pPr>
          </w:p>
        </w:tc>
      </w:tr>
    </w:tbl>
    <w:p w14:paraId="732867EA" w14:textId="77777777" w:rsidR="006A45DF" w:rsidRPr="004A75F5" w:rsidRDefault="006A45DF" w:rsidP="004A75F5">
      <w:pPr>
        <w:rPr>
          <w:color w:val="000000"/>
          <w:szCs w:val="28"/>
        </w:rPr>
      </w:pPr>
    </w:p>
    <w:p w14:paraId="70276548" w14:textId="77777777" w:rsidR="006A45DF" w:rsidRPr="004A75F5" w:rsidRDefault="006A45DF" w:rsidP="004A75F5">
      <w:pPr>
        <w:rPr>
          <w:color w:val="000000"/>
          <w:szCs w:val="28"/>
        </w:rPr>
      </w:pPr>
      <w:r w:rsidRPr="004A75F5">
        <w:rPr>
          <w:color w:val="000000"/>
          <w:szCs w:val="28"/>
        </w:rPr>
        <w:t>____________________________________</w:t>
      </w:r>
    </w:p>
    <w:p w14:paraId="32655CF0" w14:textId="77777777" w:rsidR="006A45DF" w:rsidRPr="004A75F5" w:rsidRDefault="006A45DF" w:rsidP="004A75F5">
      <w:pPr>
        <w:ind w:right="3684"/>
        <w:jc w:val="center"/>
        <w:rPr>
          <w:color w:val="000000"/>
          <w:szCs w:val="28"/>
          <w:vertAlign w:val="superscript"/>
        </w:rPr>
      </w:pPr>
      <w:r w:rsidRPr="004A75F5">
        <w:rPr>
          <w:color w:val="000000"/>
          <w:szCs w:val="28"/>
          <w:vertAlign w:val="superscript"/>
        </w:rPr>
        <w:t>(подпись, М.П.)</w:t>
      </w:r>
    </w:p>
    <w:p w14:paraId="75AB3EAC" w14:textId="77777777" w:rsidR="006A45DF" w:rsidRPr="004A75F5" w:rsidRDefault="006A45DF" w:rsidP="004A75F5">
      <w:pPr>
        <w:rPr>
          <w:color w:val="000000"/>
          <w:szCs w:val="28"/>
        </w:rPr>
      </w:pPr>
      <w:r w:rsidRPr="004A75F5">
        <w:rPr>
          <w:color w:val="000000"/>
          <w:szCs w:val="28"/>
        </w:rPr>
        <w:t>____________________________________</w:t>
      </w:r>
    </w:p>
    <w:p w14:paraId="4590445F" w14:textId="77777777" w:rsidR="006A45DF" w:rsidRPr="004A75F5" w:rsidRDefault="006A45DF" w:rsidP="004A75F5">
      <w:pPr>
        <w:ind w:right="3684"/>
        <w:jc w:val="center"/>
        <w:rPr>
          <w:color w:val="000000"/>
          <w:szCs w:val="28"/>
          <w:vertAlign w:val="superscript"/>
        </w:rPr>
      </w:pPr>
      <w:r w:rsidRPr="004A75F5">
        <w:rPr>
          <w:color w:val="000000"/>
          <w:szCs w:val="28"/>
          <w:vertAlign w:val="superscript"/>
        </w:rPr>
        <w:lastRenderedPageBreak/>
        <w:t>(фамилия, имя, отчество подписавшего, должность)</w:t>
      </w:r>
    </w:p>
    <w:p w14:paraId="4A9BBBF7" w14:textId="77777777" w:rsidR="006A45DF" w:rsidRPr="004A75F5" w:rsidRDefault="006A45DF" w:rsidP="004A75F5">
      <w:pPr>
        <w:keepNext/>
        <w:rPr>
          <w:b/>
          <w:bCs/>
          <w:color w:val="000000"/>
          <w:szCs w:val="28"/>
        </w:rPr>
      </w:pPr>
    </w:p>
    <w:p w14:paraId="5386C932" w14:textId="77777777" w:rsidR="006A45DF" w:rsidRPr="004A75F5" w:rsidRDefault="006A45DF" w:rsidP="004A75F5">
      <w:pPr>
        <w:pBdr>
          <w:bottom w:val="single" w:sz="4" w:space="1" w:color="auto"/>
        </w:pBdr>
        <w:shd w:val="clear" w:color="auto" w:fill="E0E0E0"/>
        <w:ind w:right="21" w:firstLine="0"/>
        <w:jc w:val="center"/>
        <w:rPr>
          <w:b/>
          <w:color w:val="000000"/>
          <w:spacing w:val="36"/>
          <w:szCs w:val="28"/>
        </w:rPr>
      </w:pPr>
      <w:r w:rsidRPr="004A75F5">
        <w:rPr>
          <w:b/>
          <w:color w:val="000000"/>
          <w:spacing w:val="36"/>
          <w:szCs w:val="28"/>
        </w:rPr>
        <w:t>конец формы</w:t>
      </w:r>
    </w:p>
    <w:p w14:paraId="74E17487" w14:textId="77777777" w:rsidR="006A45DF" w:rsidRPr="004A75F5" w:rsidRDefault="006A45DF" w:rsidP="004A75F5">
      <w:pPr>
        <w:rPr>
          <w:color w:val="000000"/>
          <w:szCs w:val="28"/>
        </w:rPr>
      </w:pPr>
    </w:p>
    <w:p w14:paraId="0840586E" w14:textId="77777777" w:rsidR="006A45DF" w:rsidRPr="004A75F5" w:rsidRDefault="006A45DF" w:rsidP="004A75F5">
      <w:pPr>
        <w:pStyle w:val="23"/>
        <w:pageBreakBefore/>
        <w:numPr>
          <w:ilvl w:val="2"/>
          <w:numId w:val="5"/>
        </w:numPr>
        <w:tabs>
          <w:tab w:val="clear" w:pos="2978"/>
          <w:tab w:val="num" w:pos="2127"/>
        </w:tabs>
        <w:spacing w:line="360" w:lineRule="auto"/>
        <w:ind w:left="2127"/>
        <w:rPr>
          <w:szCs w:val="28"/>
        </w:rPr>
      </w:pPr>
      <w:bookmarkStart w:id="443" w:name="_Toc90385117"/>
      <w:bookmarkStart w:id="444" w:name="_Toc100068986"/>
      <w:bookmarkStart w:id="445" w:name="_Toc219111287"/>
      <w:r w:rsidRPr="004A75F5">
        <w:rPr>
          <w:szCs w:val="28"/>
        </w:rPr>
        <w:lastRenderedPageBreak/>
        <w:t>Инструкции по заполнению</w:t>
      </w:r>
      <w:bookmarkEnd w:id="443"/>
      <w:bookmarkEnd w:id="444"/>
      <w:bookmarkEnd w:id="445"/>
    </w:p>
    <w:p w14:paraId="43EBAE0E" w14:textId="77777777" w:rsidR="00CC2535" w:rsidRPr="004A75F5" w:rsidRDefault="00CC2535" w:rsidP="004A75F5">
      <w:pPr>
        <w:numPr>
          <w:ilvl w:val="3"/>
          <w:numId w:val="5"/>
        </w:numPr>
        <w:rPr>
          <w:snapToGrid/>
          <w:szCs w:val="28"/>
        </w:rPr>
      </w:pPr>
      <w:r w:rsidRPr="004A75F5">
        <w:rPr>
          <w:snapToGrid/>
          <w:szCs w:val="28"/>
        </w:rPr>
        <w:t xml:space="preserve">Участник закупки указывает дату и номер заявки в соответствии с письмом о подаче оферты (подраздел </w:t>
      </w:r>
      <w:r w:rsidRPr="004A75F5">
        <w:rPr>
          <w:snapToGrid/>
          <w:szCs w:val="28"/>
        </w:rPr>
        <w:fldChar w:fldCharType="begin"/>
      </w:r>
      <w:r w:rsidRPr="004A75F5">
        <w:rPr>
          <w:snapToGrid/>
          <w:szCs w:val="28"/>
        </w:rPr>
        <w:instrText xml:space="preserve"> REF _Ref55336310 \r \h  \* MERGEFORMAT </w:instrText>
      </w:r>
      <w:r w:rsidRPr="004A75F5">
        <w:rPr>
          <w:snapToGrid/>
          <w:szCs w:val="28"/>
        </w:rPr>
      </w:r>
      <w:r w:rsidRPr="004A75F5">
        <w:rPr>
          <w:snapToGrid/>
          <w:szCs w:val="28"/>
        </w:rPr>
        <w:fldChar w:fldCharType="separate"/>
      </w:r>
      <w:r w:rsidRPr="004A75F5">
        <w:rPr>
          <w:snapToGrid/>
          <w:szCs w:val="28"/>
        </w:rPr>
        <w:t>6.1</w:t>
      </w:r>
      <w:r w:rsidRPr="004A75F5">
        <w:rPr>
          <w:snapToGrid/>
          <w:szCs w:val="28"/>
        </w:rPr>
        <w:fldChar w:fldCharType="end"/>
      </w:r>
      <w:r w:rsidRPr="004A75F5">
        <w:rPr>
          <w:snapToGrid/>
          <w:szCs w:val="28"/>
        </w:rPr>
        <w:t>).</w:t>
      </w:r>
    </w:p>
    <w:p w14:paraId="4381210F" w14:textId="77777777" w:rsidR="00CC2535" w:rsidRPr="004A75F5" w:rsidRDefault="00CC2535" w:rsidP="004A75F5">
      <w:pPr>
        <w:numPr>
          <w:ilvl w:val="3"/>
          <w:numId w:val="5"/>
        </w:numPr>
        <w:rPr>
          <w:snapToGrid/>
          <w:szCs w:val="28"/>
        </w:rPr>
      </w:pPr>
      <w:r w:rsidRPr="004A75F5">
        <w:rPr>
          <w:snapToGrid/>
          <w:szCs w:val="28"/>
        </w:rPr>
        <w:t xml:space="preserve">Участник закупки указывает свое фирменное наименование (в </w:t>
      </w:r>
      <w:proofErr w:type="spellStart"/>
      <w:r w:rsidRPr="004A75F5">
        <w:rPr>
          <w:snapToGrid/>
          <w:szCs w:val="28"/>
        </w:rPr>
        <w:t>т.ч</w:t>
      </w:r>
      <w:proofErr w:type="spellEnd"/>
      <w:r w:rsidRPr="004A75F5">
        <w:rPr>
          <w:snapToGrid/>
          <w:szCs w:val="28"/>
        </w:rPr>
        <w:t>. организационно-правовую форму) и свой адрес.</w:t>
      </w:r>
    </w:p>
    <w:p w14:paraId="4BDE0B59" w14:textId="77777777" w:rsidR="00CC2535" w:rsidRPr="004A75F5" w:rsidRDefault="00CC2535" w:rsidP="004A75F5">
      <w:pPr>
        <w:numPr>
          <w:ilvl w:val="3"/>
          <w:numId w:val="5"/>
        </w:numPr>
        <w:rPr>
          <w:snapToGrid/>
          <w:szCs w:val="28"/>
        </w:rPr>
      </w:pPr>
      <w:r w:rsidRPr="004A75F5">
        <w:rPr>
          <w:snapToGrid/>
          <w:szCs w:val="28"/>
        </w:rPr>
        <w:t xml:space="preserve">График оплаты оказания услуг должен быть подготовлен на основе Графика </w:t>
      </w:r>
      <w:r w:rsidRPr="004A75F5">
        <w:rPr>
          <w:snapToGrid/>
          <w:color w:val="000000"/>
          <w:szCs w:val="28"/>
        </w:rPr>
        <w:t>выполнения работ/оказания услуг</w:t>
      </w:r>
      <w:r w:rsidRPr="004A75F5">
        <w:rPr>
          <w:snapToGrid/>
          <w:szCs w:val="28"/>
        </w:rPr>
        <w:t xml:space="preserve"> и должен содержать ссылки на отдельные этапы / </w:t>
      </w:r>
      <w:proofErr w:type="spellStart"/>
      <w:r w:rsidRPr="004A75F5">
        <w:rPr>
          <w:snapToGrid/>
          <w:szCs w:val="28"/>
        </w:rPr>
        <w:t>подэтапы</w:t>
      </w:r>
      <w:proofErr w:type="spellEnd"/>
      <w:r w:rsidRPr="004A75F5">
        <w:rPr>
          <w:snapToGrid/>
          <w:szCs w:val="28"/>
        </w:rPr>
        <w:t>, предусмотренные этим Графиком (</w:t>
      </w:r>
      <w:r w:rsidRPr="004A75F5">
        <w:rPr>
          <w:snapToGrid/>
          <w:szCs w:val="28"/>
          <w:highlight w:val="cyan"/>
        </w:rPr>
        <w:t xml:space="preserve">подраздел </w:t>
      </w:r>
      <w:r w:rsidRPr="004A75F5">
        <w:rPr>
          <w:snapToGrid/>
          <w:szCs w:val="28"/>
          <w:highlight w:val="cyan"/>
        </w:rPr>
        <w:fldChar w:fldCharType="begin"/>
      </w:r>
      <w:r w:rsidRPr="004A75F5">
        <w:rPr>
          <w:snapToGrid/>
          <w:szCs w:val="28"/>
          <w:highlight w:val="cyan"/>
        </w:rPr>
        <w:instrText xml:space="preserve"> REF _Ref421197560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6.5</w:t>
      </w:r>
      <w:r w:rsidRPr="004A75F5">
        <w:rPr>
          <w:snapToGrid/>
          <w:szCs w:val="28"/>
          <w:highlight w:val="cyan"/>
        </w:rPr>
        <w:fldChar w:fldCharType="end"/>
      </w:r>
      <w:r w:rsidRPr="004A75F5">
        <w:rPr>
          <w:snapToGrid/>
          <w:szCs w:val="28"/>
        </w:rPr>
        <w:t>).</w:t>
      </w:r>
    </w:p>
    <w:p w14:paraId="20663970" w14:textId="77777777" w:rsidR="00CC2535" w:rsidRPr="004A75F5" w:rsidRDefault="00CC2535" w:rsidP="004A75F5">
      <w:pPr>
        <w:numPr>
          <w:ilvl w:val="3"/>
          <w:numId w:val="5"/>
        </w:numPr>
        <w:rPr>
          <w:snapToGrid/>
          <w:szCs w:val="28"/>
        </w:rPr>
      </w:pPr>
      <w:r w:rsidRPr="004A75F5">
        <w:rPr>
          <w:snapToGrid/>
          <w:szCs w:val="28"/>
        </w:rPr>
        <w:t>График оплаты оказания услуг будет служить основой для подготовки приложения к договору. В этой связи в целях снижения общих затрат сил и времени Организатора закупки и Участника закупки на подготовку договора данный График оплаты оказания услуг следует подготовить так, чтобы его можно было с минимальными изменениями включить в договор.</w:t>
      </w:r>
    </w:p>
    <w:p w14:paraId="46617DB7" w14:textId="77777777" w:rsidR="006A45DF" w:rsidRPr="004A75F5" w:rsidRDefault="006A45DF" w:rsidP="004A75F5">
      <w:pPr>
        <w:rPr>
          <w:snapToGrid/>
          <w:szCs w:val="28"/>
        </w:rPr>
      </w:pPr>
    </w:p>
    <w:p w14:paraId="2520A13C" w14:textId="5D966A5F" w:rsidR="006A45DF" w:rsidRPr="004A75F5" w:rsidRDefault="006A45DF" w:rsidP="004A75F5">
      <w:pPr>
        <w:pStyle w:val="2"/>
        <w:pageBreakBefore/>
        <w:numPr>
          <w:ilvl w:val="1"/>
          <w:numId w:val="5"/>
        </w:numPr>
        <w:spacing w:line="360" w:lineRule="auto"/>
        <w:rPr>
          <w:sz w:val="28"/>
          <w:szCs w:val="28"/>
        </w:rPr>
      </w:pPr>
      <w:bookmarkStart w:id="446" w:name="_Ref90381141"/>
      <w:bookmarkStart w:id="447" w:name="_Toc90385121"/>
      <w:bookmarkStart w:id="448" w:name="_Toc93293099"/>
      <w:bookmarkStart w:id="449" w:name="_Toc100068990"/>
      <w:bookmarkStart w:id="450" w:name="_Toc219111288"/>
      <w:bookmarkStart w:id="451" w:name="_Ref90381523"/>
      <w:bookmarkStart w:id="452" w:name="_Toc90385124"/>
      <w:r w:rsidRPr="004A75F5">
        <w:rPr>
          <w:sz w:val="28"/>
          <w:szCs w:val="28"/>
        </w:rPr>
        <w:lastRenderedPageBreak/>
        <w:t xml:space="preserve">План распределения объемов оказания услуг/выполнения работ между генеральным исполнителем/подрядчиком и </w:t>
      </w:r>
      <w:r w:rsidRPr="004A75F5">
        <w:rPr>
          <w:color w:val="000000"/>
          <w:sz w:val="28"/>
          <w:szCs w:val="28"/>
        </w:rPr>
        <w:t>соисполнителями/субподрядчиками (форма 8)</w:t>
      </w:r>
      <w:bookmarkEnd w:id="446"/>
      <w:bookmarkEnd w:id="447"/>
      <w:bookmarkEnd w:id="448"/>
      <w:bookmarkEnd w:id="449"/>
      <w:r w:rsidRPr="004A75F5">
        <w:rPr>
          <w:color w:val="000000"/>
          <w:sz w:val="28"/>
          <w:szCs w:val="28"/>
        </w:rPr>
        <w:t xml:space="preserve"> </w:t>
      </w:r>
      <w:r w:rsidR="000E4449" w:rsidRPr="000E4449">
        <w:rPr>
          <w:color w:val="000000"/>
          <w:sz w:val="28"/>
          <w:szCs w:val="28"/>
          <w:highlight w:val="yellow"/>
        </w:rPr>
        <w:t>не применяется</w:t>
      </w:r>
      <w:bookmarkEnd w:id="450"/>
    </w:p>
    <w:p w14:paraId="6FD646C6" w14:textId="77777777" w:rsidR="006A45DF" w:rsidRPr="004A75F5" w:rsidRDefault="006A45DF" w:rsidP="004A75F5">
      <w:pPr>
        <w:pStyle w:val="23"/>
        <w:numPr>
          <w:ilvl w:val="2"/>
          <w:numId w:val="5"/>
        </w:numPr>
        <w:tabs>
          <w:tab w:val="clear" w:pos="2978"/>
          <w:tab w:val="num" w:pos="2127"/>
        </w:tabs>
        <w:spacing w:line="360" w:lineRule="auto"/>
        <w:ind w:left="2127"/>
        <w:rPr>
          <w:szCs w:val="28"/>
        </w:rPr>
      </w:pPr>
      <w:bookmarkStart w:id="453" w:name="_Toc90385122"/>
      <w:bookmarkStart w:id="454" w:name="_Toc93293100"/>
      <w:bookmarkStart w:id="455" w:name="_Toc100068991"/>
      <w:bookmarkStart w:id="456" w:name="_Toc219111289"/>
      <w:r w:rsidRPr="004A75F5">
        <w:rPr>
          <w:szCs w:val="28"/>
        </w:rPr>
        <w:t xml:space="preserve">Форма плана распределения объемов оказания услуг/выполнения работ между генеральным исполнителем/подрядчиком и </w:t>
      </w:r>
      <w:bookmarkEnd w:id="453"/>
      <w:bookmarkEnd w:id="454"/>
      <w:r w:rsidRPr="004A75F5">
        <w:rPr>
          <w:szCs w:val="28"/>
        </w:rPr>
        <w:t>соисполнителями/субподрядчиками</w:t>
      </w:r>
      <w:bookmarkEnd w:id="455"/>
      <w:bookmarkEnd w:id="456"/>
    </w:p>
    <w:p w14:paraId="0A65FAD1" w14:textId="77777777" w:rsidR="006A45DF" w:rsidRPr="004A75F5" w:rsidRDefault="006A45DF" w:rsidP="004A75F5">
      <w:pPr>
        <w:pBdr>
          <w:top w:val="single" w:sz="4" w:space="1" w:color="auto"/>
        </w:pBdr>
        <w:shd w:val="clear" w:color="auto" w:fill="E0E0E0"/>
        <w:ind w:right="21" w:firstLine="0"/>
        <w:jc w:val="center"/>
        <w:rPr>
          <w:b/>
          <w:color w:val="000000"/>
          <w:spacing w:val="36"/>
          <w:szCs w:val="28"/>
        </w:rPr>
      </w:pPr>
      <w:r w:rsidRPr="004A75F5">
        <w:rPr>
          <w:b/>
          <w:color w:val="000000"/>
          <w:spacing w:val="36"/>
          <w:szCs w:val="28"/>
        </w:rPr>
        <w:t>начало формы</w:t>
      </w:r>
    </w:p>
    <w:p w14:paraId="0553D229" w14:textId="77777777" w:rsidR="006A45DF" w:rsidRPr="004A75F5" w:rsidRDefault="006A45DF" w:rsidP="004A75F5">
      <w:pPr>
        <w:ind w:firstLine="0"/>
        <w:jc w:val="left"/>
        <w:rPr>
          <w:color w:val="000000"/>
          <w:szCs w:val="28"/>
        </w:rPr>
      </w:pPr>
    </w:p>
    <w:p w14:paraId="7BB22524" w14:textId="77777777" w:rsidR="006A45DF" w:rsidRPr="004A75F5" w:rsidRDefault="006A45DF" w:rsidP="004A75F5">
      <w:pPr>
        <w:ind w:firstLine="0"/>
        <w:jc w:val="left"/>
        <w:rPr>
          <w:color w:val="000000"/>
          <w:szCs w:val="28"/>
        </w:rPr>
      </w:pPr>
      <w:r w:rsidRPr="004A75F5">
        <w:rPr>
          <w:color w:val="000000"/>
          <w:szCs w:val="28"/>
        </w:rPr>
        <w:t>Приложение №_ к письму о подаче оферты</w:t>
      </w:r>
      <w:r w:rsidRPr="004A75F5">
        <w:rPr>
          <w:color w:val="000000"/>
          <w:szCs w:val="28"/>
        </w:rPr>
        <w:br/>
        <w:t>от «____»_____________ г. №__________</w:t>
      </w:r>
    </w:p>
    <w:p w14:paraId="7C47C365" w14:textId="77777777" w:rsidR="006A45DF" w:rsidRPr="004A75F5" w:rsidRDefault="006A45DF" w:rsidP="004A75F5">
      <w:pPr>
        <w:ind w:firstLine="0"/>
        <w:rPr>
          <w:color w:val="000000"/>
          <w:szCs w:val="28"/>
        </w:rPr>
      </w:pPr>
    </w:p>
    <w:p w14:paraId="681FFA7E" w14:textId="77777777" w:rsidR="006A45DF" w:rsidRPr="004A75F5" w:rsidRDefault="006A45DF" w:rsidP="004A75F5">
      <w:pPr>
        <w:suppressAutoHyphens/>
        <w:ind w:firstLine="0"/>
        <w:jc w:val="center"/>
        <w:rPr>
          <w:b/>
          <w:szCs w:val="28"/>
        </w:rPr>
      </w:pPr>
      <w:r w:rsidRPr="004A75F5">
        <w:rPr>
          <w:b/>
          <w:szCs w:val="28"/>
        </w:rPr>
        <w:t>План распределения объемов оказания услуг/выполнения работ</w:t>
      </w:r>
      <w:r w:rsidRPr="004A75F5">
        <w:rPr>
          <w:b/>
          <w:szCs w:val="28"/>
        </w:rPr>
        <w:br/>
        <w:t>между генеральным исполнителем/подрядчиком и соисполнителями/субподрядчиками</w:t>
      </w:r>
    </w:p>
    <w:p w14:paraId="2DD996E8" w14:textId="77777777" w:rsidR="006A45DF" w:rsidRPr="004A75F5" w:rsidRDefault="006A45DF" w:rsidP="004A75F5">
      <w:pPr>
        <w:ind w:firstLine="0"/>
        <w:rPr>
          <w:color w:val="000000"/>
          <w:szCs w:val="28"/>
        </w:rPr>
      </w:pPr>
    </w:p>
    <w:p w14:paraId="0F7F01AD" w14:textId="77777777" w:rsidR="006A45DF" w:rsidRPr="004A75F5" w:rsidRDefault="006A45DF" w:rsidP="004A75F5">
      <w:pPr>
        <w:ind w:firstLine="0"/>
        <w:rPr>
          <w:color w:val="000000"/>
          <w:szCs w:val="28"/>
        </w:rPr>
      </w:pPr>
      <w:r w:rsidRPr="004A75F5">
        <w:rPr>
          <w:color w:val="000000"/>
          <w:szCs w:val="28"/>
        </w:rPr>
        <w:t>Наименование и адрес Участника</w:t>
      </w:r>
      <w:r w:rsidRPr="004A75F5">
        <w:rPr>
          <w:rFonts w:eastAsia="Calibri"/>
          <w:szCs w:val="28"/>
        </w:rPr>
        <w:t xml:space="preserve"> </w:t>
      </w:r>
      <w:r w:rsidRPr="004A75F5">
        <w:rPr>
          <w:szCs w:val="28"/>
        </w:rPr>
        <w:t>закупки</w:t>
      </w:r>
      <w:r w:rsidRPr="004A75F5">
        <w:rPr>
          <w:color w:val="000000"/>
          <w:szCs w:val="28"/>
        </w:rPr>
        <w:t xml:space="preserve"> (генерального исполнителя/подрядчика): 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4"/>
        <w:gridCol w:w="1912"/>
        <w:gridCol w:w="1912"/>
        <w:gridCol w:w="1614"/>
        <w:gridCol w:w="1600"/>
        <w:gridCol w:w="1643"/>
      </w:tblGrid>
      <w:tr w:rsidR="006A45DF" w:rsidRPr="004A75F5" w14:paraId="0E9400C1" w14:textId="77777777" w:rsidTr="007A6DAC">
        <w:trPr>
          <w:cantSplit/>
        </w:trPr>
        <w:tc>
          <w:tcPr>
            <w:tcW w:w="648" w:type="dxa"/>
            <w:vMerge w:val="restart"/>
          </w:tcPr>
          <w:p w14:paraId="166FF097" w14:textId="77777777" w:rsidR="006A45DF" w:rsidRPr="004A75F5" w:rsidRDefault="006A45DF" w:rsidP="004A75F5">
            <w:pPr>
              <w:pStyle w:val="af4"/>
              <w:spacing w:line="360" w:lineRule="auto"/>
              <w:rPr>
                <w:sz w:val="28"/>
                <w:szCs w:val="28"/>
              </w:rPr>
            </w:pPr>
            <w:r w:rsidRPr="004A75F5">
              <w:rPr>
                <w:sz w:val="28"/>
                <w:szCs w:val="28"/>
              </w:rPr>
              <w:t>№ п/п</w:t>
            </w:r>
          </w:p>
        </w:tc>
        <w:tc>
          <w:tcPr>
            <w:tcW w:w="2932" w:type="dxa"/>
            <w:vMerge w:val="restart"/>
          </w:tcPr>
          <w:p w14:paraId="5F6D80CF" w14:textId="77777777" w:rsidR="006A45DF" w:rsidRPr="004A75F5" w:rsidRDefault="006A45DF" w:rsidP="004A75F5">
            <w:pPr>
              <w:pStyle w:val="af4"/>
              <w:spacing w:line="360" w:lineRule="auto"/>
              <w:rPr>
                <w:sz w:val="28"/>
                <w:szCs w:val="28"/>
              </w:rPr>
            </w:pPr>
            <w:r w:rsidRPr="004A75F5">
              <w:rPr>
                <w:sz w:val="28"/>
                <w:szCs w:val="28"/>
              </w:rPr>
              <w:t>Наименование работ/услуг</w:t>
            </w:r>
          </w:p>
        </w:tc>
        <w:tc>
          <w:tcPr>
            <w:tcW w:w="1970" w:type="dxa"/>
            <w:vMerge w:val="restart"/>
          </w:tcPr>
          <w:p w14:paraId="06F368A2" w14:textId="77777777" w:rsidR="006A45DF" w:rsidRPr="004A75F5" w:rsidRDefault="006A45DF" w:rsidP="004A75F5">
            <w:pPr>
              <w:pStyle w:val="af4"/>
              <w:spacing w:line="360" w:lineRule="auto"/>
              <w:rPr>
                <w:sz w:val="28"/>
                <w:szCs w:val="28"/>
              </w:rPr>
            </w:pPr>
            <w:r w:rsidRPr="004A75F5">
              <w:rPr>
                <w:sz w:val="28"/>
                <w:szCs w:val="28"/>
              </w:rPr>
              <w:t>Наименование организации, оказывающей данный объем работ/услуг</w:t>
            </w:r>
          </w:p>
        </w:tc>
        <w:tc>
          <w:tcPr>
            <w:tcW w:w="3292" w:type="dxa"/>
            <w:gridSpan w:val="2"/>
          </w:tcPr>
          <w:p w14:paraId="4301C3C0" w14:textId="77777777" w:rsidR="006A45DF" w:rsidRPr="004A75F5" w:rsidRDefault="006A45DF" w:rsidP="004A75F5">
            <w:pPr>
              <w:pStyle w:val="af4"/>
              <w:spacing w:line="360" w:lineRule="auto"/>
              <w:rPr>
                <w:sz w:val="28"/>
                <w:szCs w:val="28"/>
              </w:rPr>
            </w:pPr>
            <w:r w:rsidRPr="004A75F5">
              <w:rPr>
                <w:sz w:val="28"/>
                <w:szCs w:val="28"/>
              </w:rPr>
              <w:t>Стоимость работ/услуг</w:t>
            </w:r>
          </w:p>
        </w:tc>
        <w:tc>
          <w:tcPr>
            <w:tcW w:w="1579" w:type="dxa"/>
            <w:vMerge w:val="restart"/>
          </w:tcPr>
          <w:p w14:paraId="35BF7FBB" w14:textId="77777777" w:rsidR="006A45DF" w:rsidRPr="004A75F5" w:rsidRDefault="006A45DF" w:rsidP="004A75F5">
            <w:pPr>
              <w:pStyle w:val="af4"/>
              <w:spacing w:line="360" w:lineRule="auto"/>
              <w:rPr>
                <w:sz w:val="28"/>
                <w:szCs w:val="28"/>
              </w:rPr>
            </w:pPr>
            <w:r w:rsidRPr="004A75F5">
              <w:rPr>
                <w:sz w:val="28"/>
                <w:szCs w:val="28"/>
              </w:rPr>
              <w:t xml:space="preserve">Сроки выполнения (начало и окончание) </w:t>
            </w:r>
          </w:p>
        </w:tc>
      </w:tr>
      <w:tr w:rsidR="006A45DF" w:rsidRPr="004A75F5" w14:paraId="674844B9" w14:textId="77777777" w:rsidTr="007A6DAC">
        <w:trPr>
          <w:cantSplit/>
        </w:trPr>
        <w:tc>
          <w:tcPr>
            <w:tcW w:w="648" w:type="dxa"/>
            <w:vMerge/>
          </w:tcPr>
          <w:p w14:paraId="5EED9B17" w14:textId="77777777" w:rsidR="006A45DF" w:rsidRPr="004A75F5" w:rsidRDefault="006A45DF" w:rsidP="004A75F5">
            <w:pPr>
              <w:pStyle w:val="af4"/>
              <w:spacing w:line="360" w:lineRule="auto"/>
              <w:rPr>
                <w:sz w:val="28"/>
                <w:szCs w:val="28"/>
              </w:rPr>
            </w:pPr>
          </w:p>
        </w:tc>
        <w:tc>
          <w:tcPr>
            <w:tcW w:w="2932" w:type="dxa"/>
            <w:vMerge/>
          </w:tcPr>
          <w:p w14:paraId="5C63BD49" w14:textId="77777777" w:rsidR="006A45DF" w:rsidRPr="004A75F5" w:rsidRDefault="006A45DF" w:rsidP="004A75F5">
            <w:pPr>
              <w:pStyle w:val="af4"/>
              <w:spacing w:line="360" w:lineRule="auto"/>
              <w:rPr>
                <w:sz w:val="28"/>
                <w:szCs w:val="28"/>
              </w:rPr>
            </w:pPr>
          </w:p>
        </w:tc>
        <w:tc>
          <w:tcPr>
            <w:tcW w:w="1970" w:type="dxa"/>
            <w:vMerge/>
          </w:tcPr>
          <w:p w14:paraId="796183FD" w14:textId="77777777" w:rsidR="006A45DF" w:rsidRPr="004A75F5" w:rsidRDefault="006A45DF" w:rsidP="004A75F5">
            <w:pPr>
              <w:pStyle w:val="af4"/>
              <w:spacing w:line="360" w:lineRule="auto"/>
              <w:rPr>
                <w:sz w:val="28"/>
                <w:szCs w:val="28"/>
              </w:rPr>
            </w:pPr>
          </w:p>
        </w:tc>
        <w:tc>
          <w:tcPr>
            <w:tcW w:w="1713" w:type="dxa"/>
          </w:tcPr>
          <w:p w14:paraId="2D118563" w14:textId="77777777" w:rsidR="006A45DF" w:rsidRPr="004A75F5" w:rsidRDefault="006A45DF" w:rsidP="004A75F5">
            <w:pPr>
              <w:pStyle w:val="af4"/>
              <w:spacing w:line="360" w:lineRule="auto"/>
              <w:rPr>
                <w:sz w:val="28"/>
                <w:szCs w:val="28"/>
              </w:rPr>
            </w:pPr>
            <w:r w:rsidRPr="004A75F5">
              <w:rPr>
                <w:sz w:val="28"/>
                <w:szCs w:val="28"/>
              </w:rPr>
              <w:t>в денежном выражении, руб. (без НДС)</w:t>
            </w:r>
          </w:p>
        </w:tc>
        <w:tc>
          <w:tcPr>
            <w:tcW w:w="1579" w:type="dxa"/>
          </w:tcPr>
          <w:p w14:paraId="1436DFD7" w14:textId="77777777" w:rsidR="006A45DF" w:rsidRPr="004A75F5" w:rsidRDefault="006A45DF" w:rsidP="004A75F5">
            <w:pPr>
              <w:pStyle w:val="af4"/>
              <w:spacing w:line="360" w:lineRule="auto"/>
              <w:rPr>
                <w:sz w:val="28"/>
                <w:szCs w:val="28"/>
              </w:rPr>
            </w:pPr>
            <w:r w:rsidRPr="004A75F5">
              <w:rPr>
                <w:sz w:val="28"/>
                <w:szCs w:val="28"/>
              </w:rPr>
              <w:t>в % от общей стоимости работ/услуг</w:t>
            </w:r>
          </w:p>
        </w:tc>
        <w:tc>
          <w:tcPr>
            <w:tcW w:w="1579" w:type="dxa"/>
            <w:vMerge/>
          </w:tcPr>
          <w:p w14:paraId="1835E96A" w14:textId="77777777" w:rsidR="006A45DF" w:rsidRPr="004A75F5" w:rsidRDefault="006A45DF" w:rsidP="004A75F5">
            <w:pPr>
              <w:pStyle w:val="af4"/>
              <w:spacing w:line="360" w:lineRule="auto"/>
              <w:rPr>
                <w:sz w:val="28"/>
                <w:szCs w:val="28"/>
              </w:rPr>
            </w:pPr>
          </w:p>
        </w:tc>
      </w:tr>
      <w:tr w:rsidR="006A45DF" w:rsidRPr="004A75F5" w14:paraId="15069816" w14:textId="77777777" w:rsidTr="007A6DAC">
        <w:tc>
          <w:tcPr>
            <w:tcW w:w="648" w:type="dxa"/>
          </w:tcPr>
          <w:p w14:paraId="5A815668" w14:textId="77777777" w:rsidR="006A45DF" w:rsidRPr="004A75F5" w:rsidRDefault="006A45DF" w:rsidP="004A75F5">
            <w:pPr>
              <w:pStyle w:val="af7"/>
              <w:numPr>
                <w:ilvl w:val="0"/>
                <w:numId w:val="22"/>
              </w:numPr>
              <w:spacing w:line="360" w:lineRule="auto"/>
              <w:ind w:left="0"/>
              <w:rPr>
                <w:color w:val="000000"/>
                <w:sz w:val="28"/>
                <w:szCs w:val="28"/>
              </w:rPr>
            </w:pPr>
          </w:p>
        </w:tc>
        <w:tc>
          <w:tcPr>
            <w:tcW w:w="2932" w:type="dxa"/>
          </w:tcPr>
          <w:p w14:paraId="2EDCAE85" w14:textId="77777777" w:rsidR="006A45DF" w:rsidRPr="004A75F5" w:rsidRDefault="006A45DF" w:rsidP="004A75F5">
            <w:pPr>
              <w:pStyle w:val="af7"/>
              <w:spacing w:line="360" w:lineRule="auto"/>
              <w:rPr>
                <w:sz w:val="28"/>
                <w:szCs w:val="28"/>
              </w:rPr>
            </w:pPr>
          </w:p>
        </w:tc>
        <w:tc>
          <w:tcPr>
            <w:tcW w:w="1970" w:type="dxa"/>
          </w:tcPr>
          <w:p w14:paraId="631FFCE1" w14:textId="77777777" w:rsidR="006A45DF" w:rsidRPr="004A75F5" w:rsidRDefault="006A45DF" w:rsidP="004A75F5">
            <w:pPr>
              <w:pStyle w:val="af7"/>
              <w:spacing w:line="360" w:lineRule="auto"/>
              <w:rPr>
                <w:sz w:val="28"/>
                <w:szCs w:val="28"/>
              </w:rPr>
            </w:pPr>
          </w:p>
        </w:tc>
        <w:tc>
          <w:tcPr>
            <w:tcW w:w="1713" w:type="dxa"/>
          </w:tcPr>
          <w:p w14:paraId="5D353866" w14:textId="77777777" w:rsidR="006A45DF" w:rsidRPr="004A75F5" w:rsidRDefault="006A45DF" w:rsidP="004A75F5">
            <w:pPr>
              <w:pStyle w:val="af7"/>
              <w:spacing w:line="360" w:lineRule="auto"/>
              <w:rPr>
                <w:sz w:val="28"/>
                <w:szCs w:val="28"/>
              </w:rPr>
            </w:pPr>
          </w:p>
        </w:tc>
        <w:tc>
          <w:tcPr>
            <w:tcW w:w="1579" w:type="dxa"/>
          </w:tcPr>
          <w:p w14:paraId="5DC19A23" w14:textId="77777777" w:rsidR="006A45DF" w:rsidRPr="004A75F5" w:rsidRDefault="006A45DF" w:rsidP="004A75F5">
            <w:pPr>
              <w:pStyle w:val="af7"/>
              <w:spacing w:line="360" w:lineRule="auto"/>
              <w:rPr>
                <w:sz w:val="28"/>
                <w:szCs w:val="28"/>
              </w:rPr>
            </w:pPr>
          </w:p>
        </w:tc>
        <w:tc>
          <w:tcPr>
            <w:tcW w:w="1579" w:type="dxa"/>
          </w:tcPr>
          <w:p w14:paraId="67431EEF" w14:textId="77777777" w:rsidR="006A45DF" w:rsidRPr="004A75F5" w:rsidRDefault="006A45DF" w:rsidP="004A75F5">
            <w:pPr>
              <w:pStyle w:val="af7"/>
              <w:spacing w:line="360" w:lineRule="auto"/>
              <w:rPr>
                <w:sz w:val="28"/>
                <w:szCs w:val="28"/>
              </w:rPr>
            </w:pPr>
          </w:p>
        </w:tc>
      </w:tr>
      <w:tr w:rsidR="006A45DF" w:rsidRPr="004A75F5" w14:paraId="302E60BD" w14:textId="77777777" w:rsidTr="007A6DAC">
        <w:tc>
          <w:tcPr>
            <w:tcW w:w="648" w:type="dxa"/>
          </w:tcPr>
          <w:p w14:paraId="39052EA1" w14:textId="77777777" w:rsidR="006A45DF" w:rsidRPr="004A75F5" w:rsidRDefault="006A45DF" w:rsidP="004A75F5">
            <w:pPr>
              <w:pStyle w:val="af7"/>
              <w:numPr>
                <w:ilvl w:val="0"/>
                <w:numId w:val="22"/>
              </w:numPr>
              <w:spacing w:line="360" w:lineRule="auto"/>
              <w:ind w:left="0"/>
              <w:rPr>
                <w:color w:val="000000"/>
                <w:sz w:val="28"/>
                <w:szCs w:val="28"/>
              </w:rPr>
            </w:pPr>
          </w:p>
        </w:tc>
        <w:tc>
          <w:tcPr>
            <w:tcW w:w="2932" w:type="dxa"/>
          </w:tcPr>
          <w:p w14:paraId="16DA9787" w14:textId="77777777" w:rsidR="006A45DF" w:rsidRPr="004A75F5" w:rsidRDefault="006A45DF" w:rsidP="004A75F5">
            <w:pPr>
              <w:pStyle w:val="af7"/>
              <w:spacing w:line="360" w:lineRule="auto"/>
              <w:rPr>
                <w:sz w:val="28"/>
                <w:szCs w:val="28"/>
              </w:rPr>
            </w:pPr>
          </w:p>
        </w:tc>
        <w:tc>
          <w:tcPr>
            <w:tcW w:w="1970" w:type="dxa"/>
          </w:tcPr>
          <w:p w14:paraId="5AF3E2FE" w14:textId="77777777" w:rsidR="006A45DF" w:rsidRPr="004A75F5" w:rsidRDefault="006A45DF" w:rsidP="004A75F5">
            <w:pPr>
              <w:pStyle w:val="af7"/>
              <w:spacing w:line="360" w:lineRule="auto"/>
              <w:rPr>
                <w:sz w:val="28"/>
                <w:szCs w:val="28"/>
              </w:rPr>
            </w:pPr>
          </w:p>
        </w:tc>
        <w:tc>
          <w:tcPr>
            <w:tcW w:w="1713" w:type="dxa"/>
          </w:tcPr>
          <w:p w14:paraId="59581904" w14:textId="77777777" w:rsidR="006A45DF" w:rsidRPr="004A75F5" w:rsidRDefault="006A45DF" w:rsidP="004A75F5">
            <w:pPr>
              <w:pStyle w:val="af7"/>
              <w:spacing w:line="360" w:lineRule="auto"/>
              <w:rPr>
                <w:sz w:val="28"/>
                <w:szCs w:val="28"/>
              </w:rPr>
            </w:pPr>
          </w:p>
        </w:tc>
        <w:tc>
          <w:tcPr>
            <w:tcW w:w="1579" w:type="dxa"/>
          </w:tcPr>
          <w:p w14:paraId="23C49A21" w14:textId="77777777" w:rsidR="006A45DF" w:rsidRPr="004A75F5" w:rsidRDefault="006A45DF" w:rsidP="004A75F5">
            <w:pPr>
              <w:pStyle w:val="af7"/>
              <w:spacing w:line="360" w:lineRule="auto"/>
              <w:rPr>
                <w:sz w:val="28"/>
                <w:szCs w:val="28"/>
              </w:rPr>
            </w:pPr>
          </w:p>
        </w:tc>
        <w:tc>
          <w:tcPr>
            <w:tcW w:w="1579" w:type="dxa"/>
          </w:tcPr>
          <w:p w14:paraId="48599823" w14:textId="77777777" w:rsidR="006A45DF" w:rsidRPr="004A75F5" w:rsidRDefault="006A45DF" w:rsidP="004A75F5">
            <w:pPr>
              <w:pStyle w:val="af7"/>
              <w:spacing w:line="360" w:lineRule="auto"/>
              <w:rPr>
                <w:sz w:val="28"/>
                <w:szCs w:val="28"/>
              </w:rPr>
            </w:pPr>
          </w:p>
        </w:tc>
      </w:tr>
      <w:tr w:rsidR="006A45DF" w:rsidRPr="004A75F5" w14:paraId="797359CF" w14:textId="77777777" w:rsidTr="007A6DAC">
        <w:tc>
          <w:tcPr>
            <w:tcW w:w="648" w:type="dxa"/>
          </w:tcPr>
          <w:p w14:paraId="7E420D52" w14:textId="77777777" w:rsidR="006A45DF" w:rsidRPr="004A75F5" w:rsidRDefault="006A45DF" w:rsidP="004A75F5">
            <w:pPr>
              <w:pStyle w:val="af7"/>
              <w:numPr>
                <w:ilvl w:val="0"/>
                <w:numId w:val="22"/>
              </w:numPr>
              <w:spacing w:line="360" w:lineRule="auto"/>
              <w:ind w:left="0"/>
              <w:rPr>
                <w:color w:val="000000"/>
                <w:sz w:val="28"/>
                <w:szCs w:val="28"/>
              </w:rPr>
            </w:pPr>
          </w:p>
        </w:tc>
        <w:tc>
          <w:tcPr>
            <w:tcW w:w="2932" w:type="dxa"/>
          </w:tcPr>
          <w:p w14:paraId="4705FAC0" w14:textId="77777777" w:rsidR="006A45DF" w:rsidRPr="004A75F5" w:rsidRDefault="006A45DF" w:rsidP="004A75F5">
            <w:pPr>
              <w:pStyle w:val="af7"/>
              <w:spacing w:line="360" w:lineRule="auto"/>
              <w:rPr>
                <w:sz w:val="28"/>
                <w:szCs w:val="28"/>
              </w:rPr>
            </w:pPr>
          </w:p>
        </w:tc>
        <w:tc>
          <w:tcPr>
            <w:tcW w:w="1970" w:type="dxa"/>
          </w:tcPr>
          <w:p w14:paraId="4B716A3F" w14:textId="77777777" w:rsidR="006A45DF" w:rsidRPr="004A75F5" w:rsidRDefault="006A45DF" w:rsidP="004A75F5">
            <w:pPr>
              <w:pStyle w:val="af7"/>
              <w:spacing w:line="360" w:lineRule="auto"/>
              <w:rPr>
                <w:sz w:val="28"/>
                <w:szCs w:val="28"/>
              </w:rPr>
            </w:pPr>
          </w:p>
        </w:tc>
        <w:tc>
          <w:tcPr>
            <w:tcW w:w="1713" w:type="dxa"/>
          </w:tcPr>
          <w:p w14:paraId="5905CC33" w14:textId="77777777" w:rsidR="006A45DF" w:rsidRPr="004A75F5" w:rsidRDefault="006A45DF" w:rsidP="004A75F5">
            <w:pPr>
              <w:pStyle w:val="af7"/>
              <w:spacing w:line="360" w:lineRule="auto"/>
              <w:rPr>
                <w:sz w:val="28"/>
                <w:szCs w:val="28"/>
              </w:rPr>
            </w:pPr>
          </w:p>
        </w:tc>
        <w:tc>
          <w:tcPr>
            <w:tcW w:w="1579" w:type="dxa"/>
          </w:tcPr>
          <w:p w14:paraId="4E77AE26" w14:textId="77777777" w:rsidR="006A45DF" w:rsidRPr="004A75F5" w:rsidRDefault="006A45DF" w:rsidP="004A75F5">
            <w:pPr>
              <w:pStyle w:val="af7"/>
              <w:spacing w:line="360" w:lineRule="auto"/>
              <w:rPr>
                <w:sz w:val="28"/>
                <w:szCs w:val="28"/>
              </w:rPr>
            </w:pPr>
          </w:p>
        </w:tc>
        <w:tc>
          <w:tcPr>
            <w:tcW w:w="1579" w:type="dxa"/>
          </w:tcPr>
          <w:p w14:paraId="6060B7AD" w14:textId="77777777" w:rsidR="006A45DF" w:rsidRPr="004A75F5" w:rsidRDefault="006A45DF" w:rsidP="004A75F5">
            <w:pPr>
              <w:pStyle w:val="af7"/>
              <w:spacing w:line="360" w:lineRule="auto"/>
              <w:rPr>
                <w:sz w:val="28"/>
                <w:szCs w:val="28"/>
              </w:rPr>
            </w:pPr>
          </w:p>
        </w:tc>
      </w:tr>
      <w:tr w:rsidR="006A45DF" w:rsidRPr="004A75F5" w14:paraId="59FA027D" w14:textId="77777777" w:rsidTr="007A6DAC">
        <w:tc>
          <w:tcPr>
            <w:tcW w:w="648" w:type="dxa"/>
          </w:tcPr>
          <w:p w14:paraId="594964F7" w14:textId="77777777" w:rsidR="006A45DF" w:rsidRPr="004A75F5" w:rsidRDefault="006A45DF" w:rsidP="004A75F5">
            <w:pPr>
              <w:pStyle w:val="af7"/>
              <w:spacing w:line="360" w:lineRule="auto"/>
              <w:ind w:left="0"/>
              <w:rPr>
                <w:color w:val="000000"/>
                <w:sz w:val="28"/>
                <w:szCs w:val="28"/>
              </w:rPr>
            </w:pPr>
            <w:r w:rsidRPr="004A75F5">
              <w:rPr>
                <w:color w:val="000000"/>
                <w:sz w:val="28"/>
                <w:szCs w:val="28"/>
              </w:rPr>
              <w:lastRenderedPageBreak/>
              <w:t>…</w:t>
            </w:r>
          </w:p>
        </w:tc>
        <w:tc>
          <w:tcPr>
            <w:tcW w:w="2932" w:type="dxa"/>
          </w:tcPr>
          <w:p w14:paraId="6FB340DA" w14:textId="77777777" w:rsidR="006A45DF" w:rsidRPr="004A75F5" w:rsidRDefault="006A45DF" w:rsidP="004A75F5">
            <w:pPr>
              <w:pStyle w:val="af7"/>
              <w:spacing w:line="360" w:lineRule="auto"/>
              <w:rPr>
                <w:sz w:val="28"/>
                <w:szCs w:val="28"/>
              </w:rPr>
            </w:pPr>
          </w:p>
        </w:tc>
        <w:tc>
          <w:tcPr>
            <w:tcW w:w="1970" w:type="dxa"/>
          </w:tcPr>
          <w:p w14:paraId="4ACBE554" w14:textId="77777777" w:rsidR="006A45DF" w:rsidRPr="004A75F5" w:rsidRDefault="006A45DF" w:rsidP="004A75F5">
            <w:pPr>
              <w:pStyle w:val="af7"/>
              <w:spacing w:line="360" w:lineRule="auto"/>
              <w:rPr>
                <w:sz w:val="28"/>
                <w:szCs w:val="28"/>
              </w:rPr>
            </w:pPr>
          </w:p>
        </w:tc>
        <w:tc>
          <w:tcPr>
            <w:tcW w:w="1713" w:type="dxa"/>
          </w:tcPr>
          <w:p w14:paraId="0B29A45B" w14:textId="77777777" w:rsidR="006A45DF" w:rsidRPr="004A75F5" w:rsidRDefault="006A45DF" w:rsidP="004A75F5">
            <w:pPr>
              <w:pStyle w:val="af7"/>
              <w:spacing w:line="360" w:lineRule="auto"/>
              <w:rPr>
                <w:sz w:val="28"/>
                <w:szCs w:val="28"/>
              </w:rPr>
            </w:pPr>
          </w:p>
        </w:tc>
        <w:tc>
          <w:tcPr>
            <w:tcW w:w="1579" w:type="dxa"/>
          </w:tcPr>
          <w:p w14:paraId="5792EC8E" w14:textId="77777777" w:rsidR="006A45DF" w:rsidRPr="004A75F5" w:rsidRDefault="006A45DF" w:rsidP="004A75F5">
            <w:pPr>
              <w:pStyle w:val="af7"/>
              <w:spacing w:line="360" w:lineRule="auto"/>
              <w:rPr>
                <w:sz w:val="28"/>
                <w:szCs w:val="28"/>
              </w:rPr>
            </w:pPr>
          </w:p>
        </w:tc>
        <w:tc>
          <w:tcPr>
            <w:tcW w:w="1579" w:type="dxa"/>
          </w:tcPr>
          <w:p w14:paraId="3A89F7F3" w14:textId="77777777" w:rsidR="006A45DF" w:rsidRPr="004A75F5" w:rsidRDefault="006A45DF" w:rsidP="004A75F5">
            <w:pPr>
              <w:pStyle w:val="af7"/>
              <w:spacing w:line="360" w:lineRule="auto"/>
              <w:rPr>
                <w:sz w:val="28"/>
                <w:szCs w:val="28"/>
              </w:rPr>
            </w:pPr>
          </w:p>
        </w:tc>
      </w:tr>
      <w:tr w:rsidR="006A45DF" w:rsidRPr="004A75F5" w14:paraId="7F84EE90" w14:textId="77777777" w:rsidTr="007A6DAC">
        <w:tc>
          <w:tcPr>
            <w:tcW w:w="5550" w:type="dxa"/>
            <w:gridSpan w:val="3"/>
          </w:tcPr>
          <w:p w14:paraId="673E4DC0" w14:textId="77777777" w:rsidR="006A45DF" w:rsidRPr="004A75F5" w:rsidRDefault="006A45DF" w:rsidP="004A75F5">
            <w:pPr>
              <w:pStyle w:val="af7"/>
              <w:spacing w:line="360" w:lineRule="auto"/>
              <w:jc w:val="center"/>
              <w:rPr>
                <w:b/>
                <w:sz w:val="28"/>
                <w:szCs w:val="28"/>
              </w:rPr>
            </w:pPr>
            <w:r w:rsidRPr="004A75F5">
              <w:rPr>
                <w:b/>
                <w:sz w:val="28"/>
                <w:szCs w:val="28"/>
              </w:rPr>
              <w:t>ИТОГО</w:t>
            </w:r>
          </w:p>
        </w:tc>
        <w:tc>
          <w:tcPr>
            <w:tcW w:w="1713" w:type="dxa"/>
          </w:tcPr>
          <w:p w14:paraId="5C399E82" w14:textId="77777777" w:rsidR="006A45DF" w:rsidRPr="004A75F5" w:rsidRDefault="006A45DF" w:rsidP="004A75F5">
            <w:pPr>
              <w:pStyle w:val="af7"/>
              <w:spacing w:line="360" w:lineRule="auto"/>
              <w:jc w:val="center"/>
              <w:rPr>
                <w:b/>
                <w:sz w:val="28"/>
                <w:szCs w:val="28"/>
              </w:rPr>
            </w:pPr>
          </w:p>
        </w:tc>
        <w:tc>
          <w:tcPr>
            <w:tcW w:w="1579" w:type="dxa"/>
          </w:tcPr>
          <w:p w14:paraId="2982C050" w14:textId="77777777" w:rsidR="006A45DF" w:rsidRPr="004A75F5" w:rsidRDefault="006A45DF" w:rsidP="004A75F5">
            <w:pPr>
              <w:pStyle w:val="af7"/>
              <w:spacing w:line="360" w:lineRule="auto"/>
              <w:jc w:val="center"/>
              <w:rPr>
                <w:b/>
                <w:sz w:val="28"/>
                <w:szCs w:val="28"/>
              </w:rPr>
            </w:pPr>
            <w:r w:rsidRPr="004A75F5">
              <w:rPr>
                <w:b/>
                <w:sz w:val="28"/>
                <w:szCs w:val="28"/>
              </w:rPr>
              <w:t>100%</w:t>
            </w:r>
          </w:p>
        </w:tc>
        <w:tc>
          <w:tcPr>
            <w:tcW w:w="1579" w:type="dxa"/>
          </w:tcPr>
          <w:p w14:paraId="181883CC" w14:textId="77777777" w:rsidR="006A45DF" w:rsidRPr="004A75F5" w:rsidRDefault="006A45DF" w:rsidP="004A75F5">
            <w:pPr>
              <w:pStyle w:val="af7"/>
              <w:spacing w:line="360" w:lineRule="auto"/>
              <w:jc w:val="center"/>
              <w:rPr>
                <w:b/>
                <w:sz w:val="28"/>
                <w:szCs w:val="28"/>
              </w:rPr>
            </w:pPr>
            <w:r w:rsidRPr="004A75F5">
              <w:rPr>
                <w:b/>
                <w:sz w:val="28"/>
                <w:szCs w:val="28"/>
              </w:rPr>
              <w:t>Х</w:t>
            </w:r>
          </w:p>
        </w:tc>
      </w:tr>
    </w:tbl>
    <w:p w14:paraId="29C11921" w14:textId="77777777" w:rsidR="006A45DF" w:rsidRPr="004A75F5" w:rsidRDefault="006A45DF" w:rsidP="004A75F5">
      <w:pPr>
        <w:rPr>
          <w:color w:val="000000"/>
          <w:szCs w:val="28"/>
        </w:rPr>
      </w:pPr>
    </w:p>
    <w:p w14:paraId="6FEDC28E" w14:textId="77777777" w:rsidR="006A45DF" w:rsidRPr="004A75F5" w:rsidRDefault="006A45DF" w:rsidP="004A75F5">
      <w:pPr>
        <w:rPr>
          <w:color w:val="000000"/>
          <w:szCs w:val="28"/>
        </w:rPr>
      </w:pPr>
    </w:p>
    <w:p w14:paraId="0F4DAAF0" w14:textId="77777777" w:rsidR="006A45DF" w:rsidRPr="004A75F5" w:rsidRDefault="006A45DF" w:rsidP="004A75F5">
      <w:pPr>
        <w:rPr>
          <w:color w:val="000000"/>
          <w:szCs w:val="28"/>
        </w:rPr>
      </w:pPr>
      <w:r w:rsidRPr="004A75F5">
        <w:rPr>
          <w:color w:val="000000"/>
          <w:szCs w:val="28"/>
        </w:rPr>
        <w:t>____________________________________</w:t>
      </w:r>
    </w:p>
    <w:p w14:paraId="31A37BA6" w14:textId="77777777" w:rsidR="006A45DF" w:rsidRPr="004A75F5" w:rsidRDefault="006A45DF" w:rsidP="004A75F5">
      <w:pPr>
        <w:ind w:right="3684"/>
        <w:jc w:val="center"/>
        <w:rPr>
          <w:color w:val="000000"/>
          <w:szCs w:val="28"/>
          <w:vertAlign w:val="superscript"/>
        </w:rPr>
      </w:pPr>
      <w:r w:rsidRPr="004A75F5">
        <w:rPr>
          <w:color w:val="000000"/>
          <w:szCs w:val="28"/>
          <w:vertAlign w:val="superscript"/>
        </w:rPr>
        <w:t>(подпись, М.П.)</w:t>
      </w:r>
    </w:p>
    <w:p w14:paraId="67CB6D90" w14:textId="77777777" w:rsidR="006A45DF" w:rsidRPr="004A75F5" w:rsidRDefault="006A45DF" w:rsidP="004A75F5">
      <w:pPr>
        <w:rPr>
          <w:color w:val="000000"/>
          <w:szCs w:val="28"/>
        </w:rPr>
      </w:pPr>
      <w:r w:rsidRPr="004A75F5">
        <w:rPr>
          <w:color w:val="000000"/>
          <w:szCs w:val="28"/>
        </w:rPr>
        <w:t>____________________________________</w:t>
      </w:r>
    </w:p>
    <w:p w14:paraId="02371A7D" w14:textId="77777777" w:rsidR="006A45DF" w:rsidRPr="004A75F5" w:rsidRDefault="006A45DF" w:rsidP="004A75F5">
      <w:pPr>
        <w:ind w:right="3684"/>
        <w:jc w:val="center"/>
        <w:rPr>
          <w:color w:val="000000"/>
          <w:szCs w:val="28"/>
          <w:vertAlign w:val="superscript"/>
        </w:rPr>
      </w:pPr>
      <w:r w:rsidRPr="004A75F5">
        <w:rPr>
          <w:color w:val="000000"/>
          <w:szCs w:val="28"/>
          <w:vertAlign w:val="superscript"/>
        </w:rPr>
        <w:t>(фамилия, имя, отчество подписавшего, должность)</w:t>
      </w:r>
    </w:p>
    <w:p w14:paraId="16FFD37A" w14:textId="77777777" w:rsidR="006A45DF" w:rsidRPr="004A75F5" w:rsidRDefault="006A45DF" w:rsidP="004A75F5">
      <w:pPr>
        <w:keepNext/>
        <w:rPr>
          <w:b/>
          <w:bCs/>
          <w:color w:val="000000"/>
          <w:szCs w:val="28"/>
        </w:rPr>
      </w:pPr>
    </w:p>
    <w:p w14:paraId="6F60AD49" w14:textId="77777777" w:rsidR="006A45DF" w:rsidRPr="004A75F5" w:rsidRDefault="006A45DF" w:rsidP="004A75F5">
      <w:pPr>
        <w:pBdr>
          <w:bottom w:val="single" w:sz="4" w:space="1" w:color="auto"/>
        </w:pBdr>
        <w:shd w:val="clear" w:color="auto" w:fill="E0E0E0"/>
        <w:ind w:right="21" w:firstLine="0"/>
        <w:jc w:val="center"/>
        <w:rPr>
          <w:b/>
          <w:color w:val="000000"/>
          <w:spacing w:val="36"/>
          <w:szCs w:val="28"/>
        </w:rPr>
      </w:pPr>
      <w:r w:rsidRPr="004A75F5">
        <w:rPr>
          <w:b/>
          <w:color w:val="000000"/>
          <w:spacing w:val="36"/>
          <w:szCs w:val="28"/>
        </w:rPr>
        <w:t>конец формы</w:t>
      </w:r>
    </w:p>
    <w:p w14:paraId="6AE4C2AD" w14:textId="77777777" w:rsidR="006A45DF" w:rsidRPr="004A75F5" w:rsidRDefault="006A45DF" w:rsidP="004A75F5">
      <w:pPr>
        <w:pStyle w:val="23"/>
        <w:pageBreakBefore/>
        <w:numPr>
          <w:ilvl w:val="2"/>
          <w:numId w:val="5"/>
        </w:numPr>
        <w:tabs>
          <w:tab w:val="clear" w:pos="2978"/>
          <w:tab w:val="num" w:pos="2127"/>
        </w:tabs>
        <w:spacing w:line="360" w:lineRule="auto"/>
        <w:ind w:left="2127"/>
        <w:rPr>
          <w:szCs w:val="28"/>
        </w:rPr>
      </w:pPr>
      <w:bookmarkStart w:id="457" w:name="_Toc90385123"/>
      <w:bookmarkStart w:id="458" w:name="_Toc93293101"/>
      <w:bookmarkStart w:id="459" w:name="_Toc100068992"/>
      <w:bookmarkStart w:id="460" w:name="_Toc219111290"/>
      <w:r w:rsidRPr="004A75F5">
        <w:rPr>
          <w:szCs w:val="28"/>
        </w:rPr>
        <w:lastRenderedPageBreak/>
        <w:t>Инструкции по заполнению</w:t>
      </w:r>
      <w:bookmarkEnd w:id="457"/>
      <w:bookmarkEnd w:id="458"/>
      <w:bookmarkEnd w:id="459"/>
      <w:bookmarkEnd w:id="460"/>
    </w:p>
    <w:p w14:paraId="2CB4B983" w14:textId="77777777" w:rsidR="00CC2535" w:rsidRPr="004A75F5" w:rsidRDefault="00CC2535" w:rsidP="004A75F5">
      <w:pPr>
        <w:numPr>
          <w:ilvl w:val="3"/>
          <w:numId w:val="5"/>
        </w:numPr>
        <w:rPr>
          <w:snapToGrid/>
          <w:szCs w:val="28"/>
        </w:rPr>
      </w:pPr>
      <w:r w:rsidRPr="004A75F5">
        <w:rPr>
          <w:snapToGrid/>
          <w:szCs w:val="28"/>
        </w:rPr>
        <w:t>Данная форма заполняется только в том случае, если предложение подается генеральным исполнителем/подрядчиком (</w:t>
      </w:r>
      <w:r w:rsidRPr="004A75F5">
        <w:rPr>
          <w:snapToGrid/>
          <w:szCs w:val="28"/>
          <w:highlight w:val="cyan"/>
        </w:rPr>
        <w:t xml:space="preserve">подраздел </w:t>
      </w:r>
      <w:r w:rsidRPr="004A75F5">
        <w:rPr>
          <w:snapToGrid/>
          <w:szCs w:val="28"/>
          <w:highlight w:val="cyan"/>
        </w:rPr>
        <w:fldChar w:fldCharType="begin"/>
      </w:r>
      <w:r w:rsidRPr="004A75F5">
        <w:rPr>
          <w:snapToGrid/>
          <w:szCs w:val="28"/>
          <w:highlight w:val="cyan"/>
        </w:rPr>
        <w:instrText xml:space="preserve"> REF _Ref93267624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4.5.3</w:t>
      </w:r>
      <w:r w:rsidRPr="004A75F5">
        <w:rPr>
          <w:snapToGrid/>
          <w:szCs w:val="28"/>
          <w:highlight w:val="cyan"/>
        </w:rPr>
        <w:fldChar w:fldCharType="end"/>
      </w:r>
      <w:r w:rsidRPr="004A75F5">
        <w:rPr>
          <w:snapToGrid/>
          <w:szCs w:val="28"/>
        </w:rPr>
        <w:t>).</w:t>
      </w:r>
    </w:p>
    <w:p w14:paraId="2C3DB1A1" w14:textId="77777777" w:rsidR="00CC2535" w:rsidRPr="004A75F5" w:rsidRDefault="00CC2535" w:rsidP="004A75F5">
      <w:pPr>
        <w:numPr>
          <w:ilvl w:val="3"/>
          <w:numId w:val="5"/>
        </w:numPr>
        <w:rPr>
          <w:snapToGrid/>
          <w:szCs w:val="28"/>
        </w:rPr>
      </w:pPr>
      <w:r w:rsidRPr="004A75F5">
        <w:rPr>
          <w:snapToGrid/>
          <w:szCs w:val="28"/>
        </w:rPr>
        <w:t xml:space="preserve">Участник закупки указывает дату и номер заявки в соответствии с письмом о подаче оферты (подраздел </w:t>
      </w:r>
      <w:r w:rsidRPr="004A75F5">
        <w:rPr>
          <w:snapToGrid/>
          <w:szCs w:val="28"/>
        </w:rPr>
        <w:fldChar w:fldCharType="begin"/>
      </w:r>
      <w:r w:rsidRPr="004A75F5">
        <w:rPr>
          <w:snapToGrid/>
          <w:szCs w:val="28"/>
        </w:rPr>
        <w:instrText xml:space="preserve"> REF _Ref55336310 \r \h  \* MERGEFORMAT </w:instrText>
      </w:r>
      <w:r w:rsidRPr="004A75F5">
        <w:rPr>
          <w:snapToGrid/>
          <w:szCs w:val="28"/>
        </w:rPr>
      </w:r>
      <w:r w:rsidRPr="004A75F5">
        <w:rPr>
          <w:snapToGrid/>
          <w:szCs w:val="28"/>
        </w:rPr>
        <w:fldChar w:fldCharType="separate"/>
      </w:r>
      <w:r w:rsidRPr="004A75F5">
        <w:rPr>
          <w:snapToGrid/>
          <w:szCs w:val="28"/>
        </w:rPr>
        <w:t>6.1</w:t>
      </w:r>
      <w:r w:rsidRPr="004A75F5">
        <w:rPr>
          <w:snapToGrid/>
          <w:szCs w:val="28"/>
        </w:rPr>
        <w:fldChar w:fldCharType="end"/>
      </w:r>
      <w:r w:rsidRPr="004A75F5">
        <w:rPr>
          <w:snapToGrid/>
          <w:szCs w:val="28"/>
        </w:rPr>
        <w:t>).</w:t>
      </w:r>
    </w:p>
    <w:p w14:paraId="55D43B90" w14:textId="77777777" w:rsidR="00CC2535" w:rsidRPr="004A75F5" w:rsidRDefault="00CC2535" w:rsidP="004A75F5">
      <w:pPr>
        <w:numPr>
          <w:ilvl w:val="3"/>
          <w:numId w:val="5"/>
        </w:numPr>
        <w:rPr>
          <w:snapToGrid/>
          <w:szCs w:val="28"/>
        </w:rPr>
      </w:pPr>
      <w:r w:rsidRPr="004A75F5">
        <w:rPr>
          <w:snapToGrid/>
          <w:szCs w:val="28"/>
        </w:rPr>
        <w:t xml:space="preserve">Участник закупки указывает свое фирменное наименование (в </w:t>
      </w:r>
      <w:proofErr w:type="spellStart"/>
      <w:r w:rsidRPr="004A75F5">
        <w:rPr>
          <w:snapToGrid/>
          <w:szCs w:val="28"/>
        </w:rPr>
        <w:t>т.ч</w:t>
      </w:r>
      <w:proofErr w:type="spellEnd"/>
      <w:r w:rsidRPr="004A75F5">
        <w:rPr>
          <w:snapToGrid/>
          <w:szCs w:val="28"/>
        </w:rPr>
        <w:t>. организационно-правовую форму) и свой юридический и почтовый адрес.</w:t>
      </w:r>
    </w:p>
    <w:p w14:paraId="49FDE77E" w14:textId="77777777" w:rsidR="00CC2535" w:rsidRPr="004A75F5" w:rsidRDefault="00CC2535" w:rsidP="004A75F5">
      <w:pPr>
        <w:numPr>
          <w:ilvl w:val="3"/>
          <w:numId w:val="5"/>
        </w:numPr>
        <w:rPr>
          <w:snapToGrid/>
          <w:szCs w:val="28"/>
        </w:rPr>
      </w:pPr>
      <w:r w:rsidRPr="004A75F5">
        <w:rPr>
          <w:snapToGrid/>
          <w:szCs w:val="28"/>
        </w:rPr>
        <w:t>В данной форме генеральный исполнитель/подрядчик указывает:</w:t>
      </w:r>
    </w:p>
    <w:p w14:paraId="2CA6A0FF" w14:textId="77777777" w:rsidR="00CC2535" w:rsidRPr="004A75F5" w:rsidRDefault="00CC2535" w:rsidP="004A75F5">
      <w:pPr>
        <w:numPr>
          <w:ilvl w:val="4"/>
          <w:numId w:val="5"/>
        </w:numPr>
        <w:rPr>
          <w:snapToGrid/>
          <w:szCs w:val="28"/>
        </w:rPr>
      </w:pPr>
      <w:r w:rsidRPr="004A75F5">
        <w:rPr>
          <w:snapToGrid/>
          <w:szCs w:val="28"/>
        </w:rPr>
        <w:t>перечень оказываемых генеральным исполнителем/подрядчиком и каждым соисполнителем/субподрядчиком работ/услуг;</w:t>
      </w:r>
    </w:p>
    <w:p w14:paraId="0F7B1069" w14:textId="77777777" w:rsidR="00CC2535" w:rsidRPr="004A75F5" w:rsidRDefault="00CC2535" w:rsidP="004A75F5">
      <w:pPr>
        <w:numPr>
          <w:ilvl w:val="4"/>
          <w:numId w:val="5"/>
        </w:numPr>
        <w:rPr>
          <w:snapToGrid/>
          <w:szCs w:val="28"/>
        </w:rPr>
      </w:pPr>
      <w:r w:rsidRPr="004A75F5">
        <w:rPr>
          <w:snapToGrid/>
          <w:szCs w:val="28"/>
        </w:rPr>
        <w:t>стоимость работ/услуг по генеральному исполнителю/подрядчику и соисполнителями/субподрядчиками в денежном и процентном выражении в соответствии со Сметой расходов (</w:t>
      </w:r>
      <w:r w:rsidRPr="004A75F5">
        <w:rPr>
          <w:snapToGrid/>
          <w:szCs w:val="28"/>
          <w:highlight w:val="cyan"/>
        </w:rPr>
        <w:t xml:space="preserve">подраздел </w:t>
      </w:r>
      <w:r w:rsidRPr="004A75F5">
        <w:rPr>
          <w:snapToGrid/>
          <w:szCs w:val="28"/>
          <w:highlight w:val="cyan"/>
        </w:rPr>
        <w:fldChar w:fldCharType="begin"/>
      </w:r>
      <w:r w:rsidRPr="004A75F5">
        <w:rPr>
          <w:snapToGrid/>
          <w:szCs w:val="28"/>
          <w:highlight w:val="cyan"/>
        </w:rPr>
        <w:instrText xml:space="preserve"> REF _Ref55335818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6.6</w:t>
      </w:r>
      <w:r w:rsidRPr="004A75F5">
        <w:rPr>
          <w:snapToGrid/>
          <w:szCs w:val="28"/>
          <w:highlight w:val="cyan"/>
        </w:rPr>
        <w:fldChar w:fldCharType="end"/>
      </w:r>
      <w:r w:rsidRPr="004A75F5">
        <w:rPr>
          <w:snapToGrid/>
          <w:szCs w:val="28"/>
        </w:rPr>
        <w:t>);</w:t>
      </w:r>
    </w:p>
    <w:p w14:paraId="7F314157" w14:textId="77777777" w:rsidR="00CC2535" w:rsidRPr="004A75F5" w:rsidRDefault="00CC2535" w:rsidP="004A75F5">
      <w:pPr>
        <w:numPr>
          <w:ilvl w:val="4"/>
          <w:numId w:val="5"/>
        </w:numPr>
        <w:rPr>
          <w:snapToGrid/>
          <w:szCs w:val="28"/>
        </w:rPr>
      </w:pPr>
      <w:r w:rsidRPr="004A75F5">
        <w:rPr>
          <w:snapToGrid/>
          <w:szCs w:val="28"/>
        </w:rPr>
        <w:t>сроки выполнения работ/оказания услуг для генерального исполнителя/подрядчика и каждого соисполнителя/субподрядчика в соответствии с Графиком выполнения работ/оказания услуг (</w:t>
      </w:r>
      <w:r w:rsidRPr="004A75F5">
        <w:rPr>
          <w:snapToGrid/>
          <w:szCs w:val="28"/>
          <w:highlight w:val="cyan"/>
        </w:rPr>
        <w:t xml:space="preserve">подраздел </w:t>
      </w:r>
      <w:r w:rsidRPr="004A75F5">
        <w:rPr>
          <w:snapToGrid/>
          <w:szCs w:val="28"/>
          <w:highlight w:val="cyan"/>
        </w:rPr>
        <w:fldChar w:fldCharType="begin"/>
      </w:r>
      <w:r w:rsidRPr="004A75F5">
        <w:rPr>
          <w:snapToGrid/>
          <w:szCs w:val="28"/>
          <w:highlight w:val="cyan"/>
        </w:rPr>
        <w:instrText xml:space="preserve"> REF _Ref86826666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6.3</w:t>
      </w:r>
      <w:r w:rsidRPr="004A75F5">
        <w:rPr>
          <w:snapToGrid/>
          <w:szCs w:val="28"/>
          <w:highlight w:val="cyan"/>
        </w:rPr>
        <w:fldChar w:fldCharType="end"/>
      </w:r>
      <w:r w:rsidRPr="004A75F5">
        <w:rPr>
          <w:snapToGrid/>
          <w:szCs w:val="28"/>
        </w:rPr>
        <w:t>).</w:t>
      </w:r>
    </w:p>
    <w:p w14:paraId="0E7AC5DB" w14:textId="77777777" w:rsidR="006A45DF" w:rsidRPr="004A75F5" w:rsidRDefault="006A45DF" w:rsidP="004A75F5">
      <w:pPr>
        <w:rPr>
          <w:color w:val="000000"/>
          <w:szCs w:val="28"/>
        </w:rPr>
      </w:pPr>
    </w:p>
    <w:p w14:paraId="17052A0B" w14:textId="77777777" w:rsidR="006A45DF" w:rsidRPr="004A75F5" w:rsidRDefault="006A45DF" w:rsidP="004A75F5">
      <w:pPr>
        <w:pStyle w:val="2"/>
        <w:pageBreakBefore/>
        <w:numPr>
          <w:ilvl w:val="1"/>
          <w:numId w:val="5"/>
        </w:numPr>
        <w:spacing w:after="240" w:line="360" w:lineRule="auto"/>
        <w:rPr>
          <w:sz w:val="28"/>
          <w:szCs w:val="28"/>
        </w:rPr>
      </w:pPr>
      <w:bookmarkStart w:id="461" w:name="_Ref93268095"/>
      <w:bookmarkStart w:id="462" w:name="_Ref93268099"/>
      <w:bookmarkStart w:id="463" w:name="_Toc93293102"/>
      <w:bookmarkStart w:id="464" w:name="_Toc303255696"/>
      <w:bookmarkStart w:id="465" w:name="_Toc100068993"/>
      <w:bookmarkStart w:id="466" w:name="_Toc219111291"/>
      <w:bookmarkStart w:id="467" w:name="_Ref55335823"/>
      <w:bookmarkStart w:id="468" w:name="_Ref55336359"/>
      <w:bookmarkStart w:id="469" w:name="_Toc57314675"/>
      <w:bookmarkStart w:id="470" w:name="_Toc69728989"/>
      <w:bookmarkEnd w:id="451"/>
      <w:bookmarkEnd w:id="452"/>
      <w:r w:rsidRPr="004A75F5">
        <w:rPr>
          <w:sz w:val="28"/>
          <w:szCs w:val="28"/>
        </w:rPr>
        <w:lastRenderedPageBreak/>
        <w:t>План распределения объемов выполнения работ/оказания услуг внутри коллективного Участника</w:t>
      </w:r>
      <w:r w:rsidRPr="004A75F5">
        <w:rPr>
          <w:rFonts w:eastAsia="Calibri"/>
          <w:sz w:val="28"/>
          <w:szCs w:val="28"/>
        </w:rPr>
        <w:t xml:space="preserve"> </w:t>
      </w:r>
      <w:r w:rsidRPr="004A75F5">
        <w:rPr>
          <w:sz w:val="28"/>
          <w:szCs w:val="28"/>
        </w:rPr>
        <w:t xml:space="preserve">закупки </w:t>
      </w:r>
      <w:r w:rsidRPr="004A75F5">
        <w:rPr>
          <w:color w:val="000000"/>
          <w:sz w:val="28"/>
          <w:szCs w:val="28"/>
        </w:rPr>
        <w:t>(форма 9)</w:t>
      </w:r>
      <w:bookmarkEnd w:id="461"/>
      <w:bookmarkEnd w:id="462"/>
      <w:bookmarkEnd w:id="463"/>
      <w:bookmarkEnd w:id="464"/>
      <w:bookmarkEnd w:id="465"/>
      <w:bookmarkEnd w:id="466"/>
      <w:r w:rsidRPr="004A75F5">
        <w:rPr>
          <w:color w:val="000000"/>
          <w:sz w:val="28"/>
          <w:szCs w:val="28"/>
        </w:rPr>
        <w:t xml:space="preserve"> </w:t>
      </w:r>
    </w:p>
    <w:p w14:paraId="3C2AA669" w14:textId="77777777" w:rsidR="006A45DF" w:rsidRPr="004A75F5" w:rsidRDefault="006A45DF" w:rsidP="004A75F5">
      <w:pPr>
        <w:pStyle w:val="23"/>
        <w:numPr>
          <w:ilvl w:val="2"/>
          <w:numId w:val="5"/>
        </w:numPr>
        <w:tabs>
          <w:tab w:val="clear" w:pos="2978"/>
          <w:tab w:val="num" w:pos="2127"/>
        </w:tabs>
        <w:spacing w:line="360" w:lineRule="auto"/>
        <w:ind w:left="2127"/>
        <w:rPr>
          <w:szCs w:val="28"/>
        </w:rPr>
      </w:pPr>
      <w:bookmarkStart w:id="471" w:name="_Toc90385125"/>
      <w:bookmarkStart w:id="472" w:name="_Toc303255697"/>
      <w:bookmarkStart w:id="473" w:name="_Toc100068994"/>
      <w:bookmarkStart w:id="474" w:name="_Toc219111292"/>
      <w:r w:rsidRPr="004A75F5">
        <w:rPr>
          <w:szCs w:val="28"/>
        </w:rPr>
        <w:t>Форма плана распределения объемов выполнения работ/оказания услуг внутри коллективного Участника</w:t>
      </w:r>
      <w:bookmarkEnd w:id="471"/>
      <w:bookmarkEnd w:id="472"/>
      <w:r w:rsidRPr="004A75F5">
        <w:rPr>
          <w:rFonts w:eastAsia="Calibri"/>
          <w:szCs w:val="28"/>
        </w:rPr>
        <w:t xml:space="preserve"> </w:t>
      </w:r>
      <w:r w:rsidRPr="004A75F5">
        <w:rPr>
          <w:szCs w:val="28"/>
        </w:rPr>
        <w:t>закупки</w:t>
      </w:r>
      <w:bookmarkEnd w:id="473"/>
      <w:bookmarkEnd w:id="474"/>
    </w:p>
    <w:p w14:paraId="4B3EEFBF" w14:textId="77777777" w:rsidR="006A45DF" w:rsidRPr="004A75F5" w:rsidRDefault="006A45DF" w:rsidP="004A75F5">
      <w:pPr>
        <w:pBdr>
          <w:top w:val="single" w:sz="4" w:space="1" w:color="auto"/>
        </w:pBdr>
        <w:shd w:val="clear" w:color="auto" w:fill="E0E0E0"/>
        <w:ind w:right="21" w:firstLine="0"/>
        <w:jc w:val="center"/>
        <w:rPr>
          <w:b/>
          <w:color w:val="000000"/>
          <w:spacing w:val="36"/>
          <w:szCs w:val="28"/>
        </w:rPr>
      </w:pPr>
      <w:r w:rsidRPr="004A75F5">
        <w:rPr>
          <w:b/>
          <w:color w:val="000000"/>
          <w:spacing w:val="36"/>
          <w:szCs w:val="28"/>
        </w:rPr>
        <w:t>начало формы</w:t>
      </w:r>
    </w:p>
    <w:p w14:paraId="488057EA" w14:textId="77777777" w:rsidR="006A45DF" w:rsidRPr="004A75F5" w:rsidRDefault="006A45DF" w:rsidP="004A75F5">
      <w:pPr>
        <w:ind w:firstLine="0"/>
        <w:jc w:val="left"/>
        <w:rPr>
          <w:color w:val="000000"/>
          <w:szCs w:val="28"/>
        </w:rPr>
      </w:pPr>
    </w:p>
    <w:p w14:paraId="7EB98A90" w14:textId="77777777" w:rsidR="006A45DF" w:rsidRPr="004A75F5" w:rsidRDefault="006A45DF" w:rsidP="004A75F5">
      <w:pPr>
        <w:ind w:firstLine="0"/>
        <w:jc w:val="left"/>
        <w:rPr>
          <w:color w:val="000000"/>
          <w:szCs w:val="28"/>
        </w:rPr>
      </w:pPr>
      <w:r w:rsidRPr="004A75F5">
        <w:rPr>
          <w:color w:val="000000"/>
          <w:szCs w:val="28"/>
        </w:rPr>
        <w:t>Приложение №_ к письму о подаче оферты</w:t>
      </w:r>
      <w:r w:rsidRPr="004A75F5">
        <w:rPr>
          <w:color w:val="000000"/>
          <w:szCs w:val="28"/>
        </w:rPr>
        <w:br/>
        <w:t>от «____»_____________ г. №__________</w:t>
      </w:r>
    </w:p>
    <w:p w14:paraId="2F05BF5C" w14:textId="77777777" w:rsidR="006A45DF" w:rsidRPr="004A75F5" w:rsidRDefault="006A45DF" w:rsidP="004A75F5">
      <w:pPr>
        <w:ind w:firstLine="0"/>
        <w:rPr>
          <w:color w:val="000000"/>
          <w:szCs w:val="28"/>
        </w:rPr>
      </w:pPr>
    </w:p>
    <w:p w14:paraId="0A8AE871" w14:textId="77777777" w:rsidR="006A45DF" w:rsidRPr="004A75F5" w:rsidRDefault="006A45DF" w:rsidP="004A75F5">
      <w:pPr>
        <w:suppressAutoHyphens/>
        <w:ind w:firstLine="0"/>
        <w:jc w:val="center"/>
        <w:rPr>
          <w:b/>
          <w:szCs w:val="28"/>
        </w:rPr>
      </w:pPr>
      <w:r w:rsidRPr="004A75F5">
        <w:rPr>
          <w:b/>
          <w:szCs w:val="28"/>
        </w:rPr>
        <w:t xml:space="preserve">План распределения объемов выполнения работ/оказания услуг </w:t>
      </w:r>
      <w:r w:rsidRPr="004A75F5">
        <w:rPr>
          <w:b/>
          <w:szCs w:val="28"/>
        </w:rPr>
        <w:br/>
        <w:t>внутри коллективного Участника закупки</w:t>
      </w:r>
    </w:p>
    <w:p w14:paraId="0E03FD7D" w14:textId="77777777" w:rsidR="006A45DF" w:rsidRPr="004A75F5" w:rsidRDefault="006A45DF" w:rsidP="004A75F5">
      <w:pPr>
        <w:ind w:firstLine="0"/>
        <w:rPr>
          <w:color w:val="000000"/>
          <w:szCs w:val="28"/>
        </w:rPr>
      </w:pPr>
    </w:p>
    <w:p w14:paraId="4A204DFF" w14:textId="77777777" w:rsidR="006A45DF" w:rsidRPr="004A75F5" w:rsidRDefault="006A45DF" w:rsidP="004A75F5">
      <w:pPr>
        <w:ind w:firstLine="0"/>
        <w:rPr>
          <w:color w:val="000000"/>
          <w:szCs w:val="28"/>
        </w:rPr>
      </w:pPr>
      <w:r w:rsidRPr="004A75F5">
        <w:rPr>
          <w:color w:val="000000"/>
          <w:szCs w:val="28"/>
        </w:rPr>
        <w:t>Наименование и адрес лидера коллективного Участника</w:t>
      </w:r>
      <w:r w:rsidRPr="004A75F5">
        <w:rPr>
          <w:rFonts w:eastAsia="Calibri"/>
          <w:szCs w:val="28"/>
        </w:rPr>
        <w:t xml:space="preserve"> </w:t>
      </w:r>
      <w:r w:rsidRPr="004A75F5">
        <w:rPr>
          <w:szCs w:val="28"/>
        </w:rPr>
        <w:t>закупки</w:t>
      </w:r>
      <w:r w:rsidRPr="004A75F5">
        <w:rPr>
          <w:color w:val="000000"/>
          <w:szCs w:val="28"/>
        </w:rPr>
        <w:t>: _______________________</w:t>
      </w:r>
    </w:p>
    <w:p w14:paraId="545D0235" w14:textId="77777777" w:rsidR="006A45DF" w:rsidRPr="004A75F5" w:rsidRDefault="006A45DF" w:rsidP="004A75F5">
      <w:pPr>
        <w:ind w:firstLine="0"/>
        <w:rPr>
          <w:color w:val="000000"/>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4"/>
        <w:gridCol w:w="1912"/>
        <w:gridCol w:w="1912"/>
        <w:gridCol w:w="1614"/>
        <w:gridCol w:w="1600"/>
        <w:gridCol w:w="1643"/>
      </w:tblGrid>
      <w:tr w:rsidR="006A45DF" w:rsidRPr="004A75F5" w14:paraId="706A8FF0" w14:textId="77777777" w:rsidTr="007A6DAC">
        <w:trPr>
          <w:cantSplit/>
        </w:trPr>
        <w:tc>
          <w:tcPr>
            <w:tcW w:w="648" w:type="dxa"/>
            <w:vMerge w:val="restart"/>
          </w:tcPr>
          <w:p w14:paraId="0F2A8B8A" w14:textId="77777777" w:rsidR="006A45DF" w:rsidRPr="004A75F5" w:rsidRDefault="006A45DF" w:rsidP="004A75F5">
            <w:pPr>
              <w:pStyle w:val="af4"/>
              <w:spacing w:line="360" w:lineRule="auto"/>
              <w:rPr>
                <w:sz w:val="28"/>
                <w:szCs w:val="28"/>
              </w:rPr>
            </w:pPr>
            <w:r w:rsidRPr="004A75F5">
              <w:rPr>
                <w:sz w:val="28"/>
                <w:szCs w:val="28"/>
              </w:rPr>
              <w:t>№ п/п</w:t>
            </w:r>
          </w:p>
        </w:tc>
        <w:tc>
          <w:tcPr>
            <w:tcW w:w="2932" w:type="dxa"/>
            <w:vMerge w:val="restart"/>
          </w:tcPr>
          <w:p w14:paraId="6E37F044" w14:textId="77777777" w:rsidR="006A45DF" w:rsidRPr="004A75F5" w:rsidRDefault="006A45DF" w:rsidP="004A75F5">
            <w:pPr>
              <w:pStyle w:val="af4"/>
              <w:spacing w:line="360" w:lineRule="auto"/>
              <w:rPr>
                <w:sz w:val="28"/>
                <w:szCs w:val="28"/>
              </w:rPr>
            </w:pPr>
            <w:r w:rsidRPr="004A75F5">
              <w:rPr>
                <w:sz w:val="28"/>
                <w:szCs w:val="28"/>
              </w:rPr>
              <w:t>Наименование работ/услуг</w:t>
            </w:r>
          </w:p>
        </w:tc>
        <w:tc>
          <w:tcPr>
            <w:tcW w:w="1970" w:type="dxa"/>
            <w:vMerge w:val="restart"/>
          </w:tcPr>
          <w:p w14:paraId="73095750" w14:textId="77777777" w:rsidR="006A45DF" w:rsidRPr="004A75F5" w:rsidRDefault="006A45DF" w:rsidP="004A75F5">
            <w:pPr>
              <w:pStyle w:val="af4"/>
              <w:spacing w:line="360" w:lineRule="auto"/>
              <w:rPr>
                <w:sz w:val="28"/>
                <w:szCs w:val="28"/>
              </w:rPr>
            </w:pPr>
            <w:r w:rsidRPr="004A75F5">
              <w:rPr>
                <w:sz w:val="28"/>
                <w:szCs w:val="28"/>
              </w:rPr>
              <w:t>Наименование организации, оказывающей данный объем работ/услуг</w:t>
            </w:r>
          </w:p>
        </w:tc>
        <w:tc>
          <w:tcPr>
            <w:tcW w:w="3292" w:type="dxa"/>
            <w:gridSpan w:val="2"/>
          </w:tcPr>
          <w:p w14:paraId="48678695" w14:textId="77777777" w:rsidR="006A45DF" w:rsidRPr="004A75F5" w:rsidRDefault="006A45DF" w:rsidP="004A75F5">
            <w:pPr>
              <w:pStyle w:val="af4"/>
              <w:spacing w:line="360" w:lineRule="auto"/>
              <w:rPr>
                <w:sz w:val="28"/>
                <w:szCs w:val="28"/>
              </w:rPr>
            </w:pPr>
            <w:r w:rsidRPr="004A75F5">
              <w:rPr>
                <w:sz w:val="28"/>
                <w:szCs w:val="28"/>
              </w:rPr>
              <w:t>Стоимость услуг</w:t>
            </w:r>
          </w:p>
        </w:tc>
        <w:tc>
          <w:tcPr>
            <w:tcW w:w="1579" w:type="dxa"/>
            <w:vMerge w:val="restart"/>
          </w:tcPr>
          <w:p w14:paraId="46A2D8F9" w14:textId="77777777" w:rsidR="006A45DF" w:rsidRPr="004A75F5" w:rsidRDefault="006A45DF" w:rsidP="004A75F5">
            <w:pPr>
              <w:pStyle w:val="af4"/>
              <w:spacing w:line="360" w:lineRule="auto"/>
              <w:rPr>
                <w:sz w:val="28"/>
                <w:szCs w:val="28"/>
              </w:rPr>
            </w:pPr>
            <w:r w:rsidRPr="004A75F5">
              <w:rPr>
                <w:sz w:val="28"/>
                <w:szCs w:val="28"/>
              </w:rPr>
              <w:t xml:space="preserve">Сроки выполнения (начало и окончание) </w:t>
            </w:r>
          </w:p>
        </w:tc>
      </w:tr>
      <w:tr w:rsidR="006A45DF" w:rsidRPr="004A75F5" w14:paraId="3F307621" w14:textId="77777777" w:rsidTr="007A6DAC">
        <w:trPr>
          <w:cantSplit/>
        </w:trPr>
        <w:tc>
          <w:tcPr>
            <w:tcW w:w="648" w:type="dxa"/>
            <w:vMerge/>
          </w:tcPr>
          <w:p w14:paraId="4320CEF7" w14:textId="77777777" w:rsidR="006A45DF" w:rsidRPr="004A75F5" w:rsidRDefault="006A45DF" w:rsidP="004A75F5">
            <w:pPr>
              <w:pStyle w:val="af4"/>
              <w:spacing w:line="360" w:lineRule="auto"/>
              <w:rPr>
                <w:sz w:val="28"/>
                <w:szCs w:val="28"/>
              </w:rPr>
            </w:pPr>
          </w:p>
        </w:tc>
        <w:tc>
          <w:tcPr>
            <w:tcW w:w="2932" w:type="dxa"/>
            <w:vMerge/>
          </w:tcPr>
          <w:p w14:paraId="5CB0BF68" w14:textId="77777777" w:rsidR="006A45DF" w:rsidRPr="004A75F5" w:rsidRDefault="006A45DF" w:rsidP="004A75F5">
            <w:pPr>
              <w:pStyle w:val="af4"/>
              <w:spacing w:line="360" w:lineRule="auto"/>
              <w:rPr>
                <w:sz w:val="28"/>
                <w:szCs w:val="28"/>
              </w:rPr>
            </w:pPr>
          </w:p>
        </w:tc>
        <w:tc>
          <w:tcPr>
            <w:tcW w:w="1970" w:type="dxa"/>
            <w:vMerge/>
          </w:tcPr>
          <w:p w14:paraId="03ABE548" w14:textId="77777777" w:rsidR="006A45DF" w:rsidRPr="004A75F5" w:rsidRDefault="006A45DF" w:rsidP="004A75F5">
            <w:pPr>
              <w:pStyle w:val="af4"/>
              <w:spacing w:line="360" w:lineRule="auto"/>
              <w:rPr>
                <w:sz w:val="28"/>
                <w:szCs w:val="28"/>
              </w:rPr>
            </w:pPr>
          </w:p>
        </w:tc>
        <w:tc>
          <w:tcPr>
            <w:tcW w:w="1713" w:type="dxa"/>
          </w:tcPr>
          <w:p w14:paraId="7487AF3B" w14:textId="77777777" w:rsidR="006A45DF" w:rsidRPr="004A75F5" w:rsidRDefault="006A45DF" w:rsidP="004A75F5">
            <w:pPr>
              <w:pStyle w:val="af4"/>
              <w:spacing w:line="360" w:lineRule="auto"/>
              <w:rPr>
                <w:sz w:val="28"/>
                <w:szCs w:val="28"/>
              </w:rPr>
            </w:pPr>
            <w:r w:rsidRPr="004A75F5">
              <w:rPr>
                <w:sz w:val="28"/>
                <w:szCs w:val="28"/>
              </w:rPr>
              <w:t>в денежном выражении, руб. (без НДС)</w:t>
            </w:r>
          </w:p>
        </w:tc>
        <w:tc>
          <w:tcPr>
            <w:tcW w:w="1579" w:type="dxa"/>
          </w:tcPr>
          <w:p w14:paraId="145A4D7E" w14:textId="77777777" w:rsidR="006A45DF" w:rsidRPr="004A75F5" w:rsidRDefault="006A45DF" w:rsidP="004A75F5">
            <w:pPr>
              <w:pStyle w:val="af4"/>
              <w:spacing w:line="360" w:lineRule="auto"/>
              <w:rPr>
                <w:sz w:val="28"/>
                <w:szCs w:val="28"/>
              </w:rPr>
            </w:pPr>
            <w:r w:rsidRPr="004A75F5">
              <w:rPr>
                <w:sz w:val="28"/>
                <w:szCs w:val="28"/>
              </w:rPr>
              <w:t>в % от общей стоимости работ/услуг</w:t>
            </w:r>
          </w:p>
        </w:tc>
        <w:tc>
          <w:tcPr>
            <w:tcW w:w="1579" w:type="dxa"/>
            <w:vMerge/>
          </w:tcPr>
          <w:p w14:paraId="675B9358" w14:textId="77777777" w:rsidR="006A45DF" w:rsidRPr="004A75F5" w:rsidRDefault="006A45DF" w:rsidP="004A75F5">
            <w:pPr>
              <w:pStyle w:val="af4"/>
              <w:spacing w:line="360" w:lineRule="auto"/>
              <w:rPr>
                <w:sz w:val="28"/>
                <w:szCs w:val="28"/>
              </w:rPr>
            </w:pPr>
          </w:p>
        </w:tc>
      </w:tr>
      <w:tr w:rsidR="006A45DF" w:rsidRPr="004A75F5" w14:paraId="7759BAC7" w14:textId="77777777" w:rsidTr="007A6DAC">
        <w:tc>
          <w:tcPr>
            <w:tcW w:w="648" w:type="dxa"/>
          </w:tcPr>
          <w:p w14:paraId="41309DB0" w14:textId="77777777" w:rsidR="006A45DF" w:rsidRPr="004A75F5" w:rsidRDefault="006A45DF" w:rsidP="004A75F5">
            <w:pPr>
              <w:pStyle w:val="af7"/>
              <w:numPr>
                <w:ilvl w:val="0"/>
                <w:numId w:val="30"/>
              </w:numPr>
              <w:spacing w:line="360" w:lineRule="auto"/>
              <w:ind w:left="0"/>
              <w:rPr>
                <w:color w:val="000000"/>
                <w:sz w:val="28"/>
                <w:szCs w:val="28"/>
              </w:rPr>
            </w:pPr>
          </w:p>
        </w:tc>
        <w:tc>
          <w:tcPr>
            <w:tcW w:w="2932" w:type="dxa"/>
          </w:tcPr>
          <w:p w14:paraId="011E50A4" w14:textId="77777777" w:rsidR="006A45DF" w:rsidRPr="004A75F5" w:rsidRDefault="006A45DF" w:rsidP="004A75F5">
            <w:pPr>
              <w:pStyle w:val="af7"/>
              <w:spacing w:line="360" w:lineRule="auto"/>
              <w:rPr>
                <w:sz w:val="28"/>
                <w:szCs w:val="28"/>
              </w:rPr>
            </w:pPr>
          </w:p>
        </w:tc>
        <w:tc>
          <w:tcPr>
            <w:tcW w:w="1970" w:type="dxa"/>
          </w:tcPr>
          <w:p w14:paraId="0308660B" w14:textId="77777777" w:rsidR="006A45DF" w:rsidRPr="004A75F5" w:rsidRDefault="006A45DF" w:rsidP="004A75F5">
            <w:pPr>
              <w:pStyle w:val="af7"/>
              <w:spacing w:line="360" w:lineRule="auto"/>
              <w:rPr>
                <w:sz w:val="28"/>
                <w:szCs w:val="28"/>
              </w:rPr>
            </w:pPr>
          </w:p>
        </w:tc>
        <w:tc>
          <w:tcPr>
            <w:tcW w:w="1713" w:type="dxa"/>
          </w:tcPr>
          <w:p w14:paraId="743F6BE4" w14:textId="77777777" w:rsidR="006A45DF" w:rsidRPr="004A75F5" w:rsidRDefault="006A45DF" w:rsidP="004A75F5">
            <w:pPr>
              <w:pStyle w:val="af7"/>
              <w:spacing w:line="360" w:lineRule="auto"/>
              <w:rPr>
                <w:sz w:val="28"/>
                <w:szCs w:val="28"/>
              </w:rPr>
            </w:pPr>
          </w:p>
        </w:tc>
        <w:tc>
          <w:tcPr>
            <w:tcW w:w="1579" w:type="dxa"/>
          </w:tcPr>
          <w:p w14:paraId="401B0280" w14:textId="77777777" w:rsidR="006A45DF" w:rsidRPr="004A75F5" w:rsidRDefault="006A45DF" w:rsidP="004A75F5">
            <w:pPr>
              <w:pStyle w:val="af7"/>
              <w:spacing w:line="360" w:lineRule="auto"/>
              <w:rPr>
                <w:sz w:val="28"/>
                <w:szCs w:val="28"/>
              </w:rPr>
            </w:pPr>
          </w:p>
        </w:tc>
        <w:tc>
          <w:tcPr>
            <w:tcW w:w="1579" w:type="dxa"/>
          </w:tcPr>
          <w:p w14:paraId="673BAC9C" w14:textId="77777777" w:rsidR="006A45DF" w:rsidRPr="004A75F5" w:rsidRDefault="006A45DF" w:rsidP="004A75F5">
            <w:pPr>
              <w:pStyle w:val="af7"/>
              <w:spacing w:line="360" w:lineRule="auto"/>
              <w:rPr>
                <w:sz w:val="28"/>
                <w:szCs w:val="28"/>
              </w:rPr>
            </w:pPr>
          </w:p>
        </w:tc>
      </w:tr>
      <w:tr w:rsidR="006A45DF" w:rsidRPr="004A75F5" w14:paraId="0F0256AE" w14:textId="77777777" w:rsidTr="007A6DAC">
        <w:tc>
          <w:tcPr>
            <w:tcW w:w="648" w:type="dxa"/>
          </w:tcPr>
          <w:p w14:paraId="485F69E4" w14:textId="77777777" w:rsidR="006A45DF" w:rsidRPr="004A75F5" w:rsidRDefault="006A45DF" w:rsidP="004A75F5">
            <w:pPr>
              <w:pStyle w:val="af7"/>
              <w:numPr>
                <w:ilvl w:val="0"/>
                <w:numId w:val="30"/>
              </w:numPr>
              <w:spacing w:line="360" w:lineRule="auto"/>
              <w:ind w:left="0"/>
              <w:rPr>
                <w:color w:val="000000"/>
                <w:sz w:val="28"/>
                <w:szCs w:val="28"/>
              </w:rPr>
            </w:pPr>
          </w:p>
        </w:tc>
        <w:tc>
          <w:tcPr>
            <w:tcW w:w="2932" w:type="dxa"/>
          </w:tcPr>
          <w:p w14:paraId="0F6E2493" w14:textId="77777777" w:rsidR="006A45DF" w:rsidRPr="004A75F5" w:rsidRDefault="006A45DF" w:rsidP="004A75F5">
            <w:pPr>
              <w:pStyle w:val="af7"/>
              <w:spacing w:line="360" w:lineRule="auto"/>
              <w:rPr>
                <w:sz w:val="28"/>
                <w:szCs w:val="28"/>
              </w:rPr>
            </w:pPr>
          </w:p>
        </w:tc>
        <w:tc>
          <w:tcPr>
            <w:tcW w:w="1970" w:type="dxa"/>
          </w:tcPr>
          <w:p w14:paraId="0F7DDF97" w14:textId="77777777" w:rsidR="006A45DF" w:rsidRPr="004A75F5" w:rsidRDefault="006A45DF" w:rsidP="004A75F5">
            <w:pPr>
              <w:pStyle w:val="af7"/>
              <w:spacing w:line="360" w:lineRule="auto"/>
              <w:rPr>
                <w:sz w:val="28"/>
                <w:szCs w:val="28"/>
              </w:rPr>
            </w:pPr>
          </w:p>
        </w:tc>
        <w:tc>
          <w:tcPr>
            <w:tcW w:w="1713" w:type="dxa"/>
          </w:tcPr>
          <w:p w14:paraId="6AF76291" w14:textId="77777777" w:rsidR="006A45DF" w:rsidRPr="004A75F5" w:rsidRDefault="006A45DF" w:rsidP="004A75F5">
            <w:pPr>
              <w:pStyle w:val="af7"/>
              <w:spacing w:line="360" w:lineRule="auto"/>
              <w:rPr>
                <w:sz w:val="28"/>
                <w:szCs w:val="28"/>
              </w:rPr>
            </w:pPr>
          </w:p>
        </w:tc>
        <w:tc>
          <w:tcPr>
            <w:tcW w:w="1579" w:type="dxa"/>
          </w:tcPr>
          <w:p w14:paraId="2F8D5627" w14:textId="77777777" w:rsidR="006A45DF" w:rsidRPr="004A75F5" w:rsidRDefault="006A45DF" w:rsidP="004A75F5">
            <w:pPr>
              <w:pStyle w:val="af7"/>
              <w:spacing w:line="360" w:lineRule="auto"/>
              <w:rPr>
                <w:sz w:val="28"/>
                <w:szCs w:val="28"/>
              </w:rPr>
            </w:pPr>
          </w:p>
        </w:tc>
        <w:tc>
          <w:tcPr>
            <w:tcW w:w="1579" w:type="dxa"/>
          </w:tcPr>
          <w:p w14:paraId="5C2EEB36" w14:textId="77777777" w:rsidR="006A45DF" w:rsidRPr="004A75F5" w:rsidRDefault="006A45DF" w:rsidP="004A75F5">
            <w:pPr>
              <w:pStyle w:val="af7"/>
              <w:spacing w:line="360" w:lineRule="auto"/>
              <w:rPr>
                <w:sz w:val="28"/>
                <w:szCs w:val="28"/>
              </w:rPr>
            </w:pPr>
          </w:p>
        </w:tc>
      </w:tr>
      <w:tr w:rsidR="006A45DF" w:rsidRPr="004A75F5" w14:paraId="1989F2A0" w14:textId="77777777" w:rsidTr="007A6DAC">
        <w:tc>
          <w:tcPr>
            <w:tcW w:w="648" w:type="dxa"/>
          </w:tcPr>
          <w:p w14:paraId="67C3FF71" w14:textId="77777777" w:rsidR="006A45DF" w:rsidRPr="004A75F5" w:rsidRDefault="006A45DF" w:rsidP="004A75F5">
            <w:pPr>
              <w:pStyle w:val="af7"/>
              <w:numPr>
                <w:ilvl w:val="0"/>
                <w:numId w:val="30"/>
              </w:numPr>
              <w:spacing w:line="360" w:lineRule="auto"/>
              <w:ind w:left="0"/>
              <w:rPr>
                <w:color w:val="000000"/>
                <w:sz w:val="28"/>
                <w:szCs w:val="28"/>
              </w:rPr>
            </w:pPr>
          </w:p>
        </w:tc>
        <w:tc>
          <w:tcPr>
            <w:tcW w:w="2932" w:type="dxa"/>
          </w:tcPr>
          <w:p w14:paraId="652B6EA9" w14:textId="77777777" w:rsidR="006A45DF" w:rsidRPr="004A75F5" w:rsidRDefault="006A45DF" w:rsidP="004A75F5">
            <w:pPr>
              <w:pStyle w:val="af7"/>
              <w:spacing w:line="360" w:lineRule="auto"/>
              <w:rPr>
                <w:sz w:val="28"/>
                <w:szCs w:val="28"/>
              </w:rPr>
            </w:pPr>
          </w:p>
        </w:tc>
        <w:tc>
          <w:tcPr>
            <w:tcW w:w="1970" w:type="dxa"/>
          </w:tcPr>
          <w:p w14:paraId="4E4136B7" w14:textId="77777777" w:rsidR="006A45DF" w:rsidRPr="004A75F5" w:rsidRDefault="006A45DF" w:rsidP="004A75F5">
            <w:pPr>
              <w:pStyle w:val="af7"/>
              <w:spacing w:line="360" w:lineRule="auto"/>
              <w:rPr>
                <w:sz w:val="28"/>
                <w:szCs w:val="28"/>
              </w:rPr>
            </w:pPr>
          </w:p>
        </w:tc>
        <w:tc>
          <w:tcPr>
            <w:tcW w:w="1713" w:type="dxa"/>
          </w:tcPr>
          <w:p w14:paraId="36DCE4D8" w14:textId="77777777" w:rsidR="006A45DF" w:rsidRPr="004A75F5" w:rsidRDefault="006A45DF" w:rsidP="004A75F5">
            <w:pPr>
              <w:pStyle w:val="af7"/>
              <w:spacing w:line="360" w:lineRule="auto"/>
              <w:rPr>
                <w:sz w:val="28"/>
                <w:szCs w:val="28"/>
              </w:rPr>
            </w:pPr>
          </w:p>
        </w:tc>
        <w:tc>
          <w:tcPr>
            <w:tcW w:w="1579" w:type="dxa"/>
          </w:tcPr>
          <w:p w14:paraId="53440E8E" w14:textId="77777777" w:rsidR="006A45DF" w:rsidRPr="004A75F5" w:rsidRDefault="006A45DF" w:rsidP="004A75F5">
            <w:pPr>
              <w:pStyle w:val="af7"/>
              <w:spacing w:line="360" w:lineRule="auto"/>
              <w:rPr>
                <w:sz w:val="28"/>
                <w:szCs w:val="28"/>
              </w:rPr>
            </w:pPr>
          </w:p>
        </w:tc>
        <w:tc>
          <w:tcPr>
            <w:tcW w:w="1579" w:type="dxa"/>
          </w:tcPr>
          <w:p w14:paraId="74EF407D" w14:textId="77777777" w:rsidR="006A45DF" w:rsidRPr="004A75F5" w:rsidRDefault="006A45DF" w:rsidP="004A75F5">
            <w:pPr>
              <w:pStyle w:val="af7"/>
              <w:spacing w:line="360" w:lineRule="auto"/>
              <w:rPr>
                <w:sz w:val="28"/>
                <w:szCs w:val="28"/>
              </w:rPr>
            </w:pPr>
          </w:p>
        </w:tc>
      </w:tr>
      <w:tr w:rsidR="006A45DF" w:rsidRPr="004A75F5" w14:paraId="4622F5AB" w14:textId="77777777" w:rsidTr="007A6DAC">
        <w:tc>
          <w:tcPr>
            <w:tcW w:w="648" w:type="dxa"/>
          </w:tcPr>
          <w:p w14:paraId="5C2D974D" w14:textId="77777777" w:rsidR="006A45DF" w:rsidRPr="004A75F5" w:rsidRDefault="006A45DF" w:rsidP="004A75F5">
            <w:pPr>
              <w:pStyle w:val="af7"/>
              <w:spacing w:line="360" w:lineRule="auto"/>
              <w:ind w:left="0"/>
              <w:rPr>
                <w:color w:val="000000"/>
                <w:sz w:val="28"/>
                <w:szCs w:val="28"/>
              </w:rPr>
            </w:pPr>
            <w:r w:rsidRPr="004A75F5">
              <w:rPr>
                <w:color w:val="000000"/>
                <w:sz w:val="28"/>
                <w:szCs w:val="28"/>
              </w:rPr>
              <w:t>…</w:t>
            </w:r>
          </w:p>
        </w:tc>
        <w:tc>
          <w:tcPr>
            <w:tcW w:w="2932" w:type="dxa"/>
          </w:tcPr>
          <w:p w14:paraId="5C124122" w14:textId="77777777" w:rsidR="006A45DF" w:rsidRPr="004A75F5" w:rsidRDefault="006A45DF" w:rsidP="004A75F5">
            <w:pPr>
              <w:pStyle w:val="af7"/>
              <w:spacing w:line="360" w:lineRule="auto"/>
              <w:rPr>
                <w:sz w:val="28"/>
                <w:szCs w:val="28"/>
              </w:rPr>
            </w:pPr>
          </w:p>
        </w:tc>
        <w:tc>
          <w:tcPr>
            <w:tcW w:w="1970" w:type="dxa"/>
          </w:tcPr>
          <w:p w14:paraId="43599F3A" w14:textId="77777777" w:rsidR="006A45DF" w:rsidRPr="004A75F5" w:rsidRDefault="006A45DF" w:rsidP="004A75F5">
            <w:pPr>
              <w:pStyle w:val="af7"/>
              <w:spacing w:line="360" w:lineRule="auto"/>
              <w:rPr>
                <w:sz w:val="28"/>
                <w:szCs w:val="28"/>
              </w:rPr>
            </w:pPr>
          </w:p>
        </w:tc>
        <w:tc>
          <w:tcPr>
            <w:tcW w:w="1713" w:type="dxa"/>
          </w:tcPr>
          <w:p w14:paraId="603E40CC" w14:textId="77777777" w:rsidR="006A45DF" w:rsidRPr="004A75F5" w:rsidRDefault="006A45DF" w:rsidP="004A75F5">
            <w:pPr>
              <w:pStyle w:val="af7"/>
              <w:spacing w:line="360" w:lineRule="auto"/>
              <w:rPr>
                <w:sz w:val="28"/>
                <w:szCs w:val="28"/>
              </w:rPr>
            </w:pPr>
          </w:p>
        </w:tc>
        <w:tc>
          <w:tcPr>
            <w:tcW w:w="1579" w:type="dxa"/>
          </w:tcPr>
          <w:p w14:paraId="4F48ABF3" w14:textId="77777777" w:rsidR="006A45DF" w:rsidRPr="004A75F5" w:rsidRDefault="006A45DF" w:rsidP="004A75F5">
            <w:pPr>
              <w:pStyle w:val="af7"/>
              <w:spacing w:line="360" w:lineRule="auto"/>
              <w:rPr>
                <w:sz w:val="28"/>
                <w:szCs w:val="28"/>
              </w:rPr>
            </w:pPr>
          </w:p>
        </w:tc>
        <w:tc>
          <w:tcPr>
            <w:tcW w:w="1579" w:type="dxa"/>
          </w:tcPr>
          <w:p w14:paraId="31F95AF3" w14:textId="77777777" w:rsidR="006A45DF" w:rsidRPr="004A75F5" w:rsidRDefault="006A45DF" w:rsidP="004A75F5">
            <w:pPr>
              <w:pStyle w:val="af7"/>
              <w:spacing w:line="360" w:lineRule="auto"/>
              <w:rPr>
                <w:sz w:val="28"/>
                <w:szCs w:val="28"/>
              </w:rPr>
            </w:pPr>
          </w:p>
        </w:tc>
      </w:tr>
      <w:tr w:rsidR="006A45DF" w:rsidRPr="004A75F5" w14:paraId="2C764557" w14:textId="77777777" w:rsidTr="007A6DAC">
        <w:tc>
          <w:tcPr>
            <w:tcW w:w="5550" w:type="dxa"/>
            <w:gridSpan w:val="3"/>
          </w:tcPr>
          <w:p w14:paraId="46376F59" w14:textId="77777777" w:rsidR="006A45DF" w:rsidRPr="004A75F5" w:rsidRDefault="006A45DF" w:rsidP="004A75F5">
            <w:pPr>
              <w:pStyle w:val="af7"/>
              <w:spacing w:line="360" w:lineRule="auto"/>
              <w:jc w:val="center"/>
              <w:rPr>
                <w:b/>
                <w:sz w:val="28"/>
                <w:szCs w:val="28"/>
              </w:rPr>
            </w:pPr>
            <w:r w:rsidRPr="004A75F5">
              <w:rPr>
                <w:b/>
                <w:sz w:val="28"/>
                <w:szCs w:val="28"/>
              </w:rPr>
              <w:lastRenderedPageBreak/>
              <w:t>ИТОГО</w:t>
            </w:r>
          </w:p>
        </w:tc>
        <w:tc>
          <w:tcPr>
            <w:tcW w:w="1713" w:type="dxa"/>
          </w:tcPr>
          <w:p w14:paraId="57B77515" w14:textId="77777777" w:rsidR="006A45DF" w:rsidRPr="004A75F5" w:rsidRDefault="006A45DF" w:rsidP="004A75F5">
            <w:pPr>
              <w:pStyle w:val="af7"/>
              <w:spacing w:line="360" w:lineRule="auto"/>
              <w:jc w:val="center"/>
              <w:rPr>
                <w:b/>
                <w:sz w:val="28"/>
                <w:szCs w:val="28"/>
              </w:rPr>
            </w:pPr>
          </w:p>
        </w:tc>
        <w:tc>
          <w:tcPr>
            <w:tcW w:w="1579" w:type="dxa"/>
          </w:tcPr>
          <w:p w14:paraId="341398F8" w14:textId="77777777" w:rsidR="006A45DF" w:rsidRPr="004A75F5" w:rsidRDefault="006A45DF" w:rsidP="004A75F5">
            <w:pPr>
              <w:pStyle w:val="af7"/>
              <w:spacing w:line="360" w:lineRule="auto"/>
              <w:jc w:val="center"/>
              <w:rPr>
                <w:b/>
                <w:sz w:val="28"/>
                <w:szCs w:val="28"/>
              </w:rPr>
            </w:pPr>
            <w:r w:rsidRPr="004A75F5">
              <w:rPr>
                <w:b/>
                <w:sz w:val="28"/>
                <w:szCs w:val="28"/>
              </w:rPr>
              <w:t>100%</w:t>
            </w:r>
          </w:p>
        </w:tc>
        <w:tc>
          <w:tcPr>
            <w:tcW w:w="1579" w:type="dxa"/>
          </w:tcPr>
          <w:p w14:paraId="6EE042F9" w14:textId="77777777" w:rsidR="006A45DF" w:rsidRPr="004A75F5" w:rsidRDefault="006A45DF" w:rsidP="004A75F5">
            <w:pPr>
              <w:pStyle w:val="af7"/>
              <w:spacing w:line="360" w:lineRule="auto"/>
              <w:jc w:val="center"/>
              <w:rPr>
                <w:b/>
                <w:sz w:val="28"/>
                <w:szCs w:val="28"/>
              </w:rPr>
            </w:pPr>
            <w:r w:rsidRPr="004A75F5">
              <w:rPr>
                <w:b/>
                <w:sz w:val="28"/>
                <w:szCs w:val="28"/>
              </w:rPr>
              <w:t>Х</w:t>
            </w:r>
          </w:p>
        </w:tc>
      </w:tr>
    </w:tbl>
    <w:p w14:paraId="504EF03F" w14:textId="77777777" w:rsidR="006A45DF" w:rsidRPr="004A75F5" w:rsidRDefault="006A45DF" w:rsidP="004A75F5">
      <w:pPr>
        <w:rPr>
          <w:szCs w:val="28"/>
        </w:rPr>
      </w:pPr>
      <w:r w:rsidRPr="004A75F5">
        <w:rPr>
          <w:szCs w:val="28"/>
        </w:rPr>
        <w:t xml:space="preserve">{Примечание: для услуг и работ, в которых возможно определить все физические объемы, таблица может быть доработана Организатором закупки с тем, чтобы Участники закупки указали распределение этих объемов.} </w:t>
      </w:r>
    </w:p>
    <w:p w14:paraId="7F639253" w14:textId="77777777" w:rsidR="006A45DF" w:rsidRPr="004A75F5" w:rsidRDefault="006A45DF" w:rsidP="004A75F5">
      <w:pPr>
        <w:rPr>
          <w:color w:val="000000"/>
          <w:szCs w:val="28"/>
        </w:rPr>
      </w:pPr>
      <w:r w:rsidRPr="004A75F5">
        <w:rPr>
          <w:color w:val="000000"/>
          <w:szCs w:val="28"/>
        </w:rPr>
        <w:t>____________________________________</w:t>
      </w:r>
    </w:p>
    <w:p w14:paraId="29F17A82" w14:textId="77777777" w:rsidR="006A45DF" w:rsidRPr="004A75F5" w:rsidRDefault="006A45DF" w:rsidP="004A75F5">
      <w:pPr>
        <w:ind w:right="3684"/>
        <w:jc w:val="center"/>
        <w:rPr>
          <w:color w:val="000000"/>
          <w:szCs w:val="28"/>
          <w:vertAlign w:val="superscript"/>
        </w:rPr>
      </w:pPr>
      <w:r w:rsidRPr="004A75F5">
        <w:rPr>
          <w:color w:val="000000"/>
          <w:szCs w:val="28"/>
          <w:vertAlign w:val="superscript"/>
        </w:rPr>
        <w:t>(подпись, М.П.)</w:t>
      </w:r>
    </w:p>
    <w:p w14:paraId="2FF5868C" w14:textId="77777777" w:rsidR="006A45DF" w:rsidRPr="004A75F5" w:rsidRDefault="006A45DF" w:rsidP="004A75F5">
      <w:pPr>
        <w:rPr>
          <w:color w:val="000000"/>
          <w:szCs w:val="28"/>
        </w:rPr>
      </w:pPr>
      <w:r w:rsidRPr="004A75F5">
        <w:rPr>
          <w:color w:val="000000"/>
          <w:szCs w:val="28"/>
        </w:rPr>
        <w:t>____________________________________</w:t>
      </w:r>
    </w:p>
    <w:p w14:paraId="793780F9" w14:textId="77777777" w:rsidR="006A45DF" w:rsidRPr="004A75F5" w:rsidRDefault="006A45DF" w:rsidP="004A75F5">
      <w:pPr>
        <w:ind w:right="3684"/>
        <w:jc w:val="center"/>
        <w:rPr>
          <w:color w:val="000000"/>
          <w:szCs w:val="28"/>
          <w:vertAlign w:val="superscript"/>
        </w:rPr>
      </w:pPr>
      <w:r w:rsidRPr="004A75F5">
        <w:rPr>
          <w:color w:val="000000"/>
          <w:szCs w:val="28"/>
          <w:vertAlign w:val="superscript"/>
        </w:rPr>
        <w:t>(фамилия, имя, отчество подписавшего, должность)</w:t>
      </w:r>
    </w:p>
    <w:p w14:paraId="615BC1AC" w14:textId="77777777" w:rsidR="006A45DF" w:rsidRPr="004A75F5" w:rsidRDefault="006A45DF" w:rsidP="004A75F5">
      <w:pPr>
        <w:keepNext/>
        <w:rPr>
          <w:b/>
          <w:bCs/>
          <w:color w:val="000000"/>
          <w:szCs w:val="28"/>
        </w:rPr>
      </w:pPr>
    </w:p>
    <w:p w14:paraId="1821CF02" w14:textId="77777777" w:rsidR="006A45DF" w:rsidRPr="004A75F5" w:rsidRDefault="006A45DF" w:rsidP="004A75F5">
      <w:pPr>
        <w:pBdr>
          <w:bottom w:val="single" w:sz="4" w:space="1" w:color="auto"/>
        </w:pBdr>
        <w:shd w:val="clear" w:color="auto" w:fill="E0E0E0"/>
        <w:ind w:right="21" w:firstLine="0"/>
        <w:jc w:val="center"/>
        <w:rPr>
          <w:b/>
          <w:color w:val="000000"/>
          <w:spacing w:val="36"/>
          <w:szCs w:val="28"/>
        </w:rPr>
      </w:pPr>
      <w:r w:rsidRPr="004A75F5">
        <w:rPr>
          <w:b/>
          <w:color w:val="000000"/>
          <w:spacing w:val="36"/>
          <w:szCs w:val="28"/>
        </w:rPr>
        <w:t>конец формы</w:t>
      </w:r>
    </w:p>
    <w:p w14:paraId="640F4C4D" w14:textId="77777777" w:rsidR="006A45DF" w:rsidRPr="004A75F5" w:rsidRDefault="006A45DF" w:rsidP="004A75F5">
      <w:pPr>
        <w:rPr>
          <w:color w:val="000000"/>
          <w:szCs w:val="28"/>
        </w:rPr>
      </w:pPr>
    </w:p>
    <w:p w14:paraId="39EF183D" w14:textId="77777777" w:rsidR="006A45DF" w:rsidRPr="004A75F5" w:rsidRDefault="006A45DF" w:rsidP="004A75F5">
      <w:pPr>
        <w:pStyle w:val="23"/>
        <w:pageBreakBefore/>
        <w:numPr>
          <w:ilvl w:val="2"/>
          <w:numId w:val="5"/>
        </w:numPr>
        <w:tabs>
          <w:tab w:val="clear" w:pos="2978"/>
          <w:tab w:val="num" w:pos="2127"/>
        </w:tabs>
        <w:spacing w:line="360" w:lineRule="auto"/>
        <w:ind w:left="2127"/>
        <w:rPr>
          <w:szCs w:val="28"/>
        </w:rPr>
      </w:pPr>
      <w:bookmarkStart w:id="475" w:name="_Toc90385126"/>
      <w:bookmarkStart w:id="476" w:name="_Toc93293103"/>
      <w:bookmarkStart w:id="477" w:name="_Toc303255698"/>
      <w:bookmarkStart w:id="478" w:name="_Toc100068995"/>
      <w:bookmarkStart w:id="479" w:name="_Toc219111293"/>
      <w:r w:rsidRPr="004A75F5">
        <w:rPr>
          <w:szCs w:val="28"/>
        </w:rPr>
        <w:lastRenderedPageBreak/>
        <w:t>Инструкции по заполнению</w:t>
      </w:r>
      <w:bookmarkEnd w:id="475"/>
      <w:bookmarkEnd w:id="476"/>
      <w:bookmarkEnd w:id="477"/>
      <w:bookmarkEnd w:id="478"/>
      <w:bookmarkEnd w:id="479"/>
    </w:p>
    <w:p w14:paraId="629F16D1" w14:textId="77777777" w:rsidR="00CC2535" w:rsidRPr="004A75F5" w:rsidRDefault="00CC2535" w:rsidP="004A75F5">
      <w:pPr>
        <w:numPr>
          <w:ilvl w:val="3"/>
          <w:numId w:val="5"/>
        </w:numPr>
        <w:rPr>
          <w:snapToGrid/>
          <w:szCs w:val="28"/>
        </w:rPr>
      </w:pPr>
      <w:r w:rsidRPr="004A75F5">
        <w:rPr>
          <w:snapToGrid/>
          <w:szCs w:val="28"/>
        </w:rPr>
        <w:t xml:space="preserve">Данная форма заполняется только в том случае, если предложение подается коллективным Участником закупки (подраздел </w:t>
      </w:r>
      <w:r w:rsidRPr="004A75F5">
        <w:rPr>
          <w:snapToGrid/>
          <w:szCs w:val="28"/>
          <w:highlight w:val="cyan"/>
        </w:rPr>
        <w:fldChar w:fldCharType="begin"/>
      </w:r>
      <w:r w:rsidRPr="004A75F5">
        <w:rPr>
          <w:snapToGrid/>
          <w:szCs w:val="28"/>
          <w:highlight w:val="cyan"/>
        </w:rPr>
        <w:instrText xml:space="preserve"> REF _Ref93267180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4.5.4</w:t>
      </w:r>
      <w:r w:rsidRPr="004A75F5">
        <w:rPr>
          <w:snapToGrid/>
          <w:szCs w:val="28"/>
          <w:highlight w:val="cyan"/>
        </w:rPr>
        <w:fldChar w:fldCharType="end"/>
      </w:r>
      <w:r w:rsidRPr="004A75F5">
        <w:rPr>
          <w:snapToGrid/>
          <w:szCs w:val="28"/>
        </w:rPr>
        <w:t>).</w:t>
      </w:r>
    </w:p>
    <w:p w14:paraId="0C3B2C64" w14:textId="77777777" w:rsidR="00CC2535" w:rsidRPr="004A75F5" w:rsidRDefault="00CC2535" w:rsidP="004A75F5">
      <w:pPr>
        <w:numPr>
          <w:ilvl w:val="3"/>
          <w:numId w:val="5"/>
        </w:numPr>
        <w:rPr>
          <w:snapToGrid/>
          <w:szCs w:val="28"/>
        </w:rPr>
      </w:pPr>
      <w:r w:rsidRPr="004A75F5">
        <w:rPr>
          <w:snapToGrid/>
          <w:szCs w:val="28"/>
        </w:rPr>
        <w:t xml:space="preserve">Участник закупки указывает дату и номер заявки в соответствии с письмом о подаче оферты (подраздел </w:t>
      </w:r>
      <w:r w:rsidRPr="004A75F5">
        <w:rPr>
          <w:snapToGrid/>
          <w:szCs w:val="28"/>
        </w:rPr>
        <w:fldChar w:fldCharType="begin"/>
      </w:r>
      <w:r w:rsidRPr="004A75F5">
        <w:rPr>
          <w:snapToGrid/>
          <w:szCs w:val="28"/>
        </w:rPr>
        <w:instrText xml:space="preserve"> REF _Ref55336310 \r \h  \* MERGEFORMAT </w:instrText>
      </w:r>
      <w:r w:rsidRPr="004A75F5">
        <w:rPr>
          <w:snapToGrid/>
          <w:szCs w:val="28"/>
        </w:rPr>
      </w:r>
      <w:r w:rsidRPr="004A75F5">
        <w:rPr>
          <w:snapToGrid/>
          <w:szCs w:val="28"/>
        </w:rPr>
        <w:fldChar w:fldCharType="separate"/>
      </w:r>
      <w:r w:rsidRPr="004A75F5">
        <w:rPr>
          <w:snapToGrid/>
          <w:szCs w:val="28"/>
        </w:rPr>
        <w:t>6.1</w:t>
      </w:r>
      <w:r w:rsidRPr="004A75F5">
        <w:rPr>
          <w:snapToGrid/>
          <w:szCs w:val="28"/>
        </w:rPr>
        <w:fldChar w:fldCharType="end"/>
      </w:r>
      <w:r w:rsidRPr="004A75F5">
        <w:rPr>
          <w:snapToGrid/>
          <w:szCs w:val="28"/>
        </w:rPr>
        <w:t>).</w:t>
      </w:r>
    </w:p>
    <w:p w14:paraId="5522B159" w14:textId="77777777" w:rsidR="00CC2535" w:rsidRPr="004A75F5" w:rsidRDefault="00CC2535" w:rsidP="004A75F5">
      <w:pPr>
        <w:numPr>
          <w:ilvl w:val="3"/>
          <w:numId w:val="5"/>
        </w:numPr>
        <w:rPr>
          <w:snapToGrid/>
          <w:szCs w:val="28"/>
        </w:rPr>
      </w:pPr>
      <w:r w:rsidRPr="004A75F5">
        <w:rPr>
          <w:snapToGrid/>
          <w:szCs w:val="28"/>
        </w:rPr>
        <w:t xml:space="preserve">Участник закупки указывает свое фирменное наименование (в </w:t>
      </w:r>
      <w:proofErr w:type="spellStart"/>
      <w:r w:rsidRPr="004A75F5">
        <w:rPr>
          <w:snapToGrid/>
          <w:szCs w:val="28"/>
        </w:rPr>
        <w:t>т.ч</w:t>
      </w:r>
      <w:proofErr w:type="spellEnd"/>
      <w:r w:rsidRPr="004A75F5">
        <w:rPr>
          <w:snapToGrid/>
          <w:szCs w:val="28"/>
        </w:rPr>
        <w:t>. организационно-правовую форму) и свой юридический и почтовый адрес.</w:t>
      </w:r>
    </w:p>
    <w:p w14:paraId="2EFA85F0" w14:textId="77777777" w:rsidR="00CC2535" w:rsidRPr="004A75F5" w:rsidRDefault="00CC2535" w:rsidP="004A75F5">
      <w:pPr>
        <w:numPr>
          <w:ilvl w:val="3"/>
          <w:numId w:val="5"/>
        </w:numPr>
        <w:rPr>
          <w:snapToGrid/>
          <w:szCs w:val="28"/>
        </w:rPr>
      </w:pPr>
      <w:r w:rsidRPr="004A75F5">
        <w:rPr>
          <w:snapToGrid/>
          <w:szCs w:val="28"/>
        </w:rPr>
        <w:t>В данной форме лидер коллективного Участника закупки указывает:</w:t>
      </w:r>
    </w:p>
    <w:p w14:paraId="5BF12386" w14:textId="77777777" w:rsidR="00CC2535" w:rsidRPr="004A75F5" w:rsidRDefault="00CC2535" w:rsidP="004A75F5">
      <w:pPr>
        <w:numPr>
          <w:ilvl w:val="4"/>
          <w:numId w:val="5"/>
        </w:numPr>
        <w:rPr>
          <w:snapToGrid/>
          <w:szCs w:val="28"/>
        </w:rPr>
      </w:pPr>
      <w:r w:rsidRPr="004A75F5">
        <w:rPr>
          <w:snapToGrid/>
          <w:szCs w:val="28"/>
        </w:rPr>
        <w:t>перечень оказываемых каждой организацией услуг/выполняемых работ;</w:t>
      </w:r>
    </w:p>
    <w:p w14:paraId="4CECB5A1" w14:textId="77777777" w:rsidR="00CC2535" w:rsidRPr="004A75F5" w:rsidRDefault="00CC2535" w:rsidP="004A75F5">
      <w:pPr>
        <w:numPr>
          <w:ilvl w:val="4"/>
          <w:numId w:val="5"/>
        </w:numPr>
        <w:rPr>
          <w:snapToGrid/>
          <w:szCs w:val="28"/>
        </w:rPr>
      </w:pPr>
      <w:r w:rsidRPr="004A75F5">
        <w:rPr>
          <w:snapToGrid/>
          <w:szCs w:val="28"/>
        </w:rPr>
        <w:t>распределение стоимости работ/услуг в денежном и процентном выражении в соответствии со Сметой расходов (</w:t>
      </w:r>
      <w:r w:rsidRPr="004A75F5">
        <w:rPr>
          <w:snapToGrid/>
          <w:szCs w:val="28"/>
          <w:highlight w:val="cyan"/>
        </w:rPr>
        <w:t xml:space="preserve">подраздел </w:t>
      </w:r>
      <w:r w:rsidRPr="004A75F5">
        <w:rPr>
          <w:snapToGrid/>
          <w:szCs w:val="28"/>
          <w:highlight w:val="cyan"/>
        </w:rPr>
        <w:fldChar w:fldCharType="begin"/>
      </w:r>
      <w:r w:rsidRPr="004A75F5">
        <w:rPr>
          <w:snapToGrid/>
          <w:szCs w:val="28"/>
          <w:highlight w:val="cyan"/>
        </w:rPr>
        <w:instrText xml:space="preserve"> REF _Ref55335818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6.6</w:t>
      </w:r>
      <w:r w:rsidRPr="004A75F5">
        <w:rPr>
          <w:snapToGrid/>
          <w:szCs w:val="28"/>
          <w:highlight w:val="cyan"/>
        </w:rPr>
        <w:fldChar w:fldCharType="end"/>
      </w:r>
      <w:r w:rsidRPr="004A75F5">
        <w:rPr>
          <w:snapToGrid/>
          <w:szCs w:val="28"/>
        </w:rPr>
        <w:t>) между всеми организациями, входящими в коллективного Участника закупки;</w:t>
      </w:r>
    </w:p>
    <w:p w14:paraId="3000B52F" w14:textId="77777777" w:rsidR="00CC2535" w:rsidRPr="004A75F5" w:rsidRDefault="00CC2535" w:rsidP="004A75F5">
      <w:pPr>
        <w:numPr>
          <w:ilvl w:val="4"/>
          <w:numId w:val="5"/>
        </w:numPr>
        <w:rPr>
          <w:snapToGrid/>
          <w:szCs w:val="28"/>
        </w:rPr>
      </w:pPr>
      <w:r w:rsidRPr="004A75F5">
        <w:rPr>
          <w:snapToGrid/>
          <w:szCs w:val="28"/>
        </w:rPr>
        <w:t>сроки выполнения работ/оказания услуг отдельно для каждой из организаций, входящих в коллективного Участника закупки, в соответствии с Графиком выполнения работ/оказания услуг (</w:t>
      </w:r>
      <w:r w:rsidRPr="004A75F5">
        <w:rPr>
          <w:snapToGrid/>
          <w:szCs w:val="28"/>
          <w:highlight w:val="cyan"/>
        </w:rPr>
        <w:t xml:space="preserve">подраздел </w:t>
      </w:r>
      <w:r w:rsidRPr="004A75F5">
        <w:rPr>
          <w:snapToGrid/>
          <w:szCs w:val="28"/>
          <w:highlight w:val="cyan"/>
        </w:rPr>
        <w:fldChar w:fldCharType="begin"/>
      </w:r>
      <w:r w:rsidRPr="004A75F5">
        <w:rPr>
          <w:snapToGrid/>
          <w:szCs w:val="28"/>
          <w:highlight w:val="cyan"/>
        </w:rPr>
        <w:instrText xml:space="preserve"> REF _Ref421197560 \r \h  \* MERGEFORMAT </w:instrText>
      </w:r>
      <w:r w:rsidRPr="004A75F5">
        <w:rPr>
          <w:snapToGrid/>
          <w:szCs w:val="28"/>
          <w:highlight w:val="cyan"/>
        </w:rPr>
      </w:r>
      <w:r w:rsidRPr="004A75F5">
        <w:rPr>
          <w:snapToGrid/>
          <w:szCs w:val="28"/>
          <w:highlight w:val="cyan"/>
        </w:rPr>
        <w:fldChar w:fldCharType="separate"/>
      </w:r>
      <w:r w:rsidRPr="004A75F5">
        <w:rPr>
          <w:snapToGrid/>
          <w:szCs w:val="28"/>
          <w:highlight w:val="cyan"/>
        </w:rPr>
        <w:t>6.5</w:t>
      </w:r>
      <w:r w:rsidRPr="004A75F5">
        <w:rPr>
          <w:snapToGrid/>
          <w:szCs w:val="28"/>
          <w:highlight w:val="cyan"/>
        </w:rPr>
        <w:fldChar w:fldCharType="end"/>
      </w:r>
      <w:r w:rsidRPr="004A75F5">
        <w:rPr>
          <w:snapToGrid/>
          <w:szCs w:val="28"/>
        </w:rPr>
        <w:t>).</w:t>
      </w:r>
    </w:p>
    <w:p w14:paraId="2E1A1888" w14:textId="77777777" w:rsidR="006A45DF" w:rsidRPr="004A75F5" w:rsidRDefault="006A45DF" w:rsidP="004A75F5">
      <w:pPr>
        <w:rPr>
          <w:szCs w:val="28"/>
        </w:rPr>
      </w:pPr>
    </w:p>
    <w:p w14:paraId="3A2BF797" w14:textId="77777777" w:rsidR="006A45DF" w:rsidRPr="004A75F5" w:rsidRDefault="006A45DF" w:rsidP="004A75F5">
      <w:pPr>
        <w:pStyle w:val="2"/>
        <w:pageBreakBefore/>
        <w:numPr>
          <w:ilvl w:val="1"/>
          <w:numId w:val="5"/>
        </w:numPr>
        <w:spacing w:line="360" w:lineRule="auto"/>
        <w:rPr>
          <w:sz w:val="28"/>
          <w:szCs w:val="28"/>
        </w:rPr>
      </w:pPr>
      <w:bookmarkStart w:id="480" w:name="_Ref416082720"/>
      <w:bookmarkStart w:id="481" w:name="_Toc100068996"/>
      <w:bookmarkStart w:id="482" w:name="_Toc219111294"/>
      <w:r w:rsidRPr="004A75F5">
        <w:rPr>
          <w:sz w:val="28"/>
          <w:szCs w:val="28"/>
        </w:rPr>
        <w:lastRenderedPageBreak/>
        <w:t>Анкета Участника</w:t>
      </w:r>
      <w:r w:rsidRPr="004A75F5">
        <w:rPr>
          <w:rFonts w:eastAsia="Calibri"/>
          <w:sz w:val="28"/>
          <w:szCs w:val="28"/>
        </w:rPr>
        <w:t xml:space="preserve"> </w:t>
      </w:r>
      <w:r w:rsidRPr="004A75F5">
        <w:rPr>
          <w:sz w:val="28"/>
          <w:szCs w:val="28"/>
        </w:rPr>
        <w:t>закупки (форма 10)</w:t>
      </w:r>
      <w:bookmarkEnd w:id="467"/>
      <w:bookmarkEnd w:id="468"/>
      <w:bookmarkEnd w:id="469"/>
      <w:bookmarkEnd w:id="470"/>
      <w:bookmarkEnd w:id="480"/>
      <w:bookmarkEnd w:id="481"/>
      <w:bookmarkEnd w:id="482"/>
    </w:p>
    <w:p w14:paraId="43C6420F" w14:textId="77777777" w:rsidR="006A45DF" w:rsidRPr="004A75F5" w:rsidRDefault="006A45DF" w:rsidP="004A75F5">
      <w:pPr>
        <w:pStyle w:val="23"/>
        <w:numPr>
          <w:ilvl w:val="2"/>
          <w:numId w:val="5"/>
        </w:numPr>
        <w:tabs>
          <w:tab w:val="clear" w:pos="2978"/>
          <w:tab w:val="num" w:pos="2127"/>
        </w:tabs>
        <w:spacing w:line="360" w:lineRule="auto"/>
        <w:ind w:left="2127"/>
        <w:rPr>
          <w:szCs w:val="28"/>
        </w:rPr>
      </w:pPr>
      <w:bookmarkStart w:id="483" w:name="_Toc100068997"/>
      <w:bookmarkStart w:id="484" w:name="_Toc219111295"/>
      <w:r w:rsidRPr="004A75F5">
        <w:rPr>
          <w:szCs w:val="28"/>
        </w:rPr>
        <w:t>Форма Анкеты Участника</w:t>
      </w:r>
      <w:r w:rsidRPr="004A75F5">
        <w:rPr>
          <w:rFonts w:eastAsia="Calibri"/>
          <w:szCs w:val="28"/>
        </w:rPr>
        <w:t xml:space="preserve"> </w:t>
      </w:r>
      <w:r w:rsidRPr="004A75F5">
        <w:rPr>
          <w:szCs w:val="28"/>
        </w:rPr>
        <w:t>закупки</w:t>
      </w:r>
      <w:bookmarkEnd w:id="483"/>
      <w:bookmarkEnd w:id="484"/>
    </w:p>
    <w:p w14:paraId="27E10A00" w14:textId="77777777" w:rsidR="006A45DF" w:rsidRPr="004A75F5" w:rsidRDefault="006A45DF" w:rsidP="004A75F5">
      <w:pPr>
        <w:pBdr>
          <w:top w:val="single" w:sz="4" w:space="1" w:color="auto"/>
        </w:pBdr>
        <w:shd w:val="clear" w:color="auto" w:fill="E0E0E0"/>
        <w:ind w:right="21" w:firstLine="0"/>
        <w:jc w:val="center"/>
        <w:rPr>
          <w:b/>
          <w:color w:val="000000"/>
          <w:spacing w:val="36"/>
          <w:szCs w:val="28"/>
        </w:rPr>
      </w:pPr>
      <w:r w:rsidRPr="004A75F5">
        <w:rPr>
          <w:b/>
          <w:color w:val="000000"/>
          <w:spacing w:val="36"/>
          <w:szCs w:val="28"/>
        </w:rPr>
        <w:t>начало формы</w:t>
      </w:r>
    </w:p>
    <w:p w14:paraId="7F495F96" w14:textId="77777777" w:rsidR="006A45DF" w:rsidRPr="004A75F5" w:rsidRDefault="006A45DF" w:rsidP="004A75F5">
      <w:pPr>
        <w:ind w:firstLine="0"/>
        <w:jc w:val="left"/>
        <w:rPr>
          <w:szCs w:val="28"/>
        </w:rPr>
      </w:pPr>
    </w:p>
    <w:p w14:paraId="3CE50989" w14:textId="77777777" w:rsidR="006A45DF" w:rsidRPr="004A75F5" w:rsidRDefault="006A45DF" w:rsidP="004A75F5">
      <w:pPr>
        <w:ind w:firstLine="0"/>
        <w:jc w:val="left"/>
        <w:rPr>
          <w:szCs w:val="28"/>
        </w:rPr>
      </w:pPr>
      <w:r w:rsidRPr="004A75F5">
        <w:rPr>
          <w:szCs w:val="28"/>
        </w:rPr>
        <w:t>Приложение №_ к письму о подаче оферты</w:t>
      </w:r>
    </w:p>
    <w:p w14:paraId="39AB92FA" w14:textId="77777777" w:rsidR="006A45DF" w:rsidRPr="004A75F5" w:rsidRDefault="006A45DF" w:rsidP="004A75F5">
      <w:pPr>
        <w:ind w:firstLine="0"/>
        <w:jc w:val="left"/>
        <w:rPr>
          <w:szCs w:val="28"/>
        </w:rPr>
      </w:pPr>
      <w:r w:rsidRPr="004A75F5">
        <w:rPr>
          <w:szCs w:val="28"/>
        </w:rPr>
        <w:br/>
        <w:t>от «___</w:t>
      </w:r>
      <w:proofErr w:type="gramStart"/>
      <w:r w:rsidRPr="004A75F5">
        <w:rPr>
          <w:szCs w:val="28"/>
        </w:rPr>
        <w:t>_»_</w:t>
      </w:r>
      <w:proofErr w:type="gramEnd"/>
      <w:r w:rsidRPr="004A75F5">
        <w:rPr>
          <w:szCs w:val="28"/>
        </w:rPr>
        <w:t>____________ г. №__________</w:t>
      </w:r>
    </w:p>
    <w:p w14:paraId="0632623B" w14:textId="77777777" w:rsidR="006A45DF" w:rsidRPr="004A75F5" w:rsidRDefault="006A45DF" w:rsidP="004A75F5">
      <w:pPr>
        <w:ind w:firstLine="0"/>
        <w:jc w:val="left"/>
        <w:rPr>
          <w:szCs w:val="28"/>
        </w:rPr>
      </w:pPr>
    </w:p>
    <w:p w14:paraId="55EF2A01" w14:textId="77777777" w:rsidR="006A45DF" w:rsidRPr="004A75F5" w:rsidRDefault="006A45DF" w:rsidP="004A75F5">
      <w:pPr>
        <w:suppressAutoHyphens/>
        <w:ind w:firstLine="0"/>
        <w:jc w:val="center"/>
        <w:rPr>
          <w:b/>
          <w:szCs w:val="28"/>
        </w:rPr>
      </w:pPr>
      <w:r w:rsidRPr="004A75F5">
        <w:rPr>
          <w:b/>
          <w:szCs w:val="28"/>
        </w:rPr>
        <w:t>Анкета Участника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
        <w:gridCol w:w="4400"/>
        <w:gridCol w:w="4237"/>
      </w:tblGrid>
      <w:tr w:rsidR="006A45DF" w:rsidRPr="004A75F5" w14:paraId="2CC46504" w14:textId="77777777" w:rsidTr="00750169">
        <w:trPr>
          <w:cantSplit/>
          <w:trHeight w:val="240"/>
          <w:tblHeader/>
        </w:trPr>
        <w:tc>
          <w:tcPr>
            <w:tcW w:w="351" w:type="pct"/>
          </w:tcPr>
          <w:p w14:paraId="532B4785" w14:textId="77777777" w:rsidR="006A45DF" w:rsidRPr="004A75F5" w:rsidRDefault="006A45DF" w:rsidP="004A75F5">
            <w:pPr>
              <w:pStyle w:val="af4"/>
              <w:spacing w:line="360" w:lineRule="auto"/>
              <w:rPr>
                <w:sz w:val="28"/>
                <w:szCs w:val="28"/>
              </w:rPr>
            </w:pPr>
            <w:r w:rsidRPr="004A75F5">
              <w:rPr>
                <w:sz w:val="28"/>
                <w:szCs w:val="28"/>
              </w:rPr>
              <w:t>№ п/п</w:t>
            </w:r>
          </w:p>
        </w:tc>
        <w:tc>
          <w:tcPr>
            <w:tcW w:w="2368" w:type="pct"/>
          </w:tcPr>
          <w:p w14:paraId="3E63AD61" w14:textId="77777777" w:rsidR="006A45DF" w:rsidRPr="004A75F5" w:rsidRDefault="006A45DF" w:rsidP="004A75F5">
            <w:pPr>
              <w:pStyle w:val="af4"/>
              <w:spacing w:line="360" w:lineRule="auto"/>
              <w:rPr>
                <w:sz w:val="28"/>
                <w:szCs w:val="28"/>
              </w:rPr>
            </w:pPr>
            <w:r w:rsidRPr="004A75F5">
              <w:rPr>
                <w:sz w:val="28"/>
                <w:szCs w:val="28"/>
              </w:rPr>
              <w:t>Наименование</w:t>
            </w:r>
          </w:p>
        </w:tc>
        <w:tc>
          <w:tcPr>
            <w:tcW w:w="2281" w:type="pct"/>
          </w:tcPr>
          <w:p w14:paraId="10FF49F1" w14:textId="77777777" w:rsidR="006A45DF" w:rsidRPr="004A75F5" w:rsidRDefault="006A45DF" w:rsidP="004A75F5">
            <w:pPr>
              <w:pStyle w:val="af4"/>
              <w:spacing w:line="360" w:lineRule="auto"/>
              <w:rPr>
                <w:sz w:val="28"/>
                <w:szCs w:val="28"/>
              </w:rPr>
            </w:pPr>
            <w:r w:rsidRPr="004A75F5">
              <w:rPr>
                <w:sz w:val="28"/>
                <w:szCs w:val="28"/>
              </w:rPr>
              <w:t>Сведения об Участнике закупки</w:t>
            </w:r>
          </w:p>
        </w:tc>
      </w:tr>
      <w:tr w:rsidR="006A45DF" w:rsidRPr="004A75F5" w14:paraId="45439D36" w14:textId="77777777" w:rsidTr="00750169">
        <w:trPr>
          <w:cantSplit/>
        </w:trPr>
        <w:tc>
          <w:tcPr>
            <w:tcW w:w="351" w:type="pct"/>
          </w:tcPr>
          <w:p w14:paraId="0564025B" w14:textId="77777777" w:rsidR="006A45DF" w:rsidRPr="004A75F5" w:rsidRDefault="006A45DF" w:rsidP="004A75F5">
            <w:pPr>
              <w:numPr>
                <w:ilvl w:val="0"/>
                <w:numId w:val="4"/>
              </w:numPr>
              <w:spacing w:after="60"/>
              <w:jc w:val="left"/>
              <w:rPr>
                <w:szCs w:val="28"/>
              </w:rPr>
            </w:pPr>
          </w:p>
        </w:tc>
        <w:tc>
          <w:tcPr>
            <w:tcW w:w="2368" w:type="pct"/>
          </w:tcPr>
          <w:p w14:paraId="68BAFD80" w14:textId="77777777" w:rsidR="006A45DF" w:rsidRPr="004A75F5" w:rsidRDefault="006A45DF" w:rsidP="004A75F5">
            <w:pPr>
              <w:pStyle w:val="af7"/>
              <w:spacing w:line="360" w:lineRule="auto"/>
              <w:rPr>
                <w:sz w:val="28"/>
                <w:szCs w:val="28"/>
              </w:rPr>
            </w:pPr>
            <w:r w:rsidRPr="004A75F5">
              <w:rPr>
                <w:sz w:val="28"/>
                <w:szCs w:val="28"/>
              </w:rPr>
              <w:t>Организационно-правовая форма и полное фирменное наименование Участника закупки</w:t>
            </w:r>
          </w:p>
        </w:tc>
        <w:tc>
          <w:tcPr>
            <w:tcW w:w="2281" w:type="pct"/>
          </w:tcPr>
          <w:p w14:paraId="689C0A4A" w14:textId="77777777" w:rsidR="006A45DF" w:rsidRPr="004A75F5" w:rsidRDefault="006A45DF" w:rsidP="004A75F5">
            <w:pPr>
              <w:pStyle w:val="af7"/>
              <w:spacing w:line="360" w:lineRule="auto"/>
              <w:rPr>
                <w:sz w:val="28"/>
                <w:szCs w:val="28"/>
              </w:rPr>
            </w:pPr>
          </w:p>
        </w:tc>
      </w:tr>
      <w:tr w:rsidR="006A45DF" w:rsidRPr="004A75F5" w14:paraId="081D4E65" w14:textId="77777777" w:rsidTr="00750169">
        <w:trPr>
          <w:cantSplit/>
        </w:trPr>
        <w:tc>
          <w:tcPr>
            <w:tcW w:w="351" w:type="pct"/>
          </w:tcPr>
          <w:p w14:paraId="4DF302C6" w14:textId="77777777" w:rsidR="006A45DF" w:rsidRPr="004A75F5" w:rsidRDefault="006A45DF" w:rsidP="004A75F5">
            <w:pPr>
              <w:numPr>
                <w:ilvl w:val="0"/>
                <w:numId w:val="4"/>
              </w:numPr>
              <w:spacing w:after="60"/>
              <w:jc w:val="left"/>
              <w:rPr>
                <w:szCs w:val="28"/>
              </w:rPr>
            </w:pPr>
          </w:p>
        </w:tc>
        <w:tc>
          <w:tcPr>
            <w:tcW w:w="2368" w:type="pct"/>
          </w:tcPr>
          <w:p w14:paraId="7EBE3DD1" w14:textId="77777777" w:rsidR="006A45DF" w:rsidRPr="004A75F5" w:rsidRDefault="006A45DF" w:rsidP="004A75F5">
            <w:pPr>
              <w:pStyle w:val="af7"/>
              <w:spacing w:line="360" w:lineRule="auto"/>
              <w:rPr>
                <w:sz w:val="28"/>
                <w:szCs w:val="28"/>
              </w:rPr>
            </w:pPr>
            <w:r w:rsidRPr="004A75F5">
              <w:rPr>
                <w:sz w:val="28"/>
                <w:szCs w:val="28"/>
              </w:rPr>
              <w:t>Учредители (участники) (перечислить наименования и организационно-правовую форму или Ф.И.О. всех учредителей (участников), чья доля в уставном капитале превышает 10%)</w:t>
            </w:r>
          </w:p>
        </w:tc>
        <w:tc>
          <w:tcPr>
            <w:tcW w:w="2281" w:type="pct"/>
          </w:tcPr>
          <w:p w14:paraId="63567D99" w14:textId="77777777" w:rsidR="006A45DF" w:rsidRPr="004A75F5" w:rsidRDefault="006A45DF" w:rsidP="004A75F5">
            <w:pPr>
              <w:pStyle w:val="af7"/>
              <w:spacing w:line="360" w:lineRule="auto"/>
              <w:rPr>
                <w:sz w:val="28"/>
                <w:szCs w:val="28"/>
              </w:rPr>
            </w:pPr>
          </w:p>
        </w:tc>
      </w:tr>
      <w:tr w:rsidR="006A45DF" w:rsidRPr="004A75F5" w14:paraId="3D74CE78" w14:textId="77777777" w:rsidTr="00750169">
        <w:trPr>
          <w:cantSplit/>
        </w:trPr>
        <w:tc>
          <w:tcPr>
            <w:tcW w:w="351" w:type="pct"/>
          </w:tcPr>
          <w:p w14:paraId="67553D2C" w14:textId="77777777" w:rsidR="006A45DF" w:rsidRPr="004A75F5" w:rsidRDefault="006A45DF" w:rsidP="004A75F5">
            <w:pPr>
              <w:numPr>
                <w:ilvl w:val="0"/>
                <w:numId w:val="4"/>
              </w:numPr>
              <w:spacing w:after="60"/>
              <w:jc w:val="left"/>
              <w:rPr>
                <w:szCs w:val="28"/>
              </w:rPr>
            </w:pPr>
          </w:p>
        </w:tc>
        <w:tc>
          <w:tcPr>
            <w:tcW w:w="2368" w:type="pct"/>
          </w:tcPr>
          <w:p w14:paraId="4C18C1F0" w14:textId="77777777" w:rsidR="006A45DF" w:rsidRPr="004A75F5" w:rsidRDefault="006A45DF" w:rsidP="004A75F5">
            <w:pPr>
              <w:pStyle w:val="af7"/>
              <w:spacing w:line="360" w:lineRule="auto"/>
              <w:rPr>
                <w:sz w:val="28"/>
                <w:szCs w:val="28"/>
              </w:rPr>
            </w:pPr>
            <w:r w:rsidRPr="004A75F5">
              <w:rPr>
                <w:sz w:val="28"/>
                <w:szCs w:val="28"/>
              </w:rPr>
              <w:t>Свидетельство о внесении в Единый государственный реестр юридических лиц (дата и номер, кем выдано)</w:t>
            </w:r>
          </w:p>
        </w:tc>
        <w:tc>
          <w:tcPr>
            <w:tcW w:w="2281" w:type="pct"/>
          </w:tcPr>
          <w:p w14:paraId="6CD4DED0" w14:textId="77777777" w:rsidR="006A45DF" w:rsidRPr="004A75F5" w:rsidRDefault="006A45DF" w:rsidP="004A75F5">
            <w:pPr>
              <w:pStyle w:val="af7"/>
              <w:spacing w:line="360" w:lineRule="auto"/>
              <w:rPr>
                <w:sz w:val="28"/>
                <w:szCs w:val="28"/>
              </w:rPr>
            </w:pPr>
          </w:p>
        </w:tc>
      </w:tr>
      <w:tr w:rsidR="006A45DF" w:rsidRPr="004A75F5" w14:paraId="2740B7AF" w14:textId="77777777" w:rsidTr="00750169">
        <w:trPr>
          <w:cantSplit/>
        </w:trPr>
        <w:tc>
          <w:tcPr>
            <w:tcW w:w="351" w:type="pct"/>
          </w:tcPr>
          <w:p w14:paraId="4521A3A4" w14:textId="77777777" w:rsidR="006A45DF" w:rsidRPr="004A75F5" w:rsidRDefault="006A45DF" w:rsidP="004A75F5">
            <w:pPr>
              <w:numPr>
                <w:ilvl w:val="0"/>
                <w:numId w:val="4"/>
              </w:numPr>
              <w:spacing w:after="60"/>
              <w:jc w:val="left"/>
              <w:rPr>
                <w:szCs w:val="28"/>
              </w:rPr>
            </w:pPr>
          </w:p>
        </w:tc>
        <w:tc>
          <w:tcPr>
            <w:tcW w:w="2368" w:type="pct"/>
          </w:tcPr>
          <w:p w14:paraId="368FA072" w14:textId="77777777" w:rsidR="006A45DF" w:rsidRPr="004A75F5" w:rsidRDefault="006A45DF" w:rsidP="004A75F5">
            <w:pPr>
              <w:pStyle w:val="af7"/>
              <w:spacing w:line="360" w:lineRule="auto"/>
              <w:rPr>
                <w:sz w:val="28"/>
                <w:szCs w:val="28"/>
              </w:rPr>
            </w:pPr>
            <w:r w:rsidRPr="004A75F5">
              <w:rPr>
                <w:sz w:val="28"/>
                <w:szCs w:val="28"/>
              </w:rPr>
              <w:t>ИНН Участника закупки</w:t>
            </w:r>
          </w:p>
        </w:tc>
        <w:tc>
          <w:tcPr>
            <w:tcW w:w="2281" w:type="pct"/>
          </w:tcPr>
          <w:p w14:paraId="3F0B1566" w14:textId="77777777" w:rsidR="006A45DF" w:rsidRPr="004A75F5" w:rsidRDefault="006A45DF" w:rsidP="004A75F5">
            <w:pPr>
              <w:pStyle w:val="af7"/>
              <w:spacing w:line="360" w:lineRule="auto"/>
              <w:rPr>
                <w:sz w:val="28"/>
                <w:szCs w:val="28"/>
              </w:rPr>
            </w:pPr>
          </w:p>
        </w:tc>
      </w:tr>
      <w:tr w:rsidR="006A45DF" w:rsidRPr="004A75F5" w14:paraId="69C1FE3F" w14:textId="77777777" w:rsidTr="00750169">
        <w:trPr>
          <w:cantSplit/>
        </w:trPr>
        <w:tc>
          <w:tcPr>
            <w:tcW w:w="351" w:type="pct"/>
          </w:tcPr>
          <w:p w14:paraId="78D36EF1" w14:textId="77777777" w:rsidR="006A45DF" w:rsidRPr="004A75F5" w:rsidRDefault="006A45DF" w:rsidP="004A75F5">
            <w:pPr>
              <w:numPr>
                <w:ilvl w:val="0"/>
                <w:numId w:val="4"/>
              </w:numPr>
              <w:spacing w:after="60"/>
              <w:jc w:val="left"/>
              <w:rPr>
                <w:szCs w:val="28"/>
              </w:rPr>
            </w:pPr>
          </w:p>
        </w:tc>
        <w:tc>
          <w:tcPr>
            <w:tcW w:w="2368" w:type="pct"/>
          </w:tcPr>
          <w:p w14:paraId="6254007F" w14:textId="77777777" w:rsidR="006A45DF" w:rsidRPr="004A75F5" w:rsidRDefault="006A45DF" w:rsidP="004A75F5">
            <w:pPr>
              <w:pStyle w:val="af7"/>
              <w:spacing w:line="360" w:lineRule="auto"/>
              <w:rPr>
                <w:sz w:val="28"/>
                <w:szCs w:val="28"/>
              </w:rPr>
            </w:pPr>
            <w:r w:rsidRPr="004A75F5">
              <w:rPr>
                <w:sz w:val="28"/>
                <w:szCs w:val="28"/>
              </w:rPr>
              <w:t>Юридический адрес</w:t>
            </w:r>
          </w:p>
        </w:tc>
        <w:tc>
          <w:tcPr>
            <w:tcW w:w="2281" w:type="pct"/>
          </w:tcPr>
          <w:p w14:paraId="4BA3E62C" w14:textId="77777777" w:rsidR="006A45DF" w:rsidRPr="004A75F5" w:rsidRDefault="006A45DF" w:rsidP="004A75F5">
            <w:pPr>
              <w:pStyle w:val="af7"/>
              <w:spacing w:line="360" w:lineRule="auto"/>
              <w:rPr>
                <w:sz w:val="28"/>
                <w:szCs w:val="28"/>
              </w:rPr>
            </w:pPr>
          </w:p>
        </w:tc>
      </w:tr>
      <w:tr w:rsidR="006A45DF" w:rsidRPr="004A75F5" w14:paraId="26526436" w14:textId="77777777" w:rsidTr="00750169">
        <w:trPr>
          <w:cantSplit/>
        </w:trPr>
        <w:tc>
          <w:tcPr>
            <w:tcW w:w="351" w:type="pct"/>
          </w:tcPr>
          <w:p w14:paraId="5243B60A" w14:textId="77777777" w:rsidR="006A45DF" w:rsidRPr="004A75F5" w:rsidRDefault="006A45DF" w:rsidP="004A75F5">
            <w:pPr>
              <w:numPr>
                <w:ilvl w:val="0"/>
                <w:numId w:val="4"/>
              </w:numPr>
              <w:spacing w:after="60"/>
              <w:jc w:val="left"/>
              <w:rPr>
                <w:szCs w:val="28"/>
              </w:rPr>
            </w:pPr>
          </w:p>
        </w:tc>
        <w:tc>
          <w:tcPr>
            <w:tcW w:w="2368" w:type="pct"/>
          </w:tcPr>
          <w:p w14:paraId="0AAB80D7" w14:textId="77777777" w:rsidR="006A45DF" w:rsidRPr="004A75F5" w:rsidRDefault="006A45DF" w:rsidP="004A75F5">
            <w:pPr>
              <w:pStyle w:val="af7"/>
              <w:spacing w:line="360" w:lineRule="auto"/>
              <w:rPr>
                <w:sz w:val="28"/>
                <w:szCs w:val="28"/>
              </w:rPr>
            </w:pPr>
            <w:r w:rsidRPr="004A75F5">
              <w:rPr>
                <w:sz w:val="28"/>
                <w:szCs w:val="28"/>
              </w:rPr>
              <w:t>Почтовый адрес</w:t>
            </w:r>
          </w:p>
        </w:tc>
        <w:tc>
          <w:tcPr>
            <w:tcW w:w="2281" w:type="pct"/>
          </w:tcPr>
          <w:p w14:paraId="707A7E76" w14:textId="77777777" w:rsidR="006A45DF" w:rsidRPr="004A75F5" w:rsidRDefault="006A45DF" w:rsidP="004A75F5">
            <w:pPr>
              <w:pStyle w:val="af7"/>
              <w:spacing w:line="360" w:lineRule="auto"/>
              <w:rPr>
                <w:sz w:val="28"/>
                <w:szCs w:val="28"/>
              </w:rPr>
            </w:pPr>
          </w:p>
        </w:tc>
      </w:tr>
      <w:tr w:rsidR="006A45DF" w:rsidRPr="004A75F5" w14:paraId="253B76C7" w14:textId="77777777" w:rsidTr="00750169">
        <w:trPr>
          <w:cantSplit/>
        </w:trPr>
        <w:tc>
          <w:tcPr>
            <w:tcW w:w="351" w:type="pct"/>
          </w:tcPr>
          <w:p w14:paraId="41DB4276" w14:textId="77777777" w:rsidR="006A45DF" w:rsidRPr="004A75F5" w:rsidRDefault="006A45DF" w:rsidP="004A75F5">
            <w:pPr>
              <w:numPr>
                <w:ilvl w:val="0"/>
                <w:numId w:val="4"/>
              </w:numPr>
              <w:spacing w:after="60"/>
              <w:jc w:val="left"/>
              <w:rPr>
                <w:szCs w:val="28"/>
              </w:rPr>
            </w:pPr>
          </w:p>
        </w:tc>
        <w:tc>
          <w:tcPr>
            <w:tcW w:w="2368" w:type="pct"/>
          </w:tcPr>
          <w:p w14:paraId="1391705A" w14:textId="77777777" w:rsidR="006A45DF" w:rsidRPr="004A75F5" w:rsidRDefault="006A45DF" w:rsidP="004A75F5">
            <w:pPr>
              <w:pStyle w:val="af7"/>
              <w:spacing w:line="360" w:lineRule="auto"/>
              <w:rPr>
                <w:sz w:val="28"/>
                <w:szCs w:val="28"/>
              </w:rPr>
            </w:pPr>
            <w:r w:rsidRPr="004A75F5">
              <w:rPr>
                <w:sz w:val="28"/>
                <w:szCs w:val="28"/>
              </w:rPr>
              <w:t>Филиалы: перечислить наименования и адреса постановки на налоговый учет филиала, затем указать почтовый адрес филиала, в случае его отличия от предшествующего адреса.</w:t>
            </w:r>
          </w:p>
        </w:tc>
        <w:tc>
          <w:tcPr>
            <w:tcW w:w="2281" w:type="pct"/>
          </w:tcPr>
          <w:p w14:paraId="4D8FEB1C" w14:textId="77777777" w:rsidR="006A45DF" w:rsidRPr="004A75F5" w:rsidRDefault="006A45DF" w:rsidP="004A75F5">
            <w:pPr>
              <w:pStyle w:val="af7"/>
              <w:spacing w:line="360" w:lineRule="auto"/>
              <w:rPr>
                <w:sz w:val="28"/>
                <w:szCs w:val="28"/>
              </w:rPr>
            </w:pPr>
          </w:p>
        </w:tc>
      </w:tr>
      <w:tr w:rsidR="006A45DF" w:rsidRPr="004A75F5" w14:paraId="286EB5E6" w14:textId="77777777" w:rsidTr="00750169">
        <w:trPr>
          <w:cantSplit/>
        </w:trPr>
        <w:tc>
          <w:tcPr>
            <w:tcW w:w="351" w:type="pct"/>
          </w:tcPr>
          <w:p w14:paraId="75486F74" w14:textId="77777777" w:rsidR="006A45DF" w:rsidRPr="004A75F5" w:rsidRDefault="006A45DF" w:rsidP="004A75F5">
            <w:pPr>
              <w:numPr>
                <w:ilvl w:val="0"/>
                <w:numId w:val="4"/>
              </w:numPr>
              <w:spacing w:after="60"/>
              <w:jc w:val="left"/>
              <w:rPr>
                <w:szCs w:val="28"/>
              </w:rPr>
            </w:pPr>
          </w:p>
        </w:tc>
        <w:tc>
          <w:tcPr>
            <w:tcW w:w="2368" w:type="pct"/>
          </w:tcPr>
          <w:p w14:paraId="76E8BA0F" w14:textId="77777777" w:rsidR="006A45DF" w:rsidRPr="004A75F5" w:rsidRDefault="006A45DF" w:rsidP="004A75F5">
            <w:pPr>
              <w:pStyle w:val="af7"/>
              <w:spacing w:line="360" w:lineRule="auto"/>
              <w:rPr>
                <w:sz w:val="28"/>
                <w:szCs w:val="28"/>
              </w:rPr>
            </w:pPr>
            <w:r w:rsidRPr="004A75F5">
              <w:rPr>
                <w:sz w:val="28"/>
                <w:szCs w:val="28"/>
              </w:rPr>
              <w:t>Банковские реквизиты (наименование и адрес банка, номер расчетного счета Участника закупки в банке, БИК, корреспондентский счет, телефоны банка, прочие банковские реквизиты)</w:t>
            </w:r>
          </w:p>
        </w:tc>
        <w:tc>
          <w:tcPr>
            <w:tcW w:w="2281" w:type="pct"/>
          </w:tcPr>
          <w:p w14:paraId="5936DAA4" w14:textId="77777777" w:rsidR="006A45DF" w:rsidRPr="004A75F5" w:rsidRDefault="006A45DF" w:rsidP="004A75F5">
            <w:pPr>
              <w:pStyle w:val="af7"/>
              <w:spacing w:line="360" w:lineRule="auto"/>
              <w:rPr>
                <w:sz w:val="28"/>
                <w:szCs w:val="28"/>
              </w:rPr>
            </w:pPr>
          </w:p>
        </w:tc>
      </w:tr>
      <w:tr w:rsidR="006A45DF" w:rsidRPr="004A75F5" w14:paraId="1424E4C2" w14:textId="77777777" w:rsidTr="00750169">
        <w:trPr>
          <w:cantSplit/>
        </w:trPr>
        <w:tc>
          <w:tcPr>
            <w:tcW w:w="351" w:type="pct"/>
          </w:tcPr>
          <w:p w14:paraId="3A44F6BF" w14:textId="77777777" w:rsidR="006A45DF" w:rsidRPr="004A75F5" w:rsidRDefault="006A45DF" w:rsidP="004A75F5">
            <w:pPr>
              <w:numPr>
                <w:ilvl w:val="0"/>
                <w:numId w:val="4"/>
              </w:numPr>
              <w:spacing w:after="60"/>
              <w:jc w:val="left"/>
              <w:rPr>
                <w:szCs w:val="28"/>
              </w:rPr>
            </w:pPr>
          </w:p>
        </w:tc>
        <w:tc>
          <w:tcPr>
            <w:tcW w:w="2368" w:type="pct"/>
          </w:tcPr>
          <w:p w14:paraId="02BACE17" w14:textId="77777777" w:rsidR="006A45DF" w:rsidRPr="004A75F5" w:rsidRDefault="006A45DF" w:rsidP="004A75F5">
            <w:pPr>
              <w:pStyle w:val="af7"/>
              <w:spacing w:line="360" w:lineRule="auto"/>
              <w:rPr>
                <w:sz w:val="28"/>
                <w:szCs w:val="28"/>
              </w:rPr>
            </w:pPr>
            <w:r w:rsidRPr="004A75F5">
              <w:rPr>
                <w:sz w:val="28"/>
                <w:szCs w:val="28"/>
              </w:rPr>
              <w:t>Телефоны Участника закупки (с указанием кода города)</w:t>
            </w:r>
          </w:p>
        </w:tc>
        <w:tc>
          <w:tcPr>
            <w:tcW w:w="2281" w:type="pct"/>
          </w:tcPr>
          <w:p w14:paraId="5380ED85" w14:textId="77777777" w:rsidR="006A45DF" w:rsidRPr="004A75F5" w:rsidRDefault="006A45DF" w:rsidP="004A75F5">
            <w:pPr>
              <w:pStyle w:val="af7"/>
              <w:spacing w:line="360" w:lineRule="auto"/>
              <w:rPr>
                <w:sz w:val="28"/>
                <w:szCs w:val="28"/>
              </w:rPr>
            </w:pPr>
          </w:p>
        </w:tc>
      </w:tr>
      <w:tr w:rsidR="006A45DF" w:rsidRPr="004A75F5" w14:paraId="14B3C851" w14:textId="77777777" w:rsidTr="00750169">
        <w:trPr>
          <w:cantSplit/>
          <w:trHeight w:val="116"/>
        </w:trPr>
        <w:tc>
          <w:tcPr>
            <w:tcW w:w="351" w:type="pct"/>
          </w:tcPr>
          <w:p w14:paraId="66689DFF" w14:textId="77777777" w:rsidR="006A45DF" w:rsidRPr="004A75F5" w:rsidRDefault="006A45DF" w:rsidP="004A75F5">
            <w:pPr>
              <w:numPr>
                <w:ilvl w:val="0"/>
                <w:numId w:val="4"/>
              </w:numPr>
              <w:spacing w:after="60"/>
              <w:jc w:val="left"/>
              <w:rPr>
                <w:szCs w:val="28"/>
              </w:rPr>
            </w:pPr>
          </w:p>
        </w:tc>
        <w:tc>
          <w:tcPr>
            <w:tcW w:w="2368" w:type="pct"/>
          </w:tcPr>
          <w:p w14:paraId="56823054" w14:textId="77777777" w:rsidR="006A45DF" w:rsidRPr="004A75F5" w:rsidRDefault="006A45DF" w:rsidP="004A75F5">
            <w:pPr>
              <w:pStyle w:val="af7"/>
              <w:spacing w:line="360" w:lineRule="auto"/>
              <w:rPr>
                <w:sz w:val="28"/>
                <w:szCs w:val="28"/>
              </w:rPr>
            </w:pPr>
            <w:r w:rsidRPr="004A75F5">
              <w:rPr>
                <w:sz w:val="28"/>
                <w:szCs w:val="28"/>
              </w:rPr>
              <w:t>Факс Участника закупки (с указанием кода города)</w:t>
            </w:r>
          </w:p>
        </w:tc>
        <w:tc>
          <w:tcPr>
            <w:tcW w:w="2281" w:type="pct"/>
          </w:tcPr>
          <w:p w14:paraId="5B84E78C" w14:textId="77777777" w:rsidR="006A45DF" w:rsidRPr="004A75F5" w:rsidRDefault="006A45DF" w:rsidP="004A75F5">
            <w:pPr>
              <w:pStyle w:val="af7"/>
              <w:spacing w:line="360" w:lineRule="auto"/>
              <w:rPr>
                <w:sz w:val="28"/>
                <w:szCs w:val="28"/>
              </w:rPr>
            </w:pPr>
          </w:p>
        </w:tc>
      </w:tr>
      <w:tr w:rsidR="006A45DF" w:rsidRPr="004A75F5" w14:paraId="6B559444" w14:textId="77777777" w:rsidTr="00750169">
        <w:trPr>
          <w:cantSplit/>
        </w:trPr>
        <w:tc>
          <w:tcPr>
            <w:tcW w:w="351" w:type="pct"/>
          </w:tcPr>
          <w:p w14:paraId="501898D3" w14:textId="77777777" w:rsidR="006A45DF" w:rsidRPr="004A75F5" w:rsidRDefault="006A45DF" w:rsidP="004A75F5">
            <w:pPr>
              <w:numPr>
                <w:ilvl w:val="0"/>
                <w:numId w:val="4"/>
              </w:numPr>
              <w:spacing w:after="60"/>
              <w:jc w:val="left"/>
              <w:rPr>
                <w:szCs w:val="28"/>
              </w:rPr>
            </w:pPr>
          </w:p>
        </w:tc>
        <w:tc>
          <w:tcPr>
            <w:tcW w:w="2368" w:type="pct"/>
          </w:tcPr>
          <w:p w14:paraId="5AABC8D7" w14:textId="77777777" w:rsidR="006A45DF" w:rsidRPr="004A75F5" w:rsidRDefault="006A45DF" w:rsidP="004A75F5">
            <w:pPr>
              <w:pStyle w:val="af7"/>
              <w:spacing w:line="360" w:lineRule="auto"/>
              <w:rPr>
                <w:sz w:val="28"/>
                <w:szCs w:val="28"/>
              </w:rPr>
            </w:pPr>
            <w:r w:rsidRPr="004A75F5">
              <w:rPr>
                <w:sz w:val="28"/>
                <w:szCs w:val="28"/>
              </w:rPr>
              <w:t>Адрес электронной почты Участника закупки</w:t>
            </w:r>
          </w:p>
        </w:tc>
        <w:tc>
          <w:tcPr>
            <w:tcW w:w="2281" w:type="pct"/>
          </w:tcPr>
          <w:p w14:paraId="0B44D96B" w14:textId="77777777" w:rsidR="006A45DF" w:rsidRPr="004A75F5" w:rsidRDefault="006A45DF" w:rsidP="004A75F5">
            <w:pPr>
              <w:pStyle w:val="af7"/>
              <w:spacing w:line="360" w:lineRule="auto"/>
              <w:rPr>
                <w:sz w:val="28"/>
                <w:szCs w:val="28"/>
              </w:rPr>
            </w:pPr>
          </w:p>
        </w:tc>
      </w:tr>
      <w:tr w:rsidR="006A45DF" w:rsidRPr="004A75F5" w14:paraId="4F1200A4" w14:textId="77777777" w:rsidTr="00750169">
        <w:trPr>
          <w:cantSplit/>
        </w:trPr>
        <w:tc>
          <w:tcPr>
            <w:tcW w:w="351" w:type="pct"/>
            <w:tcBorders>
              <w:top w:val="single" w:sz="4" w:space="0" w:color="auto"/>
              <w:left w:val="single" w:sz="4" w:space="0" w:color="auto"/>
              <w:bottom w:val="single" w:sz="4" w:space="0" w:color="auto"/>
              <w:right w:val="single" w:sz="4" w:space="0" w:color="auto"/>
            </w:tcBorders>
          </w:tcPr>
          <w:p w14:paraId="4D25EFF6" w14:textId="77777777" w:rsidR="006A45DF" w:rsidRPr="004A75F5" w:rsidRDefault="006A45DF" w:rsidP="004A75F5">
            <w:pPr>
              <w:numPr>
                <w:ilvl w:val="0"/>
                <w:numId w:val="4"/>
              </w:numPr>
              <w:spacing w:after="60"/>
              <w:jc w:val="left"/>
              <w:rPr>
                <w:color w:val="000000"/>
                <w:szCs w:val="28"/>
              </w:rPr>
            </w:pPr>
          </w:p>
        </w:tc>
        <w:tc>
          <w:tcPr>
            <w:tcW w:w="2368" w:type="pct"/>
            <w:tcBorders>
              <w:top w:val="single" w:sz="4" w:space="0" w:color="auto"/>
              <w:left w:val="single" w:sz="4" w:space="0" w:color="auto"/>
              <w:bottom w:val="single" w:sz="4" w:space="0" w:color="auto"/>
              <w:right w:val="single" w:sz="4" w:space="0" w:color="auto"/>
            </w:tcBorders>
          </w:tcPr>
          <w:p w14:paraId="43738290" w14:textId="77777777" w:rsidR="006A45DF" w:rsidRPr="004A75F5" w:rsidRDefault="006A45DF" w:rsidP="004A75F5">
            <w:pPr>
              <w:pStyle w:val="af7"/>
              <w:spacing w:line="360" w:lineRule="auto"/>
              <w:rPr>
                <w:color w:val="000000"/>
                <w:sz w:val="28"/>
                <w:szCs w:val="28"/>
              </w:rPr>
            </w:pPr>
            <w:r w:rsidRPr="004A75F5">
              <w:rPr>
                <w:color w:val="000000"/>
                <w:sz w:val="28"/>
                <w:szCs w:val="28"/>
              </w:rPr>
              <w:t>Фамилия, Имя и Отчество руководителя Участника закупки, имеющего право подписи согласно учредительным документам Участника закупки, с указанием должности и контактного телефона</w:t>
            </w:r>
          </w:p>
        </w:tc>
        <w:tc>
          <w:tcPr>
            <w:tcW w:w="2281" w:type="pct"/>
            <w:tcBorders>
              <w:top w:val="single" w:sz="4" w:space="0" w:color="auto"/>
              <w:left w:val="single" w:sz="4" w:space="0" w:color="auto"/>
              <w:bottom w:val="single" w:sz="4" w:space="0" w:color="auto"/>
              <w:right w:val="single" w:sz="4" w:space="0" w:color="auto"/>
            </w:tcBorders>
          </w:tcPr>
          <w:p w14:paraId="4164B21E" w14:textId="77777777" w:rsidR="006A45DF" w:rsidRPr="004A75F5" w:rsidRDefault="006A45DF" w:rsidP="004A75F5">
            <w:pPr>
              <w:pStyle w:val="af7"/>
              <w:spacing w:line="360" w:lineRule="auto"/>
              <w:rPr>
                <w:color w:val="000000"/>
                <w:sz w:val="28"/>
                <w:szCs w:val="28"/>
              </w:rPr>
            </w:pPr>
          </w:p>
        </w:tc>
      </w:tr>
      <w:tr w:rsidR="006A45DF" w:rsidRPr="004A75F5" w14:paraId="21AB1322" w14:textId="77777777" w:rsidTr="00750169">
        <w:trPr>
          <w:cantSplit/>
        </w:trPr>
        <w:tc>
          <w:tcPr>
            <w:tcW w:w="351" w:type="pct"/>
            <w:tcBorders>
              <w:top w:val="single" w:sz="4" w:space="0" w:color="auto"/>
              <w:left w:val="single" w:sz="4" w:space="0" w:color="auto"/>
              <w:bottom w:val="single" w:sz="4" w:space="0" w:color="auto"/>
              <w:right w:val="single" w:sz="4" w:space="0" w:color="auto"/>
            </w:tcBorders>
          </w:tcPr>
          <w:p w14:paraId="00AF61F5" w14:textId="77777777" w:rsidR="006A45DF" w:rsidRPr="004A75F5" w:rsidRDefault="006A45DF" w:rsidP="004A75F5">
            <w:pPr>
              <w:numPr>
                <w:ilvl w:val="0"/>
                <w:numId w:val="4"/>
              </w:numPr>
              <w:spacing w:after="60"/>
              <w:jc w:val="left"/>
              <w:rPr>
                <w:color w:val="000000"/>
                <w:szCs w:val="28"/>
              </w:rPr>
            </w:pPr>
          </w:p>
        </w:tc>
        <w:tc>
          <w:tcPr>
            <w:tcW w:w="2368" w:type="pct"/>
            <w:tcBorders>
              <w:top w:val="single" w:sz="4" w:space="0" w:color="auto"/>
              <w:left w:val="single" w:sz="4" w:space="0" w:color="auto"/>
              <w:bottom w:val="single" w:sz="4" w:space="0" w:color="auto"/>
              <w:right w:val="single" w:sz="4" w:space="0" w:color="auto"/>
            </w:tcBorders>
          </w:tcPr>
          <w:p w14:paraId="634DA754" w14:textId="77777777" w:rsidR="006A45DF" w:rsidRPr="004A75F5" w:rsidRDefault="006A45DF" w:rsidP="004A75F5">
            <w:pPr>
              <w:pStyle w:val="af7"/>
              <w:spacing w:line="360" w:lineRule="auto"/>
              <w:rPr>
                <w:color w:val="000000"/>
                <w:sz w:val="28"/>
                <w:szCs w:val="28"/>
              </w:rPr>
            </w:pPr>
            <w:r w:rsidRPr="004A75F5">
              <w:rPr>
                <w:color w:val="000000"/>
                <w:sz w:val="28"/>
                <w:szCs w:val="28"/>
              </w:rPr>
              <w:t>Фамилия, Имя и Отчество главного бухгалтера Участника закупки</w:t>
            </w:r>
          </w:p>
        </w:tc>
        <w:tc>
          <w:tcPr>
            <w:tcW w:w="2281" w:type="pct"/>
            <w:tcBorders>
              <w:top w:val="single" w:sz="4" w:space="0" w:color="auto"/>
              <w:left w:val="single" w:sz="4" w:space="0" w:color="auto"/>
              <w:bottom w:val="single" w:sz="4" w:space="0" w:color="auto"/>
              <w:right w:val="single" w:sz="4" w:space="0" w:color="auto"/>
            </w:tcBorders>
          </w:tcPr>
          <w:p w14:paraId="35192B9E" w14:textId="77777777" w:rsidR="006A45DF" w:rsidRPr="004A75F5" w:rsidRDefault="006A45DF" w:rsidP="004A75F5">
            <w:pPr>
              <w:pStyle w:val="af7"/>
              <w:spacing w:line="360" w:lineRule="auto"/>
              <w:rPr>
                <w:color w:val="000000"/>
                <w:sz w:val="28"/>
                <w:szCs w:val="28"/>
              </w:rPr>
            </w:pPr>
          </w:p>
        </w:tc>
      </w:tr>
      <w:tr w:rsidR="006A45DF" w:rsidRPr="004A75F5" w14:paraId="7D5A8A67" w14:textId="77777777" w:rsidTr="00750169">
        <w:trPr>
          <w:cantSplit/>
        </w:trPr>
        <w:tc>
          <w:tcPr>
            <w:tcW w:w="351" w:type="pct"/>
          </w:tcPr>
          <w:p w14:paraId="3B09C4D0" w14:textId="77777777" w:rsidR="006A45DF" w:rsidRPr="004A75F5" w:rsidRDefault="006A45DF" w:rsidP="004A75F5">
            <w:pPr>
              <w:numPr>
                <w:ilvl w:val="0"/>
                <w:numId w:val="4"/>
              </w:numPr>
              <w:spacing w:after="60"/>
              <w:jc w:val="left"/>
              <w:rPr>
                <w:szCs w:val="28"/>
              </w:rPr>
            </w:pPr>
          </w:p>
        </w:tc>
        <w:tc>
          <w:tcPr>
            <w:tcW w:w="2368" w:type="pct"/>
          </w:tcPr>
          <w:p w14:paraId="00D021A7" w14:textId="77777777" w:rsidR="006A45DF" w:rsidRPr="004A75F5" w:rsidRDefault="006A45DF" w:rsidP="004A75F5">
            <w:pPr>
              <w:pStyle w:val="af7"/>
              <w:spacing w:line="360" w:lineRule="auto"/>
              <w:rPr>
                <w:sz w:val="28"/>
                <w:szCs w:val="28"/>
              </w:rPr>
            </w:pPr>
            <w:r w:rsidRPr="004A75F5">
              <w:rPr>
                <w:sz w:val="28"/>
                <w:szCs w:val="28"/>
              </w:rPr>
              <w:t>Фамилия, Имя и Отчество ответственного лица Участника закупки с указанием должности и контактного телефона</w:t>
            </w:r>
          </w:p>
        </w:tc>
        <w:tc>
          <w:tcPr>
            <w:tcW w:w="2281" w:type="pct"/>
          </w:tcPr>
          <w:p w14:paraId="4BA7BF16" w14:textId="77777777" w:rsidR="006A45DF" w:rsidRPr="004A75F5" w:rsidRDefault="006A45DF" w:rsidP="004A75F5">
            <w:pPr>
              <w:pStyle w:val="af7"/>
              <w:spacing w:line="360" w:lineRule="auto"/>
              <w:rPr>
                <w:sz w:val="28"/>
                <w:szCs w:val="28"/>
              </w:rPr>
            </w:pPr>
          </w:p>
        </w:tc>
      </w:tr>
    </w:tbl>
    <w:p w14:paraId="157C8DCD" w14:textId="77777777" w:rsidR="006A45DF" w:rsidRPr="004A75F5" w:rsidRDefault="006A45DF" w:rsidP="004A75F5">
      <w:pPr>
        <w:rPr>
          <w:szCs w:val="28"/>
        </w:rPr>
      </w:pPr>
    </w:p>
    <w:p w14:paraId="6658B907" w14:textId="77777777" w:rsidR="006A45DF" w:rsidRPr="004A75F5" w:rsidRDefault="006A45DF" w:rsidP="004A75F5">
      <w:pPr>
        <w:rPr>
          <w:szCs w:val="28"/>
        </w:rPr>
      </w:pPr>
      <w:r w:rsidRPr="004A75F5">
        <w:rPr>
          <w:szCs w:val="28"/>
        </w:rPr>
        <w:t>____________________________________</w:t>
      </w:r>
    </w:p>
    <w:p w14:paraId="74BF2D49" w14:textId="77777777" w:rsidR="006A45DF" w:rsidRPr="004A75F5" w:rsidRDefault="006A45DF" w:rsidP="004A75F5">
      <w:pPr>
        <w:ind w:right="3684"/>
        <w:jc w:val="center"/>
        <w:rPr>
          <w:szCs w:val="28"/>
          <w:vertAlign w:val="superscript"/>
        </w:rPr>
      </w:pPr>
      <w:r w:rsidRPr="004A75F5">
        <w:rPr>
          <w:szCs w:val="28"/>
          <w:vertAlign w:val="superscript"/>
        </w:rPr>
        <w:t>(подпись, М.П.)</w:t>
      </w:r>
    </w:p>
    <w:p w14:paraId="6539515D" w14:textId="77777777" w:rsidR="006A45DF" w:rsidRPr="004A75F5" w:rsidRDefault="006A45DF" w:rsidP="004A75F5">
      <w:pPr>
        <w:rPr>
          <w:szCs w:val="28"/>
        </w:rPr>
      </w:pPr>
      <w:r w:rsidRPr="004A75F5">
        <w:rPr>
          <w:szCs w:val="28"/>
        </w:rPr>
        <w:t>____________________________________</w:t>
      </w:r>
    </w:p>
    <w:p w14:paraId="62F342C3" w14:textId="77777777" w:rsidR="006A45DF" w:rsidRPr="004A75F5" w:rsidRDefault="006A45DF" w:rsidP="004A75F5">
      <w:pPr>
        <w:ind w:right="3684"/>
        <w:jc w:val="center"/>
        <w:rPr>
          <w:szCs w:val="28"/>
          <w:vertAlign w:val="superscript"/>
        </w:rPr>
      </w:pPr>
      <w:r w:rsidRPr="004A75F5">
        <w:rPr>
          <w:szCs w:val="28"/>
          <w:vertAlign w:val="superscript"/>
        </w:rPr>
        <w:t>(фамилия, имя, отчество подписавшего, должность)</w:t>
      </w:r>
    </w:p>
    <w:p w14:paraId="295514D9" w14:textId="77777777" w:rsidR="006A45DF" w:rsidRPr="004A75F5" w:rsidRDefault="006A45DF" w:rsidP="004A75F5">
      <w:pPr>
        <w:keepNext/>
        <w:rPr>
          <w:b/>
          <w:szCs w:val="28"/>
        </w:rPr>
      </w:pPr>
    </w:p>
    <w:p w14:paraId="400D92C9" w14:textId="77777777" w:rsidR="006A45DF" w:rsidRPr="004A75F5" w:rsidRDefault="006A45DF" w:rsidP="004A75F5">
      <w:pPr>
        <w:pBdr>
          <w:bottom w:val="single" w:sz="4" w:space="1" w:color="auto"/>
        </w:pBdr>
        <w:shd w:val="clear" w:color="auto" w:fill="E0E0E0"/>
        <w:ind w:right="21" w:firstLine="0"/>
        <w:jc w:val="center"/>
        <w:rPr>
          <w:b/>
          <w:color w:val="000000"/>
          <w:spacing w:val="36"/>
          <w:szCs w:val="28"/>
        </w:rPr>
      </w:pPr>
      <w:r w:rsidRPr="004A75F5">
        <w:rPr>
          <w:b/>
          <w:color w:val="000000"/>
          <w:spacing w:val="36"/>
          <w:szCs w:val="28"/>
        </w:rPr>
        <w:t>конец формы</w:t>
      </w:r>
    </w:p>
    <w:p w14:paraId="63C50D92" w14:textId="77777777" w:rsidR="006A45DF" w:rsidRPr="004A75F5" w:rsidRDefault="006A45DF" w:rsidP="004A75F5">
      <w:pPr>
        <w:keepNext/>
        <w:rPr>
          <w:b/>
          <w:szCs w:val="28"/>
        </w:rPr>
      </w:pPr>
    </w:p>
    <w:p w14:paraId="19A6911A" w14:textId="77777777" w:rsidR="006A45DF" w:rsidRPr="004A75F5" w:rsidRDefault="006A45DF" w:rsidP="004A75F5">
      <w:pPr>
        <w:pStyle w:val="23"/>
        <w:pageBreakBefore/>
        <w:numPr>
          <w:ilvl w:val="2"/>
          <w:numId w:val="5"/>
        </w:numPr>
        <w:tabs>
          <w:tab w:val="clear" w:pos="2978"/>
          <w:tab w:val="num" w:pos="2127"/>
        </w:tabs>
        <w:spacing w:line="360" w:lineRule="auto"/>
        <w:ind w:left="2127"/>
        <w:rPr>
          <w:szCs w:val="28"/>
        </w:rPr>
      </w:pPr>
      <w:bookmarkStart w:id="485" w:name="_Toc100068998"/>
      <w:bookmarkStart w:id="486" w:name="_Toc219111296"/>
      <w:r w:rsidRPr="004A75F5">
        <w:rPr>
          <w:szCs w:val="28"/>
        </w:rPr>
        <w:lastRenderedPageBreak/>
        <w:t>Инструкции по заполнению</w:t>
      </w:r>
      <w:bookmarkEnd w:id="485"/>
      <w:bookmarkEnd w:id="486"/>
    </w:p>
    <w:p w14:paraId="36CF5949" w14:textId="77777777" w:rsidR="00CC2535" w:rsidRPr="004A75F5" w:rsidRDefault="00CC2535" w:rsidP="004A75F5">
      <w:pPr>
        <w:numPr>
          <w:ilvl w:val="3"/>
          <w:numId w:val="5"/>
        </w:numPr>
        <w:rPr>
          <w:snapToGrid/>
          <w:szCs w:val="28"/>
        </w:rPr>
      </w:pPr>
      <w:r w:rsidRPr="004A75F5">
        <w:rPr>
          <w:snapToGrid/>
          <w:szCs w:val="28"/>
        </w:rPr>
        <w:t xml:space="preserve">Участник закупки указывает дату и номер заявки в соответствии с письмом о подаче оферты (подраздел </w:t>
      </w:r>
      <w:r w:rsidRPr="004A75F5">
        <w:rPr>
          <w:snapToGrid/>
          <w:szCs w:val="28"/>
        </w:rPr>
        <w:fldChar w:fldCharType="begin"/>
      </w:r>
      <w:r w:rsidRPr="004A75F5">
        <w:rPr>
          <w:snapToGrid/>
          <w:szCs w:val="28"/>
        </w:rPr>
        <w:instrText xml:space="preserve"> REF _Ref55336310 \r \h  \* MERGEFORMAT </w:instrText>
      </w:r>
      <w:r w:rsidRPr="004A75F5">
        <w:rPr>
          <w:snapToGrid/>
          <w:szCs w:val="28"/>
        </w:rPr>
      </w:r>
      <w:r w:rsidRPr="004A75F5">
        <w:rPr>
          <w:snapToGrid/>
          <w:szCs w:val="28"/>
        </w:rPr>
        <w:fldChar w:fldCharType="separate"/>
      </w:r>
      <w:r w:rsidRPr="004A75F5">
        <w:rPr>
          <w:snapToGrid/>
          <w:szCs w:val="28"/>
        </w:rPr>
        <w:t>6.1</w:t>
      </w:r>
      <w:r w:rsidRPr="004A75F5">
        <w:rPr>
          <w:snapToGrid/>
          <w:szCs w:val="28"/>
        </w:rPr>
        <w:fldChar w:fldCharType="end"/>
      </w:r>
      <w:r w:rsidRPr="004A75F5">
        <w:rPr>
          <w:snapToGrid/>
          <w:szCs w:val="28"/>
        </w:rPr>
        <w:t>)</w:t>
      </w:r>
    </w:p>
    <w:p w14:paraId="4BA10AD4" w14:textId="77777777" w:rsidR="00CC2535" w:rsidRPr="004A75F5" w:rsidRDefault="00CC2535" w:rsidP="004A75F5">
      <w:pPr>
        <w:numPr>
          <w:ilvl w:val="3"/>
          <w:numId w:val="5"/>
        </w:numPr>
        <w:rPr>
          <w:snapToGrid/>
          <w:szCs w:val="28"/>
        </w:rPr>
      </w:pPr>
      <w:r w:rsidRPr="004A75F5">
        <w:rPr>
          <w:snapToGrid/>
          <w:szCs w:val="28"/>
        </w:rPr>
        <w:t xml:space="preserve">Участник закупки указывает свое полное фирменное наименование (в </w:t>
      </w:r>
      <w:proofErr w:type="spellStart"/>
      <w:r w:rsidRPr="004A75F5">
        <w:rPr>
          <w:snapToGrid/>
          <w:szCs w:val="28"/>
        </w:rPr>
        <w:t>т.ч</w:t>
      </w:r>
      <w:proofErr w:type="spellEnd"/>
      <w:r w:rsidRPr="004A75F5">
        <w:rPr>
          <w:snapToGrid/>
          <w:szCs w:val="28"/>
        </w:rPr>
        <w:t>. организационно-правовую форму) и свой юридический и почтовый адрес.</w:t>
      </w:r>
    </w:p>
    <w:p w14:paraId="7C294187" w14:textId="77777777" w:rsidR="00CC2535" w:rsidRPr="004A75F5" w:rsidRDefault="00CC2535" w:rsidP="004A75F5">
      <w:pPr>
        <w:numPr>
          <w:ilvl w:val="3"/>
          <w:numId w:val="5"/>
        </w:numPr>
        <w:rPr>
          <w:snapToGrid/>
          <w:szCs w:val="28"/>
        </w:rPr>
      </w:pPr>
      <w:r w:rsidRPr="004A75F5">
        <w:rPr>
          <w:snapToGrid/>
          <w:szCs w:val="28"/>
        </w:rPr>
        <w:t>Участники закупки должны заполнить приведенную выше таблицу по всем позициям. В случае отсутствия каких-либо данных указать слово «нет».</w:t>
      </w:r>
    </w:p>
    <w:p w14:paraId="55C3C211" w14:textId="77777777" w:rsidR="00CC2535" w:rsidRPr="004A75F5" w:rsidRDefault="00CC2535" w:rsidP="004A75F5">
      <w:pPr>
        <w:numPr>
          <w:ilvl w:val="3"/>
          <w:numId w:val="5"/>
        </w:numPr>
        <w:rPr>
          <w:snapToGrid/>
          <w:szCs w:val="28"/>
        </w:rPr>
      </w:pPr>
      <w:r w:rsidRPr="004A75F5">
        <w:rPr>
          <w:snapToGrid/>
          <w:szCs w:val="28"/>
        </w:rPr>
        <w:t>В графе 8 «Банковские реквизиты…» указываются реквизиты, которые будут использованы при заключении договора.</w:t>
      </w:r>
    </w:p>
    <w:p w14:paraId="094665E5" w14:textId="77777777" w:rsidR="006A45DF" w:rsidRPr="004A75F5" w:rsidRDefault="006A45DF" w:rsidP="004A75F5">
      <w:pPr>
        <w:tabs>
          <w:tab w:val="left" w:pos="1134"/>
        </w:tabs>
        <w:ind w:firstLine="0"/>
        <w:rPr>
          <w:szCs w:val="28"/>
        </w:rPr>
      </w:pPr>
    </w:p>
    <w:p w14:paraId="6CBFC553" w14:textId="77777777" w:rsidR="006A45DF" w:rsidRPr="004A75F5" w:rsidRDefault="006A45DF" w:rsidP="004A75F5">
      <w:pPr>
        <w:pStyle w:val="2"/>
        <w:pageBreakBefore/>
        <w:numPr>
          <w:ilvl w:val="1"/>
          <w:numId w:val="5"/>
        </w:numPr>
        <w:spacing w:line="360" w:lineRule="auto"/>
        <w:rPr>
          <w:sz w:val="28"/>
          <w:szCs w:val="28"/>
        </w:rPr>
      </w:pPr>
      <w:bookmarkStart w:id="487" w:name="_Ref55336378"/>
      <w:bookmarkStart w:id="488" w:name="_Toc57314676"/>
      <w:bookmarkStart w:id="489" w:name="_Toc69728990"/>
      <w:bookmarkStart w:id="490" w:name="_Toc100068999"/>
      <w:bookmarkStart w:id="491" w:name="_Toc219111297"/>
      <w:r w:rsidRPr="004A75F5">
        <w:rPr>
          <w:sz w:val="28"/>
          <w:szCs w:val="28"/>
        </w:rPr>
        <w:lastRenderedPageBreak/>
        <w:t>Справка о перечне и годовых объемах выполнения аналогичных договоров (форма 11)</w:t>
      </w:r>
      <w:bookmarkEnd w:id="487"/>
      <w:bookmarkEnd w:id="488"/>
      <w:bookmarkEnd w:id="489"/>
      <w:bookmarkEnd w:id="490"/>
      <w:bookmarkEnd w:id="491"/>
    </w:p>
    <w:p w14:paraId="1401F7C4" w14:textId="77777777" w:rsidR="006A45DF" w:rsidRPr="004A75F5" w:rsidRDefault="006A45DF" w:rsidP="004A75F5">
      <w:pPr>
        <w:pStyle w:val="23"/>
        <w:numPr>
          <w:ilvl w:val="2"/>
          <w:numId w:val="5"/>
        </w:numPr>
        <w:tabs>
          <w:tab w:val="clear" w:pos="2978"/>
          <w:tab w:val="num" w:pos="2127"/>
        </w:tabs>
        <w:spacing w:line="360" w:lineRule="auto"/>
        <w:ind w:left="2127"/>
        <w:rPr>
          <w:szCs w:val="28"/>
        </w:rPr>
      </w:pPr>
      <w:bookmarkStart w:id="492" w:name="_Toc100069000"/>
      <w:bookmarkStart w:id="493" w:name="_Toc219111298"/>
      <w:r w:rsidRPr="004A75F5">
        <w:rPr>
          <w:szCs w:val="28"/>
        </w:rPr>
        <w:t>Форма Справки о перечне и годовых объемах выполнения аналогичных договоров</w:t>
      </w:r>
      <w:bookmarkEnd w:id="492"/>
      <w:bookmarkEnd w:id="493"/>
    </w:p>
    <w:p w14:paraId="2A8AE25C" w14:textId="77777777" w:rsidR="006A45DF" w:rsidRPr="004A75F5" w:rsidRDefault="006A45DF" w:rsidP="004A75F5">
      <w:pPr>
        <w:pBdr>
          <w:top w:val="single" w:sz="4" w:space="1" w:color="auto"/>
        </w:pBdr>
        <w:shd w:val="clear" w:color="auto" w:fill="E0E0E0"/>
        <w:ind w:right="21" w:firstLine="0"/>
        <w:jc w:val="center"/>
        <w:rPr>
          <w:b/>
          <w:color w:val="000000"/>
          <w:spacing w:val="36"/>
          <w:szCs w:val="28"/>
        </w:rPr>
      </w:pPr>
      <w:r w:rsidRPr="004A75F5">
        <w:rPr>
          <w:b/>
          <w:color w:val="000000"/>
          <w:spacing w:val="36"/>
          <w:szCs w:val="28"/>
        </w:rPr>
        <w:t>начало формы</w:t>
      </w:r>
    </w:p>
    <w:p w14:paraId="2D1ABA31" w14:textId="77777777" w:rsidR="006A45DF" w:rsidRPr="004A75F5" w:rsidRDefault="006A45DF" w:rsidP="004A75F5">
      <w:pPr>
        <w:ind w:firstLine="0"/>
        <w:jc w:val="left"/>
        <w:rPr>
          <w:szCs w:val="28"/>
        </w:rPr>
      </w:pPr>
    </w:p>
    <w:p w14:paraId="7565AA50" w14:textId="77777777" w:rsidR="006A45DF" w:rsidRPr="004A75F5" w:rsidRDefault="006A45DF" w:rsidP="004A75F5">
      <w:pPr>
        <w:ind w:firstLine="0"/>
        <w:jc w:val="left"/>
        <w:rPr>
          <w:szCs w:val="28"/>
        </w:rPr>
      </w:pPr>
      <w:r w:rsidRPr="004A75F5">
        <w:rPr>
          <w:szCs w:val="28"/>
        </w:rPr>
        <w:t>Приложение №_ к письму о подаче оферты</w:t>
      </w:r>
      <w:r w:rsidRPr="004A75F5">
        <w:rPr>
          <w:szCs w:val="28"/>
        </w:rPr>
        <w:br/>
        <w:t>от «____»_____________ г. №__________</w:t>
      </w:r>
    </w:p>
    <w:p w14:paraId="5843A7F6" w14:textId="77777777" w:rsidR="006A45DF" w:rsidRPr="004A75F5" w:rsidRDefault="006A45DF" w:rsidP="004A75F5">
      <w:pPr>
        <w:suppressAutoHyphens/>
        <w:ind w:firstLine="0"/>
        <w:jc w:val="center"/>
        <w:rPr>
          <w:b/>
          <w:szCs w:val="28"/>
        </w:rPr>
      </w:pPr>
    </w:p>
    <w:p w14:paraId="368F6D99" w14:textId="77777777" w:rsidR="006A45DF" w:rsidRPr="004A75F5" w:rsidRDefault="006A45DF" w:rsidP="004A75F5">
      <w:pPr>
        <w:suppressAutoHyphens/>
        <w:ind w:firstLine="0"/>
        <w:jc w:val="center"/>
        <w:rPr>
          <w:b/>
          <w:szCs w:val="28"/>
        </w:rPr>
      </w:pPr>
      <w:r w:rsidRPr="004A75F5">
        <w:rPr>
          <w:b/>
          <w:szCs w:val="28"/>
        </w:rPr>
        <w:t>Справка о перечне и объемах выполнения аналогичных договоров</w:t>
      </w:r>
    </w:p>
    <w:p w14:paraId="376C4945" w14:textId="77777777" w:rsidR="006A45DF" w:rsidRPr="004A75F5" w:rsidRDefault="006A45DF" w:rsidP="004A75F5">
      <w:pPr>
        <w:ind w:firstLine="0"/>
        <w:rPr>
          <w:color w:val="000000"/>
          <w:szCs w:val="28"/>
        </w:rPr>
      </w:pPr>
      <w:r w:rsidRPr="004A75F5">
        <w:rPr>
          <w:color w:val="000000"/>
          <w:szCs w:val="28"/>
        </w:rPr>
        <w:t>Наименование и адрес Участника</w:t>
      </w:r>
      <w:r w:rsidRPr="004A75F5">
        <w:rPr>
          <w:rFonts w:eastAsia="Calibri"/>
          <w:szCs w:val="28"/>
        </w:rPr>
        <w:t xml:space="preserve"> </w:t>
      </w:r>
      <w:r w:rsidRPr="004A75F5">
        <w:rPr>
          <w:szCs w:val="28"/>
        </w:rPr>
        <w:t>закупки</w:t>
      </w:r>
      <w:r w:rsidRPr="004A75F5">
        <w:rPr>
          <w:color w:val="000000"/>
          <w:szCs w:val="28"/>
        </w:rPr>
        <w:t>: _________________________________</w:t>
      </w:r>
    </w:p>
    <w:tbl>
      <w:tblPr>
        <w:tblW w:w="47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1995"/>
        <w:gridCol w:w="1981"/>
        <w:gridCol w:w="1369"/>
        <w:gridCol w:w="1341"/>
        <w:gridCol w:w="2003"/>
      </w:tblGrid>
      <w:tr w:rsidR="006A45DF" w:rsidRPr="004A75F5" w14:paraId="6BF928D1" w14:textId="77777777" w:rsidTr="005154A1">
        <w:trPr>
          <w:cantSplit/>
          <w:trHeight w:val="8212"/>
          <w:tblHeader/>
        </w:trPr>
        <w:tc>
          <w:tcPr>
            <w:tcW w:w="367" w:type="pct"/>
          </w:tcPr>
          <w:p w14:paraId="5043A8DE" w14:textId="77777777" w:rsidR="006A45DF" w:rsidRPr="004A75F5" w:rsidRDefault="006A45DF" w:rsidP="004A75F5">
            <w:pPr>
              <w:pStyle w:val="af4"/>
              <w:spacing w:line="360" w:lineRule="auto"/>
              <w:rPr>
                <w:sz w:val="28"/>
                <w:szCs w:val="28"/>
              </w:rPr>
            </w:pPr>
            <w:r w:rsidRPr="004A75F5">
              <w:rPr>
                <w:sz w:val="28"/>
                <w:szCs w:val="28"/>
              </w:rPr>
              <w:lastRenderedPageBreak/>
              <w:t>№</w:t>
            </w:r>
          </w:p>
          <w:p w14:paraId="4EB22D75" w14:textId="77777777" w:rsidR="006A45DF" w:rsidRPr="004A75F5" w:rsidRDefault="006A45DF" w:rsidP="004A75F5">
            <w:pPr>
              <w:pStyle w:val="af4"/>
              <w:spacing w:line="360" w:lineRule="auto"/>
              <w:rPr>
                <w:sz w:val="28"/>
                <w:szCs w:val="28"/>
              </w:rPr>
            </w:pPr>
            <w:r w:rsidRPr="004A75F5">
              <w:rPr>
                <w:sz w:val="28"/>
                <w:szCs w:val="28"/>
              </w:rPr>
              <w:t>п/п</w:t>
            </w:r>
          </w:p>
        </w:tc>
        <w:tc>
          <w:tcPr>
            <w:tcW w:w="1118" w:type="pct"/>
          </w:tcPr>
          <w:p w14:paraId="2486AF0F" w14:textId="77777777" w:rsidR="006A45DF" w:rsidRPr="004A75F5" w:rsidRDefault="006A45DF" w:rsidP="004A75F5">
            <w:pPr>
              <w:pStyle w:val="af4"/>
              <w:spacing w:line="360" w:lineRule="auto"/>
              <w:rPr>
                <w:sz w:val="28"/>
                <w:szCs w:val="28"/>
              </w:rPr>
            </w:pPr>
            <w:r w:rsidRPr="004A75F5">
              <w:rPr>
                <w:sz w:val="28"/>
                <w:szCs w:val="28"/>
              </w:rPr>
              <w:t xml:space="preserve">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 </w:t>
            </w:r>
          </w:p>
        </w:tc>
        <w:tc>
          <w:tcPr>
            <w:tcW w:w="1110" w:type="pct"/>
          </w:tcPr>
          <w:p w14:paraId="5DF685D9" w14:textId="77777777" w:rsidR="006A45DF" w:rsidRPr="004A75F5" w:rsidRDefault="006A45DF" w:rsidP="004A75F5">
            <w:pPr>
              <w:pStyle w:val="af4"/>
              <w:spacing w:line="360" w:lineRule="auto"/>
              <w:rPr>
                <w:sz w:val="28"/>
                <w:szCs w:val="28"/>
              </w:rPr>
            </w:pPr>
            <w:r w:rsidRPr="004A75F5">
              <w:rPr>
                <w:sz w:val="28"/>
                <w:szCs w:val="28"/>
              </w:rPr>
              <w:t xml:space="preserve">заказчик </w:t>
            </w:r>
            <w:r w:rsidRPr="004A75F5">
              <w:rPr>
                <w:sz w:val="28"/>
                <w:szCs w:val="28"/>
              </w:rPr>
              <w:br/>
              <w:t>(наименование, адрес, контактное лицо с указанием должности, контактные телефоны)</w:t>
            </w:r>
          </w:p>
        </w:tc>
        <w:tc>
          <w:tcPr>
            <w:tcW w:w="767" w:type="pct"/>
          </w:tcPr>
          <w:p w14:paraId="5579C6E6" w14:textId="77777777" w:rsidR="006A45DF" w:rsidRPr="004A75F5" w:rsidRDefault="006A45DF" w:rsidP="004A75F5">
            <w:pPr>
              <w:pStyle w:val="af4"/>
              <w:spacing w:line="360" w:lineRule="auto"/>
              <w:rPr>
                <w:sz w:val="28"/>
                <w:szCs w:val="28"/>
              </w:rPr>
            </w:pPr>
            <w:r w:rsidRPr="004A75F5">
              <w:rPr>
                <w:sz w:val="28"/>
                <w:szCs w:val="28"/>
              </w:rPr>
              <w:t>Описание договора</w:t>
            </w:r>
            <w:r w:rsidRPr="004A75F5">
              <w:rPr>
                <w:sz w:val="28"/>
                <w:szCs w:val="28"/>
              </w:rPr>
              <w:br/>
              <w:t>(объем и состав поставок, описание основных условий договора)</w:t>
            </w:r>
          </w:p>
        </w:tc>
        <w:tc>
          <w:tcPr>
            <w:tcW w:w="751" w:type="pct"/>
          </w:tcPr>
          <w:p w14:paraId="3BD04311" w14:textId="77777777" w:rsidR="006A45DF" w:rsidRPr="004A75F5" w:rsidRDefault="006A45DF" w:rsidP="004A75F5">
            <w:pPr>
              <w:pStyle w:val="af4"/>
              <w:spacing w:line="360" w:lineRule="auto"/>
              <w:rPr>
                <w:sz w:val="28"/>
                <w:szCs w:val="28"/>
              </w:rPr>
            </w:pPr>
            <w:r w:rsidRPr="004A75F5">
              <w:rPr>
                <w:sz w:val="28"/>
                <w:szCs w:val="28"/>
              </w:rPr>
              <w:t>Сумма договора, рублей</w:t>
            </w:r>
          </w:p>
        </w:tc>
        <w:tc>
          <w:tcPr>
            <w:tcW w:w="887" w:type="pct"/>
          </w:tcPr>
          <w:p w14:paraId="3FA9B107" w14:textId="77777777" w:rsidR="006A45DF" w:rsidRPr="004A75F5" w:rsidRDefault="006A45DF" w:rsidP="004A75F5">
            <w:pPr>
              <w:pStyle w:val="af4"/>
              <w:spacing w:line="360" w:lineRule="auto"/>
              <w:rPr>
                <w:sz w:val="28"/>
                <w:szCs w:val="28"/>
              </w:rPr>
            </w:pPr>
            <w:r w:rsidRPr="004A75F5">
              <w:rPr>
                <w:sz w:val="28"/>
                <w:szCs w:val="28"/>
              </w:rPr>
              <w:t>Сведения о рекламациях по перечисленным договорам</w:t>
            </w:r>
          </w:p>
        </w:tc>
      </w:tr>
      <w:tr w:rsidR="006A45DF" w:rsidRPr="004A75F5" w14:paraId="7000A731" w14:textId="77777777" w:rsidTr="005154A1">
        <w:trPr>
          <w:cantSplit/>
        </w:trPr>
        <w:tc>
          <w:tcPr>
            <w:tcW w:w="367" w:type="pct"/>
          </w:tcPr>
          <w:p w14:paraId="509FBA82" w14:textId="77777777" w:rsidR="006A45DF" w:rsidRPr="004A75F5" w:rsidRDefault="006A45DF" w:rsidP="004A75F5">
            <w:pPr>
              <w:numPr>
                <w:ilvl w:val="0"/>
                <w:numId w:val="6"/>
              </w:numPr>
              <w:rPr>
                <w:szCs w:val="28"/>
              </w:rPr>
            </w:pPr>
          </w:p>
        </w:tc>
        <w:tc>
          <w:tcPr>
            <w:tcW w:w="1118" w:type="pct"/>
          </w:tcPr>
          <w:p w14:paraId="1AC2EC50" w14:textId="77777777" w:rsidR="006A45DF" w:rsidRPr="004A75F5" w:rsidRDefault="006A45DF" w:rsidP="004A75F5">
            <w:pPr>
              <w:pStyle w:val="af7"/>
              <w:spacing w:line="360" w:lineRule="auto"/>
              <w:rPr>
                <w:sz w:val="28"/>
                <w:szCs w:val="28"/>
              </w:rPr>
            </w:pPr>
          </w:p>
        </w:tc>
        <w:tc>
          <w:tcPr>
            <w:tcW w:w="1110" w:type="pct"/>
          </w:tcPr>
          <w:p w14:paraId="42F07FCC" w14:textId="77777777" w:rsidR="006A45DF" w:rsidRPr="004A75F5" w:rsidRDefault="006A45DF" w:rsidP="004A75F5">
            <w:pPr>
              <w:pStyle w:val="af7"/>
              <w:spacing w:line="360" w:lineRule="auto"/>
              <w:rPr>
                <w:sz w:val="28"/>
                <w:szCs w:val="28"/>
              </w:rPr>
            </w:pPr>
          </w:p>
        </w:tc>
        <w:tc>
          <w:tcPr>
            <w:tcW w:w="767" w:type="pct"/>
          </w:tcPr>
          <w:p w14:paraId="1F637A92" w14:textId="77777777" w:rsidR="006A45DF" w:rsidRPr="004A75F5" w:rsidRDefault="006A45DF" w:rsidP="004A75F5">
            <w:pPr>
              <w:pStyle w:val="af7"/>
              <w:spacing w:line="360" w:lineRule="auto"/>
              <w:rPr>
                <w:sz w:val="28"/>
                <w:szCs w:val="28"/>
              </w:rPr>
            </w:pPr>
          </w:p>
        </w:tc>
        <w:tc>
          <w:tcPr>
            <w:tcW w:w="751" w:type="pct"/>
          </w:tcPr>
          <w:p w14:paraId="4661F520" w14:textId="77777777" w:rsidR="006A45DF" w:rsidRPr="004A75F5" w:rsidRDefault="006A45DF" w:rsidP="004A75F5">
            <w:pPr>
              <w:pStyle w:val="af7"/>
              <w:spacing w:line="360" w:lineRule="auto"/>
              <w:rPr>
                <w:sz w:val="28"/>
                <w:szCs w:val="28"/>
              </w:rPr>
            </w:pPr>
          </w:p>
        </w:tc>
        <w:tc>
          <w:tcPr>
            <w:tcW w:w="887" w:type="pct"/>
          </w:tcPr>
          <w:p w14:paraId="3705AE68" w14:textId="77777777" w:rsidR="006A45DF" w:rsidRPr="004A75F5" w:rsidRDefault="006A45DF" w:rsidP="004A75F5">
            <w:pPr>
              <w:pStyle w:val="af7"/>
              <w:spacing w:line="360" w:lineRule="auto"/>
              <w:rPr>
                <w:sz w:val="28"/>
                <w:szCs w:val="28"/>
              </w:rPr>
            </w:pPr>
          </w:p>
        </w:tc>
      </w:tr>
      <w:tr w:rsidR="006A45DF" w:rsidRPr="004A75F5" w14:paraId="7AE1E738" w14:textId="77777777" w:rsidTr="005154A1">
        <w:trPr>
          <w:cantSplit/>
        </w:trPr>
        <w:tc>
          <w:tcPr>
            <w:tcW w:w="367" w:type="pct"/>
          </w:tcPr>
          <w:p w14:paraId="641AF3B7" w14:textId="77777777" w:rsidR="006A45DF" w:rsidRPr="004A75F5" w:rsidRDefault="006A45DF" w:rsidP="004A75F5">
            <w:pPr>
              <w:numPr>
                <w:ilvl w:val="0"/>
                <w:numId w:val="6"/>
              </w:numPr>
              <w:rPr>
                <w:szCs w:val="28"/>
              </w:rPr>
            </w:pPr>
          </w:p>
        </w:tc>
        <w:tc>
          <w:tcPr>
            <w:tcW w:w="1118" w:type="pct"/>
          </w:tcPr>
          <w:p w14:paraId="7904A97D" w14:textId="77777777" w:rsidR="006A45DF" w:rsidRPr="004A75F5" w:rsidRDefault="006A45DF" w:rsidP="004A75F5">
            <w:pPr>
              <w:pStyle w:val="af7"/>
              <w:spacing w:line="360" w:lineRule="auto"/>
              <w:rPr>
                <w:sz w:val="28"/>
                <w:szCs w:val="28"/>
              </w:rPr>
            </w:pPr>
          </w:p>
        </w:tc>
        <w:tc>
          <w:tcPr>
            <w:tcW w:w="1110" w:type="pct"/>
          </w:tcPr>
          <w:p w14:paraId="42E723D6" w14:textId="77777777" w:rsidR="006A45DF" w:rsidRPr="004A75F5" w:rsidRDefault="006A45DF" w:rsidP="004A75F5">
            <w:pPr>
              <w:pStyle w:val="af7"/>
              <w:spacing w:line="360" w:lineRule="auto"/>
              <w:rPr>
                <w:sz w:val="28"/>
                <w:szCs w:val="28"/>
              </w:rPr>
            </w:pPr>
          </w:p>
        </w:tc>
        <w:tc>
          <w:tcPr>
            <w:tcW w:w="767" w:type="pct"/>
          </w:tcPr>
          <w:p w14:paraId="3856934C" w14:textId="77777777" w:rsidR="006A45DF" w:rsidRPr="004A75F5" w:rsidRDefault="006A45DF" w:rsidP="004A75F5">
            <w:pPr>
              <w:pStyle w:val="af7"/>
              <w:spacing w:line="360" w:lineRule="auto"/>
              <w:rPr>
                <w:sz w:val="28"/>
                <w:szCs w:val="28"/>
              </w:rPr>
            </w:pPr>
          </w:p>
        </w:tc>
        <w:tc>
          <w:tcPr>
            <w:tcW w:w="751" w:type="pct"/>
          </w:tcPr>
          <w:p w14:paraId="6C5D9A2E" w14:textId="77777777" w:rsidR="006A45DF" w:rsidRPr="004A75F5" w:rsidRDefault="006A45DF" w:rsidP="004A75F5">
            <w:pPr>
              <w:pStyle w:val="af7"/>
              <w:spacing w:line="360" w:lineRule="auto"/>
              <w:rPr>
                <w:sz w:val="28"/>
                <w:szCs w:val="28"/>
              </w:rPr>
            </w:pPr>
          </w:p>
        </w:tc>
        <w:tc>
          <w:tcPr>
            <w:tcW w:w="887" w:type="pct"/>
          </w:tcPr>
          <w:p w14:paraId="5DF0D32A" w14:textId="77777777" w:rsidR="006A45DF" w:rsidRPr="004A75F5" w:rsidRDefault="006A45DF" w:rsidP="004A75F5">
            <w:pPr>
              <w:pStyle w:val="af7"/>
              <w:spacing w:line="360" w:lineRule="auto"/>
              <w:rPr>
                <w:sz w:val="28"/>
                <w:szCs w:val="28"/>
              </w:rPr>
            </w:pPr>
          </w:p>
        </w:tc>
      </w:tr>
      <w:tr w:rsidR="006A45DF" w:rsidRPr="004A75F5" w14:paraId="4E1C289F" w14:textId="77777777" w:rsidTr="005154A1">
        <w:trPr>
          <w:cantSplit/>
        </w:trPr>
        <w:tc>
          <w:tcPr>
            <w:tcW w:w="367" w:type="pct"/>
          </w:tcPr>
          <w:p w14:paraId="47703DF0" w14:textId="77777777" w:rsidR="006A45DF" w:rsidRPr="004A75F5" w:rsidRDefault="006A45DF" w:rsidP="004A75F5">
            <w:pPr>
              <w:numPr>
                <w:ilvl w:val="0"/>
                <w:numId w:val="6"/>
              </w:numPr>
              <w:rPr>
                <w:szCs w:val="28"/>
              </w:rPr>
            </w:pPr>
          </w:p>
        </w:tc>
        <w:tc>
          <w:tcPr>
            <w:tcW w:w="1118" w:type="pct"/>
          </w:tcPr>
          <w:p w14:paraId="3804FDEC" w14:textId="77777777" w:rsidR="006A45DF" w:rsidRPr="004A75F5" w:rsidRDefault="006A45DF" w:rsidP="004A75F5">
            <w:pPr>
              <w:pStyle w:val="af7"/>
              <w:spacing w:line="360" w:lineRule="auto"/>
              <w:rPr>
                <w:sz w:val="28"/>
                <w:szCs w:val="28"/>
              </w:rPr>
            </w:pPr>
          </w:p>
        </w:tc>
        <w:tc>
          <w:tcPr>
            <w:tcW w:w="1110" w:type="pct"/>
          </w:tcPr>
          <w:p w14:paraId="328E297E" w14:textId="77777777" w:rsidR="006A45DF" w:rsidRPr="004A75F5" w:rsidRDefault="006A45DF" w:rsidP="004A75F5">
            <w:pPr>
              <w:pStyle w:val="af7"/>
              <w:spacing w:line="360" w:lineRule="auto"/>
              <w:rPr>
                <w:sz w:val="28"/>
                <w:szCs w:val="28"/>
              </w:rPr>
            </w:pPr>
          </w:p>
        </w:tc>
        <w:tc>
          <w:tcPr>
            <w:tcW w:w="767" w:type="pct"/>
          </w:tcPr>
          <w:p w14:paraId="12DA89B0" w14:textId="77777777" w:rsidR="006A45DF" w:rsidRPr="004A75F5" w:rsidRDefault="006A45DF" w:rsidP="004A75F5">
            <w:pPr>
              <w:pStyle w:val="af7"/>
              <w:spacing w:line="360" w:lineRule="auto"/>
              <w:rPr>
                <w:sz w:val="28"/>
                <w:szCs w:val="28"/>
              </w:rPr>
            </w:pPr>
          </w:p>
        </w:tc>
        <w:tc>
          <w:tcPr>
            <w:tcW w:w="751" w:type="pct"/>
          </w:tcPr>
          <w:p w14:paraId="64E0E047" w14:textId="77777777" w:rsidR="006A45DF" w:rsidRPr="004A75F5" w:rsidRDefault="006A45DF" w:rsidP="004A75F5">
            <w:pPr>
              <w:pStyle w:val="af7"/>
              <w:spacing w:line="360" w:lineRule="auto"/>
              <w:rPr>
                <w:sz w:val="28"/>
                <w:szCs w:val="28"/>
              </w:rPr>
            </w:pPr>
          </w:p>
        </w:tc>
        <w:tc>
          <w:tcPr>
            <w:tcW w:w="887" w:type="pct"/>
          </w:tcPr>
          <w:p w14:paraId="2208FE9A" w14:textId="77777777" w:rsidR="006A45DF" w:rsidRPr="004A75F5" w:rsidRDefault="006A45DF" w:rsidP="004A75F5">
            <w:pPr>
              <w:pStyle w:val="af7"/>
              <w:spacing w:line="360" w:lineRule="auto"/>
              <w:rPr>
                <w:sz w:val="28"/>
                <w:szCs w:val="28"/>
              </w:rPr>
            </w:pPr>
          </w:p>
        </w:tc>
      </w:tr>
      <w:tr w:rsidR="006A45DF" w:rsidRPr="004A75F5" w14:paraId="5B9BCE5A" w14:textId="77777777" w:rsidTr="005154A1">
        <w:trPr>
          <w:cantSplit/>
        </w:trPr>
        <w:tc>
          <w:tcPr>
            <w:tcW w:w="367" w:type="pct"/>
          </w:tcPr>
          <w:p w14:paraId="294F2AF6" w14:textId="77777777" w:rsidR="006A45DF" w:rsidRPr="004A75F5" w:rsidRDefault="006A45DF" w:rsidP="004A75F5">
            <w:pPr>
              <w:pStyle w:val="af7"/>
              <w:spacing w:line="360" w:lineRule="auto"/>
              <w:rPr>
                <w:sz w:val="28"/>
                <w:szCs w:val="28"/>
              </w:rPr>
            </w:pPr>
            <w:r w:rsidRPr="004A75F5">
              <w:rPr>
                <w:sz w:val="28"/>
                <w:szCs w:val="28"/>
              </w:rPr>
              <w:t>…</w:t>
            </w:r>
          </w:p>
        </w:tc>
        <w:tc>
          <w:tcPr>
            <w:tcW w:w="1118" w:type="pct"/>
          </w:tcPr>
          <w:p w14:paraId="5D2FF8FB" w14:textId="77777777" w:rsidR="006A45DF" w:rsidRPr="004A75F5" w:rsidRDefault="006A45DF" w:rsidP="004A75F5">
            <w:pPr>
              <w:pStyle w:val="af7"/>
              <w:spacing w:line="360" w:lineRule="auto"/>
              <w:rPr>
                <w:sz w:val="28"/>
                <w:szCs w:val="28"/>
              </w:rPr>
            </w:pPr>
          </w:p>
        </w:tc>
        <w:tc>
          <w:tcPr>
            <w:tcW w:w="1110" w:type="pct"/>
          </w:tcPr>
          <w:p w14:paraId="146F9851" w14:textId="77777777" w:rsidR="006A45DF" w:rsidRPr="004A75F5" w:rsidRDefault="006A45DF" w:rsidP="004A75F5">
            <w:pPr>
              <w:pStyle w:val="af7"/>
              <w:spacing w:line="360" w:lineRule="auto"/>
              <w:rPr>
                <w:sz w:val="28"/>
                <w:szCs w:val="28"/>
              </w:rPr>
            </w:pPr>
          </w:p>
        </w:tc>
        <w:tc>
          <w:tcPr>
            <w:tcW w:w="767" w:type="pct"/>
          </w:tcPr>
          <w:p w14:paraId="18331AD1" w14:textId="77777777" w:rsidR="006A45DF" w:rsidRPr="004A75F5" w:rsidRDefault="006A45DF" w:rsidP="004A75F5">
            <w:pPr>
              <w:pStyle w:val="af7"/>
              <w:spacing w:line="360" w:lineRule="auto"/>
              <w:rPr>
                <w:sz w:val="28"/>
                <w:szCs w:val="28"/>
              </w:rPr>
            </w:pPr>
          </w:p>
        </w:tc>
        <w:tc>
          <w:tcPr>
            <w:tcW w:w="751" w:type="pct"/>
          </w:tcPr>
          <w:p w14:paraId="7B989106" w14:textId="77777777" w:rsidR="006A45DF" w:rsidRPr="004A75F5" w:rsidRDefault="006A45DF" w:rsidP="004A75F5">
            <w:pPr>
              <w:pStyle w:val="af7"/>
              <w:spacing w:line="360" w:lineRule="auto"/>
              <w:rPr>
                <w:sz w:val="28"/>
                <w:szCs w:val="28"/>
              </w:rPr>
            </w:pPr>
          </w:p>
        </w:tc>
        <w:tc>
          <w:tcPr>
            <w:tcW w:w="887" w:type="pct"/>
          </w:tcPr>
          <w:p w14:paraId="27008FDD" w14:textId="77777777" w:rsidR="006A45DF" w:rsidRPr="004A75F5" w:rsidRDefault="006A45DF" w:rsidP="004A75F5">
            <w:pPr>
              <w:pStyle w:val="af7"/>
              <w:spacing w:line="360" w:lineRule="auto"/>
              <w:rPr>
                <w:sz w:val="28"/>
                <w:szCs w:val="28"/>
              </w:rPr>
            </w:pPr>
          </w:p>
        </w:tc>
      </w:tr>
      <w:tr w:rsidR="006A45DF" w:rsidRPr="004A75F5" w14:paraId="28F62D21" w14:textId="77777777" w:rsidTr="005154A1">
        <w:trPr>
          <w:cantSplit/>
        </w:trPr>
        <w:tc>
          <w:tcPr>
            <w:tcW w:w="3362" w:type="pct"/>
            <w:gridSpan w:val="4"/>
          </w:tcPr>
          <w:p w14:paraId="03482DF6" w14:textId="72E4630F" w:rsidR="006A45DF" w:rsidRPr="004A75F5" w:rsidRDefault="006A45DF" w:rsidP="00C87C1D">
            <w:pPr>
              <w:pStyle w:val="af7"/>
              <w:spacing w:line="360" w:lineRule="auto"/>
              <w:jc w:val="center"/>
              <w:rPr>
                <w:b/>
                <w:sz w:val="28"/>
                <w:szCs w:val="28"/>
              </w:rPr>
            </w:pPr>
            <w:r w:rsidRPr="004A75F5">
              <w:rPr>
                <w:b/>
                <w:sz w:val="28"/>
                <w:szCs w:val="28"/>
              </w:rPr>
              <w:t>ИТОГО за целый год [</w:t>
            </w:r>
            <w:r w:rsidRPr="004A75F5">
              <w:rPr>
                <w:rStyle w:val="afd"/>
                <w:sz w:val="28"/>
                <w:szCs w:val="28"/>
              </w:rPr>
              <w:t>указать год, например «202</w:t>
            </w:r>
            <w:r w:rsidR="00C87C1D">
              <w:rPr>
                <w:rStyle w:val="afd"/>
                <w:sz w:val="28"/>
                <w:szCs w:val="28"/>
              </w:rPr>
              <w:t>4</w:t>
            </w:r>
            <w:r w:rsidRPr="004A75F5">
              <w:rPr>
                <w:rStyle w:val="afd"/>
                <w:sz w:val="28"/>
                <w:szCs w:val="28"/>
              </w:rPr>
              <w:t>»</w:t>
            </w:r>
            <w:r w:rsidRPr="004A75F5">
              <w:rPr>
                <w:b/>
                <w:sz w:val="28"/>
                <w:szCs w:val="28"/>
              </w:rPr>
              <w:t>]</w:t>
            </w:r>
          </w:p>
        </w:tc>
        <w:tc>
          <w:tcPr>
            <w:tcW w:w="751" w:type="pct"/>
          </w:tcPr>
          <w:p w14:paraId="0317F2FD" w14:textId="77777777" w:rsidR="006A45DF" w:rsidRPr="004A75F5" w:rsidRDefault="006A45DF" w:rsidP="004A75F5">
            <w:pPr>
              <w:pStyle w:val="af7"/>
              <w:spacing w:line="360" w:lineRule="auto"/>
              <w:rPr>
                <w:b/>
                <w:sz w:val="28"/>
                <w:szCs w:val="28"/>
              </w:rPr>
            </w:pPr>
          </w:p>
        </w:tc>
        <w:tc>
          <w:tcPr>
            <w:tcW w:w="887" w:type="pct"/>
          </w:tcPr>
          <w:p w14:paraId="48D1855D" w14:textId="77777777" w:rsidR="006A45DF" w:rsidRPr="004A75F5" w:rsidRDefault="006A45DF" w:rsidP="004A75F5">
            <w:pPr>
              <w:pStyle w:val="af7"/>
              <w:spacing w:line="360" w:lineRule="auto"/>
              <w:jc w:val="center"/>
              <w:rPr>
                <w:b/>
                <w:sz w:val="28"/>
                <w:szCs w:val="28"/>
              </w:rPr>
            </w:pPr>
            <w:r w:rsidRPr="004A75F5">
              <w:rPr>
                <w:b/>
                <w:sz w:val="28"/>
                <w:szCs w:val="28"/>
              </w:rPr>
              <w:t>х</w:t>
            </w:r>
          </w:p>
        </w:tc>
      </w:tr>
      <w:tr w:rsidR="006A45DF" w:rsidRPr="004A75F5" w14:paraId="50B2B5B3" w14:textId="77777777" w:rsidTr="005154A1">
        <w:trPr>
          <w:cantSplit/>
        </w:trPr>
        <w:tc>
          <w:tcPr>
            <w:tcW w:w="367" w:type="pct"/>
          </w:tcPr>
          <w:p w14:paraId="072E0FDA" w14:textId="77777777" w:rsidR="006A45DF" w:rsidRPr="004A75F5" w:rsidRDefault="006A45DF" w:rsidP="004A75F5">
            <w:pPr>
              <w:numPr>
                <w:ilvl w:val="0"/>
                <w:numId w:val="15"/>
              </w:numPr>
              <w:rPr>
                <w:szCs w:val="28"/>
              </w:rPr>
            </w:pPr>
          </w:p>
        </w:tc>
        <w:tc>
          <w:tcPr>
            <w:tcW w:w="1118" w:type="pct"/>
          </w:tcPr>
          <w:p w14:paraId="0D22CEE7" w14:textId="77777777" w:rsidR="006A45DF" w:rsidRPr="004A75F5" w:rsidRDefault="006A45DF" w:rsidP="004A75F5">
            <w:pPr>
              <w:pStyle w:val="af7"/>
              <w:spacing w:line="360" w:lineRule="auto"/>
              <w:rPr>
                <w:sz w:val="28"/>
                <w:szCs w:val="28"/>
              </w:rPr>
            </w:pPr>
          </w:p>
        </w:tc>
        <w:tc>
          <w:tcPr>
            <w:tcW w:w="1110" w:type="pct"/>
          </w:tcPr>
          <w:p w14:paraId="0B6829F2" w14:textId="77777777" w:rsidR="006A45DF" w:rsidRPr="004A75F5" w:rsidRDefault="006A45DF" w:rsidP="004A75F5">
            <w:pPr>
              <w:pStyle w:val="af7"/>
              <w:spacing w:line="360" w:lineRule="auto"/>
              <w:rPr>
                <w:sz w:val="28"/>
                <w:szCs w:val="28"/>
              </w:rPr>
            </w:pPr>
          </w:p>
        </w:tc>
        <w:tc>
          <w:tcPr>
            <w:tcW w:w="767" w:type="pct"/>
          </w:tcPr>
          <w:p w14:paraId="361DDAF8" w14:textId="77777777" w:rsidR="006A45DF" w:rsidRPr="004A75F5" w:rsidRDefault="006A45DF" w:rsidP="004A75F5">
            <w:pPr>
              <w:pStyle w:val="af7"/>
              <w:spacing w:line="360" w:lineRule="auto"/>
              <w:rPr>
                <w:sz w:val="28"/>
                <w:szCs w:val="28"/>
              </w:rPr>
            </w:pPr>
          </w:p>
        </w:tc>
        <w:tc>
          <w:tcPr>
            <w:tcW w:w="751" w:type="pct"/>
          </w:tcPr>
          <w:p w14:paraId="32661C75" w14:textId="77777777" w:rsidR="006A45DF" w:rsidRPr="004A75F5" w:rsidRDefault="006A45DF" w:rsidP="004A75F5">
            <w:pPr>
              <w:pStyle w:val="af7"/>
              <w:spacing w:line="360" w:lineRule="auto"/>
              <w:rPr>
                <w:sz w:val="28"/>
                <w:szCs w:val="28"/>
              </w:rPr>
            </w:pPr>
          </w:p>
        </w:tc>
        <w:tc>
          <w:tcPr>
            <w:tcW w:w="887" w:type="pct"/>
          </w:tcPr>
          <w:p w14:paraId="125E8F78" w14:textId="77777777" w:rsidR="006A45DF" w:rsidRPr="004A75F5" w:rsidRDefault="006A45DF" w:rsidP="004A75F5">
            <w:pPr>
              <w:pStyle w:val="af7"/>
              <w:spacing w:line="360" w:lineRule="auto"/>
              <w:rPr>
                <w:sz w:val="28"/>
                <w:szCs w:val="28"/>
              </w:rPr>
            </w:pPr>
          </w:p>
        </w:tc>
      </w:tr>
      <w:tr w:rsidR="006A45DF" w:rsidRPr="004A75F5" w14:paraId="5C46D81B" w14:textId="77777777" w:rsidTr="005154A1">
        <w:trPr>
          <w:cantSplit/>
        </w:trPr>
        <w:tc>
          <w:tcPr>
            <w:tcW w:w="367" w:type="pct"/>
          </w:tcPr>
          <w:p w14:paraId="72F17C53" w14:textId="77777777" w:rsidR="006A45DF" w:rsidRPr="004A75F5" w:rsidRDefault="006A45DF" w:rsidP="004A75F5">
            <w:pPr>
              <w:numPr>
                <w:ilvl w:val="0"/>
                <w:numId w:val="15"/>
              </w:numPr>
              <w:rPr>
                <w:szCs w:val="28"/>
              </w:rPr>
            </w:pPr>
          </w:p>
        </w:tc>
        <w:tc>
          <w:tcPr>
            <w:tcW w:w="1118" w:type="pct"/>
          </w:tcPr>
          <w:p w14:paraId="353B765D" w14:textId="77777777" w:rsidR="006A45DF" w:rsidRPr="004A75F5" w:rsidRDefault="006A45DF" w:rsidP="004A75F5">
            <w:pPr>
              <w:pStyle w:val="af7"/>
              <w:spacing w:line="360" w:lineRule="auto"/>
              <w:rPr>
                <w:sz w:val="28"/>
                <w:szCs w:val="28"/>
              </w:rPr>
            </w:pPr>
          </w:p>
        </w:tc>
        <w:tc>
          <w:tcPr>
            <w:tcW w:w="1110" w:type="pct"/>
          </w:tcPr>
          <w:p w14:paraId="45388B27" w14:textId="77777777" w:rsidR="006A45DF" w:rsidRPr="004A75F5" w:rsidRDefault="006A45DF" w:rsidP="004A75F5">
            <w:pPr>
              <w:pStyle w:val="af7"/>
              <w:spacing w:line="360" w:lineRule="auto"/>
              <w:rPr>
                <w:sz w:val="28"/>
                <w:szCs w:val="28"/>
              </w:rPr>
            </w:pPr>
          </w:p>
        </w:tc>
        <w:tc>
          <w:tcPr>
            <w:tcW w:w="767" w:type="pct"/>
          </w:tcPr>
          <w:p w14:paraId="253F27F1" w14:textId="77777777" w:rsidR="006A45DF" w:rsidRPr="004A75F5" w:rsidRDefault="006A45DF" w:rsidP="004A75F5">
            <w:pPr>
              <w:pStyle w:val="af7"/>
              <w:spacing w:line="360" w:lineRule="auto"/>
              <w:rPr>
                <w:sz w:val="28"/>
                <w:szCs w:val="28"/>
              </w:rPr>
            </w:pPr>
          </w:p>
        </w:tc>
        <w:tc>
          <w:tcPr>
            <w:tcW w:w="751" w:type="pct"/>
          </w:tcPr>
          <w:p w14:paraId="02EC1B0D" w14:textId="77777777" w:rsidR="006A45DF" w:rsidRPr="004A75F5" w:rsidRDefault="006A45DF" w:rsidP="004A75F5">
            <w:pPr>
              <w:pStyle w:val="af7"/>
              <w:spacing w:line="360" w:lineRule="auto"/>
              <w:rPr>
                <w:sz w:val="28"/>
                <w:szCs w:val="28"/>
              </w:rPr>
            </w:pPr>
          </w:p>
        </w:tc>
        <w:tc>
          <w:tcPr>
            <w:tcW w:w="887" w:type="pct"/>
          </w:tcPr>
          <w:p w14:paraId="36D674AD" w14:textId="77777777" w:rsidR="006A45DF" w:rsidRPr="004A75F5" w:rsidRDefault="006A45DF" w:rsidP="004A75F5">
            <w:pPr>
              <w:pStyle w:val="af7"/>
              <w:spacing w:line="360" w:lineRule="auto"/>
              <w:rPr>
                <w:sz w:val="28"/>
                <w:szCs w:val="28"/>
              </w:rPr>
            </w:pPr>
          </w:p>
        </w:tc>
      </w:tr>
      <w:tr w:rsidR="006A45DF" w:rsidRPr="004A75F5" w14:paraId="38E0A855" w14:textId="77777777" w:rsidTr="005154A1">
        <w:trPr>
          <w:cantSplit/>
        </w:trPr>
        <w:tc>
          <w:tcPr>
            <w:tcW w:w="367" w:type="pct"/>
          </w:tcPr>
          <w:p w14:paraId="24DD6AB0" w14:textId="77777777" w:rsidR="006A45DF" w:rsidRPr="004A75F5" w:rsidRDefault="006A45DF" w:rsidP="004A75F5">
            <w:pPr>
              <w:numPr>
                <w:ilvl w:val="0"/>
                <w:numId w:val="15"/>
              </w:numPr>
              <w:rPr>
                <w:szCs w:val="28"/>
              </w:rPr>
            </w:pPr>
          </w:p>
        </w:tc>
        <w:tc>
          <w:tcPr>
            <w:tcW w:w="1118" w:type="pct"/>
          </w:tcPr>
          <w:p w14:paraId="5D52A479" w14:textId="77777777" w:rsidR="006A45DF" w:rsidRPr="004A75F5" w:rsidRDefault="006A45DF" w:rsidP="004A75F5">
            <w:pPr>
              <w:pStyle w:val="af7"/>
              <w:spacing w:line="360" w:lineRule="auto"/>
              <w:rPr>
                <w:sz w:val="28"/>
                <w:szCs w:val="28"/>
              </w:rPr>
            </w:pPr>
          </w:p>
        </w:tc>
        <w:tc>
          <w:tcPr>
            <w:tcW w:w="1110" w:type="pct"/>
          </w:tcPr>
          <w:p w14:paraId="467C9B2F" w14:textId="77777777" w:rsidR="006A45DF" w:rsidRPr="004A75F5" w:rsidRDefault="006A45DF" w:rsidP="004A75F5">
            <w:pPr>
              <w:pStyle w:val="af7"/>
              <w:spacing w:line="360" w:lineRule="auto"/>
              <w:rPr>
                <w:sz w:val="28"/>
                <w:szCs w:val="28"/>
              </w:rPr>
            </w:pPr>
          </w:p>
        </w:tc>
        <w:tc>
          <w:tcPr>
            <w:tcW w:w="767" w:type="pct"/>
          </w:tcPr>
          <w:p w14:paraId="355A4320" w14:textId="77777777" w:rsidR="006A45DF" w:rsidRPr="004A75F5" w:rsidRDefault="006A45DF" w:rsidP="004A75F5">
            <w:pPr>
              <w:pStyle w:val="af7"/>
              <w:spacing w:line="360" w:lineRule="auto"/>
              <w:rPr>
                <w:sz w:val="28"/>
                <w:szCs w:val="28"/>
              </w:rPr>
            </w:pPr>
          </w:p>
        </w:tc>
        <w:tc>
          <w:tcPr>
            <w:tcW w:w="751" w:type="pct"/>
          </w:tcPr>
          <w:p w14:paraId="62CDEF6D" w14:textId="77777777" w:rsidR="006A45DF" w:rsidRPr="004A75F5" w:rsidRDefault="006A45DF" w:rsidP="004A75F5">
            <w:pPr>
              <w:pStyle w:val="af7"/>
              <w:spacing w:line="360" w:lineRule="auto"/>
              <w:rPr>
                <w:sz w:val="28"/>
                <w:szCs w:val="28"/>
              </w:rPr>
            </w:pPr>
          </w:p>
        </w:tc>
        <w:tc>
          <w:tcPr>
            <w:tcW w:w="887" w:type="pct"/>
          </w:tcPr>
          <w:p w14:paraId="11670968" w14:textId="77777777" w:rsidR="006A45DF" w:rsidRPr="004A75F5" w:rsidRDefault="006A45DF" w:rsidP="004A75F5">
            <w:pPr>
              <w:pStyle w:val="af7"/>
              <w:spacing w:line="360" w:lineRule="auto"/>
              <w:rPr>
                <w:sz w:val="28"/>
                <w:szCs w:val="28"/>
              </w:rPr>
            </w:pPr>
          </w:p>
        </w:tc>
      </w:tr>
      <w:tr w:rsidR="006A45DF" w:rsidRPr="004A75F5" w14:paraId="0C914810" w14:textId="77777777" w:rsidTr="005154A1">
        <w:trPr>
          <w:cantSplit/>
        </w:trPr>
        <w:tc>
          <w:tcPr>
            <w:tcW w:w="367" w:type="pct"/>
          </w:tcPr>
          <w:p w14:paraId="1DA69EA5" w14:textId="77777777" w:rsidR="006A45DF" w:rsidRPr="004A75F5" w:rsidRDefault="006A45DF" w:rsidP="004A75F5">
            <w:pPr>
              <w:pStyle w:val="af7"/>
              <w:spacing w:line="360" w:lineRule="auto"/>
              <w:rPr>
                <w:sz w:val="28"/>
                <w:szCs w:val="28"/>
              </w:rPr>
            </w:pPr>
            <w:r w:rsidRPr="004A75F5">
              <w:rPr>
                <w:sz w:val="28"/>
                <w:szCs w:val="28"/>
              </w:rPr>
              <w:t>…</w:t>
            </w:r>
          </w:p>
        </w:tc>
        <w:tc>
          <w:tcPr>
            <w:tcW w:w="1118" w:type="pct"/>
          </w:tcPr>
          <w:p w14:paraId="1C20EAA6" w14:textId="77777777" w:rsidR="006A45DF" w:rsidRPr="004A75F5" w:rsidRDefault="006A45DF" w:rsidP="004A75F5">
            <w:pPr>
              <w:pStyle w:val="af7"/>
              <w:spacing w:line="360" w:lineRule="auto"/>
              <w:rPr>
                <w:sz w:val="28"/>
                <w:szCs w:val="28"/>
              </w:rPr>
            </w:pPr>
          </w:p>
        </w:tc>
        <w:tc>
          <w:tcPr>
            <w:tcW w:w="1110" w:type="pct"/>
          </w:tcPr>
          <w:p w14:paraId="35D69974" w14:textId="77777777" w:rsidR="006A45DF" w:rsidRPr="004A75F5" w:rsidRDefault="006A45DF" w:rsidP="004A75F5">
            <w:pPr>
              <w:pStyle w:val="af7"/>
              <w:spacing w:line="360" w:lineRule="auto"/>
              <w:rPr>
                <w:sz w:val="28"/>
                <w:szCs w:val="28"/>
              </w:rPr>
            </w:pPr>
          </w:p>
        </w:tc>
        <w:tc>
          <w:tcPr>
            <w:tcW w:w="767" w:type="pct"/>
          </w:tcPr>
          <w:p w14:paraId="04C9C4FF" w14:textId="77777777" w:rsidR="006A45DF" w:rsidRPr="004A75F5" w:rsidRDefault="006A45DF" w:rsidP="004A75F5">
            <w:pPr>
              <w:pStyle w:val="af7"/>
              <w:spacing w:line="360" w:lineRule="auto"/>
              <w:rPr>
                <w:sz w:val="28"/>
                <w:szCs w:val="28"/>
              </w:rPr>
            </w:pPr>
          </w:p>
        </w:tc>
        <w:tc>
          <w:tcPr>
            <w:tcW w:w="751" w:type="pct"/>
          </w:tcPr>
          <w:p w14:paraId="4B97138C" w14:textId="77777777" w:rsidR="006A45DF" w:rsidRPr="004A75F5" w:rsidRDefault="006A45DF" w:rsidP="004A75F5">
            <w:pPr>
              <w:pStyle w:val="af7"/>
              <w:spacing w:line="360" w:lineRule="auto"/>
              <w:rPr>
                <w:sz w:val="28"/>
                <w:szCs w:val="28"/>
              </w:rPr>
            </w:pPr>
          </w:p>
        </w:tc>
        <w:tc>
          <w:tcPr>
            <w:tcW w:w="887" w:type="pct"/>
          </w:tcPr>
          <w:p w14:paraId="7DD5C270" w14:textId="77777777" w:rsidR="006A45DF" w:rsidRPr="004A75F5" w:rsidRDefault="006A45DF" w:rsidP="004A75F5">
            <w:pPr>
              <w:pStyle w:val="af7"/>
              <w:spacing w:line="360" w:lineRule="auto"/>
              <w:rPr>
                <w:sz w:val="28"/>
                <w:szCs w:val="28"/>
              </w:rPr>
            </w:pPr>
          </w:p>
        </w:tc>
      </w:tr>
      <w:tr w:rsidR="006A45DF" w:rsidRPr="004A75F5" w14:paraId="4CAFB34C" w14:textId="77777777" w:rsidTr="005154A1">
        <w:trPr>
          <w:cantSplit/>
        </w:trPr>
        <w:tc>
          <w:tcPr>
            <w:tcW w:w="3362" w:type="pct"/>
            <w:gridSpan w:val="4"/>
          </w:tcPr>
          <w:p w14:paraId="3C864D94" w14:textId="023137C0" w:rsidR="006A45DF" w:rsidRPr="004A75F5" w:rsidRDefault="006A45DF" w:rsidP="00C87C1D">
            <w:pPr>
              <w:pStyle w:val="af7"/>
              <w:spacing w:line="360" w:lineRule="auto"/>
              <w:jc w:val="center"/>
              <w:rPr>
                <w:b/>
                <w:sz w:val="28"/>
                <w:szCs w:val="28"/>
              </w:rPr>
            </w:pPr>
            <w:r w:rsidRPr="004A75F5">
              <w:rPr>
                <w:b/>
                <w:sz w:val="28"/>
                <w:szCs w:val="28"/>
              </w:rPr>
              <w:lastRenderedPageBreak/>
              <w:t>ИТОГО за целый год [</w:t>
            </w:r>
            <w:r w:rsidRPr="004A75F5">
              <w:rPr>
                <w:rStyle w:val="afd"/>
                <w:sz w:val="28"/>
                <w:szCs w:val="28"/>
              </w:rPr>
              <w:t>указать год, например «20</w:t>
            </w:r>
            <w:r w:rsidR="000E4449">
              <w:rPr>
                <w:rStyle w:val="afd"/>
                <w:sz w:val="28"/>
                <w:szCs w:val="28"/>
              </w:rPr>
              <w:t>2</w:t>
            </w:r>
            <w:r w:rsidR="00C87C1D">
              <w:rPr>
                <w:rStyle w:val="afd"/>
                <w:sz w:val="28"/>
                <w:szCs w:val="28"/>
              </w:rPr>
              <w:t>5</w:t>
            </w:r>
            <w:r w:rsidRPr="004A75F5">
              <w:rPr>
                <w:rStyle w:val="afd"/>
                <w:sz w:val="28"/>
                <w:szCs w:val="28"/>
              </w:rPr>
              <w:t>»</w:t>
            </w:r>
            <w:r w:rsidRPr="004A75F5">
              <w:rPr>
                <w:b/>
                <w:sz w:val="28"/>
                <w:szCs w:val="28"/>
              </w:rPr>
              <w:t>]</w:t>
            </w:r>
          </w:p>
        </w:tc>
        <w:tc>
          <w:tcPr>
            <w:tcW w:w="751" w:type="pct"/>
          </w:tcPr>
          <w:p w14:paraId="075AF059" w14:textId="77777777" w:rsidR="006A45DF" w:rsidRPr="004A75F5" w:rsidRDefault="006A45DF" w:rsidP="004A75F5">
            <w:pPr>
              <w:pStyle w:val="af7"/>
              <w:spacing w:line="360" w:lineRule="auto"/>
              <w:rPr>
                <w:b/>
                <w:sz w:val="28"/>
                <w:szCs w:val="28"/>
              </w:rPr>
            </w:pPr>
          </w:p>
        </w:tc>
        <w:tc>
          <w:tcPr>
            <w:tcW w:w="887" w:type="pct"/>
          </w:tcPr>
          <w:p w14:paraId="46C3480B" w14:textId="77777777" w:rsidR="006A45DF" w:rsidRPr="004A75F5" w:rsidRDefault="006A45DF" w:rsidP="004A75F5">
            <w:pPr>
              <w:pStyle w:val="af7"/>
              <w:spacing w:line="360" w:lineRule="auto"/>
              <w:jc w:val="center"/>
              <w:rPr>
                <w:b/>
                <w:sz w:val="28"/>
                <w:szCs w:val="28"/>
              </w:rPr>
            </w:pPr>
            <w:r w:rsidRPr="004A75F5">
              <w:rPr>
                <w:b/>
                <w:sz w:val="28"/>
                <w:szCs w:val="28"/>
              </w:rPr>
              <w:t>х</w:t>
            </w:r>
          </w:p>
        </w:tc>
      </w:tr>
      <w:tr w:rsidR="006A45DF" w:rsidRPr="004A75F5" w14:paraId="66825531" w14:textId="77777777" w:rsidTr="005154A1">
        <w:trPr>
          <w:cantSplit/>
        </w:trPr>
        <w:tc>
          <w:tcPr>
            <w:tcW w:w="367" w:type="pct"/>
          </w:tcPr>
          <w:p w14:paraId="0B7E5AA1" w14:textId="77777777" w:rsidR="006A45DF" w:rsidRPr="004A75F5" w:rsidRDefault="006A45DF" w:rsidP="004A75F5">
            <w:pPr>
              <w:numPr>
                <w:ilvl w:val="0"/>
                <w:numId w:val="7"/>
              </w:numPr>
              <w:rPr>
                <w:szCs w:val="28"/>
              </w:rPr>
            </w:pPr>
          </w:p>
        </w:tc>
        <w:tc>
          <w:tcPr>
            <w:tcW w:w="1118" w:type="pct"/>
          </w:tcPr>
          <w:p w14:paraId="09679B2C" w14:textId="77777777" w:rsidR="006A45DF" w:rsidRPr="004A75F5" w:rsidRDefault="006A45DF" w:rsidP="004A75F5">
            <w:pPr>
              <w:pStyle w:val="af7"/>
              <w:spacing w:line="360" w:lineRule="auto"/>
              <w:rPr>
                <w:sz w:val="28"/>
                <w:szCs w:val="28"/>
              </w:rPr>
            </w:pPr>
          </w:p>
        </w:tc>
        <w:tc>
          <w:tcPr>
            <w:tcW w:w="1110" w:type="pct"/>
          </w:tcPr>
          <w:p w14:paraId="66B8A1CD" w14:textId="77777777" w:rsidR="006A45DF" w:rsidRPr="004A75F5" w:rsidRDefault="006A45DF" w:rsidP="004A75F5">
            <w:pPr>
              <w:pStyle w:val="af7"/>
              <w:spacing w:line="360" w:lineRule="auto"/>
              <w:rPr>
                <w:sz w:val="28"/>
                <w:szCs w:val="28"/>
              </w:rPr>
            </w:pPr>
          </w:p>
        </w:tc>
        <w:tc>
          <w:tcPr>
            <w:tcW w:w="767" w:type="pct"/>
          </w:tcPr>
          <w:p w14:paraId="542425DD" w14:textId="77777777" w:rsidR="006A45DF" w:rsidRPr="004A75F5" w:rsidRDefault="006A45DF" w:rsidP="004A75F5">
            <w:pPr>
              <w:pStyle w:val="af7"/>
              <w:spacing w:line="360" w:lineRule="auto"/>
              <w:rPr>
                <w:sz w:val="28"/>
                <w:szCs w:val="28"/>
              </w:rPr>
            </w:pPr>
          </w:p>
        </w:tc>
        <w:tc>
          <w:tcPr>
            <w:tcW w:w="751" w:type="pct"/>
          </w:tcPr>
          <w:p w14:paraId="09CD7AD0" w14:textId="77777777" w:rsidR="006A45DF" w:rsidRPr="004A75F5" w:rsidRDefault="006A45DF" w:rsidP="004A75F5">
            <w:pPr>
              <w:pStyle w:val="af7"/>
              <w:spacing w:line="360" w:lineRule="auto"/>
              <w:rPr>
                <w:sz w:val="28"/>
                <w:szCs w:val="28"/>
              </w:rPr>
            </w:pPr>
          </w:p>
        </w:tc>
        <w:tc>
          <w:tcPr>
            <w:tcW w:w="887" w:type="pct"/>
          </w:tcPr>
          <w:p w14:paraId="2AED23C7" w14:textId="77777777" w:rsidR="006A45DF" w:rsidRPr="004A75F5" w:rsidRDefault="006A45DF" w:rsidP="004A75F5">
            <w:pPr>
              <w:pStyle w:val="af7"/>
              <w:spacing w:line="360" w:lineRule="auto"/>
              <w:jc w:val="center"/>
              <w:rPr>
                <w:sz w:val="28"/>
                <w:szCs w:val="28"/>
              </w:rPr>
            </w:pPr>
          </w:p>
        </w:tc>
      </w:tr>
      <w:tr w:rsidR="006A45DF" w:rsidRPr="004A75F5" w14:paraId="78D62992" w14:textId="77777777" w:rsidTr="005154A1">
        <w:trPr>
          <w:cantSplit/>
        </w:trPr>
        <w:tc>
          <w:tcPr>
            <w:tcW w:w="367" w:type="pct"/>
          </w:tcPr>
          <w:p w14:paraId="310B3914" w14:textId="77777777" w:rsidR="006A45DF" w:rsidRPr="004A75F5" w:rsidRDefault="006A45DF" w:rsidP="004A75F5">
            <w:pPr>
              <w:numPr>
                <w:ilvl w:val="0"/>
                <w:numId w:val="7"/>
              </w:numPr>
              <w:rPr>
                <w:szCs w:val="28"/>
              </w:rPr>
            </w:pPr>
          </w:p>
        </w:tc>
        <w:tc>
          <w:tcPr>
            <w:tcW w:w="1118" w:type="pct"/>
          </w:tcPr>
          <w:p w14:paraId="16998CE9" w14:textId="77777777" w:rsidR="006A45DF" w:rsidRPr="004A75F5" w:rsidRDefault="006A45DF" w:rsidP="004A75F5">
            <w:pPr>
              <w:pStyle w:val="af7"/>
              <w:spacing w:line="360" w:lineRule="auto"/>
              <w:rPr>
                <w:sz w:val="28"/>
                <w:szCs w:val="28"/>
              </w:rPr>
            </w:pPr>
          </w:p>
        </w:tc>
        <w:tc>
          <w:tcPr>
            <w:tcW w:w="1110" w:type="pct"/>
          </w:tcPr>
          <w:p w14:paraId="1BBF758D" w14:textId="77777777" w:rsidR="006A45DF" w:rsidRPr="004A75F5" w:rsidRDefault="006A45DF" w:rsidP="004A75F5">
            <w:pPr>
              <w:pStyle w:val="af7"/>
              <w:spacing w:line="360" w:lineRule="auto"/>
              <w:rPr>
                <w:sz w:val="28"/>
                <w:szCs w:val="28"/>
              </w:rPr>
            </w:pPr>
          </w:p>
        </w:tc>
        <w:tc>
          <w:tcPr>
            <w:tcW w:w="767" w:type="pct"/>
          </w:tcPr>
          <w:p w14:paraId="1B0D70D3" w14:textId="77777777" w:rsidR="006A45DF" w:rsidRPr="004A75F5" w:rsidRDefault="006A45DF" w:rsidP="004A75F5">
            <w:pPr>
              <w:pStyle w:val="af7"/>
              <w:spacing w:line="360" w:lineRule="auto"/>
              <w:rPr>
                <w:sz w:val="28"/>
                <w:szCs w:val="28"/>
              </w:rPr>
            </w:pPr>
          </w:p>
        </w:tc>
        <w:tc>
          <w:tcPr>
            <w:tcW w:w="751" w:type="pct"/>
          </w:tcPr>
          <w:p w14:paraId="6DAE16E1" w14:textId="77777777" w:rsidR="006A45DF" w:rsidRPr="004A75F5" w:rsidRDefault="006A45DF" w:rsidP="004A75F5">
            <w:pPr>
              <w:pStyle w:val="af7"/>
              <w:spacing w:line="360" w:lineRule="auto"/>
              <w:rPr>
                <w:sz w:val="28"/>
                <w:szCs w:val="28"/>
              </w:rPr>
            </w:pPr>
          </w:p>
        </w:tc>
        <w:tc>
          <w:tcPr>
            <w:tcW w:w="887" w:type="pct"/>
          </w:tcPr>
          <w:p w14:paraId="4AB0B9D6" w14:textId="77777777" w:rsidR="006A45DF" w:rsidRPr="004A75F5" w:rsidRDefault="006A45DF" w:rsidP="004A75F5">
            <w:pPr>
              <w:pStyle w:val="af7"/>
              <w:spacing w:line="360" w:lineRule="auto"/>
              <w:jc w:val="center"/>
              <w:rPr>
                <w:sz w:val="28"/>
                <w:szCs w:val="28"/>
              </w:rPr>
            </w:pPr>
          </w:p>
        </w:tc>
      </w:tr>
      <w:tr w:rsidR="006A45DF" w:rsidRPr="004A75F5" w14:paraId="3F34694A" w14:textId="77777777" w:rsidTr="005154A1">
        <w:trPr>
          <w:cantSplit/>
        </w:trPr>
        <w:tc>
          <w:tcPr>
            <w:tcW w:w="367" w:type="pct"/>
          </w:tcPr>
          <w:p w14:paraId="4B05B648" w14:textId="77777777" w:rsidR="006A45DF" w:rsidRPr="004A75F5" w:rsidRDefault="006A45DF" w:rsidP="004A75F5">
            <w:pPr>
              <w:numPr>
                <w:ilvl w:val="0"/>
                <w:numId w:val="7"/>
              </w:numPr>
              <w:rPr>
                <w:szCs w:val="28"/>
              </w:rPr>
            </w:pPr>
          </w:p>
        </w:tc>
        <w:tc>
          <w:tcPr>
            <w:tcW w:w="1118" w:type="pct"/>
          </w:tcPr>
          <w:p w14:paraId="352EC5E4" w14:textId="77777777" w:rsidR="006A45DF" w:rsidRPr="004A75F5" w:rsidRDefault="006A45DF" w:rsidP="004A75F5">
            <w:pPr>
              <w:pStyle w:val="af7"/>
              <w:spacing w:line="360" w:lineRule="auto"/>
              <w:rPr>
                <w:sz w:val="28"/>
                <w:szCs w:val="28"/>
              </w:rPr>
            </w:pPr>
          </w:p>
        </w:tc>
        <w:tc>
          <w:tcPr>
            <w:tcW w:w="1110" w:type="pct"/>
          </w:tcPr>
          <w:p w14:paraId="5E6A9E95" w14:textId="77777777" w:rsidR="006A45DF" w:rsidRPr="004A75F5" w:rsidRDefault="006A45DF" w:rsidP="004A75F5">
            <w:pPr>
              <w:pStyle w:val="af7"/>
              <w:spacing w:line="360" w:lineRule="auto"/>
              <w:rPr>
                <w:sz w:val="28"/>
                <w:szCs w:val="28"/>
              </w:rPr>
            </w:pPr>
          </w:p>
        </w:tc>
        <w:tc>
          <w:tcPr>
            <w:tcW w:w="767" w:type="pct"/>
          </w:tcPr>
          <w:p w14:paraId="3B52A367" w14:textId="77777777" w:rsidR="006A45DF" w:rsidRPr="004A75F5" w:rsidRDefault="006A45DF" w:rsidP="004A75F5">
            <w:pPr>
              <w:pStyle w:val="af7"/>
              <w:spacing w:line="360" w:lineRule="auto"/>
              <w:rPr>
                <w:sz w:val="28"/>
                <w:szCs w:val="28"/>
              </w:rPr>
            </w:pPr>
          </w:p>
        </w:tc>
        <w:tc>
          <w:tcPr>
            <w:tcW w:w="751" w:type="pct"/>
          </w:tcPr>
          <w:p w14:paraId="6C53881F" w14:textId="77777777" w:rsidR="006A45DF" w:rsidRPr="004A75F5" w:rsidRDefault="006A45DF" w:rsidP="004A75F5">
            <w:pPr>
              <w:pStyle w:val="af7"/>
              <w:spacing w:line="360" w:lineRule="auto"/>
              <w:rPr>
                <w:sz w:val="28"/>
                <w:szCs w:val="28"/>
              </w:rPr>
            </w:pPr>
          </w:p>
        </w:tc>
        <w:tc>
          <w:tcPr>
            <w:tcW w:w="887" w:type="pct"/>
          </w:tcPr>
          <w:p w14:paraId="5B9A0811" w14:textId="77777777" w:rsidR="006A45DF" w:rsidRPr="004A75F5" w:rsidRDefault="006A45DF" w:rsidP="004A75F5">
            <w:pPr>
              <w:pStyle w:val="af7"/>
              <w:spacing w:line="360" w:lineRule="auto"/>
              <w:jc w:val="center"/>
              <w:rPr>
                <w:sz w:val="28"/>
                <w:szCs w:val="28"/>
              </w:rPr>
            </w:pPr>
          </w:p>
        </w:tc>
      </w:tr>
      <w:tr w:rsidR="006A45DF" w:rsidRPr="004A75F5" w14:paraId="0D97AFBF" w14:textId="77777777" w:rsidTr="005154A1">
        <w:trPr>
          <w:cantSplit/>
        </w:trPr>
        <w:tc>
          <w:tcPr>
            <w:tcW w:w="367" w:type="pct"/>
          </w:tcPr>
          <w:p w14:paraId="58B8120D" w14:textId="77777777" w:rsidR="006A45DF" w:rsidRPr="004A75F5" w:rsidRDefault="006A45DF" w:rsidP="004A75F5">
            <w:pPr>
              <w:pStyle w:val="af7"/>
              <w:spacing w:line="360" w:lineRule="auto"/>
              <w:rPr>
                <w:sz w:val="28"/>
                <w:szCs w:val="28"/>
              </w:rPr>
            </w:pPr>
            <w:r w:rsidRPr="004A75F5">
              <w:rPr>
                <w:sz w:val="28"/>
                <w:szCs w:val="28"/>
              </w:rPr>
              <w:t>…</w:t>
            </w:r>
          </w:p>
        </w:tc>
        <w:tc>
          <w:tcPr>
            <w:tcW w:w="1118" w:type="pct"/>
          </w:tcPr>
          <w:p w14:paraId="28995238" w14:textId="77777777" w:rsidR="006A45DF" w:rsidRPr="004A75F5" w:rsidRDefault="006A45DF" w:rsidP="004A75F5">
            <w:pPr>
              <w:pStyle w:val="af7"/>
              <w:spacing w:line="360" w:lineRule="auto"/>
              <w:rPr>
                <w:sz w:val="28"/>
                <w:szCs w:val="28"/>
              </w:rPr>
            </w:pPr>
          </w:p>
        </w:tc>
        <w:tc>
          <w:tcPr>
            <w:tcW w:w="1110" w:type="pct"/>
          </w:tcPr>
          <w:p w14:paraId="1CF3EB7D" w14:textId="77777777" w:rsidR="006A45DF" w:rsidRPr="004A75F5" w:rsidRDefault="006A45DF" w:rsidP="004A75F5">
            <w:pPr>
              <w:pStyle w:val="af7"/>
              <w:spacing w:line="360" w:lineRule="auto"/>
              <w:rPr>
                <w:sz w:val="28"/>
                <w:szCs w:val="28"/>
              </w:rPr>
            </w:pPr>
          </w:p>
        </w:tc>
        <w:tc>
          <w:tcPr>
            <w:tcW w:w="767" w:type="pct"/>
          </w:tcPr>
          <w:p w14:paraId="549DD647" w14:textId="77777777" w:rsidR="006A45DF" w:rsidRPr="004A75F5" w:rsidRDefault="006A45DF" w:rsidP="004A75F5">
            <w:pPr>
              <w:pStyle w:val="af7"/>
              <w:spacing w:line="360" w:lineRule="auto"/>
              <w:rPr>
                <w:sz w:val="28"/>
                <w:szCs w:val="28"/>
              </w:rPr>
            </w:pPr>
          </w:p>
        </w:tc>
        <w:tc>
          <w:tcPr>
            <w:tcW w:w="751" w:type="pct"/>
          </w:tcPr>
          <w:p w14:paraId="463240A7" w14:textId="77777777" w:rsidR="006A45DF" w:rsidRPr="004A75F5" w:rsidRDefault="006A45DF" w:rsidP="004A75F5">
            <w:pPr>
              <w:pStyle w:val="af7"/>
              <w:spacing w:line="360" w:lineRule="auto"/>
              <w:rPr>
                <w:sz w:val="28"/>
                <w:szCs w:val="28"/>
              </w:rPr>
            </w:pPr>
          </w:p>
        </w:tc>
        <w:tc>
          <w:tcPr>
            <w:tcW w:w="887" w:type="pct"/>
          </w:tcPr>
          <w:p w14:paraId="10E71EDD" w14:textId="77777777" w:rsidR="006A45DF" w:rsidRPr="004A75F5" w:rsidRDefault="006A45DF" w:rsidP="004A75F5">
            <w:pPr>
              <w:pStyle w:val="af7"/>
              <w:spacing w:line="360" w:lineRule="auto"/>
              <w:jc w:val="center"/>
              <w:rPr>
                <w:sz w:val="28"/>
                <w:szCs w:val="28"/>
              </w:rPr>
            </w:pPr>
          </w:p>
        </w:tc>
      </w:tr>
      <w:tr w:rsidR="006A45DF" w:rsidRPr="004A75F5" w14:paraId="20C6C56B" w14:textId="77777777" w:rsidTr="005154A1">
        <w:trPr>
          <w:cantSplit/>
        </w:trPr>
        <w:tc>
          <w:tcPr>
            <w:tcW w:w="3362" w:type="pct"/>
            <w:gridSpan w:val="4"/>
          </w:tcPr>
          <w:p w14:paraId="0F3DF35A" w14:textId="7D52B946" w:rsidR="006A45DF" w:rsidRPr="004A75F5" w:rsidRDefault="006A45DF" w:rsidP="003C0788">
            <w:pPr>
              <w:pStyle w:val="af7"/>
              <w:spacing w:line="360" w:lineRule="auto"/>
              <w:jc w:val="center"/>
              <w:rPr>
                <w:b/>
                <w:sz w:val="28"/>
                <w:szCs w:val="28"/>
              </w:rPr>
            </w:pPr>
            <w:r w:rsidRPr="004A75F5">
              <w:rPr>
                <w:b/>
                <w:sz w:val="28"/>
                <w:szCs w:val="28"/>
              </w:rPr>
              <w:t>ИТОГО за [</w:t>
            </w:r>
            <w:r w:rsidR="00C87C1D" w:rsidRPr="00C87C1D">
              <w:rPr>
                <w:rStyle w:val="afd"/>
                <w:sz w:val="28"/>
                <w:szCs w:val="28"/>
              </w:rPr>
              <w:t>указать, например 1</w:t>
            </w:r>
            <w:r w:rsidR="00C87C1D">
              <w:rPr>
                <w:rStyle w:val="afd"/>
                <w:sz w:val="28"/>
                <w:szCs w:val="28"/>
              </w:rPr>
              <w:t>-</w:t>
            </w:r>
            <w:r w:rsidR="003C0788">
              <w:rPr>
                <w:rStyle w:val="afd"/>
                <w:sz w:val="28"/>
                <w:szCs w:val="28"/>
              </w:rPr>
              <w:t>2</w:t>
            </w:r>
            <w:r w:rsidR="00C87C1D" w:rsidRPr="00C87C1D">
              <w:rPr>
                <w:rStyle w:val="afd"/>
                <w:sz w:val="28"/>
                <w:szCs w:val="28"/>
              </w:rPr>
              <w:t xml:space="preserve"> квартал </w:t>
            </w:r>
            <w:r w:rsidR="005154A1">
              <w:rPr>
                <w:rStyle w:val="afd"/>
                <w:sz w:val="28"/>
                <w:szCs w:val="28"/>
              </w:rPr>
              <w:t>«</w:t>
            </w:r>
            <w:r w:rsidR="00C87C1D" w:rsidRPr="00C87C1D">
              <w:rPr>
                <w:rStyle w:val="afd"/>
                <w:sz w:val="28"/>
                <w:szCs w:val="28"/>
              </w:rPr>
              <w:t>20</w:t>
            </w:r>
            <w:r w:rsidR="00C87C1D">
              <w:rPr>
                <w:rStyle w:val="afd"/>
                <w:sz w:val="28"/>
                <w:szCs w:val="28"/>
              </w:rPr>
              <w:t>26</w:t>
            </w:r>
            <w:r w:rsidR="005154A1">
              <w:rPr>
                <w:rStyle w:val="afd"/>
                <w:sz w:val="28"/>
                <w:szCs w:val="28"/>
              </w:rPr>
              <w:t>»</w:t>
            </w:r>
            <w:r w:rsidR="00C87C1D" w:rsidRPr="00C87C1D">
              <w:rPr>
                <w:rStyle w:val="afd"/>
                <w:sz w:val="28"/>
                <w:szCs w:val="28"/>
              </w:rPr>
              <w:t xml:space="preserve"> года и т.д.</w:t>
            </w:r>
            <w:r w:rsidRPr="004A75F5">
              <w:rPr>
                <w:rStyle w:val="afd"/>
                <w:sz w:val="28"/>
                <w:szCs w:val="28"/>
              </w:rPr>
              <w:t xml:space="preserve"> </w:t>
            </w:r>
            <w:r w:rsidRPr="004A75F5">
              <w:rPr>
                <w:b/>
                <w:sz w:val="28"/>
                <w:szCs w:val="28"/>
              </w:rPr>
              <w:t>]</w:t>
            </w:r>
          </w:p>
        </w:tc>
        <w:tc>
          <w:tcPr>
            <w:tcW w:w="751" w:type="pct"/>
          </w:tcPr>
          <w:p w14:paraId="56AD89AD" w14:textId="77777777" w:rsidR="006A45DF" w:rsidRPr="004A75F5" w:rsidRDefault="006A45DF" w:rsidP="004A75F5">
            <w:pPr>
              <w:pStyle w:val="af7"/>
              <w:spacing w:line="360" w:lineRule="auto"/>
              <w:rPr>
                <w:b/>
                <w:sz w:val="28"/>
                <w:szCs w:val="28"/>
              </w:rPr>
            </w:pPr>
          </w:p>
        </w:tc>
        <w:tc>
          <w:tcPr>
            <w:tcW w:w="887" w:type="pct"/>
          </w:tcPr>
          <w:p w14:paraId="5A87A4B6" w14:textId="77777777" w:rsidR="006A45DF" w:rsidRPr="004A75F5" w:rsidRDefault="006A45DF" w:rsidP="004A75F5">
            <w:pPr>
              <w:pStyle w:val="af7"/>
              <w:spacing w:line="360" w:lineRule="auto"/>
              <w:jc w:val="center"/>
              <w:rPr>
                <w:b/>
                <w:sz w:val="28"/>
                <w:szCs w:val="28"/>
              </w:rPr>
            </w:pPr>
            <w:r w:rsidRPr="004A75F5">
              <w:rPr>
                <w:b/>
                <w:sz w:val="28"/>
                <w:szCs w:val="28"/>
              </w:rPr>
              <w:t>х</w:t>
            </w:r>
          </w:p>
        </w:tc>
      </w:tr>
    </w:tbl>
    <w:p w14:paraId="0490518C" w14:textId="77777777" w:rsidR="006A45DF" w:rsidRPr="004A75F5" w:rsidRDefault="006A45DF" w:rsidP="004A75F5">
      <w:pPr>
        <w:rPr>
          <w:szCs w:val="28"/>
        </w:rPr>
      </w:pPr>
      <w:r w:rsidRPr="004A75F5">
        <w:rPr>
          <w:szCs w:val="28"/>
        </w:rPr>
        <w:t>Организатор закупки рекомендует Участникам</w:t>
      </w:r>
      <w:r w:rsidRPr="004A75F5">
        <w:rPr>
          <w:rFonts w:eastAsia="Calibri"/>
          <w:szCs w:val="28"/>
        </w:rPr>
        <w:t xml:space="preserve"> </w:t>
      </w:r>
      <w:r w:rsidRPr="004A75F5">
        <w:rPr>
          <w:szCs w:val="28"/>
        </w:rPr>
        <w:t>закупки включить в состав заявки оригиналы или копии отзывов контрагентов об их работе.</w:t>
      </w:r>
    </w:p>
    <w:p w14:paraId="2F9519C3" w14:textId="77777777" w:rsidR="006A45DF" w:rsidRPr="004A75F5" w:rsidRDefault="006A45DF" w:rsidP="004A75F5">
      <w:pPr>
        <w:rPr>
          <w:szCs w:val="28"/>
        </w:rPr>
      </w:pPr>
      <w:r w:rsidRPr="004A75F5">
        <w:rPr>
          <w:szCs w:val="28"/>
        </w:rPr>
        <w:t>____________________________________</w:t>
      </w:r>
    </w:p>
    <w:p w14:paraId="060A26A2" w14:textId="77777777" w:rsidR="006A45DF" w:rsidRPr="004A75F5" w:rsidRDefault="006A45DF" w:rsidP="004A75F5">
      <w:pPr>
        <w:ind w:right="3684"/>
        <w:jc w:val="center"/>
        <w:rPr>
          <w:szCs w:val="28"/>
          <w:vertAlign w:val="superscript"/>
        </w:rPr>
      </w:pPr>
      <w:r w:rsidRPr="004A75F5">
        <w:rPr>
          <w:szCs w:val="28"/>
          <w:vertAlign w:val="superscript"/>
        </w:rPr>
        <w:t>(подпись, М.П.)</w:t>
      </w:r>
    </w:p>
    <w:p w14:paraId="4E78D1B1" w14:textId="77777777" w:rsidR="006A45DF" w:rsidRPr="004A75F5" w:rsidRDefault="006A45DF" w:rsidP="004A75F5">
      <w:pPr>
        <w:rPr>
          <w:szCs w:val="28"/>
        </w:rPr>
      </w:pPr>
      <w:r w:rsidRPr="004A75F5">
        <w:rPr>
          <w:szCs w:val="28"/>
        </w:rPr>
        <w:lastRenderedPageBreak/>
        <w:t>____________________________________</w:t>
      </w:r>
    </w:p>
    <w:p w14:paraId="0C116006" w14:textId="77777777" w:rsidR="006A45DF" w:rsidRPr="004A75F5" w:rsidRDefault="006A45DF" w:rsidP="004A75F5">
      <w:pPr>
        <w:ind w:right="3684"/>
        <w:jc w:val="center"/>
        <w:rPr>
          <w:szCs w:val="28"/>
          <w:vertAlign w:val="superscript"/>
        </w:rPr>
      </w:pPr>
      <w:r w:rsidRPr="004A75F5">
        <w:rPr>
          <w:szCs w:val="28"/>
          <w:vertAlign w:val="superscript"/>
        </w:rPr>
        <w:t>(фамилия, имя, отчество подписавшего, должность)</w:t>
      </w:r>
    </w:p>
    <w:p w14:paraId="119D8F2A" w14:textId="77777777" w:rsidR="006A45DF" w:rsidRPr="004A75F5" w:rsidRDefault="006A45DF" w:rsidP="004A75F5">
      <w:pPr>
        <w:keepNext/>
        <w:rPr>
          <w:b/>
          <w:szCs w:val="28"/>
        </w:rPr>
      </w:pPr>
    </w:p>
    <w:p w14:paraId="6489EE96" w14:textId="77777777" w:rsidR="006A45DF" w:rsidRPr="004A75F5" w:rsidRDefault="006A45DF" w:rsidP="004A75F5">
      <w:pPr>
        <w:pBdr>
          <w:bottom w:val="single" w:sz="4" w:space="1" w:color="auto"/>
        </w:pBdr>
        <w:shd w:val="clear" w:color="auto" w:fill="E0E0E0"/>
        <w:ind w:right="21" w:firstLine="0"/>
        <w:jc w:val="center"/>
        <w:rPr>
          <w:b/>
          <w:color w:val="000000"/>
          <w:spacing w:val="36"/>
          <w:szCs w:val="28"/>
        </w:rPr>
      </w:pPr>
      <w:r w:rsidRPr="004A75F5">
        <w:rPr>
          <w:b/>
          <w:color w:val="000000"/>
          <w:spacing w:val="36"/>
          <w:szCs w:val="28"/>
        </w:rPr>
        <w:t>конец формы</w:t>
      </w:r>
    </w:p>
    <w:p w14:paraId="1A92D067" w14:textId="77777777" w:rsidR="006A45DF" w:rsidRPr="004A75F5" w:rsidRDefault="006A45DF" w:rsidP="004A75F5">
      <w:pPr>
        <w:pStyle w:val="23"/>
        <w:pageBreakBefore/>
        <w:numPr>
          <w:ilvl w:val="2"/>
          <w:numId w:val="5"/>
        </w:numPr>
        <w:tabs>
          <w:tab w:val="clear" w:pos="2978"/>
          <w:tab w:val="num" w:pos="2127"/>
        </w:tabs>
        <w:spacing w:line="360" w:lineRule="auto"/>
        <w:ind w:left="2127"/>
        <w:rPr>
          <w:szCs w:val="28"/>
        </w:rPr>
      </w:pPr>
      <w:bookmarkStart w:id="494" w:name="_Toc100069001"/>
      <w:bookmarkStart w:id="495" w:name="_Toc219111299"/>
      <w:r w:rsidRPr="004A75F5">
        <w:rPr>
          <w:szCs w:val="28"/>
        </w:rPr>
        <w:lastRenderedPageBreak/>
        <w:t>Инструкции по заполнению</w:t>
      </w:r>
      <w:bookmarkEnd w:id="494"/>
      <w:bookmarkEnd w:id="495"/>
    </w:p>
    <w:p w14:paraId="2FEA7F10" w14:textId="77777777" w:rsidR="00CC2535" w:rsidRPr="004A75F5" w:rsidRDefault="00CC2535" w:rsidP="004A75F5">
      <w:pPr>
        <w:numPr>
          <w:ilvl w:val="3"/>
          <w:numId w:val="5"/>
        </w:numPr>
        <w:rPr>
          <w:snapToGrid/>
          <w:szCs w:val="28"/>
        </w:rPr>
      </w:pPr>
      <w:r w:rsidRPr="004A75F5">
        <w:rPr>
          <w:snapToGrid/>
          <w:szCs w:val="28"/>
        </w:rPr>
        <w:t xml:space="preserve">Участник закупки указывает дату и номер заявки в соответствии с письмом о подаче оферты (подраздел </w:t>
      </w:r>
      <w:r w:rsidRPr="004A75F5">
        <w:rPr>
          <w:snapToGrid/>
          <w:szCs w:val="28"/>
        </w:rPr>
        <w:fldChar w:fldCharType="begin"/>
      </w:r>
      <w:r w:rsidRPr="004A75F5">
        <w:rPr>
          <w:snapToGrid/>
          <w:szCs w:val="28"/>
        </w:rPr>
        <w:instrText xml:space="preserve"> REF _Ref55336310 \r \h  \* MERGEFORMAT </w:instrText>
      </w:r>
      <w:r w:rsidRPr="004A75F5">
        <w:rPr>
          <w:snapToGrid/>
          <w:szCs w:val="28"/>
        </w:rPr>
      </w:r>
      <w:r w:rsidRPr="004A75F5">
        <w:rPr>
          <w:snapToGrid/>
          <w:szCs w:val="28"/>
        </w:rPr>
        <w:fldChar w:fldCharType="separate"/>
      </w:r>
      <w:r w:rsidRPr="004A75F5">
        <w:rPr>
          <w:snapToGrid/>
          <w:szCs w:val="28"/>
        </w:rPr>
        <w:t>6.1</w:t>
      </w:r>
      <w:r w:rsidRPr="004A75F5">
        <w:rPr>
          <w:snapToGrid/>
          <w:szCs w:val="28"/>
        </w:rPr>
        <w:fldChar w:fldCharType="end"/>
      </w:r>
      <w:r w:rsidRPr="004A75F5">
        <w:rPr>
          <w:snapToGrid/>
          <w:szCs w:val="28"/>
        </w:rPr>
        <w:t>).</w:t>
      </w:r>
    </w:p>
    <w:p w14:paraId="52195F5B" w14:textId="77777777" w:rsidR="00CC2535" w:rsidRPr="004A75F5" w:rsidRDefault="00CC2535" w:rsidP="004A75F5">
      <w:pPr>
        <w:numPr>
          <w:ilvl w:val="3"/>
          <w:numId w:val="5"/>
        </w:numPr>
        <w:rPr>
          <w:snapToGrid/>
          <w:szCs w:val="28"/>
        </w:rPr>
      </w:pPr>
      <w:r w:rsidRPr="004A75F5">
        <w:rPr>
          <w:snapToGrid/>
          <w:szCs w:val="28"/>
        </w:rPr>
        <w:t xml:space="preserve">Участник закупки указывает свое полное фирменное наименование (в </w:t>
      </w:r>
      <w:proofErr w:type="spellStart"/>
      <w:r w:rsidRPr="004A75F5">
        <w:rPr>
          <w:snapToGrid/>
          <w:szCs w:val="28"/>
        </w:rPr>
        <w:t>т.ч</w:t>
      </w:r>
      <w:proofErr w:type="spellEnd"/>
      <w:r w:rsidRPr="004A75F5">
        <w:rPr>
          <w:snapToGrid/>
          <w:szCs w:val="28"/>
        </w:rPr>
        <w:t>. организационно-правовую форму) и свой юридический и почтовый адрес.</w:t>
      </w:r>
    </w:p>
    <w:p w14:paraId="326BF808" w14:textId="77777777" w:rsidR="00CC2535" w:rsidRPr="004A75F5" w:rsidRDefault="00CC2535" w:rsidP="004A75F5">
      <w:pPr>
        <w:numPr>
          <w:ilvl w:val="3"/>
          <w:numId w:val="5"/>
        </w:numPr>
        <w:rPr>
          <w:snapToGrid/>
          <w:szCs w:val="28"/>
        </w:rPr>
      </w:pPr>
      <w:r w:rsidRPr="004A75F5">
        <w:rPr>
          <w:snapToGrid/>
          <w:szCs w:val="28"/>
        </w:rPr>
        <w:t xml:space="preserve">В этой форме Участник закупки указывает перечень и годовые объемы выполнения аналогичных договоров, сопоставимых по объемам, срокам выполнения и прочим требованиям разделов </w:t>
      </w:r>
      <w:r w:rsidRPr="004A75F5">
        <w:rPr>
          <w:snapToGrid/>
          <w:szCs w:val="28"/>
        </w:rPr>
        <w:fldChar w:fldCharType="begin"/>
      </w:r>
      <w:r w:rsidRPr="004A75F5">
        <w:rPr>
          <w:snapToGrid/>
          <w:szCs w:val="28"/>
        </w:rPr>
        <w:instrText xml:space="preserve"> REF _Ref93217065 \r \h  \* MERGEFORMAT </w:instrText>
      </w:r>
      <w:r w:rsidRPr="004A75F5">
        <w:rPr>
          <w:snapToGrid/>
          <w:szCs w:val="28"/>
        </w:rPr>
      </w:r>
      <w:r w:rsidRPr="004A75F5">
        <w:rPr>
          <w:snapToGrid/>
          <w:szCs w:val="28"/>
        </w:rPr>
        <w:fldChar w:fldCharType="separate"/>
      </w:r>
      <w:r w:rsidRPr="004A75F5">
        <w:rPr>
          <w:snapToGrid/>
          <w:szCs w:val="28"/>
        </w:rPr>
        <w:t>2</w:t>
      </w:r>
      <w:r w:rsidRPr="004A75F5">
        <w:rPr>
          <w:snapToGrid/>
          <w:szCs w:val="28"/>
        </w:rPr>
        <w:fldChar w:fldCharType="end"/>
      </w:r>
      <w:r w:rsidRPr="004A75F5">
        <w:rPr>
          <w:snapToGrid/>
          <w:szCs w:val="28"/>
        </w:rPr>
        <w:t xml:space="preserve"> и </w:t>
      </w:r>
      <w:r w:rsidRPr="004A75F5">
        <w:rPr>
          <w:snapToGrid/>
          <w:szCs w:val="28"/>
        </w:rPr>
        <w:fldChar w:fldCharType="begin"/>
      </w:r>
      <w:r w:rsidRPr="004A75F5">
        <w:rPr>
          <w:snapToGrid/>
          <w:szCs w:val="28"/>
        </w:rPr>
        <w:instrText xml:space="preserve"> REF _Ref55280359 \r \h  \* MERGEFORMAT </w:instrText>
      </w:r>
      <w:r w:rsidRPr="004A75F5">
        <w:rPr>
          <w:snapToGrid/>
          <w:szCs w:val="28"/>
        </w:rPr>
      </w:r>
      <w:r w:rsidRPr="004A75F5">
        <w:rPr>
          <w:snapToGrid/>
          <w:szCs w:val="28"/>
        </w:rPr>
        <w:fldChar w:fldCharType="separate"/>
      </w:r>
      <w:r w:rsidRPr="004A75F5">
        <w:rPr>
          <w:snapToGrid/>
          <w:szCs w:val="28"/>
        </w:rPr>
        <w:t>3</w:t>
      </w:r>
      <w:r w:rsidRPr="004A75F5">
        <w:rPr>
          <w:snapToGrid/>
          <w:szCs w:val="28"/>
        </w:rPr>
        <w:fldChar w:fldCharType="end"/>
      </w:r>
      <w:r w:rsidRPr="004A75F5">
        <w:rPr>
          <w:snapToGrid/>
          <w:szCs w:val="28"/>
        </w:rPr>
        <w:t>.</w:t>
      </w:r>
    </w:p>
    <w:p w14:paraId="731719CE" w14:textId="586FA874" w:rsidR="00CC2535" w:rsidRPr="004A75F5" w:rsidRDefault="00CC2535" w:rsidP="004A75F5">
      <w:pPr>
        <w:numPr>
          <w:ilvl w:val="3"/>
          <w:numId w:val="5"/>
        </w:numPr>
        <w:rPr>
          <w:snapToGrid/>
          <w:szCs w:val="28"/>
        </w:rPr>
      </w:pPr>
      <w:r w:rsidRPr="004A75F5">
        <w:rPr>
          <w:snapToGrid/>
          <w:szCs w:val="28"/>
        </w:rPr>
        <w:t xml:space="preserve">Следует указать не менее </w:t>
      </w:r>
      <w:r w:rsidR="000E4449">
        <w:rPr>
          <w:snapToGrid/>
          <w:szCs w:val="28"/>
        </w:rPr>
        <w:t>3</w:t>
      </w:r>
      <w:r w:rsidRPr="004A75F5">
        <w:rPr>
          <w:snapToGrid/>
          <w:szCs w:val="28"/>
        </w:rPr>
        <w:t>, но не более</w:t>
      </w:r>
      <w:r w:rsidR="000E4449">
        <w:rPr>
          <w:snapToGrid/>
          <w:szCs w:val="28"/>
        </w:rPr>
        <w:t xml:space="preserve"> 10</w:t>
      </w:r>
      <w:r w:rsidRPr="004A75F5">
        <w:rPr>
          <w:snapToGrid/>
          <w:szCs w:val="28"/>
        </w:rPr>
        <w:t xml:space="preserve"> аналогичных договоров. Участник закупки может самостоятельно выбрать договоры, которые, по его мнению, наилучшим образом характеризует его опыт.</w:t>
      </w:r>
    </w:p>
    <w:p w14:paraId="5845D7F0" w14:textId="77777777" w:rsidR="00CC2535" w:rsidRPr="004A75F5" w:rsidRDefault="00CC2535" w:rsidP="004A75F5">
      <w:pPr>
        <w:numPr>
          <w:ilvl w:val="3"/>
          <w:numId w:val="5"/>
        </w:numPr>
        <w:rPr>
          <w:snapToGrid/>
          <w:szCs w:val="28"/>
        </w:rPr>
      </w:pPr>
      <w:r w:rsidRPr="004A75F5">
        <w:rPr>
          <w:snapToGrid/>
          <w:szCs w:val="28"/>
        </w:rPr>
        <w:t>Участник закупки может включать и незавершенные договоры, обязательно отмечая данный факт.</w:t>
      </w:r>
    </w:p>
    <w:p w14:paraId="5447A70E" w14:textId="77777777" w:rsidR="006A45DF" w:rsidRPr="004A75F5" w:rsidRDefault="006A45DF" w:rsidP="004A75F5">
      <w:pPr>
        <w:tabs>
          <w:tab w:val="center" w:pos="1134"/>
        </w:tabs>
        <w:ind w:left="567"/>
        <w:rPr>
          <w:szCs w:val="28"/>
        </w:rPr>
      </w:pPr>
    </w:p>
    <w:p w14:paraId="5BE0B826" w14:textId="77777777" w:rsidR="006A45DF" w:rsidRPr="004A75F5" w:rsidRDefault="006A45DF" w:rsidP="004A75F5">
      <w:pPr>
        <w:tabs>
          <w:tab w:val="left" w:pos="1134"/>
        </w:tabs>
        <w:rPr>
          <w:szCs w:val="28"/>
        </w:rPr>
      </w:pPr>
    </w:p>
    <w:p w14:paraId="57057181" w14:textId="77777777" w:rsidR="006A45DF" w:rsidRPr="004A75F5" w:rsidRDefault="006A45DF" w:rsidP="004A75F5">
      <w:pPr>
        <w:pStyle w:val="2"/>
        <w:pageBreakBefore/>
        <w:numPr>
          <w:ilvl w:val="1"/>
          <w:numId w:val="5"/>
        </w:numPr>
        <w:spacing w:line="360" w:lineRule="auto"/>
        <w:rPr>
          <w:sz w:val="28"/>
          <w:szCs w:val="28"/>
        </w:rPr>
      </w:pPr>
      <w:bookmarkStart w:id="496" w:name="_Ref55336398"/>
      <w:bookmarkStart w:id="497" w:name="_Toc57314678"/>
      <w:bookmarkStart w:id="498" w:name="_Toc69728992"/>
      <w:bookmarkStart w:id="499" w:name="_Toc100069002"/>
      <w:bookmarkStart w:id="500" w:name="_Toc219111300"/>
      <w:r w:rsidRPr="004A75F5">
        <w:rPr>
          <w:sz w:val="28"/>
          <w:szCs w:val="28"/>
        </w:rPr>
        <w:lastRenderedPageBreak/>
        <w:t>Справка о кадровых ресурсах (форма 12)</w:t>
      </w:r>
      <w:bookmarkEnd w:id="496"/>
      <w:bookmarkEnd w:id="497"/>
      <w:bookmarkEnd w:id="498"/>
      <w:bookmarkEnd w:id="499"/>
      <w:bookmarkEnd w:id="500"/>
      <w:r w:rsidRPr="004A75F5">
        <w:rPr>
          <w:b w:val="0"/>
          <w:color w:val="FF0000"/>
          <w:sz w:val="28"/>
          <w:szCs w:val="28"/>
        </w:rPr>
        <w:t xml:space="preserve"> </w:t>
      </w:r>
    </w:p>
    <w:p w14:paraId="06E04AB1" w14:textId="77777777" w:rsidR="006A45DF" w:rsidRPr="004A75F5" w:rsidRDefault="006A45DF" w:rsidP="004A75F5">
      <w:pPr>
        <w:pStyle w:val="23"/>
        <w:numPr>
          <w:ilvl w:val="2"/>
          <w:numId w:val="5"/>
        </w:numPr>
        <w:tabs>
          <w:tab w:val="clear" w:pos="2978"/>
          <w:tab w:val="num" w:pos="2127"/>
        </w:tabs>
        <w:spacing w:line="360" w:lineRule="auto"/>
        <w:ind w:left="2127"/>
        <w:rPr>
          <w:szCs w:val="28"/>
        </w:rPr>
      </w:pPr>
      <w:bookmarkStart w:id="501" w:name="_Toc100069003"/>
      <w:bookmarkStart w:id="502" w:name="_Toc219111301"/>
      <w:r w:rsidRPr="004A75F5">
        <w:rPr>
          <w:szCs w:val="28"/>
        </w:rPr>
        <w:t>Форма Справки о кадровых ресурсах</w:t>
      </w:r>
      <w:bookmarkEnd w:id="501"/>
      <w:bookmarkEnd w:id="502"/>
    </w:p>
    <w:p w14:paraId="659E2032" w14:textId="77777777" w:rsidR="006A45DF" w:rsidRPr="004A75F5" w:rsidRDefault="006A45DF" w:rsidP="004A75F5">
      <w:pPr>
        <w:pBdr>
          <w:top w:val="single" w:sz="4" w:space="1" w:color="auto"/>
        </w:pBdr>
        <w:shd w:val="clear" w:color="auto" w:fill="E0E0E0"/>
        <w:ind w:right="21" w:firstLine="0"/>
        <w:jc w:val="center"/>
        <w:rPr>
          <w:b/>
          <w:color w:val="000000"/>
          <w:spacing w:val="36"/>
          <w:szCs w:val="28"/>
        </w:rPr>
      </w:pPr>
      <w:r w:rsidRPr="004A75F5">
        <w:rPr>
          <w:b/>
          <w:color w:val="000000"/>
          <w:spacing w:val="36"/>
          <w:szCs w:val="28"/>
        </w:rPr>
        <w:t>начало формы</w:t>
      </w:r>
    </w:p>
    <w:p w14:paraId="7E460B55" w14:textId="77777777" w:rsidR="006A45DF" w:rsidRPr="004A75F5" w:rsidRDefault="006A45DF" w:rsidP="004A75F5">
      <w:pPr>
        <w:ind w:firstLine="0"/>
        <w:jc w:val="left"/>
        <w:rPr>
          <w:szCs w:val="28"/>
        </w:rPr>
      </w:pPr>
    </w:p>
    <w:p w14:paraId="602DAEAB" w14:textId="77777777" w:rsidR="006A45DF" w:rsidRPr="004A75F5" w:rsidRDefault="006A45DF" w:rsidP="004A75F5">
      <w:pPr>
        <w:ind w:firstLine="0"/>
        <w:jc w:val="left"/>
        <w:rPr>
          <w:szCs w:val="28"/>
        </w:rPr>
      </w:pPr>
      <w:r w:rsidRPr="004A75F5">
        <w:rPr>
          <w:szCs w:val="28"/>
        </w:rPr>
        <w:t>Приложение №_ к письму о подаче оферты</w:t>
      </w:r>
      <w:r w:rsidRPr="004A75F5">
        <w:rPr>
          <w:szCs w:val="28"/>
        </w:rPr>
        <w:br/>
        <w:t>от «____»_____________ г. №__________</w:t>
      </w:r>
    </w:p>
    <w:p w14:paraId="5392BA73" w14:textId="77777777" w:rsidR="006A45DF" w:rsidRPr="004A75F5" w:rsidRDefault="006A45DF" w:rsidP="004A75F5">
      <w:pPr>
        <w:suppressAutoHyphens/>
        <w:ind w:firstLine="0"/>
        <w:jc w:val="center"/>
        <w:rPr>
          <w:b/>
          <w:szCs w:val="28"/>
        </w:rPr>
      </w:pPr>
      <w:r w:rsidRPr="004A75F5">
        <w:rPr>
          <w:b/>
          <w:szCs w:val="28"/>
        </w:rPr>
        <w:t>Справка о кадровых ресурсах</w:t>
      </w:r>
    </w:p>
    <w:p w14:paraId="3F07AFEF" w14:textId="77777777" w:rsidR="006A45DF" w:rsidRPr="004A75F5" w:rsidRDefault="006A45DF" w:rsidP="004A75F5">
      <w:pPr>
        <w:ind w:firstLine="0"/>
        <w:rPr>
          <w:color w:val="000000"/>
          <w:szCs w:val="28"/>
        </w:rPr>
      </w:pPr>
      <w:r w:rsidRPr="004A75F5">
        <w:rPr>
          <w:color w:val="000000"/>
          <w:szCs w:val="28"/>
        </w:rPr>
        <w:t>Наименование и адрес Участника</w:t>
      </w:r>
      <w:r w:rsidRPr="004A75F5">
        <w:rPr>
          <w:rFonts w:eastAsia="Calibri"/>
          <w:szCs w:val="28"/>
        </w:rPr>
        <w:t xml:space="preserve"> </w:t>
      </w:r>
      <w:r w:rsidRPr="004A75F5">
        <w:rPr>
          <w:szCs w:val="28"/>
        </w:rPr>
        <w:t>закупки</w:t>
      </w:r>
      <w:r w:rsidRPr="004A75F5">
        <w:rPr>
          <w:color w:val="000000"/>
          <w:szCs w:val="28"/>
        </w:rPr>
        <w:t>: _________________________________</w:t>
      </w:r>
    </w:p>
    <w:p w14:paraId="24F53BB8" w14:textId="77777777" w:rsidR="006A45DF" w:rsidRPr="004A75F5" w:rsidRDefault="006A45DF" w:rsidP="004A75F5">
      <w:pPr>
        <w:ind w:firstLine="0"/>
        <w:rPr>
          <w:color w:val="000000"/>
          <w:szCs w:val="28"/>
        </w:rPr>
      </w:pPr>
    </w:p>
    <w:p w14:paraId="6F00B7CA" w14:textId="77777777" w:rsidR="006A45DF" w:rsidRPr="004A75F5" w:rsidRDefault="006A45DF" w:rsidP="004A75F5">
      <w:pPr>
        <w:keepNext/>
        <w:suppressAutoHyphens/>
        <w:ind w:firstLine="0"/>
        <w:jc w:val="left"/>
        <w:rPr>
          <w:szCs w:val="28"/>
        </w:rPr>
      </w:pPr>
      <w:r w:rsidRPr="004A75F5">
        <w:rPr>
          <w:b/>
          <w:szCs w:val="28"/>
        </w:rPr>
        <w:t>Таблица-1. Основные кадровые ресурсы</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708"/>
        <w:gridCol w:w="2049"/>
        <w:gridCol w:w="2338"/>
        <w:gridCol w:w="1759"/>
        <w:gridCol w:w="2485"/>
      </w:tblGrid>
      <w:tr w:rsidR="006A45DF" w:rsidRPr="004A75F5" w14:paraId="061EF9B9" w14:textId="77777777" w:rsidTr="00750169">
        <w:trPr>
          <w:trHeight w:val="551"/>
        </w:trPr>
        <w:tc>
          <w:tcPr>
            <w:tcW w:w="339" w:type="pct"/>
          </w:tcPr>
          <w:p w14:paraId="0997B832" w14:textId="77777777" w:rsidR="006A45DF" w:rsidRPr="004A75F5" w:rsidRDefault="006A45DF" w:rsidP="004A75F5">
            <w:pPr>
              <w:pStyle w:val="af4"/>
              <w:spacing w:line="360" w:lineRule="auto"/>
              <w:rPr>
                <w:sz w:val="28"/>
                <w:szCs w:val="28"/>
              </w:rPr>
            </w:pPr>
            <w:r w:rsidRPr="004A75F5">
              <w:rPr>
                <w:sz w:val="28"/>
                <w:szCs w:val="28"/>
              </w:rPr>
              <w:t>№</w:t>
            </w:r>
            <w:r w:rsidRPr="004A75F5">
              <w:rPr>
                <w:sz w:val="28"/>
                <w:szCs w:val="28"/>
              </w:rPr>
              <w:br/>
              <w:t>п/п</w:t>
            </w:r>
          </w:p>
        </w:tc>
        <w:tc>
          <w:tcPr>
            <w:tcW w:w="1107" w:type="pct"/>
          </w:tcPr>
          <w:p w14:paraId="1C821ABA" w14:textId="77777777" w:rsidR="006A45DF" w:rsidRPr="004A75F5" w:rsidRDefault="006A45DF" w:rsidP="004A75F5">
            <w:pPr>
              <w:pStyle w:val="af4"/>
              <w:spacing w:line="360" w:lineRule="auto"/>
              <w:rPr>
                <w:sz w:val="28"/>
                <w:szCs w:val="28"/>
              </w:rPr>
            </w:pPr>
            <w:r w:rsidRPr="004A75F5">
              <w:rPr>
                <w:sz w:val="28"/>
                <w:szCs w:val="28"/>
              </w:rPr>
              <w:t>Фамилия, имя, отчество специалиста</w:t>
            </w:r>
          </w:p>
        </w:tc>
        <w:tc>
          <w:tcPr>
            <w:tcW w:w="1262" w:type="pct"/>
          </w:tcPr>
          <w:p w14:paraId="46480CC3" w14:textId="77777777" w:rsidR="006A45DF" w:rsidRPr="004A75F5" w:rsidRDefault="006A45DF" w:rsidP="004A75F5">
            <w:pPr>
              <w:pStyle w:val="af4"/>
              <w:spacing w:line="360" w:lineRule="auto"/>
              <w:rPr>
                <w:sz w:val="28"/>
                <w:szCs w:val="28"/>
              </w:rPr>
            </w:pPr>
            <w:r w:rsidRPr="004A75F5">
              <w:rPr>
                <w:sz w:val="28"/>
                <w:szCs w:val="28"/>
              </w:rPr>
              <w:t>Образование (какое учебное заведение окончил, год окончания, полученная специальность), группы допуска, сертификаты, лицензии и пр.</w:t>
            </w:r>
          </w:p>
        </w:tc>
        <w:tc>
          <w:tcPr>
            <w:tcW w:w="952" w:type="pct"/>
          </w:tcPr>
          <w:p w14:paraId="551E81B6" w14:textId="77777777" w:rsidR="006A45DF" w:rsidRPr="004A75F5" w:rsidRDefault="006A45DF" w:rsidP="004A75F5">
            <w:pPr>
              <w:pStyle w:val="af4"/>
              <w:spacing w:line="360" w:lineRule="auto"/>
              <w:rPr>
                <w:sz w:val="28"/>
                <w:szCs w:val="28"/>
              </w:rPr>
            </w:pPr>
            <w:r w:rsidRPr="004A75F5">
              <w:rPr>
                <w:sz w:val="28"/>
                <w:szCs w:val="28"/>
              </w:rPr>
              <w:t>Должность</w:t>
            </w:r>
          </w:p>
        </w:tc>
        <w:tc>
          <w:tcPr>
            <w:tcW w:w="1341" w:type="pct"/>
          </w:tcPr>
          <w:p w14:paraId="0E62FA0A" w14:textId="77777777" w:rsidR="006A45DF" w:rsidRPr="004A75F5" w:rsidRDefault="006A45DF" w:rsidP="004A75F5">
            <w:pPr>
              <w:pStyle w:val="af4"/>
              <w:spacing w:line="360" w:lineRule="auto"/>
              <w:rPr>
                <w:sz w:val="28"/>
                <w:szCs w:val="28"/>
              </w:rPr>
            </w:pPr>
            <w:r w:rsidRPr="004A75F5">
              <w:rPr>
                <w:sz w:val="28"/>
                <w:szCs w:val="28"/>
              </w:rPr>
              <w:t>Стаж работы в данной или аналогичной должности, лет</w:t>
            </w:r>
          </w:p>
        </w:tc>
      </w:tr>
      <w:tr w:rsidR="006A45DF" w:rsidRPr="004A75F5" w14:paraId="6D0A5C7A" w14:textId="77777777" w:rsidTr="00750169">
        <w:trPr>
          <w:cantSplit/>
        </w:trPr>
        <w:tc>
          <w:tcPr>
            <w:tcW w:w="5000" w:type="pct"/>
            <w:gridSpan w:val="5"/>
          </w:tcPr>
          <w:p w14:paraId="6D5EE880" w14:textId="77777777" w:rsidR="006A45DF" w:rsidRPr="004A75F5" w:rsidRDefault="006A45DF" w:rsidP="004A75F5">
            <w:pPr>
              <w:pStyle w:val="af7"/>
              <w:spacing w:line="360" w:lineRule="auto"/>
              <w:rPr>
                <w:sz w:val="28"/>
                <w:szCs w:val="28"/>
              </w:rPr>
            </w:pPr>
            <w:r w:rsidRPr="004A75F5">
              <w:rPr>
                <w:sz w:val="28"/>
                <w:szCs w:val="28"/>
              </w:rPr>
              <w:t>Руководящее звено (руководитель и его заместители, главный бухгалтер, главный экономист, главный юрист)</w:t>
            </w:r>
          </w:p>
        </w:tc>
      </w:tr>
      <w:tr w:rsidR="006A45DF" w:rsidRPr="004A75F5" w14:paraId="76774409" w14:textId="77777777" w:rsidTr="00750169">
        <w:tc>
          <w:tcPr>
            <w:tcW w:w="339" w:type="pct"/>
          </w:tcPr>
          <w:p w14:paraId="418A9667" w14:textId="77777777" w:rsidR="006A45DF" w:rsidRPr="004A75F5" w:rsidRDefault="006A45DF" w:rsidP="004A75F5">
            <w:pPr>
              <w:numPr>
                <w:ilvl w:val="0"/>
                <w:numId w:val="9"/>
              </w:numPr>
              <w:rPr>
                <w:szCs w:val="28"/>
              </w:rPr>
            </w:pPr>
          </w:p>
        </w:tc>
        <w:tc>
          <w:tcPr>
            <w:tcW w:w="1107" w:type="pct"/>
          </w:tcPr>
          <w:p w14:paraId="7CB8BE69" w14:textId="77777777" w:rsidR="006A45DF" w:rsidRPr="004A75F5" w:rsidRDefault="006A45DF" w:rsidP="004A75F5">
            <w:pPr>
              <w:pStyle w:val="af7"/>
              <w:spacing w:line="360" w:lineRule="auto"/>
              <w:rPr>
                <w:sz w:val="28"/>
                <w:szCs w:val="28"/>
              </w:rPr>
            </w:pPr>
          </w:p>
        </w:tc>
        <w:tc>
          <w:tcPr>
            <w:tcW w:w="1262" w:type="pct"/>
          </w:tcPr>
          <w:p w14:paraId="566DCFE8" w14:textId="77777777" w:rsidR="006A45DF" w:rsidRPr="004A75F5" w:rsidRDefault="006A45DF" w:rsidP="004A75F5">
            <w:pPr>
              <w:pStyle w:val="af7"/>
              <w:spacing w:line="360" w:lineRule="auto"/>
              <w:rPr>
                <w:sz w:val="28"/>
                <w:szCs w:val="28"/>
              </w:rPr>
            </w:pPr>
          </w:p>
        </w:tc>
        <w:tc>
          <w:tcPr>
            <w:tcW w:w="952" w:type="pct"/>
          </w:tcPr>
          <w:p w14:paraId="4DCDEA98" w14:textId="77777777" w:rsidR="006A45DF" w:rsidRPr="004A75F5" w:rsidRDefault="006A45DF" w:rsidP="004A75F5">
            <w:pPr>
              <w:pStyle w:val="af7"/>
              <w:spacing w:line="360" w:lineRule="auto"/>
              <w:rPr>
                <w:sz w:val="28"/>
                <w:szCs w:val="28"/>
              </w:rPr>
            </w:pPr>
          </w:p>
        </w:tc>
        <w:tc>
          <w:tcPr>
            <w:tcW w:w="1341" w:type="pct"/>
          </w:tcPr>
          <w:p w14:paraId="6FADB7F6" w14:textId="77777777" w:rsidR="006A45DF" w:rsidRPr="004A75F5" w:rsidRDefault="006A45DF" w:rsidP="004A75F5">
            <w:pPr>
              <w:pStyle w:val="af7"/>
              <w:spacing w:line="360" w:lineRule="auto"/>
              <w:rPr>
                <w:sz w:val="28"/>
                <w:szCs w:val="28"/>
              </w:rPr>
            </w:pPr>
          </w:p>
        </w:tc>
      </w:tr>
      <w:tr w:rsidR="006A45DF" w:rsidRPr="004A75F5" w14:paraId="241CBE76" w14:textId="77777777" w:rsidTr="00750169">
        <w:tc>
          <w:tcPr>
            <w:tcW w:w="339" w:type="pct"/>
          </w:tcPr>
          <w:p w14:paraId="587A0E38" w14:textId="77777777" w:rsidR="006A45DF" w:rsidRPr="004A75F5" w:rsidRDefault="006A45DF" w:rsidP="004A75F5">
            <w:pPr>
              <w:numPr>
                <w:ilvl w:val="0"/>
                <w:numId w:val="9"/>
              </w:numPr>
              <w:rPr>
                <w:szCs w:val="28"/>
              </w:rPr>
            </w:pPr>
          </w:p>
        </w:tc>
        <w:tc>
          <w:tcPr>
            <w:tcW w:w="1107" w:type="pct"/>
          </w:tcPr>
          <w:p w14:paraId="5D806B69" w14:textId="77777777" w:rsidR="006A45DF" w:rsidRPr="004A75F5" w:rsidRDefault="006A45DF" w:rsidP="004A75F5">
            <w:pPr>
              <w:pStyle w:val="af7"/>
              <w:spacing w:line="360" w:lineRule="auto"/>
              <w:rPr>
                <w:sz w:val="28"/>
                <w:szCs w:val="28"/>
              </w:rPr>
            </w:pPr>
          </w:p>
        </w:tc>
        <w:tc>
          <w:tcPr>
            <w:tcW w:w="1262" w:type="pct"/>
          </w:tcPr>
          <w:p w14:paraId="22A578A8" w14:textId="77777777" w:rsidR="006A45DF" w:rsidRPr="004A75F5" w:rsidRDefault="006A45DF" w:rsidP="004A75F5">
            <w:pPr>
              <w:pStyle w:val="af7"/>
              <w:spacing w:line="360" w:lineRule="auto"/>
              <w:rPr>
                <w:sz w:val="28"/>
                <w:szCs w:val="28"/>
              </w:rPr>
            </w:pPr>
          </w:p>
        </w:tc>
        <w:tc>
          <w:tcPr>
            <w:tcW w:w="952" w:type="pct"/>
          </w:tcPr>
          <w:p w14:paraId="411292E2" w14:textId="77777777" w:rsidR="006A45DF" w:rsidRPr="004A75F5" w:rsidRDefault="006A45DF" w:rsidP="004A75F5">
            <w:pPr>
              <w:pStyle w:val="af7"/>
              <w:spacing w:line="360" w:lineRule="auto"/>
              <w:rPr>
                <w:sz w:val="28"/>
                <w:szCs w:val="28"/>
              </w:rPr>
            </w:pPr>
          </w:p>
        </w:tc>
        <w:tc>
          <w:tcPr>
            <w:tcW w:w="1341" w:type="pct"/>
          </w:tcPr>
          <w:p w14:paraId="0099B761" w14:textId="77777777" w:rsidR="006A45DF" w:rsidRPr="004A75F5" w:rsidRDefault="006A45DF" w:rsidP="004A75F5">
            <w:pPr>
              <w:pStyle w:val="af7"/>
              <w:spacing w:line="360" w:lineRule="auto"/>
              <w:rPr>
                <w:sz w:val="28"/>
                <w:szCs w:val="28"/>
              </w:rPr>
            </w:pPr>
          </w:p>
        </w:tc>
      </w:tr>
      <w:tr w:rsidR="006A45DF" w:rsidRPr="004A75F5" w14:paraId="51A7D276" w14:textId="77777777" w:rsidTr="00750169">
        <w:tc>
          <w:tcPr>
            <w:tcW w:w="339" w:type="pct"/>
          </w:tcPr>
          <w:p w14:paraId="7DC36D83" w14:textId="77777777" w:rsidR="006A45DF" w:rsidRPr="004A75F5" w:rsidRDefault="006A45DF" w:rsidP="004A75F5">
            <w:pPr>
              <w:ind w:firstLine="0"/>
              <w:rPr>
                <w:szCs w:val="28"/>
              </w:rPr>
            </w:pPr>
            <w:r w:rsidRPr="004A75F5">
              <w:rPr>
                <w:szCs w:val="28"/>
              </w:rPr>
              <w:t>…</w:t>
            </w:r>
          </w:p>
        </w:tc>
        <w:tc>
          <w:tcPr>
            <w:tcW w:w="1107" w:type="pct"/>
          </w:tcPr>
          <w:p w14:paraId="4D4D2C38" w14:textId="77777777" w:rsidR="006A45DF" w:rsidRPr="004A75F5" w:rsidRDefault="006A45DF" w:rsidP="004A75F5">
            <w:pPr>
              <w:pStyle w:val="af7"/>
              <w:spacing w:line="360" w:lineRule="auto"/>
              <w:rPr>
                <w:sz w:val="28"/>
                <w:szCs w:val="28"/>
              </w:rPr>
            </w:pPr>
          </w:p>
        </w:tc>
        <w:tc>
          <w:tcPr>
            <w:tcW w:w="1262" w:type="pct"/>
          </w:tcPr>
          <w:p w14:paraId="24A638B0" w14:textId="77777777" w:rsidR="006A45DF" w:rsidRPr="004A75F5" w:rsidRDefault="006A45DF" w:rsidP="004A75F5">
            <w:pPr>
              <w:pStyle w:val="af7"/>
              <w:spacing w:line="360" w:lineRule="auto"/>
              <w:rPr>
                <w:sz w:val="28"/>
                <w:szCs w:val="28"/>
              </w:rPr>
            </w:pPr>
          </w:p>
        </w:tc>
        <w:tc>
          <w:tcPr>
            <w:tcW w:w="952" w:type="pct"/>
          </w:tcPr>
          <w:p w14:paraId="17D97156" w14:textId="77777777" w:rsidR="006A45DF" w:rsidRPr="004A75F5" w:rsidRDefault="006A45DF" w:rsidP="004A75F5">
            <w:pPr>
              <w:pStyle w:val="af7"/>
              <w:spacing w:line="360" w:lineRule="auto"/>
              <w:rPr>
                <w:sz w:val="28"/>
                <w:szCs w:val="28"/>
              </w:rPr>
            </w:pPr>
          </w:p>
        </w:tc>
        <w:tc>
          <w:tcPr>
            <w:tcW w:w="1341" w:type="pct"/>
          </w:tcPr>
          <w:p w14:paraId="0BDDA8F7" w14:textId="77777777" w:rsidR="006A45DF" w:rsidRPr="004A75F5" w:rsidRDefault="006A45DF" w:rsidP="004A75F5">
            <w:pPr>
              <w:pStyle w:val="af7"/>
              <w:spacing w:line="360" w:lineRule="auto"/>
              <w:rPr>
                <w:sz w:val="28"/>
                <w:szCs w:val="28"/>
              </w:rPr>
            </w:pPr>
          </w:p>
        </w:tc>
      </w:tr>
      <w:tr w:rsidR="006A45DF" w:rsidRPr="004A75F5" w14:paraId="30EF1C64" w14:textId="77777777" w:rsidTr="00750169">
        <w:tc>
          <w:tcPr>
            <w:tcW w:w="5000" w:type="pct"/>
            <w:gridSpan w:val="5"/>
          </w:tcPr>
          <w:p w14:paraId="2E41E4B1" w14:textId="77777777" w:rsidR="006A45DF" w:rsidRPr="004A75F5" w:rsidRDefault="006A45DF" w:rsidP="004A75F5">
            <w:pPr>
              <w:pStyle w:val="af7"/>
              <w:spacing w:line="360" w:lineRule="auto"/>
              <w:rPr>
                <w:sz w:val="28"/>
                <w:szCs w:val="28"/>
              </w:rPr>
            </w:pPr>
            <w:r w:rsidRPr="004A75F5">
              <w:rPr>
                <w:sz w:val="28"/>
                <w:szCs w:val="28"/>
              </w:rPr>
              <w:lastRenderedPageBreak/>
              <w:t>Члены коллегиального исполнительного органа (при наличии такого органа)</w:t>
            </w:r>
          </w:p>
        </w:tc>
      </w:tr>
      <w:tr w:rsidR="006A45DF" w:rsidRPr="004A75F5" w14:paraId="2B8E6ECD" w14:textId="77777777" w:rsidTr="00750169">
        <w:tc>
          <w:tcPr>
            <w:tcW w:w="339" w:type="pct"/>
          </w:tcPr>
          <w:p w14:paraId="6020E3BF" w14:textId="77777777" w:rsidR="006A45DF" w:rsidRPr="004A75F5" w:rsidRDefault="006A45DF" w:rsidP="004A75F5">
            <w:pPr>
              <w:numPr>
                <w:ilvl w:val="0"/>
                <w:numId w:val="58"/>
              </w:numPr>
              <w:rPr>
                <w:szCs w:val="28"/>
              </w:rPr>
            </w:pPr>
          </w:p>
        </w:tc>
        <w:tc>
          <w:tcPr>
            <w:tcW w:w="1107" w:type="pct"/>
          </w:tcPr>
          <w:p w14:paraId="68CDF1CC" w14:textId="77777777" w:rsidR="006A45DF" w:rsidRPr="004A75F5" w:rsidRDefault="006A45DF" w:rsidP="004A75F5">
            <w:pPr>
              <w:pStyle w:val="af7"/>
              <w:spacing w:line="360" w:lineRule="auto"/>
              <w:rPr>
                <w:sz w:val="28"/>
                <w:szCs w:val="28"/>
              </w:rPr>
            </w:pPr>
          </w:p>
        </w:tc>
        <w:tc>
          <w:tcPr>
            <w:tcW w:w="1262" w:type="pct"/>
          </w:tcPr>
          <w:p w14:paraId="3FC21007" w14:textId="77777777" w:rsidR="006A45DF" w:rsidRPr="004A75F5" w:rsidRDefault="006A45DF" w:rsidP="004A75F5">
            <w:pPr>
              <w:pStyle w:val="af7"/>
              <w:spacing w:line="360" w:lineRule="auto"/>
              <w:rPr>
                <w:sz w:val="28"/>
                <w:szCs w:val="28"/>
              </w:rPr>
            </w:pPr>
          </w:p>
        </w:tc>
        <w:tc>
          <w:tcPr>
            <w:tcW w:w="952" w:type="pct"/>
          </w:tcPr>
          <w:p w14:paraId="12EDAC1F" w14:textId="77777777" w:rsidR="006A45DF" w:rsidRPr="004A75F5" w:rsidRDefault="006A45DF" w:rsidP="004A75F5">
            <w:pPr>
              <w:pStyle w:val="af7"/>
              <w:spacing w:line="360" w:lineRule="auto"/>
              <w:rPr>
                <w:sz w:val="28"/>
                <w:szCs w:val="28"/>
              </w:rPr>
            </w:pPr>
          </w:p>
        </w:tc>
        <w:tc>
          <w:tcPr>
            <w:tcW w:w="1341" w:type="pct"/>
          </w:tcPr>
          <w:p w14:paraId="42F0D0FE" w14:textId="77777777" w:rsidR="006A45DF" w:rsidRPr="004A75F5" w:rsidRDefault="006A45DF" w:rsidP="004A75F5">
            <w:pPr>
              <w:pStyle w:val="af7"/>
              <w:spacing w:line="360" w:lineRule="auto"/>
              <w:rPr>
                <w:sz w:val="28"/>
                <w:szCs w:val="28"/>
              </w:rPr>
            </w:pPr>
          </w:p>
        </w:tc>
      </w:tr>
      <w:tr w:rsidR="006A45DF" w:rsidRPr="004A75F5" w14:paraId="23C82DC2" w14:textId="77777777" w:rsidTr="00750169">
        <w:tc>
          <w:tcPr>
            <w:tcW w:w="339" w:type="pct"/>
          </w:tcPr>
          <w:p w14:paraId="123D6FBD" w14:textId="77777777" w:rsidR="006A45DF" w:rsidRPr="004A75F5" w:rsidRDefault="006A45DF" w:rsidP="004A75F5">
            <w:pPr>
              <w:numPr>
                <w:ilvl w:val="0"/>
                <w:numId w:val="58"/>
              </w:numPr>
              <w:rPr>
                <w:szCs w:val="28"/>
              </w:rPr>
            </w:pPr>
          </w:p>
        </w:tc>
        <w:tc>
          <w:tcPr>
            <w:tcW w:w="1107" w:type="pct"/>
          </w:tcPr>
          <w:p w14:paraId="59F46127" w14:textId="77777777" w:rsidR="006A45DF" w:rsidRPr="004A75F5" w:rsidRDefault="006A45DF" w:rsidP="004A75F5">
            <w:pPr>
              <w:pStyle w:val="af7"/>
              <w:spacing w:line="360" w:lineRule="auto"/>
              <w:rPr>
                <w:sz w:val="28"/>
                <w:szCs w:val="28"/>
              </w:rPr>
            </w:pPr>
          </w:p>
        </w:tc>
        <w:tc>
          <w:tcPr>
            <w:tcW w:w="1262" w:type="pct"/>
          </w:tcPr>
          <w:p w14:paraId="0F3FF78D" w14:textId="77777777" w:rsidR="006A45DF" w:rsidRPr="004A75F5" w:rsidRDefault="006A45DF" w:rsidP="004A75F5">
            <w:pPr>
              <w:pStyle w:val="af7"/>
              <w:spacing w:line="360" w:lineRule="auto"/>
              <w:rPr>
                <w:sz w:val="28"/>
                <w:szCs w:val="28"/>
              </w:rPr>
            </w:pPr>
          </w:p>
        </w:tc>
        <w:tc>
          <w:tcPr>
            <w:tcW w:w="952" w:type="pct"/>
          </w:tcPr>
          <w:p w14:paraId="2408A2A8" w14:textId="77777777" w:rsidR="006A45DF" w:rsidRPr="004A75F5" w:rsidRDefault="006A45DF" w:rsidP="004A75F5">
            <w:pPr>
              <w:pStyle w:val="af7"/>
              <w:spacing w:line="360" w:lineRule="auto"/>
              <w:rPr>
                <w:sz w:val="28"/>
                <w:szCs w:val="28"/>
              </w:rPr>
            </w:pPr>
          </w:p>
        </w:tc>
        <w:tc>
          <w:tcPr>
            <w:tcW w:w="1341" w:type="pct"/>
          </w:tcPr>
          <w:p w14:paraId="7A54D6FA" w14:textId="77777777" w:rsidR="006A45DF" w:rsidRPr="004A75F5" w:rsidRDefault="006A45DF" w:rsidP="004A75F5">
            <w:pPr>
              <w:pStyle w:val="af7"/>
              <w:spacing w:line="360" w:lineRule="auto"/>
              <w:rPr>
                <w:sz w:val="28"/>
                <w:szCs w:val="28"/>
              </w:rPr>
            </w:pPr>
          </w:p>
        </w:tc>
      </w:tr>
      <w:tr w:rsidR="006A45DF" w:rsidRPr="004A75F5" w14:paraId="1782CCAA" w14:textId="77777777" w:rsidTr="00750169">
        <w:tc>
          <w:tcPr>
            <w:tcW w:w="339" w:type="pct"/>
          </w:tcPr>
          <w:p w14:paraId="5190258C" w14:textId="77777777" w:rsidR="006A45DF" w:rsidRPr="004A75F5" w:rsidRDefault="006A45DF" w:rsidP="004A75F5">
            <w:pPr>
              <w:ind w:firstLine="0"/>
              <w:rPr>
                <w:szCs w:val="28"/>
              </w:rPr>
            </w:pPr>
            <w:r w:rsidRPr="004A75F5">
              <w:rPr>
                <w:szCs w:val="28"/>
              </w:rPr>
              <w:t>…</w:t>
            </w:r>
          </w:p>
        </w:tc>
        <w:tc>
          <w:tcPr>
            <w:tcW w:w="1107" w:type="pct"/>
          </w:tcPr>
          <w:p w14:paraId="21FD3CEF" w14:textId="77777777" w:rsidR="006A45DF" w:rsidRPr="004A75F5" w:rsidRDefault="006A45DF" w:rsidP="004A75F5">
            <w:pPr>
              <w:pStyle w:val="af7"/>
              <w:spacing w:line="360" w:lineRule="auto"/>
              <w:rPr>
                <w:sz w:val="28"/>
                <w:szCs w:val="28"/>
              </w:rPr>
            </w:pPr>
          </w:p>
        </w:tc>
        <w:tc>
          <w:tcPr>
            <w:tcW w:w="1262" w:type="pct"/>
          </w:tcPr>
          <w:p w14:paraId="0B1764D5" w14:textId="77777777" w:rsidR="006A45DF" w:rsidRPr="004A75F5" w:rsidRDefault="006A45DF" w:rsidP="004A75F5">
            <w:pPr>
              <w:pStyle w:val="af7"/>
              <w:spacing w:line="360" w:lineRule="auto"/>
              <w:rPr>
                <w:sz w:val="28"/>
                <w:szCs w:val="28"/>
              </w:rPr>
            </w:pPr>
          </w:p>
        </w:tc>
        <w:tc>
          <w:tcPr>
            <w:tcW w:w="952" w:type="pct"/>
          </w:tcPr>
          <w:p w14:paraId="1B840836" w14:textId="77777777" w:rsidR="006A45DF" w:rsidRPr="004A75F5" w:rsidRDefault="006A45DF" w:rsidP="004A75F5">
            <w:pPr>
              <w:pStyle w:val="af7"/>
              <w:spacing w:line="360" w:lineRule="auto"/>
              <w:rPr>
                <w:sz w:val="28"/>
                <w:szCs w:val="28"/>
              </w:rPr>
            </w:pPr>
          </w:p>
        </w:tc>
        <w:tc>
          <w:tcPr>
            <w:tcW w:w="1341" w:type="pct"/>
          </w:tcPr>
          <w:p w14:paraId="333BC860" w14:textId="77777777" w:rsidR="006A45DF" w:rsidRPr="004A75F5" w:rsidRDefault="006A45DF" w:rsidP="004A75F5">
            <w:pPr>
              <w:pStyle w:val="af7"/>
              <w:spacing w:line="360" w:lineRule="auto"/>
              <w:rPr>
                <w:sz w:val="28"/>
                <w:szCs w:val="28"/>
              </w:rPr>
            </w:pPr>
          </w:p>
        </w:tc>
      </w:tr>
      <w:tr w:rsidR="006A45DF" w:rsidRPr="004A75F5" w14:paraId="5FB374A7" w14:textId="77777777" w:rsidTr="00750169">
        <w:trPr>
          <w:cantSplit/>
        </w:trPr>
        <w:tc>
          <w:tcPr>
            <w:tcW w:w="5000" w:type="pct"/>
            <w:gridSpan w:val="5"/>
          </w:tcPr>
          <w:p w14:paraId="0FF25BAB" w14:textId="77777777" w:rsidR="006A45DF" w:rsidRPr="004A75F5" w:rsidRDefault="006A45DF" w:rsidP="004A75F5">
            <w:pPr>
              <w:pStyle w:val="af7"/>
              <w:spacing w:line="360" w:lineRule="auto"/>
              <w:rPr>
                <w:sz w:val="28"/>
                <w:szCs w:val="28"/>
              </w:rPr>
            </w:pPr>
            <w:r w:rsidRPr="004A75F5">
              <w:rPr>
                <w:sz w:val="28"/>
                <w:szCs w:val="28"/>
              </w:rPr>
              <w:t>Специалисты (в том числе специалисты по продукции, менеджеры по закупкам, менеджеры по продажам, менеджеры по гарантийному обслуживанию, сварщики, монтажники, слесари, электрики и т.д.)</w:t>
            </w:r>
          </w:p>
        </w:tc>
      </w:tr>
      <w:tr w:rsidR="006A45DF" w:rsidRPr="004A75F5" w14:paraId="06EADAD9" w14:textId="77777777" w:rsidTr="00750169">
        <w:tc>
          <w:tcPr>
            <w:tcW w:w="339" w:type="pct"/>
          </w:tcPr>
          <w:p w14:paraId="028F1A17" w14:textId="77777777" w:rsidR="006A45DF" w:rsidRPr="004A75F5" w:rsidRDefault="006A45DF" w:rsidP="004A75F5">
            <w:pPr>
              <w:numPr>
                <w:ilvl w:val="0"/>
                <w:numId w:val="10"/>
              </w:numPr>
              <w:rPr>
                <w:szCs w:val="28"/>
              </w:rPr>
            </w:pPr>
          </w:p>
        </w:tc>
        <w:tc>
          <w:tcPr>
            <w:tcW w:w="1107" w:type="pct"/>
          </w:tcPr>
          <w:p w14:paraId="46E89BA7" w14:textId="77777777" w:rsidR="006A45DF" w:rsidRPr="004A75F5" w:rsidRDefault="006A45DF" w:rsidP="004A75F5">
            <w:pPr>
              <w:pStyle w:val="af7"/>
              <w:spacing w:line="360" w:lineRule="auto"/>
              <w:rPr>
                <w:sz w:val="28"/>
                <w:szCs w:val="28"/>
              </w:rPr>
            </w:pPr>
          </w:p>
        </w:tc>
        <w:tc>
          <w:tcPr>
            <w:tcW w:w="1262" w:type="pct"/>
          </w:tcPr>
          <w:p w14:paraId="64A83175" w14:textId="77777777" w:rsidR="006A45DF" w:rsidRPr="004A75F5" w:rsidRDefault="006A45DF" w:rsidP="004A75F5">
            <w:pPr>
              <w:pStyle w:val="af7"/>
              <w:spacing w:line="360" w:lineRule="auto"/>
              <w:rPr>
                <w:sz w:val="28"/>
                <w:szCs w:val="28"/>
              </w:rPr>
            </w:pPr>
          </w:p>
        </w:tc>
        <w:tc>
          <w:tcPr>
            <w:tcW w:w="952" w:type="pct"/>
          </w:tcPr>
          <w:p w14:paraId="237E338A" w14:textId="77777777" w:rsidR="006A45DF" w:rsidRPr="004A75F5" w:rsidRDefault="006A45DF" w:rsidP="004A75F5">
            <w:pPr>
              <w:pStyle w:val="af7"/>
              <w:spacing w:line="360" w:lineRule="auto"/>
              <w:rPr>
                <w:sz w:val="28"/>
                <w:szCs w:val="28"/>
              </w:rPr>
            </w:pPr>
          </w:p>
        </w:tc>
        <w:tc>
          <w:tcPr>
            <w:tcW w:w="1341" w:type="pct"/>
          </w:tcPr>
          <w:p w14:paraId="3B8C0D66" w14:textId="77777777" w:rsidR="006A45DF" w:rsidRPr="004A75F5" w:rsidRDefault="006A45DF" w:rsidP="004A75F5">
            <w:pPr>
              <w:pStyle w:val="af7"/>
              <w:spacing w:line="360" w:lineRule="auto"/>
              <w:rPr>
                <w:sz w:val="28"/>
                <w:szCs w:val="28"/>
              </w:rPr>
            </w:pPr>
          </w:p>
        </w:tc>
      </w:tr>
      <w:tr w:rsidR="006A45DF" w:rsidRPr="004A75F5" w14:paraId="2D8F5FA7" w14:textId="77777777" w:rsidTr="00750169">
        <w:tc>
          <w:tcPr>
            <w:tcW w:w="339" w:type="pct"/>
          </w:tcPr>
          <w:p w14:paraId="7ADA73AC" w14:textId="77777777" w:rsidR="006A45DF" w:rsidRPr="004A75F5" w:rsidRDefault="006A45DF" w:rsidP="004A75F5">
            <w:pPr>
              <w:numPr>
                <w:ilvl w:val="0"/>
                <w:numId w:val="10"/>
              </w:numPr>
              <w:rPr>
                <w:szCs w:val="28"/>
              </w:rPr>
            </w:pPr>
          </w:p>
        </w:tc>
        <w:tc>
          <w:tcPr>
            <w:tcW w:w="1107" w:type="pct"/>
          </w:tcPr>
          <w:p w14:paraId="29947A35" w14:textId="77777777" w:rsidR="006A45DF" w:rsidRPr="004A75F5" w:rsidRDefault="006A45DF" w:rsidP="004A75F5">
            <w:pPr>
              <w:pStyle w:val="af7"/>
              <w:spacing w:line="360" w:lineRule="auto"/>
              <w:rPr>
                <w:sz w:val="28"/>
                <w:szCs w:val="28"/>
              </w:rPr>
            </w:pPr>
          </w:p>
        </w:tc>
        <w:tc>
          <w:tcPr>
            <w:tcW w:w="1262" w:type="pct"/>
          </w:tcPr>
          <w:p w14:paraId="40210C4F" w14:textId="77777777" w:rsidR="006A45DF" w:rsidRPr="004A75F5" w:rsidRDefault="006A45DF" w:rsidP="004A75F5">
            <w:pPr>
              <w:pStyle w:val="af7"/>
              <w:spacing w:line="360" w:lineRule="auto"/>
              <w:rPr>
                <w:sz w:val="28"/>
                <w:szCs w:val="28"/>
              </w:rPr>
            </w:pPr>
          </w:p>
        </w:tc>
        <w:tc>
          <w:tcPr>
            <w:tcW w:w="952" w:type="pct"/>
          </w:tcPr>
          <w:p w14:paraId="4EE2105C" w14:textId="77777777" w:rsidR="006A45DF" w:rsidRPr="004A75F5" w:rsidRDefault="006A45DF" w:rsidP="004A75F5">
            <w:pPr>
              <w:pStyle w:val="af7"/>
              <w:spacing w:line="360" w:lineRule="auto"/>
              <w:rPr>
                <w:sz w:val="28"/>
                <w:szCs w:val="28"/>
              </w:rPr>
            </w:pPr>
          </w:p>
        </w:tc>
        <w:tc>
          <w:tcPr>
            <w:tcW w:w="1341" w:type="pct"/>
          </w:tcPr>
          <w:p w14:paraId="519A7535" w14:textId="77777777" w:rsidR="006A45DF" w:rsidRPr="004A75F5" w:rsidRDefault="006A45DF" w:rsidP="004A75F5">
            <w:pPr>
              <w:pStyle w:val="af7"/>
              <w:spacing w:line="360" w:lineRule="auto"/>
              <w:rPr>
                <w:sz w:val="28"/>
                <w:szCs w:val="28"/>
              </w:rPr>
            </w:pPr>
          </w:p>
        </w:tc>
      </w:tr>
      <w:tr w:rsidR="006A45DF" w:rsidRPr="004A75F5" w14:paraId="37DD7F4F" w14:textId="77777777" w:rsidTr="00750169">
        <w:tc>
          <w:tcPr>
            <w:tcW w:w="339" w:type="pct"/>
          </w:tcPr>
          <w:p w14:paraId="705544A2" w14:textId="77777777" w:rsidR="006A45DF" w:rsidRPr="004A75F5" w:rsidRDefault="006A45DF" w:rsidP="004A75F5">
            <w:pPr>
              <w:ind w:firstLine="0"/>
              <w:rPr>
                <w:szCs w:val="28"/>
              </w:rPr>
            </w:pPr>
            <w:r w:rsidRPr="004A75F5">
              <w:rPr>
                <w:szCs w:val="28"/>
              </w:rPr>
              <w:t>…</w:t>
            </w:r>
          </w:p>
        </w:tc>
        <w:tc>
          <w:tcPr>
            <w:tcW w:w="1107" w:type="pct"/>
          </w:tcPr>
          <w:p w14:paraId="1236F92F" w14:textId="77777777" w:rsidR="006A45DF" w:rsidRPr="004A75F5" w:rsidRDefault="006A45DF" w:rsidP="004A75F5">
            <w:pPr>
              <w:pStyle w:val="af7"/>
              <w:spacing w:line="360" w:lineRule="auto"/>
              <w:rPr>
                <w:sz w:val="28"/>
                <w:szCs w:val="28"/>
              </w:rPr>
            </w:pPr>
          </w:p>
        </w:tc>
        <w:tc>
          <w:tcPr>
            <w:tcW w:w="1262" w:type="pct"/>
          </w:tcPr>
          <w:p w14:paraId="62023D24" w14:textId="77777777" w:rsidR="006A45DF" w:rsidRPr="004A75F5" w:rsidRDefault="006A45DF" w:rsidP="004A75F5">
            <w:pPr>
              <w:pStyle w:val="af7"/>
              <w:spacing w:line="360" w:lineRule="auto"/>
              <w:rPr>
                <w:sz w:val="28"/>
                <w:szCs w:val="28"/>
              </w:rPr>
            </w:pPr>
          </w:p>
        </w:tc>
        <w:tc>
          <w:tcPr>
            <w:tcW w:w="952" w:type="pct"/>
          </w:tcPr>
          <w:p w14:paraId="0AF06958" w14:textId="77777777" w:rsidR="006A45DF" w:rsidRPr="004A75F5" w:rsidRDefault="006A45DF" w:rsidP="004A75F5">
            <w:pPr>
              <w:pStyle w:val="af7"/>
              <w:spacing w:line="360" w:lineRule="auto"/>
              <w:rPr>
                <w:sz w:val="28"/>
                <w:szCs w:val="28"/>
              </w:rPr>
            </w:pPr>
          </w:p>
        </w:tc>
        <w:tc>
          <w:tcPr>
            <w:tcW w:w="1341" w:type="pct"/>
          </w:tcPr>
          <w:p w14:paraId="44061196" w14:textId="77777777" w:rsidR="006A45DF" w:rsidRPr="004A75F5" w:rsidRDefault="006A45DF" w:rsidP="004A75F5">
            <w:pPr>
              <w:pStyle w:val="af7"/>
              <w:spacing w:line="360" w:lineRule="auto"/>
              <w:rPr>
                <w:sz w:val="28"/>
                <w:szCs w:val="28"/>
              </w:rPr>
            </w:pPr>
          </w:p>
        </w:tc>
      </w:tr>
      <w:tr w:rsidR="006A45DF" w:rsidRPr="004A75F5" w14:paraId="4138AE91" w14:textId="77777777" w:rsidTr="00750169">
        <w:trPr>
          <w:cantSplit/>
        </w:trPr>
        <w:tc>
          <w:tcPr>
            <w:tcW w:w="5000" w:type="pct"/>
            <w:gridSpan w:val="5"/>
          </w:tcPr>
          <w:p w14:paraId="4769CF0B" w14:textId="77777777" w:rsidR="006A45DF" w:rsidRPr="004A75F5" w:rsidRDefault="006A45DF" w:rsidP="004A75F5">
            <w:pPr>
              <w:pStyle w:val="af7"/>
              <w:spacing w:line="360" w:lineRule="auto"/>
              <w:rPr>
                <w:sz w:val="28"/>
                <w:szCs w:val="28"/>
              </w:rPr>
            </w:pPr>
            <w:r w:rsidRPr="004A75F5">
              <w:rPr>
                <w:sz w:val="28"/>
                <w:szCs w:val="28"/>
              </w:rPr>
              <w:t>Прочий персонал (в том числе экспедиторы, водители, грузчики, охранники и т.д.)</w:t>
            </w:r>
          </w:p>
        </w:tc>
      </w:tr>
      <w:tr w:rsidR="006A45DF" w:rsidRPr="004A75F5" w14:paraId="1380003C" w14:textId="77777777" w:rsidTr="00750169">
        <w:tc>
          <w:tcPr>
            <w:tcW w:w="339" w:type="pct"/>
          </w:tcPr>
          <w:p w14:paraId="368DB4C9" w14:textId="77777777" w:rsidR="006A45DF" w:rsidRPr="004A75F5" w:rsidRDefault="006A45DF" w:rsidP="004A75F5">
            <w:pPr>
              <w:numPr>
                <w:ilvl w:val="0"/>
                <w:numId w:val="11"/>
              </w:numPr>
              <w:rPr>
                <w:szCs w:val="28"/>
              </w:rPr>
            </w:pPr>
          </w:p>
        </w:tc>
        <w:tc>
          <w:tcPr>
            <w:tcW w:w="1107" w:type="pct"/>
          </w:tcPr>
          <w:p w14:paraId="755D6120" w14:textId="77777777" w:rsidR="006A45DF" w:rsidRPr="004A75F5" w:rsidRDefault="006A45DF" w:rsidP="004A75F5">
            <w:pPr>
              <w:pStyle w:val="af7"/>
              <w:spacing w:line="360" w:lineRule="auto"/>
              <w:rPr>
                <w:sz w:val="28"/>
                <w:szCs w:val="28"/>
              </w:rPr>
            </w:pPr>
          </w:p>
        </w:tc>
        <w:tc>
          <w:tcPr>
            <w:tcW w:w="1262" w:type="pct"/>
          </w:tcPr>
          <w:p w14:paraId="1A640E3A" w14:textId="77777777" w:rsidR="006A45DF" w:rsidRPr="004A75F5" w:rsidRDefault="006A45DF" w:rsidP="004A75F5">
            <w:pPr>
              <w:pStyle w:val="af7"/>
              <w:spacing w:line="360" w:lineRule="auto"/>
              <w:jc w:val="center"/>
              <w:rPr>
                <w:sz w:val="28"/>
                <w:szCs w:val="28"/>
              </w:rPr>
            </w:pPr>
          </w:p>
        </w:tc>
        <w:tc>
          <w:tcPr>
            <w:tcW w:w="952" w:type="pct"/>
          </w:tcPr>
          <w:p w14:paraId="0B827574" w14:textId="77777777" w:rsidR="006A45DF" w:rsidRPr="004A75F5" w:rsidRDefault="006A45DF" w:rsidP="004A75F5">
            <w:pPr>
              <w:pStyle w:val="af7"/>
              <w:spacing w:line="360" w:lineRule="auto"/>
              <w:rPr>
                <w:sz w:val="28"/>
                <w:szCs w:val="28"/>
              </w:rPr>
            </w:pPr>
          </w:p>
        </w:tc>
        <w:tc>
          <w:tcPr>
            <w:tcW w:w="1341" w:type="pct"/>
          </w:tcPr>
          <w:p w14:paraId="26E0A754" w14:textId="77777777" w:rsidR="006A45DF" w:rsidRPr="004A75F5" w:rsidRDefault="006A45DF" w:rsidP="004A75F5">
            <w:pPr>
              <w:pStyle w:val="af7"/>
              <w:spacing w:line="360" w:lineRule="auto"/>
              <w:jc w:val="center"/>
              <w:rPr>
                <w:sz w:val="28"/>
                <w:szCs w:val="28"/>
              </w:rPr>
            </w:pPr>
          </w:p>
        </w:tc>
      </w:tr>
      <w:tr w:rsidR="006A45DF" w:rsidRPr="004A75F5" w14:paraId="350E9FDF" w14:textId="77777777" w:rsidTr="00750169">
        <w:tc>
          <w:tcPr>
            <w:tcW w:w="339" w:type="pct"/>
          </w:tcPr>
          <w:p w14:paraId="3095B28C" w14:textId="77777777" w:rsidR="006A45DF" w:rsidRPr="004A75F5" w:rsidRDefault="006A45DF" w:rsidP="004A75F5">
            <w:pPr>
              <w:numPr>
                <w:ilvl w:val="0"/>
                <w:numId w:val="11"/>
              </w:numPr>
              <w:rPr>
                <w:szCs w:val="28"/>
              </w:rPr>
            </w:pPr>
          </w:p>
        </w:tc>
        <w:tc>
          <w:tcPr>
            <w:tcW w:w="1107" w:type="pct"/>
          </w:tcPr>
          <w:p w14:paraId="79EF79E6" w14:textId="77777777" w:rsidR="006A45DF" w:rsidRPr="004A75F5" w:rsidRDefault="006A45DF" w:rsidP="004A75F5">
            <w:pPr>
              <w:pStyle w:val="af7"/>
              <w:spacing w:line="360" w:lineRule="auto"/>
              <w:rPr>
                <w:sz w:val="28"/>
                <w:szCs w:val="28"/>
              </w:rPr>
            </w:pPr>
          </w:p>
        </w:tc>
        <w:tc>
          <w:tcPr>
            <w:tcW w:w="1262" w:type="pct"/>
          </w:tcPr>
          <w:p w14:paraId="732472F9" w14:textId="77777777" w:rsidR="006A45DF" w:rsidRPr="004A75F5" w:rsidRDefault="006A45DF" w:rsidP="004A75F5">
            <w:pPr>
              <w:pStyle w:val="af7"/>
              <w:spacing w:line="360" w:lineRule="auto"/>
              <w:jc w:val="center"/>
              <w:rPr>
                <w:sz w:val="28"/>
                <w:szCs w:val="28"/>
              </w:rPr>
            </w:pPr>
          </w:p>
        </w:tc>
        <w:tc>
          <w:tcPr>
            <w:tcW w:w="952" w:type="pct"/>
          </w:tcPr>
          <w:p w14:paraId="585BB590" w14:textId="77777777" w:rsidR="006A45DF" w:rsidRPr="004A75F5" w:rsidRDefault="006A45DF" w:rsidP="004A75F5">
            <w:pPr>
              <w:pStyle w:val="af7"/>
              <w:spacing w:line="360" w:lineRule="auto"/>
              <w:rPr>
                <w:sz w:val="28"/>
                <w:szCs w:val="28"/>
              </w:rPr>
            </w:pPr>
          </w:p>
        </w:tc>
        <w:tc>
          <w:tcPr>
            <w:tcW w:w="1341" w:type="pct"/>
          </w:tcPr>
          <w:p w14:paraId="51513FEF" w14:textId="77777777" w:rsidR="006A45DF" w:rsidRPr="004A75F5" w:rsidRDefault="006A45DF" w:rsidP="004A75F5">
            <w:pPr>
              <w:pStyle w:val="af7"/>
              <w:spacing w:line="360" w:lineRule="auto"/>
              <w:jc w:val="center"/>
              <w:rPr>
                <w:sz w:val="28"/>
                <w:szCs w:val="28"/>
              </w:rPr>
            </w:pPr>
          </w:p>
        </w:tc>
      </w:tr>
      <w:tr w:rsidR="006A45DF" w:rsidRPr="004A75F5" w14:paraId="01A3CD46" w14:textId="77777777" w:rsidTr="00750169">
        <w:tc>
          <w:tcPr>
            <w:tcW w:w="339" w:type="pct"/>
          </w:tcPr>
          <w:p w14:paraId="0D180502" w14:textId="77777777" w:rsidR="006A45DF" w:rsidRPr="004A75F5" w:rsidRDefault="006A45DF" w:rsidP="004A75F5">
            <w:pPr>
              <w:ind w:firstLine="0"/>
              <w:rPr>
                <w:szCs w:val="28"/>
              </w:rPr>
            </w:pPr>
            <w:r w:rsidRPr="004A75F5">
              <w:rPr>
                <w:szCs w:val="28"/>
              </w:rPr>
              <w:t>…</w:t>
            </w:r>
          </w:p>
        </w:tc>
        <w:tc>
          <w:tcPr>
            <w:tcW w:w="1107" w:type="pct"/>
          </w:tcPr>
          <w:p w14:paraId="6D84CCC7" w14:textId="77777777" w:rsidR="006A45DF" w:rsidRPr="004A75F5" w:rsidRDefault="006A45DF" w:rsidP="004A75F5">
            <w:pPr>
              <w:pStyle w:val="af7"/>
              <w:spacing w:line="360" w:lineRule="auto"/>
              <w:rPr>
                <w:sz w:val="28"/>
                <w:szCs w:val="28"/>
              </w:rPr>
            </w:pPr>
          </w:p>
        </w:tc>
        <w:tc>
          <w:tcPr>
            <w:tcW w:w="1262" w:type="pct"/>
          </w:tcPr>
          <w:p w14:paraId="1AB0F132" w14:textId="77777777" w:rsidR="006A45DF" w:rsidRPr="004A75F5" w:rsidRDefault="006A45DF" w:rsidP="004A75F5">
            <w:pPr>
              <w:pStyle w:val="af7"/>
              <w:spacing w:line="360" w:lineRule="auto"/>
              <w:jc w:val="center"/>
              <w:rPr>
                <w:sz w:val="28"/>
                <w:szCs w:val="28"/>
              </w:rPr>
            </w:pPr>
          </w:p>
        </w:tc>
        <w:tc>
          <w:tcPr>
            <w:tcW w:w="952" w:type="pct"/>
          </w:tcPr>
          <w:p w14:paraId="1121CB3B" w14:textId="77777777" w:rsidR="006A45DF" w:rsidRPr="004A75F5" w:rsidRDefault="006A45DF" w:rsidP="004A75F5">
            <w:pPr>
              <w:pStyle w:val="af7"/>
              <w:spacing w:line="360" w:lineRule="auto"/>
              <w:rPr>
                <w:sz w:val="28"/>
                <w:szCs w:val="28"/>
              </w:rPr>
            </w:pPr>
          </w:p>
        </w:tc>
        <w:tc>
          <w:tcPr>
            <w:tcW w:w="1341" w:type="pct"/>
          </w:tcPr>
          <w:p w14:paraId="587E5586" w14:textId="77777777" w:rsidR="006A45DF" w:rsidRPr="004A75F5" w:rsidRDefault="006A45DF" w:rsidP="004A75F5">
            <w:pPr>
              <w:pStyle w:val="af7"/>
              <w:spacing w:line="360" w:lineRule="auto"/>
              <w:jc w:val="center"/>
              <w:rPr>
                <w:sz w:val="28"/>
                <w:szCs w:val="28"/>
              </w:rPr>
            </w:pPr>
          </w:p>
        </w:tc>
      </w:tr>
    </w:tbl>
    <w:p w14:paraId="0406B6DF" w14:textId="77777777" w:rsidR="006A45DF" w:rsidRPr="004A75F5" w:rsidRDefault="006A45DF" w:rsidP="004A75F5">
      <w:pPr>
        <w:rPr>
          <w:szCs w:val="28"/>
        </w:rPr>
      </w:pPr>
    </w:p>
    <w:p w14:paraId="10A24496" w14:textId="77777777" w:rsidR="006A45DF" w:rsidRPr="004A75F5" w:rsidRDefault="006A45DF" w:rsidP="004A75F5">
      <w:pPr>
        <w:keepNext/>
        <w:suppressAutoHyphens/>
        <w:ind w:firstLine="0"/>
        <w:jc w:val="left"/>
        <w:rPr>
          <w:b/>
          <w:szCs w:val="28"/>
        </w:rPr>
      </w:pPr>
      <w:r w:rsidRPr="004A75F5">
        <w:rPr>
          <w:b/>
          <w:szCs w:val="28"/>
        </w:rPr>
        <w:t>Таблица-2. Прочий персонал</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2"/>
        <w:gridCol w:w="4595"/>
      </w:tblGrid>
      <w:tr w:rsidR="006A45DF" w:rsidRPr="004A75F5" w14:paraId="1C272D8D" w14:textId="77777777" w:rsidTr="007A6DAC">
        <w:tc>
          <w:tcPr>
            <w:tcW w:w="5102" w:type="dxa"/>
            <w:tcBorders>
              <w:top w:val="single" w:sz="4" w:space="0" w:color="auto"/>
              <w:left w:val="single" w:sz="4" w:space="0" w:color="auto"/>
              <w:bottom w:val="single" w:sz="4" w:space="0" w:color="auto"/>
              <w:right w:val="single" w:sz="4" w:space="0" w:color="auto"/>
            </w:tcBorders>
          </w:tcPr>
          <w:p w14:paraId="3C2DD69D" w14:textId="77777777" w:rsidR="006A45DF" w:rsidRPr="004A75F5" w:rsidRDefault="006A45DF" w:rsidP="004A75F5">
            <w:pPr>
              <w:pStyle w:val="af4"/>
              <w:spacing w:line="360" w:lineRule="auto"/>
              <w:rPr>
                <w:color w:val="000000"/>
                <w:sz w:val="28"/>
                <w:szCs w:val="28"/>
              </w:rPr>
            </w:pPr>
            <w:r w:rsidRPr="004A75F5">
              <w:rPr>
                <w:color w:val="000000"/>
                <w:sz w:val="28"/>
                <w:szCs w:val="28"/>
              </w:rPr>
              <w:t>Группа специалистов</w:t>
            </w:r>
          </w:p>
        </w:tc>
        <w:tc>
          <w:tcPr>
            <w:tcW w:w="5158" w:type="dxa"/>
            <w:tcBorders>
              <w:top w:val="single" w:sz="4" w:space="0" w:color="auto"/>
              <w:left w:val="single" w:sz="4" w:space="0" w:color="auto"/>
              <w:bottom w:val="single" w:sz="4" w:space="0" w:color="auto"/>
              <w:right w:val="single" w:sz="4" w:space="0" w:color="auto"/>
            </w:tcBorders>
          </w:tcPr>
          <w:p w14:paraId="458F0E5F" w14:textId="77777777" w:rsidR="006A45DF" w:rsidRPr="004A75F5" w:rsidRDefault="006A45DF" w:rsidP="004A75F5">
            <w:pPr>
              <w:pStyle w:val="af4"/>
              <w:spacing w:line="360" w:lineRule="auto"/>
              <w:rPr>
                <w:color w:val="000000"/>
                <w:sz w:val="28"/>
                <w:szCs w:val="28"/>
              </w:rPr>
            </w:pPr>
            <w:r w:rsidRPr="004A75F5">
              <w:rPr>
                <w:color w:val="000000"/>
                <w:sz w:val="28"/>
                <w:szCs w:val="28"/>
              </w:rPr>
              <w:t>Штатная численность, чел.</w:t>
            </w:r>
          </w:p>
        </w:tc>
      </w:tr>
      <w:tr w:rsidR="006A45DF" w:rsidRPr="004A75F5" w14:paraId="788A6C99" w14:textId="77777777" w:rsidTr="007A6DAC">
        <w:tc>
          <w:tcPr>
            <w:tcW w:w="5102" w:type="dxa"/>
            <w:tcBorders>
              <w:top w:val="single" w:sz="4" w:space="0" w:color="auto"/>
              <w:left w:val="single" w:sz="4" w:space="0" w:color="auto"/>
              <w:bottom w:val="single" w:sz="4" w:space="0" w:color="auto"/>
              <w:right w:val="single" w:sz="4" w:space="0" w:color="auto"/>
            </w:tcBorders>
          </w:tcPr>
          <w:p w14:paraId="260B484D" w14:textId="77777777" w:rsidR="006A45DF" w:rsidRPr="004A75F5" w:rsidRDefault="006A45DF" w:rsidP="004A75F5">
            <w:pPr>
              <w:pStyle w:val="af7"/>
              <w:spacing w:line="360" w:lineRule="auto"/>
              <w:rPr>
                <w:color w:val="000000"/>
                <w:sz w:val="28"/>
                <w:szCs w:val="28"/>
              </w:rPr>
            </w:pPr>
            <w:r w:rsidRPr="004A75F5">
              <w:rPr>
                <w:color w:val="000000"/>
                <w:sz w:val="28"/>
                <w:szCs w:val="28"/>
              </w:rPr>
              <w:t>Руководящий персонал</w:t>
            </w:r>
          </w:p>
        </w:tc>
        <w:tc>
          <w:tcPr>
            <w:tcW w:w="5158" w:type="dxa"/>
            <w:tcBorders>
              <w:top w:val="single" w:sz="4" w:space="0" w:color="auto"/>
              <w:left w:val="single" w:sz="4" w:space="0" w:color="auto"/>
              <w:bottom w:val="single" w:sz="4" w:space="0" w:color="auto"/>
              <w:right w:val="single" w:sz="4" w:space="0" w:color="auto"/>
            </w:tcBorders>
          </w:tcPr>
          <w:p w14:paraId="19E16FCB" w14:textId="77777777" w:rsidR="006A45DF" w:rsidRPr="004A75F5" w:rsidRDefault="006A45DF" w:rsidP="004A75F5">
            <w:pPr>
              <w:pStyle w:val="af7"/>
              <w:spacing w:line="360" w:lineRule="auto"/>
              <w:rPr>
                <w:color w:val="000000"/>
                <w:sz w:val="28"/>
                <w:szCs w:val="28"/>
              </w:rPr>
            </w:pPr>
          </w:p>
        </w:tc>
      </w:tr>
      <w:tr w:rsidR="006A45DF" w:rsidRPr="004A75F5" w14:paraId="33C05F74" w14:textId="77777777" w:rsidTr="007A6DAC">
        <w:tc>
          <w:tcPr>
            <w:tcW w:w="5102" w:type="dxa"/>
            <w:tcBorders>
              <w:top w:val="single" w:sz="4" w:space="0" w:color="auto"/>
              <w:left w:val="single" w:sz="4" w:space="0" w:color="auto"/>
              <w:bottom w:val="single" w:sz="4" w:space="0" w:color="auto"/>
              <w:right w:val="single" w:sz="4" w:space="0" w:color="auto"/>
            </w:tcBorders>
          </w:tcPr>
          <w:p w14:paraId="71753013" w14:textId="77777777" w:rsidR="006A45DF" w:rsidRPr="004A75F5" w:rsidRDefault="006A45DF" w:rsidP="004A75F5">
            <w:pPr>
              <w:pStyle w:val="af7"/>
              <w:spacing w:line="360" w:lineRule="auto"/>
              <w:rPr>
                <w:color w:val="000000"/>
                <w:sz w:val="28"/>
                <w:szCs w:val="28"/>
              </w:rPr>
            </w:pPr>
            <w:r w:rsidRPr="004A75F5">
              <w:rPr>
                <w:color w:val="000000"/>
                <w:sz w:val="28"/>
                <w:szCs w:val="28"/>
              </w:rPr>
              <w:t>Инженерно-технический персонал</w:t>
            </w:r>
          </w:p>
        </w:tc>
        <w:tc>
          <w:tcPr>
            <w:tcW w:w="5158" w:type="dxa"/>
            <w:tcBorders>
              <w:top w:val="single" w:sz="4" w:space="0" w:color="auto"/>
              <w:left w:val="single" w:sz="4" w:space="0" w:color="auto"/>
              <w:bottom w:val="single" w:sz="4" w:space="0" w:color="auto"/>
              <w:right w:val="single" w:sz="4" w:space="0" w:color="auto"/>
            </w:tcBorders>
          </w:tcPr>
          <w:p w14:paraId="37C24AE7" w14:textId="77777777" w:rsidR="006A45DF" w:rsidRPr="004A75F5" w:rsidRDefault="006A45DF" w:rsidP="004A75F5">
            <w:pPr>
              <w:pStyle w:val="af7"/>
              <w:spacing w:line="360" w:lineRule="auto"/>
              <w:rPr>
                <w:color w:val="000000"/>
                <w:sz w:val="28"/>
                <w:szCs w:val="28"/>
              </w:rPr>
            </w:pPr>
          </w:p>
        </w:tc>
      </w:tr>
      <w:tr w:rsidR="006A45DF" w:rsidRPr="004A75F5" w14:paraId="2C9C5BE0" w14:textId="77777777" w:rsidTr="007A6DAC">
        <w:tc>
          <w:tcPr>
            <w:tcW w:w="5102" w:type="dxa"/>
            <w:tcBorders>
              <w:top w:val="single" w:sz="4" w:space="0" w:color="auto"/>
              <w:left w:val="single" w:sz="4" w:space="0" w:color="auto"/>
              <w:bottom w:val="single" w:sz="4" w:space="0" w:color="auto"/>
              <w:right w:val="single" w:sz="4" w:space="0" w:color="auto"/>
            </w:tcBorders>
          </w:tcPr>
          <w:p w14:paraId="761AAF51" w14:textId="77777777" w:rsidR="006A45DF" w:rsidRPr="004A75F5" w:rsidRDefault="006A45DF" w:rsidP="004A75F5">
            <w:pPr>
              <w:pStyle w:val="af7"/>
              <w:spacing w:line="360" w:lineRule="auto"/>
              <w:rPr>
                <w:color w:val="000000"/>
                <w:sz w:val="28"/>
                <w:szCs w:val="28"/>
              </w:rPr>
            </w:pPr>
            <w:r w:rsidRPr="004A75F5">
              <w:rPr>
                <w:color w:val="000000"/>
                <w:sz w:val="28"/>
                <w:szCs w:val="28"/>
              </w:rPr>
              <w:t>Рабочие и вспомогательный персонал</w:t>
            </w:r>
          </w:p>
        </w:tc>
        <w:tc>
          <w:tcPr>
            <w:tcW w:w="5158" w:type="dxa"/>
            <w:tcBorders>
              <w:top w:val="single" w:sz="4" w:space="0" w:color="auto"/>
              <w:left w:val="single" w:sz="4" w:space="0" w:color="auto"/>
              <w:bottom w:val="single" w:sz="4" w:space="0" w:color="auto"/>
              <w:right w:val="single" w:sz="4" w:space="0" w:color="auto"/>
            </w:tcBorders>
          </w:tcPr>
          <w:p w14:paraId="78C4AFE2" w14:textId="77777777" w:rsidR="006A45DF" w:rsidRPr="004A75F5" w:rsidRDefault="006A45DF" w:rsidP="004A75F5">
            <w:pPr>
              <w:pStyle w:val="af7"/>
              <w:spacing w:line="360" w:lineRule="auto"/>
              <w:rPr>
                <w:color w:val="000000"/>
                <w:sz w:val="28"/>
                <w:szCs w:val="28"/>
              </w:rPr>
            </w:pPr>
          </w:p>
        </w:tc>
      </w:tr>
    </w:tbl>
    <w:p w14:paraId="057D7413" w14:textId="77777777" w:rsidR="006A45DF" w:rsidRPr="004A75F5" w:rsidRDefault="006A45DF" w:rsidP="004A75F5">
      <w:pPr>
        <w:rPr>
          <w:szCs w:val="28"/>
        </w:rPr>
      </w:pPr>
    </w:p>
    <w:p w14:paraId="38DAAC42" w14:textId="2613E882" w:rsidR="006A45DF" w:rsidRPr="004A75F5" w:rsidRDefault="006A45DF" w:rsidP="004A75F5">
      <w:pPr>
        <w:rPr>
          <w:szCs w:val="28"/>
        </w:rPr>
      </w:pPr>
      <w:r w:rsidRPr="004A75F5">
        <w:rPr>
          <w:szCs w:val="28"/>
        </w:rPr>
        <w:t>Сведения о среднесписочной численности работников за предшествующий календарный год согласно Расчету по страховым взносам</w:t>
      </w:r>
      <w:r w:rsidR="00AD63F6">
        <w:rPr>
          <w:szCs w:val="28"/>
        </w:rPr>
        <w:t>.</w:t>
      </w:r>
      <w:r w:rsidRPr="004A75F5">
        <w:rPr>
          <w:szCs w:val="28"/>
        </w:rPr>
        <w:t xml:space="preserve"> </w:t>
      </w:r>
    </w:p>
    <w:p w14:paraId="380F3206" w14:textId="77777777" w:rsidR="006A45DF" w:rsidRPr="004A75F5" w:rsidRDefault="006A45DF" w:rsidP="004A75F5">
      <w:pPr>
        <w:rPr>
          <w:szCs w:val="28"/>
        </w:rPr>
      </w:pPr>
      <w:r w:rsidRPr="004A75F5">
        <w:rPr>
          <w:szCs w:val="28"/>
        </w:rPr>
        <w:t xml:space="preserve"> _________________ (указать количество человек)</w:t>
      </w:r>
    </w:p>
    <w:p w14:paraId="39FEE60C" w14:textId="77777777" w:rsidR="006A45DF" w:rsidRPr="004A75F5" w:rsidRDefault="006A45DF" w:rsidP="004A75F5">
      <w:pPr>
        <w:rPr>
          <w:szCs w:val="28"/>
        </w:rPr>
      </w:pPr>
    </w:p>
    <w:p w14:paraId="02CC3A59" w14:textId="77777777" w:rsidR="006A45DF" w:rsidRPr="004A75F5" w:rsidRDefault="006A45DF" w:rsidP="004A75F5">
      <w:pPr>
        <w:rPr>
          <w:szCs w:val="28"/>
        </w:rPr>
      </w:pPr>
      <w:r w:rsidRPr="004A75F5">
        <w:rPr>
          <w:szCs w:val="28"/>
        </w:rPr>
        <w:t>____________________________________</w:t>
      </w:r>
    </w:p>
    <w:p w14:paraId="6FE70F98" w14:textId="77777777" w:rsidR="006A45DF" w:rsidRPr="004A75F5" w:rsidRDefault="006A45DF" w:rsidP="004A75F5">
      <w:pPr>
        <w:ind w:right="3684"/>
        <w:jc w:val="center"/>
        <w:rPr>
          <w:szCs w:val="28"/>
          <w:vertAlign w:val="superscript"/>
        </w:rPr>
      </w:pPr>
      <w:r w:rsidRPr="004A75F5">
        <w:rPr>
          <w:szCs w:val="28"/>
          <w:vertAlign w:val="superscript"/>
        </w:rPr>
        <w:t>(подпись, М.П.)</w:t>
      </w:r>
    </w:p>
    <w:p w14:paraId="0E4E1AF5" w14:textId="77777777" w:rsidR="006A45DF" w:rsidRPr="004A75F5" w:rsidRDefault="006A45DF" w:rsidP="004A75F5">
      <w:pPr>
        <w:rPr>
          <w:szCs w:val="28"/>
        </w:rPr>
      </w:pPr>
      <w:r w:rsidRPr="004A75F5">
        <w:rPr>
          <w:szCs w:val="28"/>
        </w:rPr>
        <w:t>____________________________________</w:t>
      </w:r>
    </w:p>
    <w:p w14:paraId="656CE039" w14:textId="77777777" w:rsidR="006A45DF" w:rsidRPr="004A75F5" w:rsidRDefault="006A45DF" w:rsidP="004A75F5">
      <w:pPr>
        <w:ind w:right="3684"/>
        <w:jc w:val="center"/>
        <w:rPr>
          <w:szCs w:val="28"/>
          <w:vertAlign w:val="superscript"/>
        </w:rPr>
      </w:pPr>
      <w:r w:rsidRPr="004A75F5">
        <w:rPr>
          <w:szCs w:val="28"/>
          <w:vertAlign w:val="superscript"/>
        </w:rPr>
        <w:t>(фамилия, имя, отчество подписавшего, должность)</w:t>
      </w:r>
    </w:p>
    <w:p w14:paraId="1CE2E5E4" w14:textId="77777777" w:rsidR="006A45DF" w:rsidRPr="004A75F5" w:rsidRDefault="006A45DF" w:rsidP="004A75F5">
      <w:pPr>
        <w:keepNext/>
        <w:rPr>
          <w:b/>
          <w:szCs w:val="28"/>
        </w:rPr>
      </w:pPr>
    </w:p>
    <w:p w14:paraId="479A26FB" w14:textId="77777777" w:rsidR="006A45DF" w:rsidRPr="004A75F5" w:rsidRDefault="006A45DF" w:rsidP="004A75F5">
      <w:pPr>
        <w:pBdr>
          <w:bottom w:val="single" w:sz="4" w:space="1" w:color="auto"/>
        </w:pBdr>
        <w:shd w:val="clear" w:color="auto" w:fill="E0E0E0"/>
        <w:ind w:right="21" w:firstLine="0"/>
        <w:jc w:val="center"/>
        <w:rPr>
          <w:b/>
          <w:color w:val="000000"/>
          <w:spacing w:val="36"/>
          <w:szCs w:val="28"/>
        </w:rPr>
      </w:pPr>
      <w:r w:rsidRPr="004A75F5">
        <w:rPr>
          <w:b/>
          <w:color w:val="000000"/>
          <w:spacing w:val="36"/>
          <w:szCs w:val="28"/>
        </w:rPr>
        <w:t>конец формы</w:t>
      </w:r>
    </w:p>
    <w:p w14:paraId="7FD64C23" w14:textId="77777777" w:rsidR="006A45DF" w:rsidRPr="004A75F5" w:rsidRDefault="006A45DF" w:rsidP="004A75F5">
      <w:pPr>
        <w:keepNext/>
        <w:rPr>
          <w:b/>
          <w:szCs w:val="28"/>
        </w:rPr>
      </w:pPr>
    </w:p>
    <w:p w14:paraId="5B33DC90" w14:textId="77777777" w:rsidR="006A45DF" w:rsidRPr="004A75F5" w:rsidRDefault="006A45DF" w:rsidP="004A75F5">
      <w:pPr>
        <w:pStyle w:val="23"/>
        <w:pageBreakBefore/>
        <w:numPr>
          <w:ilvl w:val="2"/>
          <w:numId w:val="5"/>
        </w:numPr>
        <w:tabs>
          <w:tab w:val="clear" w:pos="2978"/>
          <w:tab w:val="num" w:pos="2127"/>
        </w:tabs>
        <w:spacing w:line="360" w:lineRule="auto"/>
        <w:ind w:left="2127"/>
        <w:rPr>
          <w:szCs w:val="28"/>
        </w:rPr>
      </w:pPr>
      <w:bookmarkStart w:id="503" w:name="_Toc100069004"/>
      <w:bookmarkStart w:id="504" w:name="_Toc219111302"/>
      <w:r w:rsidRPr="004A75F5">
        <w:rPr>
          <w:szCs w:val="28"/>
        </w:rPr>
        <w:lastRenderedPageBreak/>
        <w:t>Инструкции по заполнению</w:t>
      </w:r>
      <w:bookmarkEnd w:id="503"/>
      <w:bookmarkEnd w:id="504"/>
    </w:p>
    <w:p w14:paraId="59255FF3" w14:textId="77777777" w:rsidR="00CC2535" w:rsidRPr="004A75F5" w:rsidRDefault="00CC2535" w:rsidP="004A75F5">
      <w:pPr>
        <w:numPr>
          <w:ilvl w:val="3"/>
          <w:numId w:val="5"/>
        </w:numPr>
        <w:rPr>
          <w:snapToGrid/>
          <w:szCs w:val="28"/>
        </w:rPr>
      </w:pPr>
      <w:bookmarkStart w:id="505" w:name="_Toc421200272"/>
      <w:bookmarkStart w:id="506" w:name="_Toc421200273"/>
      <w:bookmarkStart w:id="507" w:name="_Toc421200274"/>
      <w:bookmarkStart w:id="508" w:name="_Toc421200275"/>
      <w:bookmarkStart w:id="509" w:name="_Toc421200276"/>
      <w:bookmarkStart w:id="510" w:name="_Toc421200277"/>
      <w:bookmarkStart w:id="511" w:name="_Toc421200278"/>
      <w:bookmarkStart w:id="512" w:name="_Toc421200279"/>
      <w:bookmarkStart w:id="513" w:name="_Toc421200280"/>
      <w:bookmarkStart w:id="514" w:name="_Toc421200281"/>
      <w:bookmarkStart w:id="515" w:name="_Toc421200282"/>
      <w:bookmarkStart w:id="516" w:name="_Toc421200283"/>
      <w:bookmarkStart w:id="517" w:name="_Toc421200284"/>
      <w:bookmarkStart w:id="518" w:name="_Toc421200285"/>
      <w:bookmarkStart w:id="519" w:name="_Toc421200286"/>
      <w:bookmarkStart w:id="520" w:name="_Toc421200287"/>
      <w:bookmarkStart w:id="521" w:name="_Toc421200288"/>
      <w:bookmarkStart w:id="522" w:name="_Toc421200289"/>
      <w:bookmarkStart w:id="523" w:name="_Toc421200290"/>
      <w:bookmarkStart w:id="524" w:name="_Toc421200291"/>
      <w:bookmarkStart w:id="525" w:name="_Toc421200292"/>
      <w:bookmarkStart w:id="526" w:name="_Toc421200293"/>
      <w:bookmarkStart w:id="527" w:name="_Toc421200294"/>
      <w:bookmarkStart w:id="528" w:name="_Toc421200295"/>
      <w:bookmarkStart w:id="529" w:name="_Toc421200296"/>
      <w:bookmarkStart w:id="530" w:name="_Toc421200297"/>
      <w:bookmarkStart w:id="531" w:name="_Toc421200298"/>
      <w:bookmarkStart w:id="532" w:name="_Toc421200299"/>
      <w:bookmarkStart w:id="533" w:name="_Toc421200300"/>
      <w:bookmarkStart w:id="534" w:name="_Toc421200301"/>
      <w:bookmarkStart w:id="535" w:name="_Toc421200302"/>
      <w:bookmarkStart w:id="536" w:name="_Ref55336389"/>
      <w:bookmarkStart w:id="537" w:name="_Toc57314677"/>
      <w:bookmarkStart w:id="538" w:name="_Toc69728991"/>
      <w:bookmarkStart w:id="539" w:name="_Toc304561511"/>
      <w:bookmarkStart w:id="540" w:name="_Toc391561665"/>
      <w:bookmarkStart w:id="541" w:name="_Toc100069005"/>
      <w:bookmarkStart w:id="542" w:name="_Ref96861029"/>
      <w:bookmarkStart w:id="543" w:name="_Toc241986828"/>
      <w:bookmarkStart w:id="544" w:name="_Toc304561519"/>
      <w:bookmarkStart w:id="545" w:name="_Ref391561769"/>
      <w:bookmarkStart w:id="546" w:name="_Ref391562357"/>
      <w:bookmarkStart w:id="547" w:name="_Ref392861955"/>
      <w:bookmarkStart w:id="548" w:name="_Toc405482433"/>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r w:rsidRPr="004A75F5">
        <w:rPr>
          <w:snapToGrid/>
          <w:szCs w:val="28"/>
        </w:rPr>
        <w:t xml:space="preserve">Участник закупки указывает дату и номер заявки в соответствии с письмом о подаче оферты (подраздел </w:t>
      </w:r>
      <w:r w:rsidRPr="004A75F5">
        <w:rPr>
          <w:snapToGrid/>
          <w:szCs w:val="28"/>
        </w:rPr>
        <w:fldChar w:fldCharType="begin"/>
      </w:r>
      <w:r w:rsidRPr="004A75F5">
        <w:rPr>
          <w:snapToGrid/>
          <w:szCs w:val="28"/>
        </w:rPr>
        <w:instrText xml:space="preserve"> REF _Ref55336310 \r \h  \* MERGEFORMAT </w:instrText>
      </w:r>
      <w:r w:rsidRPr="004A75F5">
        <w:rPr>
          <w:snapToGrid/>
          <w:szCs w:val="28"/>
        </w:rPr>
      </w:r>
      <w:r w:rsidRPr="004A75F5">
        <w:rPr>
          <w:snapToGrid/>
          <w:szCs w:val="28"/>
        </w:rPr>
        <w:fldChar w:fldCharType="separate"/>
      </w:r>
      <w:r w:rsidRPr="004A75F5">
        <w:rPr>
          <w:snapToGrid/>
          <w:szCs w:val="28"/>
        </w:rPr>
        <w:t>6.1</w:t>
      </w:r>
      <w:r w:rsidRPr="004A75F5">
        <w:rPr>
          <w:snapToGrid/>
          <w:szCs w:val="28"/>
        </w:rPr>
        <w:fldChar w:fldCharType="end"/>
      </w:r>
      <w:r w:rsidRPr="004A75F5">
        <w:rPr>
          <w:snapToGrid/>
          <w:szCs w:val="28"/>
        </w:rPr>
        <w:t>).</w:t>
      </w:r>
    </w:p>
    <w:p w14:paraId="09DECD6A" w14:textId="77777777" w:rsidR="00CC2535" w:rsidRPr="004A75F5" w:rsidRDefault="00CC2535" w:rsidP="004A75F5">
      <w:pPr>
        <w:numPr>
          <w:ilvl w:val="3"/>
          <w:numId w:val="5"/>
        </w:numPr>
        <w:rPr>
          <w:snapToGrid/>
          <w:szCs w:val="28"/>
        </w:rPr>
      </w:pPr>
      <w:r w:rsidRPr="004A75F5">
        <w:rPr>
          <w:snapToGrid/>
          <w:szCs w:val="28"/>
        </w:rPr>
        <w:t xml:space="preserve">Участник закупки указывает свое фирменное наименование (в </w:t>
      </w:r>
      <w:proofErr w:type="spellStart"/>
      <w:r w:rsidRPr="004A75F5">
        <w:rPr>
          <w:snapToGrid/>
          <w:szCs w:val="28"/>
        </w:rPr>
        <w:t>т.ч</w:t>
      </w:r>
      <w:proofErr w:type="spellEnd"/>
      <w:r w:rsidRPr="004A75F5">
        <w:rPr>
          <w:snapToGrid/>
          <w:szCs w:val="28"/>
        </w:rPr>
        <w:t>. организационно-правовую форму) и свой юридический и почтовый адрес.</w:t>
      </w:r>
    </w:p>
    <w:p w14:paraId="437B10B5" w14:textId="77777777" w:rsidR="00CC2535" w:rsidRPr="004A75F5" w:rsidRDefault="00CC2535" w:rsidP="004A75F5">
      <w:pPr>
        <w:numPr>
          <w:ilvl w:val="3"/>
          <w:numId w:val="5"/>
        </w:numPr>
        <w:rPr>
          <w:snapToGrid/>
          <w:szCs w:val="28"/>
        </w:rPr>
      </w:pPr>
      <w:r w:rsidRPr="004A75F5">
        <w:rPr>
          <w:snapToGrid/>
          <w:szCs w:val="28"/>
        </w:rPr>
        <w:t>В таблице-1 данной справки перечисляются только те работники, которые будут непосредственно привлечены Участником закупки в ходе выполнения договора.</w:t>
      </w:r>
    </w:p>
    <w:p w14:paraId="633CC83E" w14:textId="77777777" w:rsidR="00CC2535" w:rsidRPr="004A75F5" w:rsidRDefault="00CC2535" w:rsidP="004A75F5">
      <w:pPr>
        <w:numPr>
          <w:ilvl w:val="3"/>
          <w:numId w:val="5"/>
        </w:numPr>
        <w:rPr>
          <w:snapToGrid/>
          <w:szCs w:val="28"/>
        </w:rPr>
      </w:pPr>
      <w:r w:rsidRPr="004A75F5">
        <w:rPr>
          <w:snapToGrid/>
          <w:szCs w:val="28"/>
        </w:rPr>
        <w:t>В таблице-2 данной справки указывается штатная численность всех специалистов, находящихся в штате Участника закупки.</w:t>
      </w:r>
    </w:p>
    <w:p w14:paraId="2DDAE038" w14:textId="77777777" w:rsidR="00CC2535" w:rsidRPr="004A75F5" w:rsidRDefault="00CC2535" w:rsidP="004A75F5">
      <w:pPr>
        <w:numPr>
          <w:ilvl w:val="3"/>
          <w:numId w:val="5"/>
        </w:numPr>
        <w:rPr>
          <w:snapToGrid/>
          <w:szCs w:val="28"/>
        </w:rPr>
      </w:pPr>
      <w:r w:rsidRPr="004A75F5">
        <w:rPr>
          <w:snapToGrid/>
          <w:szCs w:val="28"/>
        </w:rPr>
        <w:t>По разделу «прочий персонал» допускается не заполнять данные по образованию и стажу работы (знак «х»), или же допускается ограничиться указанием общего числа работников данной категории.</w:t>
      </w:r>
    </w:p>
    <w:p w14:paraId="12081F81" w14:textId="1EE24420" w:rsidR="006A45DF" w:rsidRPr="000E4449" w:rsidRDefault="006A45DF" w:rsidP="004A75F5">
      <w:pPr>
        <w:pStyle w:val="2"/>
        <w:pageBreakBefore/>
        <w:numPr>
          <w:ilvl w:val="1"/>
          <w:numId w:val="5"/>
        </w:numPr>
        <w:spacing w:line="360" w:lineRule="auto"/>
        <w:rPr>
          <w:sz w:val="28"/>
          <w:szCs w:val="28"/>
          <w:highlight w:val="yellow"/>
        </w:rPr>
      </w:pPr>
      <w:bookmarkStart w:id="549" w:name="_Toc219111303"/>
      <w:r w:rsidRPr="004A75F5">
        <w:rPr>
          <w:sz w:val="28"/>
          <w:szCs w:val="28"/>
        </w:rPr>
        <w:lastRenderedPageBreak/>
        <w:t>Справка о материально-технических ресурсах (форма 13)</w:t>
      </w:r>
      <w:bookmarkEnd w:id="536"/>
      <w:bookmarkEnd w:id="537"/>
      <w:bookmarkEnd w:id="538"/>
      <w:bookmarkEnd w:id="539"/>
      <w:bookmarkEnd w:id="540"/>
      <w:bookmarkEnd w:id="541"/>
      <w:r w:rsidR="000E4449">
        <w:rPr>
          <w:sz w:val="28"/>
          <w:szCs w:val="28"/>
        </w:rPr>
        <w:t xml:space="preserve"> </w:t>
      </w:r>
      <w:r w:rsidR="000E4449" w:rsidRPr="000E4449">
        <w:rPr>
          <w:sz w:val="28"/>
          <w:szCs w:val="28"/>
          <w:highlight w:val="yellow"/>
        </w:rPr>
        <w:t>не применяется</w:t>
      </w:r>
      <w:bookmarkEnd w:id="549"/>
    </w:p>
    <w:p w14:paraId="5CAD4425" w14:textId="77777777" w:rsidR="006A45DF" w:rsidRPr="004A75F5" w:rsidRDefault="006A45DF" w:rsidP="004A75F5">
      <w:pPr>
        <w:pStyle w:val="23"/>
        <w:numPr>
          <w:ilvl w:val="2"/>
          <w:numId w:val="5"/>
        </w:numPr>
        <w:tabs>
          <w:tab w:val="clear" w:pos="2978"/>
          <w:tab w:val="num" w:pos="2127"/>
        </w:tabs>
        <w:spacing w:line="360" w:lineRule="auto"/>
        <w:ind w:left="2127"/>
        <w:rPr>
          <w:szCs w:val="28"/>
        </w:rPr>
      </w:pPr>
      <w:bookmarkStart w:id="550" w:name="_Toc304561512"/>
      <w:bookmarkStart w:id="551" w:name="_Toc391561666"/>
      <w:bookmarkStart w:id="552" w:name="_Toc100069006"/>
      <w:bookmarkStart w:id="553" w:name="_Toc219111304"/>
      <w:r w:rsidRPr="004A75F5">
        <w:rPr>
          <w:szCs w:val="28"/>
        </w:rPr>
        <w:t>Форма Справки о материально-технических ресурсах</w:t>
      </w:r>
      <w:bookmarkEnd w:id="550"/>
      <w:bookmarkEnd w:id="551"/>
      <w:bookmarkEnd w:id="552"/>
      <w:bookmarkEnd w:id="553"/>
    </w:p>
    <w:p w14:paraId="7E1C26B0" w14:textId="77777777" w:rsidR="006A45DF" w:rsidRPr="004A75F5" w:rsidRDefault="006A45DF" w:rsidP="004A75F5">
      <w:pPr>
        <w:pBdr>
          <w:top w:val="single" w:sz="4" w:space="1" w:color="auto"/>
        </w:pBdr>
        <w:shd w:val="clear" w:color="auto" w:fill="E0E0E0"/>
        <w:ind w:right="21" w:firstLine="0"/>
        <w:jc w:val="center"/>
        <w:rPr>
          <w:b/>
          <w:color w:val="000000"/>
          <w:spacing w:val="36"/>
          <w:szCs w:val="28"/>
        </w:rPr>
      </w:pPr>
      <w:r w:rsidRPr="004A75F5">
        <w:rPr>
          <w:b/>
          <w:color w:val="000000"/>
          <w:spacing w:val="36"/>
          <w:szCs w:val="28"/>
        </w:rPr>
        <w:t>начало формы</w:t>
      </w:r>
    </w:p>
    <w:p w14:paraId="190539AE" w14:textId="77777777" w:rsidR="006A45DF" w:rsidRPr="004A75F5" w:rsidRDefault="006A45DF" w:rsidP="004A75F5">
      <w:pPr>
        <w:ind w:firstLine="0"/>
        <w:jc w:val="left"/>
        <w:rPr>
          <w:szCs w:val="28"/>
        </w:rPr>
      </w:pPr>
    </w:p>
    <w:p w14:paraId="788298E8" w14:textId="77777777" w:rsidR="006A45DF" w:rsidRPr="004A75F5" w:rsidRDefault="006A45DF" w:rsidP="004A75F5">
      <w:pPr>
        <w:ind w:firstLine="0"/>
        <w:jc w:val="left"/>
        <w:rPr>
          <w:szCs w:val="28"/>
        </w:rPr>
      </w:pPr>
      <w:r w:rsidRPr="004A75F5">
        <w:rPr>
          <w:szCs w:val="28"/>
        </w:rPr>
        <w:t>Приложение №_ к письму о подаче оферты</w:t>
      </w:r>
      <w:r w:rsidRPr="004A75F5">
        <w:rPr>
          <w:szCs w:val="28"/>
        </w:rPr>
        <w:br/>
        <w:t>от «____»_____________ г. №__________</w:t>
      </w:r>
    </w:p>
    <w:p w14:paraId="4530EE2C" w14:textId="77777777" w:rsidR="006A45DF" w:rsidRPr="004A75F5" w:rsidRDefault="006A45DF" w:rsidP="004A75F5">
      <w:pPr>
        <w:rPr>
          <w:szCs w:val="28"/>
        </w:rPr>
      </w:pPr>
    </w:p>
    <w:p w14:paraId="012DEB6D" w14:textId="77777777" w:rsidR="006A45DF" w:rsidRPr="004A75F5" w:rsidRDefault="006A45DF" w:rsidP="004A75F5">
      <w:pPr>
        <w:suppressAutoHyphens/>
        <w:ind w:firstLine="0"/>
        <w:jc w:val="center"/>
        <w:rPr>
          <w:b/>
          <w:szCs w:val="28"/>
        </w:rPr>
      </w:pPr>
      <w:r w:rsidRPr="004A75F5">
        <w:rPr>
          <w:b/>
          <w:szCs w:val="28"/>
        </w:rPr>
        <w:t>Справка о материально-технических ресурсах</w:t>
      </w:r>
    </w:p>
    <w:p w14:paraId="59AD551E" w14:textId="77777777" w:rsidR="006A45DF" w:rsidRPr="004A75F5" w:rsidRDefault="006A45DF" w:rsidP="004A75F5">
      <w:pPr>
        <w:rPr>
          <w:szCs w:val="28"/>
        </w:rPr>
      </w:pPr>
    </w:p>
    <w:p w14:paraId="69A7334B" w14:textId="77777777" w:rsidR="006A45DF" w:rsidRPr="004A75F5" w:rsidRDefault="006A45DF" w:rsidP="004A75F5">
      <w:pPr>
        <w:ind w:firstLine="0"/>
        <w:rPr>
          <w:color w:val="000000"/>
          <w:szCs w:val="28"/>
        </w:rPr>
      </w:pPr>
      <w:r w:rsidRPr="004A75F5">
        <w:rPr>
          <w:color w:val="000000"/>
          <w:szCs w:val="28"/>
        </w:rPr>
        <w:t>Наименование и адрес Участника</w:t>
      </w:r>
      <w:r w:rsidRPr="004A75F5">
        <w:rPr>
          <w:rFonts w:eastAsia="Calibri"/>
          <w:szCs w:val="28"/>
        </w:rPr>
        <w:t xml:space="preserve"> </w:t>
      </w:r>
      <w:r w:rsidRPr="004A75F5">
        <w:rPr>
          <w:szCs w:val="28"/>
        </w:rPr>
        <w:t>закупки</w:t>
      </w:r>
      <w:r w:rsidRPr="004A75F5">
        <w:rPr>
          <w:color w:val="000000"/>
          <w:szCs w:val="28"/>
        </w:rPr>
        <w:t>: _________________________________</w:t>
      </w:r>
    </w:p>
    <w:p w14:paraId="4E67AFEB" w14:textId="77777777" w:rsidR="006A45DF" w:rsidRPr="004A75F5" w:rsidRDefault="006A45DF" w:rsidP="004A75F5">
      <w:pPr>
        <w:rPr>
          <w:szCs w:val="28"/>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42"/>
        <w:gridCol w:w="1452"/>
        <w:gridCol w:w="1751"/>
        <w:gridCol w:w="1593"/>
        <w:gridCol w:w="1590"/>
        <w:gridCol w:w="1132"/>
        <w:gridCol w:w="1279"/>
      </w:tblGrid>
      <w:tr w:rsidR="006A45DF" w:rsidRPr="004A75F5" w14:paraId="0F726EB9" w14:textId="77777777" w:rsidTr="00750169">
        <w:trPr>
          <w:cantSplit/>
          <w:trHeight w:val="530"/>
        </w:trPr>
        <w:tc>
          <w:tcPr>
            <w:tcW w:w="351" w:type="pct"/>
          </w:tcPr>
          <w:p w14:paraId="7AD4A4E2" w14:textId="77777777" w:rsidR="006A45DF" w:rsidRPr="004A75F5" w:rsidRDefault="006A45DF" w:rsidP="004A75F5">
            <w:pPr>
              <w:pStyle w:val="af4"/>
              <w:spacing w:line="360" w:lineRule="auto"/>
              <w:rPr>
                <w:sz w:val="28"/>
                <w:szCs w:val="28"/>
              </w:rPr>
            </w:pPr>
            <w:r w:rsidRPr="004A75F5">
              <w:rPr>
                <w:sz w:val="28"/>
                <w:szCs w:val="28"/>
              </w:rPr>
              <w:t>№</w:t>
            </w:r>
          </w:p>
          <w:p w14:paraId="4AC65C20" w14:textId="77777777" w:rsidR="006A45DF" w:rsidRPr="004A75F5" w:rsidRDefault="006A45DF" w:rsidP="004A75F5">
            <w:pPr>
              <w:pStyle w:val="af4"/>
              <w:spacing w:line="360" w:lineRule="auto"/>
              <w:rPr>
                <w:sz w:val="28"/>
                <w:szCs w:val="28"/>
              </w:rPr>
            </w:pPr>
            <w:r w:rsidRPr="004A75F5">
              <w:rPr>
                <w:sz w:val="28"/>
                <w:szCs w:val="28"/>
              </w:rPr>
              <w:t>п/п</w:t>
            </w:r>
          </w:p>
        </w:tc>
        <w:tc>
          <w:tcPr>
            <w:tcW w:w="775" w:type="pct"/>
          </w:tcPr>
          <w:p w14:paraId="36C9125D" w14:textId="77777777" w:rsidR="006A45DF" w:rsidRPr="004A75F5" w:rsidRDefault="006A45DF" w:rsidP="004A75F5">
            <w:pPr>
              <w:pStyle w:val="af4"/>
              <w:spacing w:line="360" w:lineRule="auto"/>
              <w:rPr>
                <w:sz w:val="28"/>
                <w:szCs w:val="28"/>
              </w:rPr>
            </w:pPr>
            <w:r w:rsidRPr="004A75F5">
              <w:rPr>
                <w:sz w:val="28"/>
                <w:szCs w:val="28"/>
              </w:rPr>
              <w:t>Наименование</w:t>
            </w:r>
          </w:p>
        </w:tc>
        <w:tc>
          <w:tcPr>
            <w:tcW w:w="775" w:type="pct"/>
          </w:tcPr>
          <w:p w14:paraId="5AD25259" w14:textId="77777777" w:rsidR="006A45DF" w:rsidRPr="004A75F5" w:rsidRDefault="006A45DF" w:rsidP="004A75F5">
            <w:pPr>
              <w:pStyle w:val="af4"/>
              <w:spacing w:line="360" w:lineRule="auto"/>
              <w:rPr>
                <w:sz w:val="28"/>
                <w:szCs w:val="28"/>
              </w:rPr>
            </w:pPr>
            <w:r w:rsidRPr="004A75F5">
              <w:rPr>
                <w:sz w:val="28"/>
                <w:szCs w:val="28"/>
              </w:rPr>
              <w:t>Местонахождение</w:t>
            </w:r>
          </w:p>
        </w:tc>
        <w:tc>
          <w:tcPr>
            <w:tcW w:w="775" w:type="pct"/>
          </w:tcPr>
          <w:p w14:paraId="51AE14FF" w14:textId="77777777" w:rsidR="006A45DF" w:rsidRPr="004A75F5" w:rsidRDefault="006A45DF" w:rsidP="004A75F5">
            <w:pPr>
              <w:pStyle w:val="af4"/>
              <w:spacing w:line="360" w:lineRule="auto"/>
              <w:rPr>
                <w:sz w:val="28"/>
                <w:szCs w:val="28"/>
              </w:rPr>
            </w:pPr>
            <w:r w:rsidRPr="004A75F5">
              <w:rPr>
                <w:sz w:val="28"/>
                <w:szCs w:val="28"/>
              </w:rPr>
              <w:t>Право собственности или иное право (хозяйственного ведения, оперативного управления)</w:t>
            </w:r>
          </w:p>
        </w:tc>
        <w:tc>
          <w:tcPr>
            <w:tcW w:w="775" w:type="pct"/>
          </w:tcPr>
          <w:p w14:paraId="1E684D5C" w14:textId="77777777" w:rsidR="006A45DF" w:rsidRPr="004A75F5" w:rsidRDefault="006A45DF" w:rsidP="004A75F5">
            <w:pPr>
              <w:pStyle w:val="af4"/>
              <w:spacing w:line="360" w:lineRule="auto"/>
              <w:rPr>
                <w:sz w:val="28"/>
                <w:szCs w:val="28"/>
              </w:rPr>
            </w:pPr>
            <w:r w:rsidRPr="004A75F5">
              <w:rPr>
                <w:sz w:val="28"/>
                <w:szCs w:val="28"/>
              </w:rPr>
              <w:t>Предназначение (с точки зрения выполнения договора)</w:t>
            </w:r>
          </w:p>
        </w:tc>
        <w:tc>
          <w:tcPr>
            <w:tcW w:w="775" w:type="pct"/>
          </w:tcPr>
          <w:p w14:paraId="226C8A48" w14:textId="77777777" w:rsidR="006A45DF" w:rsidRPr="004A75F5" w:rsidRDefault="006A45DF" w:rsidP="004A75F5">
            <w:pPr>
              <w:pStyle w:val="af4"/>
              <w:spacing w:line="360" w:lineRule="auto"/>
              <w:rPr>
                <w:sz w:val="28"/>
                <w:szCs w:val="28"/>
              </w:rPr>
            </w:pPr>
            <w:r w:rsidRPr="004A75F5">
              <w:rPr>
                <w:sz w:val="28"/>
                <w:szCs w:val="28"/>
              </w:rPr>
              <w:t>Состояние</w:t>
            </w:r>
          </w:p>
        </w:tc>
        <w:tc>
          <w:tcPr>
            <w:tcW w:w="775" w:type="pct"/>
          </w:tcPr>
          <w:p w14:paraId="3901A70D" w14:textId="77777777" w:rsidR="006A45DF" w:rsidRPr="004A75F5" w:rsidRDefault="006A45DF" w:rsidP="004A75F5">
            <w:pPr>
              <w:pStyle w:val="af4"/>
              <w:spacing w:line="360" w:lineRule="auto"/>
              <w:rPr>
                <w:sz w:val="28"/>
                <w:szCs w:val="28"/>
              </w:rPr>
            </w:pPr>
            <w:r w:rsidRPr="004A75F5">
              <w:rPr>
                <w:sz w:val="28"/>
                <w:szCs w:val="28"/>
              </w:rPr>
              <w:t>Примечания</w:t>
            </w:r>
          </w:p>
        </w:tc>
      </w:tr>
      <w:tr w:rsidR="006A45DF" w:rsidRPr="004A75F5" w14:paraId="002789D9" w14:textId="77777777" w:rsidTr="00750169">
        <w:trPr>
          <w:cantSplit/>
        </w:trPr>
        <w:tc>
          <w:tcPr>
            <w:tcW w:w="351" w:type="pct"/>
          </w:tcPr>
          <w:p w14:paraId="340E703F" w14:textId="77777777" w:rsidR="006A45DF" w:rsidRPr="004A75F5" w:rsidRDefault="006A45DF" w:rsidP="004A75F5">
            <w:pPr>
              <w:numPr>
                <w:ilvl w:val="0"/>
                <w:numId w:val="33"/>
              </w:numPr>
              <w:rPr>
                <w:szCs w:val="28"/>
              </w:rPr>
            </w:pPr>
          </w:p>
        </w:tc>
        <w:tc>
          <w:tcPr>
            <w:tcW w:w="775" w:type="pct"/>
          </w:tcPr>
          <w:p w14:paraId="28F4EDD7" w14:textId="77777777" w:rsidR="006A45DF" w:rsidRPr="004A75F5" w:rsidRDefault="006A45DF" w:rsidP="004A75F5">
            <w:pPr>
              <w:pStyle w:val="af7"/>
              <w:spacing w:line="360" w:lineRule="auto"/>
              <w:rPr>
                <w:sz w:val="28"/>
                <w:szCs w:val="28"/>
              </w:rPr>
            </w:pPr>
          </w:p>
        </w:tc>
        <w:tc>
          <w:tcPr>
            <w:tcW w:w="775" w:type="pct"/>
          </w:tcPr>
          <w:p w14:paraId="5755197C" w14:textId="77777777" w:rsidR="006A45DF" w:rsidRPr="004A75F5" w:rsidRDefault="006A45DF" w:rsidP="004A75F5">
            <w:pPr>
              <w:pStyle w:val="af7"/>
              <w:spacing w:line="360" w:lineRule="auto"/>
              <w:rPr>
                <w:sz w:val="28"/>
                <w:szCs w:val="28"/>
              </w:rPr>
            </w:pPr>
          </w:p>
        </w:tc>
        <w:tc>
          <w:tcPr>
            <w:tcW w:w="775" w:type="pct"/>
          </w:tcPr>
          <w:p w14:paraId="76BF95B7" w14:textId="77777777" w:rsidR="006A45DF" w:rsidRPr="004A75F5" w:rsidRDefault="006A45DF" w:rsidP="004A75F5">
            <w:pPr>
              <w:pStyle w:val="af7"/>
              <w:spacing w:line="360" w:lineRule="auto"/>
              <w:rPr>
                <w:sz w:val="28"/>
                <w:szCs w:val="28"/>
              </w:rPr>
            </w:pPr>
          </w:p>
        </w:tc>
        <w:tc>
          <w:tcPr>
            <w:tcW w:w="775" w:type="pct"/>
          </w:tcPr>
          <w:p w14:paraId="2EDF8E5C" w14:textId="77777777" w:rsidR="006A45DF" w:rsidRPr="004A75F5" w:rsidRDefault="006A45DF" w:rsidP="004A75F5">
            <w:pPr>
              <w:pStyle w:val="af7"/>
              <w:spacing w:line="360" w:lineRule="auto"/>
              <w:rPr>
                <w:sz w:val="28"/>
                <w:szCs w:val="28"/>
              </w:rPr>
            </w:pPr>
          </w:p>
        </w:tc>
        <w:tc>
          <w:tcPr>
            <w:tcW w:w="775" w:type="pct"/>
          </w:tcPr>
          <w:p w14:paraId="51652315" w14:textId="77777777" w:rsidR="006A45DF" w:rsidRPr="004A75F5" w:rsidRDefault="006A45DF" w:rsidP="004A75F5">
            <w:pPr>
              <w:pStyle w:val="af7"/>
              <w:spacing w:line="360" w:lineRule="auto"/>
              <w:rPr>
                <w:sz w:val="28"/>
                <w:szCs w:val="28"/>
              </w:rPr>
            </w:pPr>
          </w:p>
        </w:tc>
        <w:tc>
          <w:tcPr>
            <w:tcW w:w="775" w:type="pct"/>
          </w:tcPr>
          <w:p w14:paraId="2FFFB74B" w14:textId="77777777" w:rsidR="006A45DF" w:rsidRPr="004A75F5" w:rsidRDefault="006A45DF" w:rsidP="004A75F5">
            <w:pPr>
              <w:pStyle w:val="af7"/>
              <w:spacing w:line="360" w:lineRule="auto"/>
              <w:rPr>
                <w:sz w:val="28"/>
                <w:szCs w:val="28"/>
              </w:rPr>
            </w:pPr>
          </w:p>
        </w:tc>
      </w:tr>
      <w:tr w:rsidR="006A45DF" w:rsidRPr="004A75F5" w14:paraId="67176B47" w14:textId="77777777" w:rsidTr="00750169">
        <w:trPr>
          <w:cantSplit/>
        </w:trPr>
        <w:tc>
          <w:tcPr>
            <w:tcW w:w="351" w:type="pct"/>
          </w:tcPr>
          <w:p w14:paraId="07DFF5E5" w14:textId="77777777" w:rsidR="006A45DF" w:rsidRPr="004A75F5" w:rsidRDefault="006A45DF" w:rsidP="004A75F5">
            <w:pPr>
              <w:numPr>
                <w:ilvl w:val="0"/>
                <w:numId w:val="33"/>
              </w:numPr>
              <w:rPr>
                <w:szCs w:val="28"/>
              </w:rPr>
            </w:pPr>
          </w:p>
        </w:tc>
        <w:tc>
          <w:tcPr>
            <w:tcW w:w="775" w:type="pct"/>
          </w:tcPr>
          <w:p w14:paraId="35E8FE2D" w14:textId="77777777" w:rsidR="006A45DF" w:rsidRPr="004A75F5" w:rsidRDefault="006A45DF" w:rsidP="004A75F5">
            <w:pPr>
              <w:pStyle w:val="af7"/>
              <w:spacing w:line="360" w:lineRule="auto"/>
              <w:rPr>
                <w:sz w:val="28"/>
                <w:szCs w:val="28"/>
              </w:rPr>
            </w:pPr>
          </w:p>
        </w:tc>
        <w:tc>
          <w:tcPr>
            <w:tcW w:w="775" w:type="pct"/>
          </w:tcPr>
          <w:p w14:paraId="466BDE1A" w14:textId="77777777" w:rsidR="006A45DF" w:rsidRPr="004A75F5" w:rsidRDefault="006A45DF" w:rsidP="004A75F5">
            <w:pPr>
              <w:pStyle w:val="af7"/>
              <w:spacing w:line="360" w:lineRule="auto"/>
              <w:rPr>
                <w:sz w:val="28"/>
                <w:szCs w:val="28"/>
              </w:rPr>
            </w:pPr>
          </w:p>
        </w:tc>
        <w:tc>
          <w:tcPr>
            <w:tcW w:w="775" w:type="pct"/>
          </w:tcPr>
          <w:p w14:paraId="33346D3A" w14:textId="77777777" w:rsidR="006A45DF" w:rsidRPr="004A75F5" w:rsidRDefault="006A45DF" w:rsidP="004A75F5">
            <w:pPr>
              <w:pStyle w:val="af7"/>
              <w:spacing w:line="360" w:lineRule="auto"/>
              <w:rPr>
                <w:sz w:val="28"/>
                <w:szCs w:val="28"/>
              </w:rPr>
            </w:pPr>
          </w:p>
        </w:tc>
        <w:tc>
          <w:tcPr>
            <w:tcW w:w="775" w:type="pct"/>
          </w:tcPr>
          <w:p w14:paraId="7D4F257B" w14:textId="77777777" w:rsidR="006A45DF" w:rsidRPr="004A75F5" w:rsidRDefault="006A45DF" w:rsidP="004A75F5">
            <w:pPr>
              <w:pStyle w:val="af7"/>
              <w:spacing w:line="360" w:lineRule="auto"/>
              <w:rPr>
                <w:sz w:val="28"/>
                <w:szCs w:val="28"/>
              </w:rPr>
            </w:pPr>
          </w:p>
        </w:tc>
        <w:tc>
          <w:tcPr>
            <w:tcW w:w="775" w:type="pct"/>
          </w:tcPr>
          <w:p w14:paraId="605DD099" w14:textId="77777777" w:rsidR="006A45DF" w:rsidRPr="004A75F5" w:rsidRDefault="006A45DF" w:rsidP="004A75F5">
            <w:pPr>
              <w:pStyle w:val="af7"/>
              <w:spacing w:line="360" w:lineRule="auto"/>
              <w:rPr>
                <w:sz w:val="28"/>
                <w:szCs w:val="28"/>
              </w:rPr>
            </w:pPr>
          </w:p>
        </w:tc>
        <w:tc>
          <w:tcPr>
            <w:tcW w:w="775" w:type="pct"/>
          </w:tcPr>
          <w:p w14:paraId="0A187399" w14:textId="77777777" w:rsidR="006A45DF" w:rsidRPr="004A75F5" w:rsidRDefault="006A45DF" w:rsidP="004A75F5">
            <w:pPr>
              <w:pStyle w:val="af7"/>
              <w:spacing w:line="360" w:lineRule="auto"/>
              <w:rPr>
                <w:sz w:val="28"/>
                <w:szCs w:val="28"/>
              </w:rPr>
            </w:pPr>
          </w:p>
        </w:tc>
      </w:tr>
      <w:tr w:rsidR="006A45DF" w:rsidRPr="004A75F5" w14:paraId="0DE5A591" w14:textId="77777777" w:rsidTr="00750169">
        <w:trPr>
          <w:cantSplit/>
        </w:trPr>
        <w:tc>
          <w:tcPr>
            <w:tcW w:w="351" w:type="pct"/>
          </w:tcPr>
          <w:p w14:paraId="087B7390" w14:textId="77777777" w:rsidR="006A45DF" w:rsidRPr="004A75F5" w:rsidRDefault="006A45DF" w:rsidP="004A75F5">
            <w:pPr>
              <w:numPr>
                <w:ilvl w:val="0"/>
                <w:numId w:val="33"/>
              </w:numPr>
              <w:rPr>
                <w:szCs w:val="28"/>
              </w:rPr>
            </w:pPr>
          </w:p>
        </w:tc>
        <w:tc>
          <w:tcPr>
            <w:tcW w:w="775" w:type="pct"/>
          </w:tcPr>
          <w:p w14:paraId="030D1CF4" w14:textId="77777777" w:rsidR="006A45DF" w:rsidRPr="004A75F5" w:rsidRDefault="006A45DF" w:rsidP="004A75F5">
            <w:pPr>
              <w:pStyle w:val="af7"/>
              <w:spacing w:line="360" w:lineRule="auto"/>
              <w:rPr>
                <w:sz w:val="28"/>
                <w:szCs w:val="28"/>
              </w:rPr>
            </w:pPr>
          </w:p>
        </w:tc>
        <w:tc>
          <w:tcPr>
            <w:tcW w:w="775" w:type="pct"/>
          </w:tcPr>
          <w:p w14:paraId="291C749D" w14:textId="77777777" w:rsidR="006A45DF" w:rsidRPr="004A75F5" w:rsidRDefault="006A45DF" w:rsidP="004A75F5">
            <w:pPr>
              <w:pStyle w:val="af7"/>
              <w:spacing w:line="360" w:lineRule="auto"/>
              <w:rPr>
                <w:sz w:val="28"/>
                <w:szCs w:val="28"/>
              </w:rPr>
            </w:pPr>
          </w:p>
        </w:tc>
        <w:tc>
          <w:tcPr>
            <w:tcW w:w="775" w:type="pct"/>
          </w:tcPr>
          <w:p w14:paraId="43B278D0" w14:textId="77777777" w:rsidR="006A45DF" w:rsidRPr="004A75F5" w:rsidRDefault="006A45DF" w:rsidP="004A75F5">
            <w:pPr>
              <w:pStyle w:val="af7"/>
              <w:spacing w:line="360" w:lineRule="auto"/>
              <w:rPr>
                <w:sz w:val="28"/>
                <w:szCs w:val="28"/>
              </w:rPr>
            </w:pPr>
          </w:p>
        </w:tc>
        <w:tc>
          <w:tcPr>
            <w:tcW w:w="775" w:type="pct"/>
          </w:tcPr>
          <w:p w14:paraId="30D1A2DF" w14:textId="77777777" w:rsidR="006A45DF" w:rsidRPr="004A75F5" w:rsidRDefault="006A45DF" w:rsidP="004A75F5">
            <w:pPr>
              <w:pStyle w:val="af7"/>
              <w:spacing w:line="360" w:lineRule="auto"/>
              <w:rPr>
                <w:sz w:val="28"/>
                <w:szCs w:val="28"/>
              </w:rPr>
            </w:pPr>
          </w:p>
        </w:tc>
        <w:tc>
          <w:tcPr>
            <w:tcW w:w="775" w:type="pct"/>
          </w:tcPr>
          <w:p w14:paraId="756220A5" w14:textId="77777777" w:rsidR="006A45DF" w:rsidRPr="004A75F5" w:rsidRDefault="006A45DF" w:rsidP="004A75F5">
            <w:pPr>
              <w:pStyle w:val="af7"/>
              <w:spacing w:line="360" w:lineRule="auto"/>
              <w:rPr>
                <w:sz w:val="28"/>
                <w:szCs w:val="28"/>
              </w:rPr>
            </w:pPr>
          </w:p>
        </w:tc>
        <w:tc>
          <w:tcPr>
            <w:tcW w:w="775" w:type="pct"/>
          </w:tcPr>
          <w:p w14:paraId="508B5FC3" w14:textId="77777777" w:rsidR="006A45DF" w:rsidRPr="004A75F5" w:rsidRDefault="006A45DF" w:rsidP="004A75F5">
            <w:pPr>
              <w:pStyle w:val="af7"/>
              <w:spacing w:line="360" w:lineRule="auto"/>
              <w:rPr>
                <w:sz w:val="28"/>
                <w:szCs w:val="28"/>
              </w:rPr>
            </w:pPr>
          </w:p>
        </w:tc>
      </w:tr>
      <w:tr w:rsidR="006A45DF" w:rsidRPr="004A75F5" w14:paraId="2A2503FF" w14:textId="77777777" w:rsidTr="00750169">
        <w:trPr>
          <w:cantSplit/>
        </w:trPr>
        <w:tc>
          <w:tcPr>
            <w:tcW w:w="351" w:type="pct"/>
          </w:tcPr>
          <w:p w14:paraId="3E0D6A77" w14:textId="77777777" w:rsidR="006A45DF" w:rsidRPr="004A75F5" w:rsidRDefault="006A45DF" w:rsidP="004A75F5">
            <w:pPr>
              <w:pStyle w:val="af7"/>
              <w:spacing w:line="360" w:lineRule="auto"/>
              <w:rPr>
                <w:sz w:val="28"/>
                <w:szCs w:val="28"/>
              </w:rPr>
            </w:pPr>
            <w:r w:rsidRPr="004A75F5">
              <w:rPr>
                <w:sz w:val="28"/>
                <w:szCs w:val="28"/>
              </w:rPr>
              <w:lastRenderedPageBreak/>
              <w:t>…</w:t>
            </w:r>
          </w:p>
        </w:tc>
        <w:tc>
          <w:tcPr>
            <w:tcW w:w="775" w:type="pct"/>
          </w:tcPr>
          <w:p w14:paraId="23BA3950" w14:textId="77777777" w:rsidR="006A45DF" w:rsidRPr="004A75F5" w:rsidRDefault="006A45DF" w:rsidP="004A75F5">
            <w:pPr>
              <w:pStyle w:val="af7"/>
              <w:spacing w:line="360" w:lineRule="auto"/>
              <w:rPr>
                <w:sz w:val="28"/>
                <w:szCs w:val="28"/>
              </w:rPr>
            </w:pPr>
          </w:p>
        </w:tc>
        <w:tc>
          <w:tcPr>
            <w:tcW w:w="775" w:type="pct"/>
          </w:tcPr>
          <w:p w14:paraId="3A3582FC" w14:textId="77777777" w:rsidR="006A45DF" w:rsidRPr="004A75F5" w:rsidRDefault="006A45DF" w:rsidP="004A75F5">
            <w:pPr>
              <w:pStyle w:val="af7"/>
              <w:spacing w:line="360" w:lineRule="auto"/>
              <w:rPr>
                <w:sz w:val="28"/>
                <w:szCs w:val="28"/>
              </w:rPr>
            </w:pPr>
          </w:p>
        </w:tc>
        <w:tc>
          <w:tcPr>
            <w:tcW w:w="775" w:type="pct"/>
          </w:tcPr>
          <w:p w14:paraId="31EEDDFB" w14:textId="77777777" w:rsidR="006A45DF" w:rsidRPr="004A75F5" w:rsidRDefault="006A45DF" w:rsidP="004A75F5">
            <w:pPr>
              <w:pStyle w:val="af7"/>
              <w:spacing w:line="360" w:lineRule="auto"/>
              <w:rPr>
                <w:sz w:val="28"/>
                <w:szCs w:val="28"/>
              </w:rPr>
            </w:pPr>
          </w:p>
        </w:tc>
        <w:tc>
          <w:tcPr>
            <w:tcW w:w="775" w:type="pct"/>
          </w:tcPr>
          <w:p w14:paraId="33C6B742" w14:textId="77777777" w:rsidR="006A45DF" w:rsidRPr="004A75F5" w:rsidRDefault="006A45DF" w:rsidP="004A75F5">
            <w:pPr>
              <w:pStyle w:val="af7"/>
              <w:spacing w:line="360" w:lineRule="auto"/>
              <w:rPr>
                <w:sz w:val="28"/>
                <w:szCs w:val="28"/>
              </w:rPr>
            </w:pPr>
          </w:p>
        </w:tc>
        <w:tc>
          <w:tcPr>
            <w:tcW w:w="775" w:type="pct"/>
          </w:tcPr>
          <w:p w14:paraId="697126FB" w14:textId="77777777" w:rsidR="006A45DF" w:rsidRPr="004A75F5" w:rsidRDefault="006A45DF" w:rsidP="004A75F5">
            <w:pPr>
              <w:pStyle w:val="af7"/>
              <w:spacing w:line="360" w:lineRule="auto"/>
              <w:rPr>
                <w:sz w:val="28"/>
                <w:szCs w:val="28"/>
              </w:rPr>
            </w:pPr>
          </w:p>
        </w:tc>
        <w:tc>
          <w:tcPr>
            <w:tcW w:w="775" w:type="pct"/>
          </w:tcPr>
          <w:p w14:paraId="34F15A61" w14:textId="77777777" w:rsidR="006A45DF" w:rsidRPr="004A75F5" w:rsidRDefault="006A45DF" w:rsidP="004A75F5">
            <w:pPr>
              <w:pStyle w:val="af7"/>
              <w:spacing w:line="360" w:lineRule="auto"/>
              <w:rPr>
                <w:sz w:val="28"/>
                <w:szCs w:val="28"/>
              </w:rPr>
            </w:pPr>
          </w:p>
        </w:tc>
      </w:tr>
    </w:tbl>
    <w:p w14:paraId="69170F6C" w14:textId="77777777" w:rsidR="006A45DF" w:rsidRPr="004A75F5" w:rsidRDefault="006A45DF" w:rsidP="004A75F5">
      <w:pPr>
        <w:rPr>
          <w:szCs w:val="28"/>
        </w:rPr>
      </w:pPr>
    </w:p>
    <w:p w14:paraId="34B78E82" w14:textId="77777777" w:rsidR="006A45DF" w:rsidRPr="004A75F5" w:rsidRDefault="006A45DF" w:rsidP="004A75F5">
      <w:pPr>
        <w:rPr>
          <w:szCs w:val="28"/>
        </w:rPr>
      </w:pPr>
      <w:r w:rsidRPr="004A75F5">
        <w:rPr>
          <w:szCs w:val="28"/>
        </w:rPr>
        <w:t>____________________________________</w:t>
      </w:r>
    </w:p>
    <w:p w14:paraId="00E2D6C4" w14:textId="77777777" w:rsidR="006A45DF" w:rsidRPr="004A75F5" w:rsidRDefault="006A45DF" w:rsidP="004A75F5">
      <w:pPr>
        <w:ind w:right="3684"/>
        <w:jc w:val="center"/>
        <w:rPr>
          <w:szCs w:val="28"/>
          <w:vertAlign w:val="superscript"/>
        </w:rPr>
      </w:pPr>
      <w:r w:rsidRPr="004A75F5">
        <w:rPr>
          <w:szCs w:val="28"/>
          <w:vertAlign w:val="superscript"/>
        </w:rPr>
        <w:t>(подпись, М.П.)</w:t>
      </w:r>
    </w:p>
    <w:p w14:paraId="1955BFE6" w14:textId="77777777" w:rsidR="006A45DF" w:rsidRPr="004A75F5" w:rsidRDefault="006A45DF" w:rsidP="004A75F5">
      <w:pPr>
        <w:rPr>
          <w:szCs w:val="28"/>
        </w:rPr>
      </w:pPr>
      <w:r w:rsidRPr="004A75F5">
        <w:rPr>
          <w:szCs w:val="28"/>
        </w:rPr>
        <w:t>____________________________________</w:t>
      </w:r>
    </w:p>
    <w:p w14:paraId="09AF91DB" w14:textId="77777777" w:rsidR="006A45DF" w:rsidRPr="004A75F5" w:rsidRDefault="006A45DF" w:rsidP="004A75F5">
      <w:pPr>
        <w:ind w:right="3684"/>
        <w:jc w:val="center"/>
        <w:rPr>
          <w:szCs w:val="28"/>
          <w:vertAlign w:val="superscript"/>
        </w:rPr>
      </w:pPr>
      <w:r w:rsidRPr="004A75F5">
        <w:rPr>
          <w:szCs w:val="28"/>
          <w:vertAlign w:val="superscript"/>
        </w:rPr>
        <w:t>(фамилия, имя, отчество подписавшего, должность)</w:t>
      </w:r>
    </w:p>
    <w:p w14:paraId="2F7B3F7C" w14:textId="77777777" w:rsidR="006A45DF" w:rsidRPr="004A75F5" w:rsidRDefault="006A45DF" w:rsidP="004A75F5">
      <w:pPr>
        <w:keepNext/>
        <w:rPr>
          <w:b/>
          <w:szCs w:val="28"/>
        </w:rPr>
      </w:pPr>
    </w:p>
    <w:p w14:paraId="263F4DBB" w14:textId="77777777" w:rsidR="006A45DF" w:rsidRPr="004A75F5" w:rsidRDefault="006A45DF" w:rsidP="004A75F5">
      <w:pPr>
        <w:pBdr>
          <w:bottom w:val="single" w:sz="4" w:space="1" w:color="auto"/>
        </w:pBdr>
        <w:shd w:val="clear" w:color="auto" w:fill="E0E0E0"/>
        <w:ind w:right="21" w:firstLine="0"/>
        <w:jc w:val="center"/>
        <w:rPr>
          <w:b/>
          <w:color w:val="000000"/>
          <w:spacing w:val="36"/>
          <w:szCs w:val="28"/>
        </w:rPr>
      </w:pPr>
      <w:r w:rsidRPr="004A75F5">
        <w:rPr>
          <w:b/>
          <w:color w:val="000000"/>
          <w:spacing w:val="36"/>
          <w:szCs w:val="28"/>
        </w:rPr>
        <w:t>конец формы</w:t>
      </w:r>
    </w:p>
    <w:p w14:paraId="6595BA50" w14:textId="77777777" w:rsidR="006A45DF" w:rsidRPr="004A75F5" w:rsidRDefault="006A45DF" w:rsidP="004A75F5">
      <w:pPr>
        <w:keepNext/>
        <w:rPr>
          <w:b/>
          <w:szCs w:val="28"/>
        </w:rPr>
      </w:pPr>
    </w:p>
    <w:p w14:paraId="3C197A2C" w14:textId="77777777" w:rsidR="006A45DF" w:rsidRPr="004A75F5" w:rsidRDefault="006A45DF" w:rsidP="004A75F5">
      <w:pPr>
        <w:pStyle w:val="23"/>
        <w:pageBreakBefore/>
        <w:numPr>
          <w:ilvl w:val="2"/>
          <w:numId w:val="5"/>
        </w:numPr>
        <w:tabs>
          <w:tab w:val="clear" w:pos="2978"/>
          <w:tab w:val="num" w:pos="2127"/>
        </w:tabs>
        <w:spacing w:line="360" w:lineRule="auto"/>
        <w:ind w:left="2127"/>
        <w:rPr>
          <w:szCs w:val="28"/>
        </w:rPr>
      </w:pPr>
      <w:bookmarkStart w:id="554" w:name="_Toc304561513"/>
      <w:bookmarkStart w:id="555" w:name="_Toc391561667"/>
      <w:bookmarkStart w:id="556" w:name="_Toc100069007"/>
      <w:bookmarkStart w:id="557" w:name="_Toc219111305"/>
      <w:r w:rsidRPr="004A75F5">
        <w:rPr>
          <w:szCs w:val="28"/>
        </w:rPr>
        <w:lastRenderedPageBreak/>
        <w:t>Инструкции по заполнению</w:t>
      </w:r>
      <w:bookmarkEnd w:id="554"/>
      <w:bookmarkEnd w:id="555"/>
      <w:bookmarkEnd w:id="556"/>
      <w:bookmarkEnd w:id="557"/>
    </w:p>
    <w:p w14:paraId="3B042B7B" w14:textId="77777777" w:rsidR="00CC2535" w:rsidRPr="004A75F5" w:rsidRDefault="00CC2535" w:rsidP="004A75F5">
      <w:pPr>
        <w:pStyle w:val="a4"/>
        <w:rPr>
          <w:snapToGrid/>
          <w:szCs w:val="28"/>
        </w:rPr>
      </w:pPr>
      <w:bookmarkStart w:id="558" w:name="_Ref421206929"/>
      <w:bookmarkStart w:id="559" w:name="_Toc100069008"/>
      <w:r w:rsidRPr="004A75F5">
        <w:rPr>
          <w:snapToGrid/>
          <w:szCs w:val="28"/>
        </w:rPr>
        <w:t xml:space="preserve">Участник закупки указывает дату и номер заявки в соответствии с письмом о подаче оферты (подраздел </w:t>
      </w:r>
      <w:r w:rsidRPr="004A75F5">
        <w:rPr>
          <w:snapToGrid/>
          <w:szCs w:val="28"/>
        </w:rPr>
        <w:fldChar w:fldCharType="begin"/>
      </w:r>
      <w:r w:rsidRPr="004A75F5">
        <w:rPr>
          <w:snapToGrid/>
          <w:szCs w:val="28"/>
        </w:rPr>
        <w:instrText xml:space="preserve"> REF _Ref55336310 \r \h  \* MERGEFORMAT </w:instrText>
      </w:r>
      <w:r w:rsidRPr="004A75F5">
        <w:rPr>
          <w:snapToGrid/>
          <w:szCs w:val="28"/>
        </w:rPr>
      </w:r>
      <w:r w:rsidRPr="004A75F5">
        <w:rPr>
          <w:snapToGrid/>
          <w:szCs w:val="28"/>
        </w:rPr>
        <w:fldChar w:fldCharType="separate"/>
      </w:r>
      <w:r w:rsidRPr="004A75F5">
        <w:rPr>
          <w:snapToGrid/>
          <w:szCs w:val="28"/>
        </w:rPr>
        <w:t>6.1</w:t>
      </w:r>
      <w:r w:rsidRPr="004A75F5">
        <w:rPr>
          <w:snapToGrid/>
          <w:szCs w:val="28"/>
        </w:rPr>
        <w:fldChar w:fldCharType="end"/>
      </w:r>
      <w:r w:rsidRPr="004A75F5">
        <w:rPr>
          <w:snapToGrid/>
          <w:szCs w:val="28"/>
        </w:rPr>
        <w:t>).</w:t>
      </w:r>
    </w:p>
    <w:p w14:paraId="2A04D2B2" w14:textId="77777777" w:rsidR="00CC2535" w:rsidRPr="004A75F5" w:rsidRDefault="00CC2535" w:rsidP="004A75F5">
      <w:pPr>
        <w:pStyle w:val="a4"/>
        <w:rPr>
          <w:snapToGrid/>
          <w:szCs w:val="28"/>
        </w:rPr>
      </w:pPr>
      <w:r w:rsidRPr="004A75F5">
        <w:rPr>
          <w:snapToGrid/>
          <w:szCs w:val="28"/>
        </w:rPr>
        <w:t xml:space="preserve">Участник закупки указывает свое полное фирменное наименование (в </w:t>
      </w:r>
      <w:proofErr w:type="spellStart"/>
      <w:r w:rsidRPr="004A75F5">
        <w:rPr>
          <w:snapToGrid/>
          <w:szCs w:val="28"/>
        </w:rPr>
        <w:t>т.ч</w:t>
      </w:r>
      <w:proofErr w:type="spellEnd"/>
      <w:r w:rsidRPr="004A75F5">
        <w:rPr>
          <w:snapToGrid/>
          <w:szCs w:val="28"/>
        </w:rPr>
        <w:t>. организационно-правовую форму), свой юридический и почтовый адрес.</w:t>
      </w:r>
    </w:p>
    <w:p w14:paraId="1613B54F" w14:textId="77777777" w:rsidR="00CC2535" w:rsidRPr="004A75F5" w:rsidRDefault="00CC2535" w:rsidP="004A75F5">
      <w:pPr>
        <w:pStyle w:val="a4"/>
        <w:rPr>
          <w:snapToGrid/>
          <w:szCs w:val="28"/>
        </w:rPr>
      </w:pPr>
      <w:r w:rsidRPr="004A75F5">
        <w:rPr>
          <w:snapToGrid/>
          <w:szCs w:val="28"/>
        </w:rPr>
        <w:t>В данной справке перечисляются материально-технические ресурсы, которые Участник закупки считает ключевыми и планирует использовать в ходе выполнения договора (например, склады, транспортные средства, средства обеспечения условий хранения продукции в процессе перевозки, средства связи, компьютерной обработки данных и тому подобное).</w:t>
      </w:r>
    </w:p>
    <w:p w14:paraId="58D3A6BD" w14:textId="77777777" w:rsidR="006A45DF" w:rsidRPr="004A75F5" w:rsidRDefault="006A45DF" w:rsidP="004A75F5">
      <w:pPr>
        <w:pStyle w:val="2"/>
        <w:pageBreakBefore/>
        <w:numPr>
          <w:ilvl w:val="1"/>
          <w:numId w:val="5"/>
        </w:numPr>
        <w:spacing w:line="360" w:lineRule="auto"/>
        <w:rPr>
          <w:sz w:val="28"/>
          <w:szCs w:val="28"/>
        </w:rPr>
      </w:pPr>
      <w:bookmarkStart w:id="560" w:name="_Toc219111306"/>
      <w:r w:rsidRPr="004A75F5">
        <w:rPr>
          <w:sz w:val="28"/>
          <w:szCs w:val="28"/>
        </w:rPr>
        <w:lastRenderedPageBreak/>
        <w:t>Информационное письмо о наличии у Участника</w:t>
      </w:r>
      <w:r w:rsidRPr="004A75F5">
        <w:rPr>
          <w:rFonts w:eastAsia="Calibri"/>
          <w:sz w:val="28"/>
          <w:szCs w:val="28"/>
        </w:rPr>
        <w:t xml:space="preserve"> </w:t>
      </w:r>
      <w:r w:rsidRPr="004A75F5">
        <w:rPr>
          <w:sz w:val="28"/>
          <w:szCs w:val="28"/>
        </w:rPr>
        <w:t xml:space="preserve">закупки связей, носящих характер </w:t>
      </w:r>
      <w:proofErr w:type="spellStart"/>
      <w:r w:rsidRPr="004A75F5">
        <w:rPr>
          <w:sz w:val="28"/>
          <w:szCs w:val="28"/>
        </w:rPr>
        <w:t>аффилированности</w:t>
      </w:r>
      <w:proofErr w:type="spellEnd"/>
      <w:r w:rsidRPr="004A75F5">
        <w:rPr>
          <w:sz w:val="28"/>
          <w:szCs w:val="28"/>
        </w:rPr>
        <w:t xml:space="preserve"> с сотрудниками заказчика или организатора (форма </w:t>
      </w:r>
      <w:bookmarkEnd w:id="542"/>
      <w:bookmarkEnd w:id="543"/>
      <w:r w:rsidRPr="004A75F5">
        <w:rPr>
          <w:sz w:val="28"/>
          <w:szCs w:val="28"/>
        </w:rPr>
        <w:t>14)</w:t>
      </w:r>
      <w:bookmarkEnd w:id="544"/>
      <w:bookmarkEnd w:id="545"/>
      <w:bookmarkEnd w:id="546"/>
      <w:bookmarkEnd w:id="547"/>
      <w:bookmarkEnd w:id="548"/>
      <w:bookmarkEnd w:id="558"/>
      <w:bookmarkEnd w:id="559"/>
      <w:bookmarkEnd w:id="560"/>
      <w:r w:rsidRPr="004A75F5">
        <w:rPr>
          <w:sz w:val="28"/>
          <w:szCs w:val="28"/>
        </w:rPr>
        <w:t xml:space="preserve"> </w:t>
      </w:r>
    </w:p>
    <w:p w14:paraId="4AB0891C" w14:textId="77777777" w:rsidR="006A45DF" w:rsidRPr="004A75F5" w:rsidRDefault="006A45DF" w:rsidP="004A75F5">
      <w:pPr>
        <w:pStyle w:val="23"/>
        <w:numPr>
          <w:ilvl w:val="2"/>
          <w:numId w:val="5"/>
        </w:numPr>
        <w:tabs>
          <w:tab w:val="clear" w:pos="2978"/>
          <w:tab w:val="num" w:pos="2127"/>
        </w:tabs>
        <w:spacing w:line="360" w:lineRule="auto"/>
        <w:ind w:left="2127"/>
        <w:rPr>
          <w:szCs w:val="28"/>
        </w:rPr>
      </w:pPr>
      <w:bookmarkStart w:id="561" w:name="_Toc304561520"/>
      <w:bookmarkStart w:id="562" w:name="_Toc405482434"/>
      <w:bookmarkStart w:id="563" w:name="_Toc241986829"/>
      <w:bookmarkStart w:id="564" w:name="_Toc100069009"/>
      <w:bookmarkStart w:id="565" w:name="_Toc219111307"/>
      <w:r w:rsidRPr="004A75F5">
        <w:rPr>
          <w:szCs w:val="28"/>
        </w:rPr>
        <w:t>Форма письма о наличии у Участника</w:t>
      </w:r>
      <w:r w:rsidRPr="004A75F5">
        <w:rPr>
          <w:rFonts w:eastAsia="Calibri"/>
          <w:szCs w:val="28"/>
        </w:rPr>
        <w:t xml:space="preserve"> </w:t>
      </w:r>
      <w:r w:rsidRPr="004A75F5">
        <w:rPr>
          <w:szCs w:val="28"/>
        </w:rPr>
        <w:t xml:space="preserve">закупки связей, носящих характер </w:t>
      </w:r>
      <w:proofErr w:type="spellStart"/>
      <w:r w:rsidRPr="004A75F5">
        <w:rPr>
          <w:szCs w:val="28"/>
        </w:rPr>
        <w:t>аффилированности</w:t>
      </w:r>
      <w:proofErr w:type="spellEnd"/>
      <w:r w:rsidRPr="004A75F5">
        <w:rPr>
          <w:szCs w:val="28"/>
        </w:rPr>
        <w:t xml:space="preserve"> с сотрудниками Заказчика или Организатора</w:t>
      </w:r>
      <w:bookmarkEnd w:id="561"/>
      <w:bookmarkEnd w:id="562"/>
      <w:r w:rsidRPr="004A75F5">
        <w:rPr>
          <w:szCs w:val="28"/>
        </w:rPr>
        <w:t xml:space="preserve"> </w:t>
      </w:r>
      <w:bookmarkEnd w:id="563"/>
      <w:r w:rsidRPr="004A75F5">
        <w:rPr>
          <w:szCs w:val="28"/>
        </w:rPr>
        <w:t>закупки</w:t>
      </w:r>
      <w:bookmarkEnd w:id="564"/>
      <w:bookmarkEnd w:id="565"/>
    </w:p>
    <w:p w14:paraId="7188D8F3" w14:textId="77777777" w:rsidR="006A45DF" w:rsidRPr="004A75F5" w:rsidRDefault="006A45DF" w:rsidP="004A75F5">
      <w:pPr>
        <w:widowControl w:val="0"/>
        <w:pBdr>
          <w:top w:val="single" w:sz="4" w:space="1" w:color="auto"/>
        </w:pBdr>
        <w:shd w:val="clear" w:color="auto" w:fill="E0E0E0"/>
        <w:ind w:right="21" w:firstLine="0"/>
        <w:jc w:val="center"/>
        <w:rPr>
          <w:b/>
          <w:color w:val="000000"/>
          <w:spacing w:val="36"/>
          <w:szCs w:val="28"/>
        </w:rPr>
      </w:pPr>
      <w:r w:rsidRPr="004A75F5">
        <w:rPr>
          <w:b/>
          <w:color w:val="000000"/>
          <w:spacing w:val="36"/>
          <w:szCs w:val="28"/>
        </w:rPr>
        <w:t>начало формы</w:t>
      </w:r>
    </w:p>
    <w:p w14:paraId="29F7E40E" w14:textId="77777777" w:rsidR="006A45DF" w:rsidRPr="004A75F5" w:rsidRDefault="006A45DF" w:rsidP="004A75F5">
      <w:pPr>
        <w:widowControl w:val="0"/>
        <w:ind w:right="5243" w:firstLine="0"/>
        <w:rPr>
          <w:szCs w:val="28"/>
        </w:rPr>
      </w:pPr>
    </w:p>
    <w:p w14:paraId="25F4B7A4" w14:textId="77777777" w:rsidR="006A45DF" w:rsidRPr="004A75F5" w:rsidRDefault="006A45DF" w:rsidP="004A75F5">
      <w:pPr>
        <w:widowControl w:val="0"/>
        <w:ind w:firstLine="0"/>
        <w:jc w:val="left"/>
        <w:rPr>
          <w:szCs w:val="28"/>
        </w:rPr>
      </w:pPr>
      <w:r w:rsidRPr="004A75F5">
        <w:rPr>
          <w:szCs w:val="28"/>
        </w:rPr>
        <w:t>Приложение №_ к письму о подаче оферты</w:t>
      </w:r>
      <w:r w:rsidRPr="004A75F5">
        <w:rPr>
          <w:szCs w:val="28"/>
        </w:rPr>
        <w:br/>
        <w:t>от «____»_____________ г. №__________</w:t>
      </w:r>
    </w:p>
    <w:p w14:paraId="3835DE27" w14:textId="77777777" w:rsidR="006A45DF" w:rsidRPr="004A75F5" w:rsidRDefault="006A45DF" w:rsidP="004A75F5">
      <w:pPr>
        <w:widowControl w:val="0"/>
        <w:ind w:right="5243"/>
        <w:rPr>
          <w:szCs w:val="28"/>
        </w:rPr>
      </w:pPr>
    </w:p>
    <w:p w14:paraId="05985444" w14:textId="77777777" w:rsidR="006A45DF" w:rsidRPr="004A75F5" w:rsidRDefault="006A45DF" w:rsidP="004A75F5">
      <w:pPr>
        <w:widowControl w:val="0"/>
        <w:rPr>
          <w:szCs w:val="28"/>
        </w:rPr>
      </w:pPr>
    </w:p>
    <w:p w14:paraId="3FE55CDD" w14:textId="77777777" w:rsidR="006A45DF" w:rsidRPr="004A75F5" w:rsidRDefault="006A45DF" w:rsidP="004A75F5">
      <w:pPr>
        <w:widowControl w:val="0"/>
        <w:jc w:val="center"/>
        <w:rPr>
          <w:szCs w:val="28"/>
        </w:rPr>
      </w:pPr>
      <w:r w:rsidRPr="004A75F5">
        <w:rPr>
          <w:szCs w:val="28"/>
        </w:rPr>
        <w:t>Уважаемые господа!</w:t>
      </w:r>
    </w:p>
    <w:p w14:paraId="5D2871E9" w14:textId="77777777" w:rsidR="006A45DF" w:rsidRPr="004A75F5" w:rsidRDefault="006A45DF" w:rsidP="004A75F5">
      <w:pPr>
        <w:widowControl w:val="0"/>
        <w:rPr>
          <w:szCs w:val="28"/>
        </w:rPr>
      </w:pPr>
    </w:p>
    <w:p w14:paraId="73A6D980" w14:textId="77777777" w:rsidR="006A45DF" w:rsidRPr="004A75F5" w:rsidRDefault="006A45DF" w:rsidP="004A75F5">
      <w:pPr>
        <w:widowControl w:val="0"/>
        <w:rPr>
          <w:b/>
          <w:szCs w:val="28"/>
        </w:rPr>
      </w:pPr>
      <w:r w:rsidRPr="004A75F5">
        <w:rPr>
          <w:szCs w:val="28"/>
        </w:rPr>
        <w:t xml:space="preserve">При рассмотрении нашей заявки просим учесть следующие сведения о наличии у </w:t>
      </w:r>
      <w:r w:rsidRPr="004A75F5">
        <w:rPr>
          <w:b/>
          <w:i/>
          <w:szCs w:val="28"/>
        </w:rPr>
        <w:t>{указывается наименование Участника закупки}</w:t>
      </w:r>
      <w:r w:rsidRPr="004A75F5">
        <w:rPr>
          <w:i/>
          <w:szCs w:val="28"/>
        </w:rPr>
        <w:t xml:space="preserve"> </w:t>
      </w:r>
      <w:r w:rsidRPr="004A75F5">
        <w:rPr>
          <w:szCs w:val="28"/>
        </w:rPr>
        <w:t xml:space="preserve">связей, носящих характер </w:t>
      </w:r>
      <w:proofErr w:type="spellStart"/>
      <w:r w:rsidRPr="004A75F5">
        <w:rPr>
          <w:szCs w:val="28"/>
        </w:rPr>
        <w:t>аффилированности</w:t>
      </w:r>
      <w:proofErr w:type="spellEnd"/>
      <w:r w:rsidRPr="004A75F5">
        <w:rPr>
          <w:szCs w:val="28"/>
        </w:rPr>
        <w:t xml:space="preserve"> с лицами, являющимися </w:t>
      </w:r>
      <w:r w:rsidRPr="004A75F5">
        <w:rPr>
          <w:b/>
          <w:i/>
          <w:szCs w:val="28"/>
        </w:rPr>
        <w:t>{указывается кем являются эти лица, пример: учредители, сотрудники, и т.д.}</w:t>
      </w:r>
      <w:r w:rsidRPr="004A75F5">
        <w:rPr>
          <w:i/>
          <w:szCs w:val="28"/>
        </w:rPr>
        <w:t xml:space="preserve"> </w:t>
      </w:r>
      <w:r w:rsidRPr="004A75F5">
        <w:rPr>
          <w:szCs w:val="28"/>
        </w:rPr>
        <w:t xml:space="preserve">Заказчика </w:t>
      </w:r>
      <w:r w:rsidRPr="004A75F5">
        <w:rPr>
          <w:b/>
          <w:i/>
          <w:szCs w:val="28"/>
        </w:rPr>
        <w:t xml:space="preserve">{и/или Организатора закупки, или иной организацией, подготовившей проектную документацию, спецификацию и </w:t>
      </w:r>
      <w:proofErr w:type="gramStart"/>
      <w:r w:rsidRPr="004A75F5">
        <w:rPr>
          <w:b/>
          <w:i/>
          <w:szCs w:val="28"/>
        </w:rPr>
        <w:t>другие документы</w:t>
      </w:r>
      <w:proofErr w:type="gramEnd"/>
      <w:r w:rsidRPr="004A75F5">
        <w:rPr>
          <w:b/>
          <w:i/>
          <w:szCs w:val="28"/>
        </w:rPr>
        <w:t xml:space="preserve"> непосредственно связанные с проведением данного}</w:t>
      </w:r>
      <w:r w:rsidRPr="004A75F5">
        <w:rPr>
          <w:i/>
          <w:szCs w:val="28"/>
        </w:rPr>
        <w:t xml:space="preserve"> </w:t>
      </w:r>
      <w:r w:rsidRPr="004A75F5">
        <w:rPr>
          <w:szCs w:val="28"/>
        </w:rPr>
        <w:t>а именно:</w:t>
      </w:r>
    </w:p>
    <w:p w14:paraId="62F2E5E1" w14:textId="77777777" w:rsidR="006A45DF" w:rsidRPr="004A75F5" w:rsidRDefault="006A45DF" w:rsidP="004A75F5">
      <w:pPr>
        <w:widowControl w:val="0"/>
        <w:tabs>
          <w:tab w:val="num" w:pos="1497"/>
        </w:tabs>
        <w:ind w:left="1497" w:hanging="930"/>
        <w:rPr>
          <w:b/>
          <w:i/>
          <w:szCs w:val="28"/>
        </w:rPr>
      </w:pPr>
      <w:r w:rsidRPr="004A75F5">
        <w:rPr>
          <w:b/>
          <w:i/>
          <w:szCs w:val="28"/>
        </w:rPr>
        <w:t xml:space="preserve">{указывается Ф.И.О. лица, его место работы, должность; кратко описывается почему, по мнению Участника закупки, связи между данным лицом и Участником закупки могут быть расценены как </w:t>
      </w:r>
      <w:proofErr w:type="spellStart"/>
      <w:r w:rsidRPr="004A75F5">
        <w:rPr>
          <w:b/>
          <w:i/>
          <w:szCs w:val="28"/>
        </w:rPr>
        <w:t>аффилированность</w:t>
      </w:r>
      <w:proofErr w:type="spellEnd"/>
      <w:r w:rsidRPr="004A75F5">
        <w:rPr>
          <w:b/>
          <w:i/>
          <w:szCs w:val="28"/>
        </w:rPr>
        <w:t>};</w:t>
      </w:r>
    </w:p>
    <w:p w14:paraId="1B69D59D" w14:textId="77777777" w:rsidR="006A45DF" w:rsidRPr="004A75F5" w:rsidRDefault="006A45DF" w:rsidP="004A75F5">
      <w:pPr>
        <w:widowControl w:val="0"/>
        <w:tabs>
          <w:tab w:val="num" w:pos="1497"/>
        </w:tabs>
        <w:ind w:left="1497" w:hanging="930"/>
        <w:rPr>
          <w:i/>
          <w:szCs w:val="28"/>
        </w:rPr>
      </w:pPr>
      <w:r w:rsidRPr="004A75F5">
        <w:rPr>
          <w:i/>
          <w:szCs w:val="28"/>
        </w:rPr>
        <w:t>……</w:t>
      </w:r>
    </w:p>
    <w:p w14:paraId="46349897" w14:textId="77777777" w:rsidR="006A45DF" w:rsidRPr="004A75F5" w:rsidRDefault="006A45DF" w:rsidP="004A75F5">
      <w:pPr>
        <w:widowControl w:val="0"/>
        <w:rPr>
          <w:szCs w:val="28"/>
        </w:rPr>
      </w:pPr>
    </w:p>
    <w:p w14:paraId="6ACEA74E" w14:textId="77777777" w:rsidR="006A45DF" w:rsidRPr="004A75F5" w:rsidRDefault="006A45DF" w:rsidP="004A75F5">
      <w:pPr>
        <w:widowControl w:val="0"/>
        <w:rPr>
          <w:szCs w:val="28"/>
        </w:rPr>
      </w:pPr>
    </w:p>
    <w:p w14:paraId="14F53BFF" w14:textId="77777777" w:rsidR="006A45DF" w:rsidRPr="004A75F5" w:rsidRDefault="006A45DF" w:rsidP="004A75F5">
      <w:pPr>
        <w:widowControl w:val="0"/>
        <w:rPr>
          <w:szCs w:val="28"/>
        </w:rPr>
      </w:pPr>
    </w:p>
    <w:p w14:paraId="1F0B6567" w14:textId="77777777" w:rsidR="006A45DF" w:rsidRPr="004A75F5" w:rsidRDefault="006A45DF" w:rsidP="004A75F5">
      <w:pPr>
        <w:widowControl w:val="0"/>
        <w:rPr>
          <w:szCs w:val="28"/>
        </w:rPr>
      </w:pPr>
      <w:r w:rsidRPr="004A75F5">
        <w:rPr>
          <w:szCs w:val="28"/>
        </w:rPr>
        <w:lastRenderedPageBreak/>
        <w:t>____________________________________</w:t>
      </w:r>
    </w:p>
    <w:p w14:paraId="133DEA00" w14:textId="77777777" w:rsidR="006A45DF" w:rsidRPr="004A75F5" w:rsidRDefault="006A45DF" w:rsidP="004A75F5">
      <w:pPr>
        <w:widowControl w:val="0"/>
        <w:ind w:right="3684"/>
        <w:jc w:val="center"/>
        <w:rPr>
          <w:szCs w:val="28"/>
          <w:vertAlign w:val="superscript"/>
        </w:rPr>
      </w:pPr>
      <w:r w:rsidRPr="004A75F5">
        <w:rPr>
          <w:szCs w:val="28"/>
          <w:vertAlign w:val="superscript"/>
        </w:rPr>
        <w:t>(подпись, М.П.)</w:t>
      </w:r>
    </w:p>
    <w:p w14:paraId="4946C3B6" w14:textId="77777777" w:rsidR="006A45DF" w:rsidRPr="004A75F5" w:rsidRDefault="006A45DF" w:rsidP="004A75F5">
      <w:pPr>
        <w:widowControl w:val="0"/>
        <w:rPr>
          <w:szCs w:val="28"/>
        </w:rPr>
      </w:pPr>
      <w:r w:rsidRPr="004A75F5">
        <w:rPr>
          <w:szCs w:val="28"/>
        </w:rPr>
        <w:t>____________________________________</w:t>
      </w:r>
    </w:p>
    <w:p w14:paraId="3ACF026C" w14:textId="77777777" w:rsidR="006A45DF" w:rsidRPr="004A75F5" w:rsidRDefault="006A45DF" w:rsidP="004A75F5">
      <w:pPr>
        <w:widowControl w:val="0"/>
        <w:ind w:right="3684"/>
        <w:jc w:val="center"/>
        <w:rPr>
          <w:szCs w:val="28"/>
          <w:vertAlign w:val="superscript"/>
        </w:rPr>
      </w:pPr>
      <w:r w:rsidRPr="004A75F5">
        <w:rPr>
          <w:szCs w:val="28"/>
          <w:vertAlign w:val="superscript"/>
        </w:rPr>
        <w:t>(фамилия, имя, отчество подписавшего, должность)</w:t>
      </w:r>
    </w:p>
    <w:p w14:paraId="329CB2E4" w14:textId="77777777" w:rsidR="006A45DF" w:rsidRPr="004A75F5" w:rsidRDefault="006A45DF" w:rsidP="004A75F5">
      <w:pPr>
        <w:widowControl w:val="0"/>
        <w:rPr>
          <w:szCs w:val="28"/>
        </w:rPr>
      </w:pPr>
    </w:p>
    <w:p w14:paraId="40879D82" w14:textId="77777777" w:rsidR="006A45DF" w:rsidRPr="004A75F5" w:rsidRDefault="006A45DF" w:rsidP="004A75F5">
      <w:pPr>
        <w:widowControl w:val="0"/>
        <w:pBdr>
          <w:bottom w:val="single" w:sz="4" w:space="1" w:color="auto"/>
        </w:pBdr>
        <w:shd w:val="clear" w:color="auto" w:fill="E0E0E0"/>
        <w:ind w:right="21" w:firstLine="0"/>
        <w:jc w:val="center"/>
        <w:rPr>
          <w:b/>
          <w:color w:val="000000"/>
          <w:spacing w:val="36"/>
          <w:szCs w:val="28"/>
        </w:rPr>
      </w:pPr>
      <w:r w:rsidRPr="004A75F5">
        <w:rPr>
          <w:b/>
          <w:color w:val="000000"/>
          <w:spacing w:val="36"/>
          <w:szCs w:val="28"/>
        </w:rPr>
        <w:t>конец формы</w:t>
      </w:r>
    </w:p>
    <w:p w14:paraId="2DB26569" w14:textId="77777777" w:rsidR="006A45DF" w:rsidRPr="004A75F5" w:rsidRDefault="006A45DF" w:rsidP="004A75F5">
      <w:pPr>
        <w:pStyle w:val="23"/>
        <w:pageBreakBefore/>
        <w:numPr>
          <w:ilvl w:val="2"/>
          <w:numId w:val="5"/>
        </w:numPr>
        <w:tabs>
          <w:tab w:val="clear" w:pos="2978"/>
          <w:tab w:val="num" w:pos="2127"/>
        </w:tabs>
        <w:spacing w:line="360" w:lineRule="auto"/>
        <w:ind w:left="2127"/>
        <w:rPr>
          <w:szCs w:val="28"/>
        </w:rPr>
      </w:pPr>
      <w:bookmarkStart w:id="566" w:name="_Toc421200305"/>
      <w:bookmarkStart w:id="567" w:name="_Toc421200306"/>
      <w:bookmarkStart w:id="568" w:name="_Toc421200307"/>
      <w:bookmarkStart w:id="569" w:name="_Toc421200308"/>
      <w:bookmarkStart w:id="570" w:name="_Toc421200309"/>
      <w:bookmarkStart w:id="571" w:name="_Toc421200310"/>
      <w:bookmarkStart w:id="572" w:name="_Toc421200311"/>
      <w:bookmarkStart w:id="573" w:name="_Toc241986830"/>
      <w:bookmarkStart w:id="574" w:name="_Toc304561521"/>
      <w:bookmarkStart w:id="575" w:name="_Toc405482435"/>
      <w:bookmarkStart w:id="576" w:name="_Toc100069010"/>
      <w:bookmarkStart w:id="577" w:name="_Toc219111308"/>
      <w:bookmarkEnd w:id="566"/>
      <w:bookmarkEnd w:id="567"/>
      <w:bookmarkEnd w:id="568"/>
      <w:bookmarkEnd w:id="569"/>
      <w:bookmarkEnd w:id="570"/>
      <w:bookmarkEnd w:id="571"/>
      <w:bookmarkEnd w:id="572"/>
      <w:r w:rsidRPr="004A75F5">
        <w:rPr>
          <w:szCs w:val="28"/>
        </w:rPr>
        <w:lastRenderedPageBreak/>
        <w:t>Инструкции по заполнению</w:t>
      </w:r>
      <w:bookmarkEnd w:id="573"/>
      <w:bookmarkEnd w:id="574"/>
      <w:bookmarkEnd w:id="575"/>
      <w:bookmarkEnd w:id="576"/>
      <w:bookmarkEnd w:id="577"/>
    </w:p>
    <w:p w14:paraId="6C5EBF9A" w14:textId="77777777" w:rsidR="00CC2535" w:rsidRPr="004A75F5" w:rsidRDefault="00CC2535" w:rsidP="004A75F5">
      <w:pPr>
        <w:numPr>
          <w:ilvl w:val="3"/>
          <w:numId w:val="5"/>
        </w:numPr>
        <w:rPr>
          <w:snapToGrid/>
          <w:szCs w:val="28"/>
        </w:rPr>
      </w:pPr>
      <w:bookmarkStart w:id="578" w:name="_Toc421200313"/>
      <w:bookmarkStart w:id="579" w:name="_Toc421200314"/>
      <w:bookmarkStart w:id="580" w:name="_Toc421200315"/>
      <w:bookmarkStart w:id="581" w:name="_Toc421200316"/>
      <w:bookmarkStart w:id="582" w:name="_Toc421200317"/>
      <w:bookmarkStart w:id="583" w:name="_Toc421200318"/>
      <w:bookmarkStart w:id="584" w:name="_Toc421200319"/>
      <w:bookmarkStart w:id="585" w:name="_Toc421200320"/>
      <w:bookmarkStart w:id="586" w:name="_Toc421200321"/>
      <w:bookmarkStart w:id="587" w:name="_Toc421200322"/>
      <w:bookmarkStart w:id="588" w:name="_Toc421200323"/>
      <w:bookmarkStart w:id="589" w:name="_Toc421200324"/>
      <w:bookmarkStart w:id="590" w:name="_Toc421200325"/>
      <w:bookmarkStart w:id="591" w:name="_Toc421200326"/>
      <w:bookmarkStart w:id="592" w:name="_Toc421200327"/>
      <w:bookmarkStart w:id="593" w:name="_Toc421200328"/>
      <w:bookmarkStart w:id="594" w:name="_Toc421200329"/>
      <w:bookmarkStart w:id="595" w:name="_Toc421200330"/>
      <w:bookmarkStart w:id="596" w:name="_Toc421200331"/>
      <w:bookmarkStart w:id="597" w:name="_Toc421200332"/>
      <w:bookmarkStart w:id="598" w:name="_Toc421200333"/>
      <w:bookmarkStart w:id="599" w:name="_Toc30761629"/>
      <w:bookmarkStart w:id="600" w:name="_Toc31402034"/>
      <w:bookmarkStart w:id="601" w:name="_Toc96234765"/>
      <w:bookmarkStart w:id="602" w:name="_Ref136396769"/>
      <w:bookmarkStart w:id="603" w:name="_Ref136945041"/>
      <w:bookmarkStart w:id="604" w:name="_Ref136946901"/>
      <w:bookmarkStart w:id="605" w:name="_Toc136984990"/>
      <w:bookmarkStart w:id="606" w:name="_Ref137213130"/>
      <w:bookmarkStart w:id="607" w:name="_Toc137248534"/>
      <w:bookmarkStart w:id="608" w:name="_Toc233000805"/>
      <w:bookmarkStart w:id="609" w:name="_Toc237329521"/>
      <w:bookmarkStart w:id="610" w:name="_Ref238289892"/>
      <w:bookmarkStart w:id="611" w:name="_Ref391561779"/>
      <w:bookmarkStart w:id="612" w:name="_Ref391562370"/>
      <w:bookmarkStart w:id="613" w:name="_Ref392861964"/>
      <w:bookmarkStart w:id="614" w:name="_Toc405482436"/>
      <w:bookmarkStart w:id="615" w:name="_Ref409784968"/>
      <w:bookmarkStart w:id="616" w:name="_Ref421206911"/>
      <w:bookmarkStart w:id="617" w:name="_Ref100064908"/>
      <w:bookmarkStart w:id="618" w:name="_Toc100069011"/>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sidRPr="004A75F5">
        <w:rPr>
          <w:snapToGrid/>
          <w:szCs w:val="28"/>
        </w:rPr>
        <w:t xml:space="preserve">Участник закупки указывает дату и номер заявки в соответствии с письмом о подаче оферты (подраздел </w:t>
      </w:r>
      <w:r w:rsidRPr="004A75F5">
        <w:rPr>
          <w:snapToGrid/>
          <w:szCs w:val="28"/>
        </w:rPr>
        <w:fldChar w:fldCharType="begin"/>
      </w:r>
      <w:r w:rsidRPr="004A75F5">
        <w:rPr>
          <w:snapToGrid/>
          <w:szCs w:val="28"/>
        </w:rPr>
        <w:instrText xml:space="preserve"> REF _Ref55336310 \r \h  \* MERGEFORMAT </w:instrText>
      </w:r>
      <w:r w:rsidRPr="004A75F5">
        <w:rPr>
          <w:snapToGrid/>
          <w:szCs w:val="28"/>
        </w:rPr>
      </w:r>
      <w:r w:rsidRPr="004A75F5">
        <w:rPr>
          <w:snapToGrid/>
          <w:szCs w:val="28"/>
        </w:rPr>
        <w:fldChar w:fldCharType="separate"/>
      </w:r>
      <w:r w:rsidRPr="004A75F5">
        <w:rPr>
          <w:snapToGrid/>
          <w:szCs w:val="28"/>
        </w:rPr>
        <w:t>6.1</w:t>
      </w:r>
      <w:r w:rsidRPr="004A75F5">
        <w:rPr>
          <w:snapToGrid/>
          <w:szCs w:val="28"/>
        </w:rPr>
        <w:fldChar w:fldCharType="end"/>
      </w:r>
      <w:r w:rsidRPr="004A75F5">
        <w:rPr>
          <w:snapToGrid/>
          <w:szCs w:val="28"/>
        </w:rPr>
        <w:t>), приложением к которому является данное Информационное письмо.</w:t>
      </w:r>
    </w:p>
    <w:p w14:paraId="09E96312" w14:textId="77777777" w:rsidR="00CC2535" w:rsidRPr="004A75F5" w:rsidRDefault="00CC2535" w:rsidP="004A75F5">
      <w:pPr>
        <w:numPr>
          <w:ilvl w:val="3"/>
          <w:numId w:val="5"/>
        </w:numPr>
        <w:rPr>
          <w:snapToGrid/>
          <w:szCs w:val="28"/>
        </w:rPr>
      </w:pPr>
      <w:r w:rsidRPr="004A75F5">
        <w:rPr>
          <w:snapToGrid/>
          <w:szCs w:val="28"/>
        </w:rPr>
        <w:t xml:space="preserve">Участник закупки указывает свое полное фирменное наименование (в </w:t>
      </w:r>
      <w:proofErr w:type="spellStart"/>
      <w:r w:rsidRPr="004A75F5">
        <w:rPr>
          <w:snapToGrid/>
          <w:szCs w:val="28"/>
        </w:rPr>
        <w:t>т.ч</w:t>
      </w:r>
      <w:proofErr w:type="spellEnd"/>
      <w:r w:rsidRPr="004A75F5">
        <w:rPr>
          <w:snapToGrid/>
          <w:szCs w:val="28"/>
        </w:rPr>
        <w:t>. организационно-правовую форму) и свой адрес.</w:t>
      </w:r>
    </w:p>
    <w:p w14:paraId="598A6136" w14:textId="77777777" w:rsidR="00CC2535" w:rsidRPr="004A75F5" w:rsidRDefault="00CC2535" w:rsidP="004A75F5">
      <w:pPr>
        <w:numPr>
          <w:ilvl w:val="3"/>
          <w:numId w:val="5"/>
        </w:numPr>
        <w:rPr>
          <w:snapToGrid/>
          <w:szCs w:val="28"/>
        </w:rPr>
      </w:pPr>
      <w:r w:rsidRPr="004A75F5">
        <w:rPr>
          <w:snapToGrid/>
          <w:szCs w:val="28"/>
        </w:rPr>
        <w:t xml:space="preserve">Участники закупки должен заполнить приведенное выше информационное письмо, указав </w:t>
      </w:r>
      <w:proofErr w:type="gramStart"/>
      <w:r w:rsidRPr="004A75F5">
        <w:rPr>
          <w:snapToGrid/>
          <w:szCs w:val="28"/>
        </w:rPr>
        <w:t>всех лиц</w:t>
      </w:r>
      <w:proofErr w:type="gramEnd"/>
      <w:r w:rsidRPr="004A75F5">
        <w:rPr>
          <w:snapToGrid/>
          <w:szCs w:val="28"/>
        </w:rPr>
        <w:t xml:space="preserve"> которые, по его мнению, могут быть признаны аффилированными с ним. В случае если, по мнению Участника закупки таких лиц нет, то в письме пишется фраза «При рассмотрении нашей заявки просим учесть, что у </w:t>
      </w:r>
      <w:r w:rsidRPr="004A75F5">
        <w:rPr>
          <w:b/>
          <w:i/>
          <w:snapToGrid/>
          <w:szCs w:val="28"/>
        </w:rPr>
        <w:t xml:space="preserve">{указывается наименование Участника </w:t>
      </w:r>
      <w:proofErr w:type="gramStart"/>
      <w:r w:rsidRPr="004A75F5">
        <w:rPr>
          <w:b/>
          <w:i/>
          <w:snapToGrid/>
          <w:szCs w:val="28"/>
        </w:rPr>
        <w:t>закупки}</w:t>
      </w:r>
      <w:r w:rsidRPr="004A75F5">
        <w:rPr>
          <w:snapToGrid/>
          <w:szCs w:val="28"/>
        </w:rPr>
        <w:t>НЕТ</w:t>
      </w:r>
      <w:proofErr w:type="gramEnd"/>
      <w:r w:rsidRPr="004A75F5">
        <w:rPr>
          <w:i/>
          <w:snapToGrid/>
          <w:szCs w:val="28"/>
        </w:rPr>
        <w:t xml:space="preserve"> </w:t>
      </w:r>
      <w:r w:rsidRPr="004A75F5">
        <w:rPr>
          <w:snapToGrid/>
          <w:szCs w:val="28"/>
        </w:rPr>
        <w:t xml:space="preserve">связей, которые могут быть признаны носящими характер </w:t>
      </w:r>
      <w:proofErr w:type="spellStart"/>
      <w:r w:rsidRPr="004A75F5">
        <w:rPr>
          <w:snapToGrid/>
          <w:szCs w:val="28"/>
        </w:rPr>
        <w:t>аффилированности</w:t>
      </w:r>
      <w:proofErr w:type="spellEnd"/>
      <w:r w:rsidRPr="004A75F5">
        <w:rPr>
          <w:snapToGrid/>
          <w:szCs w:val="28"/>
        </w:rPr>
        <w:t xml:space="preserve"> с лицами так или иначе связанными с Заказчиком, Организатором закупки, или иной организацией, подготовившей проектную документацию, спецификацию и другие документы непосредственно связанные с проведением данной закупки.</w:t>
      </w:r>
    </w:p>
    <w:p w14:paraId="2CC02CE2" w14:textId="77777777" w:rsidR="00CC2535" w:rsidRPr="004A75F5" w:rsidRDefault="00CC2535" w:rsidP="004A75F5">
      <w:pPr>
        <w:numPr>
          <w:ilvl w:val="3"/>
          <w:numId w:val="5"/>
        </w:numPr>
        <w:rPr>
          <w:snapToGrid/>
          <w:szCs w:val="28"/>
        </w:rPr>
      </w:pPr>
      <w:r w:rsidRPr="004A75F5">
        <w:rPr>
          <w:snapToGrid/>
          <w:szCs w:val="28"/>
        </w:rPr>
        <w:t xml:space="preserve">При составлении данного письма Участник закупки должен учесть, что сокрытие любой информации о наличии связей, носящих характер </w:t>
      </w:r>
      <w:proofErr w:type="spellStart"/>
      <w:r w:rsidRPr="004A75F5">
        <w:rPr>
          <w:snapToGrid/>
          <w:szCs w:val="28"/>
        </w:rPr>
        <w:t>аффилированности</w:t>
      </w:r>
      <w:proofErr w:type="spellEnd"/>
      <w:r w:rsidRPr="004A75F5">
        <w:rPr>
          <w:snapToGrid/>
          <w:szCs w:val="28"/>
        </w:rPr>
        <w:t xml:space="preserve"> между Участником закупки и любыми лицам так или иначе связанными с Заказчиком, Организатором закупки, или иной организацией, подготовившей проектную документацию, спецификацию и другие документы непосредственно связанные с проведением данного может быть признано закупочной комиссией существенным нарушением условий данной закупки, и повлечь отклонение заявки такого Участника закупки. </w:t>
      </w:r>
    </w:p>
    <w:p w14:paraId="20452394" w14:textId="77777777" w:rsidR="006A45DF" w:rsidRPr="004A75F5" w:rsidRDefault="006A45DF" w:rsidP="004A75F5">
      <w:pPr>
        <w:pStyle w:val="2"/>
        <w:pageBreakBefore/>
        <w:numPr>
          <w:ilvl w:val="1"/>
          <w:numId w:val="5"/>
        </w:numPr>
        <w:spacing w:line="360" w:lineRule="auto"/>
        <w:rPr>
          <w:sz w:val="28"/>
          <w:szCs w:val="28"/>
        </w:rPr>
      </w:pPr>
      <w:bookmarkStart w:id="619" w:name="_Toc219111309"/>
      <w:r w:rsidRPr="004A75F5">
        <w:rPr>
          <w:sz w:val="28"/>
          <w:szCs w:val="28"/>
        </w:rPr>
        <w:lastRenderedPageBreak/>
        <w:t>Справка об участии в судебных разбирательствах</w:t>
      </w:r>
      <w:bookmarkEnd w:id="599"/>
      <w:bookmarkEnd w:id="600"/>
      <w:bookmarkEnd w:id="601"/>
      <w:bookmarkEnd w:id="602"/>
      <w:bookmarkEnd w:id="603"/>
      <w:bookmarkEnd w:id="604"/>
      <w:bookmarkEnd w:id="605"/>
      <w:bookmarkEnd w:id="606"/>
      <w:bookmarkEnd w:id="607"/>
      <w:r w:rsidRPr="004A75F5">
        <w:rPr>
          <w:sz w:val="28"/>
          <w:szCs w:val="28"/>
        </w:rPr>
        <w:t xml:space="preserve"> (форма 15)</w:t>
      </w:r>
      <w:bookmarkEnd w:id="608"/>
      <w:bookmarkEnd w:id="609"/>
      <w:bookmarkEnd w:id="610"/>
      <w:bookmarkEnd w:id="611"/>
      <w:bookmarkEnd w:id="612"/>
      <w:bookmarkEnd w:id="613"/>
      <w:bookmarkEnd w:id="614"/>
      <w:bookmarkEnd w:id="615"/>
      <w:bookmarkEnd w:id="616"/>
      <w:bookmarkEnd w:id="617"/>
      <w:bookmarkEnd w:id="618"/>
      <w:bookmarkEnd w:id="619"/>
      <w:r w:rsidRPr="004A75F5">
        <w:rPr>
          <w:sz w:val="28"/>
          <w:szCs w:val="28"/>
        </w:rPr>
        <w:t xml:space="preserve"> </w:t>
      </w:r>
    </w:p>
    <w:p w14:paraId="1772970C" w14:textId="77777777" w:rsidR="006A45DF" w:rsidRPr="004A75F5" w:rsidRDefault="006A45DF" w:rsidP="004A75F5">
      <w:pPr>
        <w:pStyle w:val="23"/>
        <w:numPr>
          <w:ilvl w:val="2"/>
          <w:numId w:val="5"/>
        </w:numPr>
        <w:tabs>
          <w:tab w:val="clear" w:pos="2978"/>
          <w:tab w:val="num" w:pos="2127"/>
        </w:tabs>
        <w:spacing w:line="360" w:lineRule="auto"/>
        <w:ind w:left="2127"/>
        <w:rPr>
          <w:szCs w:val="28"/>
        </w:rPr>
      </w:pPr>
      <w:bookmarkStart w:id="620" w:name="_Toc136984991"/>
      <w:bookmarkStart w:id="621" w:name="_Toc137248535"/>
      <w:bookmarkStart w:id="622" w:name="_Toc233000806"/>
      <w:bookmarkStart w:id="623" w:name="_Toc237329522"/>
      <w:bookmarkStart w:id="624" w:name="_Toc405482437"/>
      <w:bookmarkStart w:id="625" w:name="_Toc100069012"/>
      <w:bookmarkStart w:id="626" w:name="_Toc219111310"/>
      <w:r w:rsidRPr="004A75F5">
        <w:rPr>
          <w:szCs w:val="28"/>
        </w:rPr>
        <w:t>Форма справки</w:t>
      </w:r>
      <w:bookmarkEnd w:id="620"/>
      <w:bookmarkEnd w:id="621"/>
      <w:bookmarkEnd w:id="622"/>
      <w:bookmarkEnd w:id="623"/>
      <w:bookmarkEnd w:id="624"/>
      <w:bookmarkEnd w:id="625"/>
      <w:bookmarkEnd w:id="626"/>
      <w:r w:rsidRPr="004A75F5">
        <w:rPr>
          <w:szCs w:val="28"/>
        </w:rPr>
        <w:t xml:space="preserve"> </w:t>
      </w:r>
    </w:p>
    <w:p w14:paraId="22195644" w14:textId="77777777" w:rsidR="006A45DF" w:rsidRPr="004A75F5" w:rsidRDefault="006A45DF" w:rsidP="004A75F5">
      <w:pPr>
        <w:widowControl w:val="0"/>
        <w:pBdr>
          <w:top w:val="single" w:sz="4" w:space="1" w:color="auto"/>
        </w:pBdr>
        <w:shd w:val="clear" w:color="auto" w:fill="E0E0E0"/>
        <w:ind w:right="21" w:firstLine="0"/>
        <w:jc w:val="center"/>
        <w:rPr>
          <w:b/>
          <w:bCs/>
          <w:color w:val="000000"/>
          <w:spacing w:val="36"/>
          <w:szCs w:val="28"/>
        </w:rPr>
      </w:pPr>
      <w:r w:rsidRPr="004A75F5">
        <w:rPr>
          <w:b/>
          <w:bCs/>
          <w:color w:val="000000"/>
          <w:spacing w:val="36"/>
          <w:szCs w:val="28"/>
        </w:rPr>
        <w:t>начало формы</w:t>
      </w:r>
    </w:p>
    <w:p w14:paraId="410F3D4E" w14:textId="77777777" w:rsidR="006A45DF" w:rsidRPr="004A75F5" w:rsidRDefault="006A45DF" w:rsidP="004A75F5">
      <w:pPr>
        <w:widowControl w:val="0"/>
        <w:spacing w:before="240"/>
        <w:ind w:firstLine="0"/>
        <w:jc w:val="left"/>
        <w:rPr>
          <w:color w:val="000000"/>
          <w:szCs w:val="28"/>
        </w:rPr>
      </w:pPr>
      <w:r w:rsidRPr="004A75F5">
        <w:rPr>
          <w:color w:val="000000"/>
          <w:szCs w:val="28"/>
        </w:rPr>
        <w:t>Приложение №_ к письму о подаче оферты</w:t>
      </w:r>
      <w:r w:rsidRPr="004A75F5">
        <w:rPr>
          <w:color w:val="000000"/>
          <w:szCs w:val="28"/>
        </w:rPr>
        <w:br/>
        <w:t>от «____»_____________ г. №__________</w:t>
      </w:r>
    </w:p>
    <w:p w14:paraId="00AFA192" w14:textId="77777777" w:rsidR="006A45DF" w:rsidRPr="004A75F5" w:rsidRDefault="006A45DF" w:rsidP="004A75F5">
      <w:pPr>
        <w:widowControl w:val="0"/>
        <w:rPr>
          <w:szCs w:val="28"/>
        </w:rPr>
      </w:pPr>
    </w:p>
    <w:p w14:paraId="6CD61569" w14:textId="77777777" w:rsidR="006A45DF" w:rsidRPr="004A75F5" w:rsidRDefault="006A45DF" w:rsidP="004A75F5">
      <w:pPr>
        <w:widowControl w:val="0"/>
        <w:tabs>
          <w:tab w:val="right" w:pos="9360"/>
        </w:tabs>
        <w:ind w:firstLine="0"/>
        <w:rPr>
          <w:color w:val="000000"/>
          <w:szCs w:val="28"/>
        </w:rPr>
      </w:pPr>
      <w:r w:rsidRPr="004A75F5">
        <w:rPr>
          <w:color w:val="000000"/>
          <w:szCs w:val="28"/>
        </w:rPr>
        <w:t>Наименование и адрес Участника закупки:</w:t>
      </w:r>
      <w:r w:rsidRPr="004A75F5">
        <w:rPr>
          <w:color w:val="000000"/>
          <w:szCs w:val="28"/>
        </w:rPr>
        <w:tab/>
        <w:t>________________________________</w:t>
      </w:r>
    </w:p>
    <w:p w14:paraId="6C003FE6" w14:textId="77777777" w:rsidR="006A45DF" w:rsidRPr="004A75F5" w:rsidRDefault="006A45DF" w:rsidP="004A75F5">
      <w:pPr>
        <w:pStyle w:val="affb"/>
        <w:keepNext w:val="0"/>
        <w:widowControl w:val="0"/>
        <w:spacing w:line="360" w:lineRule="auto"/>
      </w:pPr>
      <w:r w:rsidRPr="004A75F5">
        <w:t>Справка об участии в судебных разбирательствах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4"/>
        <w:gridCol w:w="2053"/>
        <w:gridCol w:w="1875"/>
        <w:gridCol w:w="1875"/>
        <w:gridCol w:w="1349"/>
        <w:gridCol w:w="1539"/>
      </w:tblGrid>
      <w:tr w:rsidR="006A45DF" w:rsidRPr="004A75F5" w14:paraId="22FE7358" w14:textId="77777777" w:rsidTr="007A6DAC">
        <w:trPr>
          <w:cantSplit/>
        </w:trPr>
        <w:tc>
          <w:tcPr>
            <w:tcW w:w="385" w:type="pct"/>
            <w:tcBorders>
              <w:top w:val="single" w:sz="4" w:space="0" w:color="auto"/>
              <w:left w:val="single" w:sz="4" w:space="0" w:color="auto"/>
              <w:bottom w:val="single" w:sz="4" w:space="0" w:color="auto"/>
              <w:right w:val="single" w:sz="4" w:space="0" w:color="auto"/>
            </w:tcBorders>
          </w:tcPr>
          <w:p w14:paraId="60A04F5E" w14:textId="77777777" w:rsidR="006A45DF" w:rsidRPr="004A75F5" w:rsidRDefault="006A45DF" w:rsidP="004A75F5">
            <w:pPr>
              <w:pStyle w:val="af4"/>
              <w:keepNext w:val="0"/>
              <w:widowControl w:val="0"/>
              <w:spacing w:line="360" w:lineRule="auto"/>
              <w:rPr>
                <w:sz w:val="28"/>
                <w:szCs w:val="28"/>
              </w:rPr>
            </w:pPr>
            <w:r w:rsidRPr="004A75F5">
              <w:rPr>
                <w:sz w:val="28"/>
                <w:szCs w:val="28"/>
              </w:rPr>
              <w:t>№</w:t>
            </w:r>
          </w:p>
          <w:p w14:paraId="0111A9E3" w14:textId="77777777" w:rsidR="006A45DF" w:rsidRPr="004A75F5" w:rsidRDefault="006A45DF" w:rsidP="004A75F5">
            <w:pPr>
              <w:pStyle w:val="af4"/>
              <w:keepNext w:val="0"/>
              <w:widowControl w:val="0"/>
              <w:spacing w:line="360" w:lineRule="auto"/>
              <w:rPr>
                <w:sz w:val="28"/>
                <w:szCs w:val="28"/>
              </w:rPr>
            </w:pPr>
            <w:r w:rsidRPr="004A75F5">
              <w:rPr>
                <w:sz w:val="28"/>
                <w:szCs w:val="28"/>
              </w:rPr>
              <w:t>п/п</w:t>
            </w:r>
          </w:p>
        </w:tc>
        <w:tc>
          <w:tcPr>
            <w:tcW w:w="923" w:type="pct"/>
            <w:tcBorders>
              <w:top w:val="single" w:sz="4" w:space="0" w:color="auto"/>
              <w:left w:val="single" w:sz="4" w:space="0" w:color="auto"/>
              <w:bottom w:val="single" w:sz="4" w:space="0" w:color="auto"/>
              <w:right w:val="single" w:sz="4" w:space="0" w:color="auto"/>
            </w:tcBorders>
          </w:tcPr>
          <w:p w14:paraId="1DAF09B0" w14:textId="77777777" w:rsidR="006A45DF" w:rsidRPr="004A75F5" w:rsidRDefault="006A45DF" w:rsidP="004A75F5">
            <w:pPr>
              <w:pStyle w:val="af4"/>
              <w:keepNext w:val="0"/>
              <w:widowControl w:val="0"/>
              <w:spacing w:line="360" w:lineRule="auto"/>
              <w:rPr>
                <w:sz w:val="28"/>
                <w:szCs w:val="28"/>
              </w:rPr>
            </w:pPr>
            <w:r w:rsidRPr="004A75F5">
              <w:rPr>
                <w:sz w:val="28"/>
                <w:szCs w:val="28"/>
              </w:rPr>
              <w:t>Год начала и окончания судебного разбирательства</w:t>
            </w:r>
          </w:p>
        </w:tc>
        <w:tc>
          <w:tcPr>
            <w:tcW w:w="923" w:type="pct"/>
            <w:tcBorders>
              <w:top w:val="single" w:sz="4" w:space="0" w:color="auto"/>
              <w:left w:val="single" w:sz="4" w:space="0" w:color="auto"/>
              <w:bottom w:val="single" w:sz="4" w:space="0" w:color="auto"/>
              <w:right w:val="single" w:sz="4" w:space="0" w:color="auto"/>
            </w:tcBorders>
          </w:tcPr>
          <w:p w14:paraId="5F135C75" w14:textId="77777777" w:rsidR="006A45DF" w:rsidRPr="004A75F5" w:rsidRDefault="006A45DF" w:rsidP="004A75F5">
            <w:pPr>
              <w:pStyle w:val="af4"/>
              <w:keepNext w:val="0"/>
              <w:widowControl w:val="0"/>
              <w:spacing w:line="360" w:lineRule="auto"/>
              <w:rPr>
                <w:sz w:val="28"/>
                <w:szCs w:val="28"/>
              </w:rPr>
            </w:pPr>
            <w:r w:rsidRPr="004A75F5">
              <w:rPr>
                <w:sz w:val="28"/>
                <w:szCs w:val="28"/>
              </w:rPr>
              <w:t xml:space="preserve">Наименование и адрес истца </w:t>
            </w:r>
          </w:p>
        </w:tc>
        <w:tc>
          <w:tcPr>
            <w:tcW w:w="923" w:type="pct"/>
            <w:tcBorders>
              <w:top w:val="single" w:sz="4" w:space="0" w:color="auto"/>
              <w:left w:val="single" w:sz="4" w:space="0" w:color="auto"/>
              <w:bottom w:val="single" w:sz="4" w:space="0" w:color="auto"/>
              <w:right w:val="single" w:sz="4" w:space="0" w:color="auto"/>
            </w:tcBorders>
          </w:tcPr>
          <w:p w14:paraId="04CEF0B4" w14:textId="77777777" w:rsidR="006A45DF" w:rsidRPr="004A75F5" w:rsidRDefault="006A45DF" w:rsidP="004A75F5">
            <w:pPr>
              <w:pStyle w:val="af4"/>
              <w:keepNext w:val="0"/>
              <w:widowControl w:val="0"/>
              <w:spacing w:line="360" w:lineRule="auto"/>
              <w:rPr>
                <w:sz w:val="28"/>
                <w:szCs w:val="28"/>
              </w:rPr>
            </w:pPr>
            <w:r w:rsidRPr="004A75F5">
              <w:rPr>
                <w:sz w:val="28"/>
                <w:szCs w:val="28"/>
              </w:rPr>
              <w:t>Наименование и адрес ответчика</w:t>
            </w:r>
          </w:p>
        </w:tc>
        <w:tc>
          <w:tcPr>
            <w:tcW w:w="923" w:type="pct"/>
            <w:tcBorders>
              <w:top w:val="single" w:sz="4" w:space="0" w:color="auto"/>
              <w:left w:val="single" w:sz="4" w:space="0" w:color="auto"/>
              <w:bottom w:val="single" w:sz="4" w:space="0" w:color="auto"/>
              <w:right w:val="single" w:sz="4" w:space="0" w:color="auto"/>
            </w:tcBorders>
          </w:tcPr>
          <w:p w14:paraId="11F4CC4F" w14:textId="77777777" w:rsidR="006A45DF" w:rsidRPr="004A75F5" w:rsidRDefault="006A45DF" w:rsidP="004A75F5">
            <w:pPr>
              <w:pStyle w:val="af4"/>
              <w:keepNext w:val="0"/>
              <w:widowControl w:val="0"/>
              <w:spacing w:line="360" w:lineRule="auto"/>
              <w:rPr>
                <w:sz w:val="28"/>
                <w:szCs w:val="28"/>
              </w:rPr>
            </w:pPr>
            <w:r w:rsidRPr="004A75F5">
              <w:rPr>
                <w:sz w:val="28"/>
                <w:szCs w:val="28"/>
              </w:rPr>
              <w:t>Принятое решение</w:t>
            </w:r>
          </w:p>
        </w:tc>
        <w:tc>
          <w:tcPr>
            <w:tcW w:w="923" w:type="pct"/>
            <w:tcBorders>
              <w:top w:val="single" w:sz="4" w:space="0" w:color="auto"/>
              <w:left w:val="single" w:sz="4" w:space="0" w:color="auto"/>
              <w:bottom w:val="single" w:sz="4" w:space="0" w:color="auto"/>
              <w:right w:val="single" w:sz="4" w:space="0" w:color="auto"/>
            </w:tcBorders>
          </w:tcPr>
          <w:p w14:paraId="774EBEE6" w14:textId="77777777" w:rsidR="006A45DF" w:rsidRPr="004A75F5" w:rsidRDefault="006A45DF" w:rsidP="004A75F5">
            <w:pPr>
              <w:pStyle w:val="af4"/>
              <w:keepNext w:val="0"/>
              <w:widowControl w:val="0"/>
              <w:spacing w:line="360" w:lineRule="auto"/>
              <w:rPr>
                <w:sz w:val="28"/>
                <w:szCs w:val="28"/>
              </w:rPr>
            </w:pPr>
            <w:r w:rsidRPr="004A75F5">
              <w:rPr>
                <w:sz w:val="28"/>
                <w:szCs w:val="28"/>
              </w:rPr>
              <w:t>Предмет иска, оспоренная сумма, тыс. руб.</w:t>
            </w:r>
          </w:p>
        </w:tc>
      </w:tr>
      <w:tr w:rsidR="006A45DF" w:rsidRPr="004A75F5" w14:paraId="7668C835" w14:textId="77777777" w:rsidTr="007A6DAC">
        <w:trPr>
          <w:cantSplit/>
        </w:trPr>
        <w:tc>
          <w:tcPr>
            <w:tcW w:w="385" w:type="pct"/>
            <w:tcBorders>
              <w:top w:val="single" w:sz="4" w:space="0" w:color="auto"/>
              <w:left w:val="single" w:sz="4" w:space="0" w:color="auto"/>
              <w:bottom w:val="single" w:sz="4" w:space="0" w:color="auto"/>
              <w:right w:val="single" w:sz="4" w:space="0" w:color="auto"/>
            </w:tcBorders>
          </w:tcPr>
          <w:p w14:paraId="169BBF21" w14:textId="77777777" w:rsidR="006A45DF" w:rsidRPr="004A75F5" w:rsidRDefault="006A45DF" w:rsidP="004A75F5">
            <w:pPr>
              <w:pStyle w:val="afe"/>
              <w:widowControl w:val="0"/>
              <w:numPr>
                <w:ilvl w:val="0"/>
                <w:numId w:val="28"/>
              </w:numPr>
              <w:spacing w:line="360" w:lineRule="auto"/>
              <w:rPr>
                <w:sz w:val="28"/>
                <w:szCs w:val="28"/>
              </w:rPr>
            </w:pPr>
          </w:p>
        </w:tc>
        <w:tc>
          <w:tcPr>
            <w:tcW w:w="923" w:type="pct"/>
            <w:tcBorders>
              <w:top w:val="single" w:sz="4" w:space="0" w:color="auto"/>
              <w:left w:val="single" w:sz="4" w:space="0" w:color="auto"/>
              <w:bottom w:val="single" w:sz="4" w:space="0" w:color="auto"/>
              <w:right w:val="single" w:sz="4" w:space="0" w:color="auto"/>
            </w:tcBorders>
          </w:tcPr>
          <w:p w14:paraId="70000564" w14:textId="77777777" w:rsidR="006A45DF" w:rsidRPr="004A75F5" w:rsidRDefault="006A45DF" w:rsidP="004A75F5">
            <w:pPr>
              <w:pStyle w:val="afe"/>
              <w:widowControl w:val="0"/>
              <w:spacing w:line="360" w:lineRule="auto"/>
              <w:rPr>
                <w:sz w:val="28"/>
                <w:szCs w:val="28"/>
              </w:rPr>
            </w:pPr>
          </w:p>
        </w:tc>
        <w:tc>
          <w:tcPr>
            <w:tcW w:w="923" w:type="pct"/>
            <w:tcBorders>
              <w:top w:val="single" w:sz="4" w:space="0" w:color="auto"/>
              <w:left w:val="single" w:sz="4" w:space="0" w:color="auto"/>
              <w:bottom w:val="single" w:sz="4" w:space="0" w:color="auto"/>
              <w:right w:val="single" w:sz="4" w:space="0" w:color="auto"/>
            </w:tcBorders>
          </w:tcPr>
          <w:p w14:paraId="4BDBB434" w14:textId="77777777" w:rsidR="006A45DF" w:rsidRPr="004A75F5" w:rsidRDefault="006A45DF" w:rsidP="004A75F5">
            <w:pPr>
              <w:pStyle w:val="afe"/>
              <w:widowControl w:val="0"/>
              <w:spacing w:line="360" w:lineRule="auto"/>
              <w:rPr>
                <w:sz w:val="28"/>
                <w:szCs w:val="28"/>
              </w:rPr>
            </w:pPr>
          </w:p>
        </w:tc>
        <w:tc>
          <w:tcPr>
            <w:tcW w:w="923" w:type="pct"/>
            <w:tcBorders>
              <w:top w:val="single" w:sz="4" w:space="0" w:color="auto"/>
              <w:left w:val="single" w:sz="4" w:space="0" w:color="auto"/>
              <w:bottom w:val="single" w:sz="4" w:space="0" w:color="auto"/>
              <w:right w:val="single" w:sz="4" w:space="0" w:color="auto"/>
            </w:tcBorders>
          </w:tcPr>
          <w:p w14:paraId="469D17DD" w14:textId="77777777" w:rsidR="006A45DF" w:rsidRPr="004A75F5" w:rsidRDefault="006A45DF" w:rsidP="004A75F5">
            <w:pPr>
              <w:pStyle w:val="afe"/>
              <w:widowControl w:val="0"/>
              <w:spacing w:line="360" w:lineRule="auto"/>
              <w:rPr>
                <w:sz w:val="28"/>
                <w:szCs w:val="28"/>
              </w:rPr>
            </w:pPr>
          </w:p>
        </w:tc>
        <w:tc>
          <w:tcPr>
            <w:tcW w:w="923" w:type="pct"/>
            <w:tcBorders>
              <w:top w:val="single" w:sz="4" w:space="0" w:color="auto"/>
              <w:left w:val="single" w:sz="4" w:space="0" w:color="auto"/>
              <w:bottom w:val="single" w:sz="4" w:space="0" w:color="auto"/>
              <w:right w:val="single" w:sz="4" w:space="0" w:color="auto"/>
            </w:tcBorders>
          </w:tcPr>
          <w:p w14:paraId="13A9657C" w14:textId="77777777" w:rsidR="006A45DF" w:rsidRPr="004A75F5" w:rsidRDefault="006A45DF" w:rsidP="004A75F5">
            <w:pPr>
              <w:pStyle w:val="afe"/>
              <w:widowControl w:val="0"/>
              <w:spacing w:line="360" w:lineRule="auto"/>
              <w:rPr>
                <w:sz w:val="28"/>
                <w:szCs w:val="28"/>
              </w:rPr>
            </w:pPr>
          </w:p>
        </w:tc>
        <w:tc>
          <w:tcPr>
            <w:tcW w:w="923" w:type="pct"/>
            <w:tcBorders>
              <w:top w:val="single" w:sz="4" w:space="0" w:color="auto"/>
              <w:left w:val="single" w:sz="4" w:space="0" w:color="auto"/>
              <w:bottom w:val="single" w:sz="4" w:space="0" w:color="auto"/>
              <w:right w:val="single" w:sz="4" w:space="0" w:color="auto"/>
            </w:tcBorders>
          </w:tcPr>
          <w:p w14:paraId="64A7049C" w14:textId="77777777" w:rsidR="006A45DF" w:rsidRPr="004A75F5" w:rsidRDefault="006A45DF" w:rsidP="004A75F5">
            <w:pPr>
              <w:pStyle w:val="afe"/>
              <w:widowControl w:val="0"/>
              <w:spacing w:line="360" w:lineRule="auto"/>
              <w:rPr>
                <w:sz w:val="28"/>
                <w:szCs w:val="28"/>
              </w:rPr>
            </w:pPr>
          </w:p>
        </w:tc>
      </w:tr>
      <w:tr w:rsidR="006A45DF" w:rsidRPr="004A75F5" w14:paraId="7547DEAE" w14:textId="77777777" w:rsidTr="007A6DAC">
        <w:trPr>
          <w:cantSplit/>
        </w:trPr>
        <w:tc>
          <w:tcPr>
            <w:tcW w:w="385" w:type="pct"/>
            <w:tcBorders>
              <w:top w:val="single" w:sz="4" w:space="0" w:color="auto"/>
              <w:left w:val="single" w:sz="4" w:space="0" w:color="auto"/>
              <w:bottom w:val="single" w:sz="4" w:space="0" w:color="auto"/>
              <w:right w:val="single" w:sz="4" w:space="0" w:color="auto"/>
            </w:tcBorders>
          </w:tcPr>
          <w:p w14:paraId="2CD59CE8" w14:textId="77777777" w:rsidR="006A45DF" w:rsidRPr="004A75F5" w:rsidRDefault="006A45DF" w:rsidP="004A75F5">
            <w:pPr>
              <w:pStyle w:val="afe"/>
              <w:widowControl w:val="0"/>
              <w:numPr>
                <w:ilvl w:val="0"/>
                <w:numId w:val="28"/>
              </w:numPr>
              <w:spacing w:line="360" w:lineRule="auto"/>
              <w:rPr>
                <w:sz w:val="28"/>
                <w:szCs w:val="28"/>
              </w:rPr>
            </w:pPr>
          </w:p>
        </w:tc>
        <w:tc>
          <w:tcPr>
            <w:tcW w:w="923" w:type="pct"/>
            <w:tcBorders>
              <w:top w:val="single" w:sz="4" w:space="0" w:color="auto"/>
              <w:left w:val="single" w:sz="4" w:space="0" w:color="auto"/>
              <w:bottom w:val="single" w:sz="4" w:space="0" w:color="auto"/>
              <w:right w:val="single" w:sz="4" w:space="0" w:color="auto"/>
            </w:tcBorders>
          </w:tcPr>
          <w:p w14:paraId="19F1294E" w14:textId="77777777" w:rsidR="006A45DF" w:rsidRPr="004A75F5" w:rsidRDefault="006A45DF" w:rsidP="004A75F5">
            <w:pPr>
              <w:pStyle w:val="afe"/>
              <w:widowControl w:val="0"/>
              <w:spacing w:line="360" w:lineRule="auto"/>
              <w:rPr>
                <w:sz w:val="28"/>
                <w:szCs w:val="28"/>
              </w:rPr>
            </w:pPr>
          </w:p>
        </w:tc>
        <w:tc>
          <w:tcPr>
            <w:tcW w:w="923" w:type="pct"/>
            <w:tcBorders>
              <w:top w:val="single" w:sz="4" w:space="0" w:color="auto"/>
              <w:left w:val="single" w:sz="4" w:space="0" w:color="auto"/>
              <w:bottom w:val="single" w:sz="4" w:space="0" w:color="auto"/>
              <w:right w:val="single" w:sz="4" w:space="0" w:color="auto"/>
            </w:tcBorders>
          </w:tcPr>
          <w:p w14:paraId="53CA5194" w14:textId="77777777" w:rsidR="006A45DF" w:rsidRPr="004A75F5" w:rsidRDefault="006A45DF" w:rsidP="004A75F5">
            <w:pPr>
              <w:pStyle w:val="afe"/>
              <w:widowControl w:val="0"/>
              <w:spacing w:line="360" w:lineRule="auto"/>
              <w:rPr>
                <w:sz w:val="28"/>
                <w:szCs w:val="28"/>
              </w:rPr>
            </w:pPr>
          </w:p>
        </w:tc>
        <w:tc>
          <w:tcPr>
            <w:tcW w:w="923" w:type="pct"/>
            <w:tcBorders>
              <w:top w:val="single" w:sz="4" w:space="0" w:color="auto"/>
              <w:left w:val="single" w:sz="4" w:space="0" w:color="auto"/>
              <w:bottom w:val="single" w:sz="4" w:space="0" w:color="auto"/>
              <w:right w:val="single" w:sz="4" w:space="0" w:color="auto"/>
            </w:tcBorders>
          </w:tcPr>
          <w:p w14:paraId="13A8761B" w14:textId="77777777" w:rsidR="006A45DF" w:rsidRPr="004A75F5" w:rsidRDefault="006A45DF" w:rsidP="004A75F5">
            <w:pPr>
              <w:pStyle w:val="afe"/>
              <w:widowControl w:val="0"/>
              <w:spacing w:line="360" w:lineRule="auto"/>
              <w:rPr>
                <w:sz w:val="28"/>
                <w:szCs w:val="28"/>
              </w:rPr>
            </w:pPr>
          </w:p>
        </w:tc>
        <w:tc>
          <w:tcPr>
            <w:tcW w:w="923" w:type="pct"/>
            <w:tcBorders>
              <w:top w:val="single" w:sz="4" w:space="0" w:color="auto"/>
              <w:left w:val="single" w:sz="4" w:space="0" w:color="auto"/>
              <w:bottom w:val="single" w:sz="4" w:space="0" w:color="auto"/>
              <w:right w:val="single" w:sz="4" w:space="0" w:color="auto"/>
            </w:tcBorders>
          </w:tcPr>
          <w:p w14:paraId="40C7AD65" w14:textId="77777777" w:rsidR="006A45DF" w:rsidRPr="004A75F5" w:rsidRDefault="006A45DF" w:rsidP="004A75F5">
            <w:pPr>
              <w:pStyle w:val="afe"/>
              <w:widowControl w:val="0"/>
              <w:spacing w:line="360" w:lineRule="auto"/>
              <w:rPr>
                <w:sz w:val="28"/>
                <w:szCs w:val="28"/>
              </w:rPr>
            </w:pPr>
          </w:p>
        </w:tc>
        <w:tc>
          <w:tcPr>
            <w:tcW w:w="923" w:type="pct"/>
            <w:tcBorders>
              <w:top w:val="single" w:sz="4" w:space="0" w:color="auto"/>
              <w:left w:val="single" w:sz="4" w:space="0" w:color="auto"/>
              <w:bottom w:val="single" w:sz="4" w:space="0" w:color="auto"/>
              <w:right w:val="single" w:sz="4" w:space="0" w:color="auto"/>
            </w:tcBorders>
          </w:tcPr>
          <w:p w14:paraId="4753CF63" w14:textId="77777777" w:rsidR="006A45DF" w:rsidRPr="004A75F5" w:rsidRDefault="006A45DF" w:rsidP="004A75F5">
            <w:pPr>
              <w:pStyle w:val="afe"/>
              <w:widowControl w:val="0"/>
              <w:spacing w:line="360" w:lineRule="auto"/>
              <w:rPr>
                <w:sz w:val="28"/>
                <w:szCs w:val="28"/>
              </w:rPr>
            </w:pPr>
          </w:p>
        </w:tc>
      </w:tr>
      <w:tr w:rsidR="006A45DF" w:rsidRPr="004A75F5" w14:paraId="34DB7671" w14:textId="77777777" w:rsidTr="007A6DAC">
        <w:trPr>
          <w:cantSplit/>
        </w:trPr>
        <w:tc>
          <w:tcPr>
            <w:tcW w:w="385" w:type="pct"/>
            <w:tcBorders>
              <w:top w:val="single" w:sz="4" w:space="0" w:color="auto"/>
              <w:left w:val="single" w:sz="4" w:space="0" w:color="auto"/>
              <w:bottom w:val="single" w:sz="4" w:space="0" w:color="auto"/>
              <w:right w:val="single" w:sz="4" w:space="0" w:color="auto"/>
            </w:tcBorders>
          </w:tcPr>
          <w:p w14:paraId="6136B19E" w14:textId="77777777" w:rsidR="006A45DF" w:rsidRPr="004A75F5" w:rsidRDefault="006A45DF" w:rsidP="004A75F5">
            <w:pPr>
              <w:pStyle w:val="afe"/>
              <w:widowControl w:val="0"/>
              <w:numPr>
                <w:ilvl w:val="0"/>
                <w:numId w:val="28"/>
              </w:numPr>
              <w:spacing w:line="360" w:lineRule="auto"/>
              <w:rPr>
                <w:sz w:val="28"/>
                <w:szCs w:val="28"/>
              </w:rPr>
            </w:pPr>
          </w:p>
        </w:tc>
        <w:tc>
          <w:tcPr>
            <w:tcW w:w="923" w:type="pct"/>
            <w:tcBorders>
              <w:top w:val="single" w:sz="4" w:space="0" w:color="auto"/>
              <w:left w:val="single" w:sz="4" w:space="0" w:color="auto"/>
              <w:bottom w:val="single" w:sz="4" w:space="0" w:color="auto"/>
              <w:right w:val="single" w:sz="4" w:space="0" w:color="auto"/>
            </w:tcBorders>
          </w:tcPr>
          <w:p w14:paraId="0A48F6B5" w14:textId="77777777" w:rsidR="006A45DF" w:rsidRPr="004A75F5" w:rsidRDefault="006A45DF" w:rsidP="004A75F5">
            <w:pPr>
              <w:pStyle w:val="afe"/>
              <w:widowControl w:val="0"/>
              <w:spacing w:line="360" w:lineRule="auto"/>
              <w:rPr>
                <w:sz w:val="28"/>
                <w:szCs w:val="28"/>
              </w:rPr>
            </w:pPr>
          </w:p>
        </w:tc>
        <w:tc>
          <w:tcPr>
            <w:tcW w:w="923" w:type="pct"/>
            <w:tcBorders>
              <w:top w:val="single" w:sz="4" w:space="0" w:color="auto"/>
              <w:left w:val="single" w:sz="4" w:space="0" w:color="auto"/>
              <w:bottom w:val="single" w:sz="4" w:space="0" w:color="auto"/>
              <w:right w:val="single" w:sz="4" w:space="0" w:color="auto"/>
            </w:tcBorders>
          </w:tcPr>
          <w:p w14:paraId="2C2D3E58" w14:textId="77777777" w:rsidR="006A45DF" w:rsidRPr="004A75F5" w:rsidRDefault="006A45DF" w:rsidP="004A75F5">
            <w:pPr>
              <w:pStyle w:val="afe"/>
              <w:widowControl w:val="0"/>
              <w:spacing w:line="360" w:lineRule="auto"/>
              <w:rPr>
                <w:sz w:val="28"/>
                <w:szCs w:val="28"/>
              </w:rPr>
            </w:pPr>
          </w:p>
        </w:tc>
        <w:tc>
          <w:tcPr>
            <w:tcW w:w="923" w:type="pct"/>
            <w:tcBorders>
              <w:top w:val="single" w:sz="4" w:space="0" w:color="auto"/>
              <w:left w:val="single" w:sz="4" w:space="0" w:color="auto"/>
              <w:bottom w:val="single" w:sz="4" w:space="0" w:color="auto"/>
              <w:right w:val="single" w:sz="4" w:space="0" w:color="auto"/>
            </w:tcBorders>
          </w:tcPr>
          <w:p w14:paraId="5EBD7F79" w14:textId="77777777" w:rsidR="006A45DF" w:rsidRPr="004A75F5" w:rsidRDefault="006A45DF" w:rsidP="004A75F5">
            <w:pPr>
              <w:pStyle w:val="afe"/>
              <w:widowControl w:val="0"/>
              <w:spacing w:line="360" w:lineRule="auto"/>
              <w:rPr>
                <w:sz w:val="28"/>
                <w:szCs w:val="28"/>
              </w:rPr>
            </w:pPr>
          </w:p>
        </w:tc>
        <w:tc>
          <w:tcPr>
            <w:tcW w:w="923" w:type="pct"/>
            <w:tcBorders>
              <w:top w:val="single" w:sz="4" w:space="0" w:color="auto"/>
              <w:left w:val="single" w:sz="4" w:space="0" w:color="auto"/>
              <w:bottom w:val="single" w:sz="4" w:space="0" w:color="auto"/>
              <w:right w:val="single" w:sz="4" w:space="0" w:color="auto"/>
            </w:tcBorders>
          </w:tcPr>
          <w:p w14:paraId="26D02611" w14:textId="77777777" w:rsidR="006A45DF" w:rsidRPr="004A75F5" w:rsidRDefault="006A45DF" w:rsidP="004A75F5">
            <w:pPr>
              <w:pStyle w:val="afe"/>
              <w:widowControl w:val="0"/>
              <w:spacing w:line="360" w:lineRule="auto"/>
              <w:rPr>
                <w:sz w:val="28"/>
                <w:szCs w:val="28"/>
              </w:rPr>
            </w:pPr>
          </w:p>
        </w:tc>
        <w:tc>
          <w:tcPr>
            <w:tcW w:w="923" w:type="pct"/>
            <w:tcBorders>
              <w:top w:val="single" w:sz="4" w:space="0" w:color="auto"/>
              <w:left w:val="single" w:sz="4" w:space="0" w:color="auto"/>
              <w:bottom w:val="single" w:sz="4" w:space="0" w:color="auto"/>
              <w:right w:val="single" w:sz="4" w:space="0" w:color="auto"/>
            </w:tcBorders>
          </w:tcPr>
          <w:p w14:paraId="1A511D3D" w14:textId="77777777" w:rsidR="006A45DF" w:rsidRPr="004A75F5" w:rsidRDefault="006A45DF" w:rsidP="004A75F5">
            <w:pPr>
              <w:pStyle w:val="afe"/>
              <w:widowControl w:val="0"/>
              <w:spacing w:line="360" w:lineRule="auto"/>
              <w:rPr>
                <w:sz w:val="28"/>
                <w:szCs w:val="28"/>
              </w:rPr>
            </w:pPr>
          </w:p>
        </w:tc>
      </w:tr>
      <w:tr w:rsidR="006A45DF" w:rsidRPr="004A75F5" w14:paraId="255F489B" w14:textId="77777777" w:rsidTr="007A6DAC">
        <w:trPr>
          <w:cantSplit/>
        </w:trPr>
        <w:tc>
          <w:tcPr>
            <w:tcW w:w="385" w:type="pct"/>
            <w:tcBorders>
              <w:top w:val="single" w:sz="4" w:space="0" w:color="auto"/>
              <w:left w:val="single" w:sz="4" w:space="0" w:color="auto"/>
              <w:bottom w:val="single" w:sz="4" w:space="0" w:color="auto"/>
              <w:right w:val="single" w:sz="4" w:space="0" w:color="auto"/>
            </w:tcBorders>
          </w:tcPr>
          <w:p w14:paraId="625B9940" w14:textId="77777777" w:rsidR="006A45DF" w:rsidRPr="004A75F5" w:rsidRDefault="006A45DF" w:rsidP="004A75F5">
            <w:pPr>
              <w:pStyle w:val="afe"/>
              <w:widowControl w:val="0"/>
              <w:spacing w:line="360" w:lineRule="auto"/>
              <w:ind w:left="113"/>
              <w:rPr>
                <w:sz w:val="28"/>
                <w:szCs w:val="28"/>
              </w:rPr>
            </w:pPr>
            <w:r w:rsidRPr="004A75F5">
              <w:rPr>
                <w:sz w:val="28"/>
                <w:szCs w:val="28"/>
              </w:rPr>
              <w:t>…</w:t>
            </w:r>
          </w:p>
        </w:tc>
        <w:tc>
          <w:tcPr>
            <w:tcW w:w="923" w:type="pct"/>
            <w:tcBorders>
              <w:top w:val="single" w:sz="4" w:space="0" w:color="auto"/>
              <w:left w:val="single" w:sz="4" w:space="0" w:color="auto"/>
              <w:bottom w:val="single" w:sz="4" w:space="0" w:color="auto"/>
              <w:right w:val="single" w:sz="4" w:space="0" w:color="auto"/>
            </w:tcBorders>
          </w:tcPr>
          <w:p w14:paraId="6F132209" w14:textId="77777777" w:rsidR="006A45DF" w:rsidRPr="004A75F5" w:rsidRDefault="006A45DF" w:rsidP="004A75F5">
            <w:pPr>
              <w:pStyle w:val="afe"/>
              <w:widowControl w:val="0"/>
              <w:spacing w:line="360" w:lineRule="auto"/>
              <w:rPr>
                <w:sz w:val="28"/>
                <w:szCs w:val="28"/>
              </w:rPr>
            </w:pPr>
          </w:p>
        </w:tc>
        <w:tc>
          <w:tcPr>
            <w:tcW w:w="923" w:type="pct"/>
            <w:tcBorders>
              <w:top w:val="single" w:sz="4" w:space="0" w:color="auto"/>
              <w:left w:val="single" w:sz="4" w:space="0" w:color="auto"/>
              <w:bottom w:val="single" w:sz="4" w:space="0" w:color="auto"/>
              <w:right w:val="single" w:sz="4" w:space="0" w:color="auto"/>
            </w:tcBorders>
          </w:tcPr>
          <w:p w14:paraId="4C0DA1CA" w14:textId="77777777" w:rsidR="006A45DF" w:rsidRPr="004A75F5" w:rsidRDefault="006A45DF" w:rsidP="004A75F5">
            <w:pPr>
              <w:pStyle w:val="afe"/>
              <w:widowControl w:val="0"/>
              <w:spacing w:line="360" w:lineRule="auto"/>
              <w:rPr>
                <w:sz w:val="28"/>
                <w:szCs w:val="28"/>
              </w:rPr>
            </w:pPr>
          </w:p>
        </w:tc>
        <w:tc>
          <w:tcPr>
            <w:tcW w:w="923" w:type="pct"/>
            <w:tcBorders>
              <w:top w:val="single" w:sz="4" w:space="0" w:color="auto"/>
              <w:left w:val="single" w:sz="4" w:space="0" w:color="auto"/>
              <w:bottom w:val="single" w:sz="4" w:space="0" w:color="auto"/>
              <w:right w:val="single" w:sz="4" w:space="0" w:color="auto"/>
            </w:tcBorders>
          </w:tcPr>
          <w:p w14:paraId="4204993A" w14:textId="77777777" w:rsidR="006A45DF" w:rsidRPr="004A75F5" w:rsidRDefault="006A45DF" w:rsidP="004A75F5">
            <w:pPr>
              <w:pStyle w:val="afe"/>
              <w:widowControl w:val="0"/>
              <w:spacing w:line="360" w:lineRule="auto"/>
              <w:rPr>
                <w:sz w:val="28"/>
                <w:szCs w:val="28"/>
              </w:rPr>
            </w:pPr>
          </w:p>
        </w:tc>
        <w:tc>
          <w:tcPr>
            <w:tcW w:w="923" w:type="pct"/>
            <w:tcBorders>
              <w:top w:val="single" w:sz="4" w:space="0" w:color="auto"/>
              <w:left w:val="single" w:sz="4" w:space="0" w:color="auto"/>
              <w:bottom w:val="single" w:sz="4" w:space="0" w:color="auto"/>
              <w:right w:val="single" w:sz="4" w:space="0" w:color="auto"/>
            </w:tcBorders>
          </w:tcPr>
          <w:p w14:paraId="45770D8D" w14:textId="77777777" w:rsidR="006A45DF" w:rsidRPr="004A75F5" w:rsidRDefault="006A45DF" w:rsidP="004A75F5">
            <w:pPr>
              <w:pStyle w:val="afe"/>
              <w:widowControl w:val="0"/>
              <w:spacing w:line="360" w:lineRule="auto"/>
              <w:rPr>
                <w:sz w:val="28"/>
                <w:szCs w:val="28"/>
              </w:rPr>
            </w:pPr>
          </w:p>
        </w:tc>
        <w:tc>
          <w:tcPr>
            <w:tcW w:w="923" w:type="pct"/>
            <w:tcBorders>
              <w:top w:val="single" w:sz="4" w:space="0" w:color="auto"/>
              <w:left w:val="single" w:sz="4" w:space="0" w:color="auto"/>
              <w:bottom w:val="single" w:sz="4" w:space="0" w:color="auto"/>
              <w:right w:val="single" w:sz="4" w:space="0" w:color="auto"/>
            </w:tcBorders>
          </w:tcPr>
          <w:p w14:paraId="034FBF01" w14:textId="77777777" w:rsidR="006A45DF" w:rsidRPr="004A75F5" w:rsidRDefault="006A45DF" w:rsidP="004A75F5">
            <w:pPr>
              <w:pStyle w:val="afe"/>
              <w:widowControl w:val="0"/>
              <w:spacing w:line="360" w:lineRule="auto"/>
              <w:rPr>
                <w:sz w:val="28"/>
                <w:szCs w:val="28"/>
              </w:rPr>
            </w:pPr>
          </w:p>
        </w:tc>
      </w:tr>
    </w:tbl>
    <w:p w14:paraId="5371217A" w14:textId="77777777" w:rsidR="006A45DF" w:rsidRPr="004A75F5" w:rsidRDefault="006A45DF" w:rsidP="004A75F5">
      <w:pPr>
        <w:widowControl w:val="0"/>
        <w:ind w:right="5214" w:firstLine="0"/>
        <w:jc w:val="center"/>
        <w:rPr>
          <w:color w:val="000000"/>
          <w:szCs w:val="28"/>
        </w:rPr>
      </w:pPr>
      <w:r w:rsidRPr="004A75F5">
        <w:rPr>
          <w:color w:val="000000"/>
          <w:szCs w:val="28"/>
        </w:rPr>
        <w:t>___________________________</w:t>
      </w:r>
    </w:p>
    <w:p w14:paraId="361E1485" w14:textId="77777777" w:rsidR="006A45DF" w:rsidRPr="004A75F5" w:rsidRDefault="006A45DF" w:rsidP="004A75F5">
      <w:pPr>
        <w:widowControl w:val="0"/>
        <w:ind w:right="5214" w:firstLine="0"/>
        <w:jc w:val="center"/>
        <w:rPr>
          <w:color w:val="000000"/>
          <w:szCs w:val="28"/>
          <w:vertAlign w:val="superscript"/>
        </w:rPr>
      </w:pPr>
      <w:r w:rsidRPr="004A75F5">
        <w:rPr>
          <w:color w:val="000000"/>
          <w:szCs w:val="28"/>
          <w:vertAlign w:val="superscript"/>
        </w:rPr>
        <w:t>(подпись, М.П.)</w:t>
      </w:r>
    </w:p>
    <w:p w14:paraId="3B060BEE" w14:textId="77777777" w:rsidR="006A45DF" w:rsidRPr="004A75F5" w:rsidRDefault="006A45DF" w:rsidP="004A75F5">
      <w:pPr>
        <w:widowControl w:val="0"/>
        <w:ind w:right="5214" w:firstLine="0"/>
        <w:jc w:val="center"/>
        <w:rPr>
          <w:color w:val="000000"/>
          <w:szCs w:val="28"/>
        </w:rPr>
      </w:pPr>
      <w:r w:rsidRPr="004A75F5">
        <w:rPr>
          <w:color w:val="000000"/>
          <w:szCs w:val="28"/>
        </w:rPr>
        <w:t>___________________________</w:t>
      </w:r>
    </w:p>
    <w:p w14:paraId="72048C97" w14:textId="77777777" w:rsidR="006A45DF" w:rsidRPr="004A75F5" w:rsidRDefault="006A45DF" w:rsidP="004A75F5">
      <w:pPr>
        <w:widowControl w:val="0"/>
        <w:ind w:right="5214" w:firstLine="0"/>
        <w:jc w:val="center"/>
        <w:rPr>
          <w:color w:val="000000"/>
          <w:szCs w:val="28"/>
          <w:vertAlign w:val="superscript"/>
        </w:rPr>
      </w:pPr>
      <w:r w:rsidRPr="004A75F5">
        <w:rPr>
          <w:color w:val="000000"/>
          <w:szCs w:val="28"/>
          <w:vertAlign w:val="superscript"/>
        </w:rPr>
        <w:t>(фамилия, имя, отчество подписавшего, должность)</w:t>
      </w:r>
    </w:p>
    <w:p w14:paraId="3392629C" w14:textId="77777777" w:rsidR="006A45DF" w:rsidRPr="004A75F5" w:rsidRDefault="006A45DF" w:rsidP="004A75F5">
      <w:pPr>
        <w:widowControl w:val="0"/>
        <w:rPr>
          <w:szCs w:val="28"/>
        </w:rPr>
      </w:pPr>
    </w:p>
    <w:p w14:paraId="11DDC7ED" w14:textId="77777777" w:rsidR="006A45DF" w:rsidRPr="004A75F5" w:rsidRDefault="006A45DF" w:rsidP="004A75F5">
      <w:pPr>
        <w:widowControl w:val="0"/>
        <w:pBdr>
          <w:bottom w:val="single" w:sz="4" w:space="1" w:color="auto"/>
        </w:pBdr>
        <w:shd w:val="clear" w:color="auto" w:fill="E0E0E0"/>
        <w:ind w:right="23" w:firstLine="0"/>
        <w:jc w:val="center"/>
        <w:rPr>
          <w:b/>
          <w:bCs/>
          <w:color w:val="000000"/>
          <w:spacing w:val="36"/>
          <w:szCs w:val="28"/>
        </w:rPr>
      </w:pPr>
      <w:r w:rsidRPr="004A75F5">
        <w:rPr>
          <w:b/>
          <w:bCs/>
          <w:color w:val="000000"/>
          <w:spacing w:val="36"/>
          <w:szCs w:val="28"/>
        </w:rPr>
        <w:t>конец формы</w:t>
      </w:r>
    </w:p>
    <w:p w14:paraId="044B8CFE" w14:textId="77777777" w:rsidR="006A45DF" w:rsidRPr="004A75F5" w:rsidRDefault="006A45DF" w:rsidP="004A75F5">
      <w:pPr>
        <w:pStyle w:val="23"/>
        <w:pageBreakBefore/>
        <w:numPr>
          <w:ilvl w:val="2"/>
          <w:numId w:val="5"/>
        </w:numPr>
        <w:tabs>
          <w:tab w:val="clear" w:pos="2978"/>
          <w:tab w:val="num" w:pos="2127"/>
        </w:tabs>
        <w:spacing w:line="360" w:lineRule="auto"/>
        <w:ind w:left="2127"/>
        <w:rPr>
          <w:szCs w:val="28"/>
        </w:rPr>
      </w:pPr>
      <w:bookmarkStart w:id="627" w:name="_Toc233000807"/>
      <w:bookmarkStart w:id="628" w:name="_Toc421200336"/>
      <w:bookmarkStart w:id="629" w:name="_Toc421200337"/>
      <w:bookmarkStart w:id="630" w:name="_Toc421200338"/>
      <w:bookmarkStart w:id="631" w:name="_Toc421200339"/>
      <w:bookmarkStart w:id="632" w:name="_Toc421200340"/>
      <w:bookmarkStart w:id="633" w:name="_Toc421200341"/>
      <w:bookmarkStart w:id="634" w:name="_Toc421200342"/>
      <w:bookmarkStart w:id="635" w:name="_Toc421200343"/>
      <w:bookmarkStart w:id="636" w:name="_Toc421200344"/>
      <w:bookmarkStart w:id="637" w:name="_Toc421200345"/>
      <w:bookmarkStart w:id="638" w:name="_Toc421200346"/>
      <w:bookmarkStart w:id="639" w:name="_Toc136984992"/>
      <w:bookmarkStart w:id="640" w:name="_Toc137248536"/>
      <w:bookmarkStart w:id="641" w:name="_Toc233000808"/>
      <w:bookmarkStart w:id="642" w:name="_Toc237329523"/>
      <w:bookmarkStart w:id="643" w:name="_Toc405482438"/>
      <w:bookmarkStart w:id="644" w:name="_Toc100069013"/>
      <w:bookmarkStart w:id="645" w:name="_Toc219111311"/>
      <w:bookmarkEnd w:id="627"/>
      <w:bookmarkEnd w:id="628"/>
      <w:bookmarkEnd w:id="629"/>
      <w:bookmarkEnd w:id="630"/>
      <w:bookmarkEnd w:id="631"/>
      <w:bookmarkEnd w:id="632"/>
      <w:bookmarkEnd w:id="633"/>
      <w:bookmarkEnd w:id="634"/>
      <w:bookmarkEnd w:id="635"/>
      <w:bookmarkEnd w:id="636"/>
      <w:bookmarkEnd w:id="637"/>
      <w:bookmarkEnd w:id="638"/>
      <w:r w:rsidRPr="004A75F5">
        <w:rPr>
          <w:szCs w:val="28"/>
        </w:rPr>
        <w:lastRenderedPageBreak/>
        <w:t>Инструкции по заполнению</w:t>
      </w:r>
      <w:bookmarkEnd w:id="639"/>
      <w:bookmarkEnd w:id="640"/>
      <w:bookmarkEnd w:id="641"/>
      <w:bookmarkEnd w:id="642"/>
      <w:bookmarkEnd w:id="643"/>
      <w:bookmarkEnd w:id="644"/>
      <w:bookmarkEnd w:id="645"/>
    </w:p>
    <w:p w14:paraId="58EAAAF3" w14:textId="77777777" w:rsidR="00CC2535" w:rsidRPr="004A75F5" w:rsidRDefault="00CC2535" w:rsidP="004A75F5">
      <w:pPr>
        <w:numPr>
          <w:ilvl w:val="3"/>
          <w:numId w:val="5"/>
        </w:numPr>
        <w:rPr>
          <w:snapToGrid/>
          <w:szCs w:val="28"/>
        </w:rPr>
      </w:pPr>
      <w:bookmarkStart w:id="646" w:name="_Toc421200348"/>
      <w:bookmarkStart w:id="647" w:name="_Toc421200349"/>
      <w:bookmarkStart w:id="648" w:name="_Toc421200350"/>
      <w:bookmarkStart w:id="649" w:name="_Toc421200351"/>
      <w:bookmarkStart w:id="650" w:name="_Toc421200352"/>
      <w:bookmarkStart w:id="651" w:name="_Toc421200353"/>
      <w:bookmarkStart w:id="652" w:name="_Toc421200354"/>
      <w:bookmarkStart w:id="653" w:name="_Toc421200355"/>
      <w:bookmarkStart w:id="654" w:name="_Toc421200356"/>
      <w:bookmarkStart w:id="655" w:name="_Toc421200357"/>
      <w:bookmarkStart w:id="656" w:name="_Toc421200358"/>
      <w:bookmarkStart w:id="657" w:name="_Toc421200359"/>
      <w:bookmarkStart w:id="658" w:name="_Toc421200360"/>
      <w:bookmarkStart w:id="659" w:name="_Toc421200361"/>
      <w:bookmarkStart w:id="660" w:name="_Toc421200362"/>
      <w:bookmarkStart w:id="661" w:name="_Toc421200363"/>
      <w:bookmarkStart w:id="662" w:name="_Toc421200364"/>
      <w:bookmarkStart w:id="663" w:name="_Toc421200365"/>
      <w:bookmarkStart w:id="664" w:name="_Toc421200366"/>
      <w:bookmarkStart w:id="665" w:name="_Toc421200367"/>
      <w:bookmarkStart w:id="666" w:name="_Toc421200368"/>
      <w:bookmarkStart w:id="667" w:name="_Ref253398010"/>
      <w:bookmarkStart w:id="668" w:name="_Toc277054084"/>
      <w:bookmarkStart w:id="669" w:name="_Toc370279932"/>
      <w:bookmarkStart w:id="670" w:name="_Toc405482439"/>
      <w:bookmarkStart w:id="671" w:name="_Toc100069014"/>
      <w:bookmarkStart w:id="672" w:name="_Toc97651410"/>
      <w:bookmarkStart w:id="673" w:name="_Toc191365107"/>
      <w:bookmarkStart w:id="674" w:name="_Toc247353800"/>
      <w:bookmarkStart w:id="675" w:name="_Toc248289639"/>
      <w:bookmarkStart w:id="676" w:name="_Toc254083706"/>
      <w:bookmarkStart w:id="677" w:name="_Toc261617890"/>
      <w:bookmarkStart w:id="678" w:name="_Toc262131574"/>
      <w:bookmarkStart w:id="679" w:name="_Toc263060524"/>
      <w:bookmarkStart w:id="680" w:name="_Toc301527777"/>
      <w:bookmarkStart w:id="681" w:name="_Toc305161739"/>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rsidRPr="004A75F5">
        <w:rPr>
          <w:snapToGrid/>
          <w:szCs w:val="28"/>
        </w:rPr>
        <w:t xml:space="preserve">Участник закупки указывает дату и номер заявки в соответствии с письмом о подаче оферты (подраздел </w:t>
      </w:r>
      <w:r w:rsidRPr="004A75F5">
        <w:rPr>
          <w:snapToGrid/>
          <w:szCs w:val="28"/>
        </w:rPr>
        <w:fldChar w:fldCharType="begin"/>
      </w:r>
      <w:r w:rsidRPr="004A75F5">
        <w:rPr>
          <w:snapToGrid/>
          <w:szCs w:val="28"/>
        </w:rPr>
        <w:instrText xml:space="preserve"> REF _Ref55336310 \r \h  \* MERGEFORMAT </w:instrText>
      </w:r>
      <w:r w:rsidRPr="004A75F5">
        <w:rPr>
          <w:snapToGrid/>
          <w:szCs w:val="28"/>
        </w:rPr>
      </w:r>
      <w:r w:rsidRPr="004A75F5">
        <w:rPr>
          <w:snapToGrid/>
          <w:szCs w:val="28"/>
        </w:rPr>
        <w:fldChar w:fldCharType="separate"/>
      </w:r>
      <w:r w:rsidRPr="004A75F5">
        <w:rPr>
          <w:snapToGrid/>
          <w:szCs w:val="28"/>
        </w:rPr>
        <w:t>6.1</w:t>
      </w:r>
      <w:r w:rsidRPr="004A75F5">
        <w:rPr>
          <w:snapToGrid/>
          <w:szCs w:val="28"/>
        </w:rPr>
        <w:fldChar w:fldCharType="end"/>
      </w:r>
      <w:r w:rsidRPr="004A75F5">
        <w:rPr>
          <w:snapToGrid/>
          <w:szCs w:val="28"/>
        </w:rPr>
        <w:t xml:space="preserve">), приложением к которому является данная </w:t>
      </w:r>
      <w:r w:rsidRPr="004A75F5">
        <w:rPr>
          <w:snapToGrid/>
          <w:szCs w:val="28"/>
        </w:rPr>
        <w:fldChar w:fldCharType="begin"/>
      </w:r>
      <w:r w:rsidRPr="004A75F5">
        <w:rPr>
          <w:snapToGrid/>
          <w:szCs w:val="28"/>
        </w:rPr>
        <w:instrText xml:space="preserve"> REF _Ref136946901 \h  \* MERGEFORMAT </w:instrText>
      </w:r>
      <w:r w:rsidRPr="004A75F5">
        <w:rPr>
          <w:snapToGrid/>
          <w:szCs w:val="28"/>
        </w:rPr>
      </w:r>
      <w:r w:rsidRPr="004A75F5">
        <w:rPr>
          <w:snapToGrid/>
          <w:szCs w:val="28"/>
        </w:rPr>
        <w:fldChar w:fldCharType="separate"/>
      </w:r>
      <w:r w:rsidRPr="004A75F5">
        <w:rPr>
          <w:snapToGrid/>
          <w:szCs w:val="28"/>
        </w:rPr>
        <w:t>Справка об участии в судебных разбирательствах</w:t>
      </w:r>
      <w:r w:rsidRPr="004A75F5">
        <w:rPr>
          <w:snapToGrid/>
          <w:szCs w:val="28"/>
        </w:rPr>
        <w:fldChar w:fldCharType="end"/>
      </w:r>
      <w:r w:rsidRPr="004A75F5">
        <w:rPr>
          <w:snapToGrid/>
          <w:szCs w:val="28"/>
        </w:rPr>
        <w:t>.</w:t>
      </w:r>
    </w:p>
    <w:p w14:paraId="3DAD236A" w14:textId="77777777" w:rsidR="00CC2535" w:rsidRPr="004A75F5" w:rsidRDefault="00CC2535" w:rsidP="004A75F5">
      <w:pPr>
        <w:numPr>
          <w:ilvl w:val="3"/>
          <w:numId w:val="5"/>
        </w:numPr>
        <w:rPr>
          <w:snapToGrid/>
          <w:szCs w:val="28"/>
        </w:rPr>
      </w:pPr>
      <w:r w:rsidRPr="004A75F5">
        <w:rPr>
          <w:snapToGrid/>
          <w:szCs w:val="28"/>
        </w:rPr>
        <w:t xml:space="preserve">Участник закупки указывает свое полное фирменное наименование (в </w:t>
      </w:r>
      <w:proofErr w:type="spellStart"/>
      <w:r w:rsidRPr="004A75F5">
        <w:rPr>
          <w:snapToGrid/>
          <w:szCs w:val="28"/>
        </w:rPr>
        <w:t>т.ч</w:t>
      </w:r>
      <w:proofErr w:type="spellEnd"/>
      <w:r w:rsidRPr="004A75F5">
        <w:rPr>
          <w:snapToGrid/>
          <w:szCs w:val="28"/>
        </w:rPr>
        <w:t>. организационно-правовую форму), а также юридический и почтовый адрес.</w:t>
      </w:r>
    </w:p>
    <w:p w14:paraId="36346C01" w14:textId="77777777" w:rsidR="00CC2535" w:rsidRPr="004A75F5" w:rsidRDefault="00CC2535" w:rsidP="004A75F5">
      <w:pPr>
        <w:numPr>
          <w:ilvl w:val="3"/>
          <w:numId w:val="5"/>
        </w:numPr>
        <w:rPr>
          <w:snapToGrid/>
          <w:szCs w:val="28"/>
        </w:rPr>
      </w:pPr>
      <w:r w:rsidRPr="004A75F5">
        <w:rPr>
          <w:snapToGrid/>
          <w:szCs w:val="28"/>
        </w:rPr>
        <w:t>В этой справке Участник закупки указывает все судебные разбирательства, в которых он принимал участие, и по которым были приняты судебные акты арбитражных и/или третейских судов, вступившие в законную силу, по договорам поставки, подряда, оказания услуг за период текущего календарного года и двух последних полных календарных лет, предшествующих дате подачи заявки Участником закупки.</w:t>
      </w:r>
    </w:p>
    <w:p w14:paraId="14203BAE" w14:textId="77777777" w:rsidR="00CC2535" w:rsidRPr="004A75F5" w:rsidRDefault="00CC2535" w:rsidP="004A75F5">
      <w:pPr>
        <w:numPr>
          <w:ilvl w:val="3"/>
          <w:numId w:val="5"/>
        </w:numPr>
        <w:rPr>
          <w:snapToGrid/>
          <w:szCs w:val="28"/>
        </w:rPr>
      </w:pPr>
      <w:r w:rsidRPr="004A75F5">
        <w:rPr>
          <w:snapToGrid/>
          <w:szCs w:val="28"/>
        </w:rPr>
        <w:t>Если Участник закупки не участвовал в судебны</w:t>
      </w:r>
      <w:bookmarkStart w:id="682" w:name="_Hlt30148704"/>
      <w:bookmarkEnd w:id="682"/>
      <w:r w:rsidRPr="004A75F5">
        <w:rPr>
          <w:snapToGrid/>
          <w:szCs w:val="28"/>
        </w:rPr>
        <w:t>х разбирательствах, в данной таблице приводятся слова «В СУДЕБНЫХ РАЗБИРАТЕЛЬСТВАХ НЕ УЧАСТВОВАЛ».</w:t>
      </w:r>
    </w:p>
    <w:p w14:paraId="339E4978" w14:textId="77777777" w:rsidR="00CC2535" w:rsidRPr="004A75F5" w:rsidRDefault="00CC2535" w:rsidP="004A75F5">
      <w:pPr>
        <w:numPr>
          <w:ilvl w:val="3"/>
          <w:numId w:val="5"/>
        </w:numPr>
        <w:rPr>
          <w:snapToGrid/>
          <w:szCs w:val="28"/>
        </w:rPr>
      </w:pPr>
      <w:r w:rsidRPr="004A75F5">
        <w:rPr>
          <w:snapToGrid/>
          <w:szCs w:val="28"/>
        </w:rPr>
        <w:fldChar w:fldCharType="begin"/>
      </w:r>
      <w:r w:rsidRPr="004A75F5">
        <w:rPr>
          <w:snapToGrid/>
          <w:szCs w:val="28"/>
        </w:rPr>
        <w:instrText xml:space="preserve"> REF _Ref136946901 \h  \* MERGEFORMAT </w:instrText>
      </w:r>
      <w:r w:rsidRPr="004A75F5">
        <w:rPr>
          <w:snapToGrid/>
          <w:szCs w:val="28"/>
        </w:rPr>
      </w:r>
      <w:r w:rsidRPr="004A75F5">
        <w:rPr>
          <w:snapToGrid/>
          <w:szCs w:val="28"/>
        </w:rPr>
        <w:fldChar w:fldCharType="separate"/>
      </w:r>
      <w:r w:rsidRPr="004A75F5">
        <w:rPr>
          <w:snapToGrid/>
          <w:szCs w:val="28"/>
        </w:rPr>
        <w:t>Справка об участии в судебных разбирательствах</w:t>
      </w:r>
      <w:r w:rsidRPr="004A75F5">
        <w:rPr>
          <w:snapToGrid/>
          <w:szCs w:val="28"/>
        </w:rPr>
        <w:fldChar w:fldCharType="end"/>
      </w:r>
      <w:r w:rsidRPr="004A75F5">
        <w:rPr>
          <w:snapToGrid/>
          <w:szCs w:val="28"/>
        </w:rPr>
        <w:t xml:space="preserve"> должна быть подписана и скреплена оттиском печати Участника закупки (при ее наличии).</w:t>
      </w:r>
    </w:p>
    <w:p w14:paraId="028A0195" w14:textId="77777777" w:rsidR="006A45DF" w:rsidRPr="004A75F5" w:rsidRDefault="006A45DF" w:rsidP="004A75F5">
      <w:pPr>
        <w:pStyle w:val="2"/>
        <w:pageBreakBefore/>
        <w:numPr>
          <w:ilvl w:val="1"/>
          <w:numId w:val="5"/>
        </w:numPr>
        <w:spacing w:line="360" w:lineRule="auto"/>
        <w:rPr>
          <w:sz w:val="28"/>
          <w:szCs w:val="28"/>
        </w:rPr>
        <w:sectPr w:rsidR="006A45DF" w:rsidRPr="004A75F5" w:rsidSect="004A75F5">
          <w:headerReference w:type="default" r:id="rId10"/>
          <w:footerReference w:type="default" r:id="rId11"/>
          <w:headerReference w:type="first" r:id="rId12"/>
          <w:footerReference w:type="first" r:id="rId13"/>
          <w:pgSz w:w="11906" w:h="16838" w:code="9"/>
          <w:pgMar w:top="1134" w:right="850" w:bottom="1134" w:left="1701" w:header="680" w:footer="737" w:gutter="0"/>
          <w:cols w:space="708"/>
          <w:titlePg/>
          <w:docGrid w:linePitch="381"/>
        </w:sectPr>
      </w:pPr>
      <w:bookmarkStart w:id="683" w:name="_Ref426032187"/>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14:paraId="036B546D" w14:textId="587B5054" w:rsidR="006A45DF" w:rsidRPr="004A75F5" w:rsidRDefault="006A45DF" w:rsidP="004A75F5">
      <w:pPr>
        <w:pStyle w:val="2"/>
        <w:numPr>
          <w:ilvl w:val="1"/>
          <w:numId w:val="5"/>
        </w:numPr>
        <w:spacing w:line="360" w:lineRule="auto"/>
        <w:rPr>
          <w:sz w:val="28"/>
          <w:szCs w:val="28"/>
        </w:rPr>
      </w:pPr>
      <w:bookmarkStart w:id="684" w:name="_Toc433646847"/>
      <w:bookmarkStart w:id="685" w:name="_Ref436225283"/>
      <w:bookmarkStart w:id="686" w:name="_Ref100064922"/>
      <w:bookmarkStart w:id="687" w:name="_Toc100069016"/>
      <w:bookmarkStart w:id="688" w:name="_Toc219111312"/>
      <w:r w:rsidRPr="004A75F5">
        <w:rPr>
          <w:sz w:val="28"/>
          <w:szCs w:val="28"/>
        </w:rPr>
        <w:lastRenderedPageBreak/>
        <w:t xml:space="preserve">Декларация о соответствии Участника закупки установленным требованиям (форма </w:t>
      </w:r>
      <w:r w:rsidR="00CC2535" w:rsidRPr="004A75F5">
        <w:rPr>
          <w:sz w:val="28"/>
          <w:szCs w:val="28"/>
        </w:rPr>
        <w:t>16</w:t>
      </w:r>
      <w:r w:rsidRPr="004A75F5">
        <w:rPr>
          <w:sz w:val="28"/>
          <w:szCs w:val="28"/>
        </w:rPr>
        <w:t>)</w:t>
      </w:r>
      <w:bookmarkEnd w:id="684"/>
      <w:bookmarkEnd w:id="685"/>
      <w:bookmarkEnd w:id="686"/>
      <w:bookmarkEnd w:id="687"/>
      <w:bookmarkEnd w:id="688"/>
    </w:p>
    <w:p w14:paraId="47927BEB" w14:textId="77777777" w:rsidR="006A45DF" w:rsidRPr="004A75F5" w:rsidRDefault="006A45DF" w:rsidP="004A75F5">
      <w:pPr>
        <w:pStyle w:val="23"/>
        <w:numPr>
          <w:ilvl w:val="2"/>
          <w:numId w:val="5"/>
        </w:numPr>
        <w:tabs>
          <w:tab w:val="clear" w:pos="2978"/>
          <w:tab w:val="num" w:pos="2127"/>
        </w:tabs>
        <w:spacing w:line="360" w:lineRule="auto"/>
        <w:ind w:left="2127"/>
        <w:rPr>
          <w:szCs w:val="28"/>
        </w:rPr>
      </w:pPr>
      <w:bookmarkStart w:id="689" w:name="_Toc426726243"/>
      <w:bookmarkStart w:id="690" w:name="_Toc433646848"/>
      <w:bookmarkStart w:id="691" w:name="_Toc100069017"/>
      <w:bookmarkStart w:id="692" w:name="_Toc219111313"/>
      <w:r w:rsidRPr="004A75F5">
        <w:rPr>
          <w:szCs w:val="28"/>
        </w:rPr>
        <w:t>Форма декларации</w:t>
      </w:r>
      <w:bookmarkEnd w:id="689"/>
      <w:bookmarkEnd w:id="690"/>
      <w:bookmarkEnd w:id="691"/>
      <w:bookmarkEnd w:id="692"/>
      <w:r w:rsidRPr="004A75F5">
        <w:rPr>
          <w:szCs w:val="28"/>
        </w:rPr>
        <w:t xml:space="preserve"> </w:t>
      </w:r>
    </w:p>
    <w:p w14:paraId="59A8B82F" w14:textId="77777777" w:rsidR="006A45DF" w:rsidRPr="004A75F5" w:rsidRDefault="006A45DF" w:rsidP="004A75F5">
      <w:pPr>
        <w:widowControl w:val="0"/>
        <w:pBdr>
          <w:top w:val="single" w:sz="4" w:space="1" w:color="auto"/>
        </w:pBdr>
        <w:shd w:val="clear" w:color="auto" w:fill="E0E0E0"/>
        <w:ind w:right="21" w:firstLine="0"/>
        <w:jc w:val="center"/>
        <w:rPr>
          <w:b/>
          <w:bCs/>
          <w:color w:val="000000"/>
          <w:spacing w:val="36"/>
          <w:szCs w:val="28"/>
        </w:rPr>
      </w:pPr>
      <w:r w:rsidRPr="004A75F5">
        <w:rPr>
          <w:b/>
          <w:bCs/>
          <w:color w:val="000000"/>
          <w:spacing w:val="36"/>
          <w:szCs w:val="28"/>
        </w:rPr>
        <w:t>начало формы</w:t>
      </w:r>
    </w:p>
    <w:p w14:paraId="38AEBB1E" w14:textId="77777777" w:rsidR="006A45DF" w:rsidRPr="004A75F5" w:rsidRDefault="006A45DF" w:rsidP="004A75F5">
      <w:pPr>
        <w:pStyle w:val="ConsPlusNormal"/>
        <w:spacing w:line="360" w:lineRule="auto"/>
        <w:ind w:firstLine="0"/>
        <w:jc w:val="center"/>
        <w:rPr>
          <w:rFonts w:ascii="Times New Roman" w:hAnsi="Times New Roman" w:cs="Times New Roman"/>
          <w:color w:val="000000"/>
          <w:sz w:val="28"/>
          <w:szCs w:val="28"/>
        </w:rPr>
      </w:pPr>
      <w:r w:rsidRPr="004A75F5">
        <w:rPr>
          <w:rFonts w:ascii="Times New Roman" w:hAnsi="Times New Roman" w:cs="Times New Roman"/>
          <w:b/>
          <w:color w:val="000000"/>
          <w:sz w:val="28"/>
          <w:szCs w:val="28"/>
        </w:rPr>
        <w:t>Декларация о соответствии Участника закупки установленным требованиям</w:t>
      </w:r>
      <w:r w:rsidRPr="004A75F5">
        <w:rPr>
          <w:rFonts w:ascii="Times New Roman" w:hAnsi="Times New Roman" w:cs="Times New Roman"/>
          <w:color w:val="000000"/>
          <w:sz w:val="28"/>
          <w:szCs w:val="28"/>
        </w:rPr>
        <w:t xml:space="preserve"> </w:t>
      </w:r>
    </w:p>
    <w:p w14:paraId="224D31C9" w14:textId="77777777" w:rsidR="006A45DF" w:rsidRPr="004A75F5" w:rsidRDefault="006A45DF" w:rsidP="004A75F5">
      <w:pPr>
        <w:jc w:val="center"/>
        <w:rPr>
          <w:szCs w:val="28"/>
        </w:rPr>
      </w:pPr>
    </w:p>
    <w:p w14:paraId="067BB53A" w14:textId="77777777" w:rsidR="006A45DF" w:rsidRPr="004A75F5" w:rsidRDefault="006A45DF" w:rsidP="004A75F5">
      <w:pPr>
        <w:widowControl w:val="0"/>
        <w:spacing w:before="240"/>
        <w:ind w:firstLine="0"/>
        <w:jc w:val="left"/>
        <w:rPr>
          <w:color w:val="000000"/>
          <w:szCs w:val="28"/>
        </w:rPr>
      </w:pPr>
      <w:r w:rsidRPr="004A75F5">
        <w:rPr>
          <w:color w:val="000000"/>
          <w:szCs w:val="28"/>
        </w:rPr>
        <w:t>Приложение №_ к письму о подаче оферты</w:t>
      </w:r>
      <w:r w:rsidRPr="004A75F5">
        <w:rPr>
          <w:color w:val="000000"/>
          <w:szCs w:val="28"/>
        </w:rPr>
        <w:br/>
        <w:t>от «____»_____________ г. №__________</w:t>
      </w:r>
    </w:p>
    <w:p w14:paraId="52E4374E" w14:textId="77777777" w:rsidR="006A45DF" w:rsidRPr="004A75F5" w:rsidRDefault="006A45DF" w:rsidP="004A75F5">
      <w:pPr>
        <w:widowControl w:val="0"/>
        <w:rPr>
          <w:szCs w:val="28"/>
        </w:rPr>
      </w:pPr>
    </w:p>
    <w:p w14:paraId="182A7EE2" w14:textId="77777777" w:rsidR="006A45DF" w:rsidRPr="004A75F5" w:rsidRDefault="006A45DF" w:rsidP="004A75F5">
      <w:pPr>
        <w:widowControl w:val="0"/>
        <w:tabs>
          <w:tab w:val="right" w:pos="9360"/>
        </w:tabs>
        <w:ind w:firstLine="0"/>
        <w:rPr>
          <w:color w:val="000000"/>
          <w:szCs w:val="28"/>
        </w:rPr>
      </w:pPr>
      <w:r w:rsidRPr="004A75F5">
        <w:rPr>
          <w:color w:val="000000"/>
          <w:szCs w:val="28"/>
        </w:rPr>
        <w:t xml:space="preserve">Наименование и адрес Участника </w:t>
      </w:r>
      <w:proofErr w:type="gramStart"/>
      <w:r w:rsidRPr="004A75F5">
        <w:rPr>
          <w:color w:val="000000"/>
          <w:szCs w:val="28"/>
        </w:rPr>
        <w:t>закупки:_</w:t>
      </w:r>
      <w:proofErr w:type="gramEnd"/>
      <w:r w:rsidRPr="004A75F5">
        <w:rPr>
          <w:color w:val="000000"/>
          <w:szCs w:val="28"/>
        </w:rPr>
        <w:t>___________________________</w:t>
      </w:r>
    </w:p>
    <w:p w14:paraId="31526BE2" w14:textId="77777777" w:rsidR="006A45DF" w:rsidRPr="004A75F5" w:rsidRDefault="006A45DF" w:rsidP="004A75F5">
      <w:pPr>
        <w:pStyle w:val="ConsPlusNormal"/>
        <w:spacing w:line="360" w:lineRule="auto"/>
        <w:ind w:firstLine="0"/>
        <w:jc w:val="both"/>
        <w:rPr>
          <w:rFonts w:ascii="Times New Roman" w:hAnsi="Times New Roman" w:cs="Times New Roman"/>
          <w:color w:val="000000"/>
          <w:sz w:val="28"/>
          <w:szCs w:val="28"/>
        </w:rPr>
      </w:pPr>
    </w:p>
    <w:p w14:paraId="42019764" w14:textId="77777777" w:rsidR="006A45DF" w:rsidRPr="004A75F5" w:rsidRDefault="006A45DF" w:rsidP="004A75F5">
      <w:pPr>
        <w:ind w:firstLine="0"/>
        <w:jc w:val="left"/>
        <w:rPr>
          <w:szCs w:val="28"/>
        </w:rPr>
      </w:pPr>
      <w:r w:rsidRPr="004A75F5">
        <w:rPr>
          <w:snapToGrid/>
          <w:color w:val="000000"/>
          <w:szCs w:val="28"/>
        </w:rPr>
        <w:t xml:space="preserve">С целью участия в закупке путем проведения </w:t>
      </w:r>
      <w:r w:rsidRPr="004A75F5">
        <w:rPr>
          <w:szCs w:val="28"/>
        </w:rPr>
        <w:t>________________________________________________________________________,</w:t>
      </w:r>
    </w:p>
    <w:p w14:paraId="5219AC72" w14:textId="77777777" w:rsidR="006A45DF" w:rsidRPr="004A75F5" w:rsidRDefault="006A45DF" w:rsidP="004A75F5">
      <w:pPr>
        <w:jc w:val="center"/>
        <w:rPr>
          <w:szCs w:val="28"/>
          <w:vertAlign w:val="superscript"/>
        </w:rPr>
      </w:pPr>
      <w:r w:rsidRPr="004A75F5">
        <w:rPr>
          <w:szCs w:val="28"/>
          <w:vertAlign w:val="superscript"/>
        </w:rPr>
        <w:t>(указывается способ закупки)</w:t>
      </w:r>
    </w:p>
    <w:p w14:paraId="3DF97871" w14:textId="77777777" w:rsidR="006A45DF" w:rsidRPr="004A75F5" w:rsidRDefault="006A45DF" w:rsidP="004A75F5">
      <w:pPr>
        <w:pStyle w:val="ConsPlusNormal"/>
        <w:spacing w:line="360" w:lineRule="auto"/>
        <w:ind w:firstLine="0"/>
        <w:rPr>
          <w:rFonts w:ascii="Times New Roman" w:hAnsi="Times New Roman" w:cs="Times New Roman"/>
          <w:color w:val="000000"/>
          <w:sz w:val="28"/>
          <w:szCs w:val="28"/>
        </w:rPr>
      </w:pPr>
      <w:r w:rsidRPr="004A75F5">
        <w:rPr>
          <w:rFonts w:ascii="Times New Roman" w:hAnsi="Times New Roman" w:cs="Times New Roman"/>
          <w:color w:val="000000"/>
          <w:sz w:val="28"/>
          <w:szCs w:val="28"/>
        </w:rPr>
        <w:t xml:space="preserve">извещение № _________, </w:t>
      </w:r>
    </w:p>
    <w:p w14:paraId="268E5787" w14:textId="77777777" w:rsidR="006A45DF" w:rsidRPr="004A75F5" w:rsidRDefault="006A45DF" w:rsidP="004A75F5">
      <w:pPr>
        <w:pStyle w:val="ConsPlusNormal"/>
        <w:spacing w:line="360" w:lineRule="auto"/>
        <w:ind w:firstLine="0"/>
        <w:rPr>
          <w:rFonts w:ascii="Times New Roman" w:hAnsi="Times New Roman" w:cs="Times New Roman"/>
          <w:color w:val="000000"/>
          <w:sz w:val="28"/>
          <w:szCs w:val="28"/>
        </w:rPr>
      </w:pPr>
    </w:p>
    <w:p w14:paraId="3DC08CAB" w14:textId="77777777" w:rsidR="006A45DF" w:rsidRPr="004A75F5" w:rsidRDefault="006A45DF" w:rsidP="004A75F5">
      <w:pPr>
        <w:ind w:firstLine="0"/>
        <w:rPr>
          <w:szCs w:val="28"/>
        </w:rPr>
      </w:pPr>
      <w:r w:rsidRPr="004A75F5">
        <w:rPr>
          <w:szCs w:val="28"/>
        </w:rPr>
        <w:t>________________________________________________________________________,</w:t>
      </w:r>
    </w:p>
    <w:p w14:paraId="1EE13F8F" w14:textId="77777777" w:rsidR="006A45DF" w:rsidRPr="004A75F5" w:rsidRDefault="006A45DF" w:rsidP="004A75F5">
      <w:pPr>
        <w:jc w:val="center"/>
        <w:rPr>
          <w:szCs w:val="28"/>
          <w:vertAlign w:val="superscript"/>
        </w:rPr>
      </w:pPr>
      <w:r w:rsidRPr="004A75F5">
        <w:rPr>
          <w:szCs w:val="28"/>
          <w:vertAlign w:val="superscript"/>
        </w:rPr>
        <w:t>(полное наименование Участника</w:t>
      </w:r>
      <w:r w:rsidRPr="004A75F5">
        <w:rPr>
          <w:szCs w:val="28"/>
        </w:rPr>
        <w:t xml:space="preserve"> </w:t>
      </w:r>
      <w:r w:rsidRPr="004A75F5">
        <w:rPr>
          <w:szCs w:val="28"/>
          <w:vertAlign w:val="superscript"/>
        </w:rPr>
        <w:t>закупки с указанием организационно-правовой формы)</w:t>
      </w:r>
    </w:p>
    <w:p w14:paraId="425016B5" w14:textId="77777777" w:rsidR="006A45DF" w:rsidRPr="004A75F5" w:rsidRDefault="006A45DF" w:rsidP="00D27AF9">
      <w:pPr>
        <w:pStyle w:val="ConsPlusNormal"/>
        <w:spacing w:line="360" w:lineRule="auto"/>
        <w:ind w:firstLine="0"/>
        <w:jc w:val="both"/>
        <w:rPr>
          <w:rFonts w:ascii="Times New Roman" w:hAnsi="Times New Roman" w:cs="Times New Roman"/>
          <w:color w:val="000000"/>
          <w:sz w:val="28"/>
          <w:szCs w:val="28"/>
        </w:rPr>
      </w:pPr>
      <w:r w:rsidRPr="004A75F5">
        <w:rPr>
          <w:rFonts w:ascii="Times New Roman" w:hAnsi="Times New Roman" w:cs="Times New Roman"/>
          <w:color w:val="000000"/>
          <w:sz w:val="28"/>
          <w:szCs w:val="28"/>
        </w:rPr>
        <w:t>декларирует свое соответствие следующим требованиям, а именно:</w:t>
      </w:r>
    </w:p>
    <w:p w14:paraId="1583FBB8" w14:textId="77777777" w:rsidR="006A45DF" w:rsidRPr="004A75F5" w:rsidRDefault="006A45DF" w:rsidP="00D27AF9">
      <w:pPr>
        <w:pStyle w:val="ConsPlusNormal"/>
        <w:spacing w:line="360" w:lineRule="auto"/>
        <w:ind w:firstLine="0"/>
        <w:jc w:val="both"/>
        <w:rPr>
          <w:rFonts w:ascii="Times New Roman" w:hAnsi="Times New Roman" w:cs="Times New Roman"/>
          <w:color w:val="000000"/>
          <w:sz w:val="28"/>
          <w:szCs w:val="28"/>
        </w:rPr>
      </w:pPr>
      <w:r w:rsidRPr="004A75F5">
        <w:rPr>
          <w:rFonts w:ascii="Times New Roman" w:hAnsi="Times New Roman" w:cs="Times New Roman"/>
          <w:color w:val="000000"/>
          <w:sz w:val="28"/>
          <w:szCs w:val="28"/>
        </w:rPr>
        <w:t xml:space="preserve">1. </w:t>
      </w:r>
      <w:proofErr w:type="spellStart"/>
      <w:r w:rsidRPr="004A75F5">
        <w:rPr>
          <w:rFonts w:ascii="Times New Roman" w:hAnsi="Times New Roman" w:cs="Times New Roman"/>
          <w:color w:val="000000"/>
          <w:sz w:val="28"/>
          <w:szCs w:val="28"/>
        </w:rPr>
        <w:t>непроведение</w:t>
      </w:r>
      <w:proofErr w:type="spellEnd"/>
      <w:r w:rsidRPr="004A75F5">
        <w:rPr>
          <w:rFonts w:ascii="Times New Roman" w:hAnsi="Times New Roman" w:cs="Times New Roman"/>
          <w:color w:val="000000"/>
          <w:sz w:val="28"/>
          <w:szCs w:val="28"/>
        </w:rPr>
        <w:t xml:space="preserve"> ликвидации, реорганизации (в форме, не предусматривающей наличие правопреемника по всем правам и обязанностям)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w:t>
      </w:r>
      <w:r w:rsidRPr="004A75F5">
        <w:rPr>
          <w:rFonts w:ascii="Times New Roman" w:hAnsi="Times New Roman" w:cs="Times New Roman"/>
          <w:color w:val="000000"/>
          <w:sz w:val="28"/>
          <w:szCs w:val="28"/>
        </w:rPr>
        <w:lastRenderedPageBreak/>
        <w:t>(банкротом) и об открытии конкурсного производства,</w:t>
      </w:r>
    </w:p>
    <w:p w14:paraId="035C6CC8" w14:textId="77777777" w:rsidR="006A45DF" w:rsidRPr="004A75F5" w:rsidRDefault="006A45DF" w:rsidP="00D27AF9">
      <w:pPr>
        <w:pStyle w:val="ConsPlusNormal"/>
        <w:spacing w:line="360" w:lineRule="auto"/>
        <w:ind w:firstLine="0"/>
        <w:jc w:val="both"/>
        <w:rPr>
          <w:rFonts w:ascii="Times New Roman" w:hAnsi="Times New Roman" w:cs="Times New Roman"/>
          <w:color w:val="000000"/>
          <w:sz w:val="28"/>
          <w:szCs w:val="28"/>
        </w:rPr>
      </w:pPr>
      <w:r w:rsidRPr="004A75F5">
        <w:rPr>
          <w:rFonts w:ascii="Times New Roman" w:hAnsi="Times New Roman" w:cs="Times New Roman"/>
          <w:color w:val="000000"/>
          <w:sz w:val="28"/>
          <w:szCs w:val="28"/>
        </w:rPr>
        <w:t xml:space="preserve">2. </w:t>
      </w:r>
      <w:proofErr w:type="spellStart"/>
      <w:r w:rsidRPr="004A75F5">
        <w:rPr>
          <w:rFonts w:ascii="Times New Roman" w:hAnsi="Times New Roman" w:cs="Times New Roman"/>
          <w:color w:val="000000"/>
          <w:sz w:val="28"/>
          <w:szCs w:val="28"/>
        </w:rPr>
        <w:t>неприостановление</w:t>
      </w:r>
      <w:proofErr w:type="spellEnd"/>
      <w:r w:rsidRPr="004A75F5">
        <w:rPr>
          <w:rFonts w:ascii="Times New Roman" w:hAnsi="Times New Roman" w:cs="Times New Roman"/>
          <w:color w:val="000000"/>
          <w:sz w:val="28"/>
          <w:szCs w:val="28"/>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0BC5EB35" w14:textId="77777777" w:rsidR="006A45DF" w:rsidRPr="004A75F5" w:rsidRDefault="006A45DF" w:rsidP="00D27AF9">
      <w:pPr>
        <w:pStyle w:val="ConsPlusNormal"/>
        <w:spacing w:line="360" w:lineRule="auto"/>
        <w:ind w:firstLine="0"/>
        <w:jc w:val="both"/>
        <w:rPr>
          <w:rFonts w:ascii="Times New Roman" w:hAnsi="Times New Roman" w:cs="Times New Roman"/>
          <w:color w:val="000000"/>
          <w:sz w:val="28"/>
          <w:szCs w:val="28"/>
        </w:rPr>
      </w:pPr>
      <w:r w:rsidRPr="004A75F5">
        <w:rPr>
          <w:rFonts w:ascii="Times New Roman" w:hAnsi="Times New Roman" w:cs="Times New Roman"/>
          <w:color w:val="000000"/>
          <w:sz w:val="28"/>
          <w:szCs w:val="28"/>
        </w:rPr>
        <w:t>3.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финансовый год, размер которой превышает двадцать пять процентов балансовой стоимости активов участника закупок по данным бухгалтерской отчетности за последний завершенный отчетный период,</w:t>
      </w:r>
    </w:p>
    <w:p w14:paraId="42DD0CB9" w14:textId="77777777" w:rsidR="006A45DF" w:rsidRPr="004A75F5" w:rsidRDefault="006A45DF" w:rsidP="00D27AF9">
      <w:pPr>
        <w:pStyle w:val="ConsPlusNormal"/>
        <w:spacing w:line="360" w:lineRule="auto"/>
        <w:ind w:firstLine="0"/>
        <w:jc w:val="both"/>
        <w:rPr>
          <w:rFonts w:ascii="Times New Roman" w:hAnsi="Times New Roman" w:cs="Times New Roman"/>
          <w:color w:val="000000"/>
          <w:sz w:val="28"/>
          <w:szCs w:val="28"/>
        </w:rPr>
      </w:pPr>
      <w:r w:rsidRPr="004A75F5">
        <w:rPr>
          <w:rFonts w:ascii="Times New Roman" w:hAnsi="Times New Roman" w:cs="Times New Roman"/>
          <w:color w:val="000000"/>
          <w:sz w:val="28"/>
          <w:szCs w:val="28"/>
        </w:rPr>
        <w:t>4. отсутствие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w:t>
      </w:r>
    </w:p>
    <w:p w14:paraId="353DDF16" w14:textId="77777777" w:rsidR="006A45DF" w:rsidRPr="004A75F5" w:rsidRDefault="006A45DF" w:rsidP="00D27AF9">
      <w:pPr>
        <w:pStyle w:val="ConsPlusNormal"/>
        <w:spacing w:line="360" w:lineRule="auto"/>
        <w:ind w:firstLine="0"/>
        <w:jc w:val="both"/>
        <w:rPr>
          <w:rFonts w:ascii="Times New Roman" w:hAnsi="Times New Roman" w:cs="Times New Roman"/>
          <w:color w:val="000000"/>
          <w:sz w:val="28"/>
          <w:szCs w:val="28"/>
        </w:rPr>
      </w:pPr>
      <w:r w:rsidRPr="004A75F5">
        <w:rPr>
          <w:rFonts w:ascii="Times New Roman" w:hAnsi="Times New Roman" w:cs="Times New Roman"/>
          <w:color w:val="000000"/>
          <w:sz w:val="28"/>
          <w:szCs w:val="28"/>
        </w:rPr>
        <w:t>5. отсутствие сведений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1A42C94" w14:textId="77777777" w:rsidR="006A45DF" w:rsidRPr="004A75F5" w:rsidRDefault="006A45DF" w:rsidP="00D27AF9">
      <w:pPr>
        <w:pStyle w:val="ConsPlusNormal"/>
        <w:spacing w:line="360" w:lineRule="auto"/>
        <w:ind w:firstLine="0"/>
        <w:jc w:val="both"/>
        <w:rPr>
          <w:rFonts w:ascii="Times New Roman" w:hAnsi="Times New Roman" w:cs="Times New Roman"/>
          <w:color w:val="000000"/>
          <w:sz w:val="28"/>
          <w:szCs w:val="28"/>
        </w:rPr>
      </w:pPr>
      <w:r w:rsidRPr="004A75F5">
        <w:rPr>
          <w:rFonts w:ascii="Times New Roman" w:hAnsi="Times New Roman" w:cs="Times New Roman"/>
          <w:color w:val="000000"/>
          <w:sz w:val="28"/>
          <w:szCs w:val="28"/>
        </w:rPr>
        <w:t xml:space="preserve">6. </w:t>
      </w:r>
      <w:r w:rsidRPr="004A75F5">
        <w:rPr>
          <w:rFonts w:ascii="Times New Roman" w:hAnsi="Times New Roman" w:cs="Times New Roman"/>
          <w:sz w:val="28"/>
          <w:szCs w:val="28"/>
        </w:rPr>
        <w:t>отсутствие неурегулированных фактов (наличие дебиторской задолженности, отсутствие выплат по возмещению ущерба, убытков, по оплате неустойки (штрафа, пени)) вследствие нарушений Участником закупки своих обязательств по договорам аналогичным предмету закупки, подтвержденны</w:t>
      </w:r>
      <w:r w:rsidRPr="004A75F5">
        <w:rPr>
          <w:rFonts w:ascii="Times New Roman" w:hAnsi="Times New Roman" w:cs="Times New Roman"/>
          <w:bCs/>
          <w:sz w:val="28"/>
          <w:szCs w:val="28"/>
        </w:rPr>
        <w:t>х</w:t>
      </w:r>
      <w:r w:rsidRPr="004A75F5">
        <w:rPr>
          <w:rFonts w:ascii="Times New Roman" w:hAnsi="Times New Roman" w:cs="Times New Roman"/>
          <w:sz w:val="28"/>
          <w:szCs w:val="28"/>
        </w:rPr>
        <w:t xml:space="preserve"> судебными актами арбитражных и/или третейских судов не в пользу Участника закупки, вступившими в законную силу, перед ПАО «Т Плюс», а также перед дочерними и/или зависимыми компаниями, находящимися под управлением ПАО «Т Плюс» за период текущего календарного года и двух последних полных календарных лет, предшествующих дате подачи заявки участником закупки</w:t>
      </w:r>
      <w:r w:rsidRPr="004A75F5">
        <w:rPr>
          <w:rFonts w:ascii="Times New Roman" w:hAnsi="Times New Roman" w:cs="Times New Roman"/>
          <w:color w:val="000000"/>
          <w:sz w:val="28"/>
          <w:szCs w:val="28"/>
        </w:rPr>
        <w:t>;</w:t>
      </w:r>
    </w:p>
    <w:p w14:paraId="324EFE96" w14:textId="77777777" w:rsidR="006A45DF" w:rsidRPr="004A75F5" w:rsidRDefault="006A45DF" w:rsidP="00D27AF9">
      <w:pPr>
        <w:pStyle w:val="ConsPlusNormal"/>
        <w:spacing w:line="360" w:lineRule="auto"/>
        <w:ind w:firstLine="0"/>
        <w:jc w:val="both"/>
        <w:rPr>
          <w:rFonts w:ascii="Times New Roman" w:hAnsi="Times New Roman" w:cs="Times New Roman"/>
          <w:color w:val="000000"/>
          <w:sz w:val="28"/>
          <w:szCs w:val="28"/>
        </w:rPr>
      </w:pPr>
      <w:r w:rsidRPr="004A75F5">
        <w:rPr>
          <w:rFonts w:ascii="Times New Roman" w:hAnsi="Times New Roman" w:cs="Times New Roman"/>
          <w:color w:val="000000"/>
          <w:sz w:val="28"/>
          <w:szCs w:val="28"/>
        </w:rPr>
        <w:t xml:space="preserve">7. отсутствие в отношении Участника сведений, опубликованных в журнале </w:t>
      </w:r>
      <w:r w:rsidRPr="004A75F5">
        <w:rPr>
          <w:rFonts w:ascii="Times New Roman" w:hAnsi="Times New Roman" w:cs="Times New Roman"/>
          <w:color w:val="000000"/>
          <w:sz w:val="28"/>
          <w:szCs w:val="28"/>
        </w:rPr>
        <w:lastRenderedPageBreak/>
        <w:t>«Вестник государственной регистрации» о принятых регистрирующими органами решениях о предстоящем исключении недействующих юридических лиц из Единого государственного реестра юридических лиц;</w:t>
      </w:r>
    </w:p>
    <w:p w14:paraId="1B898BA6" w14:textId="77777777" w:rsidR="006A45DF" w:rsidRPr="004A75F5" w:rsidRDefault="006A45DF" w:rsidP="00D27AF9">
      <w:pPr>
        <w:pStyle w:val="ConsPlusNormal"/>
        <w:spacing w:line="360" w:lineRule="auto"/>
        <w:ind w:firstLine="0"/>
        <w:jc w:val="both"/>
        <w:rPr>
          <w:rFonts w:ascii="Times New Roman" w:hAnsi="Times New Roman" w:cs="Times New Roman"/>
          <w:color w:val="000000"/>
          <w:sz w:val="28"/>
          <w:szCs w:val="28"/>
        </w:rPr>
      </w:pPr>
      <w:r w:rsidRPr="004A75F5">
        <w:rPr>
          <w:rFonts w:ascii="Times New Roman" w:hAnsi="Times New Roman" w:cs="Times New Roman"/>
          <w:color w:val="000000"/>
          <w:sz w:val="28"/>
          <w:szCs w:val="28"/>
        </w:rPr>
        <w:t>8. отсутствие применения в отношении Участника закупки - физического лица, либо у руководителя, членов коллегиального исполнительного органа или главного бухгалтера юридического лица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w:t>
      </w:r>
    </w:p>
    <w:p w14:paraId="06BF19E7" w14:textId="77777777" w:rsidR="006A45DF" w:rsidRPr="004A75F5" w:rsidRDefault="006A45DF" w:rsidP="00D27AF9">
      <w:pPr>
        <w:pStyle w:val="ConsPlusNormal"/>
        <w:spacing w:line="360" w:lineRule="auto"/>
        <w:ind w:firstLine="0"/>
        <w:jc w:val="both"/>
        <w:rPr>
          <w:rFonts w:ascii="Times New Roman" w:hAnsi="Times New Roman" w:cs="Times New Roman"/>
          <w:color w:val="000000"/>
          <w:sz w:val="28"/>
          <w:szCs w:val="28"/>
        </w:rPr>
      </w:pPr>
      <w:r w:rsidRPr="004A75F5">
        <w:rPr>
          <w:rFonts w:ascii="Times New Roman" w:hAnsi="Times New Roman" w:cs="Times New Roman"/>
          <w:color w:val="000000"/>
          <w:sz w:val="28"/>
          <w:szCs w:val="28"/>
        </w:rPr>
        <w:t xml:space="preserve">9. </w:t>
      </w:r>
      <w:r w:rsidRPr="004A75F5">
        <w:rPr>
          <w:rFonts w:ascii="Times New Roman" w:hAnsi="Times New Roman" w:cs="Times New Roman"/>
          <w:sz w:val="28"/>
          <w:szCs w:val="28"/>
        </w:rPr>
        <w:t>отсутствие судебных актов арбитражных и/или третейских судов, вступивших в законную силу, не в пользу Участника закупки вследствие неисполнения им договорных обязательств по договорам поставки, подряда, оказания услуг за период текущего календарного года и двух последних полных календарных лет, предшествующих дате подачи заявки участником закупки</w:t>
      </w:r>
      <w:r w:rsidRPr="004A75F5">
        <w:rPr>
          <w:rFonts w:ascii="Times New Roman" w:hAnsi="Times New Roman" w:cs="Times New Roman"/>
          <w:color w:val="000000"/>
          <w:sz w:val="28"/>
          <w:szCs w:val="28"/>
        </w:rPr>
        <w:t>.</w:t>
      </w:r>
    </w:p>
    <w:p w14:paraId="6C51680A" w14:textId="77777777" w:rsidR="006A45DF" w:rsidRPr="004A75F5" w:rsidRDefault="006A45DF" w:rsidP="00D27AF9">
      <w:pPr>
        <w:pStyle w:val="ConsPlusNormal"/>
        <w:spacing w:line="360" w:lineRule="auto"/>
        <w:ind w:firstLine="0"/>
        <w:jc w:val="both"/>
        <w:rPr>
          <w:rFonts w:ascii="Times New Roman" w:hAnsi="Times New Roman" w:cs="Times New Roman"/>
          <w:color w:val="000000"/>
          <w:sz w:val="28"/>
          <w:szCs w:val="28"/>
        </w:rPr>
      </w:pPr>
      <w:r w:rsidRPr="004A75F5">
        <w:rPr>
          <w:rFonts w:ascii="Times New Roman" w:hAnsi="Times New Roman" w:cs="Times New Roman"/>
          <w:sz w:val="28"/>
          <w:szCs w:val="28"/>
        </w:rPr>
        <w:t>10.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Pr="004A75F5">
        <w:rPr>
          <w:rFonts w:ascii="Times New Roman" w:hAnsi="Times New Roman" w:cs="Times New Roman"/>
          <w:color w:val="000000"/>
          <w:sz w:val="28"/>
          <w:szCs w:val="28"/>
        </w:rPr>
        <w:t>;</w:t>
      </w:r>
    </w:p>
    <w:p w14:paraId="0A113F86" w14:textId="77777777" w:rsidR="006A45DF" w:rsidRPr="004A75F5" w:rsidRDefault="006A45DF" w:rsidP="00D27AF9">
      <w:pPr>
        <w:pStyle w:val="ConsPlusNormal"/>
        <w:spacing w:line="360" w:lineRule="auto"/>
        <w:ind w:firstLine="0"/>
        <w:jc w:val="both"/>
        <w:rPr>
          <w:rFonts w:ascii="Times New Roman" w:hAnsi="Times New Roman" w:cs="Times New Roman"/>
          <w:color w:val="000000"/>
          <w:sz w:val="28"/>
          <w:szCs w:val="28"/>
        </w:rPr>
      </w:pPr>
      <w:r w:rsidRPr="004A75F5">
        <w:rPr>
          <w:rFonts w:ascii="Times New Roman" w:hAnsi="Times New Roman" w:cs="Times New Roman"/>
          <w:color w:val="000000"/>
          <w:sz w:val="28"/>
          <w:szCs w:val="28"/>
        </w:rPr>
        <w:t xml:space="preserve">11. </w:t>
      </w:r>
      <w:r w:rsidRPr="004A75F5">
        <w:rPr>
          <w:rFonts w:ascii="Times New Roman" w:hAnsi="Times New Roman" w:cs="Times New Roman"/>
          <w:sz w:val="28"/>
          <w:szCs w:val="28"/>
        </w:rPr>
        <w:t>отсутствие сведений об участнике закупки в реестре иностранных агентов, размещенном на официальном сайте федерального органа исполнительной власти, уполномоченного в сфере регистрации некоммерческих организаций, в информационно-телекоммуникационной сети «Интернет» в соответствии с частью 4 статьи 5 Федерального закона от 14.07.2022 № 255-ФЗ «О контроле за деятельностью лиц, находящихся под иностранным влиянием» (отсутствие статуса иностранного агента)</w:t>
      </w:r>
      <w:r w:rsidRPr="004A75F5">
        <w:rPr>
          <w:rFonts w:ascii="Times New Roman" w:hAnsi="Times New Roman" w:cs="Times New Roman"/>
          <w:color w:val="000000"/>
          <w:sz w:val="28"/>
          <w:szCs w:val="28"/>
        </w:rPr>
        <w:t>;</w:t>
      </w:r>
    </w:p>
    <w:p w14:paraId="52BE9CC5" w14:textId="77777777" w:rsidR="006A45DF" w:rsidRPr="004A75F5" w:rsidRDefault="006A45DF" w:rsidP="00D27AF9">
      <w:pPr>
        <w:pStyle w:val="ConsPlusNormal"/>
        <w:spacing w:line="360" w:lineRule="auto"/>
        <w:ind w:firstLine="0"/>
        <w:jc w:val="both"/>
        <w:rPr>
          <w:rFonts w:ascii="Times New Roman" w:hAnsi="Times New Roman" w:cs="Times New Roman"/>
          <w:color w:val="000000"/>
          <w:sz w:val="28"/>
          <w:szCs w:val="28"/>
        </w:rPr>
      </w:pPr>
      <w:r w:rsidRPr="004A75F5">
        <w:rPr>
          <w:rFonts w:ascii="Times New Roman" w:hAnsi="Times New Roman" w:cs="Times New Roman"/>
          <w:sz w:val="28"/>
          <w:szCs w:val="28"/>
        </w:rPr>
        <w:t>12.</w:t>
      </w:r>
      <w:r w:rsidRPr="004A75F5">
        <w:rPr>
          <w:rFonts w:ascii="Times New Roman" w:hAnsi="Times New Roman" w:cs="Times New Roman"/>
          <w:sz w:val="28"/>
          <w:szCs w:val="28"/>
        </w:rPr>
        <w:tab/>
        <w:t>отсутствие у участника закупки ограничений для участия в закупках, установленных законодательством Российской Федерации</w:t>
      </w:r>
      <w:r w:rsidRPr="004A75F5">
        <w:rPr>
          <w:rFonts w:ascii="Times New Roman" w:hAnsi="Times New Roman" w:cs="Times New Roman"/>
          <w:color w:val="000000"/>
          <w:sz w:val="28"/>
          <w:szCs w:val="28"/>
        </w:rPr>
        <w:t>.</w:t>
      </w:r>
    </w:p>
    <w:p w14:paraId="75910808" w14:textId="77777777" w:rsidR="006A45DF" w:rsidRPr="004A75F5" w:rsidRDefault="006A45DF" w:rsidP="004A75F5">
      <w:pPr>
        <w:pStyle w:val="ConsPlusNormal"/>
        <w:spacing w:line="360" w:lineRule="auto"/>
        <w:ind w:firstLine="0"/>
        <w:rPr>
          <w:rFonts w:ascii="Times New Roman" w:hAnsi="Times New Roman" w:cs="Times New Roman"/>
          <w:color w:val="000000"/>
          <w:sz w:val="28"/>
          <w:szCs w:val="28"/>
        </w:rPr>
      </w:pPr>
    </w:p>
    <w:p w14:paraId="57EE0C46" w14:textId="77777777" w:rsidR="006A45DF" w:rsidRPr="004A75F5" w:rsidRDefault="006A45DF" w:rsidP="004A75F5">
      <w:pPr>
        <w:pStyle w:val="ConsPlusNormal"/>
        <w:spacing w:line="360" w:lineRule="auto"/>
        <w:ind w:firstLine="567"/>
        <w:jc w:val="both"/>
        <w:rPr>
          <w:rFonts w:ascii="Times New Roman" w:hAnsi="Times New Roman" w:cs="Times New Roman"/>
          <w:color w:val="000000"/>
          <w:sz w:val="28"/>
          <w:szCs w:val="28"/>
        </w:rPr>
      </w:pPr>
    </w:p>
    <w:p w14:paraId="6259AC86" w14:textId="77777777" w:rsidR="006A45DF" w:rsidRPr="004A75F5" w:rsidRDefault="006A45DF" w:rsidP="004A75F5">
      <w:pPr>
        <w:pStyle w:val="ConsPlusNormal"/>
        <w:spacing w:line="360" w:lineRule="auto"/>
        <w:ind w:firstLine="567"/>
        <w:jc w:val="both"/>
        <w:rPr>
          <w:rFonts w:ascii="Times New Roman" w:hAnsi="Times New Roman" w:cs="Times New Roman"/>
          <w:color w:val="000000"/>
          <w:sz w:val="28"/>
          <w:szCs w:val="28"/>
        </w:rPr>
      </w:pPr>
      <w:r w:rsidRPr="004A75F5">
        <w:rPr>
          <w:rFonts w:ascii="Times New Roman" w:hAnsi="Times New Roman" w:cs="Times New Roman"/>
          <w:color w:val="000000"/>
          <w:sz w:val="28"/>
          <w:szCs w:val="28"/>
        </w:rPr>
        <w:t>Достоверность сведений подтверждаю</w:t>
      </w:r>
    </w:p>
    <w:p w14:paraId="253C7B61" w14:textId="77777777" w:rsidR="006A45DF" w:rsidRPr="004A75F5" w:rsidRDefault="006A45DF" w:rsidP="004A75F5">
      <w:pPr>
        <w:rPr>
          <w:szCs w:val="28"/>
        </w:rPr>
      </w:pPr>
    </w:p>
    <w:tbl>
      <w:tblPr>
        <w:tblW w:w="0" w:type="auto"/>
        <w:jc w:val="center"/>
        <w:tblLook w:val="04A0" w:firstRow="1" w:lastRow="0" w:firstColumn="1" w:lastColumn="0" w:noHBand="0" w:noVBand="1"/>
      </w:tblPr>
      <w:tblGrid>
        <w:gridCol w:w="2360"/>
        <w:gridCol w:w="3363"/>
        <w:gridCol w:w="3348"/>
      </w:tblGrid>
      <w:tr w:rsidR="006A45DF" w:rsidRPr="004A75F5" w14:paraId="659B61FC" w14:textId="77777777" w:rsidTr="007A6DAC">
        <w:trPr>
          <w:jc w:val="center"/>
        </w:trPr>
        <w:tc>
          <w:tcPr>
            <w:tcW w:w="3657" w:type="dxa"/>
          </w:tcPr>
          <w:p w14:paraId="1C5604E4" w14:textId="77777777" w:rsidR="006A45DF" w:rsidRPr="004A75F5" w:rsidRDefault="006A45DF" w:rsidP="004A75F5">
            <w:pPr>
              <w:pStyle w:val="ConsPlusNormal"/>
              <w:spacing w:line="360" w:lineRule="auto"/>
              <w:ind w:firstLine="0"/>
              <w:rPr>
                <w:rFonts w:ascii="Times New Roman" w:hAnsi="Times New Roman" w:cs="Times New Roman"/>
                <w:color w:val="000000"/>
                <w:sz w:val="28"/>
                <w:szCs w:val="28"/>
              </w:rPr>
            </w:pPr>
            <w:r w:rsidRPr="004A75F5">
              <w:rPr>
                <w:rFonts w:ascii="Times New Roman" w:hAnsi="Times New Roman" w:cs="Times New Roman"/>
                <w:color w:val="000000"/>
                <w:sz w:val="28"/>
                <w:szCs w:val="28"/>
              </w:rPr>
              <w:t xml:space="preserve">Руководитель юридического лица </w:t>
            </w:r>
          </w:p>
        </w:tc>
        <w:tc>
          <w:tcPr>
            <w:tcW w:w="2969" w:type="dxa"/>
          </w:tcPr>
          <w:p w14:paraId="2B0671B3" w14:textId="77777777" w:rsidR="006A45DF" w:rsidRPr="004A75F5" w:rsidRDefault="006A45DF" w:rsidP="004A75F5">
            <w:pPr>
              <w:pStyle w:val="ConsPlusNormal"/>
              <w:spacing w:line="360" w:lineRule="auto"/>
              <w:ind w:firstLine="0"/>
              <w:jc w:val="center"/>
              <w:rPr>
                <w:rFonts w:ascii="Times New Roman" w:hAnsi="Times New Roman" w:cs="Times New Roman"/>
                <w:color w:val="000000"/>
                <w:sz w:val="28"/>
                <w:szCs w:val="28"/>
              </w:rPr>
            </w:pPr>
          </w:p>
          <w:p w14:paraId="3144B5D2" w14:textId="77777777" w:rsidR="006A45DF" w:rsidRPr="004A75F5" w:rsidRDefault="006A45DF" w:rsidP="004A75F5">
            <w:pPr>
              <w:pStyle w:val="ConsPlusNormal"/>
              <w:spacing w:line="360" w:lineRule="auto"/>
              <w:ind w:firstLine="0"/>
              <w:jc w:val="center"/>
              <w:rPr>
                <w:rFonts w:ascii="Times New Roman" w:hAnsi="Times New Roman" w:cs="Times New Roman"/>
                <w:color w:val="000000"/>
                <w:sz w:val="28"/>
                <w:szCs w:val="28"/>
              </w:rPr>
            </w:pPr>
            <w:r w:rsidRPr="004A75F5">
              <w:rPr>
                <w:rFonts w:ascii="Times New Roman" w:hAnsi="Times New Roman" w:cs="Times New Roman"/>
                <w:color w:val="000000"/>
                <w:sz w:val="28"/>
                <w:szCs w:val="28"/>
              </w:rPr>
              <w:t>/______________________/</w:t>
            </w:r>
          </w:p>
        </w:tc>
        <w:tc>
          <w:tcPr>
            <w:tcW w:w="2945" w:type="dxa"/>
          </w:tcPr>
          <w:p w14:paraId="3400124E" w14:textId="77777777" w:rsidR="006A45DF" w:rsidRPr="004A75F5" w:rsidRDefault="006A45DF" w:rsidP="004A75F5">
            <w:pPr>
              <w:pStyle w:val="ConsPlusNormal"/>
              <w:spacing w:line="360" w:lineRule="auto"/>
              <w:ind w:firstLine="0"/>
              <w:jc w:val="center"/>
              <w:rPr>
                <w:rFonts w:ascii="Times New Roman" w:hAnsi="Times New Roman" w:cs="Times New Roman"/>
                <w:color w:val="000000"/>
                <w:sz w:val="28"/>
                <w:szCs w:val="28"/>
              </w:rPr>
            </w:pPr>
          </w:p>
          <w:p w14:paraId="01CB0C16" w14:textId="77777777" w:rsidR="006A45DF" w:rsidRPr="004A75F5" w:rsidRDefault="006A45DF" w:rsidP="004A75F5">
            <w:pPr>
              <w:pStyle w:val="ConsPlusNormal"/>
              <w:spacing w:line="360" w:lineRule="auto"/>
              <w:ind w:firstLine="0"/>
              <w:jc w:val="center"/>
              <w:rPr>
                <w:rFonts w:ascii="Times New Roman" w:hAnsi="Times New Roman" w:cs="Times New Roman"/>
                <w:color w:val="000000"/>
                <w:sz w:val="28"/>
                <w:szCs w:val="28"/>
              </w:rPr>
            </w:pPr>
            <w:r w:rsidRPr="004A75F5">
              <w:rPr>
                <w:rFonts w:ascii="Times New Roman" w:hAnsi="Times New Roman" w:cs="Times New Roman"/>
                <w:color w:val="000000"/>
                <w:sz w:val="28"/>
                <w:szCs w:val="28"/>
              </w:rPr>
              <w:t>_______________________</w:t>
            </w:r>
          </w:p>
        </w:tc>
      </w:tr>
      <w:tr w:rsidR="006A45DF" w:rsidRPr="004A75F5" w14:paraId="00117135" w14:textId="77777777" w:rsidTr="007A6DAC">
        <w:trPr>
          <w:jc w:val="center"/>
        </w:trPr>
        <w:tc>
          <w:tcPr>
            <w:tcW w:w="3657" w:type="dxa"/>
          </w:tcPr>
          <w:p w14:paraId="150AF105" w14:textId="77777777" w:rsidR="006A45DF" w:rsidRPr="004A75F5" w:rsidRDefault="006A45DF" w:rsidP="004A75F5">
            <w:pPr>
              <w:pStyle w:val="ConsPlusNormal"/>
              <w:spacing w:line="360" w:lineRule="auto"/>
              <w:ind w:firstLine="0"/>
              <w:rPr>
                <w:rFonts w:ascii="Times New Roman" w:hAnsi="Times New Roman" w:cs="Times New Roman"/>
                <w:color w:val="000000"/>
                <w:sz w:val="28"/>
                <w:szCs w:val="28"/>
              </w:rPr>
            </w:pPr>
            <w:r w:rsidRPr="004A75F5">
              <w:rPr>
                <w:rFonts w:ascii="Times New Roman" w:hAnsi="Times New Roman" w:cs="Times New Roman"/>
                <w:color w:val="000000"/>
                <w:sz w:val="28"/>
                <w:szCs w:val="28"/>
              </w:rPr>
              <w:t>(индивидуальный предприниматель)</w:t>
            </w:r>
          </w:p>
        </w:tc>
        <w:tc>
          <w:tcPr>
            <w:tcW w:w="2969" w:type="dxa"/>
          </w:tcPr>
          <w:p w14:paraId="5FCD0995" w14:textId="77777777" w:rsidR="006A45DF" w:rsidRPr="004A75F5" w:rsidRDefault="006A45DF" w:rsidP="004A75F5">
            <w:pPr>
              <w:pStyle w:val="ConsPlusNormal"/>
              <w:spacing w:line="360" w:lineRule="auto"/>
              <w:ind w:firstLine="0"/>
              <w:jc w:val="center"/>
              <w:rPr>
                <w:rFonts w:ascii="Times New Roman" w:hAnsi="Times New Roman" w:cs="Times New Roman"/>
                <w:color w:val="000000"/>
                <w:sz w:val="28"/>
                <w:szCs w:val="28"/>
              </w:rPr>
            </w:pPr>
            <w:r w:rsidRPr="004A75F5">
              <w:rPr>
                <w:rFonts w:ascii="Times New Roman" w:hAnsi="Times New Roman" w:cs="Times New Roman"/>
                <w:color w:val="000000"/>
                <w:sz w:val="28"/>
                <w:szCs w:val="28"/>
              </w:rPr>
              <w:t xml:space="preserve">подпись, МП </w:t>
            </w:r>
          </w:p>
        </w:tc>
        <w:tc>
          <w:tcPr>
            <w:tcW w:w="2945" w:type="dxa"/>
          </w:tcPr>
          <w:p w14:paraId="57F57EE1" w14:textId="77777777" w:rsidR="006A45DF" w:rsidRPr="004A75F5" w:rsidRDefault="006A45DF" w:rsidP="004A75F5">
            <w:pPr>
              <w:pStyle w:val="ConsPlusNormal"/>
              <w:spacing w:line="360" w:lineRule="auto"/>
              <w:ind w:firstLine="0"/>
              <w:jc w:val="center"/>
              <w:rPr>
                <w:rFonts w:ascii="Times New Roman" w:hAnsi="Times New Roman" w:cs="Times New Roman"/>
                <w:color w:val="000000"/>
                <w:sz w:val="28"/>
                <w:szCs w:val="28"/>
              </w:rPr>
            </w:pPr>
            <w:r w:rsidRPr="004A75F5">
              <w:rPr>
                <w:rFonts w:ascii="Times New Roman" w:hAnsi="Times New Roman" w:cs="Times New Roman"/>
                <w:color w:val="000000"/>
                <w:sz w:val="28"/>
                <w:szCs w:val="28"/>
              </w:rPr>
              <w:t>ФИО</w:t>
            </w:r>
          </w:p>
        </w:tc>
      </w:tr>
    </w:tbl>
    <w:p w14:paraId="3830AE35" w14:textId="77777777" w:rsidR="006A45DF" w:rsidRPr="004A75F5" w:rsidRDefault="006A45DF" w:rsidP="004A75F5">
      <w:pPr>
        <w:rPr>
          <w:szCs w:val="28"/>
        </w:rPr>
      </w:pPr>
    </w:p>
    <w:p w14:paraId="3E980AB0" w14:textId="77777777" w:rsidR="006A45DF" w:rsidRPr="004A75F5" w:rsidRDefault="006A45DF" w:rsidP="004A75F5">
      <w:pPr>
        <w:rPr>
          <w:szCs w:val="28"/>
        </w:rPr>
      </w:pPr>
    </w:p>
    <w:p w14:paraId="69DEC479" w14:textId="77777777" w:rsidR="006A45DF" w:rsidRPr="004A75F5" w:rsidRDefault="006A45DF" w:rsidP="004A75F5">
      <w:pPr>
        <w:widowControl w:val="0"/>
        <w:pBdr>
          <w:bottom w:val="single" w:sz="4" w:space="1" w:color="auto"/>
        </w:pBdr>
        <w:shd w:val="clear" w:color="auto" w:fill="E0E0E0"/>
        <w:ind w:right="23" w:firstLine="0"/>
        <w:jc w:val="center"/>
        <w:rPr>
          <w:b/>
          <w:bCs/>
          <w:color w:val="000000"/>
          <w:spacing w:val="36"/>
          <w:szCs w:val="28"/>
        </w:rPr>
      </w:pPr>
      <w:r w:rsidRPr="004A75F5">
        <w:rPr>
          <w:b/>
          <w:bCs/>
          <w:color w:val="000000"/>
          <w:spacing w:val="36"/>
          <w:szCs w:val="28"/>
        </w:rPr>
        <w:t>конец формы</w:t>
      </w:r>
    </w:p>
    <w:p w14:paraId="22243B30" w14:textId="77777777" w:rsidR="006A45DF" w:rsidRPr="004A75F5" w:rsidRDefault="006A45DF" w:rsidP="004A75F5">
      <w:pPr>
        <w:pStyle w:val="2"/>
        <w:numPr>
          <w:ilvl w:val="1"/>
          <w:numId w:val="5"/>
        </w:numPr>
        <w:spacing w:line="360" w:lineRule="auto"/>
        <w:rPr>
          <w:sz w:val="28"/>
          <w:szCs w:val="28"/>
        </w:rPr>
        <w:sectPr w:rsidR="006A45DF" w:rsidRPr="004A75F5" w:rsidSect="00C149A5">
          <w:pgSz w:w="11906" w:h="16838" w:code="9"/>
          <w:pgMar w:top="1134" w:right="567" w:bottom="1418" w:left="2268" w:header="680" w:footer="737" w:gutter="0"/>
          <w:cols w:space="708"/>
          <w:docGrid w:linePitch="381"/>
        </w:sectPr>
      </w:pPr>
    </w:p>
    <w:p w14:paraId="62FF631F" w14:textId="3EDA1689" w:rsidR="006A45DF" w:rsidRPr="000E4449" w:rsidRDefault="006A45DF" w:rsidP="00750169">
      <w:pPr>
        <w:pStyle w:val="2"/>
        <w:numPr>
          <w:ilvl w:val="1"/>
          <w:numId w:val="5"/>
        </w:numPr>
        <w:spacing w:line="360" w:lineRule="auto"/>
        <w:rPr>
          <w:sz w:val="28"/>
          <w:szCs w:val="28"/>
          <w:highlight w:val="yellow"/>
        </w:rPr>
      </w:pPr>
      <w:bookmarkStart w:id="693" w:name="_Ref426032166"/>
      <w:bookmarkStart w:id="694" w:name="_Toc100069018"/>
      <w:bookmarkStart w:id="695" w:name="_Toc219111314"/>
      <w:bookmarkEnd w:id="683"/>
      <w:r w:rsidRPr="00750169">
        <w:rPr>
          <w:sz w:val="28"/>
          <w:szCs w:val="28"/>
        </w:rPr>
        <w:lastRenderedPageBreak/>
        <w:t xml:space="preserve">План привлечения субподрядчиков (соисполнителей) </w:t>
      </w:r>
      <w:r w:rsidR="00750169" w:rsidRPr="00750169">
        <w:rPr>
          <w:sz w:val="28"/>
          <w:szCs w:val="28"/>
        </w:rPr>
        <w:t>из числа субъектов малого и среднего предпринимательства/</w:t>
      </w:r>
      <w:r w:rsidR="00750169" w:rsidRPr="00750169">
        <w:rPr>
          <w:bCs/>
          <w:sz w:val="28"/>
          <w:szCs w:val="28"/>
        </w:rPr>
        <w:t>физических лиц</w:t>
      </w:r>
      <w:r w:rsidR="00750169" w:rsidRPr="00750169">
        <w:rPr>
          <w:sz w:val="28"/>
          <w:szCs w:val="28"/>
        </w:rPr>
        <w:t xml:space="preserve">, </w:t>
      </w:r>
      <w:r w:rsidR="00750169" w:rsidRPr="00750169">
        <w:rPr>
          <w:bCs/>
          <w:sz w:val="28"/>
          <w:szCs w:val="28"/>
        </w:rPr>
        <w:t>не являющихся индивидуальными предпринимателями и применяющих специальный налоговый режим «Налог на профессиональный доход»</w:t>
      </w:r>
      <w:r w:rsidR="00750169" w:rsidRPr="00750169">
        <w:rPr>
          <w:sz w:val="28"/>
          <w:szCs w:val="28"/>
        </w:rPr>
        <w:t xml:space="preserve"> </w:t>
      </w:r>
      <w:r w:rsidR="00CC2535" w:rsidRPr="00750169">
        <w:rPr>
          <w:sz w:val="28"/>
          <w:szCs w:val="28"/>
        </w:rPr>
        <w:t>(форма 17</w:t>
      </w:r>
      <w:r w:rsidRPr="00750169">
        <w:rPr>
          <w:sz w:val="28"/>
          <w:szCs w:val="28"/>
        </w:rPr>
        <w:t>)</w:t>
      </w:r>
      <w:bookmarkEnd w:id="693"/>
      <w:bookmarkEnd w:id="694"/>
      <w:r w:rsidRPr="00750169">
        <w:rPr>
          <w:sz w:val="28"/>
          <w:szCs w:val="28"/>
        </w:rPr>
        <w:t xml:space="preserve"> </w:t>
      </w:r>
      <w:r w:rsidR="000E4449" w:rsidRPr="000E4449">
        <w:rPr>
          <w:sz w:val="28"/>
          <w:szCs w:val="28"/>
          <w:highlight w:val="yellow"/>
        </w:rPr>
        <w:t>не применяется</w:t>
      </w:r>
      <w:bookmarkEnd w:id="695"/>
      <w:r w:rsidR="000E4449" w:rsidRPr="000E4449">
        <w:rPr>
          <w:sz w:val="28"/>
          <w:szCs w:val="28"/>
          <w:highlight w:val="yellow"/>
        </w:rPr>
        <w:t xml:space="preserve"> </w:t>
      </w:r>
    </w:p>
    <w:p w14:paraId="7A8A8F6C" w14:textId="77777777" w:rsidR="006A45DF" w:rsidRPr="004A75F5" w:rsidRDefault="006A45DF" w:rsidP="004A75F5">
      <w:pPr>
        <w:pStyle w:val="23"/>
        <w:numPr>
          <w:ilvl w:val="2"/>
          <w:numId w:val="5"/>
        </w:numPr>
        <w:tabs>
          <w:tab w:val="clear" w:pos="2978"/>
          <w:tab w:val="num" w:pos="2127"/>
        </w:tabs>
        <w:spacing w:line="360" w:lineRule="auto"/>
        <w:ind w:left="2127"/>
        <w:rPr>
          <w:szCs w:val="28"/>
        </w:rPr>
      </w:pPr>
      <w:bookmarkStart w:id="696" w:name="_Toc100069019"/>
      <w:bookmarkStart w:id="697" w:name="_Toc219111315"/>
      <w:r w:rsidRPr="004A75F5">
        <w:rPr>
          <w:szCs w:val="28"/>
        </w:rPr>
        <w:t>Форма плана</w:t>
      </w:r>
      <w:bookmarkEnd w:id="696"/>
      <w:bookmarkEnd w:id="697"/>
      <w:r w:rsidRPr="004A75F5">
        <w:rPr>
          <w:szCs w:val="28"/>
        </w:rPr>
        <w:t xml:space="preserve"> </w:t>
      </w:r>
    </w:p>
    <w:p w14:paraId="30AD2968" w14:textId="77777777" w:rsidR="006A45DF" w:rsidRPr="004A75F5" w:rsidRDefault="006A45DF" w:rsidP="004A75F5">
      <w:pPr>
        <w:widowControl w:val="0"/>
        <w:pBdr>
          <w:top w:val="single" w:sz="4" w:space="1" w:color="auto"/>
        </w:pBdr>
        <w:shd w:val="clear" w:color="auto" w:fill="E0E0E0"/>
        <w:ind w:right="21" w:firstLine="0"/>
        <w:jc w:val="center"/>
        <w:rPr>
          <w:b/>
          <w:bCs/>
          <w:color w:val="000000"/>
          <w:spacing w:val="36"/>
          <w:szCs w:val="28"/>
        </w:rPr>
      </w:pPr>
      <w:r w:rsidRPr="004A75F5">
        <w:rPr>
          <w:b/>
          <w:bCs/>
          <w:color w:val="000000"/>
          <w:spacing w:val="36"/>
          <w:szCs w:val="28"/>
        </w:rPr>
        <w:t>начало формы</w:t>
      </w:r>
    </w:p>
    <w:p w14:paraId="7E1A4854" w14:textId="77777777" w:rsidR="006A45DF" w:rsidRPr="004A75F5" w:rsidRDefault="006A45DF" w:rsidP="004A75F5">
      <w:pPr>
        <w:widowControl w:val="0"/>
        <w:spacing w:before="240"/>
        <w:ind w:firstLine="0"/>
        <w:jc w:val="left"/>
        <w:rPr>
          <w:color w:val="000000"/>
          <w:szCs w:val="28"/>
        </w:rPr>
      </w:pPr>
      <w:r w:rsidRPr="004A75F5">
        <w:rPr>
          <w:color w:val="000000"/>
          <w:szCs w:val="28"/>
        </w:rPr>
        <w:t>Приложение №_ к письму о подаче оферты</w:t>
      </w:r>
      <w:r w:rsidRPr="004A75F5">
        <w:rPr>
          <w:color w:val="000000"/>
          <w:szCs w:val="28"/>
        </w:rPr>
        <w:br/>
        <w:t>от «____»_____________ г. №__________</w:t>
      </w:r>
    </w:p>
    <w:p w14:paraId="5155BEA4" w14:textId="77777777" w:rsidR="006A45DF" w:rsidRPr="004A75F5" w:rsidRDefault="006A45DF" w:rsidP="004A75F5">
      <w:pPr>
        <w:widowControl w:val="0"/>
        <w:rPr>
          <w:szCs w:val="28"/>
        </w:rPr>
      </w:pPr>
    </w:p>
    <w:p w14:paraId="617F8ACB" w14:textId="77777777" w:rsidR="006A45DF" w:rsidRPr="004A75F5" w:rsidRDefault="006A45DF" w:rsidP="004A75F5">
      <w:pPr>
        <w:widowControl w:val="0"/>
        <w:tabs>
          <w:tab w:val="right" w:pos="9360"/>
        </w:tabs>
        <w:ind w:firstLine="0"/>
        <w:rPr>
          <w:color w:val="000000"/>
          <w:szCs w:val="28"/>
        </w:rPr>
      </w:pPr>
      <w:r w:rsidRPr="004A75F5">
        <w:rPr>
          <w:color w:val="000000"/>
          <w:szCs w:val="28"/>
        </w:rPr>
        <w:t>Наименование и адрес Участника закупки:</w:t>
      </w:r>
      <w:r w:rsidRPr="004A75F5">
        <w:rPr>
          <w:color w:val="000000"/>
          <w:szCs w:val="28"/>
        </w:rPr>
        <w:tab/>
        <w:t>________________________________</w:t>
      </w:r>
    </w:p>
    <w:p w14:paraId="011E4387" w14:textId="77777777" w:rsidR="00750169" w:rsidRPr="00750169" w:rsidRDefault="00750169" w:rsidP="00750169">
      <w:pPr>
        <w:widowControl w:val="0"/>
        <w:suppressAutoHyphens/>
        <w:spacing w:before="360" w:after="240"/>
        <w:ind w:firstLine="0"/>
        <w:jc w:val="center"/>
        <w:rPr>
          <w:b/>
          <w:caps/>
          <w:snapToGrid/>
          <w:szCs w:val="28"/>
        </w:rPr>
      </w:pPr>
      <w:r w:rsidRPr="00750169">
        <w:rPr>
          <w:b/>
          <w:caps/>
          <w:snapToGrid/>
          <w:szCs w:val="28"/>
        </w:rPr>
        <w:t>План привлечения субподрядчиков (соисполнителей) из числа субъектов малого и среднего предпринимательства/</w:t>
      </w:r>
      <w:r w:rsidRPr="00750169">
        <w:rPr>
          <w:b/>
          <w:bCs/>
          <w:caps/>
          <w:snapToGrid/>
          <w:szCs w:val="28"/>
        </w:rPr>
        <w:t>физических лиц</w:t>
      </w:r>
      <w:r w:rsidRPr="00750169">
        <w:rPr>
          <w:b/>
          <w:caps/>
          <w:snapToGrid/>
          <w:szCs w:val="28"/>
        </w:rPr>
        <w:t xml:space="preserve">, </w:t>
      </w:r>
      <w:r w:rsidRPr="00750169">
        <w:rPr>
          <w:b/>
          <w:bCs/>
          <w:caps/>
          <w:snapToGrid/>
          <w:szCs w:val="28"/>
        </w:rPr>
        <w:t>не являющихся индивидуальными предпринимателями и применяющих специальный налоговый режим «Налог на профессиональный доход»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
        <w:gridCol w:w="1946"/>
        <w:gridCol w:w="1946"/>
        <w:gridCol w:w="1946"/>
        <w:gridCol w:w="1946"/>
        <w:gridCol w:w="1946"/>
      </w:tblGrid>
      <w:tr w:rsidR="00750169" w:rsidRPr="00750169" w14:paraId="52F6647D" w14:textId="77777777" w:rsidTr="007A6DAC">
        <w:tc>
          <w:tcPr>
            <w:tcW w:w="458" w:type="dxa"/>
          </w:tcPr>
          <w:p w14:paraId="6EC6F4C2" w14:textId="77777777" w:rsidR="00750169" w:rsidRPr="00750169" w:rsidRDefault="00750169" w:rsidP="00750169">
            <w:pPr>
              <w:spacing w:before="100" w:beforeAutospacing="1" w:after="100" w:afterAutospacing="1"/>
              <w:ind w:firstLine="0"/>
              <w:jc w:val="left"/>
              <w:rPr>
                <w:snapToGrid/>
                <w:szCs w:val="28"/>
              </w:rPr>
            </w:pPr>
            <w:r w:rsidRPr="00750169">
              <w:rPr>
                <w:snapToGrid/>
                <w:szCs w:val="28"/>
              </w:rPr>
              <w:t>№ п/п</w:t>
            </w:r>
          </w:p>
        </w:tc>
        <w:tc>
          <w:tcPr>
            <w:tcW w:w="1848" w:type="dxa"/>
          </w:tcPr>
          <w:p w14:paraId="61A8A84A" w14:textId="77777777" w:rsidR="00750169" w:rsidRPr="00750169" w:rsidRDefault="00750169" w:rsidP="00750169">
            <w:pPr>
              <w:spacing w:before="100" w:beforeAutospacing="1" w:after="100" w:afterAutospacing="1"/>
              <w:ind w:firstLine="0"/>
              <w:jc w:val="left"/>
              <w:rPr>
                <w:snapToGrid/>
                <w:szCs w:val="28"/>
              </w:rPr>
            </w:pPr>
            <w:r w:rsidRPr="00750169">
              <w:rPr>
                <w:snapToGrid/>
                <w:szCs w:val="28"/>
              </w:rPr>
              <w:t xml:space="preserve">Наименование, фирменное наименование (при наличии) фамилия, имя, отчество (при наличии) субъекта </w:t>
            </w:r>
            <w:r w:rsidRPr="00750169">
              <w:rPr>
                <w:snapToGrid/>
                <w:szCs w:val="28"/>
              </w:rPr>
              <w:lastRenderedPageBreak/>
              <w:t>малого и среднего предпринимательства - субподрядчика (соисполнителя) /</w:t>
            </w:r>
            <w:r w:rsidRPr="00750169">
              <w:rPr>
                <w:bCs/>
                <w:snapToGrid/>
                <w:szCs w:val="28"/>
              </w:rPr>
              <w:t xml:space="preserve"> физического лица</w:t>
            </w:r>
            <w:r w:rsidRPr="00750169">
              <w:rPr>
                <w:snapToGrid/>
                <w:szCs w:val="28"/>
              </w:rPr>
              <w:t xml:space="preserve">, </w:t>
            </w:r>
            <w:r w:rsidRPr="00750169">
              <w:rPr>
                <w:bCs/>
                <w:snapToGrid/>
                <w:szCs w:val="28"/>
              </w:rPr>
              <w:t>не являющегося индивидуальным предпринимателем и применяющего специальный налоговый режим «Налог на профессиональный доход</w:t>
            </w:r>
          </w:p>
        </w:tc>
        <w:tc>
          <w:tcPr>
            <w:tcW w:w="2028" w:type="dxa"/>
          </w:tcPr>
          <w:p w14:paraId="1E4D1BCA" w14:textId="77777777" w:rsidR="00750169" w:rsidRPr="00750169" w:rsidRDefault="00750169" w:rsidP="00750169">
            <w:pPr>
              <w:spacing w:before="100" w:beforeAutospacing="1" w:after="100" w:afterAutospacing="1"/>
              <w:ind w:firstLine="0"/>
              <w:jc w:val="left"/>
              <w:rPr>
                <w:snapToGrid/>
                <w:szCs w:val="28"/>
              </w:rPr>
            </w:pPr>
            <w:r w:rsidRPr="00750169">
              <w:rPr>
                <w:snapToGrid/>
                <w:szCs w:val="28"/>
              </w:rPr>
              <w:lastRenderedPageBreak/>
              <w:t xml:space="preserve">Место нахождения (для юридического лица), паспортные данные, место жительства </w:t>
            </w:r>
            <w:r w:rsidRPr="00750169">
              <w:rPr>
                <w:snapToGrid/>
                <w:szCs w:val="28"/>
              </w:rPr>
              <w:lastRenderedPageBreak/>
              <w:t>(для индивидуального предпринимателя), почтовый адрес, номер контактного телефона, адрес электронной почты субъекта малого и среднего предпринимательства - субподрядчика (соисполнителя) /</w:t>
            </w:r>
            <w:r w:rsidRPr="00750169">
              <w:rPr>
                <w:bCs/>
                <w:snapToGrid/>
                <w:szCs w:val="28"/>
              </w:rPr>
              <w:t xml:space="preserve"> физического лица</w:t>
            </w:r>
            <w:r w:rsidRPr="00750169">
              <w:rPr>
                <w:snapToGrid/>
                <w:szCs w:val="28"/>
              </w:rPr>
              <w:t xml:space="preserve">, </w:t>
            </w:r>
            <w:r w:rsidRPr="00750169">
              <w:rPr>
                <w:bCs/>
                <w:snapToGrid/>
                <w:szCs w:val="28"/>
              </w:rPr>
              <w:t>не являющегося индивидуальным предпринимателем и применяющег</w:t>
            </w:r>
            <w:r w:rsidRPr="00750169">
              <w:rPr>
                <w:bCs/>
                <w:snapToGrid/>
                <w:szCs w:val="28"/>
              </w:rPr>
              <w:lastRenderedPageBreak/>
              <w:t>о специальный налоговый режим «Налог на профессиональный доход»</w:t>
            </w:r>
          </w:p>
        </w:tc>
        <w:tc>
          <w:tcPr>
            <w:tcW w:w="2029" w:type="dxa"/>
          </w:tcPr>
          <w:p w14:paraId="0F2FE65C" w14:textId="77777777" w:rsidR="00750169" w:rsidRPr="00750169" w:rsidRDefault="00750169" w:rsidP="00750169">
            <w:pPr>
              <w:spacing w:before="100" w:beforeAutospacing="1" w:after="100" w:afterAutospacing="1"/>
              <w:ind w:firstLine="0"/>
              <w:jc w:val="left"/>
              <w:rPr>
                <w:snapToGrid/>
                <w:szCs w:val="28"/>
              </w:rPr>
            </w:pPr>
            <w:r w:rsidRPr="00750169">
              <w:rPr>
                <w:snapToGrid/>
                <w:szCs w:val="28"/>
              </w:rPr>
              <w:lastRenderedPageBreak/>
              <w:t xml:space="preserve">Предмет договора, заключаемого с субъектом малого и среднего предпринимательства - </w:t>
            </w:r>
            <w:r w:rsidRPr="00750169">
              <w:rPr>
                <w:snapToGrid/>
                <w:szCs w:val="28"/>
              </w:rPr>
              <w:lastRenderedPageBreak/>
              <w:t>субподрядчиком (соисполнителем)/</w:t>
            </w:r>
            <w:r w:rsidRPr="00750169">
              <w:rPr>
                <w:bCs/>
                <w:snapToGrid/>
                <w:szCs w:val="28"/>
              </w:rPr>
              <w:t xml:space="preserve"> физическим лицом</w:t>
            </w:r>
            <w:r w:rsidRPr="00750169">
              <w:rPr>
                <w:snapToGrid/>
                <w:szCs w:val="28"/>
              </w:rPr>
              <w:t xml:space="preserve">, </w:t>
            </w:r>
            <w:r w:rsidRPr="00750169">
              <w:rPr>
                <w:bCs/>
                <w:snapToGrid/>
                <w:szCs w:val="28"/>
              </w:rPr>
              <w:t>не являющимся индивидуальным предпринимателем и применяющим специальный налоговый режим «Налог на профессиональный доход»</w:t>
            </w:r>
            <w:r w:rsidRPr="00750169">
              <w:rPr>
                <w:snapToGrid/>
                <w:szCs w:val="28"/>
              </w:rPr>
              <w:t>, с указанием количества поставляемого им товара, объема выполняемых им работ, оказываемых им услуг</w:t>
            </w:r>
          </w:p>
        </w:tc>
        <w:tc>
          <w:tcPr>
            <w:tcW w:w="2029" w:type="dxa"/>
          </w:tcPr>
          <w:p w14:paraId="3BA4FFF5" w14:textId="77777777" w:rsidR="00750169" w:rsidRPr="00750169" w:rsidRDefault="00750169" w:rsidP="00750169">
            <w:pPr>
              <w:spacing w:before="100" w:beforeAutospacing="1" w:after="100" w:afterAutospacing="1"/>
              <w:ind w:firstLine="0"/>
              <w:jc w:val="left"/>
              <w:rPr>
                <w:snapToGrid/>
                <w:szCs w:val="28"/>
              </w:rPr>
            </w:pPr>
            <w:r w:rsidRPr="00750169">
              <w:rPr>
                <w:snapToGrid/>
                <w:szCs w:val="28"/>
              </w:rPr>
              <w:lastRenderedPageBreak/>
              <w:t xml:space="preserve">Место, условия и сроки (периоды) поставки товара, выполнения работы, </w:t>
            </w:r>
            <w:r w:rsidRPr="00750169">
              <w:rPr>
                <w:snapToGrid/>
                <w:szCs w:val="28"/>
              </w:rPr>
              <w:lastRenderedPageBreak/>
              <w:t>оказания услуги субъектом малого и среднего предпринимательства - субподрядчиком (соисполнителем)/</w:t>
            </w:r>
            <w:r w:rsidRPr="00750169">
              <w:rPr>
                <w:bCs/>
                <w:snapToGrid/>
                <w:szCs w:val="28"/>
              </w:rPr>
              <w:t xml:space="preserve"> физическим лицом</w:t>
            </w:r>
            <w:r w:rsidRPr="00750169">
              <w:rPr>
                <w:snapToGrid/>
                <w:szCs w:val="28"/>
              </w:rPr>
              <w:t xml:space="preserve">, </w:t>
            </w:r>
            <w:r w:rsidRPr="00750169">
              <w:rPr>
                <w:bCs/>
                <w:snapToGrid/>
                <w:szCs w:val="28"/>
              </w:rPr>
              <w:t>не являющимся индивидуальным предпринимателем и применяющим специальный налоговый режим «Налог на профессиональный доход»</w:t>
            </w:r>
          </w:p>
        </w:tc>
        <w:tc>
          <w:tcPr>
            <w:tcW w:w="2029" w:type="dxa"/>
          </w:tcPr>
          <w:p w14:paraId="43FC3E1C" w14:textId="77777777" w:rsidR="00750169" w:rsidRPr="00750169" w:rsidRDefault="00750169" w:rsidP="00750169">
            <w:pPr>
              <w:spacing w:before="100" w:beforeAutospacing="1" w:after="100" w:afterAutospacing="1"/>
              <w:ind w:firstLine="0"/>
              <w:jc w:val="left"/>
              <w:rPr>
                <w:snapToGrid/>
                <w:szCs w:val="28"/>
              </w:rPr>
            </w:pPr>
            <w:r w:rsidRPr="00750169">
              <w:rPr>
                <w:snapToGrid/>
                <w:szCs w:val="28"/>
              </w:rPr>
              <w:lastRenderedPageBreak/>
              <w:t xml:space="preserve">Цена договора, заключаемого с субъектом малого и среднего предпринимательства - </w:t>
            </w:r>
            <w:r w:rsidRPr="00750169">
              <w:rPr>
                <w:snapToGrid/>
                <w:szCs w:val="28"/>
              </w:rPr>
              <w:lastRenderedPageBreak/>
              <w:t>субподрядчиком (соисполнителем)/</w:t>
            </w:r>
            <w:r w:rsidRPr="00750169">
              <w:rPr>
                <w:bCs/>
                <w:snapToGrid/>
                <w:szCs w:val="28"/>
              </w:rPr>
              <w:t xml:space="preserve"> физическим лицом</w:t>
            </w:r>
            <w:r w:rsidRPr="00750169">
              <w:rPr>
                <w:snapToGrid/>
                <w:szCs w:val="28"/>
              </w:rPr>
              <w:t xml:space="preserve">, </w:t>
            </w:r>
            <w:r w:rsidRPr="00750169">
              <w:rPr>
                <w:bCs/>
                <w:snapToGrid/>
                <w:szCs w:val="28"/>
              </w:rPr>
              <w:t>не являющимся индивидуальным предпринимателем и применяющим специальный налоговый режим «Налог на профессиональный доход»</w:t>
            </w:r>
          </w:p>
          <w:p w14:paraId="3EE7856C" w14:textId="77777777" w:rsidR="00750169" w:rsidRPr="00750169" w:rsidRDefault="00750169" w:rsidP="00750169">
            <w:pPr>
              <w:spacing w:before="100" w:beforeAutospacing="1" w:after="100" w:afterAutospacing="1"/>
              <w:ind w:firstLine="0"/>
              <w:jc w:val="left"/>
              <w:rPr>
                <w:snapToGrid/>
                <w:szCs w:val="28"/>
              </w:rPr>
            </w:pPr>
          </w:p>
        </w:tc>
      </w:tr>
      <w:tr w:rsidR="00750169" w:rsidRPr="00750169" w14:paraId="03F45248" w14:textId="77777777" w:rsidTr="007A6DAC">
        <w:tc>
          <w:tcPr>
            <w:tcW w:w="458" w:type="dxa"/>
          </w:tcPr>
          <w:p w14:paraId="5179EA99" w14:textId="77777777" w:rsidR="00750169" w:rsidRPr="00750169" w:rsidRDefault="00750169" w:rsidP="00750169">
            <w:pPr>
              <w:spacing w:before="100" w:beforeAutospacing="1" w:after="100" w:afterAutospacing="1"/>
              <w:ind w:firstLine="0"/>
              <w:jc w:val="left"/>
              <w:rPr>
                <w:snapToGrid/>
                <w:szCs w:val="28"/>
              </w:rPr>
            </w:pPr>
            <w:r w:rsidRPr="00750169">
              <w:rPr>
                <w:snapToGrid/>
                <w:szCs w:val="28"/>
              </w:rPr>
              <w:lastRenderedPageBreak/>
              <w:t>1</w:t>
            </w:r>
          </w:p>
        </w:tc>
        <w:tc>
          <w:tcPr>
            <w:tcW w:w="1848" w:type="dxa"/>
          </w:tcPr>
          <w:p w14:paraId="4D29CB98" w14:textId="77777777" w:rsidR="00750169" w:rsidRPr="00750169" w:rsidRDefault="00750169" w:rsidP="00750169">
            <w:pPr>
              <w:spacing w:before="100" w:beforeAutospacing="1" w:after="100" w:afterAutospacing="1"/>
              <w:ind w:firstLine="0"/>
              <w:jc w:val="left"/>
              <w:rPr>
                <w:snapToGrid/>
                <w:szCs w:val="28"/>
              </w:rPr>
            </w:pPr>
          </w:p>
        </w:tc>
        <w:tc>
          <w:tcPr>
            <w:tcW w:w="2028" w:type="dxa"/>
          </w:tcPr>
          <w:p w14:paraId="57746228" w14:textId="77777777" w:rsidR="00750169" w:rsidRPr="00750169" w:rsidRDefault="00750169" w:rsidP="00750169">
            <w:pPr>
              <w:spacing w:before="100" w:beforeAutospacing="1" w:after="100" w:afterAutospacing="1"/>
              <w:ind w:firstLine="0"/>
              <w:jc w:val="left"/>
              <w:rPr>
                <w:snapToGrid/>
                <w:szCs w:val="28"/>
              </w:rPr>
            </w:pPr>
          </w:p>
        </w:tc>
        <w:tc>
          <w:tcPr>
            <w:tcW w:w="2029" w:type="dxa"/>
          </w:tcPr>
          <w:p w14:paraId="26E66D80" w14:textId="77777777" w:rsidR="00750169" w:rsidRPr="00750169" w:rsidRDefault="00750169" w:rsidP="00750169">
            <w:pPr>
              <w:spacing w:before="100" w:beforeAutospacing="1" w:after="100" w:afterAutospacing="1"/>
              <w:ind w:firstLine="0"/>
              <w:jc w:val="left"/>
              <w:rPr>
                <w:snapToGrid/>
                <w:szCs w:val="28"/>
              </w:rPr>
            </w:pPr>
          </w:p>
        </w:tc>
        <w:tc>
          <w:tcPr>
            <w:tcW w:w="2029" w:type="dxa"/>
          </w:tcPr>
          <w:p w14:paraId="7103A096" w14:textId="77777777" w:rsidR="00750169" w:rsidRPr="00750169" w:rsidRDefault="00750169" w:rsidP="00750169">
            <w:pPr>
              <w:spacing w:before="100" w:beforeAutospacing="1" w:after="100" w:afterAutospacing="1"/>
              <w:ind w:firstLine="0"/>
              <w:jc w:val="left"/>
              <w:rPr>
                <w:snapToGrid/>
                <w:szCs w:val="28"/>
              </w:rPr>
            </w:pPr>
          </w:p>
        </w:tc>
        <w:tc>
          <w:tcPr>
            <w:tcW w:w="2029" w:type="dxa"/>
          </w:tcPr>
          <w:p w14:paraId="33349992" w14:textId="77777777" w:rsidR="00750169" w:rsidRPr="00750169" w:rsidRDefault="00750169" w:rsidP="00750169">
            <w:pPr>
              <w:spacing w:before="100" w:beforeAutospacing="1" w:after="100" w:afterAutospacing="1"/>
              <w:ind w:firstLine="0"/>
              <w:jc w:val="left"/>
              <w:rPr>
                <w:snapToGrid/>
                <w:szCs w:val="28"/>
              </w:rPr>
            </w:pPr>
          </w:p>
        </w:tc>
      </w:tr>
      <w:tr w:rsidR="00750169" w:rsidRPr="00750169" w14:paraId="6D1C8724" w14:textId="77777777" w:rsidTr="007A6DAC">
        <w:tc>
          <w:tcPr>
            <w:tcW w:w="458" w:type="dxa"/>
          </w:tcPr>
          <w:p w14:paraId="4F053845" w14:textId="77777777" w:rsidR="00750169" w:rsidRPr="00750169" w:rsidRDefault="00750169" w:rsidP="00750169">
            <w:pPr>
              <w:spacing w:before="100" w:beforeAutospacing="1" w:after="100" w:afterAutospacing="1"/>
              <w:ind w:firstLine="0"/>
              <w:jc w:val="left"/>
              <w:rPr>
                <w:snapToGrid/>
                <w:szCs w:val="28"/>
                <w:lang w:val="en-US"/>
              </w:rPr>
            </w:pPr>
            <w:r w:rsidRPr="00750169">
              <w:rPr>
                <w:snapToGrid/>
                <w:szCs w:val="28"/>
                <w:lang w:val="en-US"/>
              </w:rPr>
              <w:t>2</w:t>
            </w:r>
          </w:p>
        </w:tc>
        <w:tc>
          <w:tcPr>
            <w:tcW w:w="1848" w:type="dxa"/>
          </w:tcPr>
          <w:p w14:paraId="164C9E0A" w14:textId="77777777" w:rsidR="00750169" w:rsidRPr="00750169" w:rsidRDefault="00750169" w:rsidP="00750169">
            <w:pPr>
              <w:spacing w:before="100" w:beforeAutospacing="1" w:after="100" w:afterAutospacing="1"/>
              <w:ind w:firstLine="0"/>
              <w:jc w:val="left"/>
              <w:rPr>
                <w:snapToGrid/>
                <w:szCs w:val="28"/>
              </w:rPr>
            </w:pPr>
          </w:p>
        </w:tc>
        <w:tc>
          <w:tcPr>
            <w:tcW w:w="2028" w:type="dxa"/>
          </w:tcPr>
          <w:p w14:paraId="1457997C" w14:textId="77777777" w:rsidR="00750169" w:rsidRPr="00750169" w:rsidRDefault="00750169" w:rsidP="00750169">
            <w:pPr>
              <w:spacing w:before="100" w:beforeAutospacing="1" w:after="100" w:afterAutospacing="1"/>
              <w:ind w:firstLine="0"/>
              <w:jc w:val="left"/>
              <w:rPr>
                <w:snapToGrid/>
                <w:szCs w:val="28"/>
              </w:rPr>
            </w:pPr>
          </w:p>
        </w:tc>
        <w:tc>
          <w:tcPr>
            <w:tcW w:w="2029" w:type="dxa"/>
          </w:tcPr>
          <w:p w14:paraId="7FA7F832" w14:textId="77777777" w:rsidR="00750169" w:rsidRPr="00750169" w:rsidRDefault="00750169" w:rsidP="00750169">
            <w:pPr>
              <w:spacing w:before="100" w:beforeAutospacing="1" w:after="100" w:afterAutospacing="1"/>
              <w:ind w:firstLine="0"/>
              <w:jc w:val="left"/>
              <w:rPr>
                <w:snapToGrid/>
                <w:szCs w:val="28"/>
              </w:rPr>
            </w:pPr>
          </w:p>
        </w:tc>
        <w:tc>
          <w:tcPr>
            <w:tcW w:w="2029" w:type="dxa"/>
          </w:tcPr>
          <w:p w14:paraId="69E9814F" w14:textId="77777777" w:rsidR="00750169" w:rsidRPr="00750169" w:rsidRDefault="00750169" w:rsidP="00750169">
            <w:pPr>
              <w:spacing w:before="100" w:beforeAutospacing="1" w:after="100" w:afterAutospacing="1"/>
              <w:ind w:firstLine="0"/>
              <w:jc w:val="left"/>
              <w:rPr>
                <w:snapToGrid/>
                <w:szCs w:val="28"/>
              </w:rPr>
            </w:pPr>
          </w:p>
        </w:tc>
        <w:tc>
          <w:tcPr>
            <w:tcW w:w="2029" w:type="dxa"/>
          </w:tcPr>
          <w:p w14:paraId="3E12AA50" w14:textId="77777777" w:rsidR="00750169" w:rsidRPr="00750169" w:rsidRDefault="00750169" w:rsidP="00750169">
            <w:pPr>
              <w:spacing w:before="100" w:beforeAutospacing="1" w:after="100" w:afterAutospacing="1"/>
              <w:ind w:firstLine="0"/>
              <w:jc w:val="left"/>
              <w:rPr>
                <w:snapToGrid/>
                <w:szCs w:val="28"/>
              </w:rPr>
            </w:pPr>
          </w:p>
        </w:tc>
      </w:tr>
      <w:tr w:rsidR="00750169" w:rsidRPr="00750169" w14:paraId="647C04DA" w14:textId="77777777" w:rsidTr="007A6DAC">
        <w:tc>
          <w:tcPr>
            <w:tcW w:w="458" w:type="dxa"/>
          </w:tcPr>
          <w:p w14:paraId="7A79663D" w14:textId="77777777" w:rsidR="00750169" w:rsidRPr="00750169" w:rsidRDefault="00750169" w:rsidP="00750169">
            <w:pPr>
              <w:spacing w:before="100" w:beforeAutospacing="1" w:after="100" w:afterAutospacing="1"/>
              <w:ind w:firstLine="0"/>
              <w:jc w:val="left"/>
              <w:rPr>
                <w:snapToGrid/>
                <w:szCs w:val="28"/>
                <w:lang w:val="en-US"/>
              </w:rPr>
            </w:pPr>
            <w:r w:rsidRPr="00750169">
              <w:rPr>
                <w:snapToGrid/>
                <w:szCs w:val="28"/>
                <w:lang w:val="en-US"/>
              </w:rPr>
              <w:t>…</w:t>
            </w:r>
          </w:p>
        </w:tc>
        <w:tc>
          <w:tcPr>
            <w:tcW w:w="1848" w:type="dxa"/>
          </w:tcPr>
          <w:p w14:paraId="1E541D3C" w14:textId="77777777" w:rsidR="00750169" w:rsidRPr="00750169" w:rsidRDefault="00750169" w:rsidP="00750169">
            <w:pPr>
              <w:spacing w:before="100" w:beforeAutospacing="1" w:after="100" w:afterAutospacing="1"/>
              <w:ind w:firstLine="0"/>
              <w:jc w:val="left"/>
              <w:rPr>
                <w:snapToGrid/>
                <w:szCs w:val="28"/>
              </w:rPr>
            </w:pPr>
          </w:p>
        </w:tc>
        <w:tc>
          <w:tcPr>
            <w:tcW w:w="2028" w:type="dxa"/>
          </w:tcPr>
          <w:p w14:paraId="1BF25001" w14:textId="77777777" w:rsidR="00750169" w:rsidRPr="00750169" w:rsidRDefault="00750169" w:rsidP="00750169">
            <w:pPr>
              <w:spacing w:before="100" w:beforeAutospacing="1" w:after="100" w:afterAutospacing="1"/>
              <w:ind w:firstLine="0"/>
              <w:jc w:val="left"/>
              <w:rPr>
                <w:snapToGrid/>
                <w:szCs w:val="28"/>
              </w:rPr>
            </w:pPr>
          </w:p>
        </w:tc>
        <w:tc>
          <w:tcPr>
            <w:tcW w:w="2029" w:type="dxa"/>
          </w:tcPr>
          <w:p w14:paraId="39F3FB99" w14:textId="77777777" w:rsidR="00750169" w:rsidRPr="00750169" w:rsidRDefault="00750169" w:rsidP="00750169">
            <w:pPr>
              <w:spacing w:before="100" w:beforeAutospacing="1" w:after="100" w:afterAutospacing="1"/>
              <w:ind w:firstLine="0"/>
              <w:jc w:val="left"/>
              <w:rPr>
                <w:snapToGrid/>
                <w:szCs w:val="28"/>
              </w:rPr>
            </w:pPr>
          </w:p>
        </w:tc>
        <w:tc>
          <w:tcPr>
            <w:tcW w:w="2029" w:type="dxa"/>
          </w:tcPr>
          <w:p w14:paraId="6007F020" w14:textId="77777777" w:rsidR="00750169" w:rsidRPr="00750169" w:rsidRDefault="00750169" w:rsidP="00750169">
            <w:pPr>
              <w:spacing w:before="100" w:beforeAutospacing="1" w:after="100" w:afterAutospacing="1"/>
              <w:ind w:firstLine="0"/>
              <w:jc w:val="left"/>
              <w:rPr>
                <w:snapToGrid/>
                <w:szCs w:val="28"/>
              </w:rPr>
            </w:pPr>
          </w:p>
        </w:tc>
        <w:tc>
          <w:tcPr>
            <w:tcW w:w="2029" w:type="dxa"/>
          </w:tcPr>
          <w:p w14:paraId="2B93E9C5" w14:textId="77777777" w:rsidR="00750169" w:rsidRPr="00750169" w:rsidRDefault="00750169" w:rsidP="00750169">
            <w:pPr>
              <w:spacing w:before="100" w:beforeAutospacing="1" w:after="100" w:afterAutospacing="1"/>
              <w:ind w:firstLine="0"/>
              <w:jc w:val="left"/>
              <w:rPr>
                <w:snapToGrid/>
                <w:szCs w:val="28"/>
              </w:rPr>
            </w:pPr>
          </w:p>
        </w:tc>
      </w:tr>
      <w:tr w:rsidR="00750169" w:rsidRPr="00750169" w14:paraId="7BD6AF79" w14:textId="77777777" w:rsidTr="007A6DAC">
        <w:tc>
          <w:tcPr>
            <w:tcW w:w="458" w:type="dxa"/>
          </w:tcPr>
          <w:p w14:paraId="04D31AAE" w14:textId="77777777" w:rsidR="00750169" w:rsidRPr="00750169" w:rsidRDefault="00750169" w:rsidP="00750169">
            <w:pPr>
              <w:spacing w:before="100" w:beforeAutospacing="1" w:after="100" w:afterAutospacing="1"/>
              <w:ind w:firstLine="0"/>
              <w:jc w:val="left"/>
              <w:rPr>
                <w:snapToGrid/>
                <w:szCs w:val="28"/>
                <w:lang w:val="en-US"/>
              </w:rPr>
            </w:pPr>
            <w:r w:rsidRPr="00750169">
              <w:rPr>
                <w:snapToGrid/>
                <w:szCs w:val="28"/>
                <w:lang w:val="en-US"/>
              </w:rPr>
              <w:t>n</w:t>
            </w:r>
          </w:p>
        </w:tc>
        <w:tc>
          <w:tcPr>
            <w:tcW w:w="1848" w:type="dxa"/>
          </w:tcPr>
          <w:p w14:paraId="31B345E0" w14:textId="77777777" w:rsidR="00750169" w:rsidRPr="00750169" w:rsidRDefault="00750169" w:rsidP="00750169">
            <w:pPr>
              <w:spacing w:before="100" w:beforeAutospacing="1" w:after="100" w:afterAutospacing="1"/>
              <w:ind w:firstLine="0"/>
              <w:jc w:val="left"/>
              <w:rPr>
                <w:snapToGrid/>
                <w:szCs w:val="28"/>
              </w:rPr>
            </w:pPr>
          </w:p>
        </w:tc>
        <w:tc>
          <w:tcPr>
            <w:tcW w:w="2028" w:type="dxa"/>
          </w:tcPr>
          <w:p w14:paraId="458C72D9" w14:textId="77777777" w:rsidR="00750169" w:rsidRPr="00750169" w:rsidRDefault="00750169" w:rsidP="00750169">
            <w:pPr>
              <w:spacing w:before="100" w:beforeAutospacing="1" w:after="100" w:afterAutospacing="1"/>
              <w:ind w:firstLine="0"/>
              <w:jc w:val="left"/>
              <w:rPr>
                <w:snapToGrid/>
                <w:szCs w:val="28"/>
              </w:rPr>
            </w:pPr>
          </w:p>
        </w:tc>
        <w:tc>
          <w:tcPr>
            <w:tcW w:w="2029" w:type="dxa"/>
          </w:tcPr>
          <w:p w14:paraId="381ECBD2" w14:textId="77777777" w:rsidR="00750169" w:rsidRPr="00750169" w:rsidRDefault="00750169" w:rsidP="00750169">
            <w:pPr>
              <w:spacing w:before="100" w:beforeAutospacing="1" w:after="100" w:afterAutospacing="1"/>
              <w:ind w:firstLine="0"/>
              <w:jc w:val="left"/>
              <w:rPr>
                <w:snapToGrid/>
                <w:szCs w:val="28"/>
              </w:rPr>
            </w:pPr>
          </w:p>
        </w:tc>
        <w:tc>
          <w:tcPr>
            <w:tcW w:w="2029" w:type="dxa"/>
          </w:tcPr>
          <w:p w14:paraId="107DFABA" w14:textId="77777777" w:rsidR="00750169" w:rsidRPr="00750169" w:rsidRDefault="00750169" w:rsidP="00750169">
            <w:pPr>
              <w:spacing w:before="100" w:beforeAutospacing="1" w:after="100" w:afterAutospacing="1"/>
              <w:ind w:firstLine="0"/>
              <w:jc w:val="left"/>
              <w:rPr>
                <w:snapToGrid/>
                <w:szCs w:val="28"/>
              </w:rPr>
            </w:pPr>
          </w:p>
        </w:tc>
        <w:tc>
          <w:tcPr>
            <w:tcW w:w="2029" w:type="dxa"/>
          </w:tcPr>
          <w:p w14:paraId="4C087754" w14:textId="77777777" w:rsidR="00750169" w:rsidRPr="00750169" w:rsidRDefault="00750169" w:rsidP="00750169">
            <w:pPr>
              <w:spacing w:before="100" w:beforeAutospacing="1" w:after="100" w:afterAutospacing="1"/>
              <w:ind w:firstLine="0"/>
              <w:jc w:val="left"/>
              <w:rPr>
                <w:snapToGrid/>
                <w:szCs w:val="28"/>
              </w:rPr>
            </w:pPr>
          </w:p>
        </w:tc>
      </w:tr>
    </w:tbl>
    <w:p w14:paraId="723FA77D" w14:textId="77777777" w:rsidR="006A45DF" w:rsidRPr="004A75F5" w:rsidRDefault="006A45DF" w:rsidP="004A75F5">
      <w:pPr>
        <w:pStyle w:val="affb"/>
        <w:keepNext w:val="0"/>
        <w:widowControl w:val="0"/>
        <w:spacing w:line="360" w:lineRule="auto"/>
      </w:pPr>
    </w:p>
    <w:p w14:paraId="0F09680A" w14:textId="77777777" w:rsidR="006A45DF" w:rsidRPr="004A75F5" w:rsidRDefault="006A45DF" w:rsidP="004A75F5">
      <w:pPr>
        <w:pStyle w:val="affb"/>
        <w:keepNext w:val="0"/>
        <w:widowControl w:val="0"/>
        <w:spacing w:line="360" w:lineRule="auto"/>
      </w:pPr>
    </w:p>
    <w:p w14:paraId="76E90466" w14:textId="77777777" w:rsidR="006A45DF" w:rsidRPr="004A75F5" w:rsidRDefault="006A45DF" w:rsidP="004A75F5">
      <w:pPr>
        <w:widowControl w:val="0"/>
        <w:ind w:right="5214" w:firstLine="0"/>
        <w:jc w:val="center"/>
        <w:rPr>
          <w:color w:val="000000"/>
          <w:szCs w:val="28"/>
        </w:rPr>
      </w:pPr>
      <w:r w:rsidRPr="004A75F5">
        <w:rPr>
          <w:color w:val="000000"/>
          <w:szCs w:val="28"/>
        </w:rPr>
        <w:t>___________________________</w:t>
      </w:r>
    </w:p>
    <w:p w14:paraId="645AA2CE" w14:textId="77777777" w:rsidR="006A45DF" w:rsidRPr="004A75F5" w:rsidRDefault="006A45DF" w:rsidP="004A75F5">
      <w:pPr>
        <w:widowControl w:val="0"/>
        <w:ind w:right="5214" w:firstLine="0"/>
        <w:jc w:val="center"/>
        <w:rPr>
          <w:color w:val="000000"/>
          <w:szCs w:val="28"/>
          <w:vertAlign w:val="superscript"/>
        </w:rPr>
      </w:pPr>
      <w:r w:rsidRPr="004A75F5">
        <w:rPr>
          <w:color w:val="000000"/>
          <w:szCs w:val="28"/>
          <w:vertAlign w:val="superscript"/>
        </w:rPr>
        <w:t>(подпись, М.П.)</w:t>
      </w:r>
    </w:p>
    <w:p w14:paraId="0424AC74" w14:textId="77777777" w:rsidR="006A45DF" w:rsidRPr="004A75F5" w:rsidRDefault="006A45DF" w:rsidP="004A75F5">
      <w:pPr>
        <w:widowControl w:val="0"/>
        <w:ind w:right="5214" w:firstLine="0"/>
        <w:jc w:val="center"/>
        <w:rPr>
          <w:color w:val="000000"/>
          <w:szCs w:val="28"/>
        </w:rPr>
      </w:pPr>
      <w:r w:rsidRPr="004A75F5">
        <w:rPr>
          <w:color w:val="000000"/>
          <w:szCs w:val="28"/>
        </w:rPr>
        <w:t>___________________________</w:t>
      </w:r>
    </w:p>
    <w:p w14:paraId="0DF89C09" w14:textId="77777777" w:rsidR="006A45DF" w:rsidRPr="004A75F5" w:rsidRDefault="006A45DF" w:rsidP="004A75F5">
      <w:pPr>
        <w:widowControl w:val="0"/>
        <w:ind w:right="5214" w:firstLine="0"/>
        <w:jc w:val="center"/>
        <w:rPr>
          <w:color w:val="000000"/>
          <w:szCs w:val="28"/>
          <w:vertAlign w:val="superscript"/>
        </w:rPr>
      </w:pPr>
      <w:r w:rsidRPr="004A75F5">
        <w:rPr>
          <w:color w:val="000000"/>
          <w:szCs w:val="28"/>
          <w:vertAlign w:val="superscript"/>
        </w:rPr>
        <w:t>(фамилия, имя, отчество подписавшего, должность)</w:t>
      </w:r>
    </w:p>
    <w:p w14:paraId="1586BA19" w14:textId="77777777" w:rsidR="006A45DF" w:rsidRPr="004A75F5" w:rsidRDefault="006A45DF" w:rsidP="004A75F5">
      <w:pPr>
        <w:widowControl w:val="0"/>
        <w:rPr>
          <w:szCs w:val="28"/>
        </w:rPr>
      </w:pPr>
    </w:p>
    <w:p w14:paraId="6C9E06BA" w14:textId="77777777" w:rsidR="006A45DF" w:rsidRPr="004A75F5" w:rsidRDefault="006A45DF" w:rsidP="004A75F5">
      <w:pPr>
        <w:widowControl w:val="0"/>
        <w:pBdr>
          <w:bottom w:val="single" w:sz="4" w:space="1" w:color="auto"/>
        </w:pBdr>
        <w:shd w:val="clear" w:color="auto" w:fill="E0E0E0"/>
        <w:ind w:right="23" w:firstLine="0"/>
        <w:jc w:val="center"/>
        <w:rPr>
          <w:b/>
          <w:bCs/>
          <w:color w:val="000000"/>
          <w:spacing w:val="36"/>
          <w:szCs w:val="28"/>
        </w:rPr>
      </w:pPr>
      <w:r w:rsidRPr="004A75F5">
        <w:rPr>
          <w:b/>
          <w:bCs/>
          <w:color w:val="000000"/>
          <w:spacing w:val="36"/>
          <w:szCs w:val="28"/>
        </w:rPr>
        <w:t>конец формы</w:t>
      </w:r>
    </w:p>
    <w:p w14:paraId="05750FE0" w14:textId="77777777" w:rsidR="006A45DF" w:rsidRPr="004A75F5" w:rsidRDefault="006A45DF" w:rsidP="004A75F5">
      <w:pPr>
        <w:rPr>
          <w:szCs w:val="28"/>
        </w:rPr>
      </w:pPr>
    </w:p>
    <w:p w14:paraId="76EEB30D" w14:textId="77777777" w:rsidR="006A45DF" w:rsidRPr="004A75F5" w:rsidRDefault="006A45DF" w:rsidP="004A75F5">
      <w:pPr>
        <w:pStyle w:val="a3"/>
        <w:pageBreakBefore/>
        <w:numPr>
          <w:ilvl w:val="2"/>
          <w:numId w:val="36"/>
        </w:numPr>
        <w:tabs>
          <w:tab w:val="clear" w:pos="2978"/>
          <w:tab w:val="num" w:pos="2127"/>
        </w:tabs>
        <w:ind w:left="2127"/>
        <w:rPr>
          <w:szCs w:val="28"/>
        </w:rPr>
      </w:pPr>
      <w:r w:rsidRPr="004A75F5">
        <w:rPr>
          <w:szCs w:val="28"/>
        </w:rPr>
        <w:lastRenderedPageBreak/>
        <w:t>Инструкции по заполнению</w:t>
      </w:r>
    </w:p>
    <w:p w14:paraId="3E580025" w14:textId="77777777" w:rsidR="006A45DF" w:rsidRPr="004A75F5" w:rsidRDefault="006A45DF" w:rsidP="004A75F5">
      <w:pPr>
        <w:pStyle w:val="a4"/>
        <w:numPr>
          <w:ilvl w:val="3"/>
          <w:numId w:val="5"/>
        </w:numPr>
        <w:rPr>
          <w:szCs w:val="28"/>
        </w:rPr>
      </w:pPr>
      <w:r w:rsidRPr="004A75F5">
        <w:rPr>
          <w:szCs w:val="28"/>
        </w:rPr>
        <w:t>Участник</w:t>
      </w:r>
      <w:r w:rsidRPr="004A75F5">
        <w:rPr>
          <w:rFonts w:eastAsia="Calibri"/>
          <w:szCs w:val="28"/>
        </w:rPr>
        <w:t xml:space="preserve"> </w:t>
      </w:r>
      <w:r w:rsidRPr="004A75F5">
        <w:rPr>
          <w:szCs w:val="28"/>
        </w:rPr>
        <w:t xml:space="preserve">закупки указывает дату и номер заявки в соответствии с письмом о подаче оферты (подраздел </w:t>
      </w:r>
      <w:r w:rsidRPr="004A75F5">
        <w:rPr>
          <w:szCs w:val="28"/>
        </w:rPr>
        <w:fldChar w:fldCharType="begin"/>
      </w:r>
      <w:r w:rsidRPr="004A75F5">
        <w:rPr>
          <w:szCs w:val="28"/>
        </w:rPr>
        <w:instrText xml:space="preserve"> REF _Ref55336310 \r \h  \* MERGEFORMAT </w:instrText>
      </w:r>
      <w:r w:rsidRPr="004A75F5">
        <w:rPr>
          <w:szCs w:val="28"/>
        </w:rPr>
      </w:r>
      <w:r w:rsidRPr="004A75F5">
        <w:rPr>
          <w:szCs w:val="28"/>
        </w:rPr>
        <w:fldChar w:fldCharType="separate"/>
      </w:r>
      <w:r w:rsidRPr="004A75F5">
        <w:rPr>
          <w:szCs w:val="28"/>
        </w:rPr>
        <w:t>6.1</w:t>
      </w:r>
      <w:r w:rsidRPr="004A75F5">
        <w:rPr>
          <w:szCs w:val="28"/>
        </w:rPr>
        <w:fldChar w:fldCharType="end"/>
      </w:r>
      <w:r w:rsidRPr="004A75F5">
        <w:rPr>
          <w:szCs w:val="28"/>
        </w:rPr>
        <w:t>)</w:t>
      </w:r>
    </w:p>
    <w:p w14:paraId="510A602F" w14:textId="77777777" w:rsidR="006A45DF" w:rsidRPr="004A75F5" w:rsidRDefault="006A45DF" w:rsidP="004A75F5">
      <w:pPr>
        <w:pStyle w:val="a4"/>
        <w:numPr>
          <w:ilvl w:val="3"/>
          <w:numId w:val="5"/>
        </w:numPr>
        <w:rPr>
          <w:szCs w:val="28"/>
        </w:rPr>
      </w:pPr>
      <w:r w:rsidRPr="004A75F5">
        <w:rPr>
          <w:szCs w:val="28"/>
        </w:rPr>
        <w:t>Участник</w:t>
      </w:r>
      <w:r w:rsidRPr="004A75F5">
        <w:rPr>
          <w:rFonts w:eastAsia="Calibri"/>
          <w:szCs w:val="28"/>
        </w:rPr>
        <w:t xml:space="preserve"> </w:t>
      </w:r>
      <w:r w:rsidRPr="004A75F5">
        <w:rPr>
          <w:szCs w:val="28"/>
        </w:rPr>
        <w:t xml:space="preserve">закупки указывает свое полное фирменное наименование (в </w:t>
      </w:r>
      <w:proofErr w:type="spellStart"/>
      <w:r w:rsidRPr="004A75F5">
        <w:rPr>
          <w:szCs w:val="28"/>
        </w:rPr>
        <w:t>т.ч</w:t>
      </w:r>
      <w:proofErr w:type="spellEnd"/>
      <w:r w:rsidRPr="004A75F5">
        <w:rPr>
          <w:szCs w:val="28"/>
        </w:rPr>
        <w:t>. организационно-правовую форму) и свой юридический и почтовый адрес.</w:t>
      </w:r>
    </w:p>
    <w:p w14:paraId="1618D5A0" w14:textId="77777777" w:rsidR="006A45DF" w:rsidRPr="004A75F5" w:rsidRDefault="006A45DF" w:rsidP="004A75F5">
      <w:pPr>
        <w:pStyle w:val="a4"/>
        <w:numPr>
          <w:ilvl w:val="3"/>
          <w:numId w:val="5"/>
        </w:numPr>
        <w:rPr>
          <w:szCs w:val="28"/>
        </w:rPr>
      </w:pPr>
      <w:r w:rsidRPr="004A75F5">
        <w:rPr>
          <w:szCs w:val="28"/>
        </w:rPr>
        <w:t>Участники</w:t>
      </w:r>
      <w:r w:rsidRPr="004A75F5">
        <w:rPr>
          <w:rFonts w:eastAsia="Calibri"/>
          <w:szCs w:val="28"/>
        </w:rPr>
        <w:t xml:space="preserve"> </w:t>
      </w:r>
      <w:r w:rsidRPr="004A75F5">
        <w:rPr>
          <w:szCs w:val="28"/>
        </w:rPr>
        <w:t>закупки должны заполнить приведенную выше таблицу по всем позициям.</w:t>
      </w:r>
    </w:p>
    <w:p w14:paraId="51C819D7" w14:textId="5B47E3E3" w:rsidR="006A45DF" w:rsidRPr="00750169" w:rsidRDefault="006A45DF" w:rsidP="00750169">
      <w:pPr>
        <w:pStyle w:val="2"/>
        <w:numPr>
          <w:ilvl w:val="1"/>
          <w:numId w:val="5"/>
        </w:numPr>
        <w:spacing w:line="360" w:lineRule="auto"/>
        <w:rPr>
          <w:sz w:val="28"/>
          <w:szCs w:val="28"/>
        </w:rPr>
      </w:pPr>
      <w:r w:rsidRPr="004A75F5">
        <w:rPr>
          <w:sz w:val="28"/>
          <w:szCs w:val="28"/>
        </w:rPr>
        <w:br w:type="page"/>
      </w:r>
      <w:bookmarkStart w:id="698" w:name="_Ref471830904"/>
      <w:bookmarkStart w:id="699" w:name="_Toc471831237"/>
      <w:bookmarkStart w:id="700" w:name="_Toc219111316"/>
      <w:r w:rsidR="00750169" w:rsidRPr="00750169">
        <w:rPr>
          <w:sz w:val="28"/>
          <w:szCs w:val="28"/>
        </w:rPr>
        <w:lastRenderedPageBreak/>
        <w:t>Сведения о стране происхождения товара</w:t>
      </w:r>
      <w:r w:rsidR="00CC2535" w:rsidRPr="00750169">
        <w:rPr>
          <w:sz w:val="28"/>
          <w:szCs w:val="28"/>
        </w:rPr>
        <w:t xml:space="preserve"> (форма 18</w:t>
      </w:r>
      <w:r w:rsidRPr="00750169">
        <w:rPr>
          <w:sz w:val="28"/>
          <w:szCs w:val="28"/>
        </w:rPr>
        <w:t>)</w:t>
      </w:r>
      <w:bookmarkStart w:id="701" w:name="_Toc100069031"/>
      <w:bookmarkStart w:id="702" w:name="_Toc100069033"/>
      <w:bookmarkStart w:id="703" w:name="_Toc100069037"/>
      <w:bookmarkStart w:id="704" w:name="_Toc100069039"/>
      <w:bookmarkStart w:id="705" w:name="_Toc100069070"/>
      <w:bookmarkStart w:id="706" w:name="_Toc100069071"/>
      <w:bookmarkStart w:id="707" w:name="_Toc100069073"/>
      <w:bookmarkStart w:id="708" w:name="_Toc100069074"/>
      <w:bookmarkStart w:id="709" w:name="_Toc100069080"/>
      <w:bookmarkStart w:id="710" w:name="_Toc100069081"/>
      <w:bookmarkStart w:id="711" w:name="_Toc100069083"/>
      <w:bookmarkStart w:id="712" w:name="_Toc100069084"/>
      <w:bookmarkStart w:id="713" w:name="_Toc100069112"/>
      <w:bookmarkStart w:id="714" w:name="_Toc100069115"/>
      <w:bookmarkStart w:id="715" w:name="_Toc100069117"/>
      <w:bookmarkStart w:id="716" w:name="_Toc100069118"/>
      <w:bookmarkStart w:id="717" w:name="_Toc100069120"/>
      <w:bookmarkStart w:id="718" w:name="_Toc100069121"/>
      <w:bookmarkEnd w:id="698"/>
      <w:bookmarkEnd w:id="699"/>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00"/>
    </w:p>
    <w:p w14:paraId="04942839" w14:textId="76BFABAA" w:rsidR="006A45DF" w:rsidRPr="00750169" w:rsidRDefault="006A45DF" w:rsidP="00750169">
      <w:pPr>
        <w:pStyle w:val="23"/>
        <w:numPr>
          <w:ilvl w:val="2"/>
          <w:numId w:val="5"/>
        </w:numPr>
        <w:tabs>
          <w:tab w:val="clear" w:pos="2978"/>
          <w:tab w:val="num" w:pos="2127"/>
        </w:tabs>
        <w:spacing w:line="360" w:lineRule="auto"/>
        <w:ind w:left="2127"/>
        <w:rPr>
          <w:szCs w:val="28"/>
        </w:rPr>
      </w:pPr>
      <w:bookmarkStart w:id="719" w:name="_Toc436997120"/>
      <w:bookmarkStart w:id="720" w:name="_Toc471831238"/>
      <w:bookmarkStart w:id="721" w:name="_Toc100069123"/>
      <w:bookmarkStart w:id="722" w:name="_Toc219111317"/>
      <w:r w:rsidRPr="00750169">
        <w:rPr>
          <w:szCs w:val="28"/>
        </w:rPr>
        <w:t xml:space="preserve">Форма </w:t>
      </w:r>
      <w:bookmarkEnd w:id="719"/>
      <w:bookmarkEnd w:id="720"/>
      <w:bookmarkEnd w:id="721"/>
      <w:r w:rsidR="00750169" w:rsidRPr="00750169">
        <w:rPr>
          <w:szCs w:val="28"/>
        </w:rPr>
        <w:t>подачи сведений</w:t>
      </w:r>
      <w:bookmarkEnd w:id="722"/>
    </w:p>
    <w:p w14:paraId="3E72ABFB" w14:textId="77777777" w:rsidR="00750169" w:rsidRPr="00750169" w:rsidRDefault="00750169" w:rsidP="00750169">
      <w:pPr>
        <w:keepNext/>
        <w:widowControl w:val="0"/>
        <w:suppressAutoHyphens/>
        <w:spacing w:before="360" w:after="240"/>
        <w:ind w:firstLine="0"/>
        <w:jc w:val="center"/>
        <w:rPr>
          <w:b/>
          <w:caps/>
          <w:snapToGrid/>
          <w:szCs w:val="28"/>
        </w:rPr>
      </w:pPr>
      <w:r w:rsidRPr="00750169">
        <w:rPr>
          <w:b/>
          <w:caps/>
          <w:snapToGrid/>
          <w:szCs w:val="28"/>
        </w:rPr>
        <w:t xml:space="preserve">Сведения о стране происхождения товара </w:t>
      </w:r>
    </w:p>
    <w:p w14:paraId="503C8DB4" w14:textId="682B27EA" w:rsidR="00750169" w:rsidRPr="00750169" w:rsidRDefault="00750169" w:rsidP="00750169">
      <w:pPr>
        <w:rPr>
          <w:i/>
          <w:snapToGrid/>
          <w:color w:val="000000"/>
          <w:szCs w:val="28"/>
        </w:rPr>
      </w:pPr>
      <w:r w:rsidRPr="00750169">
        <w:rPr>
          <w:i/>
          <w:snapToGrid/>
          <w:color w:val="000000"/>
          <w:szCs w:val="28"/>
        </w:rPr>
        <w:t>Участник закупки предоставляет сведения о стране происхождения товара по форме приложения №</w:t>
      </w:r>
      <w:r w:rsidR="000E4449">
        <w:rPr>
          <w:i/>
          <w:snapToGrid/>
          <w:color w:val="000000"/>
          <w:szCs w:val="28"/>
        </w:rPr>
        <w:t>6</w:t>
      </w:r>
      <w:r w:rsidRPr="00750169">
        <w:rPr>
          <w:i/>
          <w:snapToGrid/>
          <w:color w:val="000000"/>
          <w:szCs w:val="28"/>
        </w:rPr>
        <w:t xml:space="preserve"> к Документации о закупке. </w:t>
      </w:r>
    </w:p>
    <w:p w14:paraId="3ECCCD40" w14:textId="77777777" w:rsidR="006A45DF" w:rsidRPr="004A75F5" w:rsidRDefault="006A45DF" w:rsidP="004A75F5">
      <w:pPr>
        <w:rPr>
          <w:szCs w:val="28"/>
        </w:rPr>
      </w:pPr>
    </w:p>
    <w:p w14:paraId="1D440E9D" w14:textId="77777777" w:rsidR="004D1ECD" w:rsidRPr="004A75F5" w:rsidRDefault="004D1ECD" w:rsidP="004A75F5">
      <w:pPr>
        <w:rPr>
          <w:szCs w:val="28"/>
        </w:rPr>
      </w:pPr>
    </w:p>
    <w:sectPr w:rsidR="004D1ECD" w:rsidRPr="004A75F5" w:rsidSect="00413D7E">
      <w:headerReference w:type="default" r:id="rId14"/>
      <w:footerReference w:type="default" r:id="rId15"/>
      <w:headerReference w:type="first" r:id="rId16"/>
      <w:footerReference w:type="first" r:id="rId17"/>
      <w:pgSz w:w="11906" w:h="16838" w:code="9"/>
      <w:pgMar w:top="1134" w:right="567" w:bottom="1418" w:left="1134" w:header="68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EE67BD" w14:textId="77777777" w:rsidR="009B5511" w:rsidRDefault="009B5511">
      <w:r>
        <w:separator/>
      </w:r>
    </w:p>
  </w:endnote>
  <w:endnote w:type="continuationSeparator" w:id="0">
    <w:p w14:paraId="5854507F" w14:textId="77777777" w:rsidR="009B5511" w:rsidRDefault="009B5511">
      <w:r>
        <w:continuationSeparator/>
      </w:r>
    </w:p>
  </w:endnote>
  <w:endnote w:type="continuationNotice" w:id="1">
    <w:p w14:paraId="7AE5B030" w14:textId="77777777" w:rsidR="009B5511" w:rsidRDefault="009B551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Yu Mincho">
    <w:panose1 w:val="00000000000000000000"/>
    <w:charset w:val="80"/>
    <w:family w:val="roman"/>
    <w:notTrueType/>
    <w:pitch w:val="default"/>
  </w:font>
  <w:font w:name="Tahoma-Bold">
    <w:altName w:val="Tahoma"/>
    <w:panose1 w:val="00000000000000000000"/>
    <w:charset w:val="CC"/>
    <w:family w:val="auto"/>
    <w:notTrueType/>
    <w:pitch w:val="default"/>
    <w:sig w:usb0="00000201" w:usb1="00000000" w:usb2="00000000" w:usb3="00000000" w:csb0="00000004"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0BB5C" w14:textId="731F2868" w:rsidR="009B5511" w:rsidRPr="00FD72D5" w:rsidRDefault="009B5511" w:rsidP="004D16A8">
    <w:pPr>
      <w:pBdr>
        <w:top w:val="single" w:sz="4" w:space="1" w:color="auto"/>
      </w:pBdr>
      <w:tabs>
        <w:tab w:val="right" w:pos="10205"/>
      </w:tabs>
      <w:ind w:firstLine="0"/>
      <w:rPr>
        <w:rFonts w:ascii="Tahoma" w:hAnsi="Tahoma" w:cs="Tahoma"/>
        <w:sz w:val="20"/>
      </w:rPr>
    </w:pPr>
    <w:r>
      <w:rPr>
        <w:rFonts w:ascii="Tahoma" w:hAnsi="Tahoma" w:cs="Tahoma"/>
        <w:bCs/>
        <w:sz w:val="18"/>
        <w:szCs w:val="18"/>
      </w:rPr>
      <w:t>Д</w:t>
    </w:r>
    <w:r w:rsidRPr="00FD72D5">
      <w:rPr>
        <w:rFonts w:ascii="Tahoma" w:hAnsi="Tahoma" w:cs="Tahoma"/>
        <w:bCs/>
        <w:sz w:val="18"/>
        <w:szCs w:val="18"/>
      </w:rPr>
      <w:t xml:space="preserve">окументация </w:t>
    </w:r>
    <w:r>
      <w:rPr>
        <w:rFonts w:ascii="Tahoma" w:hAnsi="Tahoma" w:cs="Tahoma"/>
        <w:bCs/>
        <w:sz w:val="18"/>
        <w:szCs w:val="18"/>
      </w:rPr>
      <w:t xml:space="preserve">о закупке </w:t>
    </w:r>
    <w:r w:rsidRPr="00FD72D5">
      <w:rPr>
        <w:rFonts w:ascii="Tahoma" w:hAnsi="Tahoma" w:cs="Tahoma"/>
        <w:bCs/>
        <w:sz w:val="18"/>
        <w:szCs w:val="18"/>
      </w:rPr>
      <w:t>открытого запроса предложений</w:t>
    </w:r>
    <w:r w:rsidRPr="004D16A8">
      <w:rPr>
        <w:sz w:val="20"/>
      </w:rPr>
      <w:tab/>
    </w:r>
    <w:r w:rsidRPr="00FD72D5">
      <w:rPr>
        <w:rFonts w:ascii="Tahoma" w:hAnsi="Tahoma" w:cs="Tahoma"/>
        <w:sz w:val="20"/>
      </w:rPr>
      <w:t xml:space="preserve">стр. </w:t>
    </w:r>
    <w:r w:rsidRPr="00FD72D5">
      <w:rPr>
        <w:rStyle w:val="af0"/>
        <w:rFonts w:ascii="Tahoma" w:hAnsi="Tahoma" w:cs="Tahoma"/>
      </w:rPr>
      <w:fldChar w:fldCharType="begin"/>
    </w:r>
    <w:r w:rsidRPr="00FD72D5">
      <w:rPr>
        <w:rStyle w:val="af0"/>
        <w:rFonts w:ascii="Tahoma" w:hAnsi="Tahoma" w:cs="Tahoma"/>
      </w:rPr>
      <w:instrText xml:space="preserve"> PAGE </w:instrText>
    </w:r>
    <w:r w:rsidRPr="00FD72D5">
      <w:rPr>
        <w:rStyle w:val="af0"/>
        <w:rFonts w:ascii="Tahoma" w:hAnsi="Tahoma" w:cs="Tahoma"/>
      </w:rPr>
      <w:fldChar w:fldCharType="separate"/>
    </w:r>
    <w:r w:rsidR="00E521B7">
      <w:rPr>
        <w:rStyle w:val="af0"/>
        <w:rFonts w:ascii="Tahoma" w:hAnsi="Tahoma" w:cs="Tahoma"/>
        <w:noProof/>
      </w:rPr>
      <w:t>59</w:t>
    </w:r>
    <w:r w:rsidRPr="00FD72D5">
      <w:rPr>
        <w:rStyle w:val="af0"/>
        <w:rFonts w:ascii="Tahoma" w:hAnsi="Tahoma" w:cs="Tahoma"/>
      </w:rPr>
      <w:fldChar w:fldCharType="end"/>
    </w:r>
    <w:r w:rsidRPr="00FD72D5">
      <w:rPr>
        <w:rStyle w:val="af0"/>
        <w:rFonts w:ascii="Tahoma" w:hAnsi="Tahoma" w:cs="Tahoma"/>
      </w:rPr>
      <w:t xml:space="preserve"> из </w:t>
    </w:r>
    <w:r w:rsidRPr="00FD72D5">
      <w:rPr>
        <w:rStyle w:val="af0"/>
        <w:rFonts w:ascii="Tahoma" w:hAnsi="Tahoma" w:cs="Tahoma"/>
      </w:rPr>
      <w:fldChar w:fldCharType="begin"/>
    </w:r>
    <w:r w:rsidRPr="00FD72D5">
      <w:rPr>
        <w:rStyle w:val="af0"/>
        <w:rFonts w:ascii="Tahoma" w:hAnsi="Tahoma" w:cs="Tahoma"/>
      </w:rPr>
      <w:instrText xml:space="preserve"> NUMPAGES </w:instrText>
    </w:r>
    <w:r w:rsidRPr="00FD72D5">
      <w:rPr>
        <w:rStyle w:val="af0"/>
        <w:rFonts w:ascii="Tahoma" w:hAnsi="Tahoma" w:cs="Tahoma"/>
      </w:rPr>
      <w:fldChar w:fldCharType="separate"/>
    </w:r>
    <w:r w:rsidR="00E521B7">
      <w:rPr>
        <w:rStyle w:val="af0"/>
        <w:rFonts w:ascii="Tahoma" w:hAnsi="Tahoma" w:cs="Tahoma"/>
        <w:noProof/>
      </w:rPr>
      <w:t>125</w:t>
    </w:r>
    <w:r w:rsidRPr="00FD72D5">
      <w:rPr>
        <w:rStyle w:val="af0"/>
        <w:rFonts w:ascii="Tahoma" w:hAnsi="Tahoma" w:cs="Tahom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AE528" w14:textId="5A60B081" w:rsidR="009B5511" w:rsidRDefault="009B5511" w:rsidP="0038393E">
    <w:pPr>
      <w:pBdr>
        <w:top w:val="single" w:sz="4" w:space="1" w:color="auto"/>
      </w:pBdr>
      <w:tabs>
        <w:tab w:val="right" w:pos="10205"/>
      </w:tabs>
      <w:ind w:firstLine="0"/>
      <w:rPr>
        <w:sz w:val="20"/>
      </w:rPr>
    </w:pPr>
    <w:r w:rsidRPr="0038393E">
      <w:rPr>
        <w:sz w:val="20"/>
      </w:rPr>
      <w:tab/>
    </w:r>
    <w:r>
      <w:rPr>
        <w:sz w:val="20"/>
      </w:rPr>
      <w:t xml:space="preserve">стр. </w:t>
    </w:r>
    <w:r>
      <w:rPr>
        <w:rStyle w:val="af0"/>
      </w:rPr>
      <w:fldChar w:fldCharType="begin"/>
    </w:r>
    <w:r>
      <w:rPr>
        <w:rStyle w:val="af0"/>
      </w:rPr>
      <w:instrText xml:space="preserve"> PAGE </w:instrText>
    </w:r>
    <w:r>
      <w:rPr>
        <w:rStyle w:val="af0"/>
      </w:rPr>
      <w:fldChar w:fldCharType="separate"/>
    </w:r>
    <w:r w:rsidR="00E521B7">
      <w:rPr>
        <w:rStyle w:val="af0"/>
        <w:noProof/>
      </w:rPr>
      <w:t>1</w:t>
    </w:r>
    <w:r>
      <w:rPr>
        <w:rStyle w:val="af0"/>
      </w:rPr>
      <w:fldChar w:fldCharType="end"/>
    </w:r>
    <w:r>
      <w:rPr>
        <w:rStyle w:val="af0"/>
      </w:rPr>
      <w:t xml:space="preserve"> из </w:t>
    </w:r>
    <w:r>
      <w:rPr>
        <w:rStyle w:val="af0"/>
      </w:rPr>
      <w:fldChar w:fldCharType="begin"/>
    </w:r>
    <w:r>
      <w:rPr>
        <w:rStyle w:val="af0"/>
      </w:rPr>
      <w:instrText xml:space="preserve"> NUMPAGES </w:instrText>
    </w:r>
    <w:r>
      <w:rPr>
        <w:rStyle w:val="af0"/>
      </w:rPr>
      <w:fldChar w:fldCharType="separate"/>
    </w:r>
    <w:r w:rsidR="00E521B7">
      <w:rPr>
        <w:rStyle w:val="af0"/>
        <w:noProof/>
      </w:rPr>
      <w:t>125</w:t>
    </w:r>
    <w:r>
      <w:rPr>
        <w:rStyle w:val="af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4392F" w14:textId="09B9A7E6" w:rsidR="009B5511" w:rsidRPr="00FD72D5" w:rsidRDefault="009B5511" w:rsidP="004D16A8">
    <w:pPr>
      <w:pBdr>
        <w:top w:val="single" w:sz="4" w:space="1" w:color="auto"/>
      </w:pBdr>
      <w:tabs>
        <w:tab w:val="right" w:pos="10205"/>
      </w:tabs>
      <w:ind w:firstLine="0"/>
      <w:rPr>
        <w:rFonts w:ascii="Tahoma" w:hAnsi="Tahoma" w:cs="Tahoma"/>
        <w:sz w:val="20"/>
      </w:rPr>
    </w:pPr>
    <w:r>
      <w:rPr>
        <w:rFonts w:ascii="Tahoma" w:hAnsi="Tahoma" w:cs="Tahoma"/>
        <w:bCs/>
        <w:sz w:val="18"/>
        <w:szCs w:val="18"/>
      </w:rPr>
      <w:t>Д</w:t>
    </w:r>
    <w:r w:rsidRPr="00FD72D5">
      <w:rPr>
        <w:rFonts w:ascii="Tahoma" w:hAnsi="Tahoma" w:cs="Tahoma"/>
        <w:bCs/>
        <w:sz w:val="18"/>
        <w:szCs w:val="18"/>
      </w:rPr>
      <w:t xml:space="preserve">окументация </w:t>
    </w:r>
    <w:r>
      <w:rPr>
        <w:rFonts w:ascii="Tahoma" w:hAnsi="Tahoma" w:cs="Tahoma"/>
        <w:bCs/>
        <w:sz w:val="18"/>
        <w:szCs w:val="18"/>
      </w:rPr>
      <w:t xml:space="preserve">о закупке </w:t>
    </w:r>
    <w:r w:rsidRPr="00FD72D5">
      <w:rPr>
        <w:rFonts w:ascii="Tahoma" w:hAnsi="Tahoma" w:cs="Tahoma"/>
        <w:bCs/>
        <w:sz w:val="18"/>
        <w:szCs w:val="18"/>
      </w:rPr>
      <w:t>открытого запроса предложений</w:t>
    </w:r>
    <w:r w:rsidRPr="004D16A8">
      <w:rPr>
        <w:sz w:val="20"/>
      </w:rPr>
      <w:tab/>
    </w:r>
    <w:r w:rsidRPr="00FD72D5">
      <w:rPr>
        <w:rFonts w:ascii="Tahoma" w:hAnsi="Tahoma" w:cs="Tahoma"/>
        <w:sz w:val="20"/>
      </w:rPr>
      <w:t xml:space="preserve">стр. </w:t>
    </w:r>
    <w:r w:rsidRPr="00FD72D5">
      <w:rPr>
        <w:rStyle w:val="af0"/>
        <w:rFonts w:ascii="Tahoma" w:hAnsi="Tahoma" w:cs="Tahoma"/>
      </w:rPr>
      <w:fldChar w:fldCharType="begin"/>
    </w:r>
    <w:r w:rsidRPr="00FD72D5">
      <w:rPr>
        <w:rStyle w:val="af0"/>
        <w:rFonts w:ascii="Tahoma" w:hAnsi="Tahoma" w:cs="Tahoma"/>
      </w:rPr>
      <w:instrText xml:space="preserve"> PAGE </w:instrText>
    </w:r>
    <w:r w:rsidRPr="00FD72D5">
      <w:rPr>
        <w:rStyle w:val="af0"/>
        <w:rFonts w:ascii="Tahoma" w:hAnsi="Tahoma" w:cs="Tahoma"/>
      </w:rPr>
      <w:fldChar w:fldCharType="separate"/>
    </w:r>
    <w:r w:rsidR="00E521B7">
      <w:rPr>
        <w:rStyle w:val="af0"/>
        <w:rFonts w:ascii="Tahoma" w:hAnsi="Tahoma" w:cs="Tahoma"/>
        <w:noProof/>
      </w:rPr>
      <w:t>125</w:t>
    </w:r>
    <w:r w:rsidRPr="00FD72D5">
      <w:rPr>
        <w:rStyle w:val="af0"/>
        <w:rFonts w:ascii="Tahoma" w:hAnsi="Tahoma" w:cs="Tahoma"/>
      </w:rPr>
      <w:fldChar w:fldCharType="end"/>
    </w:r>
    <w:r w:rsidRPr="00FD72D5">
      <w:rPr>
        <w:rStyle w:val="af0"/>
        <w:rFonts w:ascii="Tahoma" w:hAnsi="Tahoma" w:cs="Tahoma"/>
      </w:rPr>
      <w:t xml:space="preserve"> из </w:t>
    </w:r>
    <w:r w:rsidRPr="00FD72D5">
      <w:rPr>
        <w:rStyle w:val="af0"/>
        <w:rFonts w:ascii="Tahoma" w:hAnsi="Tahoma" w:cs="Tahoma"/>
      </w:rPr>
      <w:fldChar w:fldCharType="begin"/>
    </w:r>
    <w:r w:rsidRPr="00FD72D5">
      <w:rPr>
        <w:rStyle w:val="af0"/>
        <w:rFonts w:ascii="Tahoma" w:hAnsi="Tahoma" w:cs="Tahoma"/>
      </w:rPr>
      <w:instrText xml:space="preserve"> NUMPAGES </w:instrText>
    </w:r>
    <w:r w:rsidRPr="00FD72D5">
      <w:rPr>
        <w:rStyle w:val="af0"/>
        <w:rFonts w:ascii="Tahoma" w:hAnsi="Tahoma" w:cs="Tahoma"/>
      </w:rPr>
      <w:fldChar w:fldCharType="separate"/>
    </w:r>
    <w:r w:rsidR="00E521B7">
      <w:rPr>
        <w:rStyle w:val="af0"/>
        <w:rFonts w:ascii="Tahoma" w:hAnsi="Tahoma" w:cs="Tahoma"/>
        <w:noProof/>
      </w:rPr>
      <w:t>125</w:t>
    </w:r>
    <w:r w:rsidRPr="00FD72D5">
      <w:rPr>
        <w:rStyle w:val="af0"/>
        <w:rFonts w:ascii="Tahoma" w:hAnsi="Tahoma" w:cs="Tahoma"/>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30B74" w14:textId="5F58B76B" w:rsidR="009B5511" w:rsidRDefault="009B5511" w:rsidP="0038393E">
    <w:pPr>
      <w:pBdr>
        <w:top w:val="single" w:sz="4" w:space="1" w:color="auto"/>
      </w:pBdr>
      <w:tabs>
        <w:tab w:val="right" w:pos="10205"/>
      </w:tabs>
      <w:ind w:firstLine="0"/>
      <w:rPr>
        <w:sz w:val="20"/>
      </w:rPr>
    </w:pPr>
    <w:r w:rsidRPr="0038393E">
      <w:rPr>
        <w:sz w:val="20"/>
      </w:rPr>
      <w:tab/>
    </w:r>
    <w:r>
      <w:rPr>
        <w:sz w:val="20"/>
      </w:rPr>
      <w:t xml:space="preserve">стр. </w:t>
    </w:r>
    <w:r>
      <w:rPr>
        <w:rStyle w:val="af0"/>
      </w:rPr>
      <w:fldChar w:fldCharType="begin"/>
    </w:r>
    <w:r>
      <w:rPr>
        <w:rStyle w:val="af0"/>
      </w:rPr>
      <w:instrText xml:space="preserve"> PAGE </w:instrText>
    </w:r>
    <w:r>
      <w:rPr>
        <w:rStyle w:val="af0"/>
      </w:rPr>
      <w:fldChar w:fldCharType="separate"/>
    </w:r>
    <w:r w:rsidR="00E521B7">
      <w:rPr>
        <w:rStyle w:val="af0"/>
        <w:noProof/>
      </w:rPr>
      <w:t>121</w:t>
    </w:r>
    <w:r>
      <w:rPr>
        <w:rStyle w:val="af0"/>
      </w:rPr>
      <w:fldChar w:fldCharType="end"/>
    </w:r>
    <w:r>
      <w:rPr>
        <w:rStyle w:val="af0"/>
      </w:rPr>
      <w:t xml:space="preserve"> из </w:t>
    </w:r>
    <w:r>
      <w:rPr>
        <w:rStyle w:val="af0"/>
      </w:rPr>
      <w:fldChar w:fldCharType="begin"/>
    </w:r>
    <w:r>
      <w:rPr>
        <w:rStyle w:val="af0"/>
      </w:rPr>
      <w:instrText xml:space="preserve"> NUMPAGES </w:instrText>
    </w:r>
    <w:r>
      <w:rPr>
        <w:rStyle w:val="af0"/>
      </w:rPr>
      <w:fldChar w:fldCharType="separate"/>
    </w:r>
    <w:r w:rsidR="00E521B7">
      <w:rPr>
        <w:rStyle w:val="af0"/>
        <w:noProof/>
      </w:rPr>
      <w:t>121</w:t>
    </w:r>
    <w:r>
      <w:rPr>
        <w:rStyle w:val="af0"/>
      </w:rPr>
      <w:fldChar w:fldCharType="end"/>
    </w:r>
    <w:bookmarkStart w:id="723" w:name="_Toc517582288"/>
    <w:bookmarkStart w:id="724" w:name="_Toc517582612"/>
    <w:bookmarkStart w:id="725" w:name="_Hlt447028322"/>
    <w:bookmarkEnd w:id="723"/>
    <w:bookmarkEnd w:id="724"/>
    <w:bookmarkEnd w:id="725"/>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7D2387" w14:textId="77777777" w:rsidR="009B5511" w:rsidRDefault="009B5511">
      <w:r>
        <w:separator/>
      </w:r>
    </w:p>
  </w:footnote>
  <w:footnote w:type="continuationSeparator" w:id="0">
    <w:p w14:paraId="5CC44B7B" w14:textId="77777777" w:rsidR="009B5511" w:rsidRDefault="009B5511">
      <w:r>
        <w:continuationSeparator/>
      </w:r>
    </w:p>
  </w:footnote>
  <w:footnote w:type="continuationNotice" w:id="1">
    <w:p w14:paraId="557A3A00" w14:textId="77777777" w:rsidR="009B5511" w:rsidRDefault="009B5511">
      <w:pPr>
        <w:spacing w:line="240" w:lineRule="auto"/>
      </w:pPr>
    </w:p>
  </w:footnote>
  <w:footnote w:id="2">
    <w:p w14:paraId="79939AE0" w14:textId="77777777" w:rsidR="009B5511" w:rsidRDefault="009B5511" w:rsidP="00C4293B">
      <w:pPr>
        <w:pStyle w:val="af5"/>
      </w:pPr>
      <w:r>
        <w:rPr>
          <w:rStyle w:val="af"/>
        </w:rPr>
        <w:footnoteRef/>
      </w:r>
      <w:r>
        <w:t xml:space="preserve"> </w:t>
      </w:r>
      <w:r w:rsidRPr="007154D7">
        <w:rPr>
          <w:rFonts w:ascii="Tahoma" w:hAnsi="Tahoma" w:cs="Tahoma"/>
          <w:sz w:val="16"/>
          <w:szCs w:val="16"/>
        </w:rPr>
        <w:t xml:space="preserve">Или иным уполномоченным лицом в соответствии с </w:t>
      </w:r>
      <w:r w:rsidRPr="00A02B22">
        <w:rPr>
          <w:rFonts w:ascii="Tahoma" w:hAnsi="Tahoma" w:cs="Tahoma"/>
          <w:sz w:val="16"/>
          <w:szCs w:val="16"/>
        </w:rPr>
        <w:t>Положением</w:t>
      </w:r>
      <w:r w:rsidRPr="007154D7">
        <w:rPr>
          <w:rFonts w:ascii="Tahoma" w:hAnsi="Tahoma" w:cs="Tahoma"/>
          <w:sz w:val="16"/>
          <w:szCs w:val="16"/>
        </w:rPr>
        <w:t xml:space="preserve"> о закупках Заказчика</w:t>
      </w:r>
    </w:p>
  </w:footnote>
  <w:footnote w:id="3">
    <w:p w14:paraId="350F9A32" w14:textId="4E84FA88" w:rsidR="009B5511" w:rsidRDefault="009B5511" w:rsidP="00C4293B">
      <w:pPr>
        <w:pStyle w:val="af5"/>
      </w:pPr>
      <w:r w:rsidRPr="00287E6E">
        <w:rPr>
          <w:rStyle w:val="af"/>
        </w:rPr>
        <w:footnoteRef/>
      </w:r>
      <w:r>
        <w:t xml:space="preserve"> </w:t>
      </w:r>
      <w:r w:rsidRPr="00C83E9D">
        <w:rPr>
          <w:rFonts w:ascii="Tahoma" w:hAnsi="Tahoma" w:cs="Tahoma"/>
          <w:sz w:val="16"/>
          <w:szCs w:val="16"/>
        </w:rPr>
        <w:t>При формировании закупочной документации Заказчик/Организатор закупки может расширить перечень допустимых форматов файлов заявки в электронной форме, например, указать форматы *.</w:t>
      </w:r>
      <w:r w:rsidRPr="00C83E9D">
        <w:rPr>
          <w:rFonts w:ascii="Tahoma" w:hAnsi="Tahoma" w:cs="Tahoma"/>
          <w:sz w:val="16"/>
          <w:szCs w:val="16"/>
          <w:lang w:val="en-US"/>
        </w:rPr>
        <w:t>doc</w:t>
      </w:r>
      <w:r w:rsidRPr="00C83E9D">
        <w:rPr>
          <w:rFonts w:ascii="Tahoma" w:hAnsi="Tahoma" w:cs="Tahoma"/>
          <w:sz w:val="16"/>
          <w:szCs w:val="16"/>
        </w:rPr>
        <w:t>, *.</w:t>
      </w:r>
      <w:proofErr w:type="spellStart"/>
      <w:r w:rsidRPr="00C83E9D">
        <w:rPr>
          <w:rFonts w:ascii="Tahoma" w:hAnsi="Tahoma" w:cs="Tahoma"/>
          <w:sz w:val="16"/>
          <w:szCs w:val="16"/>
          <w:lang w:val="en-US"/>
        </w:rPr>
        <w:t>docx</w:t>
      </w:r>
      <w:proofErr w:type="spellEnd"/>
      <w:r w:rsidRPr="00C83E9D">
        <w:rPr>
          <w:rFonts w:ascii="Tahoma" w:hAnsi="Tahoma" w:cs="Tahoma"/>
          <w:sz w:val="16"/>
          <w:szCs w:val="16"/>
        </w:rPr>
        <w:t>, *.</w:t>
      </w:r>
      <w:proofErr w:type="spellStart"/>
      <w:r w:rsidRPr="00C83E9D">
        <w:rPr>
          <w:rFonts w:ascii="Tahoma" w:hAnsi="Tahoma" w:cs="Tahoma"/>
          <w:sz w:val="16"/>
          <w:szCs w:val="16"/>
          <w:lang w:val="en-US"/>
        </w:rPr>
        <w:t>xls</w:t>
      </w:r>
      <w:proofErr w:type="spellEnd"/>
      <w:r w:rsidRPr="00C83E9D">
        <w:rPr>
          <w:rFonts w:ascii="Tahoma" w:hAnsi="Tahoma" w:cs="Tahoma"/>
          <w:sz w:val="16"/>
          <w:szCs w:val="16"/>
        </w:rPr>
        <w:t>, *.</w:t>
      </w:r>
      <w:proofErr w:type="spellStart"/>
      <w:r w:rsidRPr="00C83E9D">
        <w:rPr>
          <w:rFonts w:ascii="Tahoma" w:hAnsi="Tahoma" w:cs="Tahoma"/>
          <w:sz w:val="16"/>
          <w:szCs w:val="16"/>
          <w:lang w:val="en-US"/>
        </w:rPr>
        <w:t>xlsx</w:t>
      </w:r>
      <w:proofErr w:type="spellEnd"/>
      <w:r w:rsidRPr="00C83E9D">
        <w:rPr>
          <w:rFonts w:ascii="Tahoma" w:hAnsi="Tahoma" w:cs="Tahoma"/>
          <w:sz w:val="16"/>
          <w:szCs w:val="16"/>
        </w:rPr>
        <w:t>, *.</w:t>
      </w:r>
      <w:r w:rsidRPr="00C83E9D">
        <w:rPr>
          <w:rFonts w:ascii="Tahoma" w:hAnsi="Tahoma" w:cs="Tahoma"/>
          <w:sz w:val="16"/>
          <w:szCs w:val="16"/>
          <w:lang w:val="en-US"/>
        </w:rPr>
        <w:t>rtf</w:t>
      </w:r>
      <w:r w:rsidRPr="00C83E9D">
        <w:rPr>
          <w:rFonts w:ascii="Tahoma" w:hAnsi="Tahoma" w:cs="Tahoma"/>
          <w:sz w:val="16"/>
          <w:szCs w:val="16"/>
        </w:rPr>
        <w:t xml:space="preserve"> и т. п. </w:t>
      </w:r>
    </w:p>
  </w:footnote>
  <w:footnote w:id="4">
    <w:p w14:paraId="329B3F24" w14:textId="77777777" w:rsidR="009B5511" w:rsidRDefault="009B5511" w:rsidP="00C4293B">
      <w:pPr>
        <w:pStyle w:val="af5"/>
      </w:pPr>
      <w:r>
        <w:rPr>
          <w:rStyle w:val="af"/>
        </w:rPr>
        <w:footnoteRef/>
      </w:r>
      <w:r>
        <w:t xml:space="preserve"> </w:t>
      </w:r>
      <w:r w:rsidRPr="00381275">
        <w:rPr>
          <w:rFonts w:ascii="Tahoma" w:hAnsi="Tahoma" w:cs="Tahoma"/>
          <w:sz w:val="16"/>
          <w:szCs w:val="16"/>
        </w:rPr>
        <w:t xml:space="preserve">Здесь и далее по тексту под словами «копия, заверенная </w:t>
      </w:r>
      <w:r>
        <w:rPr>
          <w:rFonts w:ascii="Tahoma" w:hAnsi="Tahoma" w:cs="Tahoma"/>
          <w:sz w:val="16"/>
          <w:szCs w:val="16"/>
        </w:rPr>
        <w:t>Участник</w:t>
      </w:r>
      <w:r w:rsidRPr="00381275">
        <w:rPr>
          <w:rFonts w:ascii="Tahoma" w:hAnsi="Tahoma" w:cs="Tahoma"/>
          <w:sz w:val="16"/>
          <w:szCs w:val="16"/>
        </w:rPr>
        <w:t>ом</w:t>
      </w:r>
      <w:r w:rsidRPr="00FA67BB">
        <w:rPr>
          <w:rFonts w:ascii="Tahoma" w:hAnsi="Tahoma" w:cs="Tahoma"/>
          <w:sz w:val="16"/>
          <w:szCs w:val="16"/>
        </w:rPr>
        <w:t xml:space="preserve"> закупки</w:t>
      </w:r>
      <w:r w:rsidRPr="00381275">
        <w:rPr>
          <w:rFonts w:ascii="Tahoma" w:hAnsi="Tahoma" w:cs="Tahoma"/>
          <w:sz w:val="16"/>
          <w:szCs w:val="16"/>
        </w:rPr>
        <w:t xml:space="preserve">» </w:t>
      </w:r>
      <w:r>
        <w:rPr>
          <w:rFonts w:ascii="Tahoma" w:hAnsi="Tahoma" w:cs="Tahoma"/>
          <w:sz w:val="16"/>
          <w:szCs w:val="16"/>
        </w:rPr>
        <w:t xml:space="preserve">для документов </w:t>
      </w:r>
      <w:proofErr w:type="gramStart"/>
      <w:r>
        <w:rPr>
          <w:rFonts w:ascii="Tahoma" w:hAnsi="Tahoma" w:cs="Tahoma"/>
          <w:sz w:val="16"/>
          <w:szCs w:val="16"/>
        </w:rPr>
        <w:t>на бумажном носителе</w:t>
      </w:r>
      <w:proofErr w:type="gramEnd"/>
      <w:r>
        <w:rPr>
          <w:rFonts w:ascii="Tahoma" w:hAnsi="Tahoma" w:cs="Tahoma"/>
          <w:sz w:val="16"/>
          <w:szCs w:val="16"/>
        </w:rPr>
        <w:t xml:space="preserve"> </w:t>
      </w:r>
      <w:r w:rsidRPr="00381275">
        <w:rPr>
          <w:rFonts w:ascii="Tahoma" w:hAnsi="Tahoma" w:cs="Tahoma"/>
          <w:sz w:val="16"/>
          <w:szCs w:val="16"/>
        </w:rPr>
        <w:t xml:space="preserve">подразумевается одновременное указание должности ответственного лица, наличие его подписи и ее расшифровки, а также оттиска печати </w:t>
      </w:r>
      <w:r>
        <w:rPr>
          <w:rFonts w:ascii="Tahoma" w:hAnsi="Tahoma" w:cs="Tahoma"/>
          <w:sz w:val="16"/>
          <w:szCs w:val="16"/>
        </w:rPr>
        <w:t>Участник</w:t>
      </w:r>
      <w:r w:rsidRPr="00381275">
        <w:rPr>
          <w:rFonts w:ascii="Tahoma" w:hAnsi="Tahoma" w:cs="Tahoma"/>
          <w:sz w:val="16"/>
          <w:szCs w:val="16"/>
        </w:rPr>
        <w:t>а</w:t>
      </w:r>
      <w:r w:rsidRPr="00FA67BB">
        <w:rPr>
          <w:rFonts w:ascii="Tahoma" w:hAnsi="Tahoma" w:cs="Tahoma"/>
          <w:sz w:val="16"/>
          <w:szCs w:val="16"/>
        </w:rPr>
        <w:t xml:space="preserve"> закупки</w:t>
      </w:r>
      <w:r>
        <w:rPr>
          <w:rFonts w:ascii="Tahoma" w:hAnsi="Tahoma" w:cs="Tahoma"/>
          <w:sz w:val="16"/>
          <w:szCs w:val="16"/>
        </w:rPr>
        <w:t xml:space="preserve"> (при ее наличии)</w:t>
      </w:r>
      <w:r w:rsidRPr="00381275">
        <w:rPr>
          <w:rFonts w:ascii="Tahoma" w:hAnsi="Tahoma" w:cs="Tahoma"/>
          <w:sz w:val="16"/>
          <w:szCs w:val="16"/>
        </w:rPr>
        <w:t>.</w:t>
      </w:r>
    </w:p>
  </w:footnote>
  <w:footnote w:id="5">
    <w:p w14:paraId="08D20CCB" w14:textId="77777777" w:rsidR="009B5511" w:rsidRDefault="009B5511" w:rsidP="00C4293B">
      <w:pPr>
        <w:pStyle w:val="af5"/>
      </w:pPr>
      <w:r>
        <w:rPr>
          <w:rStyle w:val="af"/>
        </w:rPr>
        <w:footnoteRef/>
      </w:r>
      <w:r>
        <w:t xml:space="preserve"> </w:t>
      </w:r>
      <w:r w:rsidRPr="007154D7">
        <w:rPr>
          <w:rFonts w:ascii="Tahoma" w:hAnsi="Tahoma" w:cs="Tahoma"/>
          <w:sz w:val="16"/>
          <w:szCs w:val="16"/>
        </w:rPr>
        <w:t xml:space="preserve">Требование о предоставлении данного документа включается </w:t>
      </w:r>
      <w:r>
        <w:rPr>
          <w:rFonts w:ascii="Tahoma" w:hAnsi="Tahoma" w:cs="Tahoma"/>
          <w:sz w:val="16"/>
          <w:szCs w:val="16"/>
        </w:rPr>
        <w:t>в документацию</w:t>
      </w:r>
      <w:r w:rsidRPr="000E4A26">
        <w:rPr>
          <w:rFonts w:ascii="Tahoma" w:hAnsi="Tahoma" w:cs="Tahoma"/>
          <w:sz w:val="16"/>
          <w:szCs w:val="16"/>
        </w:rPr>
        <w:t xml:space="preserve"> о закупке</w:t>
      </w:r>
      <w:r>
        <w:rPr>
          <w:rFonts w:ascii="Tahoma" w:hAnsi="Tahoma" w:cs="Tahoma"/>
          <w:sz w:val="16"/>
          <w:szCs w:val="16"/>
        </w:rPr>
        <w:t xml:space="preserve"> </w:t>
      </w:r>
      <w:r w:rsidRPr="007154D7">
        <w:rPr>
          <w:rFonts w:ascii="Tahoma" w:hAnsi="Tahoma" w:cs="Tahoma"/>
          <w:sz w:val="16"/>
          <w:szCs w:val="16"/>
        </w:rPr>
        <w:t>при наличии оценки соответствия Участника закупки требованиям закупочной документации</w:t>
      </w:r>
      <w:r w:rsidRPr="00094C6E">
        <w:rPr>
          <w:rFonts w:ascii="Tahoma" w:hAnsi="Tahoma" w:cs="Tahoma"/>
          <w:sz w:val="16"/>
          <w:szCs w:val="16"/>
        </w:rPr>
        <w:t xml:space="preserve"> </w:t>
      </w:r>
      <w:r>
        <w:rPr>
          <w:rFonts w:ascii="Tahoma" w:hAnsi="Tahoma" w:cs="Tahoma"/>
          <w:sz w:val="16"/>
          <w:szCs w:val="16"/>
        </w:rPr>
        <w:t>по соответствующему критерию.</w:t>
      </w:r>
    </w:p>
  </w:footnote>
  <w:footnote w:id="6">
    <w:p w14:paraId="7D416A82" w14:textId="77777777" w:rsidR="009B5511" w:rsidRDefault="009B5511" w:rsidP="00C4293B">
      <w:pPr>
        <w:pStyle w:val="af5"/>
      </w:pPr>
      <w:r>
        <w:rPr>
          <w:rStyle w:val="af"/>
        </w:rPr>
        <w:footnoteRef/>
      </w:r>
      <w:r>
        <w:t xml:space="preserve"> </w:t>
      </w:r>
      <w:r w:rsidRPr="007154D7">
        <w:rPr>
          <w:rFonts w:ascii="Tahoma" w:hAnsi="Tahoma" w:cs="Tahoma"/>
          <w:sz w:val="16"/>
          <w:szCs w:val="16"/>
        </w:rPr>
        <w:t xml:space="preserve">Требование о предоставлении данного документа включается </w:t>
      </w:r>
      <w:r>
        <w:rPr>
          <w:rFonts w:ascii="Tahoma" w:hAnsi="Tahoma" w:cs="Tahoma"/>
          <w:sz w:val="16"/>
          <w:szCs w:val="16"/>
        </w:rPr>
        <w:t>в документацию</w:t>
      </w:r>
      <w:r w:rsidRPr="000E4A26">
        <w:rPr>
          <w:rFonts w:ascii="Tahoma" w:hAnsi="Tahoma" w:cs="Tahoma"/>
          <w:sz w:val="16"/>
          <w:szCs w:val="16"/>
        </w:rPr>
        <w:t xml:space="preserve"> о закупке</w:t>
      </w:r>
      <w:r>
        <w:rPr>
          <w:rFonts w:ascii="Tahoma" w:hAnsi="Tahoma" w:cs="Tahoma"/>
          <w:sz w:val="16"/>
          <w:szCs w:val="16"/>
        </w:rPr>
        <w:t xml:space="preserve"> </w:t>
      </w:r>
      <w:r w:rsidRPr="007154D7">
        <w:rPr>
          <w:rFonts w:ascii="Tahoma" w:hAnsi="Tahoma" w:cs="Tahoma"/>
          <w:sz w:val="16"/>
          <w:szCs w:val="16"/>
        </w:rPr>
        <w:t>при наличии оценки соответствия Участника закупки требованиям документации</w:t>
      </w:r>
      <w:r>
        <w:rPr>
          <w:rFonts w:ascii="Tahoma" w:hAnsi="Tahoma" w:cs="Tahoma"/>
          <w:sz w:val="16"/>
          <w:szCs w:val="16"/>
        </w:rPr>
        <w:t xml:space="preserve"> </w:t>
      </w:r>
      <w:r w:rsidRPr="000E4A26">
        <w:rPr>
          <w:rFonts w:ascii="Tahoma" w:hAnsi="Tahoma" w:cs="Tahoma"/>
          <w:color w:val="000000"/>
          <w:sz w:val="16"/>
          <w:szCs w:val="16"/>
        </w:rPr>
        <w:t>о закупке</w:t>
      </w:r>
      <w:r w:rsidRPr="000E4A26">
        <w:rPr>
          <w:rFonts w:ascii="Tahoma" w:hAnsi="Tahoma" w:cs="Tahoma"/>
          <w:sz w:val="16"/>
          <w:szCs w:val="16"/>
        </w:rPr>
        <w:t xml:space="preserve"> по</w:t>
      </w:r>
      <w:r>
        <w:rPr>
          <w:rFonts w:ascii="Tahoma" w:hAnsi="Tahoma" w:cs="Tahoma"/>
          <w:sz w:val="16"/>
          <w:szCs w:val="16"/>
        </w:rPr>
        <w:t xml:space="preserve"> соответствующему критерию.</w:t>
      </w:r>
    </w:p>
  </w:footnote>
  <w:footnote w:id="7">
    <w:p w14:paraId="51A00838" w14:textId="77777777" w:rsidR="009B5511" w:rsidRPr="00381275" w:rsidRDefault="009B5511" w:rsidP="00C4293B">
      <w:pPr>
        <w:pStyle w:val="af5"/>
        <w:rPr>
          <w:rFonts w:ascii="Tahoma" w:hAnsi="Tahoma" w:cs="Tahoma"/>
          <w:sz w:val="16"/>
          <w:szCs w:val="16"/>
        </w:rPr>
      </w:pPr>
      <w:r>
        <w:rPr>
          <w:rStyle w:val="af"/>
        </w:rPr>
        <w:footnoteRef/>
      </w:r>
      <w:r>
        <w:t xml:space="preserve"> </w:t>
      </w:r>
      <w:r w:rsidRPr="00381275">
        <w:rPr>
          <w:rFonts w:ascii="Tahoma" w:hAnsi="Tahoma" w:cs="Tahoma"/>
          <w:sz w:val="16"/>
          <w:szCs w:val="16"/>
        </w:rPr>
        <w:t xml:space="preserve">Таковыми документами являются: </w:t>
      </w:r>
    </w:p>
    <w:p w14:paraId="03682417" w14:textId="77777777" w:rsidR="009B5511" w:rsidRPr="00381275" w:rsidRDefault="009B5511" w:rsidP="00C4293B">
      <w:pPr>
        <w:pStyle w:val="af5"/>
        <w:rPr>
          <w:rFonts w:ascii="Tahoma" w:hAnsi="Tahoma" w:cs="Tahoma"/>
          <w:sz w:val="16"/>
          <w:szCs w:val="16"/>
        </w:rPr>
      </w:pPr>
      <w:r w:rsidRPr="00381275">
        <w:rPr>
          <w:rFonts w:ascii="Tahoma" w:hAnsi="Tahoma" w:cs="Tahoma"/>
          <w:sz w:val="16"/>
          <w:szCs w:val="16"/>
        </w:rPr>
        <w:t xml:space="preserve">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№14-ФЗ «Об обществах с ограниченной ответственностью» либо выписка из Устава </w:t>
      </w:r>
      <w:r>
        <w:rPr>
          <w:rFonts w:ascii="Tahoma" w:hAnsi="Tahoma" w:cs="Tahoma"/>
          <w:sz w:val="16"/>
          <w:szCs w:val="16"/>
        </w:rPr>
        <w:t>Участник</w:t>
      </w:r>
      <w:r w:rsidRPr="00381275">
        <w:rPr>
          <w:rFonts w:ascii="Tahoma" w:hAnsi="Tahoma" w:cs="Tahoma"/>
          <w:sz w:val="16"/>
          <w:szCs w:val="16"/>
        </w:rPr>
        <w:t>а</w:t>
      </w:r>
      <w:r w:rsidRPr="002D4FAB">
        <w:rPr>
          <w:rFonts w:ascii="Tahoma" w:hAnsi="Tahoma" w:cs="Tahoma"/>
          <w:sz w:val="16"/>
          <w:szCs w:val="16"/>
        </w:rPr>
        <w:t xml:space="preserve"> закупки</w:t>
      </w:r>
      <w:r w:rsidRPr="00381275">
        <w:rPr>
          <w:rFonts w:ascii="Tahoma" w:hAnsi="Tahoma" w:cs="Tahoma"/>
          <w:sz w:val="16"/>
          <w:szCs w:val="16"/>
        </w:rPr>
        <w:t>, подтверждающая право единоличного или коллегиального исполнительного органа заключать крупные сделки самостоятельно;</w:t>
      </w:r>
    </w:p>
    <w:p w14:paraId="4D3D2E5E" w14:textId="77777777" w:rsidR="009B5511" w:rsidRPr="00381275" w:rsidRDefault="009B5511" w:rsidP="00C4293B">
      <w:pPr>
        <w:pStyle w:val="af5"/>
        <w:rPr>
          <w:rFonts w:ascii="Tahoma" w:hAnsi="Tahoma" w:cs="Tahoma"/>
          <w:sz w:val="16"/>
          <w:szCs w:val="16"/>
        </w:rPr>
      </w:pPr>
      <w:r w:rsidRPr="00381275">
        <w:rPr>
          <w:rFonts w:ascii="Tahoma" w:hAnsi="Tahoma" w:cs="Tahoma"/>
          <w:sz w:val="16"/>
          <w:szCs w:val="16"/>
        </w:rPr>
        <w:t xml:space="preserve">для акционерного общества – выписка из протокола, содержащего решение об одобрении крупной сделки, принятое и оформленное в соответствии со ст.79 Федерального закона от 26.12.1995 №208-ФЗ «Об акционерных обществах» либо документ, подтверждающий, что </w:t>
      </w:r>
      <w:r>
        <w:rPr>
          <w:rFonts w:ascii="Tahoma" w:hAnsi="Tahoma" w:cs="Tahoma"/>
          <w:sz w:val="16"/>
          <w:szCs w:val="16"/>
        </w:rPr>
        <w:t>Участник</w:t>
      </w:r>
      <w:r w:rsidRPr="002D4FAB">
        <w:rPr>
          <w:rFonts w:ascii="Tahoma" w:hAnsi="Tahoma" w:cs="Tahoma"/>
          <w:sz w:val="16"/>
          <w:szCs w:val="16"/>
        </w:rPr>
        <w:t xml:space="preserve"> закупки</w:t>
      </w:r>
      <w:r w:rsidRPr="00381275">
        <w:rPr>
          <w:rFonts w:ascii="Tahoma" w:hAnsi="Tahoma" w:cs="Tahoma"/>
          <w:sz w:val="16"/>
          <w:szCs w:val="16"/>
        </w:rPr>
        <w:t xml:space="preserve"> является акционерным обществом, состоящим из одного акционера, который одновременно осуществляет функции единоличного исполнительного органа;</w:t>
      </w:r>
    </w:p>
    <w:p w14:paraId="3F28A5D7" w14:textId="77777777" w:rsidR="009B5511" w:rsidRDefault="009B5511" w:rsidP="00C4293B">
      <w:pPr>
        <w:pStyle w:val="af5"/>
      </w:pPr>
      <w:r w:rsidRPr="00381275">
        <w:rPr>
          <w:rFonts w:ascii="Tahoma" w:hAnsi="Tahoma" w:cs="Tahoma"/>
          <w:sz w:val="16"/>
          <w:szCs w:val="16"/>
        </w:rPr>
        <w:t>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ст.23 Федерального закона от 14.11.2002 №161-ФЗ «О государственных и муниципальных унитарных предприятиях»</w:t>
      </w:r>
      <w:r>
        <w:rPr>
          <w:rFonts w:ascii="Tahoma" w:hAnsi="Tahoma" w:cs="Tahoma"/>
          <w:sz w:val="16"/>
          <w:szCs w:val="16"/>
        </w:rPr>
        <w:t>.</w:t>
      </w:r>
    </w:p>
  </w:footnote>
  <w:footnote w:id="8">
    <w:p w14:paraId="156EECD8" w14:textId="77777777" w:rsidR="009B5511" w:rsidRPr="00381275" w:rsidRDefault="009B5511" w:rsidP="00C4293B">
      <w:pPr>
        <w:pStyle w:val="af5"/>
        <w:rPr>
          <w:rFonts w:ascii="Tahoma" w:hAnsi="Tahoma" w:cs="Tahoma"/>
          <w:sz w:val="16"/>
          <w:szCs w:val="16"/>
        </w:rPr>
      </w:pPr>
      <w:r>
        <w:rPr>
          <w:rStyle w:val="af"/>
        </w:rPr>
        <w:footnoteRef/>
      </w:r>
      <w:r>
        <w:t xml:space="preserve"> </w:t>
      </w:r>
      <w:r w:rsidRPr="00381275">
        <w:rPr>
          <w:rFonts w:ascii="Tahoma" w:hAnsi="Tahoma" w:cs="Tahoma"/>
          <w:sz w:val="16"/>
          <w:szCs w:val="16"/>
        </w:rPr>
        <w:t xml:space="preserve">Таковыми документами являются: </w:t>
      </w:r>
    </w:p>
    <w:p w14:paraId="5B80D5BC" w14:textId="77777777" w:rsidR="009B5511" w:rsidRPr="00381275" w:rsidRDefault="009B5511" w:rsidP="00C4293B">
      <w:pPr>
        <w:pStyle w:val="af5"/>
        <w:rPr>
          <w:rFonts w:ascii="Tahoma" w:hAnsi="Tahoma" w:cs="Tahoma"/>
          <w:sz w:val="16"/>
          <w:szCs w:val="16"/>
        </w:rPr>
      </w:pPr>
      <w:r w:rsidRPr="00381275">
        <w:rPr>
          <w:rFonts w:ascii="Tahoma" w:hAnsi="Tahoma" w:cs="Tahoma"/>
          <w:sz w:val="16"/>
          <w:szCs w:val="16"/>
        </w:rPr>
        <w:t xml:space="preserve">для общества с ограниченной ответственностью – выписка из протокола, содержащего решение о совершении сделки, в совершении которой имеется </w:t>
      </w:r>
      <w:proofErr w:type="gramStart"/>
      <w:r w:rsidRPr="00381275">
        <w:rPr>
          <w:rFonts w:ascii="Tahoma" w:hAnsi="Tahoma" w:cs="Tahoma"/>
          <w:sz w:val="16"/>
          <w:szCs w:val="16"/>
        </w:rPr>
        <w:t>заинтересованность,  принятое</w:t>
      </w:r>
      <w:proofErr w:type="gramEnd"/>
      <w:r w:rsidRPr="00381275">
        <w:rPr>
          <w:rFonts w:ascii="Tahoma" w:hAnsi="Tahoma" w:cs="Tahoma"/>
          <w:sz w:val="16"/>
          <w:szCs w:val="16"/>
        </w:rPr>
        <w:t xml:space="preserve"> и оформленное в соответствии со ст. 45 Федерального закона от 08.02.1998 № 14-ФЗ «Об обществах с ограниченной ответственностью» либо выписка из Устава </w:t>
      </w:r>
      <w:r>
        <w:rPr>
          <w:rFonts w:ascii="Tahoma" w:hAnsi="Tahoma" w:cs="Tahoma"/>
          <w:sz w:val="16"/>
          <w:szCs w:val="16"/>
        </w:rPr>
        <w:t>Участник</w:t>
      </w:r>
      <w:r w:rsidRPr="00381275">
        <w:rPr>
          <w:rFonts w:ascii="Tahoma" w:hAnsi="Tahoma" w:cs="Tahoma"/>
          <w:sz w:val="16"/>
          <w:szCs w:val="16"/>
        </w:rPr>
        <w:t>а</w:t>
      </w:r>
      <w:r w:rsidRPr="002D4FAB">
        <w:rPr>
          <w:rFonts w:ascii="Tahoma" w:hAnsi="Tahoma" w:cs="Tahoma"/>
          <w:sz w:val="16"/>
          <w:szCs w:val="16"/>
        </w:rPr>
        <w:t xml:space="preserve"> закупки</w:t>
      </w:r>
      <w:r w:rsidRPr="00381275">
        <w:rPr>
          <w:rFonts w:ascii="Tahoma" w:hAnsi="Tahoma" w:cs="Tahoma"/>
          <w:sz w:val="16"/>
          <w:szCs w:val="16"/>
        </w:rPr>
        <w:t>, подтверждающая право единоличного или коллегиального исполнительного органа заключать сделки, в совершении которых имеется заинтересованность;</w:t>
      </w:r>
    </w:p>
    <w:p w14:paraId="78948122" w14:textId="77777777" w:rsidR="009B5511" w:rsidRPr="00381275" w:rsidRDefault="009B5511" w:rsidP="00C4293B">
      <w:pPr>
        <w:pStyle w:val="af5"/>
        <w:rPr>
          <w:rFonts w:ascii="Tahoma" w:hAnsi="Tahoma" w:cs="Tahoma"/>
          <w:sz w:val="16"/>
          <w:szCs w:val="16"/>
        </w:rPr>
      </w:pPr>
      <w:r w:rsidRPr="00381275">
        <w:rPr>
          <w:rFonts w:ascii="Tahoma" w:hAnsi="Tahoma" w:cs="Tahoma"/>
          <w:sz w:val="16"/>
          <w:szCs w:val="16"/>
        </w:rPr>
        <w:t xml:space="preserve">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w:t>
      </w:r>
      <w:r>
        <w:rPr>
          <w:rFonts w:ascii="Tahoma" w:hAnsi="Tahoma" w:cs="Tahoma"/>
          <w:sz w:val="16"/>
          <w:szCs w:val="16"/>
        </w:rPr>
        <w:t>Участник</w:t>
      </w:r>
      <w:r w:rsidRPr="002D4FAB">
        <w:rPr>
          <w:rFonts w:ascii="Tahoma" w:hAnsi="Tahoma" w:cs="Tahoma"/>
          <w:sz w:val="16"/>
          <w:szCs w:val="16"/>
        </w:rPr>
        <w:t xml:space="preserve"> закупки</w:t>
      </w:r>
      <w:r w:rsidRPr="00381275">
        <w:rPr>
          <w:rFonts w:ascii="Tahoma" w:hAnsi="Tahoma" w:cs="Tahoma"/>
          <w:sz w:val="16"/>
          <w:szCs w:val="16"/>
        </w:rPr>
        <w:t xml:space="preserve"> является акционерным обществом, состоящим из одного акционера, который одновременно осуществляет функции единоличного исполнительного органа;</w:t>
      </w:r>
    </w:p>
    <w:p w14:paraId="742AEE82" w14:textId="77777777" w:rsidR="009B5511" w:rsidRDefault="009B5511" w:rsidP="00C4293B">
      <w:pPr>
        <w:pStyle w:val="af5"/>
      </w:pPr>
      <w:r w:rsidRPr="00381275">
        <w:rPr>
          <w:rFonts w:ascii="Tahoma" w:hAnsi="Tahoma" w:cs="Tahoma"/>
          <w:sz w:val="16"/>
          <w:szCs w:val="16"/>
        </w:rPr>
        <w:t>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ст.22 Федерального закона от 14.11.2002 №161-ФЗ «О государственных и муниципальных предприятиях»</w:t>
      </w:r>
    </w:p>
  </w:footnote>
  <w:footnote w:id="9">
    <w:p w14:paraId="2E0CE67E" w14:textId="77777777" w:rsidR="009B5511" w:rsidRDefault="009B5511" w:rsidP="00C4293B">
      <w:pPr>
        <w:pStyle w:val="af5"/>
      </w:pPr>
      <w:r>
        <w:rPr>
          <w:rStyle w:val="af"/>
        </w:rPr>
        <w:footnoteRef/>
      </w:r>
      <w:r>
        <w:t xml:space="preserve"> </w:t>
      </w:r>
      <w:proofErr w:type="spellStart"/>
      <w:r w:rsidRPr="00A33550">
        <w:rPr>
          <w:rFonts w:ascii="Tahoma" w:hAnsi="Tahoma" w:cs="Tahoma"/>
          <w:sz w:val="16"/>
          <w:szCs w:val="16"/>
        </w:rPr>
        <w:t>Постквалификация</w:t>
      </w:r>
      <w:proofErr w:type="spellEnd"/>
      <w:r w:rsidRPr="00A33550">
        <w:rPr>
          <w:rFonts w:ascii="Tahoma" w:hAnsi="Tahoma" w:cs="Tahoma"/>
          <w:sz w:val="16"/>
          <w:szCs w:val="16"/>
        </w:rPr>
        <w:t>, как правило, проводится в случае сложных и длительно идущих закупочных процедур, а также, если Организатор закупки имеет сведения о том, что потенциальный победитель закупочной процедуры перестал соответствовать требованиям к нему.</w:t>
      </w:r>
    </w:p>
  </w:footnote>
  <w:footnote w:id="10">
    <w:p w14:paraId="0F73A8B5" w14:textId="77777777" w:rsidR="009B5511" w:rsidRDefault="009B5511" w:rsidP="00042CBA">
      <w:pPr>
        <w:autoSpaceDE w:val="0"/>
        <w:autoSpaceDN w:val="0"/>
        <w:adjustRightInd w:val="0"/>
        <w:spacing w:line="240" w:lineRule="auto"/>
        <w:rPr>
          <w:rFonts w:ascii="Calibri" w:hAnsi="Calibri"/>
          <w:sz w:val="22"/>
          <w:szCs w:val="22"/>
          <w:lang w:eastAsia="en-US"/>
        </w:rPr>
      </w:pPr>
      <w:r>
        <w:rPr>
          <w:rStyle w:val="af"/>
          <w:rFonts w:ascii="Tahoma" w:hAnsi="Tahoma" w:cs="Tahoma"/>
          <w:sz w:val="16"/>
          <w:szCs w:val="16"/>
        </w:rPr>
        <w:footnoteRef/>
      </w:r>
      <w:r>
        <w:rPr>
          <w:rFonts w:ascii="Tahoma" w:hAnsi="Tahoma" w:cs="Tahoma"/>
          <w:sz w:val="16"/>
          <w:szCs w:val="16"/>
        </w:rPr>
        <w:t xml:space="preserve"> В случае согласия с условиями, установленными в проекте договора (Приложение № 2 к документации о закупке), указывается «Согласен с условиями Заказчика»</w:t>
      </w:r>
    </w:p>
  </w:footnote>
  <w:footnote w:id="11">
    <w:p w14:paraId="631BE08C" w14:textId="77777777" w:rsidR="009B5511" w:rsidRDefault="009B5511" w:rsidP="00042CBA">
      <w:pPr>
        <w:autoSpaceDE w:val="0"/>
        <w:autoSpaceDN w:val="0"/>
        <w:adjustRightInd w:val="0"/>
        <w:spacing w:line="240" w:lineRule="auto"/>
      </w:pPr>
      <w:r>
        <w:rPr>
          <w:rStyle w:val="af"/>
          <w:sz w:val="16"/>
          <w:szCs w:val="16"/>
        </w:rPr>
        <w:footnoteRef/>
      </w:r>
      <w:r>
        <w:rPr>
          <w:sz w:val="16"/>
          <w:szCs w:val="16"/>
        </w:rPr>
        <w:t xml:space="preserve"> </w:t>
      </w:r>
      <w:r>
        <w:rPr>
          <w:rFonts w:ascii="Tahoma" w:hAnsi="Tahoma" w:cs="Tahoma"/>
          <w:sz w:val="16"/>
          <w:szCs w:val="16"/>
        </w:rPr>
        <w:t xml:space="preserve">Указываются финансовые условия (условия оплаты) </w:t>
      </w:r>
      <w:r>
        <w:rPr>
          <w:rFonts w:ascii="Tahoma-Bold" w:hAnsi="Tahoma-Bold" w:cs="Tahoma-Bold"/>
          <w:b/>
          <w:bCs/>
          <w:sz w:val="16"/>
          <w:szCs w:val="16"/>
        </w:rPr>
        <w:t xml:space="preserve">только </w:t>
      </w:r>
      <w:r>
        <w:rPr>
          <w:rFonts w:ascii="Tahoma" w:hAnsi="Tahoma" w:cs="Tahoma"/>
          <w:sz w:val="16"/>
          <w:szCs w:val="16"/>
        </w:rPr>
        <w:t>в случае несогласия с условиями, установленными в проекте договора (Приложение № 2 к документации о закупке).</w:t>
      </w:r>
    </w:p>
  </w:footnote>
  <w:footnote w:id="12">
    <w:p w14:paraId="37EB6C82" w14:textId="77777777" w:rsidR="009B5511" w:rsidRPr="006D2E3A" w:rsidRDefault="009B5511" w:rsidP="006A45DF">
      <w:pPr>
        <w:pStyle w:val="af5"/>
      </w:pPr>
      <w:r>
        <w:rPr>
          <w:rStyle w:val="af"/>
        </w:rPr>
        <w:footnoteRef/>
      </w:r>
      <w:r>
        <w:t xml:space="preserve"> </w:t>
      </w:r>
      <w:r w:rsidRPr="00614374">
        <w:rPr>
          <w:rFonts w:ascii="Tahoma" w:hAnsi="Tahoma" w:cs="Tahoma"/>
          <w:sz w:val="16"/>
          <w:szCs w:val="16"/>
        </w:rPr>
        <w:t xml:space="preserve">Закупочной комиссией в зависимости от характера договора может быть установлена форма графика, включающего </w:t>
      </w:r>
      <w:r>
        <w:rPr>
          <w:rFonts w:ascii="Tahoma" w:hAnsi="Tahoma" w:cs="Tahoma"/>
          <w:sz w:val="16"/>
          <w:szCs w:val="16"/>
        </w:rPr>
        <w:t xml:space="preserve">финансирование </w:t>
      </w:r>
      <w:r w:rsidRPr="00614374">
        <w:rPr>
          <w:rFonts w:ascii="Tahoma" w:hAnsi="Tahoma" w:cs="Tahoma"/>
          <w:color w:val="000000"/>
          <w:sz w:val="16"/>
          <w:szCs w:val="16"/>
        </w:rPr>
        <w:t>и освоени</w:t>
      </w:r>
      <w:r>
        <w:rPr>
          <w:rFonts w:ascii="Tahoma" w:hAnsi="Tahoma" w:cs="Tahoma"/>
          <w:color w:val="000000"/>
          <w:sz w:val="16"/>
          <w:szCs w:val="16"/>
        </w:rPr>
        <w:t>е</w:t>
      </w:r>
      <w:r w:rsidRPr="00614374">
        <w:rPr>
          <w:rFonts w:ascii="Tahoma" w:hAnsi="Tahoma" w:cs="Tahoma"/>
          <w:color w:val="000000"/>
          <w:sz w:val="16"/>
          <w:szCs w:val="16"/>
        </w:rPr>
        <w:t xml:space="preserve"> оказания услуг/выполнения работ</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C0095" w14:textId="77777777" w:rsidR="009B5511" w:rsidRDefault="009B5511">
    <w:pPr>
      <w:pStyle w:val="aa"/>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9C70C" w14:textId="6597292A" w:rsidR="009B5511" w:rsidRDefault="009B5511" w:rsidP="00B5046A">
    <w:pPr>
      <w:pBdr>
        <w:bottom w:val="single" w:sz="4" w:space="1" w:color="auto"/>
      </w:pBdr>
      <w:tabs>
        <w:tab w:val="center" w:pos="4153"/>
        <w:tab w:val="right" w:pos="8306"/>
      </w:tabs>
      <w:spacing w:line="240" w:lineRule="auto"/>
      <w:ind w:firstLine="0"/>
      <w:rPr>
        <w:i/>
        <w:sz w:val="20"/>
      </w:rPr>
    </w:pPr>
    <w:r>
      <w:rPr>
        <w:noProof/>
      </w:rPr>
      <w:drawing>
        <wp:anchor distT="0" distB="0" distL="114300" distR="114300" simplePos="0" relativeHeight="251665408" behindDoc="0" locked="0" layoutInCell="1" allowOverlap="1" wp14:anchorId="65C60366" wp14:editId="15C35697">
          <wp:simplePos x="0" y="0"/>
          <wp:positionH relativeFrom="margin">
            <wp:posOffset>98720</wp:posOffset>
          </wp:positionH>
          <wp:positionV relativeFrom="paragraph">
            <wp:posOffset>-299149</wp:posOffset>
          </wp:positionV>
          <wp:extent cx="859322" cy="419100"/>
          <wp:effectExtent l="0" t="0" r="0" b="0"/>
          <wp:wrapNone/>
          <wp:docPr id="7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Рисунок 1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859322" cy="41910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Pr="00482671">
      <w:rPr>
        <w:noProof/>
      </w:rPr>
      <mc:AlternateContent>
        <mc:Choice Requires="wpg">
          <w:drawing>
            <wp:anchor distT="0" distB="0" distL="114300" distR="114300" simplePos="0" relativeHeight="251663360" behindDoc="0" locked="0" layoutInCell="1" allowOverlap="1" wp14:anchorId="7E5128C3" wp14:editId="6EA49BF3">
              <wp:simplePos x="0" y="0"/>
              <wp:positionH relativeFrom="column">
                <wp:posOffset>62</wp:posOffset>
              </wp:positionH>
              <wp:positionV relativeFrom="paragraph">
                <wp:posOffset>-250930</wp:posOffset>
              </wp:positionV>
              <wp:extent cx="5942009" cy="467995"/>
              <wp:effectExtent l="0" t="0" r="20955" b="27305"/>
              <wp:wrapNone/>
              <wp:docPr id="8" name="Группа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2009" cy="467995"/>
                        <a:chOff x="1944" y="425"/>
                        <a:chExt cx="9326" cy="737"/>
                      </a:xfrm>
                    </wpg:grpSpPr>
                    <wpg:grpSp>
                      <wpg:cNvPr id="10" name="Группа 15"/>
                      <wpg:cNvGrpSpPr>
                        <a:grpSpLocks/>
                      </wpg:cNvGrpSpPr>
                      <wpg:grpSpPr bwMode="auto">
                        <a:xfrm>
                          <a:off x="1944" y="1102"/>
                          <a:ext cx="9326" cy="60"/>
                          <a:chOff x="1024" y="0"/>
                          <a:chExt cx="59218" cy="381"/>
                        </a:xfrm>
                      </wpg:grpSpPr>
                      <wps:wsp>
                        <wps:cNvPr id="11" name="AutoShape 3"/>
                        <wps:cNvCnPr>
                          <a:cxnSpLocks noChangeShapeType="1"/>
                        </wps:cNvCnPr>
                        <wps:spPr bwMode="auto">
                          <a:xfrm>
                            <a:off x="1024" y="0"/>
                            <a:ext cx="59218" cy="0"/>
                          </a:xfrm>
                          <a:prstGeom prst="straightConnector1">
                            <a:avLst/>
                          </a:prstGeom>
                          <a:noFill/>
                          <a:ln w="12700">
                            <a:solidFill>
                              <a:srgbClr val="7F7F7F"/>
                            </a:solidFill>
                            <a:round/>
                            <a:headEnd/>
                            <a:tailEnd/>
                          </a:ln>
                          <a:extLst>
                            <a:ext uri="{909E8E84-426E-40DD-AFC4-6F175D3DCCD1}">
                              <a14:hiddenFill xmlns:a14="http://schemas.microsoft.com/office/drawing/2010/main">
                                <a:noFill/>
                              </a14:hiddenFill>
                            </a:ext>
                          </a:extLst>
                        </wps:spPr>
                        <wps:bodyPr/>
                      </wps:wsp>
                      <wps:wsp>
                        <wps:cNvPr id="12" name="AutoShape 2"/>
                        <wps:cNvCnPr>
                          <a:cxnSpLocks noChangeShapeType="1"/>
                        </wps:cNvCnPr>
                        <wps:spPr bwMode="auto">
                          <a:xfrm>
                            <a:off x="1024" y="381"/>
                            <a:ext cx="59218" cy="0"/>
                          </a:xfrm>
                          <a:prstGeom prst="straightConnector1">
                            <a:avLst/>
                          </a:prstGeom>
                          <a:noFill/>
                          <a:ln w="22225">
                            <a:solidFill>
                              <a:srgbClr val="E46C0A"/>
                            </a:solidFill>
                            <a:round/>
                            <a:headEnd/>
                            <a:tailEnd/>
                          </a:ln>
                          <a:extLst>
                            <a:ext uri="{909E8E84-426E-40DD-AFC4-6F175D3DCCD1}">
                              <a14:hiddenFill xmlns:a14="http://schemas.microsoft.com/office/drawing/2010/main">
                                <a:noFill/>
                              </a14:hiddenFill>
                            </a:ext>
                          </a:extLst>
                        </wps:spPr>
                        <wps:bodyPr/>
                      </wps:wsp>
                    </wpg:grpSp>
                    <wps:wsp>
                      <wps:cNvPr id="14" name="Прямоугольник 1"/>
                      <wps:cNvSpPr>
                        <a:spLocks noChangeArrowheads="1"/>
                      </wps:cNvSpPr>
                      <wps:spPr bwMode="auto">
                        <a:xfrm>
                          <a:off x="9073" y="425"/>
                          <a:ext cx="2100" cy="585"/>
                        </a:xfrm>
                        <a:prstGeom prst="rect">
                          <a:avLst/>
                        </a:prstGeom>
                        <a:solidFill>
                          <a:srgbClr val="FFFFFF"/>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1CF0AFFB" w14:textId="77777777" w:rsidR="009B5511" w:rsidRDefault="009B5511" w:rsidP="00BA79CB">
                            <w:pPr>
                              <w:ind w:firstLine="0"/>
                              <w:jc w:val="right"/>
                            </w:pPr>
                            <w:r>
                              <w:rPr>
                                <w:rFonts w:ascii="Tahoma" w:hAnsi="Tahoma" w:cs="Tahoma"/>
                                <w:color w:val="7F7F7F"/>
                                <w:sz w:val="20"/>
                              </w:rPr>
                              <w:t>ПАО «Т Плюс»</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5128C3" id="Группа 29" o:spid="_x0000_s1026" style="position:absolute;left:0;text-align:left;margin-left:0;margin-top:-19.75pt;width:467.85pt;height:36.85pt;z-index:251663360" coordorigin="1944,425" coordsize="9326,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">
              <v:group id="Группа 15" o:spid="_x0000_s1027" style="position:absolute;left:1944;top:1102;width:9326;height:60" coordorigin="1024" coordsize="59218,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type id="_x0000_t32" coordsize="21600,21600" o:spt="32" o:oned="t" path="m,l21600,21600e" filled="f">
                  <v:path arrowok="t" fillok="f" o:connecttype="none"/>
                  <o:lock v:ext="edit" shapetype="t"/>
                </v:shapetype>
                <v:shape id="AutoShape 3" o:spid="_x0000_s1028" type="#_x0000_t32" style="position:absolute;left:1024;width:5921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" strokecolor="#7f7f7f" strokeweight="1pt"/>
                <v:shape id="AutoShape 2" o:spid="_x0000_s1029" type="#_x0000_t32" style="position:absolute;left:1024;top:381;width:5921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" strokecolor="#e46c0a" strokeweight="1.75pt"/>
              </v:group>
              <v:rect id="Прямоугольник 1" o:spid="_x0000_s1030" style="position:absolute;left:9073;top:425;width:2100;height:5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" stroked="f" strokeweight="2pt">
                <v:textbox>
                  <w:txbxContent>
                    <w:p w14:paraId="1CF0AFFB" w14:textId="77777777" w:rsidR="009B5511" w:rsidRDefault="009B5511" w:rsidP="00BA79CB">
                      <w:pPr>
                        <w:ind w:firstLine="0"/>
                        <w:jc w:val="right"/>
                      </w:pPr>
                      <w:r>
                        <w:rPr>
                          <w:rFonts w:ascii="Tahoma" w:hAnsi="Tahoma" w:cs="Tahoma"/>
                          <w:color w:val="7F7F7F"/>
                          <w:sz w:val="20"/>
                        </w:rPr>
                        <w:t>ПАО «Т Плюс»</w:t>
                      </w:r>
                    </w:p>
                  </w:txbxContent>
                </v:textbox>
              </v:rect>
            </v:group>
          </w:pict>
        </mc:Fallback>
      </mc:AlternateContent>
    </w:r>
  </w:p>
  <w:p w14:paraId="1F36001D" w14:textId="77777777" w:rsidR="009B5511" w:rsidRDefault="009B5511" w:rsidP="00BA79CB">
    <w:pPr>
      <w:pBdr>
        <w:bottom w:val="single" w:sz="4" w:space="1" w:color="auto"/>
      </w:pBdr>
      <w:tabs>
        <w:tab w:val="center" w:pos="4153"/>
        <w:tab w:val="right" w:pos="8306"/>
      </w:tabs>
      <w:spacing w:line="240" w:lineRule="auto"/>
      <w:ind w:firstLine="0"/>
      <w:jc w:val="left"/>
      <w:rPr>
        <w:i/>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D0A72" w14:textId="77777777" w:rsidR="009B5511" w:rsidRDefault="009B5511">
    <w:pPr>
      <w:pStyle w:val="aa"/>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FCCAD" w14:textId="77777777" w:rsidR="009B5511" w:rsidRPr="00E476BD" w:rsidRDefault="009B5511" w:rsidP="00E476B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DB26029C"/>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B9DE240E"/>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E73B58"/>
    <w:multiLevelType w:val="hybridMultilevel"/>
    <w:tmpl w:val="3D38135C"/>
    <w:lvl w:ilvl="0" w:tplc="C3F0594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237361D"/>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2B5782E"/>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5" w15:restartNumberingAfterBreak="0">
    <w:nsid w:val="02F35FB4"/>
    <w:multiLevelType w:val="hybridMultilevel"/>
    <w:tmpl w:val="92C8B0EA"/>
    <w:lvl w:ilvl="0" w:tplc="3A4CF848">
      <w:start w:val="1"/>
      <w:numFmt w:val="bullet"/>
      <w:pStyle w:val="tztxtlist"/>
      <w:lvlText w:val=""/>
      <w:lvlJc w:val="left"/>
      <w:pPr>
        <w:tabs>
          <w:tab w:val="num" w:pos="1985"/>
        </w:tabs>
        <w:ind w:left="1985" w:hanging="397"/>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6" w15:restartNumberingAfterBreak="0">
    <w:nsid w:val="0820633F"/>
    <w:multiLevelType w:val="hybridMultilevel"/>
    <w:tmpl w:val="8D289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F7B155F"/>
    <w:multiLevelType w:val="multilevel"/>
    <w:tmpl w:val="B40E2648"/>
    <w:lvl w:ilvl="0">
      <w:start w:val="5"/>
      <w:numFmt w:val="decimal"/>
      <w:lvlText w:val="%1."/>
      <w:lvlJc w:val="left"/>
      <w:pPr>
        <w:ind w:left="495" w:hanging="495"/>
      </w:pPr>
      <w:rPr>
        <w:rFonts w:hint="default"/>
      </w:rPr>
    </w:lvl>
    <w:lvl w:ilvl="1">
      <w:start w:val="7"/>
      <w:numFmt w:val="decimal"/>
      <w:lvlText w:val="%1.%2."/>
      <w:lvlJc w:val="left"/>
      <w:pPr>
        <w:ind w:left="720" w:hanging="720"/>
      </w:pPr>
      <w:rPr>
        <w:rFonts w:hint="default"/>
        <w:lang w:val="ru-RU"/>
      </w:rPr>
    </w:lvl>
    <w:lvl w:ilvl="2">
      <w:start w:val="1"/>
      <w:numFmt w:val="decimal"/>
      <w:lvlText w:val="%1.%2.%3."/>
      <w:lvlJc w:val="left"/>
      <w:pPr>
        <w:ind w:left="1146" w:hanging="720"/>
      </w:pPr>
      <w:rPr>
        <w:rFonts w:hint="default"/>
        <w:b w:val="0"/>
        <w:color w:val="auto"/>
        <w:u w:val="none"/>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1801B98"/>
    <w:multiLevelType w:val="hybridMultilevel"/>
    <w:tmpl w:val="9A08CE24"/>
    <w:lvl w:ilvl="0" w:tplc="88AEF8A8">
      <w:start w:val="1"/>
      <w:numFmt w:val="bullet"/>
      <w:lvlText w:val="-"/>
      <w:lvlJc w:val="left"/>
      <w:pPr>
        <w:ind w:left="1854" w:hanging="360"/>
      </w:pPr>
      <w:rPr>
        <w:rFonts w:ascii="Tahoma" w:hAnsi="Tahoma"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1" w15:restartNumberingAfterBreak="0">
    <w:nsid w:val="16091825"/>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1A5904D7"/>
    <w:multiLevelType w:val="hybridMultilevel"/>
    <w:tmpl w:val="FF003E1A"/>
    <w:lvl w:ilvl="0" w:tplc="283E3910">
      <w:start w:val="1"/>
      <w:numFmt w:val="upperRoman"/>
      <w:pStyle w:val="a0"/>
      <w:lvlText w:val="%1."/>
      <w:lvlJc w:val="left"/>
      <w:pPr>
        <w:tabs>
          <w:tab w:val="num" w:pos="567"/>
        </w:tabs>
        <w:ind w:left="567" w:hanging="567"/>
      </w:pPr>
      <w:rPr>
        <w:rFonts w:hint="default"/>
      </w:rPr>
    </w:lvl>
    <w:lvl w:ilvl="1" w:tplc="849E0010" w:tentative="1">
      <w:start w:val="1"/>
      <w:numFmt w:val="lowerLetter"/>
      <w:lvlText w:val="%2."/>
      <w:lvlJc w:val="left"/>
      <w:pPr>
        <w:tabs>
          <w:tab w:val="num" w:pos="1440"/>
        </w:tabs>
        <w:ind w:left="1440" w:hanging="360"/>
      </w:pPr>
    </w:lvl>
    <w:lvl w:ilvl="2" w:tplc="E3E454AA" w:tentative="1">
      <w:start w:val="1"/>
      <w:numFmt w:val="lowerRoman"/>
      <w:lvlText w:val="%3."/>
      <w:lvlJc w:val="right"/>
      <w:pPr>
        <w:tabs>
          <w:tab w:val="num" w:pos="2160"/>
        </w:tabs>
        <w:ind w:left="2160" w:hanging="180"/>
      </w:pPr>
    </w:lvl>
    <w:lvl w:ilvl="3" w:tplc="741244B2" w:tentative="1">
      <w:start w:val="1"/>
      <w:numFmt w:val="decimal"/>
      <w:lvlText w:val="%4."/>
      <w:lvlJc w:val="left"/>
      <w:pPr>
        <w:tabs>
          <w:tab w:val="num" w:pos="2880"/>
        </w:tabs>
        <w:ind w:left="2880" w:hanging="360"/>
      </w:pPr>
    </w:lvl>
    <w:lvl w:ilvl="4" w:tplc="DB8633E6" w:tentative="1">
      <w:start w:val="1"/>
      <w:numFmt w:val="lowerLetter"/>
      <w:lvlText w:val="%5."/>
      <w:lvlJc w:val="left"/>
      <w:pPr>
        <w:tabs>
          <w:tab w:val="num" w:pos="3600"/>
        </w:tabs>
        <w:ind w:left="3600" w:hanging="360"/>
      </w:pPr>
    </w:lvl>
    <w:lvl w:ilvl="5" w:tplc="4F92F284" w:tentative="1">
      <w:start w:val="1"/>
      <w:numFmt w:val="lowerRoman"/>
      <w:lvlText w:val="%6."/>
      <w:lvlJc w:val="right"/>
      <w:pPr>
        <w:tabs>
          <w:tab w:val="num" w:pos="4320"/>
        </w:tabs>
        <w:ind w:left="4320" w:hanging="180"/>
      </w:pPr>
    </w:lvl>
    <w:lvl w:ilvl="6" w:tplc="66B0C634" w:tentative="1">
      <w:start w:val="1"/>
      <w:numFmt w:val="decimal"/>
      <w:lvlText w:val="%7."/>
      <w:lvlJc w:val="left"/>
      <w:pPr>
        <w:tabs>
          <w:tab w:val="num" w:pos="5040"/>
        </w:tabs>
        <w:ind w:left="5040" w:hanging="360"/>
      </w:pPr>
    </w:lvl>
    <w:lvl w:ilvl="7" w:tplc="36D609D6" w:tentative="1">
      <w:start w:val="1"/>
      <w:numFmt w:val="lowerLetter"/>
      <w:lvlText w:val="%8."/>
      <w:lvlJc w:val="left"/>
      <w:pPr>
        <w:tabs>
          <w:tab w:val="num" w:pos="5760"/>
        </w:tabs>
        <w:ind w:left="5760" w:hanging="360"/>
      </w:pPr>
    </w:lvl>
    <w:lvl w:ilvl="8" w:tplc="AD761B74" w:tentative="1">
      <w:start w:val="1"/>
      <w:numFmt w:val="lowerRoman"/>
      <w:lvlText w:val="%9."/>
      <w:lvlJc w:val="right"/>
      <w:pPr>
        <w:tabs>
          <w:tab w:val="num" w:pos="6480"/>
        </w:tabs>
        <w:ind w:left="6480" w:hanging="180"/>
      </w:pPr>
    </w:lvl>
  </w:abstractNum>
  <w:abstractNum w:abstractNumId="13" w15:restartNumberingAfterBreak="0">
    <w:nsid w:val="2AA35855"/>
    <w:multiLevelType w:val="multilevel"/>
    <w:tmpl w:val="2E98FA96"/>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14" w15:restartNumberingAfterBreak="0">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2FAD2D7A"/>
    <w:multiLevelType w:val="hybridMultilevel"/>
    <w:tmpl w:val="C4BC0538"/>
    <w:lvl w:ilvl="0" w:tplc="FFFFFFFF">
      <w:start w:val="1"/>
      <w:numFmt w:val="decimal"/>
      <w:lvlText w:val="%1."/>
      <w:lvlJc w:val="left"/>
      <w:pPr>
        <w:tabs>
          <w:tab w:val="num" w:pos="57"/>
        </w:tabs>
        <w:ind w:left="57" w:firstLine="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3D94FBF"/>
    <w:multiLevelType w:val="multilevel"/>
    <w:tmpl w:val="82A2F382"/>
    <w:lvl w:ilvl="0">
      <w:start w:val="1"/>
      <w:numFmt w:val="decimal"/>
      <w:lvlText w:val="%1."/>
      <w:lvlJc w:val="left"/>
      <w:pPr>
        <w:tabs>
          <w:tab w:val="num" w:pos="360"/>
        </w:tabs>
        <w:ind w:left="360" w:hanging="360"/>
      </w:pPr>
      <w:rPr>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33F915BA"/>
    <w:multiLevelType w:val="multilevel"/>
    <w:tmpl w:val="79BA644E"/>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314"/>
        </w:tabs>
        <w:ind w:left="1314" w:hanging="1134"/>
      </w:pPr>
      <w:rPr>
        <w:rFonts w:hint="default"/>
      </w:rPr>
    </w:lvl>
    <w:lvl w:ilvl="2">
      <w:start w:val="1"/>
      <w:numFmt w:val="decimal"/>
      <w:lvlText w:val="%1.%2.%3"/>
      <w:lvlJc w:val="left"/>
      <w:pPr>
        <w:tabs>
          <w:tab w:val="num" w:pos="2269"/>
        </w:tabs>
        <w:ind w:left="2269"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bullet"/>
      <w:lvlText w:val="-"/>
      <w:lvlJc w:val="left"/>
      <w:pPr>
        <w:tabs>
          <w:tab w:val="num" w:pos="1701"/>
        </w:tabs>
        <w:ind w:left="1701" w:hanging="567"/>
      </w:pPr>
      <w:rPr>
        <w:rFonts w:ascii="Tahoma" w:hAnsi="Tahoma"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8" w15:restartNumberingAfterBreak="0">
    <w:nsid w:val="344325F3"/>
    <w:multiLevelType w:val="hybridMultilevel"/>
    <w:tmpl w:val="9146AD36"/>
    <w:lvl w:ilvl="0" w:tplc="C41AC06A">
      <w:start w:val="1"/>
      <w:numFmt w:val="bullet"/>
      <w:pStyle w:val="a1"/>
      <w:lvlText w:val=""/>
      <w:lvlJc w:val="left"/>
      <w:pPr>
        <w:tabs>
          <w:tab w:val="num" w:pos="1701"/>
        </w:tabs>
        <w:ind w:left="1701" w:hanging="567"/>
      </w:pPr>
      <w:rPr>
        <w:rFonts w:ascii="Symbol" w:hAnsi="Symbol" w:hint="default"/>
      </w:rPr>
    </w:lvl>
    <w:lvl w:ilvl="1" w:tplc="414EDDD4" w:tentative="1">
      <w:start w:val="1"/>
      <w:numFmt w:val="lowerLetter"/>
      <w:lvlText w:val="%2."/>
      <w:lvlJc w:val="left"/>
      <w:pPr>
        <w:tabs>
          <w:tab w:val="num" w:pos="2007"/>
        </w:tabs>
        <w:ind w:left="2007" w:hanging="360"/>
      </w:pPr>
    </w:lvl>
    <w:lvl w:ilvl="2" w:tplc="9212501C" w:tentative="1">
      <w:start w:val="1"/>
      <w:numFmt w:val="lowerRoman"/>
      <w:lvlText w:val="%3."/>
      <w:lvlJc w:val="right"/>
      <w:pPr>
        <w:tabs>
          <w:tab w:val="num" w:pos="2727"/>
        </w:tabs>
        <w:ind w:left="2727" w:hanging="180"/>
      </w:pPr>
    </w:lvl>
    <w:lvl w:ilvl="3" w:tplc="B40CC34C" w:tentative="1">
      <w:start w:val="1"/>
      <w:numFmt w:val="decimal"/>
      <w:lvlText w:val="%4."/>
      <w:lvlJc w:val="left"/>
      <w:pPr>
        <w:tabs>
          <w:tab w:val="num" w:pos="3447"/>
        </w:tabs>
        <w:ind w:left="3447" w:hanging="360"/>
      </w:pPr>
    </w:lvl>
    <w:lvl w:ilvl="4" w:tplc="D5268A32" w:tentative="1">
      <w:start w:val="1"/>
      <w:numFmt w:val="lowerLetter"/>
      <w:lvlText w:val="%5."/>
      <w:lvlJc w:val="left"/>
      <w:pPr>
        <w:tabs>
          <w:tab w:val="num" w:pos="4167"/>
        </w:tabs>
        <w:ind w:left="4167" w:hanging="360"/>
      </w:pPr>
    </w:lvl>
    <w:lvl w:ilvl="5" w:tplc="19448C20" w:tentative="1">
      <w:start w:val="1"/>
      <w:numFmt w:val="lowerRoman"/>
      <w:lvlText w:val="%6."/>
      <w:lvlJc w:val="right"/>
      <w:pPr>
        <w:tabs>
          <w:tab w:val="num" w:pos="4887"/>
        </w:tabs>
        <w:ind w:left="4887" w:hanging="180"/>
      </w:pPr>
    </w:lvl>
    <w:lvl w:ilvl="6" w:tplc="2948FCF4" w:tentative="1">
      <w:start w:val="1"/>
      <w:numFmt w:val="decimal"/>
      <w:lvlText w:val="%7."/>
      <w:lvlJc w:val="left"/>
      <w:pPr>
        <w:tabs>
          <w:tab w:val="num" w:pos="5607"/>
        </w:tabs>
        <w:ind w:left="5607" w:hanging="360"/>
      </w:pPr>
    </w:lvl>
    <w:lvl w:ilvl="7" w:tplc="CDCA7324" w:tentative="1">
      <w:start w:val="1"/>
      <w:numFmt w:val="lowerLetter"/>
      <w:lvlText w:val="%8."/>
      <w:lvlJc w:val="left"/>
      <w:pPr>
        <w:tabs>
          <w:tab w:val="num" w:pos="6327"/>
        </w:tabs>
        <w:ind w:left="6327" w:hanging="360"/>
      </w:pPr>
    </w:lvl>
    <w:lvl w:ilvl="8" w:tplc="98D48378" w:tentative="1">
      <w:start w:val="1"/>
      <w:numFmt w:val="lowerRoman"/>
      <w:lvlText w:val="%9."/>
      <w:lvlJc w:val="right"/>
      <w:pPr>
        <w:tabs>
          <w:tab w:val="num" w:pos="7047"/>
        </w:tabs>
        <w:ind w:left="7047" w:hanging="180"/>
      </w:pPr>
    </w:lvl>
  </w:abstractNum>
  <w:abstractNum w:abstractNumId="19" w15:restartNumberingAfterBreak="0">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56A5FCE"/>
    <w:multiLevelType w:val="multilevel"/>
    <w:tmpl w:val="F8BA87E2"/>
    <w:lvl w:ilvl="0">
      <w:start w:val="1"/>
      <w:numFmt w:val="decimal"/>
      <w:pStyle w:val="a2"/>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21" w15:restartNumberingAfterBreak="0">
    <w:nsid w:val="375B64DE"/>
    <w:multiLevelType w:val="multilevel"/>
    <w:tmpl w:val="7F96283C"/>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3A1B5821"/>
    <w:multiLevelType w:val="hybridMultilevel"/>
    <w:tmpl w:val="723E581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
      <w:lvlText w:val="%1.%2.%3"/>
      <w:lvlJc w:val="left"/>
      <w:pPr>
        <w:tabs>
          <w:tab w:val="num" w:pos="1134"/>
        </w:tabs>
        <w:ind w:left="1134" w:hanging="1134"/>
      </w:pPr>
      <w:rPr>
        <w:rFonts w:hint="default"/>
      </w:rPr>
    </w:lvl>
    <w:lvl w:ilvl="3">
      <w:start w:val="1"/>
      <w:numFmt w:val="decimal"/>
      <w:pStyle w:val="4"/>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78A395C"/>
    <w:multiLevelType w:val="multilevel"/>
    <w:tmpl w:val="C9125460"/>
    <w:lvl w:ilvl="0">
      <w:start w:val="1"/>
      <w:numFmt w:val="decimal"/>
      <w:pStyle w:val="1"/>
      <w:lvlText w:val="%1."/>
      <w:lvlJc w:val="left"/>
      <w:pPr>
        <w:tabs>
          <w:tab w:val="num" w:pos="1134"/>
        </w:tabs>
        <w:ind w:left="1134" w:hanging="1134"/>
      </w:pPr>
      <w:rPr>
        <w:rFonts w:hint="default"/>
      </w:rPr>
    </w:lvl>
    <w:lvl w:ilvl="1">
      <w:start w:val="1"/>
      <w:numFmt w:val="decimal"/>
      <w:pStyle w:val="2"/>
      <w:lvlText w:val="%1.%2"/>
      <w:lvlJc w:val="left"/>
      <w:pPr>
        <w:tabs>
          <w:tab w:val="num" w:pos="1314"/>
        </w:tabs>
        <w:ind w:left="1314" w:hanging="1134"/>
      </w:pPr>
      <w:rPr>
        <w:rFonts w:ascii="Times New Roman" w:hAnsi="Times New Roman" w:cs="Times New Roman" w:hint="default"/>
        <w:sz w:val="28"/>
        <w:szCs w:val="28"/>
      </w:rPr>
    </w:lvl>
    <w:lvl w:ilvl="2">
      <w:start w:val="1"/>
      <w:numFmt w:val="decimal"/>
      <w:pStyle w:val="a3"/>
      <w:lvlText w:val="%1.%2.%3"/>
      <w:lvlJc w:val="left"/>
      <w:pPr>
        <w:tabs>
          <w:tab w:val="num" w:pos="2978"/>
        </w:tabs>
        <w:ind w:left="2978" w:hanging="1134"/>
      </w:pPr>
      <w:rPr>
        <w:rFonts w:hint="default"/>
        <w:b w:val="0"/>
        <w:i w:val="0"/>
        <w:lang w:val="ru-RU"/>
      </w:rPr>
    </w:lvl>
    <w:lvl w:ilvl="3">
      <w:start w:val="1"/>
      <w:numFmt w:val="decimal"/>
      <w:pStyle w:val="a4"/>
      <w:lvlText w:val="%1.%2.%3.%4"/>
      <w:lvlJc w:val="left"/>
      <w:pPr>
        <w:tabs>
          <w:tab w:val="num" w:pos="1134"/>
        </w:tabs>
        <w:ind w:left="1134" w:hanging="1134"/>
      </w:pPr>
      <w:rPr>
        <w:rFonts w:hint="default"/>
        <w:b w:val="0"/>
        <w:i w:val="0"/>
      </w:rPr>
    </w:lvl>
    <w:lvl w:ilvl="4">
      <w:start w:val="1"/>
      <w:numFmt w:val="lowerLetter"/>
      <w:pStyle w:val="a5"/>
      <w:lvlText w:val="%5)"/>
      <w:lvlJc w:val="left"/>
      <w:pPr>
        <w:tabs>
          <w:tab w:val="num" w:pos="1701"/>
        </w:tabs>
        <w:ind w:left="1701" w:hanging="567"/>
      </w:pPr>
      <w:rPr>
        <w:rFonts w:ascii="Times New Roman" w:hAnsi="Times New Roman" w:cs="Times New Roman" w:hint="default"/>
        <w:sz w:val="28"/>
        <w:szCs w:val="28"/>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5" w15:restartNumberingAfterBreak="0">
    <w:nsid w:val="4AC06DDD"/>
    <w:multiLevelType w:val="multilevel"/>
    <w:tmpl w:val="7F96283C"/>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4C5E7160"/>
    <w:multiLevelType w:val="multilevel"/>
    <w:tmpl w:val="0344BFE2"/>
    <w:lvl w:ilvl="0">
      <w:start w:val="1"/>
      <w:numFmt w:val="decimal"/>
      <w:pStyle w:val="10"/>
      <w:lvlText w:val="%1."/>
      <w:lvlJc w:val="center"/>
      <w:pPr>
        <w:tabs>
          <w:tab w:val="num" w:pos="567"/>
        </w:tabs>
        <w:ind w:left="567" w:hanging="279"/>
      </w:pPr>
      <w:rPr>
        <w:rFonts w:hint="default"/>
      </w:rPr>
    </w:lvl>
    <w:lvl w:ilvl="1">
      <w:start w:val="1"/>
      <w:numFmt w:val="decimal"/>
      <w:pStyle w:val="20"/>
      <w:lvlText w:val="%1.%2."/>
      <w:lvlJc w:val="left"/>
      <w:pPr>
        <w:tabs>
          <w:tab w:val="num" w:pos="851"/>
        </w:tabs>
        <w:ind w:left="851" w:hanging="851"/>
      </w:pPr>
      <w:rPr>
        <w:rFonts w:hint="default"/>
      </w:rPr>
    </w:lvl>
    <w:lvl w:ilvl="2">
      <w:start w:val="1"/>
      <w:numFmt w:val="decimal"/>
      <w:pStyle w:val="30"/>
      <w:lvlText w:val="%1.%2.%3."/>
      <w:lvlJc w:val="left"/>
      <w:pPr>
        <w:tabs>
          <w:tab w:val="num" w:pos="1560"/>
        </w:tabs>
        <w:ind w:left="1560" w:hanging="851"/>
      </w:pPr>
      <w:rPr>
        <w:rFonts w:hint="default"/>
      </w:rPr>
    </w:lvl>
    <w:lvl w:ilvl="3">
      <w:start w:val="1"/>
      <w:numFmt w:val="decimal"/>
      <w:pStyle w:val="40"/>
      <w:lvlText w:val="%1.%2.%3.%4."/>
      <w:lvlJc w:val="left"/>
      <w:pPr>
        <w:tabs>
          <w:tab w:val="num" w:pos="1844"/>
        </w:tabs>
        <w:ind w:left="1844" w:hanging="567"/>
      </w:pPr>
      <w:rPr>
        <w:rFonts w:hint="default"/>
      </w:rPr>
    </w:lvl>
    <w:lvl w:ilvl="4">
      <w:start w:val="1"/>
      <w:numFmt w:val="lowerLetter"/>
      <w:pStyle w:val="5ABCD"/>
      <w:lvlText w:val="%5)"/>
      <w:lvlJc w:val="left"/>
      <w:pPr>
        <w:tabs>
          <w:tab w:val="num" w:pos="3560"/>
        </w:tabs>
        <w:ind w:left="3560"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7" w15:restartNumberingAfterBreak="0">
    <w:nsid w:val="4E025CFE"/>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15:restartNumberingAfterBreak="0">
    <w:nsid w:val="61A6774D"/>
    <w:multiLevelType w:val="multilevel"/>
    <w:tmpl w:val="9AF07790"/>
    <w:lvl w:ilvl="0">
      <w:start w:val="1"/>
      <w:numFmt w:val="upperRoman"/>
      <w:lvlText w:val="Раздел %1."/>
      <w:lvlJc w:val="left"/>
      <w:pPr>
        <w:tabs>
          <w:tab w:val="num" w:pos="1701"/>
        </w:tabs>
        <w:ind w:left="0" w:firstLine="0"/>
      </w:pPr>
      <w:rPr>
        <w:rFonts w:ascii="Verdana" w:hAnsi="Verdana" w:hint="default"/>
        <w:sz w:val="20"/>
        <w:szCs w:val="20"/>
      </w:rPr>
    </w:lvl>
    <w:lvl w:ilvl="1">
      <w:start w:val="1"/>
      <w:numFmt w:val="decimal"/>
      <w:lvlRestart w:val="0"/>
      <w:pStyle w:val="KontrEPC-"/>
      <w:lvlText w:val="%2."/>
      <w:lvlJc w:val="left"/>
      <w:pPr>
        <w:tabs>
          <w:tab w:val="num" w:pos="0"/>
        </w:tabs>
        <w:ind w:left="0" w:firstLine="0"/>
      </w:pPr>
      <w:rPr>
        <w:rFonts w:ascii="Verdana" w:hAnsi="Verdana" w:hint="default"/>
        <w:b/>
        <w:i w:val="0"/>
        <w:sz w:val="20"/>
        <w:szCs w:val="2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5%1.%2.%3.%4..%6."/>
      <w:lvlJc w:val="left"/>
      <w:pPr>
        <w:tabs>
          <w:tab w:val="num" w:pos="2736"/>
        </w:tabs>
        <w:ind w:left="2736" w:hanging="936"/>
      </w:pPr>
      <w:rPr>
        <w:rFonts w:hint="default"/>
      </w:rPr>
    </w:lvl>
    <w:lvl w:ilvl="6">
      <w:start w:val="1"/>
      <w:numFmt w:val="decimal"/>
      <w:lvlRestart w:val="0"/>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15:restartNumberingAfterBreak="0">
    <w:nsid w:val="62A65327"/>
    <w:multiLevelType w:val="multilevel"/>
    <w:tmpl w:val="4A10CD92"/>
    <w:lvl w:ilvl="0">
      <w:start w:val="3"/>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1" w15:restartNumberingAfterBreak="0">
    <w:nsid w:val="62B04994"/>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63B436BE"/>
    <w:multiLevelType w:val="hybridMultilevel"/>
    <w:tmpl w:val="B8984308"/>
    <w:lvl w:ilvl="0" w:tplc="FFFFFFFF">
      <w:start w:val="1"/>
      <w:numFmt w:val="bullet"/>
      <w:lvlText w:val=""/>
      <w:lvlJc w:val="left"/>
      <w:pPr>
        <w:ind w:left="3130" w:hanging="360"/>
      </w:pPr>
      <w:rPr>
        <w:rFonts w:ascii="Symbol" w:hAnsi="Symbol" w:hint="default"/>
      </w:rPr>
    </w:lvl>
    <w:lvl w:ilvl="1" w:tplc="FFFFFFFF">
      <w:start w:val="1"/>
      <w:numFmt w:val="bullet"/>
      <w:lvlText w:val=""/>
      <w:lvlJc w:val="left"/>
      <w:pPr>
        <w:ind w:left="3850" w:hanging="360"/>
      </w:pPr>
      <w:rPr>
        <w:rFonts w:ascii="Symbol" w:hAnsi="Symbol" w:hint="default"/>
      </w:rPr>
    </w:lvl>
    <w:lvl w:ilvl="2" w:tplc="FFFFFFFF" w:tentative="1">
      <w:start w:val="1"/>
      <w:numFmt w:val="bullet"/>
      <w:lvlText w:val=""/>
      <w:lvlJc w:val="left"/>
      <w:pPr>
        <w:ind w:left="4570" w:hanging="360"/>
      </w:pPr>
      <w:rPr>
        <w:rFonts w:ascii="Wingdings" w:hAnsi="Wingdings" w:hint="default"/>
      </w:rPr>
    </w:lvl>
    <w:lvl w:ilvl="3" w:tplc="FFFFFFFF" w:tentative="1">
      <w:start w:val="1"/>
      <w:numFmt w:val="bullet"/>
      <w:lvlText w:val=""/>
      <w:lvlJc w:val="left"/>
      <w:pPr>
        <w:ind w:left="5290" w:hanging="360"/>
      </w:pPr>
      <w:rPr>
        <w:rFonts w:ascii="Symbol" w:hAnsi="Symbol" w:hint="default"/>
      </w:rPr>
    </w:lvl>
    <w:lvl w:ilvl="4" w:tplc="FFFFFFFF" w:tentative="1">
      <w:start w:val="1"/>
      <w:numFmt w:val="bullet"/>
      <w:lvlText w:val="o"/>
      <w:lvlJc w:val="left"/>
      <w:pPr>
        <w:ind w:left="6010" w:hanging="360"/>
      </w:pPr>
      <w:rPr>
        <w:rFonts w:ascii="Courier New" w:hAnsi="Courier New" w:hint="default"/>
      </w:rPr>
    </w:lvl>
    <w:lvl w:ilvl="5" w:tplc="FFFFFFFF" w:tentative="1">
      <w:start w:val="1"/>
      <w:numFmt w:val="bullet"/>
      <w:lvlText w:val=""/>
      <w:lvlJc w:val="left"/>
      <w:pPr>
        <w:ind w:left="6730" w:hanging="360"/>
      </w:pPr>
      <w:rPr>
        <w:rFonts w:ascii="Wingdings" w:hAnsi="Wingdings" w:hint="default"/>
      </w:rPr>
    </w:lvl>
    <w:lvl w:ilvl="6" w:tplc="FFFFFFFF" w:tentative="1">
      <w:start w:val="1"/>
      <w:numFmt w:val="bullet"/>
      <w:lvlText w:val=""/>
      <w:lvlJc w:val="left"/>
      <w:pPr>
        <w:ind w:left="7450" w:hanging="360"/>
      </w:pPr>
      <w:rPr>
        <w:rFonts w:ascii="Symbol" w:hAnsi="Symbol" w:hint="default"/>
      </w:rPr>
    </w:lvl>
    <w:lvl w:ilvl="7" w:tplc="FFFFFFFF" w:tentative="1">
      <w:start w:val="1"/>
      <w:numFmt w:val="bullet"/>
      <w:lvlText w:val="o"/>
      <w:lvlJc w:val="left"/>
      <w:pPr>
        <w:ind w:left="8170" w:hanging="360"/>
      </w:pPr>
      <w:rPr>
        <w:rFonts w:ascii="Courier New" w:hAnsi="Courier New" w:hint="default"/>
      </w:rPr>
    </w:lvl>
    <w:lvl w:ilvl="8" w:tplc="FFFFFFFF" w:tentative="1">
      <w:start w:val="1"/>
      <w:numFmt w:val="bullet"/>
      <w:lvlText w:val=""/>
      <w:lvlJc w:val="left"/>
      <w:pPr>
        <w:ind w:left="8890" w:hanging="360"/>
      </w:pPr>
      <w:rPr>
        <w:rFonts w:ascii="Wingdings" w:hAnsi="Wingdings" w:hint="default"/>
      </w:rPr>
    </w:lvl>
  </w:abstractNum>
  <w:abstractNum w:abstractNumId="33" w15:restartNumberingAfterBreak="0">
    <w:nsid w:val="64CB140F"/>
    <w:multiLevelType w:val="singleLevel"/>
    <w:tmpl w:val="45AC22E8"/>
    <w:lvl w:ilvl="0">
      <w:start w:val="1"/>
      <w:numFmt w:val="decimal"/>
      <w:lvlText w:val="%1."/>
      <w:lvlJc w:val="left"/>
      <w:pPr>
        <w:tabs>
          <w:tab w:val="num" w:pos="360"/>
        </w:tabs>
        <w:ind w:left="360" w:hanging="360"/>
      </w:pPr>
      <w:rPr>
        <w:sz w:val="20"/>
        <w:szCs w:val="20"/>
      </w:rPr>
    </w:lvl>
  </w:abstractNum>
  <w:abstractNum w:abstractNumId="34" w15:restartNumberingAfterBreak="0">
    <w:nsid w:val="6A336EA6"/>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5" w15:restartNumberingAfterBreak="0">
    <w:nsid w:val="73C77A23"/>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6" w15:restartNumberingAfterBreak="0">
    <w:nsid w:val="76E804FA"/>
    <w:multiLevelType w:val="multilevel"/>
    <w:tmpl w:val="50625680"/>
    <w:lvl w:ilvl="0">
      <w:start w:val="1"/>
      <w:numFmt w:val="decimal"/>
      <w:lvlText w:val="%1."/>
      <w:lvlJc w:val="left"/>
      <w:pPr>
        <w:tabs>
          <w:tab w:val="num" w:pos="360"/>
        </w:tabs>
        <w:ind w:left="360" w:hanging="360"/>
      </w:pPr>
      <w:rPr>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7B1A58BC"/>
    <w:multiLevelType w:val="multilevel"/>
    <w:tmpl w:val="EE10A3B6"/>
    <w:lvl w:ilvl="0">
      <w:start w:val="6"/>
      <w:numFmt w:val="decimal"/>
      <w:pStyle w:val="11"/>
      <w:lvlText w:val="%1."/>
      <w:lvlJc w:val="left"/>
      <w:pPr>
        <w:tabs>
          <w:tab w:val="num" w:pos="540"/>
        </w:tabs>
        <w:ind w:left="540" w:hanging="540"/>
      </w:pPr>
      <w:rPr>
        <w:rFonts w:hint="default"/>
        <w:color w:val="auto"/>
      </w:rPr>
    </w:lvl>
    <w:lvl w:ilvl="1">
      <w:start w:val="8"/>
      <w:numFmt w:val="decimal"/>
      <w:lvlText w:val="%1.%2."/>
      <w:lvlJc w:val="left"/>
      <w:pPr>
        <w:tabs>
          <w:tab w:val="num" w:pos="540"/>
        </w:tabs>
        <w:ind w:left="540" w:hanging="540"/>
      </w:pPr>
      <w:rPr>
        <w:rFonts w:hint="default"/>
        <w:color w:val="auto"/>
      </w:rPr>
    </w:lvl>
    <w:lvl w:ilvl="2">
      <w:start w:val="2"/>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abstractNum w:abstractNumId="38" w15:restartNumberingAfterBreak="0">
    <w:nsid w:val="7B78758B"/>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9" w15:restartNumberingAfterBreak="0">
    <w:nsid w:val="7D782DB9"/>
    <w:multiLevelType w:val="multilevel"/>
    <w:tmpl w:val="2E98FA96"/>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40" w15:restartNumberingAfterBreak="0">
    <w:nsid w:val="7DE63D81"/>
    <w:multiLevelType w:val="hybridMultilevel"/>
    <w:tmpl w:val="65000766"/>
    <w:lvl w:ilvl="0" w:tplc="FFFFFFFF">
      <w:start w:val="1"/>
      <w:numFmt w:val="decimal"/>
      <w:lvlText w:val="%1."/>
      <w:lvlJc w:val="left"/>
      <w:pPr>
        <w:tabs>
          <w:tab w:val="num" w:pos="567"/>
        </w:tabs>
      </w:pPr>
      <w:rPr>
        <w:rFonts w:hint="default"/>
      </w:rPr>
    </w:lvl>
    <w:lvl w:ilvl="1" w:tplc="FFFFFFFF" w:tentative="1">
      <w:start w:val="1"/>
      <w:numFmt w:val="lowerLetter"/>
      <w:lvlText w:val="%2."/>
      <w:lvlJc w:val="left"/>
      <w:pPr>
        <w:tabs>
          <w:tab w:val="num" w:pos="2007"/>
        </w:tabs>
        <w:ind w:left="2007" w:hanging="360"/>
      </w:pPr>
    </w:lvl>
    <w:lvl w:ilvl="2" w:tplc="FFFFFFFF" w:tentative="1">
      <w:start w:val="1"/>
      <w:numFmt w:val="lowerRoman"/>
      <w:lvlText w:val="%3."/>
      <w:lvlJc w:val="right"/>
      <w:pPr>
        <w:tabs>
          <w:tab w:val="num" w:pos="2727"/>
        </w:tabs>
        <w:ind w:left="2727" w:hanging="180"/>
      </w:pPr>
    </w:lvl>
    <w:lvl w:ilvl="3" w:tplc="FFFFFFFF" w:tentative="1">
      <w:start w:val="1"/>
      <w:numFmt w:val="decimal"/>
      <w:lvlText w:val="%4."/>
      <w:lvlJc w:val="left"/>
      <w:pPr>
        <w:tabs>
          <w:tab w:val="num" w:pos="3447"/>
        </w:tabs>
        <w:ind w:left="3447" w:hanging="360"/>
      </w:pPr>
    </w:lvl>
    <w:lvl w:ilvl="4" w:tplc="FFFFFFFF" w:tentative="1">
      <w:start w:val="1"/>
      <w:numFmt w:val="lowerLetter"/>
      <w:lvlText w:val="%5."/>
      <w:lvlJc w:val="left"/>
      <w:pPr>
        <w:tabs>
          <w:tab w:val="num" w:pos="4167"/>
        </w:tabs>
        <w:ind w:left="4167" w:hanging="360"/>
      </w:pPr>
    </w:lvl>
    <w:lvl w:ilvl="5" w:tplc="FFFFFFFF" w:tentative="1">
      <w:start w:val="1"/>
      <w:numFmt w:val="lowerRoman"/>
      <w:lvlText w:val="%6."/>
      <w:lvlJc w:val="right"/>
      <w:pPr>
        <w:tabs>
          <w:tab w:val="num" w:pos="4887"/>
        </w:tabs>
        <w:ind w:left="4887" w:hanging="180"/>
      </w:pPr>
    </w:lvl>
    <w:lvl w:ilvl="6" w:tplc="FFFFFFFF" w:tentative="1">
      <w:start w:val="1"/>
      <w:numFmt w:val="decimal"/>
      <w:lvlText w:val="%7."/>
      <w:lvlJc w:val="left"/>
      <w:pPr>
        <w:tabs>
          <w:tab w:val="num" w:pos="5607"/>
        </w:tabs>
        <w:ind w:left="5607" w:hanging="360"/>
      </w:pPr>
    </w:lvl>
    <w:lvl w:ilvl="7" w:tplc="FFFFFFFF" w:tentative="1">
      <w:start w:val="1"/>
      <w:numFmt w:val="lowerLetter"/>
      <w:lvlText w:val="%8."/>
      <w:lvlJc w:val="left"/>
      <w:pPr>
        <w:tabs>
          <w:tab w:val="num" w:pos="6327"/>
        </w:tabs>
        <w:ind w:left="6327" w:hanging="360"/>
      </w:pPr>
    </w:lvl>
    <w:lvl w:ilvl="8" w:tplc="FFFFFFFF" w:tentative="1">
      <w:start w:val="1"/>
      <w:numFmt w:val="lowerRoman"/>
      <w:lvlText w:val="%9."/>
      <w:lvlJc w:val="right"/>
      <w:pPr>
        <w:tabs>
          <w:tab w:val="num" w:pos="7047"/>
        </w:tabs>
        <w:ind w:left="7047" w:hanging="180"/>
      </w:pPr>
    </w:lvl>
  </w:abstractNum>
  <w:abstractNum w:abstractNumId="41" w15:restartNumberingAfterBreak="0">
    <w:nsid w:val="7FC45C4A"/>
    <w:multiLevelType w:val="hybridMultilevel"/>
    <w:tmpl w:val="B6E615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28"/>
  </w:num>
  <w:num w:numId="3">
    <w:abstractNumId w:val="18"/>
  </w:num>
  <w:num w:numId="4">
    <w:abstractNumId w:val="33"/>
  </w:num>
  <w:num w:numId="5">
    <w:abstractNumId w:val="24"/>
  </w:num>
  <w:num w:numId="6">
    <w:abstractNumId w:val="7"/>
  </w:num>
  <w:num w:numId="7">
    <w:abstractNumId w:val="31"/>
  </w:num>
  <w:num w:numId="8">
    <w:abstractNumId w:val="24"/>
  </w:num>
  <w:num w:numId="9">
    <w:abstractNumId w:val="14"/>
  </w:num>
  <w:num w:numId="10">
    <w:abstractNumId w:val="8"/>
  </w:num>
  <w:num w:numId="11">
    <w:abstractNumId w:val="11"/>
  </w:num>
  <w:num w:numId="12">
    <w:abstractNumId w:val="12"/>
  </w:num>
  <w:num w:numId="13">
    <w:abstractNumId w:val="20"/>
  </w:num>
  <w:num w:numId="14">
    <w:abstractNumId w:val="1"/>
  </w:num>
  <w:num w:numId="15">
    <w:abstractNumId w:val="3"/>
  </w:num>
  <w:num w:numId="16">
    <w:abstractNumId w:val="19"/>
  </w:num>
  <w:num w:numId="17">
    <w:abstractNumId w:val="27"/>
  </w:num>
  <w:num w:numId="18">
    <w:abstractNumId w:val="40"/>
  </w:num>
  <w:num w:numId="19">
    <w:abstractNumId w:val="38"/>
  </w:num>
  <w:num w:numId="20">
    <w:abstractNumId w:val="30"/>
  </w:num>
  <w:num w:numId="21">
    <w:abstractNumId w:val="34"/>
  </w:num>
  <w:num w:numId="22">
    <w:abstractNumId w:val="35"/>
  </w:num>
  <w:num w:numId="23">
    <w:abstractNumId w:val="37"/>
  </w:num>
  <w:num w:numId="24">
    <w:abstractNumId w:val="26"/>
  </w:num>
  <w:num w:numId="25">
    <w:abstractNumId w:val="5"/>
  </w:num>
  <w:num w:numId="26">
    <w:abstractNumId w:val="29"/>
  </w:num>
  <w:num w:numId="27">
    <w:abstractNumId w:val="32"/>
  </w:num>
  <w:num w:numId="28">
    <w:abstractNumId w:val="15"/>
  </w:num>
  <w:num w:numId="29">
    <w:abstractNumId w:val="22"/>
  </w:num>
  <w:num w:numId="30">
    <w:abstractNumId w:val="4"/>
  </w:num>
  <w:num w:numId="31">
    <w:abstractNumId w:val="17"/>
  </w:num>
  <w:num w:numId="32">
    <w:abstractNumId w:val="10"/>
  </w:num>
  <w:num w:numId="33">
    <w:abstractNumId w:val="16"/>
  </w:num>
  <w:num w:numId="34">
    <w:abstractNumId w:val="9"/>
  </w:num>
  <w:num w:numId="35">
    <w:abstractNumId w:val="41"/>
  </w:num>
  <w:num w:numId="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num>
  <w:num w:numId="38">
    <w:abstractNumId w:val="24"/>
  </w:num>
  <w:num w:numId="39">
    <w:abstractNumId w:val="24"/>
  </w:num>
  <w:num w:numId="40">
    <w:abstractNumId w:val="24"/>
  </w:num>
  <w:num w:numId="41">
    <w:abstractNumId w:val="24"/>
  </w:num>
  <w:num w:numId="42">
    <w:abstractNumId w:val="24"/>
  </w:num>
  <w:num w:numId="43">
    <w:abstractNumId w:val="24"/>
  </w:num>
  <w:num w:numId="44">
    <w:abstractNumId w:val="24"/>
  </w:num>
  <w:num w:numId="45">
    <w:abstractNumId w:val="24"/>
  </w:num>
  <w:num w:numId="46">
    <w:abstractNumId w:val="24"/>
  </w:num>
  <w:num w:numId="47">
    <w:abstractNumId w:val="24"/>
  </w:num>
  <w:num w:numId="48">
    <w:abstractNumId w:val="24"/>
  </w:num>
  <w:num w:numId="49">
    <w:abstractNumId w:val="24"/>
  </w:num>
  <w:num w:numId="50">
    <w:abstractNumId w:val="24"/>
  </w:num>
  <w:num w:numId="51">
    <w:abstractNumId w:val="24"/>
  </w:num>
  <w:num w:numId="52">
    <w:abstractNumId w:val="24"/>
  </w:num>
  <w:num w:numId="53">
    <w:abstractNumId w:val="24"/>
  </w:num>
  <w:num w:numId="54">
    <w:abstractNumId w:val="24"/>
  </w:num>
  <w:num w:numId="55">
    <w:abstractNumId w:val="24"/>
  </w:num>
  <w:num w:numId="56">
    <w:abstractNumId w:val="24"/>
  </w:num>
  <w:num w:numId="57">
    <w:abstractNumId w:val="24"/>
  </w:num>
  <w:num w:numId="58">
    <w:abstractNumId w:val="6"/>
  </w:num>
  <w:num w:numId="59">
    <w:abstractNumId w:val="24"/>
  </w:num>
  <w:num w:numId="60">
    <w:abstractNumId w:val="24"/>
  </w:num>
  <w:num w:numId="61">
    <w:abstractNumId w:val="24"/>
  </w:num>
  <w:num w:numId="62">
    <w:abstractNumId w:val="24"/>
  </w:num>
  <w:num w:numId="63">
    <w:abstractNumId w:val="24"/>
  </w:num>
  <w:num w:numId="64">
    <w:abstractNumId w:val="24"/>
  </w:num>
  <w:num w:numId="65">
    <w:abstractNumId w:val="24"/>
  </w:num>
  <w:num w:numId="66">
    <w:abstractNumId w:val="24"/>
  </w:num>
  <w:num w:numId="67">
    <w:abstractNumId w:val="24"/>
  </w:num>
  <w:num w:numId="68">
    <w:abstractNumId w:val="24"/>
  </w:num>
  <w:num w:numId="69">
    <w:abstractNumId w:val="24"/>
  </w:num>
  <w:num w:numId="70">
    <w:abstractNumId w:val="24"/>
  </w:num>
  <w:num w:numId="71">
    <w:abstractNumId w:val="24"/>
  </w:num>
  <w:num w:numId="72">
    <w:abstractNumId w:val="24"/>
  </w:num>
  <w:num w:numId="73">
    <w:abstractNumId w:val="24"/>
  </w:num>
  <w:num w:numId="74">
    <w:abstractNumId w:val="24"/>
  </w:num>
  <w:num w:numId="75">
    <w:abstractNumId w:val="24"/>
  </w:num>
  <w:num w:numId="76">
    <w:abstractNumId w:val="24"/>
  </w:num>
  <w:num w:numId="77">
    <w:abstractNumId w:val="24"/>
  </w:num>
  <w:num w:numId="78">
    <w:abstractNumId w:val="24"/>
  </w:num>
  <w:num w:numId="79">
    <w:abstractNumId w:val="24"/>
  </w:num>
  <w:num w:numId="80">
    <w:abstractNumId w:val="26"/>
    <w:lvlOverride w:ilvl="0">
      <w:startOverride w:val="4"/>
    </w:lvlOverride>
    <w:lvlOverride w:ilvl="1">
      <w:startOverride w:val="7"/>
    </w:lvlOverride>
    <w:lvlOverride w:ilvl="2">
      <w:startOverride w:val="1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24"/>
  </w:num>
  <w:num w:numId="82">
    <w:abstractNumId w:val="24"/>
  </w:num>
  <w:num w:numId="83">
    <w:abstractNumId w:val="24"/>
  </w:num>
  <w:num w:numId="84">
    <w:abstractNumId w:val="24"/>
  </w:num>
  <w:num w:numId="85">
    <w:abstractNumId w:val="2"/>
  </w:num>
  <w:num w:numId="86">
    <w:abstractNumId w:val="0"/>
  </w:num>
  <w:num w:numId="87">
    <w:abstractNumId w:val="39"/>
  </w:num>
  <w:num w:numId="88">
    <w:abstractNumId w:val="13"/>
  </w:num>
  <w:num w:numId="8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567"/>
  <w:hyphenationZone w:val="357"/>
  <w:doNotHyphenateCaps/>
  <w:noPunctuationKerning/>
  <w:characterSpacingControl w:val="doNotCompress"/>
  <w:hdrShapeDefaults>
    <o:shapedefaults v:ext="edit" spidmax="276481"/>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478"/>
    <w:rsid w:val="00000509"/>
    <w:rsid w:val="0000486C"/>
    <w:rsid w:val="00005404"/>
    <w:rsid w:val="00010B30"/>
    <w:rsid w:val="00011BF5"/>
    <w:rsid w:val="00017859"/>
    <w:rsid w:val="000255B1"/>
    <w:rsid w:val="0003125E"/>
    <w:rsid w:val="00032524"/>
    <w:rsid w:val="00033088"/>
    <w:rsid w:val="00035F2F"/>
    <w:rsid w:val="00037DA1"/>
    <w:rsid w:val="00040BFC"/>
    <w:rsid w:val="00042CBA"/>
    <w:rsid w:val="00043A7E"/>
    <w:rsid w:val="00052E12"/>
    <w:rsid w:val="00055B24"/>
    <w:rsid w:val="00056500"/>
    <w:rsid w:val="00060C85"/>
    <w:rsid w:val="00061DD5"/>
    <w:rsid w:val="00061F6E"/>
    <w:rsid w:val="000666BA"/>
    <w:rsid w:val="0006703F"/>
    <w:rsid w:val="0007176D"/>
    <w:rsid w:val="0007189C"/>
    <w:rsid w:val="0007681B"/>
    <w:rsid w:val="00085231"/>
    <w:rsid w:val="00086B50"/>
    <w:rsid w:val="000900A4"/>
    <w:rsid w:val="00090377"/>
    <w:rsid w:val="000912D3"/>
    <w:rsid w:val="00091B16"/>
    <w:rsid w:val="00094C6E"/>
    <w:rsid w:val="000952F2"/>
    <w:rsid w:val="00095BFD"/>
    <w:rsid w:val="000A19A2"/>
    <w:rsid w:val="000A1AD2"/>
    <w:rsid w:val="000A1DAD"/>
    <w:rsid w:val="000A2A74"/>
    <w:rsid w:val="000A33FB"/>
    <w:rsid w:val="000A37E2"/>
    <w:rsid w:val="000A3EA6"/>
    <w:rsid w:val="000A45FF"/>
    <w:rsid w:val="000A48B1"/>
    <w:rsid w:val="000A52C0"/>
    <w:rsid w:val="000A74C3"/>
    <w:rsid w:val="000A7EAB"/>
    <w:rsid w:val="000B0E78"/>
    <w:rsid w:val="000B63CF"/>
    <w:rsid w:val="000C02BF"/>
    <w:rsid w:val="000C7756"/>
    <w:rsid w:val="000D250A"/>
    <w:rsid w:val="000D2C94"/>
    <w:rsid w:val="000D3E3E"/>
    <w:rsid w:val="000D40EE"/>
    <w:rsid w:val="000E08AB"/>
    <w:rsid w:val="000E2CF0"/>
    <w:rsid w:val="000E4449"/>
    <w:rsid w:val="000E4A26"/>
    <w:rsid w:val="000E4F87"/>
    <w:rsid w:val="000E5C16"/>
    <w:rsid w:val="000E735A"/>
    <w:rsid w:val="000F0508"/>
    <w:rsid w:val="000F4E4D"/>
    <w:rsid w:val="000F7D8A"/>
    <w:rsid w:val="00101CBB"/>
    <w:rsid w:val="00102501"/>
    <w:rsid w:val="00104490"/>
    <w:rsid w:val="001045BD"/>
    <w:rsid w:val="00105BFD"/>
    <w:rsid w:val="001102CD"/>
    <w:rsid w:val="0011121F"/>
    <w:rsid w:val="00112D13"/>
    <w:rsid w:val="00115776"/>
    <w:rsid w:val="001160CA"/>
    <w:rsid w:val="00122C3D"/>
    <w:rsid w:val="0012487C"/>
    <w:rsid w:val="001402E8"/>
    <w:rsid w:val="00140D3E"/>
    <w:rsid w:val="00141302"/>
    <w:rsid w:val="0014171C"/>
    <w:rsid w:val="00141A92"/>
    <w:rsid w:val="00142ACE"/>
    <w:rsid w:val="00144769"/>
    <w:rsid w:val="00144A97"/>
    <w:rsid w:val="00150955"/>
    <w:rsid w:val="00150EFA"/>
    <w:rsid w:val="00151FB3"/>
    <w:rsid w:val="00156F72"/>
    <w:rsid w:val="00160693"/>
    <w:rsid w:val="00162F4C"/>
    <w:rsid w:val="00163FC7"/>
    <w:rsid w:val="001646D4"/>
    <w:rsid w:val="001650A8"/>
    <w:rsid w:val="00171553"/>
    <w:rsid w:val="00172537"/>
    <w:rsid w:val="0017417A"/>
    <w:rsid w:val="00175C9B"/>
    <w:rsid w:val="00176836"/>
    <w:rsid w:val="00176B42"/>
    <w:rsid w:val="00176BFF"/>
    <w:rsid w:val="00176D8F"/>
    <w:rsid w:val="00180C06"/>
    <w:rsid w:val="001873D7"/>
    <w:rsid w:val="00187973"/>
    <w:rsid w:val="001900BD"/>
    <w:rsid w:val="00192668"/>
    <w:rsid w:val="00193B64"/>
    <w:rsid w:val="00195159"/>
    <w:rsid w:val="00195F6B"/>
    <w:rsid w:val="00197415"/>
    <w:rsid w:val="00197780"/>
    <w:rsid w:val="001A1740"/>
    <w:rsid w:val="001A1AB1"/>
    <w:rsid w:val="001B3AC6"/>
    <w:rsid w:val="001B3D73"/>
    <w:rsid w:val="001B55FD"/>
    <w:rsid w:val="001C254C"/>
    <w:rsid w:val="001C4880"/>
    <w:rsid w:val="001C6F76"/>
    <w:rsid w:val="001C769C"/>
    <w:rsid w:val="001C7869"/>
    <w:rsid w:val="001D035C"/>
    <w:rsid w:val="001D0523"/>
    <w:rsid w:val="001D0F3D"/>
    <w:rsid w:val="001D2112"/>
    <w:rsid w:val="001D405C"/>
    <w:rsid w:val="001D62A3"/>
    <w:rsid w:val="001D6BCE"/>
    <w:rsid w:val="001F029C"/>
    <w:rsid w:val="001F0F1B"/>
    <w:rsid w:val="001F1357"/>
    <w:rsid w:val="001F1691"/>
    <w:rsid w:val="001F3091"/>
    <w:rsid w:val="001F36C4"/>
    <w:rsid w:val="001F485C"/>
    <w:rsid w:val="00200C44"/>
    <w:rsid w:val="002019E6"/>
    <w:rsid w:val="00201DBC"/>
    <w:rsid w:val="0020212B"/>
    <w:rsid w:val="0020331E"/>
    <w:rsid w:val="002070EE"/>
    <w:rsid w:val="00213011"/>
    <w:rsid w:val="00214B42"/>
    <w:rsid w:val="00220ED7"/>
    <w:rsid w:val="00221CC6"/>
    <w:rsid w:val="00221E5D"/>
    <w:rsid w:val="00225B2A"/>
    <w:rsid w:val="00226EE6"/>
    <w:rsid w:val="00227610"/>
    <w:rsid w:val="00230943"/>
    <w:rsid w:val="00233563"/>
    <w:rsid w:val="00233DBA"/>
    <w:rsid w:val="00234E59"/>
    <w:rsid w:val="0024071F"/>
    <w:rsid w:val="0024186A"/>
    <w:rsid w:val="00242ABF"/>
    <w:rsid w:val="0024444E"/>
    <w:rsid w:val="00250923"/>
    <w:rsid w:val="00252065"/>
    <w:rsid w:val="002533AA"/>
    <w:rsid w:val="00255055"/>
    <w:rsid w:val="00262700"/>
    <w:rsid w:val="00262A41"/>
    <w:rsid w:val="00264C1D"/>
    <w:rsid w:val="00267A86"/>
    <w:rsid w:val="00270A97"/>
    <w:rsid w:val="00272E5E"/>
    <w:rsid w:val="00274417"/>
    <w:rsid w:val="00277C5F"/>
    <w:rsid w:val="002805F9"/>
    <w:rsid w:val="0028355D"/>
    <w:rsid w:val="00285ECF"/>
    <w:rsid w:val="0029040B"/>
    <w:rsid w:val="00293C57"/>
    <w:rsid w:val="00294A89"/>
    <w:rsid w:val="00294C69"/>
    <w:rsid w:val="00296E79"/>
    <w:rsid w:val="002A119C"/>
    <w:rsid w:val="002A1A61"/>
    <w:rsid w:val="002B43E8"/>
    <w:rsid w:val="002B4E4A"/>
    <w:rsid w:val="002B5A6E"/>
    <w:rsid w:val="002B5D63"/>
    <w:rsid w:val="002B7491"/>
    <w:rsid w:val="002C000B"/>
    <w:rsid w:val="002C05C1"/>
    <w:rsid w:val="002C299B"/>
    <w:rsid w:val="002C4985"/>
    <w:rsid w:val="002C7835"/>
    <w:rsid w:val="002C7B18"/>
    <w:rsid w:val="002D4FAB"/>
    <w:rsid w:val="002D6691"/>
    <w:rsid w:val="002E04C4"/>
    <w:rsid w:val="002E0543"/>
    <w:rsid w:val="002E66A5"/>
    <w:rsid w:val="002F2058"/>
    <w:rsid w:val="002F2C5D"/>
    <w:rsid w:val="002F7FD2"/>
    <w:rsid w:val="00304576"/>
    <w:rsid w:val="0030636F"/>
    <w:rsid w:val="00307D27"/>
    <w:rsid w:val="00312D79"/>
    <w:rsid w:val="003133CF"/>
    <w:rsid w:val="00314DA0"/>
    <w:rsid w:val="00314E7E"/>
    <w:rsid w:val="0032083C"/>
    <w:rsid w:val="00320B8C"/>
    <w:rsid w:val="003225DB"/>
    <w:rsid w:val="0032299C"/>
    <w:rsid w:val="00325AF0"/>
    <w:rsid w:val="0033038F"/>
    <w:rsid w:val="00332474"/>
    <w:rsid w:val="00342C65"/>
    <w:rsid w:val="00346044"/>
    <w:rsid w:val="00346D0D"/>
    <w:rsid w:val="00357565"/>
    <w:rsid w:val="00360348"/>
    <w:rsid w:val="003611A5"/>
    <w:rsid w:val="003618DF"/>
    <w:rsid w:val="0036272A"/>
    <w:rsid w:val="00363A90"/>
    <w:rsid w:val="00371CA1"/>
    <w:rsid w:val="00372EF7"/>
    <w:rsid w:val="00376BF3"/>
    <w:rsid w:val="00381275"/>
    <w:rsid w:val="00381DEE"/>
    <w:rsid w:val="0038393E"/>
    <w:rsid w:val="003852F3"/>
    <w:rsid w:val="0038758F"/>
    <w:rsid w:val="00390B0F"/>
    <w:rsid w:val="00391A5E"/>
    <w:rsid w:val="00394046"/>
    <w:rsid w:val="003942D9"/>
    <w:rsid w:val="003953E7"/>
    <w:rsid w:val="0039645B"/>
    <w:rsid w:val="003A516D"/>
    <w:rsid w:val="003A58CC"/>
    <w:rsid w:val="003B00F5"/>
    <w:rsid w:val="003B1E24"/>
    <w:rsid w:val="003B2302"/>
    <w:rsid w:val="003B24F0"/>
    <w:rsid w:val="003B3D33"/>
    <w:rsid w:val="003B4AC6"/>
    <w:rsid w:val="003C0788"/>
    <w:rsid w:val="003C0915"/>
    <w:rsid w:val="003C4E2C"/>
    <w:rsid w:val="003D516E"/>
    <w:rsid w:val="003E066E"/>
    <w:rsid w:val="003E2789"/>
    <w:rsid w:val="003E41F4"/>
    <w:rsid w:val="003F044C"/>
    <w:rsid w:val="003F162B"/>
    <w:rsid w:val="003F18C6"/>
    <w:rsid w:val="003F70BA"/>
    <w:rsid w:val="00400478"/>
    <w:rsid w:val="004021E1"/>
    <w:rsid w:val="0040241C"/>
    <w:rsid w:val="00403836"/>
    <w:rsid w:val="004040F1"/>
    <w:rsid w:val="0040519F"/>
    <w:rsid w:val="004064CE"/>
    <w:rsid w:val="00407D66"/>
    <w:rsid w:val="00413300"/>
    <w:rsid w:val="00413D7E"/>
    <w:rsid w:val="00415024"/>
    <w:rsid w:val="00422345"/>
    <w:rsid w:val="00423D9E"/>
    <w:rsid w:val="00426E2B"/>
    <w:rsid w:val="00426E8F"/>
    <w:rsid w:val="00430C0E"/>
    <w:rsid w:val="00440B5B"/>
    <w:rsid w:val="00441849"/>
    <w:rsid w:val="004427B1"/>
    <w:rsid w:val="004432D5"/>
    <w:rsid w:val="004444D8"/>
    <w:rsid w:val="00447977"/>
    <w:rsid w:val="00451FB4"/>
    <w:rsid w:val="004545AF"/>
    <w:rsid w:val="00455246"/>
    <w:rsid w:val="004613D4"/>
    <w:rsid w:val="00461C32"/>
    <w:rsid w:val="00462A18"/>
    <w:rsid w:val="00463E0D"/>
    <w:rsid w:val="00465E13"/>
    <w:rsid w:val="004772AD"/>
    <w:rsid w:val="0047741F"/>
    <w:rsid w:val="00480E38"/>
    <w:rsid w:val="004817B4"/>
    <w:rsid w:val="00482671"/>
    <w:rsid w:val="004826B9"/>
    <w:rsid w:val="00483434"/>
    <w:rsid w:val="00484B51"/>
    <w:rsid w:val="00484C53"/>
    <w:rsid w:val="00492117"/>
    <w:rsid w:val="0049323C"/>
    <w:rsid w:val="004940C3"/>
    <w:rsid w:val="004940C7"/>
    <w:rsid w:val="004945C6"/>
    <w:rsid w:val="004A0720"/>
    <w:rsid w:val="004A280E"/>
    <w:rsid w:val="004A430E"/>
    <w:rsid w:val="004A52FD"/>
    <w:rsid w:val="004A62EE"/>
    <w:rsid w:val="004A706C"/>
    <w:rsid w:val="004A75F5"/>
    <w:rsid w:val="004B03DA"/>
    <w:rsid w:val="004B4D51"/>
    <w:rsid w:val="004C04F9"/>
    <w:rsid w:val="004C38F4"/>
    <w:rsid w:val="004C553E"/>
    <w:rsid w:val="004D16A8"/>
    <w:rsid w:val="004D1ECD"/>
    <w:rsid w:val="004D309F"/>
    <w:rsid w:val="004D459D"/>
    <w:rsid w:val="004E150A"/>
    <w:rsid w:val="004E22AA"/>
    <w:rsid w:val="004E4092"/>
    <w:rsid w:val="004E42D8"/>
    <w:rsid w:val="004E725A"/>
    <w:rsid w:val="004F0D9C"/>
    <w:rsid w:val="004F112D"/>
    <w:rsid w:val="004F1C6B"/>
    <w:rsid w:val="004F4A15"/>
    <w:rsid w:val="004F4A98"/>
    <w:rsid w:val="004F5851"/>
    <w:rsid w:val="004F7A72"/>
    <w:rsid w:val="00500631"/>
    <w:rsid w:val="005016C6"/>
    <w:rsid w:val="00502D3B"/>
    <w:rsid w:val="00503F13"/>
    <w:rsid w:val="00510409"/>
    <w:rsid w:val="00510F09"/>
    <w:rsid w:val="005154A1"/>
    <w:rsid w:val="00516FCE"/>
    <w:rsid w:val="00517508"/>
    <w:rsid w:val="00517EE8"/>
    <w:rsid w:val="00517F69"/>
    <w:rsid w:val="0052081A"/>
    <w:rsid w:val="00521450"/>
    <w:rsid w:val="00521D3D"/>
    <w:rsid w:val="00523411"/>
    <w:rsid w:val="00523948"/>
    <w:rsid w:val="00524E7A"/>
    <w:rsid w:val="005255FE"/>
    <w:rsid w:val="00525ACD"/>
    <w:rsid w:val="005268B1"/>
    <w:rsid w:val="005274D7"/>
    <w:rsid w:val="005375DF"/>
    <w:rsid w:val="005433A1"/>
    <w:rsid w:val="00545146"/>
    <w:rsid w:val="00547E51"/>
    <w:rsid w:val="00551951"/>
    <w:rsid w:val="00553015"/>
    <w:rsid w:val="00563407"/>
    <w:rsid w:val="00563C17"/>
    <w:rsid w:val="00570283"/>
    <w:rsid w:val="005716F5"/>
    <w:rsid w:val="00571B36"/>
    <w:rsid w:val="005722FC"/>
    <w:rsid w:val="00572B84"/>
    <w:rsid w:val="005732E1"/>
    <w:rsid w:val="00573ADC"/>
    <w:rsid w:val="00574D1B"/>
    <w:rsid w:val="005755C5"/>
    <w:rsid w:val="00580717"/>
    <w:rsid w:val="00581DA9"/>
    <w:rsid w:val="00583451"/>
    <w:rsid w:val="005873E7"/>
    <w:rsid w:val="0059089F"/>
    <w:rsid w:val="00590B35"/>
    <w:rsid w:val="00591320"/>
    <w:rsid w:val="005949F2"/>
    <w:rsid w:val="005951E6"/>
    <w:rsid w:val="005A09B1"/>
    <w:rsid w:val="005A5428"/>
    <w:rsid w:val="005A6F18"/>
    <w:rsid w:val="005A6F7D"/>
    <w:rsid w:val="005B20CF"/>
    <w:rsid w:val="005B5722"/>
    <w:rsid w:val="005B71FF"/>
    <w:rsid w:val="005C067C"/>
    <w:rsid w:val="005C1C5D"/>
    <w:rsid w:val="005C35FA"/>
    <w:rsid w:val="005C6CE5"/>
    <w:rsid w:val="005D07D6"/>
    <w:rsid w:val="005D4697"/>
    <w:rsid w:val="005D7508"/>
    <w:rsid w:val="005E089E"/>
    <w:rsid w:val="005E3E6E"/>
    <w:rsid w:val="005E47F7"/>
    <w:rsid w:val="005E5A16"/>
    <w:rsid w:val="005E6835"/>
    <w:rsid w:val="005E7E7E"/>
    <w:rsid w:val="005F0CBA"/>
    <w:rsid w:val="005F2A51"/>
    <w:rsid w:val="005F553A"/>
    <w:rsid w:val="005F62C4"/>
    <w:rsid w:val="00600446"/>
    <w:rsid w:val="00602303"/>
    <w:rsid w:val="00602FD7"/>
    <w:rsid w:val="006055D6"/>
    <w:rsid w:val="00607296"/>
    <w:rsid w:val="00612152"/>
    <w:rsid w:val="0061376E"/>
    <w:rsid w:val="006137C4"/>
    <w:rsid w:val="0061399B"/>
    <w:rsid w:val="00623A1D"/>
    <w:rsid w:val="00623CAD"/>
    <w:rsid w:val="006254BF"/>
    <w:rsid w:val="006254F3"/>
    <w:rsid w:val="0063285C"/>
    <w:rsid w:val="00635BAE"/>
    <w:rsid w:val="00642D50"/>
    <w:rsid w:val="00644279"/>
    <w:rsid w:val="00645450"/>
    <w:rsid w:val="006503DB"/>
    <w:rsid w:val="00652CA2"/>
    <w:rsid w:val="006531B7"/>
    <w:rsid w:val="00663373"/>
    <w:rsid w:val="00664657"/>
    <w:rsid w:val="006652F7"/>
    <w:rsid w:val="00666571"/>
    <w:rsid w:val="006721A5"/>
    <w:rsid w:val="00673CD4"/>
    <w:rsid w:val="00681928"/>
    <w:rsid w:val="00682189"/>
    <w:rsid w:val="00682453"/>
    <w:rsid w:val="00682873"/>
    <w:rsid w:val="00682FD0"/>
    <w:rsid w:val="00683732"/>
    <w:rsid w:val="00685A95"/>
    <w:rsid w:val="006927DE"/>
    <w:rsid w:val="00692C60"/>
    <w:rsid w:val="0069410B"/>
    <w:rsid w:val="0069560E"/>
    <w:rsid w:val="006976FA"/>
    <w:rsid w:val="006A08B4"/>
    <w:rsid w:val="006A0CA9"/>
    <w:rsid w:val="006A2576"/>
    <w:rsid w:val="006A45DF"/>
    <w:rsid w:val="006A6788"/>
    <w:rsid w:val="006A7286"/>
    <w:rsid w:val="006B094D"/>
    <w:rsid w:val="006B16AE"/>
    <w:rsid w:val="006B257C"/>
    <w:rsid w:val="006B3C38"/>
    <w:rsid w:val="006B3F9F"/>
    <w:rsid w:val="006B5602"/>
    <w:rsid w:val="006B6922"/>
    <w:rsid w:val="006C027D"/>
    <w:rsid w:val="006C1185"/>
    <w:rsid w:val="006C49E0"/>
    <w:rsid w:val="006C5AF5"/>
    <w:rsid w:val="006C7590"/>
    <w:rsid w:val="006C7FFC"/>
    <w:rsid w:val="006D3AB7"/>
    <w:rsid w:val="006D566E"/>
    <w:rsid w:val="006D6B61"/>
    <w:rsid w:val="006D6D51"/>
    <w:rsid w:val="006D71D9"/>
    <w:rsid w:val="006E02E7"/>
    <w:rsid w:val="006E6111"/>
    <w:rsid w:val="006F0444"/>
    <w:rsid w:val="006F0ABD"/>
    <w:rsid w:val="006F59CA"/>
    <w:rsid w:val="006F6338"/>
    <w:rsid w:val="006F7F39"/>
    <w:rsid w:val="007027BD"/>
    <w:rsid w:val="007048EB"/>
    <w:rsid w:val="00704DD2"/>
    <w:rsid w:val="007061DF"/>
    <w:rsid w:val="00706F52"/>
    <w:rsid w:val="007111B2"/>
    <w:rsid w:val="00711B9F"/>
    <w:rsid w:val="00716981"/>
    <w:rsid w:val="007172B8"/>
    <w:rsid w:val="0072426A"/>
    <w:rsid w:val="007269C2"/>
    <w:rsid w:val="0073269B"/>
    <w:rsid w:val="007327FB"/>
    <w:rsid w:val="00740D0A"/>
    <w:rsid w:val="00745933"/>
    <w:rsid w:val="0074654B"/>
    <w:rsid w:val="00750169"/>
    <w:rsid w:val="0075039B"/>
    <w:rsid w:val="00753406"/>
    <w:rsid w:val="00753E74"/>
    <w:rsid w:val="00754046"/>
    <w:rsid w:val="0075462F"/>
    <w:rsid w:val="007559E7"/>
    <w:rsid w:val="0076214B"/>
    <w:rsid w:val="00763381"/>
    <w:rsid w:val="0076377E"/>
    <w:rsid w:val="007650AF"/>
    <w:rsid w:val="00766018"/>
    <w:rsid w:val="00766B28"/>
    <w:rsid w:val="00770C9F"/>
    <w:rsid w:val="00772B52"/>
    <w:rsid w:val="00774E2B"/>
    <w:rsid w:val="00774ED9"/>
    <w:rsid w:val="0077602B"/>
    <w:rsid w:val="00784CC5"/>
    <w:rsid w:val="00785A6A"/>
    <w:rsid w:val="00785A91"/>
    <w:rsid w:val="00791148"/>
    <w:rsid w:val="007949DF"/>
    <w:rsid w:val="00794BD1"/>
    <w:rsid w:val="0079583F"/>
    <w:rsid w:val="00796285"/>
    <w:rsid w:val="007A192F"/>
    <w:rsid w:val="007A29F1"/>
    <w:rsid w:val="007A2C71"/>
    <w:rsid w:val="007A32B1"/>
    <w:rsid w:val="007A5B7F"/>
    <w:rsid w:val="007A60E3"/>
    <w:rsid w:val="007A66FB"/>
    <w:rsid w:val="007A6DAC"/>
    <w:rsid w:val="007B0380"/>
    <w:rsid w:val="007B2642"/>
    <w:rsid w:val="007B57CA"/>
    <w:rsid w:val="007D0329"/>
    <w:rsid w:val="007D2A73"/>
    <w:rsid w:val="007D2BCD"/>
    <w:rsid w:val="007D5F56"/>
    <w:rsid w:val="007D7213"/>
    <w:rsid w:val="007E0AFF"/>
    <w:rsid w:val="007E1C70"/>
    <w:rsid w:val="007E55F4"/>
    <w:rsid w:val="007E5C30"/>
    <w:rsid w:val="007E7210"/>
    <w:rsid w:val="007F0768"/>
    <w:rsid w:val="007F14BD"/>
    <w:rsid w:val="007F2EEF"/>
    <w:rsid w:val="007F4576"/>
    <w:rsid w:val="007F6174"/>
    <w:rsid w:val="00800884"/>
    <w:rsid w:val="00802A46"/>
    <w:rsid w:val="00802E97"/>
    <w:rsid w:val="00804CBC"/>
    <w:rsid w:val="00805192"/>
    <w:rsid w:val="008059E3"/>
    <w:rsid w:val="00805B7E"/>
    <w:rsid w:val="00807742"/>
    <w:rsid w:val="00811597"/>
    <w:rsid w:val="00814DA9"/>
    <w:rsid w:val="00816DE1"/>
    <w:rsid w:val="00817F89"/>
    <w:rsid w:val="00824AD5"/>
    <w:rsid w:val="00830284"/>
    <w:rsid w:val="00830832"/>
    <w:rsid w:val="00830C9F"/>
    <w:rsid w:val="00842ED5"/>
    <w:rsid w:val="008432F6"/>
    <w:rsid w:val="008433A4"/>
    <w:rsid w:val="00846886"/>
    <w:rsid w:val="008469D6"/>
    <w:rsid w:val="00850151"/>
    <w:rsid w:val="00856C9C"/>
    <w:rsid w:val="0085782D"/>
    <w:rsid w:val="00860425"/>
    <w:rsid w:val="00860473"/>
    <w:rsid w:val="008628CB"/>
    <w:rsid w:val="008652A2"/>
    <w:rsid w:val="00865372"/>
    <w:rsid w:val="008725E1"/>
    <w:rsid w:val="0087427C"/>
    <w:rsid w:val="00876C56"/>
    <w:rsid w:val="008818FB"/>
    <w:rsid w:val="00882B00"/>
    <w:rsid w:val="008864A7"/>
    <w:rsid w:val="00887D7F"/>
    <w:rsid w:val="00891A4F"/>
    <w:rsid w:val="00892BB6"/>
    <w:rsid w:val="008A0562"/>
    <w:rsid w:val="008A0FEB"/>
    <w:rsid w:val="008A3256"/>
    <w:rsid w:val="008A3C5C"/>
    <w:rsid w:val="008A68CE"/>
    <w:rsid w:val="008A765C"/>
    <w:rsid w:val="008B0462"/>
    <w:rsid w:val="008B0DC5"/>
    <w:rsid w:val="008B1A2D"/>
    <w:rsid w:val="008B23E4"/>
    <w:rsid w:val="008B57FF"/>
    <w:rsid w:val="008B586A"/>
    <w:rsid w:val="008B5E63"/>
    <w:rsid w:val="008C0823"/>
    <w:rsid w:val="008C1226"/>
    <w:rsid w:val="008C20A2"/>
    <w:rsid w:val="008C39DA"/>
    <w:rsid w:val="008C3FF7"/>
    <w:rsid w:val="008D650E"/>
    <w:rsid w:val="008E0116"/>
    <w:rsid w:val="008E06F6"/>
    <w:rsid w:val="008E0F87"/>
    <w:rsid w:val="008E36C4"/>
    <w:rsid w:val="008E39D5"/>
    <w:rsid w:val="008E70E9"/>
    <w:rsid w:val="008E7390"/>
    <w:rsid w:val="008F0AB7"/>
    <w:rsid w:val="008F464D"/>
    <w:rsid w:val="008F4E64"/>
    <w:rsid w:val="008F7411"/>
    <w:rsid w:val="008F7A0B"/>
    <w:rsid w:val="008F7FEB"/>
    <w:rsid w:val="00904BFF"/>
    <w:rsid w:val="0090691D"/>
    <w:rsid w:val="0091378D"/>
    <w:rsid w:val="00914D57"/>
    <w:rsid w:val="009157BF"/>
    <w:rsid w:val="00916497"/>
    <w:rsid w:val="00922F96"/>
    <w:rsid w:val="00923A32"/>
    <w:rsid w:val="009258B1"/>
    <w:rsid w:val="009260FE"/>
    <w:rsid w:val="00926AD2"/>
    <w:rsid w:val="009300F4"/>
    <w:rsid w:val="00930516"/>
    <w:rsid w:val="00932A52"/>
    <w:rsid w:val="0093317E"/>
    <w:rsid w:val="00933E29"/>
    <w:rsid w:val="00935704"/>
    <w:rsid w:val="00936A41"/>
    <w:rsid w:val="00941A3F"/>
    <w:rsid w:val="00943614"/>
    <w:rsid w:val="00945DFF"/>
    <w:rsid w:val="00950FB1"/>
    <w:rsid w:val="0095289F"/>
    <w:rsid w:val="00953CBF"/>
    <w:rsid w:val="00954E66"/>
    <w:rsid w:val="00955582"/>
    <w:rsid w:val="00955E91"/>
    <w:rsid w:val="00956DDE"/>
    <w:rsid w:val="00960165"/>
    <w:rsid w:val="009616B0"/>
    <w:rsid w:val="00965A39"/>
    <w:rsid w:val="00970D63"/>
    <w:rsid w:val="00970FA0"/>
    <w:rsid w:val="009728B8"/>
    <w:rsid w:val="00972C10"/>
    <w:rsid w:val="00972C8A"/>
    <w:rsid w:val="00973F54"/>
    <w:rsid w:val="00974B3D"/>
    <w:rsid w:val="00975BAC"/>
    <w:rsid w:val="00980081"/>
    <w:rsid w:val="00994700"/>
    <w:rsid w:val="009A0EFE"/>
    <w:rsid w:val="009A41DD"/>
    <w:rsid w:val="009A6250"/>
    <w:rsid w:val="009B3665"/>
    <w:rsid w:val="009B3A17"/>
    <w:rsid w:val="009B4E3C"/>
    <w:rsid w:val="009B5511"/>
    <w:rsid w:val="009C1AF7"/>
    <w:rsid w:val="009C345B"/>
    <w:rsid w:val="009C351F"/>
    <w:rsid w:val="009C4BAC"/>
    <w:rsid w:val="009D1F2E"/>
    <w:rsid w:val="009D2E94"/>
    <w:rsid w:val="009D3FB4"/>
    <w:rsid w:val="009D705B"/>
    <w:rsid w:val="009E2A2B"/>
    <w:rsid w:val="009E350D"/>
    <w:rsid w:val="009E5F40"/>
    <w:rsid w:val="009E7C8F"/>
    <w:rsid w:val="009F10EB"/>
    <w:rsid w:val="009F13FE"/>
    <w:rsid w:val="009F34EB"/>
    <w:rsid w:val="009F3ADF"/>
    <w:rsid w:val="009F3D5F"/>
    <w:rsid w:val="009F6575"/>
    <w:rsid w:val="00A01C29"/>
    <w:rsid w:val="00A027F7"/>
    <w:rsid w:val="00A0461E"/>
    <w:rsid w:val="00A04CB3"/>
    <w:rsid w:val="00A0568F"/>
    <w:rsid w:val="00A05EB6"/>
    <w:rsid w:val="00A060B1"/>
    <w:rsid w:val="00A068CB"/>
    <w:rsid w:val="00A10501"/>
    <w:rsid w:val="00A12327"/>
    <w:rsid w:val="00A14767"/>
    <w:rsid w:val="00A15CFE"/>
    <w:rsid w:val="00A16C42"/>
    <w:rsid w:val="00A2063D"/>
    <w:rsid w:val="00A216AF"/>
    <w:rsid w:val="00A32ECD"/>
    <w:rsid w:val="00A33550"/>
    <w:rsid w:val="00A3383E"/>
    <w:rsid w:val="00A33853"/>
    <w:rsid w:val="00A339EA"/>
    <w:rsid w:val="00A34E63"/>
    <w:rsid w:val="00A35F7A"/>
    <w:rsid w:val="00A41F16"/>
    <w:rsid w:val="00A42E05"/>
    <w:rsid w:val="00A438B4"/>
    <w:rsid w:val="00A441D7"/>
    <w:rsid w:val="00A44369"/>
    <w:rsid w:val="00A44DD5"/>
    <w:rsid w:val="00A46605"/>
    <w:rsid w:val="00A46EE5"/>
    <w:rsid w:val="00A523A2"/>
    <w:rsid w:val="00A52FBD"/>
    <w:rsid w:val="00A608FF"/>
    <w:rsid w:val="00A60A12"/>
    <w:rsid w:val="00A6183D"/>
    <w:rsid w:val="00A6373F"/>
    <w:rsid w:val="00A6668E"/>
    <w:rsid w:val="00A66F80"/>
    <w:rsid w:val="00A66FC2"/>
    <w:rsid w:val="00A70A9A"/>
    <w:rsid w:val="00A846EE"/>
    <w:rsid w:val="00A90710"/>
    <w:rsid w:val="00A92412"/>
    <w:rsid w:val="00A9274B"/>
    <w:rsid w:val="00A93478"/>
    <w:rsid w:val="00A94842"/>
    <w:rsid w:val="00A9521A"/>
    <w:rsid w:val="00A97967"/>
    <w:rsid w:val="00AA0585"/>
    <w:rsid w:val="00AA155E"/>
    <w:rsid w:val="00AA19C1"/>
    <w:rsid w:val="00AA2D32"/>
    <w:rsid w:val="00AA45ED"/>
    <w:rsid w:val="00AB192D"/>
    <w:rsid w:val="00AB1B5C"/>
    <w:rsid w:val="00AB3E1B"/>
    <w:rsid w:val="00AB5681"/>
    <w:rsid w:val="00AB7815"/>
    <w:rsid w:val="00AC0090"/>
    <w:rsid w:val="00AC2510"/>
    <w:rsid w:val="00AC35E5"/>
    <w:rsid w:val="00AC4E33"/>
    <w:rsid w:val="00AC4EFE"/>
    <w:rsid w:val="00AC5CD9"/>
    <w:rsid w:val="00AC5E86"/>
    <w:rsid w:val="00AD35E7"/>
    <w:rsid w:val="00AD45C5"/>
    <w:rsid w:val="00AD6217"/>
    <w:rsid w:val="00AD63F6"/>
    <w:rsid w:val="00AE1831"/>
    <w:rsid w:val="00AE62D5"/>
    <w:rsid w:val="00AF4C13"/>
    <w:rsid w:val="00AF5896"/>
    <w:rsid w:val="00AF62B9"/>
    <w:rsid w:val="00B02ED8"/>
    <w:rsid w:val="00B033BC"/>
    <w:rsid w:val="00B04EBD"/>
    <w:rsid w:val="00B07969"/>
    <w:rsid w:val="00B100C3"/>
    <w:rsid w:val="00B12D55"/>
    <w:rsid w:val="00B14694"/>
    <w:rsid w:val="00B16CD7"/>
    <w:rsid w:val="00B17A38"/>
    <w:rsid w:val="00B256E4"/>
    <w:rsid w:val="00B278EF"/>
    <w:rsid w:val="00B3093A"/>
    <w:rsid w:val="00B327C0"/>
    <w:rsid w:val="00B34A74"/>
    <w:rsid w:val="00B36F97"/>
    <w:rsid w:val="00B40347"/>
    <w:rsid w:val="00B41023"/>
    <w:rsid w:val="00B42AD7"/>
    <w:rsid w:val="00B454A8"/>
    <w:rsid w:val="00B45A68"/>
    <w:rsid w:val="00B45CB6"/>
    <w:rsid w:val="00B47293"/>
    <w:rsid w:val="00B5046A"/>
    <w:rsid w:val="00B52A76"/>
    <w:rsid w:val="00B55455"/>
    <w:rsid w:val="00B57B76"/>
    <w:rsid w:val="00B66227"/>
    <w:rsid w:val="00B67446"/>
    <w:rsid w:val="00B73C40"/>
    <w:rsid w:val="00B744B5"/>
    <w:rsid w:val="00B80029"/>
    <w:rsid w:val="00B840BD"/>
    <w:rsid w:val="00B842F6"/>
    <w:rsid w:val="00B8701D"/>
    <w:rsid w:val="00B93B20"/>
    <w:rsid w:val="00B95827"/>
    <w:rsid w:val="00B97F4C"/>
    <w:rsid w:val="00BA01F7"/>
    <w:rsid w:val="00BA221A"/>
    <w:rsid w:val="00BA41A2"/>
    <w:rsid w:val="00BA6D3C"/>
    <w:rsid w:val="00BA79CB"/>
    <w:rsid w:val="00BC3E2D"/>
    <w:rsid w:val="00BC40B3"/>
    <w:rsid w:val="00BC4AC3"/>
    <w:rsid w:val="00BD19D5"/>
    <w:rsid w:val="00BD22B3"/>
    <w:rsid w:val="00BD75B3"/>
    <w:rsid w:val="00BD78A4"/>
    <w:rsid w:val="00BD7BA2"/>
    <w:rsid w:val="00BE066E"/>
    <w:rsid w:val="00BE1DF8"/>
    <w:rsid w:val="00BE5900"/>
    <w:rsid w:val="00BE5E6D"/>
    <w:rsid w:val="00BE731B"/>
    <w:rsid w:val="00BF0537"/>
    <w:rsid w:val="00BF31D5"/>
    <w:rsid w:val="00BF3EEF"/>
    <w:rsid w:val="00BF4579"/>
    <w:rsid w:val="00BF6D79"/>
    <w:rsid w:val="00BF757F"/>
    <w:rsid w:val="00C07235"/>
    <w:rsid w:val="00C1215A"/>
    <w:rsid w:val="00C149A5"/>
    <w:rsid w:val="00C152D4"/>
    <w:rsid w:val="00C22BFF"/>
    <w:rsid w:val="00C276BB"/>
    <w:rsid w:val="00C32BAB"/>
    <w:rsid w:val="00C32E90"/>
    <w:rsid w:val="00C33539"/>
    <w:rsid w:val="00C40ACC"/>
    <w:rsid w:val="00C4293B"/>
    <w:rsid w:val="00C4503F"/>
    <w:rsid w:val="00C50C8A"/>
    <w:rsid w:val="00C52A20"/>
    <w:rsid w:val="00C61CCE"/>
    <w:rsid w:val="00C63112"/>
    <w:rsid w:val="00C63AF2"/>
    <w:rsid w:val="00C64A0B"/>
    <w:rsid w:val="00C64C7C"/>
    <w:rsid w:val="00C7151A"/>
    <w:rsid w:val="00C71BBE"/>
    <w:rsid w:val="00C81FA9"/>
    <w:rsid w:val="00C85030"/>
    <w:rsid w:val="00C869CB"/>
    <w:rsid w:val="00C87C1D"/>
    <w:rsid w:val="00C93C07"/>
    <w:rsid w:val="00C9741B"/>
    <w:rsid w:val="00CA01E5"/>
    <w:rsid w:val="00CA73DE"/>
    <w:rsid w:val="00CB2C37"/>
    <w:rsid w:val="00CB42CD"/>
    <w:rsid w:val="00CB4A3F"/>
    <w:rsid w:val="00CB4DF0"/>
    <w:rsid w:val="00CB6507"/>
    <w:rsid w:val="00CB7995"/>
    <w:rsid w:val="00CC2535"/>
    <w:rsid w:val="00CC4B0D"/>
    <w:rsid w:val="00CD23E9"/>
    <w:rsid w:val="00CD3EFB"/>
    <w:rsid w:val="00CD5217"/>
    <w:rsid w:val="00CE5382"/>
    <w:rsid w:val="00CE5AD8"/>
    <w:rsid w:val="00CF1B13"/>
    <w:rsid w:val="00CF1D21"/>
    <w:rsid w:val="00CF24F4"/>
    <w:rsid w:val="00CF2D48"/>
    <w:rsid w:val="00D0028F"/>
    <w:rsid w:val="00D026AC"/>
    <w:rsid w:val="00D03C94"/>
    <w:rsid w:val="00D06C26"/>
    <w:rsid w:val="00D11077"/>
    <w:rsid w:val="00D11C66"/>
    <w:rsid w:val="00D12776"/>
    <w:rsid w:val="00D13BB3"/>
    <w:rsid w:val="00D225ED"/>
    <w:rsid w:val="00D24C15"/>
    <w:rsid w:val="00D26265"/>
    <w:rsid w:val="00D27AF9"/>
    <w:rsid w:val="00D313CB"/>
    <w:rsid w:val="00D41960"/>
    <w:rsid w:val="00D424C0"/>
    <w:rsid w:val="00D42EA2"/>
    <w:rsid w:val="00D432FC"/>
    <w:rsid w:val="00D43618"/>
    <w:rsid w:val="00D4377F"/>
    <w:rsid w:val="00D441ED"/>
    <w:rsid w:val="00D45218"/>
    <w:rsid w:val="00D4598F"/>
    <w:rsid w:val="00D46A4A"/>
    <w:rsid w:val="00D51102"/>
    <w:rsid w:val="00D5128E"/>
    <w:rsid w:val="00D5311C"/>
    <w:rsid w:val="00D536F8"/>
    <w:rsid w:val="00D538E4"/>
    <w:rsid w:val="00D551D7"/>
    <w:rsid w:val="00D56E36"/>
    <w:rsid w:val="00D60A74"/>
    <w:rsid w:val="00D61785"/>
    <w:rsid w:val="00D64836"/>
    <w:rsid w:val="00D70888"/>
    <w:rsid w:val="00D722A7"/>
    <w:rsid w:val="00D7473F"/>
    <w:rsid w:val="00D756D7"/>
    <w:rsid w:val="00D75C04"/>
    <w:rsid w:val="00D8000E"/>
    <w:rsid w:val="00D8003D"/>
    <w:rsid w:val="00D82272"/>
    <w:rsid w:val="00D8490B"/>
    <w:rsid w:val="00D84A59"/>
    <w:rsid w:val="00D92241"/>
    <w:rsid w:val="00D93ADD"/>
    <w:rsid w:val="00D97968"/>
    <w:rsid w:val="00D97D4B"/>
    <w:rsid w:val="00DA3870"/>
    <w:rsid w:val="00DA6EDB"/>
    <w:rsid w:val="00DB232E"/>
    <w:rsid w:val="00DB2AD1"/>
    <w:rsid w:val="00DB4703"/>
    <w:rsid w:val="00DB5760"/>
    <w:rsid w:val="00DB6199"/>
    <w:rsid w:val="00DB61B4"/>
    <w:rsid w:val="00DC05D7"/>
    <w:rsid w:val="00DC2859"/>
    <w:rsid w:val="00DC68EC"/>
    <w:rsid w:val="00DC71EA"/>
    <w:rsid w:val="00DD373E"/>
    <w:rsid w:val="00DD5E93"/>
    <w:rsid w:val="00DD6D03"/>
    <w:rsid w:val="00DE1CAC"/>
    <w:rsid w:val="00DE2F76"/>
    <w:rsid w:val="00DE30FA"/>
    <w:rsid w:val="00DE5CAA"/>
    <w:rsid w:val="00DE73D1"/>
    <w:rsid w:val="00DF7E97"/>
    <w:rsid w:val="00E0320D"/>
    <w:rsid w:val="00E07CC5"/>
    <w:rsid w:val="00E07DAA"/>
    <w:rsid w:val="00E1293E"/>
    <w:rsid w:val="00E12D46"/>
    <w:rsid w:val="00E13B4A"/>
    <w:rsid w:val="00E13CA0"/>
    <w:rsid w:val="00E13D34"/>
    <w:rsid w:val="00E153D6"/>
    <w:rsid w:val="00E1669E"/>
    <w:rsid w:val="00E171FB"/>
    <w:rsid w:val="00E203C9"/>
    <w:rsid w:val="00E21773"/>
    <w:rsid w:val="00E24718"/>
    <w:rsid w:val="00E24A39"/>
    <w:rsid w:val="00E25D46"/>
    <w:rsid w:val="00E267C8"/>
    <w:rsid w:val="00E31DA1"/>
    <w:rsid w:val="00E32A77"/>
    <w:rsid w:val="00E33462"/>
    <w:rsid w:val="00E347E0"/>
    <w:rsid w:val="00E34A17"/>
    <w:rsid w:val="00E377B7"/>
    <w:rsid w:val="00E4339D"/>
    <w:rsid w:val="00E43A38"/>
    <w:rsid w:val="00E43FFC"/>
    <w:rsid w:val="00E4557A"/>
    <w:rsid w:val="00E476BD"/>
    <w:rsid w:val="00E51AA8"/>
    <w:rsid w:val="00E521B7"/>
    <w:rsid w:val="00E52E09"/>
    <w:rsid w:val="00E56E3B"/>
    <w:rsid w:val="00E61BD8"/>
    <w:rsid w:val="00E666C2"/>
    <w:rsid w:val="00E76D38"/>
    <w:rsid w:val="00E76FCB"/>
    <w:rsid w:val="00E774AD"/>
    <w:rsid w:val="00E82C77"/>
    <w:rsid w:val="00E8322C"/>
    <w:rsid w:val="00E83E6B"/>
    <w:rsid w:val="00E84CD7"/>
    <w:rsid w:val="00E8788B"/>
    <w:rsid w:val="00E90644"/>
    <w:rsid w:val="00E91B2B"/>
    <w:rsid w:val="00E92982"/>
    <w:rsid w:val="00E94F04"/>
    <w:rsid w:val="00E97A5E"/>
    <w:rsid w:val="00EA14CE"/>
    <w:rsid w:val="00EA7181"/>
    <w:rsid w:val="00EB172A"/>
    <w:rsid w:val="00EB2160"/>
    <w:rsid w:val="00EB25FA"/>
    <w:rsid w:val="00EC0D6A"/>
    <w:rsid w:val="00EC1CA9"/>
    <w:rsid w:val="00EC6F65"/>
    <w:rsid w:val="00ED6ABE"/>
    <w:rsid w:val="00ED6D56"/>
    <w:rsid w:val="00EE2483"/>
    <w:rsid w:val="00EE2E94"/>
    <w:rsid w:val="00EE3C23"/>
    <w:rsid w:val="00EE4EC8"/>
    <w:rsid w:val="00EE5ECD"/>
    <w:rsid w:val="00EE68A4"/>
    <w:rsid w:val="00EE6D1D"/>
    <w:rsid w:val="00F02708"/>
    <w:rsid w:val="00F045A4"/>
    <w:rsid w:val="00F075AD"/>
    <w:rsid w:val="00F109FC"/>
    <w:rsid w:val="00F11B00"/>
    <w:rsid w:val="00F12913"/>
    <w:rsid w:val="00F13074"/>
    <w:rsid w:val="00F135A3"/>
    <w:rsid w:val="00F17E97"/>
    <w:rsid w:val="00F256EC"/>
    <w:rsid w:val="00F262EF"/>
    <w:rsid w:val="00F2742E"/>
    <w:rsid w:val="00F2787E"/>
    <w:rsid w:val="00F434DF"/>
    <w:rsid w:val="00F448E1"/>
    <w:rsid w:val="00F452BB"/>
    <w:rsid w:val="00F5092D"/>
    <w:rsid w:val="00F53816"/>
    <w:rsid w:val="00F565FE"/>
    <w:rsid w:val="00F567AC"/>
    <w:rsid w:val="00F57371"/>
    <w:rsid w:val="00F609F8"/>
    <w:rsid w:val="00F6116E"/>
    <w:rsid w:val="00F626B5"/>
    <w:rsid w:val="00F67206"/>
    <w:rsid w:val="00F67612"/>
    <w:rsid w:val="00F67733"/>
    <w:rsid w:val="00F74DBB"/>
    <w:rsid w:val="00F8013C"/>
    <w:rsid w:val="00F84F73"/>
    <w:rsid w:val="00F913AA"/>
    <w:rsid w:val="00F933B1"/>
    <w:rsid w:val="00F97207"/>
    <w:rsid w:val="00FA0E15"/>
    <w:rsid w:val="00FA0F2A"/>
    <w:rsid w:val="00FA253C"/>
    <w:rsid w:val="00FA3022"/>
    <w:rsid w:val="00FA67BB"/>
    <w:rsid w:val="00FA7066"/>
    <w:rsid w:val="00FB1EB5"/>
    <w:rsid w:val="00FB1F00"/>
    <w:rsid w:val="00FB348F"/>
    <w:rsid w:val="00FC3843"/>
    <w:rsid w:val="00FC3EE3"/>
    <w:rsid w:val="00FC3FCB"/>
    <w:rsid w:val="00FC4C52"/>
    <w:rsid w:val="00FC6449"/>
    <w:rsid w:val="00FD0686"/>
    <w:rsid w:val="00FD06A7"/>
    <w:rsid w:val="00FD0F6B"/>
    <w:rsid w:val="00FD11F7"/>
    <w:rsid w:val="00FD24A3"/>
    <w:rsid w:val="00FD41F4"/>
    <w:rsid w:val="00FD5D7C"/>
    <w:rsid w:val="00FD5DB8"/>
    <w:rsid w:val="00FD657B"/>
    <w:rsid w:val="00FD72D5"/>
    <w:rsid w:val="00FD7C0A"/>
    <w:rsid w:val="00FE01A1"/>
    <w:rsid w:val="00FF3313"/>
    <w:rsid w:val="00FF77A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76481"/>
    <o:shapelayout v:ext="edit">
      <o:idmap v:ext="edit" data="1"/>
    </o:shapelayout>
  </w:shapeDefaults>
  <w:decimalSymbol w:val=","/>
  <w:listSeparator w:val=";"/>
  <w14:docId w14:val="5DDC66AF"/>
  <w15:docId w15:val="{B9615DD3-2B9E-488F-AF07-2D726FDFC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ja-JP"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uiPriority="35" w:qFormat="1"/>
    <w:lsdException w:name="footnote reference" w:uiPriority="99"/>
    <w:lsdException w:name="annotation reference" w:uiPriority="99"/>
    <w:lsdException w:name="page number" w:uiPriority="99"/>
    <w:lsdException w:name="endnote reference" w:uiPriority="99"/>
    <w:lsdException w:name="endnote text" w:uiPriority="99"/>
    <w:lsdException w:name="List Bullet" w:uiPriority="99"/>
    <w:lsdException w:name="List Number" w:uiPriority="99"/>
    <w:lsdException w:name="Title" w:qFormat="1"/>
    <w:lsdException w:name="Default Paragraph Font" w:uiPriority="1"/>
    <w:lsdException w:name="Subtitle" w:qFormat="1"/>
    <w:lsdException w:name="Hyperlink" w:uiPriority="99"/>
    <w:lsdException w:name="FollowedHyperlink" w:uiPriority="99"/>
    <w:lsdException w:name="Strong" w:qFormat="1"/>
    <w:lsdException w:name="Emphasis" w:uiPriority="20" w:qFormat="1"/>
    <w:lsdException w:name="Document Map" w:uiPriority="99"/>
    <w:lsdException w:name="HTML Definition"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atentStyles>
  <w:style w:type="paragraph" w:default="1" w:styleId="a6">
    <w:name w:val="Normal"/>
    <w:qFormat/>
    <w:rsid w:val="00A0568F"/>
    <w:pPr>
      <w:spacing w:line="360" w:lineRule="auto"/>
      <w:ind w:firstLine="567"/>
      <w:jc w:val="both"/>
    </w:pPr>
    <w:rPr>
      <w:snapToGrid w:val="0"/>
      <w:sz w:val="28"/>
      <w:lang w:eastAsia="ru-RU"/>
    </w:rPr>
  </w:style>
  <w:style w:type="paragraph" w:styleId="1">
    <w:name w:val="heading 1"/>
    <w:aliases w:val="Заголовок параграфа (1.),111,Section,Section Heading,level2 hdg,Document Header1,H1,Заголовок 1 Знак Знак Знак Знак Знак,Заголовок 1 Знак Знак Знак Знак Знак Знак Знак Знак,Заголовок 1 Знак Знак Знак Знак Знак Знак Знак,Введение...,Б1,Б11,R1"/>
    <w:basedOn w:val="a6"/>
    <w:next w:val="a6"/>
    <w:link w:val="12"/>
    <w:uiPriority w:val="9"/>
    <w:qFormat/>
    <w:rsid w:val="00482671"/>
    <w:pPr>
      <w:keepNext/>
      <w:keepLines/>
      <w:pageBreakBefore/>
      <w:numPr>
        <w:numId w:val="8"/>
      </w:numPr>
      <w:suppressAutoHyphens/>
      <w:spacing w:before="480" w:after="240" w:line="240" w:lineRule="auto"/>
      <w:jc w:val="left"/>
      <w:outlineLvl w:val="0"/>
    </w:pPr>
    <w:rPr>
      <w:rFonts w:ascii="Arial" w:hAnsi="Arial"/>
      <w:b/>
      <w:snapToGrid/>
      <w:kern w:val="28"/>
      <w:sz w:val="40"/>
    </w:rPr>
  </w:style>
  <w:style w:type="paragraph" w:styleId="2">
    <w:name w:val="heading 2"/>
    <w:aliases w:val="Заголовок 2 Знак,h2,h21,5,Заголовок пункта (1.1),222,Reset numbering,H2,H2 Знак,Заголовок 21,2 Знак,Б2,RTC,iz2,Numbered text 3,HD2,heading 2,Heading 2 Hidden,Раздел Знак,Level 2 Topic Heading,H21,Major,CHS,H2-Heading 2,l2,Gliederung2,H22,H23"/>
    <w:basedOn w:val="a6"/>
    <w:next w:val="a6"/>
    <w:link w:val="21"/>
    <w:uiPriority w:val="9"/>
    <w:qFormat/>
    <w:rsid w:val="00482671"/>
    <w:pPr>
      <w:keepNext/>
      <w:numPr>
        <w:ilvl w:val="1"/>
        <w:numId w:val="8"/>
      </w:numPr>
      <w:suppressAutoHyphens/>
      <w:spacing w:before="360" w:after="120" w:line="240" w:lineRule="auto"/>
      <w:jc w:val="left"/>
      <w:outlineLvl w:val="1"/>
    </w:pPr>
    <w:rPr>
      <w:b/>
      <w:sz w:val="32"/>
    </w:rPr>
  </w:style>
  <w:style w:type="paragraph" w:styleId="3">
    <w:name w:val="heading 3"/>
    <w:basedOn w:val="a6"/>
    <w:next w:val="a6"/>
    <w:link w:val="31"/>
    <w:uiPriority w:val="9"/>
    <w:qFormat/>
    <w:rsid w:val="00482671"/>
    <w:pPr>
      <w:keepNext/>
      <w:numPr>
        <w:ilvl w:val="2"/>
        <w:numId w:val="1"/>
      </w:numPr>
      <w:suppressAutoHyphens/>
      <w:spacing w:before="120" w:after="120" w:line="240" w:lineRule="auto"/>
      <w:jc w:val="left"/>
      <w:outlineLvl w:val="2"/>
    </w:pPr>
    <w:rPr>
      <w:b/>
    </w:rPr>
  </w:style>
  <w:style w:type="paragraph" w:styleId="4">
    <w:name w:val="heading 4"/>
    <w:basedOn w:val="a6"/>
    <w:next w:val="a6"/>
    <w:link w:val="41"/>
    <w:uiPriority w:val="9"/>
    <w:qFormat/>
    <w:rsid w:val="00482671"/>
    <w:pPr>
      <w:keepNext/>
      <w:numPr>
        <w:ilvl w:val="3"/>
        <w:numId w:val="1"/>
      </w:numPr>
      <w:tabs>
        <w:tab w:val="left" w:pos="1134"/>
      </w:tabs>
      <w:suppressAutoHyphens/>
      <w:spacing w:before="240" w:after="120" w:line="240" w:lineRule="auto"/>
      <w:outlineLvl w:val="3"/>
    </w:pPr>
    <w:rPr>
      <w:b/>
      <w:i/>
    </w:rPr>
  </w:style>
  <w:style w:type="paragraph" w:styleId="5">
    <w:name w:val="heading 5"/>
    <w:basedOn w:val="a6"/>
    <w:next w:val="a6"/>
    <w:link w:val="50"/>
    <w:uiPriority w:val="9"/>
    <w:qFormat/>
    <w:rsid w:val="00482671"/>
    <w:pPr>
      <w:keepNext/>
      <w:numPr>
        <w:ilvl w:val="4"/>
        <w:numId w:val="2"/>
      </w:numPr>
      <w:tabs>
        <w:tab w:val="clear" w:pos="1008"/>
        <w:tab w:val="num" w:pos="360"/>
      </w:tabs>
      <w:suppressAutoHyphens/>
      <w:spacing w:before="60"/>
      <w:ind w:left="0" w:firstLine="0"/>
      <w:outlineLvl w:val="4"/>
    </w:pPr>
    <w:rPr>
      <w:b/>
      <w:sz w:val="26"/>
    </w:rPr>
  </w:style>
  <w:style w:type="paragraph" w:styleId="6">
    <w:name w:val="heading 6"/>
    <w:basedOn w:val="a6"/>
    <w:next w:val="a6"/>
    <w:link w:val="60"/>
    <w:uiPriority w:val="9"/>
    <w:qFormat/>
    <w:rsid w:val="00482671"/>
    <w:pPr>
      <w:widowControl w:val="0"/>
      <w:numPr>
        <w:ilvl w:val="5"/>
        <w:numId w:val="2"/>
      </w:numPr>
      <w:tabs>
        <w:tab w:val="clear" w:pos="1152"/>
        <w:tab w:val="num" w:pos="360"/>
      </w:tabs>
      <w:suppressAutoHyphens/>
      <w:spacing w:before="240" w:after="60"/>
      <w:ind w:left="0" w:firstLine="0"/>
      <w:outlineLvl w:val="5"/>
    </w:pPr>
    <w:rPr>
      <w:b/>
      <w:sz w:val="22"/>
    </w:rPr>
  </w:style>
  <w:style w:type="paragraph" w:styleId="7">
    <w:name w:val="heading 7"/>
    <w:basedOn w:val="a6"/>
    <w:next w:val="a6"/>
    <w:link w:val="70"/>
    <w:uiPriority w:val="9"/>
    <w:qFormat/>
    <w:rsid w:val="00482671"/>
    <w:pPr>
      <w:widowControl w:val="0"/>
      <w:numPr>
        <w:ilvl w:val="6"/>
        <w:numId w:val="2"/>
      </w:numPr>
      <w:tabs>
        <w:tab w:val="clear" w:pos="1296"/>
        <w:tab w:val="num" w:pos="360"/>
      </w:tabs>
      <w:suppressAutoHyphens/>
      <w:spacing w:before="240" w:after="60"/>
      <w:ind w:left="0" w:firstLine="0"/>
      <w:outlineLvl w:val="6"/>
    </w:pPr>
    <w:rPr>
      <w:sz w:val="26"/>
    </w:rPr>
  </w:style>
  <w:style w:type="paragraph" w:styleId="8">
    <w:name w:val="heading 8"/>
    <w:basedOn w:val="a6"/>
    <w:next w:val="a6"/>
    <w:link w:val="80"/>
    <w:uiPriority w:val="9"/>
    <w:qFormat/>
    <w:rsid w:val="00482671"/>
    <w:pPr>
      <w:widowControl w:val="0"/>
      <w:numPr>
        <w:ilvl w:val="7"/>
        <w:numId w:val="2"/>
      </w:numPr>
      <w:tabs>
        <w:tab w:val="clear" w:pos="1440"/>
        <w:tab w:val="num" w:pos="360"/>
      </w:tabs>
      <w:suppressAutoHyphens/>
      <w:spacing w:before="240" w:after="60"/>
      <w:ind w:left="0" w:firstLine="0"/>
      <w:outlineLvl w:val="7"/>
    </w:pPr>
    <w:rPr>
      <w:i/>
      <w:sz w:val="26"/>
    </w:rPr>
  </w:style>
  <w:style w:type="paragraph" w:styleId="9">
    <w:name w:val="heading 9"/>
    <w:basedOn w:val="a6"/>
    <w:next w:val="a6"/>
    <w:link w:val="90"/>
    <w:uiPriority w:val="9"/>
    <w:qFormat/>
    <w:rsid w:val="00482671"/>
    <w:pPr>
      <w:widowControl w:val="0"/>
      <w:numPr>
        <w:ilvl w:val="8"/>
        <w:numId w:val="2"/>
      </w:numPr>
      <w:tabs>
        <w:tab w:val="clear" w:pos="1584"/>
        <w:tab w:val="num" w:pos="360"/>
      </w:tabs>
      <w:suppressAutoHyphens/>
      <w:spacing w:before="240" w:after="60"/>
      <w:ind w:left="0" w:firstLine="0"/>
      <w:outlineLvl w:val="8"/>
    </w:pPr>
    <w:rPr>
      <w:rFonts w:ascii="Arial" w:hAnsi="Arial"/>
      <w:sz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header"/>
    <w:basedOn w:val="a6"/>
    <w:link w:val="ab"/>
    <w:uiPriority w:val="99"/>
    <w:rsid w:val="00482671"/>
    <w:pPr>
      <w:pBdr>
        <w:bottom w:val="single" w:sz="4" w:space="1" w:color="auto"/>
      </w:pBdr>
      <w:tabs>
        <w:tab w:val="center" w:pos="4153"/>
        <w:tab w:val="right" w:pos="8306"/>
      </w:tabs>
      <w:spacing w:line="240" w:lineRule="auto"/>
      <w:ind w:firstLine="0"/>
      <w:jc w:val="center"/>
    </w:pPr>
    <w:rPr>
      <w:i/>
      <w:sz w:val="20"/>
    </w:rPr>
  </w:style>
  <w:style w:type="paragraph" w:styleId="ac">
    <w:name w:val="footer"/>
    <w:basedOn w:val="a6"/>
    <w:link w:val="ad"/>
    <w:uiPriority w:val="99"/>
    <w:rsid w:val="00482671"/>
    <w:pPr>
      <w:tabs>
        <w:tab w:val="center" w:pos="4253"/>
        <w:tab w:val="right" w:pos="9356"/>
      </w:tabs>
      <w:spacing w:line="240" w:lineRule="auto"/>
      <w:ind w:firstLine="0"/>
    </w:pPr>
    <w:rPr>
      <w:sz w:val="20"/>
    </w:rPr>
  </w:style>
  <w:style w:type="character" w:styleId="ae">
    <w:name w:val="Hyperlink"/>
    <w:uiPriority w:val="99"/>
    <w:rsid w:val="00482671"/>
    <w:rPr>
      <w:color w:val="0000FF"/>
      <w:u w:val="single"/>
    </w:rPr>
  </w:style>
  <w:style w:type="character" w:styleId="af">
    <w:name w:val="footnote reference"/>
    <w:uiPriority w:val="99"/>
    <w:rsid w:val="00482671"/>
    <w:rPr>
      <w:vertAlign w:val="superscript"/>
    </w:rPr>
  </w:style>
  <w:style w:type="character" w:styleId="af0">
    <w:name w:val="page number"/>
    <w:uiPriority w:val="99"/>
    <w:rsid w:val="00482671"/>
    <w:rPr>
      <w:rFonts w:ascii="Times New Roman" w:hAnsi="Times New Roman"/>
      <w:sz w:val="20"/>
    </w:rPr>
  </w:style>
  <w:style w:type="paragraph" w:styleId="13">
    <w:name w:val="toc 1"/>
    <w:basedOn w:val="a6"/>
    <w:next w:val="a6"/>
    <w:autoRedefine/>
    <w:uiPriority w:val="39"/>
    <w:rsid w:val="006F0ABD"/>
    <w:pPr>
      <w:tabs>
        <w:tab w:val="left" w:pos="540"/>
        <w:tab w:val="right" w:leader="dot" w:pos="10195"/>
      </w:tabs>
      <w:spacing w:line="240" w:lineRule="auto"/>
      <w:ind w:left="539" w:right="1134" w:hanging="539"/>
      <w:jc w:val="left"/>
    </w:pPr>
    <w:rPr>
      <w:b/>
      <w:bCs/>
      <w:caps/>
      <w:noProof/>
      <w:szCs w:val="28"/>
    </w:rPr>
  </w:style>
  <w:style w:type="paragraph" w:styleId="22">
    <w:name w:val="toc 2"/>
    <w:basedOn w:val="a6"/>
    <w:next w:val="a6"/>
    <w:autoRedefine/>
    <w:uiPriority w:val="39"/>
    <w:rsid w:val="00482671"/>
    <w:pPr>
      <w:tabs>
        <w:tab w:val="left" w:pos="1134"/>
        <w:tab w:val="right" w:leader="dot" w:pos="10195"/>
      </w:tabs>
      <w:spacing w:before="120" w:after="120" w:line="240" w:lineRule="auto"/>
      <w:ind w:left="1134" w:right="1134" w:hanging="594"/>
      <w:jc w:val="left"/>
    </w:pPr>
    <w:rPr>
      <w:b/>
      <w:noProof/>
      <w:sz w:val="24"/>
      <w:szCs w:val="24"/>
    </w:rPr>
  </w:style>
  <w:style w:type="paragraph" w:styleId="32">
    <w:name w:val="toc 3"/>
    <w:basedOn w:val="a6"/>
    <w:next w:val="a6"/>
    <w:autoRedefine/>
    <w:uiPriority w:val="39"/>
    <w:rsid w:val="00482671"/>
    <w:pPr>
      <w:tabs>
        <w:tab w:val="left" w:pos="1980"/>
        <w:tab w:val="right" w:leader="dot" w:pos="10195"/>
      </w:tabs>
      <w:spacing w:after="120" w:line="240" w:lineRule="auto"/>
      <w:ind w:left="1985" w:right="1134" w:hanging="851"/>
      <w:jc w:val="left"/>
    </w:pPr>
    <w:rPr>
      <w:iCs/>
      <w:noProof/>
      <w:sz w:val="24"/>
      <w:szCs w:val="24"/>
    </w:rPr>
  </w:style>
  <w:style w:type="paragraph" w:styleId="42">
    <w:name w:val="toc 4"/>
    <w:basedOn w:val="a6"/>
    <w:next w:val="a6"/>
    <w:autoRedefine/>
    <w:uiPriority w:val="39"/>
    <w:rsid w:val="00482671"/>
    <w:pPr>
      <w:tabs>
        <w:tab w:val="left" w:pos="2268"/>
        <w:tab w:val="right" w:leader="dot" w:pos="10195"/>
      </w:tabs>
      <w:spacing w:after="60" w:line="240" w:lineRule="auto"/>
      <w:ind w:left="2268" w:right="1134" w:hanging="567"/>
      <w:jc w:val="left"/>
    </w:pPr>
    <w:rPr>
      <w:sz w:val="24"/>
      <w:szCs w:val="24"/>
    </w:rPr>
  </w:style>
  <w:style w:type="character" w:styleId="af1">
    <w:name w:val="FollowedHyperlink"/>
    <w:uiPriority w:val="99"/>
    <w:rsid w:val="00482671"/>
    <w:rPr>
      <w:color w:val="800080"/>
      <w:u w:val="single"/>
    </w:rPr>
  </w:style>
  <w:style w:type="paragraph" w:styleId="af2">
    <w:name w:val="Document Map"/>
    <w:basedOn w:val="a6"/>
    <w:link w:val="af3"/>
    <w:uiPriority w:val="99"/>
    <w:rsid w:val="00482671"/>
    <w:pPr>
      <w:shd w:val="clear" w:color="auto" w:fill="000080"/>
    </w:pPr>
    <w:rPr>
      <w:rFonts w:ascii="Tahoma" w:hAnsi="Tahoma"/>
      <w:sz w:val="20"/>
    </w:rPr>
  </w:style>
  <w:style w:type="paragraph" w:customStyle="1" w:styleId="af4">
    <w:name w:val="Таблица шапка"/>
    <w:basedOn w:val="a6"/>
    <w:rsid w:val="00482671"/>
    <w:pPr>
      <w:keepNext/>
      <w:spacing w:before="40" w:after="40" w:line="240" w:lineRule="auto"/>
      <w:ind w:left="57" w:right="57" w:firstLine="0"/>
      <w:jc w:val="left"/>
    </w:pPr>
    <w:rPr>
      <w:sz w:val="22"/>
    </w:rPr>
  </w:style>
  <w:style w:type="paragraph" w:styleId="af5">
    <w:name w:val="footnote text"/>
    <w:basedOn w:val="a6"/>
    <w:link w:val="af6"/>
    <w:uiPriority w:val="99"/>
    <w:rsid w:val="00482671"/>
    <w:pPr>
      <w:spacing w:line="240" w:lineRule="auto"/>
    </w:pPr>
    <w:rPr>
      <w:sz w:val="20"/>
    </w:rPr>
  </w:style>
  <w:style w:type="paragraph" w:customStyle="1" w:styleId="af7">
    <w:name w:val="Таблица текст"/>
    <w:basedOn w:val="a6"/>
    <w:rsid w:val="00482671"/>
    <w:pPr>
      <w:spacing w:before="40" w:after="40" w:line="240" w:lineRule="auto"/>
      <w:ind w:left="57" w:right="57" w:firstLine="0"/>
      <w:jc w:val="left"/>
    </w:pPr>
    <w:rPr>
      <w:sz w:val="24"/>
    </w:rPr>
  </w:style>
  <w:style w:type="paragraph" w:styleId="af8">
    <w:name w:val="caption"/>
    <w:basedOn w:val="a6"/>
    <w:next w:val="a6"/>
    <w:uiPriority w:val="35"/>
    <w:qFormat/>
    <w:rsid w:val="00482671"/>
    <w:pPr>
      <w:pageBreakBefore/>
      <w:suppressAutoHyphens/>
      <w:spacing w:before="120" w:after="120" w:line="240" w:lineRule="auto"/>
      <w:ind w:firstLine="0"/>
    </w:pPr>
    <w:rPr>
      <w:bCs/>
      <w:i/>
      <w:sz w:val="24"/>
    </w:rPr>
  </w:style>
  <w:style w:type="paragraph" w:styleId="51">
    <w:name w:val="toc 5"/>
    <w:basedOn w:val="a6"/>
    <w:next w:val="a6"/>
    <w:autoRedefine/>
    <w:uiPriority w:val="39"/>
    <w:rsid w:val="00482671"/>
    <w:pPr>
      <w:ind w:left="1120"/>
      <w:jc w:val="left"/>
    </w:pPr>
    <w:rPr>
      <w:sz w:val="18"/>
      <w:szCs w:val="18"/>
    </w:rPr>
  </w:style>
  <w:style w:type="paragraph" w:styleId="61">
    <w:name w:val="toc 6"/>
    <w:basedOn w:val="a6"/>
    <w:next w:val="a6"/>
    <w:autoRedefine/>
    <w:uiPriority w:val="39"/>
    <w:rsid w:val="00482671"/>
    <w:pPr>
      <w:ind w:left="1400"/>
      <w:jc w:val="left"/>
    </w:pPr>
    <w:rPr>
      <w:sz w:val="18"/>
      <w:szCs w:val="18"/>
    </w:rPr>
  </w:style>
  <w:style w:type="paragraph" w:styleId="71">
    <w:name w:val="toc 7"/>
    <w:basedOn w:val="a6"/>
    <w:next w:val="a6"/>
    <w:autoRedefine/>
    <w:uiPriority w:val="39"/>
    <w:rsid w:val="00482671"/>
    <w:pPr>
      <w:ind w:left="1680"/>
      <w:jc w:val="left"/>
    </w:pPr>
    <w:rPr>
      <w:sz w:val="18"/>
      <w:szCs w:val="18"/>
    </w:rPr>
  </w:style>
  <w:style w:type="paragraph" w:styleId="81">
    <w:name w:val="toc 8"/>
    <w:basedOn w:val="a6"/>
    <w:next w:val="a6"/>
    <w:autoRedefine/>
    <w:uiPriority w:val="39"/>
    <w:rsid w:val="00482671"/>
    <w:pPr>
      <w:ind w:left="1960"/>
      <w:jc w:val="left"/>
    </w:pPr>
    <w:rPr>
      <w:sz w:val="18"/>
      <w:szCs w:val="18"/>
    </w:rPr>
  </w:style>
  <w:style w:type="paragraph" w:styleId="91">
    <w:name w:val="toc 9"/>
    <w:basedOn w:val="a6"/>
    <w:next w:val="a6"/>
    <w:autoRedefine/>
    <w:uiPriority w:val="39"/>
    <w:rsid w:val="00482671"/>
    <w:pPr>
      <w:ind w:left="2240"/>
      <w:jc w:val="left"/>
    </w:pPr>
    <w:rPr>
      <w:sz w:val="18"/>
      <w:szCs w:val="18"/>
    </w:rPr>
  </w:style>
  <w:style w:type="paragraph" w:customStyle="1" w:styleId="af9">
    <w:name w:val="Служебный"/>
    <w:basedOn w:val="afa"/>
    <w:rsid w:val="00482671"/>
  </w:style>
  <w:style w:type="paragraph" w:customStyle="1" w:styleId="afa">
    <w:name w:val="Главы"/>
    <w:basedOn w:val="a0"/>
    <w:next w:val="a6"/>
    <w:rsid w:val="00482671"/>
    <w:pPr>
      <w:numPr>
        <w:numId w:val="0"/>
      </w:numPr>
      <w:pBdr>
        <w:bottom w:val="none" w:sz="0" w:space="0" w:color="auto"/>
      </w:pBdr>
      <w:spacing w:before="1440" w:after="720" w:line="360" w:lineRule="auto"/>
      <w:ind w:right="0"/>
      <w:jc w:val="center"/>
    </w:pPr>
    <w:rPr>
      <w:spacing w:val="40"/>
      <w:sz w:val="44"/>
      <w:szCs w:val="44"/>
    </w:rPr>
  </w:style>
  <w:style w:type="paragraph" w:customStyle="1" w:styleId="a0">
    <w:name w:val="Структура"/>
    <w:basedOn w:val="a6"/>
    <w:rsid w:val="00482671"/>
    <w:pPr>
      <w:pageBreakBefore/>
      <w:numPr>
        <w:numId w:val="12"/>
      </w:numPr>
      <w:pBdr>
        <w:bottom w:val="thinThickSmallGap" w:sz="24" w:space="1" w:color="auto"/>
      </w:pBdr>
      <w:tabs>
        <w:tab w:val="left" w:pos="851"/>
      </w:tabs>
      <w:suppressAutoHyphens/>
      <w:spacing w:before="480" w:after="240" w:line="240" w:lineRule="auto"/>
      <w:ind w:right="2835"/>
      <w:jc w:val="left"/>
      <w:outlineLvl w:val="0"/>
    </w:pPr>
    <w:rPr>
      <w:rFonts w:ascii="Arial" w:hAnsi="Arial" w:cs="Arial"/>
      <w:b/>
      <w:caps/>
      <w:sz w:val="36"/>
      <w:szCs w:val="36"/>
    </w:rPr>
  </w:style>
  <w:style w:type="paragraph" w:customStyle="1" w:styleId="a1">
    <w:name w:val="маркированный"/>
    <w:basedOn w:val="a6"/>
    <w:rsid w:val="00482671"/>
    <w:pPr>
      <w:numPr>
        <w:numId w:val="3"/>
      </w:numPr>
    </w:pPr>
  </w:style>
  <w:style w:type="paragraph" w:customStyle="1" w:styleId="a3">
    <w:name w:val="Пункт"/>
    <w:basedOn w:val="a6"/>
    <w:link w:val="14"/>
    <w:rsid w:val="0024071F"/>
    <w:pPr>
      <w:numPr>
        <w:ilvl w:val="2"/>
        <w:numId w:val="8"/>
      </w:numPr>
    </w:pPr>
  </w:style>
  <w:style w:type="character" w:customStyle="1" w:styleId="afb">
    <w:name w:val="Пункт Знак"/>
    <w:rsid w:val="00482671"/>
    <w:rPr>
      <w:sz w:val="28"/>
      <w:lang w:val="ru-RU" w:eastAsia="ru-RU" w:bidi="ar-SA"/>
    </w:rPr>
  </w:style>
  <w:style w:type="paragraph" w:customStyle="1" w:styleId="a4">
    <w:name w:val="Подпункт"/>
    <w:basedOn w:val="a3"/>
    <w:link w:val="15"/>
    <w:rsid w:val="00482671"/>
    <w:pPr>
      <w:numPr>
        <w:ilvl w:val="3"/>
      </w:numPr>
    </w:pPr>
  </w:style>
  <w:style w:type="character" w:customStyle="1" w:styleId="afc">
    <w:name w:val="Подпункт Знак"/>
    <w:basedOn w:val="afb"/>
    <w:rsid w:val="00482671"/>
    <w:rPr>
      <w:sz w:val="28"/>
      <w:lang w:val="ru-RU" w:eastAsia="ru-RU" w:bidi="ar-SA"/>
    </w:rPr>
  </w:style>
  <w:style w:type="character" w:customStyle="1" w:styleId="afd">
    <w:name w:val="комментарий"/>
    <w:rsid w:val="00482671"/>
    <w:rPr>
      <w:b/>
      <w:i/>
      <w:shd w:val="clear" w:color="auto" w:fill="FFFF99"/>
    </w:rPr>
  </w:style>
  <w:style w:type="paragraph" w:customStyle="1" w:styleId="23">
    <w:name w:val="Пункт2"/>
    <w:basedOn w:val="a3"/>
    <w:link w:val="24"/>
    <w:rsid w:val="00482671"/>
    <w:pPr>
      <w:keepNext/>
      <w:suppressAutoHyphens/>
      <w:spacing w:before="240" w:after="120" w:line="240" w:lineRule="auto"/>
      <w:jc w:val="left"/>
      <w:outlineLvl w:val="2"/>
    </w:pPr>
    <w:rPr>
      <w:b/>
    </w:rPr>
  </w:style>
  <w:style w:type="paragraph" w:customStyle="1" w:styleId="a5">
    <w:name w:val="Подподпункт"/>
    <w:basedOn w:val="a4"/>
    <w:rsid w:val="00482671"/>
    <w:pPr>
      <w:numPr>
        <w:ilvl w:val="4"/>
      </w:numPr>
    </w:pPr>
  </w:style>
  <w:style w:type="paragraph" w:styleId="a2">
    <w:name w:val="List Number"/>
    <w:basedOn w:val="a6"/>
    <w:uiPriority w:val="99"/>
    <w:rsid w:val="00482671"/>
    <w:pPr>
      <w:numPr>
        <w:numId w:val="13"/>
      </w:numPr>
      <w:autoSpaceDE w:val="0"/>
      <w:autoSpaceDN w:val="0"/>
      <w:spacing w:before="60"/>
    </w:pPr>
    <w:rPr>
      <w:snapToGrid/>
      <w:szCs w:val="24"/>
    </w:rPr>
  </w:style>
  <w:style w:type="paragraph" w:customStyle="1" w:styleId="afe">
    <w:name w:val="Текст таблицы"/>
    <w:basedOn w:val="a6"/>
    <w:rsid w:val="00482671"/>
    <w:pPr>
      <w:spacing w:before="40" w:after="40" w:line="240" w:lineRule="auto"/>
      <w:ind w:left="57" w:right="57" w:firstLine="0"/>
      <w:jc w:val="left"/>
    </w:pPr>
    <w:rPr>
      <w:snapToGrid/>
      <w:sz w:val="24"/>
      <w:szCs w:val="24"/>
    </w:rPr>
  </w:style>
  <w:style w:type="paragraph" w:customStyle="1" w:styleId="aff">
    <w:name w:val="Пункт б/н"/>
    <w:basedOn w:val="a6"/>
    <w:rsid w:val="00482671"/>
    <w:pPr>
      <w:tabs>
        <w:tab w:val="left" w:pos="1134"/>
      </w:tabs>
      <w:ind w:left="1134" w:firstLine="0"/>
    </w:pPr>
  </w:style>
  <w:style w:type="paragraph" w:styleId="a">
    <w:name w:val="List Bullet"/>
    <w:basedOn w:val="a6"/>
    <w:autoRedefine/>
    <w:uiPriority w:val="99"/>
    <w:rsid w:val="00482671"/>
    <w:pPr>
      <w:numPr>
        <w:numId w:val="14"/>
      </w:numPr>
    </w:pPr>
  </w:style>
  <w:style w:type="paragraph" w:styleId="aff0">
    <w:name w:val="Balloon Text"/>
    <w:basedOn w:val="a6"/>
    <w:link w:val="aff1"/>
    <w:uiPriority w:val="99"/>
    <w:rsid w:val="00482671"/>
    <w:rPr>
      <w:rFonts w:ascii="Tahoma" w:hAnsi="Tahoma" w:cs="Tahoma"/>
      <w:sz w:val="16"/>
      <w:szCs w:val="16"/>
    </w:rPr>
  </w:style>
  <w:style w:type="paragraph" w:customStyle="1" w:styleId="aff2">
    <w:name w:val="Подподподпункт"/>
    <w:basedOn w:val="a6"/>
    <w:rsid w:val="00A93478"/>
    <w:pPr>
      <w:tabs>
        <w:tab w:val="left" w:pos="1134"/>
        <w:tab w:val="left" w:pos="1701"/>
        <w:tab w:val="num" w:pos="3560"/>
      </w:tabs>
      <w:ind w:left="3560" w:hanging="1008"/>
    </w:pPr>
  </w:style>
  <w:style w:type="paragraph" w:styleId="aff3">
    <w:name w:val="annotation text"/>
    <w:basedOn w:val="a6"/>
    <w:link w:val="aff4"/>
    <w:uiPriority w:val="99"/>
    <w:rsid w:val="00482671"/>
    <w:rPr>
      <w:snapToGrid/>
      <w:sz w:val="20"/>
    </w:rPr>
  </w:style>
  <w:style w:type="paragraph" w:styleId="aff5">
    <w:name w:val="annotation subject"/>
    <w:basedOn w:val="aff3"/>
    <w:next w:val="aff3"/>
    <w:link w:val="aff6"/>
    <w:uiPriority w:val="99"/>
    <w:rsid w:val="00482671"/>
    <w:rPr>
      <w:b/>
      <w:bCs/>
    </w:rPr>
  </w:style>
  <w:style w:type="paragraph" w:customStyle="1" w:styleId="16">
    <w:name w:val="Стиль1"/>
    <w:basedOn w:val="a4"/>
    <w:rsid w:val="008C20A2"/>
    <w:pPr>
      <w:numPr>
        <w:ilvl w:val="0"/>
        <w:numId w:val="0"/>
      </w:numPr>
      <w:spacing w:line="240" w:lineRule="auto"/>
    </w:pPr>
    <w:rPr>
      <w:szCs w:val="28"/>
    </w:rPr>
  </w:style>
  <w:style w:type="paragraph" w:customStyle="1" w:styleId="11">
    <w:name w:val="Пункт1"/>
    <w:basedOn w:val="a6"/>
    <w:rsid w:val="00A34E63"/>
    <w:pPr>
      <w:numPr>
        <w:numId w:val="23"/>
      </w:numPr>
      <w:spacing w:before="240"/>
      <w:jc w:val="center"/>
    </w:pPr>
    <w:rPr>
      <w:rFonts w:ascii="Arial" w:hAnsi="Arial"/>
      <w:b/>
      <w:szCs w:val="28"/>
    </w:rPr>
  </w:style>
  <w:style w:type="character" w:styleId="aff7">
    <w:name w:val="annotation reference"/>
    <w:uiPriority w:val="99"/>
    <w:rsid w:val="000255B1"/>
    <w:rPr>
      <w:sz w:val="16"/>
      <w:szCs w:val="16"/>
    </w:rPr>
  </w:style>
  <w:style w:type="character" w:customStyle="1" w:styleId="14">
    <w:name w:val="Пункт Знак1"/>
    <w:link w:val="a3"/>
    <w:rsid w:val="0020331E"/>
    <w:rPr>
      <w:snapToGrid w:val="0"/>
      <w:sz w:val="28"/>
      <w:lang w:eastAsia="ru-RU"/>
    </w:rPr>
  </w:style>
  <w:style w:type="character" w:customStyle="1" w:styleId="24">
    <w:name w:val="Пункт2 Знак"/>
    <w:link w:val="23"/>
    <w:rsid w:val="0020331E"/>
    <w:rPr>
      <w:b/>
      <w:snapToGrid w:val="0"/>
      <w:sz w:val="28"/>
    </w:rPr>
  </w:style>
  <w:style w:type="paragraph" w:customStyle="1" w:styleId="20">
    <w:name w:val="Пункт_2"/>
    <w:basedOn w:val="a6"/>
    <w:rsid w:val="009F10EB"/>
    <w:pPr>
      <w:numPr>
        <w:ilvl w:val="1"/>
        <w:numId w:val="24"/>
      </w:numPr>
      <w:tabs>
        <w:tab w:val="left" w:pos="1134"/>
      </w:tabs>
    </w:pPr>
  </w:style>
  <w:style w:type="paragraph" w:customStyle="1" w:styleId="30">
    <w:name w:val="Пункт_3"/>
    <w:basedOn w:val="20"/>
    <w:rsid w:val="009F10EB"/>
    <w:pPr>
      <w:numPr>
        <w:ilvl w:val="2"/>
      </w:numPr>
      <w:tabs>
        <w:tab w:val="clear" w:pos="1134"/>
      </w:tabs>
    </w:pPr>
  </w:style>
  <w:style w:type="paragraph" w:customStyle="1" w:styleId="40">
    <w:name w:val="Пункт_4"/>
    <w:basedOn w:val="30"/>
    <w:rsid w:val="009F10EB"/>
    <w:pPr>
      <w:numPr>
        <w:ilvl w:val="3"/>
      </w:numPr>
      <w:tabs>
        <w:tab w:val="left" w:pos="1134"/>
        <w:tab w:val="left" w:pos="1418"/>
      </w:tabs>
    </w:pPr>
    <w:rPr>
      <w:snapToGrid/>
    </w:rPr>
  </w:style>
  <w:style w:type="paragraph" w:customStyle="1" w:styleId="5ABCD">
    <w:name w:val="Пункт_5_ABCD"/>
    <w:basedOn w:val="a6"/>
    <w:rsid w:val="009F10EB"/>
    <w:pPr>
      <w:numPr>
        <w:ilvl w:val="4"/>
        <w:numId w:val="24"/>
      </w:numPr>
      <w:tabs>
        <w:tab w:val="left" w:pos="1134"/>
        <w:tab w:val="left" w:pos="1701"/>
      </w:tabs>
    </w:pPr>
  </w:style>
  <w:style w:type="paragraph" w:customStyle="1" w:styleId="10">
    <w:name w:val="Пункт_1"/>
    <w:basedOn w:val="a6"/>
    <w:rsid w:val="009F10EB"/>
    <w:pPr>
      <w:keepNext/>
      <w:numPr>
        <w:numId w:val="24"/>
      </w:numPr>
      <w:spacing w:before="240"/>
      <w:jc w:val="center"/>
    </w:pPr>
    <w:rPr>
      <w:rFonts w:ascii="Arial" w:hAnsi="Arial"/>
      <w:b/>
      <w:szCs w:val="28"/>
    </w:rPr>
  </w:style>
  <w:style w:type="paragraph" w:customStyle="1" w:styleId="tztxtlist">
    <w:name w:val="tz_txt_list"/>
    <w:basedOn w:val="a6"/>
    <w:rsid w:val="004E22AA"/>
    <w:pPr>
      <w:numPr>
        <w:numId w:val="25"/>
      </w:numPr>
    </w:pPr>
  </w:style>
  <w:style w:type="character" w:customStyle="1" w:styleId="15">
    <w:name w:val="Подпункт Знак1"/>
    <w:basedOn w:val="14"/>
    <w:link w:val="a4"/>
    <w:rsid w:val="00685A95"/>
    <w:rPr>
      <w:snapToGrid w:val="0"/>
      <w:sz w:val="28"/>
      <w:lang w:eastAsia="ru-RU"/>
    </w:rPr>
  </w:style>
  <w:style w:type="paragraph" w:customStyle="1" w:styleId="Default">
    <w:name w:val="Default"/>
    <w:rsid w:val="00176B42"/>
    <w:pPr>
      <w:autoSpaceDE w:val="0"/>
      <w:autoSpaceDN w:val="0"/>
      <w:adjustRightInd w:val="0"/>
    </w:pPr>
    <w:rPr>
      <w:color w:val="000000"/>
      <w:sz w:val="24"/>
      <w:szCs w:val="24"/>
      <w:lang w:eastAsia="ru-RU"/>
    </w:rPr>
  </w:style>
  <w:style w:type="character" w:customStyle="1" w:styleId="aff8">
    <w:name w:val="a"/>
    <w:basedOn w:val="a7"/>
    <w:rsid w:val="00510409"/>
  </w:style>
  <w:style w:type="character" w:styleId="aff9">
    <w:name w:val="Emphasis"/>
    <w:uiPriority w:val="20"/>
    <w:qFormat/>
    <w:rsid w:val="00510409"/>
    <w:rPr>
      <w:i/>
      <w:iCs/>
    </w:rPr>
  </w:style>
  <w:style w:type="character" w:customStyle="1" w:styleId="af6">
    <w:name w:val="Текст сноски Знак"/>
    <w:link w:val="af5"/>
    <w:uiPriority w:val="99"/>
    <w:rsid w:val="005F553A"/>
    <w:rPr>
      <w:snapToGrid w:val="0"/>
    </w:rPr>
  </w:style>
  <w:style w:type="paragraph" w:customStyle="1" w:styleId="KontrEPC-">
    <w:name w:val="Kontr_EPC-пункт"/>
    <w:basedOn w:val="a6"/>
    <w:rsid w:val="005F553A"/>
    <w:pPr>
      <w:numPr>
        <w:ilvl w:val="1"/>
        <w:numId w:val="26"/>
      </w:numPr>
      <w:spacing w:after="120" w:line="240" w:lineRule="auto"/>
    </w:pPr>
    <w:rPr>
      <w:rFonts w:ascii="Verdana" w:hAnsi="Verdana"/>
      <w:b/>
      <w:snapToGrid/>
      <w:sz w:val="20"/>
      <w:szCs w:val="28"/>
    </w:rPr>
  </w:style>
  <w:style w:type="paragraph" w:styleId="affa">
    <w:name w:val="List Paragraph"/>
    <w:basedOn w:val="a6"/>
    <w:uiPriority w:val="34"/>
    <w:qFormat/>
    <w:rsid w:val="00E90644"/>
    <w:pPr>
      <w:ind w:left="708"/>
    </w:pPr>
  </w:style>
  <w:style w:type="paragraph" w:customStyle="1" w:styleId="affb">
    <w:name w:val="Заголовок формы"/>
    <w:basedOn w:val="a6"/>
    <w:link w:val="affc"/>
    <w:rsid w:val="00AF4C13"/>
    <w:pPr>
      <w:keepNext/>
      <w:suppressAutoHyphens/>
      <w:spacing w:before="360" w:after="240" w:line="240" w:lineRule="auto"/>
      <w:ind w:firstLine="0"/>
      <w:jc w:val="center"/>
    </w:pPr>
    <w:rPr>
      <w:b/>
      <w:caps/>
      <w:snapToGrid/>
      <w:szCs w:val="28"/>
    </w:rPr>
  </w:style>
  <w:style w:type="character" w:customStyle="1" w:styleId="affc">
    <w:name w:val="Заголовок формы Знак"/>
    <w:link w:val="affb"/>
    <w:rsid w:val="00AF4C13"/>
    <w:rPr>
      <w:b/>
      <w:caps/>
      <w:sz w:val="28"/>
      <w:szCs w:val="28"/>
    </w:rPr>
  </w:style>
  <w:style w:type="character" w:customStyle="1" w:styleId="12">
    <w:name w:val="Заголовок 1 Знак"/>
    <w:aliases w:val="Заголовок параграфа (1.) Знак,111 Знак,Section Знак,Section Heading Знак,level2 hdg Знак,Document Header1 Знак,H1 Знак,Заголовок 1 Знак Знак Знак Знак Знак Знак,Заголовок 1 Знак Знак Знак Знак Знак Знак Знак Знак Знак,Введение... Знак"/>
    <w:link w:val="1"/>
    <w:uiPriority w:val="9"/>
    <w:rsid w:val="00AF4C13"/>
    <w:rPr>
      <w:rFonts w:ascii="Arial" w:hAnsi="Arial"/>
      <w:b/>
      <w:kern w:val="28"/>
      <w:sz w:val="40"/>
    </w:rPr>
  </w:style>
  <w:style w:type="paragraph" w:customStyle="1" w:styleId="17">
    <w:name w:val="Обычный1"/>
    <w:rsid w:val="006254F3"/>
    <w:pPr>
      <w:widowControl w:val="0"/>
      <w:spacing w:before="120" w:after="120"/>
      <w:ind w:firstLine="567"/>
      <w:jc w:val="both"/>
    </w:pPr>
    <w:rPr>
      <w:sz w:val="24"/>
      <w:lang w:eastAsia="ru-RU"/>
    </w:rPr>
  </w:style>
  <w:style w:type="table" w:styleId="affd">
    <w:name w:val="Table Grid"/>
    <w:basedOn w:val="a8"/>
    <w:uiPriority w:val="39"/>
    <w:rsid w:val="00A0568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5">
    <w:name w:val="Обычный2"/>
    <w:rsid w:val="00A0568F"/>
    <w:pPr>
      <w:ind w:firstLine="720"/>
      <w:jc w:val="both"/>
    </w:pPr>
    <w:rPr>
      <w:sz w:val="28"/>
      <w:lang w:eastAsia="ru-RU"/>
    </w:rPr>
  </w:style>
  <w:style w:type="paragraph" w:styleId="affe">
    <w:name w:val="Revision"/>
    <w:hidden/>
    <w:uiPriority w:val="99"/>
    <w:rsid w:val="00A44369"/>
    <w:rPr>
      <w:snapToGrid w:val="0"/>
      <w:sz w:val="28"/>
      <w:lang w:eastAsia="ru-RU"/>
    </w:rPr>
  </w:style>
  <w:style w:type="paragraph" w:customStyle="1" w:styleId="afff">
    <w:name w:val="Примечание"/>
    <w:basedOn w:val="a6"/>
    <w:rsid w:val="00492117"/>
    <w:pPr>
      <w:numPr>
        <w:ilvl w:val="1"/>
      </w:numPr>
      <w:spacing w:before="240" w:after="240" w:line="240" w:lineRule="auto"/>
      <w:ind w:left="1701" w:right="567" w:firstLine="851"/>
    </w:pPr>
    <w:rPr>
      <w:spacing w:val="20"/>
      <w:sz w:val="24"/>
    </w:rPr>
  </w:style>
  <w:style w:type="paragraph" w:customStyle="1" w:styleId="ConsPlusNormal">
    <w:name w:val="ConsPlusNormal"/>
    <w:rsid w:val="00CF1B13"/>
    <w:pPr>
      <w:widowControl w:val="0"/>
      <w:autoSpaceDE w:val="0"/>
      <w:autoSpaceDN w:val="0"/>
      <w:adjustRightInd w:val="0"/>
      <w:ind w:firstLine="720"/>
    </w:pPr>
    <w:rPr>
      <w:rFonts w:ascii="Arial" w:hAnsi="Arial" w:cs="Arial"/>
      <w:lang w:eastAsia="ru-RU"/>
    </w:rPr>
  </w:style>
  <w:style w:type="table" w:customStyle="1" w:styleId="18">
    <w:name w:val="Сетка таблицы1"/>
    <w:basedOn w:val="a8"/>
    <w:next w:val="affd"/>
    <w:rsid w:val="004D1ECD"/>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0">
    <w:name w:val="endnote text"/>
    <w:basedOn w:val="a6"/>
    <w:link w:val="afff1"/>
    <w:uiPriority w:val="99"/>
    <w:rsid w:val="00342C65"/>
    <w:pPr>
      <w:autoSpaceDE w:val="0"/>
      <w:autoSpaceDN w:val="0"/>
      <w:spacing w:line="240" w:lineRule="auto"/>
      <w:ind w:firstLine="0"/>
      <w:jc w:val="left"/>
    </w:pPr>
    <w:rPr>
      <w:snapToGrid/>
      <w:sz w:val="20"/>
    </w:rPr>
  </w:style>
  <w:style w:type="character" w:customStyle="1" w:styleId="afff1">
    <w:name w:val="Текст концевой сноски Знак"/>
    <w:link w:val="afff0"/>
    <w:uiPriority w:val="99"/>
    <w:rsid w:val="00342C65"/>
    <w:rPr>
      <w:rFonts w:eastAsia="Times New Roman"/>
    </w:rPr>
  </w:style>
  <w:style w:type="character" w:styleId="afff2">
    <w:name w:val="endnote reference"/>
    <w:uiPriority w:val="99"/>
    <w:rsid w:val="00342C65"/>
    <w:rPr>
      <w:vertAlign w:val="superscript"/>
    </w:rPr>
  </w:style>
  <w:style w:type="character" w:customStyle="1" w:styleId="aff4">
    <w:name w:val="Текст примечания Знак"/>
    <w:link w:val="aff3"/>
    <w:uiPriority w:val="99"/>
    <w:rsid w:val="00A70A9A"/>
    <w:rPr>
      <w:lang w:eastAsia="ru-RU"/>
    </w:rPr>
  </w:style>
  <w:style w:type="paragraph" w:styleId="afff3">
    <w:name w:val="No Spacing"/>
    <w:qFormat/>
    <w:rsid w:val="00090377"/>
    <w:pPr>
      <w:ind w:firstLine="567"/>
      <w:jc w:val="both"/>
    </w:pPr>
    <w:rPr>
      <w:snapToGrid w:val="0"/>
      <w:sz w:val="28"/>
      <w:lang w:eastAsia="ru-RU"/>
    </w:rPr>
  </w:style>
  <w:style w:type="character" w:customStyle="1" w:styleId="21">
    <w:name w:val="Заголовок 2 Знак1"/>
    <w:aliases w:val="Заголовок 2 Знак Знак,h2 Знак,h21 Знак,5 Знак,Заголовок пункта (1.1) Знак,222 Знак,Reset numbering Знак,H2 Знак1,H2 Знак Знак,Заголовок 21 Знак,2 Знак Знак,Б2 Знак,RTC Знак,iz2 Знак,Numbered text 3 Знак,HD2 Знак,heading 2 Знак,H21 Знак"/>
    <w:basedOn w:val="a7"/>
    <w:link w:val="2"/>
    <w:uiPriority w:val="9"/>
    <w:locked/>
    <w:rsid w:val="001B55FD"/>
    <w:rPr>
      <w:b/>
      <w:snapToGrid w:val="0"/>
      <w:sz w:val="32"/>
      <w:lang w:eastAsia="ru-RU"/>
    </w:rPr>
  </w:style>
  <w:style w:type="character" w:customStyle="1" w:styleId="31">
    <w:name w:val="Заголовок 3 Знак"/>
    <w:basedOn w:val="a7"/>
    <w:link w:val="3"/>
    <w:uiPriority w:val="9"/>
    <w:locked/>
    <w:rsid w:val="001B55FD"/>
    <w:rPr>
      <w:b/>
      <w:snapToGrid w:val="0"/>
      <w:sz w:val="28"/>
      <w:lang w:eastAsia="ru-RU"/>
    </w:rPr>
  </w:style>
  <w:style w:type="character" w:customStyle="1" w:styleId="41">
    <w:name w:val="Заголовок 4 Знак"/>
    <w:basedOn w:val="a7"/>
    <w:link w:val="4"/>
    <w:uiPriority w:val="9"/>
    <w:locked/>
    <w:rsid w:val="001B55FD"/>
    <w:rPr>
      <w:b/>
      <w:i/>
      <w:snapToGrid w:val="0"/>
      <w:sz w:val="28"/>
      <w:lang w:eastAsia="ru-RU"/>
    </w:rPr>
  </w:style>
  <w:style w:type="character" w:customStyle="1" w:styleId="50">
    <w:name w:val="Заголовок 5 Знак"/>
    <w:basedOn w:val="a7"/>
    <w:link w:val="5"/>
    <w:uiPriority w:val="9"/>
    <w:locked/>
    <w:rsid w:val="001B55FD"/>
    <w:rPr>
      <w:b/>
      <w:snapToGrid w:val="0"/>
      <w:sz w:val="26"/>
      <w:lang w:eastAsia="ru-RU"/>
    </w:rPr>
  </w:style>
  <w:style w:type="character" w:customStyle="1" w:styleId="60">
    <w:name w:val="Заголовок 6 Знак"/>
    <w:basedOn w:val="a7"/>
    <w:link w:val="6"/>
    <w:uiPriority w:val="9"/>
    <w:locked/>
    <w:rsid w:val="001B55FD"/>
    <w:rPr>
      <w:b/>
      <w:snapToGrid w:val="0"/>
      <w:sz w:val="22"/>
      <w:lang w:eastAsia="ru-RU"/>
    </w:rPr>
  </w:style>
  <w:style w:type="character" w:customStyle="1" w:styleId="70">
    <w:name w:val="Заголовок 7 Знак"/>
    <w:basedOn w:val="a7"/>
    <w:link w:val="7"/>
    <w:uiPriority w:val="9"/>
    <w:locked/>
    <w:rsid w:val="001B55FD"/>
    <w:rPr>
      <w:snapToGrid w:val="0"/>
      <w:sz w:val="26"/>
      <w:lang w:eastAsia="ru-RU"/>
    </w:rPr>
  </w:style>
  <w:style w:type="character" w:customStyle="1" w:styleId="80">
    <w:name w:val="Заголовок 8 Знак"/>
    <w:basedOn w:val="a7"/>
    <w:link w:val="8"/>
    <w:uiPriority w:val="9"/>
    <w:locked/>
    <w:rsid w:val="001B55FD"/>
    <w:rPr>
      <w:i/>
      <w:snapToGrid w:val="0"/>
      <w:sz w:val="26"/>
      <w:lang w:eastAsia="ru-RU"/>
    </w:rPr>
  </w:style>
  <w:style w:type="character" w:customStyle="1" w:styleId="90">
    <w:name w:val="Заголовок 9 Знак"/>
    <w:basedOn w:val="a7"/>
    <w:link w:val="9"/>
    <w:uiPriority w:val="9"/>
    <w:locked/>
    <w:rsid w:val="001B55FD"/>
    <w:rPr>
      <w:rFonts w:ascii="Arial" w:hAnsi="Arial"/>
      <w:snapToGrid w:val="0"/>
      <w:sz w:val="22"/>
      <w:lang w:eastAsia="ru-RU"/>
    </w:rPr>
  </w:style>
  <w:style w:type="character" w:customStyle="1" w:styleId="ab">
    <w:name w:val="Верхний колонтитул Знак"/>
    <w:basedOn w:val="a7"/>
    <w:link w:val="aa"/>
    <w:uiPriority w:val="99"/>
    <w:locked/>
    <w:rsid w:val="001B55FD"/>
    <w:rPr>
      <w:i/>
      <w:snapToGrid w:val="0"/>
      <w:lang w:eastAsia="ru-RU"/>
    </w:rPr>
  </w:style>
  <w:style w:type="character" w:customStyle="1" w:styleId="ad">
    <w:name w:val="Нижний колонтитул Знак"/>
    <w:basedOn w:val="a7"/>
    <w:link w:val="ac"/>
    <w:uiPriority w:val="99"/>
    <w:locked/>
    <w:rsid w:val="001B55FD"/>
    <w:rPr>
      <w:snapToGrid w:val="0"/>
      <w:lang w:eastAsia="ru-RU"/>
    </w:rPr>
  </w:style>
  <w:style w:type="character" w:customStyle="1" w:styleId="af3">
    <w:name w:val="Схема документа Знак"/>
    <w:basedOn w:val="a7"/>
    <w:link w:val="af2"/>
    <w:uiPriority w:val="99"/>
    <w:locked/>
    <w:rsid w:val="001B55FD"/>
    <w:rPr>
      <w:rFonts w:ascii="Tahoma" w:hAnsi="Tahoma"/>
      <w:snapToGrid w:val="0"/>
      <w:shd w:val="clear" w:color="auto" w:fill="000080"/>
      <w:lang w:eastAsia="ru-RU"/>
    </w:rPr>
  </w:style>
  <w:style w:type="character" w:customStyle="1" w:styleId="aff1">
    <w:name w:val="Текст выноски Знак"/>
    <w:basedOn w:val="a7"/>
    <w:link w:val="aff0"/>
    <w:uiPriority w:val="99"/>
    <w:locked/>
    <w:rsid w:val="001B55FD"/>
    <w:rPr>
      <w:rFonts w:ascii="Tahoma" w:hAnsi="Tahoma" w:cs="Tahoma"/>
      <w:snapToGrid w:val="0"/>
      <w:sz w:val="16"/>
      <w:szCs w:val="16"/>
      <w:lang w:eastAsia="ru-RU"/>
    </w:rPr>
  </w:style>
  <w:style w:type="character" w:customStyle="1" w:styleId="aff6">
    <w:name w:val="Тема примечания Знак"/>
    <w:basedOn w:val="aff4"/>
    <w:link w:val="aff5"/>
    <w:uiPriority w:val="99"/>
    <w:locked/>
    <w:rsid w:val="001B55FD"/>
    <w:rPr>
      <w:b/>
      <w:bCs/>
      <w:lang w:eastAsia="ru-RU"/>
    </w:rPr>
  </w:style>
  <w:style w:type="paragraph" w:customStyle="1" w:styleId="msonormal0">
    <w:name w:val="msonormal"/>
    <w:basedOn w:val="a6"/>
    <w:rsid w:val="00C4293B"/>
    <w:pPr>
      <w:tabs>
        <w:tab w:val="num" w:pos="1701"/>
      </w:tabs>
      <w:spacing w:before="100" w:beforeAutospacing="1" w:after="100" w:afterAutospacing="1" w:line="240" w:lineRule="auto"/>
      <w:ind w:firstLine="0"/>
      <w:jc w:val="left"/>
    </w:pPr>
    <w:rPr>
      <w:rFonts w:eastAsiaTheme="minorEastAsia"/>
      <w:snapToGrid/>
      <w:sz w:val="24"/>
      <w:szCs w:val="24"/>
      <w:lang w:eastAsia="ja-JP"/>
    </w:rPr>
  </w:style>
  <w:style w:type="table" w:customStyle="1" w:styleId="26">
    <w:name w:val="Сетка таблицы2"/>
    <w:basedOn w:val="a8"/>
    <w:next w:val="affd"/>
    <w:uiPriority w:val="39"/>
    <w:rsid w:val="00916497"/>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155244">
      <w:bodyDiv w:val="1"/>
      <w:marLeft w:val="0"/>
      <w:marRight w:val="0"/>
      <w:marTop w:val="0"/>
      <w:marBottom w:val="0"/>
      <w:divBdr>
        <w:top w:val="none" w:sz="0" w:space="0" w:color="auto"/>
        <w:left w:val="none" w:sz="0" w:space="0" w:color="auto"/>
        <w:bottom w:val="none" w:sz="0" w:space="0" w:color="auto"/>
        <w:right w:val="none" w:sz="0" w:space="0" w:color="auto"/>
      </w:divBdr>
    </w:div>
    <w:div w:id="802239035">
      <w:bodyDiv w:val="1"/>
      <w:marLeft w:val="0"/>
      <w:marRight w:val="0"/>
      <w:marTop w:val="0"/>
      <w:marBottom w:val="0"/>
      <w:divBdr>
        <w:top w:val="none" w:sz="0" w:space="0" w:color="auto"/>
        <w:left w:val="none" w:sz="0" w:space="0" w:color="auto"/>
        <w:bottom w:val="none" w:sz="0" w:space="0" w:color="auto"/>
        <w:right w:val="none" w:sz="0" w:space="0" w:color="auto"/>
      </w:divBdr>
    </w:div>
    <w:div w:id="817921988">
      <w:bodyDiv w:val="1"/>
      <w:marLeft w:val="0"/>
      <w:marRight w:val="0"/>
      <w:marTop w:val="0"/>
      <w:marBottom w:val="0"/>
      <w:divBdr>
        <w:top w:val="none" w:sz="0" w:space="0" w:color="auto"/>
        <w:left w:val="none" w:sz="0" w:space="0" w:color="auto"/>
        <w:bottom w:val="none" w:sz="0" w:space="0" w:color="auto"/>
        <w:right w:val="none" w:sz="0" w:space="0" w:color="auto"/>
      </w:divBdr>
    </w:div>
    <w:div w:id="874388902">
      <w:bodyDiv w:val="1"/>
      <w:marLeft w:val="0"/>
      <w:marRight w:val="0"/>
      <w:marTop w:val="0"/>
      <w:marBottom w:val="0"/>
      <w:divBdr>
        <w:top w:val="none" w:sz="0" w:space="0" w:color="auto"/>
        <w:left w:val="none" w:sz="0" w:space="0" w:color="auto"/>
        <w:bottom w:val="none" w:sz="0" w:space="0" w:color="auto"/>
        <w:right w:val="none" w:sz="0" w:space="0" w:color="auto"/>
      </w:divBdr>
    </w:div>
    <w:div w:id="1008868338">
      <w:bodyDiv w:val="1"/>
      <w:marLeft w:val="0"/>
      <w:marRight w:val="0"/>
      <w:marTop w:val="0"/>
      <w:marBottom w:val="0"/>
      <w:divBdr>
        <w:top w:val="none" w:sz="0" w:space="0" w:color="auto"/>
        <w:left w:val="none" w:sz="0" w:space="0" w:color="auto"/>
        <w:bottom w:val="none" w:sz="0" w:space="0" w:color="auto"/>
        <w:right w:val="none" w:sz="0" w:space="0" w:color="auto"/>
      </w:divBdr>
    </w:div>
    <w:div w:id="1137264523">
      <w:bodyDiv w:val="1"/>
      <w:marLeft w:val="0"/>
      <w:marRight w:val="0"/>
      <w:marTop w:val="0"/>
      <w:marBottom w:val="0"/>
      <w:divBdr>
        <w:top w:val="none" w:sz="0" w:space="0" w:color="auto"/>
        <w:left w:val="none" w:sz="0" w:space="0" w:color="auto"/>
        <w:bottom w:val="none" w:sz="0" w:space="0" w:color="auto"/>
        <w:right w:val="none" w:sz="0" w:space="0" w:color="auto"/>
      </w:divBdr>
    </w:div>
    <w:div w:id="1264997670">
      <w:bodyDiv w:val="1"/>
      <w:marLeft w:val="0"/>
      <w:marRight w:val="0"/>
      <w:marTop w:val="0"/>
      <w:marBottom w:val="0"/>
      <w:divBdr>
        <w:top w:val="none" w:sz="0" w:space="0" w:color="auto"/>
        <w:left w:val="none" w:sz="0" w:space="0" w:color="auto"/>
        <w:bottom w:val="none" w:sz="0" w:space="0" w:color="auto"/>
        <w:right w:val="none" w:sz="0" w:space="0" w:color="auto"/>
      </w:divBdr>
    </w:div>
    <w:div w:id="1519613861">
      <w:bodyDiv w:val="1"/>
      <w:marLeft w:val="0"/>
      <w:marRight w:val="0"/>
      <w:marTop w:val="0"/>
      <w:marBottom w:val="0"/>
      <w:divBdr>
        <w:top w:val="none" w:sz="0" w:space="0" w:color="auto"/>
        <w:left w:val="none" w:sz="0" w:space="0" w:color="auto"/>
        <w:bottom w:val="none" w:sz="0" w:space="0" w:color="auto"/>
        <w:right w:val="none" w:sz="0" w:space="0" w:color="auto"/>
      </w:divBdr>
    </w:div>
    <w:div w:id="1549680429">
      <w:bodyDiv w:val="1"/>
      <w:marLeft w:val="0"/>
      <w:marRight w:val="0"/>
      <w:marTop w:val="0"/>
      <w:marBottom w:val="0"/>
      <w:divBdr>
        <w:top w:val="none" w:sz="0" w:space="0" w:color="auto"/>
        <w:left w:val="none" w:sz="0" w:space="0" w:color="auto"/>
        <w:bottom w:val="none" w:sz="0" w:space="0" w:color="auto"/>
        <w:right w:val="none" w:sz="0" w:space="0" w:color="auto"/>
      </w:divBdr>
    </w:div>
    <w:div w:id="1672223032">
      <w:bodyDiv w:val="1"/>
      <w:marLeft w:val="0"/>
      <w:marRight w:val="0"/>
      <w:marTop w:val="0"/>
      <w:marBottom w:val="0"/>
      <w:divBdr>
        <w:top w:val="none" w:sz="0" w:space="0" w:color="auto"/>
        <w:left w:val="none" w:sz="0" w:space="0" w:color="auto"/>
        <w:bottom w:val="none" w:sz="0" w:space="0" w:color="auto"/>
        <w:right w:val="none" w:sz="0" w:space="0" w:color="auto"/>
      </w:divBdr>
    </w:div>
    <w:div w:id="1873346936">
      <w:bodyDiv w:val="1"/>
      <w:marLeft w:val="0"/>
      <w:marRight w:val="0"/>
      <w:marTop w:val="0"/>
      <w:marBottom w:val="0"/>
      <w:divBdr>
        <w:top w:val="none" w:sz="0" w:space="0" w:color="auto"/>
        <w:left w:val="none" w:sz="0" w:space="0" w:color="auto"/>
        <w:bottom w:val="none" w:sz="0" w:space="0" w:color="auto"/>
        <w:right w:val="none" w:sz="0" w:space="0" w:color="auto"/>
      </w:divBdr>
    </w:div>
    <w:div w:id="196211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zakupki.tplusgroup.ru/regulation/"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B9E6C-98C1-4EB0-897D-169AAFF1D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580</TotalTime>
  <Pages>125</Pages>
  <Words>21725</Words>
  <Characters>123837</Characters>
  <Application>Microsoft Office Word</Application>
  <DocSecurity>0</DocSecurity>
  <Lines>1031</Lines>
  <Paragraphs>290</Paragraphs>
  <ScaleCrop>false</ScaleCrop>
  <HeadingPairs>
    <vt:vector size="2" baseType="variant">
      <vt:variant>
        <vt:lpstr>Название</vt:lpstr>
      </vt:variant>
      <vt:variant>
        <vt:i4>1</vt:i4>
      </vt:variant>
    </vt:vector>
  </HeadingPairs>
  <TitlesOfParts>
    <vt:vector size="1" baseType="lpstr">
      <vt:lpstr>Типовая закупочная документация</vt:lpstr>
    </vt:vector>
  </TitlesOfParts>
  <Company>IES-HOLDING</Company>
  <LinksUpToDate>false</LinksUpToDate>
  <CharactersWithSpaces>145272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закупочная документация</dc:title>
  <dc:subject/>
  <dc:creator>С.Б.Дашков</dc:creator>
  <cp:keywords/>
  <dc:description/>
  <cp:lastModifiedBy>Яхонтова Ульяна Александровна</cp:lastModifiedBy>
  <cp:revision>254</cp:revision>
  <cp:lastPrinted>2015-02-05T14:14:00Z</cp:lastPrinted>
  <dcterms:created xsi:type="dcterms:W3CDTF">2022-12-05T06:37:00Z</dcterms:created>
  <dcterms:modified xsi:type="dcterms:W3CDTF">2026-10-08T06:31:00Z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