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745D" w:rsidRPr="00FC1A66" w:rsidRDefault="00B5745D" w:rsidP="00B5745D">
      <w:pPr>
        <w:jc w:val="center"/>
        <w:rPr>
          <w:rFonts w:ascii="Arial" w:hAnsi="Arial" w:cs="Arial"/>
          <w:b/>
        </w:rPr>
      </w:pPr>
      <w:r w:rsidRPr="00FC1A66">
        <w:rPr>
          <w:rFonts w:ascii="Arial" w:hAnsi="Arial" w:cs="Arial"/>
          <w:b/>
        </w:rPr>
        <w:t>ПРОТОКОЛ О ФОРМИРОВАНИИ И ОБОСНОВАНИИ НМЦ (НАЧАЛЬНОЙ МАКСИМАЛЬНОЙ ЦЕНЫ) ЗА</w:t>
      </w:r>
      <w:r w:rsidR="00DA36D0" w:rsidRPr="00FC1A66">
        <w:rPr>
          <w:rFonts w:ascii="Arial" w:hAnsi="Arial" w:cs="Arial"/>
          <w:b/>
        </w:rPr>
        <w:t>КУП</w:t>
      </w:r>
      <w:r w:rsidRPr="00FC1A66">
        <w:rPr>
          <w:rFonts w:ascii="Arial" w:hAnsi="Arial" w:cs="Arial"/>
          <w:b/>
        </w:rPr>
        <w:t>КИ</w:t>
      </w:r>
    </w:p>
    <w:tbl>
      <w:tblPr>
        <w:tblStyle w:val="ab"/>
        <w:tblW w:w="9493" w:type="dxa"/>
        <w:tblLook w:val="04A0" w:firstRow="1" w:lastRow="0" w:firstColumn="1" w:lastColumn="0" w:noHBand="0" w:noVBand="1"/>
      </w:tblPr>
      <w:tblGrid>
        <w:gridCol w:w="4390"/>
        <w:gridCol w:w="5103"/>
      </w:tblGrid>
      <w:tr w:rsidR="00FC1A66" w:rsidRPr="00FC1A66" w:rsidTr="00217098">
        <w:tc>
          <w:tcPr>
            <w:tcW w:w="4390" w:type="dxa"/>
            <w:vAlign w:val="center"/>
          </w:tcPr>
          <w:p w:rsidR="00B5745D" w:rsidRPr="00FC1A66" w:rsidRDefault="00B5745D" w:rsidP="00217098">
            <w:pPr>
              <w:jc w:val="center"/>
              <w:rPr>
                <w:rFonts w:ascii="Arial" w:hAnsi="Arial" w:cs="Arial"/>
                <w:b/>
              </w:rPr>
            </w:pPr>
            <w:r w:rsidRPr="00FC1A66">
              <w:rPr>
                <w:rFonts w:ascii="Arial" w:hAnsi="Arial" w:cs="Arial"/>
                <w:b/>
              </w:rPr>
              <w:t xml:space="preserve">Предмет (наименование) </w:t>
            </w:r>
            <w:r w:rsidR="00217098">
              <w:rPr>
                <w:rFonts w:ascii="Arial" w:hAnsi="Arial" w:cs="Arial"/>
                <w:b/>
              </w:rPr>
              <w:t>закупки</w:t>
            </w:r>
          </w:p>
        </w:tc>
        <w:tc>
          <w:tcPr>
            <w:tcW w:w="5103" w:type="dxa"/>
            <w:vAlign w:val="center"/>
          </w:tcPr>
          <w:p w:rsidR="00217098" w:rsidRPr="00217098" w:rsidRDefault="00217098" w:rsidP="00217098">
            <w:pPr>
              <w:jc w:val="center"/>
              <w:rPr>
                <w:rFonts w:ascii="Arial" w:hAnsi="Arial" w:cs="Arial"/>
                <w:lang w:bidi="ru-RU"/>
              </w:rPr>
            </w:pPr>
            <w:r w:rsidRPr="00217098">
              <w:rPr>
                <w:rFonts w:ascii="Arial" w:hAnsi="Arial" w:cs="Arial"/>
                <w:lang w:bidi="ru-RU"/>
              </w:rPr>
              <w:t xml:space="preserve">Поставка специальной одежды, специальной обуви и других сертифицированных средств </w:t>
            </w:r>
          </w:p>
          <w:p w:rsidR="00B5745D" w:rsidRDefault="00217098" w:rsidP="00217098">
            <w:pPr>
              <w:jc w:val="center"/>
              <w:rPr>
                <w:rFonts w:ascii="Arial" w:hAnsi="Arial" w:cs="Arial"/>
                <w:lang w:bidi="ru-RU"/>
              </w:rPr>
            </w:pPr>
            <w:r w:rsidRPr="00217098">
              <w:rPr>
                <w:rFonts w:ascii="Arial" w:hAnsi="Arial" w:cs="Arial"/>
                <w:lang w:bidi="ru-RU"/>
              </w:rPr>
              <w:t>индивидуальной защиты (зимний ассортимент)</w:t>
            </w:r>
          </w:p>
          <w:p w:rsidR="007052BC" w:rsidRPr="00FC1A66" w:rsidRDefault="007052BC" w:rsidP="00217098">
            <w:pPr>
              <w:jc w:val="center"/>
              <w:rPr>
                <w:rFonts w:ascii="Arial" w:hAnsi="Arial" w:cs="Arial"/>
              </w:rPr>
            </w:pPr>
            <w:r w:rsidRPr="007052BC">
              <w:rPr>
                <w:rFonts w:ascii="Arial" w:hAnsi="Arial" w:cs="Arial"/>
              </w:rPr>
              <w:t>(Отработка остатков)</w:t>
            </w:r>
          </w:p>
        </w:tc>
      </w:tr>
      <w:tr w:rsidR="00FC1A66" w:rsidRPr="00FC1A66" w:rsidTr="00217098">
        <w:tc>
          <w:tcPr>
            <w:tcW w:w="4390" w:type="dxa"/>
            <w:vAlign w:val="center"/>
          </w:tcPr>
          <w:p w:rsidR="005710C8" w:rsidRPr="00FC1A66" w:rsidRDefault="005710C8" w:rsidP="00217098">
            <w:pPr>
              <w:jc w:val="center"/>
              <w:rPr>
                <w:rFonts w:ascii="Arial" w:hAnsi="Arial" w:cs="Arial"/>
                <w:b/>
              </w:rPr>
            </w:pPr>
            <w:r w:rsidRPr="00FC1A66">
              <w:rPr>
                <w:rFonts w:ascii="Arial" w:hAnsi="Arial" w:cs="Arial"/>
                <w:b/>
              </w:rPr>
              <w:t>Количество товара (объем работ, услуг)</w:t>
            </w:r>
          </w:p>
        </w:tc>
        <w:tc>
          <w:tcPr>
            <w:tcW w:w="5103" w:type="dxa"/>
            <w:vAlign w:val="center"/>
          </w:tcPr>
          <w:p w:rsidR="005710C8" w:rsidRPr="00FC1A66" w:rsidRDefault="005710C8" w:rsidP="00217098">
            <w:pPr>
              <w:jc w:val="center"/>
              <w:rPr>
                <w:rFonts w:ascii="Arial" w:hAnsi="Arial" w:cs="Arial"/>
              </w:rPr>
            </w:pPr>
            <w:r w:rsidRPr="00FC1A66">
              <w:rPr>
                <w:rFonts w:ascii="Arial" w:hAnsi="Arial" w:cs="Arial"/>
              </w:rPr>
              <w:t>Согласно документации о закупке</w:t>
            </w:r>
          </w:p>
        </w:tc>
      </w:tr>
      <w:tr w:rsidR="00FC1A66" w:rsidRPr="00FC1A66" w:rsidTr="00217098">
        <w:tc>
          <w:tcPr>
            <w:tcW w:w="4390" w:type="dxa"/>
            <w:vAlign w:val="center"/>
          </w:tcPr>
          <w:p w:rsidR="005710C8" w:rsidRPr="00FC1A66" w:rsidRDefault="005710C8" w:rsidP="00217098">
            <w:pPr>
              <w:pStyle w:val="a"/>
              <w:numPr>
                <w:ilvl w:val="0"/>
                <w:numId w:val="0"/>
              </w:numPr>
              <w:spacing w:line="240" w:lineRule="auto"/>
              <w:ind w:left="284"/>
              <w:jc w:val="center"/>
              <w:rPr>
                <w:rFonts w:ascii="Arial" w:hAnsi="Arial" w:cs="Arial"/>
                <w:b/>
              </w:rPr>
            </w:pPr>
            <w:r w:rsidRPr="00FC1A66">
              <w:rPr>
                <w:rFonts w:ascii="Arial" w:hAnsi="Arial" w:cs="Arial"/>
                <w:b/>
              </w:rPr>
              <w:t>Перечень требований к закупаемой продукции, к условиям поставки товаров, выполнения работ, оказания услуг</w:t>
            </w:r>
          </w:p>
        </w:tc>
        <w:tc>
          <w:tcPr>
            <w:tcW w:w="5103" w:type="dxa"/>
            <w:vAlign w:val="center"/>
          </w:tcPr>
          <w:p w:rsidR="005710C8" w:rsidRPr="00FC1A66" w:rsidRDefault="005710C8" w:rsidP="00217098">
            <w:pPr>
              <w:jc w:val="center"/>
              <w:rPr>
                <w:rFonts w:ascii="Arial" w:hAnsi="Arial" w:cs="Arial"/>
              </w:rPr>
            </w:pPr>
            <w:r w:rsidRPr="00FC1A66">
              <w:rPr>
                <w:rFonts w:ascii="Arial" w:hAnsi="Arial" w:cs="Arial"/>
              </w:rPr>
              <w:t>Согласно документации о закупке</w:t>
            </w:r>
          </w:p>
        </w:tc>
      </w:tr>
      <w:tr w:rsidR="00FC1A66" w:rsidRPr="00FC1A66" w:rsidTr="00217098">
        <w:tc>
          <w:tcPr>
            <w:tcW w:w="4390" w:type="dxa"/>
            <w:vAlign w:val="center"/>
          </w:tcPr>
          <w:p w:rsidR="00B5745D" w:rsidRPr="00FC1A66" w:rsidRDefault="00DA36D0" w:rsidP="00217098">
            <w:pPr>
              <w:jc w:val="center"/>
              <w:rPr>
                <w:rFonts w:ascii="Arial" w:hAnsi="Arial" w:cs="Arial"/>
                <w:b/>
              </w:rPr>
            </w:pPr>
            <w:r w:rsidRPr="00FC1A66">
              <w:rPr>
                <w:rFonts w:ascii="Arial" w:hAnsi="Arial" w:cs="Arial"/>
                <w:b/>
              </w:rPr>
              <w:t>Примененный метод (или методы) формировани</w:t>
            </w:r>
            <w:r w:rsidR="00217098">
              <w:rPr>
                <w:rFonts w:ascii="Arial" w:hAnsi="Arial" w:cs="Arial"/>
                <w:b/>
              </w:rPr>
              <w:t>я начальной (максимальной) цены</w:t>
            </w:r>
          </w:p>
        </w:tc>
        <w:tc>
          <w:tcPr>
            <w:tcW w:w="5103" w:type="dxa"/>
            <w:vAlign w:val="center"/>
          </w:tcPr>
          <w:p w:rsidR="00217098" w:rsidRDefault="000E561E" w:rsidP="00217098">
            <w:pPr>
              <w:jc w:val="center"/>
              <w:rPr>
                <w:rFonts w:ascii="Arial" w:hAnsi="Arial" w:cs="Arial"/>
              </w:rPr>
            </w:pPr>
            <w:r w:rsidRPr="000E561E">
              <w:rPr>
                <w:rFonts w:ascii="Arial" w:hAnsi="Arial" w:cs="Arial"/>
              </w:rPr>
              <w:t xml:space="preserve">Ретроспективно-индексный метод </w:t>
            </w:r>
          </w:p>
          <w:p w:rsidR="00EA3AAD" w:rsidRPr="00FC1A66" w:rsidRDefault="000E561E" w:rsidP="00217098">
            <w:pPr>
              <w:jc w:val="center"/>
              <w:rPr>
                <w:rFonts w:ascii="Arial" w:hAnsi="Arial" w:cs="Arial"/>
              </w:rPr>
            </w:pPr>
            <w:r w:rsidRPr="000E561E">
              <w:rPr>
                <w:rFonts w:ascii="Arial" w:hAnsi="Arial" w:cs="Arial"/>
              </w:rPr>
              <w:t>(на основании предыдущих договоров)</w:t>
            </w:r>
          </w:p>
        </w:tc>
      </w:tr>
      <w:tr w:rsidR="00FC1A66" w:rsidRPr="00FC1A66" w:rsidTr="00217098">
        <w:tc>
          <w:tcPr>
            <w:tcW w:w="4390" w:type="dxa"/>
            <w:vAlign w:val="center"/>
          </w:tcPr>
          <w:p w:rsidR="00B5745D" w:rsidRPr="00FC1A66" w:rsidRDefault="00DA36D0" w:rsidP="00217098">
            <w:pPr>
              <w:jc w:val="center"/>
              <w:rPr>
                <w:rFonts w:ascii="Arial" w:hAnsi="Arial" w:cs="Arial"/>
                <w:b/>
              </w:rPr>
            </w:pPr>
            <w:r w:rsidRPr="00FC1A66">
              <w:rPr>
                <w:rFonts w:ascii="Arial" w:hAnsi="Arial" w:cs="Arial"/>
                <w:b/>
              </w:rPr>
              <w:t>Результаты расчета начальной (максимальной) цены (рублей</w:t>
            </w:r>
            <w:r w:rsidR="00217098">
              <w:rPr>
                <w:rFonts w:ascii="Arial" w:hAnsi="Arial" w:cs="Arial"/>
                <w:b/>
              </w:rPr>
              <w:t xml:space="preserve"> с НДС</w:t>
            </w:r>
            <w:r w:rsidRPr="00FC1A66">
              <w:rPr>
                <w:rFonts w:ascii="Arial" w:hAnsi="Arial" w:cs="Arial"/>
                <w:b/>
              </w:rPr>
              <w:t>)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116352" w:rsidRPr="00FC1A66" w:rsidRDefault="007052BC" w:rsidP="007052B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3 797 785,36</w:t>
            </w:r>
          </w:p>
        </w:tc>
      </w:tr>
      <w:tr w:rsidR="00B5745D" w:rsidRPr="00FC1A66" w:rsidTr="00217098">
        <w:tc>
          <w:tcPr>
            <w:tcW w:w="4390" w:type="dxa"/>
            <w:vAlign w:val="center"/>
          </w:tcPr>
          <w:p w:rsidR="00B5745D" w:rsidRPr="00FC1A66" w:rsidRDefault="00217098" w:rsidP="00217098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Источники информации</w:t>
            </w:r>
          </w:p>
        </w:tc>
        <w:tc>
          <w:tcPr>
            <w:tcW w:w="5103" w:type="dxa"/>
            <w:vAlign w:val="center"/>
          </w:tcPr>
          <w:p w:rsidR="00271A4D" w:rsidRPr="00FC1A66" w:rsidRDefault="00170363" w:rsidP="0021709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Предыдущие договор</w:t>
            </w:r>
            <w:r w:rsidR="00217098">
              <w:rPr>
                <w:rFonts w:ascii="Arial" w:hAnsi="Arial" w:cs="Arial"/>
              </w:rPr>
              <w:t>ы</w:t>
            </w:r>
          </w:p>
        </w:tc>
      </w:tr>
    </w:tbl>
    <w:p w:rsidR="00B5745D" w:rsidRDefault="00B5745D" w:rsidP="00217098">
      <w:pPr>
        <w:rPr>
          <w:rFonts w:ascii="Arial" w:hAnsi="Arial" w:cs="Arial"/>
        </w:rPr>
      </w:pPr>
      <w:bookmarkStart w:id="0" w:name="_GoBack"/>
      <w:bookmarkEnd w:id="0"/>
    </w:p>
    <w:sectPr w:rsidR="00B5745D" w:rsidSect="002F117D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6C1A55"/>
    <w:multiLevelType w:val="hybridMultilevel"/>
    <w:tmpl w:val="150479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E6276F"/>
    <w:multiLevelType w:val="multilevel"/>
    <w:tmpl w:val="AEB6FDC4"/>
    <w:lvl w:ilvl="0">
      <w:start w:val="10"/>
      <w:numFmt w:val="decimal"/>
      <w:lvlText w:val="%1."/>
      <w:lvlJc w:val="left"/>
      <w:pPr>
        <w:ind w:left="645" w:hanging="6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" w15:restartNumberingAfterBreak="0">
    <w:nsid w:val="14D906B8"/>
    <w:multiLevelType w:val="hybridMultilevel"/>
    <w:tmpl w:val="C8607D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DE3ED6"/>
    <w:multiLevelType w:val="hybridMultilevel"/>
    <w:tmpl w:val="284AFC06"/>
    <w:lvl w:ilvl="0" w:tplc="19541B30">
      <w:start w:val="1"/>
      <w:numFmt w:val="decimal"/>
      <w:lvlText w:val="7.%1."/>
      <w:lvlJc w:val="left"/>
      <w:pPr>
        <w:tabs>
          <w:tab w:val="num" w:pos="624"/>
        </w:tabs>
        <w:ind w:left="624" w:hanging="624"/>
      </w:pPr>
      <w:rPr>
        <w:rFonts w:cs="Times New Roman" w:hint="default"/>
      </w:rPr>
    </w:lvl>
    <w:lvl w:ilvl="1" w:tplc="5778F1B2">
      <w:start w:val="1"/>
      <w:numFmt w:val="decimal"/>
      <w:lvlText w:val="7.%2."/>
      <w:lvlJc w:val="left"/>
      <w:pPr>
        <w:tabs>
          <w:tab w:val="num" w:pos="624"/>
        </w:tabs>
        <w:ind w:left="624" w:hanging="624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C2C234F"/>
    <w:multiLevelType w:val="hybridMultilevel"/>
    <w:tmpl w:val="A0E03E08"/>
    <w:lvl w:ilvl="0" w:tplc="90BCDDE4">
      <w:start w:val="1"/>
      <w:numFmt w:val="bullet"/>
      <w:pStyle w:val="a"/>
      <w:lvlText w:val=""/>
      <w:lvlJc w:val="left"/>
      <w:pPr>
        <w:tabs>
          <w:tab w:val="num" w:pos="425"/>
        </w:tabs>
        <w:ind w:left="425" w:hanging="425"/>
      </w:pPr>
      <w:rPr>
        <w:rFonts w:ascii="Symbol" w:hAnsi="Symbol" w:hint="default"/>
        <w:b w:val="0"/>
        <w:i w:val="0"/>
        <w:color w:val="auto"/>
        <w:sz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D773BCB"/>
    <w:multiLevelType w:val="hybridMultilevel"/>
    <w:tmpl w:val="5B3C7CEA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6EC01DDF"/>
    <w:multiLevelType w:val="hybridMultilevel"/>
    <w:tmpl w:val="3D5084A0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6F9C0530"/>
    <w:multiLevelType w:val="hybridMultilevel"/>
    <w:tmpl w:val="44C0E04E"/>
    <w:lvl w:ilvl="0" w:tplc="F0C8B78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0"/>
  </w:num>
  <w:num w:numId="3">
    <w:abstractNumId w:val="7"/>
  </w:num>
  <w:num w:numId="4">
    <w:abstractNumId w:val="3"/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7ABF"/>
    <w:rsid w:val="00095E50"/>
    <w:rsid w:val="000B2CCB"/>
    <w:rsid w:val="000C5E48"/>
    <w:rsid w:val="000E561E"/>
    <w:rsid w:val="000E5EC8"/>
    <w:rsid w:val="00114264"/>
    <w:rsid w:val="00116352"/>
    <w:rsid w:val="00135252"/>
    <w:rsid w:val="00162228"/>
    <w:rsid w:val="00170363"/>
    <w:rsid w:val="001D5EFC"/>
    <w:rsid w:val="0020107E"/>
    <w:rsid w:val="002139B8"/>
    <w:rsid w:val="00217098"/>
    <w:rsid w:val="00220741"/>
    <w:rsid w:val="00235809"/>
    <w:rsid w:val="00241552"/>
    <w:rsid w:val="00271A4D"/>
    <w:rsid w:val="00282FC2"/>
    <w:rsid w:val="00293B5E"/>
    <w:rsid w:val="002D2938"/>
    <w:rsid w:val="002F117D"/>
    <w:rsid w:val="0036627C"/>
    <w:rsid w:val="00367E39"/>
    <w:rsid w:val="00376ED1"/>
    <w:rsid w:val="003875B8"/>
    <w:rsid w:val="003B663D"/>
    <w:rsid w:val="003E2CD3"/>
    <w:rsid w:val="00420E6A"/>
    <w:rsid w:val="004A42FD"/>
    <w:rsid w:val="004D6633"/>
    <w:rsid w:val="00505E20"/>
    <w:rsid w:val="00552CA4"/>
    <w:rsid w:val="005710C8"/>
    <w:rsid w:val="005832FF"/>
    <w:rsid w:val="005F7ABF"/>
    <w:rsid w:val="00622335"/>
    <w:rsid w:val="00633F60"/>
    <w:rsid w:val="00652E12"/>
    <w:rsid w:val="00677B07"/>
    <w:rsid w:val="006802A2"/>
    <w:rsid w:val="006A740F"/>
    <w:rsid w:val="007052BC"/>
    <w:rsid w:val="007322CB"/>
    <w:rsid w:val="007435A1"/>
    <w:rsid w:val="00764CEB"/>
    <w:rsid w:val="007C693A"/>
    <w:rsid w:val="007E7A8E"/>
    <w:rsid w:val="007F3D06"/>
    <w:rsid w:val="008A1CAC"/>
    <w:rsid w:val="009104D6"/>
    <w:rsid w:val="00942057"/>
    <w:rsid w:val="00961D94"/>
    <w:rsid w:val="00971C86"/>
    <w:rsid w:val="00984CE3"/>
    <w:rsid w:val="009A063F"/>
    <w:rsid w:val="009F0085"/>
    <w:rsid w:val="00A04EC4"/>
    <w:rsid w:val="00A209BA"/>
    <w:rsid w:val="00A23C84"/>
    <w:rsid w:val="00A56C1D"/>
    <w:rsid w:val="00A706B6"/>
    <w:rsid w:val="00A718A2"/>
    <w:rsid w:val="00A747FF"/>
    <w:rsid w:val="00A96BBD"/>
    <w:rsid w:val="00B5745D"/>
    <w:rsid w:val="00B64ACA"/>
    <w:rsid w:val="00B77998"/>
    <w:rsid w:val="00B94DAD"/>
    <w:rsid w:val="00BB56E8"/>
    <w:rsid w:val="00BE2C8E"/>
    <w:rsid w:val="00BF4814"/>
    <w:rsid w:val="00C14826"/>
    <w:rsid w:val="00C73A43"/>
    <w:rsid w:val="00CA0A58"/>
    <w:rsid w:val="00CA2D62"/>
    <w:rsid w:val="00CA2EA6"/>
    <w:rsid w:val="00CE0972"/>
    <w:rsid w:val="00CE4C5C"/>
    <w:rsid w:val="00D56698"/>
    <w:rsid w:val="00D71D1C"/>
    <w:rsid w:val="00D96C04"/>
    <w:rsid w:val="00DA36D0"/>
    <w:rsid w:val="00DF1181"/>
    <w:rsid w:val="00E117A2"/>
    <w:rsid w:val="00E72281"/>
    <w:rsid w:val="00E95D74"/>
    <w:rsid w:val="00EA3AAD"/>
    <w:rsid w:val="00EC5258"/>
    <w:rsid w:val="00ED5292"/>
    <w:rsid w:val="00ED75B7"/>
    <w:rsid w:val="00EF25DF"/>
    <w:rsid w:val="00F374D3"/>
    <w:rsid w:val="00F64CF2"/>
    <w:rsid w:val="00FC1A66"/>
    <w:rsid w:val="00FE3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50F1DE6-1088-4D01-B936-E6C2DB44F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5F7ABF"/>
    <w:rPr>
      <w:rFonts w:ascii="Calibri" w:eastAsia="Calibri" w:hAnsi="Calibri" w:cs="Times New Roman"/>
    </w:rPr>
  </w:style>
  <w:style w:type="paragraph" w:styleId="3">
    <w:name w:val="heading 3"/>
    <w:aliases w:val=" Знак Знак, Знак"/>
    <w:basedOn w:val="a0"/>
    <w:next w:val="a0"/>
    <w:link w:val="30"/>
    <w:unhideWhenUsed/>
    <w:qFormat/>
    <w:rsid w:val="009F0085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aliases w:val="Bullet_IRAO,List Paragraph"/>
    <w:basedOn w:val="a0"/>
    <w:link w:val="a5"/>
    <w:uiPriority w:val="34"/>
    <w:qFormat/>
    <w:rsid w:val="002F117D"/>
    <w:pPr>
      <w:ind w:left="720"/>
      <w:contextualSpacing/>
    </w:pPr>
  </w:style>
  <w:style w:type="paragraph" w:styleId="a6">
    <w:name w:val="Balloon Text"/>
    <w:basedOn w:val="a0"/>
    <w:link w:val="a7"/>
    <w:uiPriority w:val="99"/>
    <w:semiHidden/>
    <w:unhideWhenUsed/>
    <w:rsid w:val="00E95D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1"/>
    <w:link w:val="a6"/>
    <w:uiPriority w:val="99"/>
    <w:semiHidden/>
    <w:rsid w:val="00E95D74"/>
    <w:rPr>
      <w:rFonts w:ascii="Segoe UI" w:eastAsia="Calibri" w:hAnsi="Segoe UI" w:cs="Segoe UI"/>
      <w:sz w:val="18"/>
      <w:szCs w:val="18"/>
    </w:rPr>
  </w:style>
  <w:style w:type="character" w:customStyle="1" w:styleId="30">
    <w:name w:val="Заголовок 3 Знак"/>
    <w:aliases w:val=" Знак Знак Знак, Знак Знак1"/>
    <w:basedOn w:val="a1"/>
    <w:link w:val="3"/>
    <w:rsid w:val="009F0085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paragraph" w:styleId="a8">
    <w:name w:val="header"/>
    <w:basedOn w:val="a0"/>
    <w:link w:val="a9"/>
    <w:uiPriority w:val="99"/>
    <w:unhideWhenUsed/>
    <w:rsid w:val="009F0085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eastAsia="ru-RU"/>
    </w:rPr>
  </w:style>
  <w:style w:type="character" w:customStyle="1" w:styleId="a9">
    <w:name w:val="Верхний колонтитул Знак"/>
    <w:basedOn w:val="a1"/>
    <w:link w:val="a8"/>
    <w:uiPriority w:val="99"/>
    <w:rsid w:val="009F0085"/>
    <w:rPr>
      <w:rFonts w:ascii="Calibri" w:eastAsia="Times New Roman" w:hAnsi="Calibri" w:cs="Times New Roman"/>
      <w:lang w:eastAsia="ru-RU"/>
    </w:rPr>
  </w:style>
  <w:style w:type="character" w:customStyle="1" w:styleId="a5">
    <w:name w:val="Абзац списка Знак"/>
    <w:aliases w:val="Bullet_IRAO Знак,List Paragraph Знак"/>
    <w:link w:val="a4"/>
    <w:uiPriority w:val="34"/>
    <w:rsid w:val="009F0085"/>
    <w:rPr>
      <w:rFonts w:ascii="Calibri" w:eastAsia="Calibri" w:hAnsi="Calibri" w:cs="Times New Roman"/>
    </w:rPr>
  </w:style>
  <w:style w:type="paragraph" w:customStyle="1" w:styleId="2">
    <w:name w:val="заголовок 2"/>
    <w:basedOn w:val="a0"/>
    <w:next w:val="a0"/>
    <w:rsid w:val="009F0085"/>
    <w:pPr>
      <w:spacing w:before="240" w:after="240" w:line="240" w:lineRule="auto"/>
      <w:ind w:left="1080" w:hanging="720"/>
      <w:jc w:val="both"/>
      <w:outlineLvl w:val="0"/>
    </w:pPr>
    <w:rPr>
      <w:rFonts w:ascii="Tahoma" w:hAnsi="Tahoma" w:cs="Tahoma"/>
      <w:b/>
    </w:rPr>
  </w:style>
  <w:style w:type="paragraph" w:customStyle="1" w:styleId="a">
    <w:name w:val="Маркированный"/>
    <w:basedOn w:val="a0"/>
    <w:link w:val="aa"/>
    <w:qFormat/>
    <w:rsid w:val="009F0085"/>
    <w:pPr>
      <w:numPr>
        <w:numId w:val="5"/>
      </w:numPr>
      <w:tabs>
        <w:tab w:val="left" w:pos="-3420"/>
      </w:tabs>
      <w:spacing w:after="0" w:line="360" w:lineRule="auto"/>
      <w:jc w:val="both"/>
    </w:pPr>
    <w:rPr>
      <w:rFonts w:ascii="Tahoma" w:eastAsia="Times New Roman" w:hAnsi="Tahoma" w:cs="Tahoma"/>
      <w:lang w:eastAsia="ru-RU"/>
    </w:rPr>
  </w:style>
  <w:style w:type="character" w:customStyle="1" w:styleId="aa">
    <w:name w:val="Маркированный Знак"/>
    <w:link w:val="a"/>
    <w:rsid w:val="009F0085"/>
    <w:rPr>
      <w:rFonts w:ascii="Tahoma" w:eastAsia="Times New Roman" w:hAnsi="Tahoma" w:cs="Tahoma"/>
      <w:lang w:eastAsia="ru-RU"/>
    </w:rPr>
  </w:style>
  <w:style w:type="table" w:styleId="ab">
    <w:name w:val="Table Grid"/>
    <w:basedOn w:val="a2"/>
    <w:uiPriority w:val="39"/>
    <w:rsid w:val="00B574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13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2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016062-BF87-4632-8CAD-14E1C63ACF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109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GEG</dc:creator>
  <cp:keywords/>
  <dc:description/>
  <cp:lastModifiedBy>Гатаулин Руслан Габдуллович</cp:lastModifiedBy>
  <cp:revision>4</cp:revision>
  <cp:lastPrinted>2016-08-03T09:07:00Z</cp:lastPrinted>
  <dcterms:created xsi:type="dcterms:W3CDTF">2026-08-04T14:06:00Z</dcterms:created>
  <dcterms:modified xsi:type="dcterms:W3CDTF">2026-10-07T16:13:00Z</dcterms:modified>
</cp:coreProperties>
</file>