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58" w:rsidRPr="009A65C8" w:rsidRDefault="00727092" w:rsidP="007576FD">
      <w:pPr>
        <w:tabs>
          <w:tab w:val="left" w:pos="6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6FD">
        <w:rPr>
          <w:rFonts w:ascii="Times New Roman" w:hAnsi="Times New Roman" w:cs="Times New Roman"/>
          <w:bCs/>
          <w:sz w:val="28"/>
          <w:szCs w:val="28"/>
        </w:rPr>
        <w:t>Обоснование начальной (максимальной) цены контракта</w:t>
      </w:r>
      <w:r w:rsidRPr="007576FD">
        <w:rPr>
          <w:rStyle w:val="af5"/>
          <w:rFonts w:ascii="Times New Roman" w:hAnsi="Times New Roman" w:cs="Times New Roman"/>
          <w:bCs/>
          <w:sz w:val="28"/>
          <w:szCs w:val="28"/>
        </w:rPr>
        <w:footnoteReference w:id="1"/>
      </w:r>
      <w:r w:rsidRPr="007576FD">
        <w:rPr>
          <w:rFonts w:ascii="Times New Roman" w:hAnsi="Times New Roman" w:cs="Times New Roman"/>
          <w:bCs/>
          <w:sz w:val="28"/>
          <w:szCs w:val="28"/>
        </w:rPr>
        <w:t xml:space="preserve">/определение </w:t>
      </w:r>
      <w:r w:rsidRPr="007576FD">
        <w:rPr>
          <w:rFonts w:ascii="Times New Roman" w:hAnsi="Times New Roman"/>
          <w:bCs/>
          <w:sz w:val="28"/>
          <w:szCs w:val="28"/>
        </w:rPr>
        <w:t xml:space="preserve">начальной цены единицы товара, работы, услуги, начальной суммы цен указанных единиц, максимального значения цены контракта, обоснование цены единицы товара, </w:t>
      </w:r>
      <w:r w:rsidRPr="009A65C8">
        <w:rPr>
          <w:rFonts w:ascii="Times New Roman" w:hAnsi="Times New Roman"/>
          <w:bCs/>
          <w:sz w:val="28"/>
          <w:szCs w:val="28"/>
        </w:rPr>
        <w:t>работы, услуги</w:t>
      </w:r>
      <w:r w:rsidRPr="009A65C8">
        <w:rPr>
          <w:rStyle w:val="af5"/>
          <w:rFonts w:ascii="Times New Roman" w:hAnsi="Times New Roman"/>
          <w:bCs/>
          <w:sz w:val="28"/>
          <w:szCs w:val="28"/>
        </w:rPr>
        <w:footnoteReference w:id="2"/>
      </w:r>
    </w:p>
    <w:p w:rsidR="004E5658" w:rsidRPr="009A65C8" w:rsidRDefault="004E56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5658" w:rsidRPr="009A65C8" w:rsidRDefault="004E56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5658" w:rsidRPr="007576FD" w:rsidRDefault="007270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65C8">
        <w:rPr>
          <w:rFonts w:ascii="Times New Roman" w:hAnsi="Times New Roman" w:cs="Times New Roman"/>
          <w:sz w:val="28"/>
          <w:szCs w:val="28"/>
        </w:rPr>
        <w:t>Дата подготовки обоснования НМЦК/</w:t>
      </w:r>
      <w:r w:rsidRPr="009A65C8">
        <w:rPr>
          <w:rFonts w:ascii="Times New Roman" w:hAnsi="Times New Roman"/>
          <w:sz w:val="28"/>
          <w:szCs w:val="28"/>
        </w:rPr>
        <w:t>начальной цены единицы товара (работы, услуги)</w:t>
      </w:r>
      <w:r w:rsidRPr="009A65C8">
        <w:rPr>
          <w:rFonts w:ascii="Times New Roman" w:hAnsi="Times New Roman"/>
          <w:sz w:val="28"/>
          <w:szCs w:val="28"/>
          <w:vertAlign w:val="superscript"/>
        </w:rPr>
        <w:t>3</w:t>
      </w:r>
      <w:r w:rsidRPr="009A65C8">
        <w:rPr>
          <w:rFonts w:ascii="Times New Roman" w:hAnsi="Times New Roman" w:cs="Times New Roman"/>
          <w:sz w:val="28"/>
          <w:szCs w:val="28"/>
        </w:rPr>
        <w:t>:</w:t>
      </w:r>
      <w:r w:rsidR="00860CF2" w:rsidRPr="009A65C8">
        <w:rPr>
          <w:rFonts w:ascii="Times New Roman" w:hAnsi="Times New Roman" w:cs="Times New Roman"/>
          <w:sz w:val="28"/>
          <w:szCs w:val="28"/>
        </w:rPr>
        <w:t xml:space="preserve"> </w:t>
      </w:r>
      <w:r w:rsidR="009A65C8" w:rsidRPr="009A65C8">
        <w:rPr>
          <w:rFonts w:ascii="Times New Roman" w:hAnsi="Times New Roman" w:cs="Times New Roman"/>
          <w:sz w:val="28"/>
          <w:szCs w:val="28"/>
        </w:rPr>
        <w:t>18</w:t>
      </w:r>
      <w:r w:rsidR="00860CF2" w:rsidRPr="009A65C8">
        <w:rPr>
          <w:rFonts w:ascii="Times New Roman" w:hAnsi="Times New Roman" w:cs="Times New Roman"/>
          <w:sz w:val="28"/>
          <w:szCs w:val="28"/>
        </w:rPr>
        <w:t>.0</w:t>
      </w:r>
      <w:r w:rsidR="00AB78EA" w:rsidRPr="009A65C8">
        <w:rPr>
          <w:rFonts w:ascii="Times New Roman" w:hAnsi="Times New Roman" w:cs="Times New Roman"/>
          <w:sz w:val="28"/>
          <w:szCs w:val="28"/>
        </w:rPr>
        <w:t>3</w:t>
      </w:r>
      <w:r w:rsidR="00860CF2" w:rsidRPr="009A65C8">
        <w:rPr>
          <w:rFonts w:ascii="Times New Roman" w:hAnsi="Times New Roman" w:cs="Times New Roman"/>
          <w:sz w:val="28"/>
          <w:szCs w:val="28"/>
        </w:rPr>
        <w:t>.2026 г.</w:t>
      </w:r>
      <w:r w:rsidR="00860CF2" w:rsidRPr="00757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58" w:rsidRPr="007576FD" w:rsidRDefault="006559EC" w:rsidP="007576F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576FD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782B34">
        <w:rPr>
          <w:rFonts w:ascii="Times New Roman" w:hAnsi="Times New Roman" w:cs="Times New Roman"/>
          <w:sz w:val="28"/>
          <w:szCs w:val="28"/>
        </w:rPr>
        <w:t>Поставка противогазов</w:t>
      </w:r>
    </w:p>
    <w:p w:rsidR="004E5658" w:rsidRPr="001E0F2C" w:rsidRDefault="007270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F2C">
        <w:rPr>
          <w:rFonts w:ascii="Times New Roman" w:hAnsi="Times New Roman" w:cs="Times New Roman"/>
          <w:sz w:val="28"/>
          <w:szCs w:val="28"/>
        </w:rPr>
        <w:t>Используемый метод определения НМЦК/</w:t>
      </w:r>
      <w:r w:rsidRPr="001E0F2C">
        <w:rPr>
          <w:rFonts w:ascii="Times New Roman" w:hAnsi="Times New Roman"/>
          <w:sz w:val="28"/>
          <w:szCs w:val="28"/>
        </w:rPr>
        <w:t>начальной цены единицы товара (работы, услуги) и начальной суммы цен единиц товаров (работ, услуг)</w:t>
      </w:r>
      <w:r w:rsidRPr="001E0F2C">
        <w:rPr>
          <w:rFonts w:ascii="Times New Roman" w:hAnsi="Times New Roman"/>
          <w:sz w:val="28"/>
          <w:szCs w:val="28"/>
          <w:vertAlign w:val="superscript"/>
        </w:rPr>
        <w:t xml:space="preserve"> 3</w:t>
      </w:r>
      <w:r w:rsidRPr="001E0F2C">
        <w:rPr>
          <w:rFonts w:ascii="Times New Roman" w:hAnsi="Times New Roman"/>
          <w:sz w:val="28"/>
          <w:szCs w:val="28"/>
        </w:rPr>
        <w:t>:</w:t>
      </w:r>
      <w:r w:rsidR="00CA0200" w:rsidRPr="001E0F2C">
        <w:rPr>
          <w:rFonts w:ascii="Times New Roman" w:hAnsi="Times New Roman"/>
          <w:sz w:val="28"/>
          <w:szCs w:val="28"/>
        </w:rPr>
        <w:t xml:space="preserve"> метод сопоставимых рыночных цен</w:t>
      </w:r>
      <w:r w:rsidR="00B3753C" w:rsidRPr="001E0F2C">
        <w:rPr>
          <w:rFonts w:ascii="Times New Roman" w:hAnsi="Times New Roman"/>
          <w:sz w:val="28"/>
          <w:szCs w:val="28"/>
        </w:rPr>
        <w:t xml:space="preserve"> </w:t>
      </w:r>
    </w:p>
    <w:p w:rsidR="004E5658" w:rsidRPr="000F59FB" w:rsidRDefault="00727092" w:rsidP="00CA0200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B42AF0">
        <w:rPr>
          <w:rFonts w:ascii="Times New Roman" w:hAnsi="Times New Roman" w:cs="Times New Roman"/>
          <w:sz w:val="28"/>
          <w:szCs w:val="28"/>
        </w:rPr>
        <w:t>Р</w:t>
      </w:r>
      <w:r w:rsidRPr="00C373CF">
        <w:rPr>
          <w:rFonts w:ascii="Times New Roman" w:hAnsi="Times New Roman" w:cs="Times New Roman"/>
          <w:sz w:val="28"/>
          <w:szCs w:val="28"/>
        </w:rPr>
        <w:t xml:space="preserve">еквизиты </w:t>
      </w:r>
      <w:r w:rsidRPr="00A20EA9">
        <w:rPr>
          <w:rFonts w:ascii="Times New Roman" w:hAnsi="Times New Roman" w:cs="Times New Roman"/>
          <w:sz w:val="28"/>
          <w:szCs w:val="28"/>
        </w:rPr>
        <w:t xml:space="preserve">запросов ценовой </w:t>
      </w:r>
      <w:r w:rsidRPr="00FB216C">
        <w:rPr>
          <w:rFonts w:ascii="Times New Roman" w:hAnsi="Times New Roman" w:cs="Times New Roman"/>
          <w:sz w:val="28"/>
          <w:szCs w:val="28"/>
        </w:rPr>
        <w:t>информации (в том числе в ЕИС):</w:t>
      </w:r>
      <w:r w:rsidR="00CA0200" w:rsidRPr="00FB216C">
        <w:rPr>
          <w:rFonts w:ascii="Times New Roman" w:hAnsi="Times New Roman" w:cs="Times New Roman"/>
          <w:sz w:val="28"/>
          <w:szCs w:val="28"/>
        </w:rPr>
        <w:t xml:space="preserve"> № </w:t>
      </w:r>
      <w:r w:rsidR="00B42AF0" w:rsidRPr="00FB216C">
        <w:rPr>
          <w:rFonts w:ascii="Times New Roman" w:hAnsi="Times New Roman" w:cs="Times New Roman"/>
          <w:sz w:val="28"/>
          <w:szCs w:val="28"/>
        </w:rPr>
        <w:t>0135100002526000004</w:t>
      </w:r>
      <w:r w:rsidR="00CA0200" w:rsidRPr="00FB216C">
        <w:rPr>
          <w:rFonts w:ascii="Times New Roman" w:hAnsi="Times New Roman" w:cs="Times New Roman"/>
          <w:sz w:val="28"/>
          <w:szCs w:val="28"/>
        </w:rPr>
        <w:t xml:space="preserve"> от </w:t>
      </w:r>
      <w:r w:rsidR="00C373CF" w:rsidRPr="00FB216C">
        <w:rPr>
          <w:rFonts w:ascii="Times New Roman" w:hAnsi="Times New Roman" w:cs="Times New Roman"/>
          <w:sz w:val="28"/>
          <w:szCs w:val="28"/>
        </w:rPr>
        <w:t>16</w:t>
      </w:r>
      <w:r w:rsidR="00CA0200" w:rsidRPr="00FB216C">
        <w:rPr>
          <w:rFonts w:ascii="Times New Roman" w:hAnsi="Times New Roman" w:cs="Times New Roman"/>
          <w:sz w:val="28"/>
          <w:szCs w:val="28"/>
        </w:rPr>
        <w:t>.0</w:t>
      </w:r>
      <w:r w:rsidR="001D1E58" w:rsidRPr="00FB216C">
        <w:rPr>
          <w:rFonts w:ascii="Times New Roman" w:hAnsi="Times New Roman" w:cs="Times New Roman"/>
          <w:sz w:val="28"/>
          <w:szCs w:val="28"/>
        </w:rPr>
        <w:t>2</w:t>
      </w:r>
      <w:r w:rsidR="00CA0200" w:rsidRPr="00FB216C">
        <w:rPr>
          <w:rFonts w:ascii="Times New Roman" w:hAnsi="Times New Roman" w:cs="Times New Roman"/>
          <w:sz w:val="28"/>
          <w:szCs w:val="28"/>
        </w:rPr>
        <w:t>.2026</w:t>
      </w:r>
      <w:r w:rsidR="00860CF2" w:rsidRPr="00FB216C">
        <w:rPr>
          <w:rFonts w:ascii="Times New Roman" w:hAnsi="Times New Roman" w:cs="Times New Roman"/>
          <w:sz w:val="28"/>
          <w:szCs w:val="28"/>
        </w:rPr>
        <w:t>; 06-</w:t>
      </w:r>
      <w:r w:rsidR="00B3753C" w:rsidRPr="00FB216C">
        <w:rPr>
          <w:rFonts w:ascii="Times New Roman" w:hAnsi="Times New Roman" w:cs="Times New Roman"/>
          <w:sz w:val="28"/>
          <w:szCs w:val="28"/>
        </w:rPr>
        <w:t>50</w:t>
      </w:r>
      <w:r w:rsidR="00860CF2" w:rsidRPr="00FB216C">
        <w:rPr>
          <w:rFonts w:ascii="Times New Roman" w:hAnsi="Times New Roman" w:cs="Times New Roman"/>
          <w:sz w:val="28"/>
          <w:szCs w:val="28"/>
        </w:rPr>
        <w:t>/</w:t>
      </w:r>
      <w:r w:rsidR="00B571CA" w:rsidRPr="00FB216C">
        <w:rPr>
          <w:rFonts w:ascii="Times New Roman" w:hAnsi="Times New Roman" w:cs="Times New Roman"/>
          <w:sz w:val="28"/>
          <w:szCs w:val="28"/>
        </w:rPr>
        <w:t>21</w:t>
      </w:r>
      <w:r w:rsidR="00860CF2" w:rsidRPr="00FB216C">
        <w:rPr>
          <w:rFonts w:ascii="Times New Roman" w:hAnsi="Times New Roman" w:cs="Times New Roman"/>
          <w:sz w:val="28"/>
          <w:szCs w:val="28"/>
        </w:rPr>
        <w:t xml:space="preserve"> от </w:t>
      </w:r>
      <w:r w:rsidR="00B571CA" w:rsidRPr="00DF3DEB">
        <w:rPr>
          <w:rFonts w:ascii="Times New Roman" w:hAnsi="Times New Roman" w:cs="Times New Roman"/>
          <w:sz w:val="28"/>
          <w:szCs w:val="28"/>
        </w:rPr>
        <w:t>02</w:t>
      </w:r>
      <w:r w:rsidR="00860CF2" w:rsidRPr="00DF3DEB">
        <w:rPr>
          <w:rFonts w:ascii="Times New Roman" w:hAnsi="Times New Roman" w:cs="Times New Roman"/>
          <w:sz w:val="28"/>
          <w:szCs w:val="28"/>
        </w:rPr>
        <w:t>.0</w:t>
      </w:r>
      <w:r w:rsidR="001E0F2C" w:rsidRPr="00DF3DEB">
        <w:rPr>
          <w:rFonts w:ascii="Times New Roman" w:hAnsi="Times New Roman" w:cs="Times New Roman"/>
          <w:sz w:val="28"/>
          <w:szCs w:val="28"/>
        </w:rPr>
        <w:t>2</w:t>
      </w:r>
      <w:r w:rsidR="00860CF2" w:rsidRPr="00DF3DEB">
        <w:rPr>
          <w:rFonts w:ascii="Times New Roman" w:hAnsi="Times New Roman" w:cs="Times New Roman"/>
          <w:sz w:val="28"/>
          <w:szCs w:val="28"/>
        </w:rPr>
        <w:t xml:space="preserve">.2026; </w:t>
      </w:r>
      <w:r w:rsidR="00DE6776" w:rsidRPr="00DF3DEB">
        <w:rPr>
          <w:rFonts w:ascii="Times New Roman" w:hAnsi="Times New Roman" w:cs="Times New Roman"/>
          <w:sz w:val="28"/>
          <w:szCs w:val="28"/>
        </w:rPr>
        <w:t>06-50/</w:t>
      </w:r>
      <w:r w:rsidR="00A20EA9" w:rsidRPr="00DF3DEB">
        <w:rPr>
          <w:rFonts w:ascii="Times New Roman" w:hAnsi="Times New Roman" w:cs="Times New Roman"/>
          <w:sz w:val="28"/>
          <w:szCs w:val="28"/>
        </w:rPr>
        <w:t>31</w:t>
      </w:r>
      <w:r w:rsidR="00DE6776" w:rsidRPr="00DF3DEB">
        <w:rPr>
          <w:rFonts w:ascii="Times New Roman" w:hAnsi="Times New Roman" w:cs="Times New Roman"/>
          <w:sz w:val="28"/>
          <w:szCs w:val="28"/>
        </w:rPr>
        <w:t xml:space="preserve"> </w:t>
      </w:r>
      <w:r w:rsidR="00860CF2" w:rsidRPr="00DF3DEB">
        <w:rPr>
          <w:rFonts w:ascii="Times New Roman" w:hAnsi="Times New Roman" w:cs="Times New Roman"/>
          <w:sz w:val="28"/>
          <w:szCs w:val="28"/>
        </w:rPr>
        <w:t xml:space="preserve">от </w:t>
      </w:r>
      <w:r w:rsidR="00A20EA9" w:rsidRPr="00DF3DEB">
        <w:rPr>
          <w:rFonts w:ascii="Times New Roman" w:hAnsi="Times New Roman" w:cs="Times New Roman"/>
          <w:sz w:val="28"/>
          <w:szCs w:val="28"/>
        </w:rPr>
        <w:t>09</w:t>
      </w:r>
      <w:r w:rsidR="00860CF2" w:rsidRPr="00DF3DEB">
        <w:rPr>
          <w:rFonts w:ascii="Times New Roman" w:hAnsi="Times New Roman" w:cs="Times New Roman"/>
          <w:sz w:val="28"/>
          <w:szCs w:val="28"/>
        </w:rPr>
        <w:t>.0</w:t>
      </w:r>
      <w:r w:rsidR="001E0F2C" w:rsidRPr="00DF3DEB">
        <w:rPr>
          <w:rFonts w:ascii="Times New Roman" w:hAnsi="Times New Roman" w:cs="Times New Roman"/>
          <w:sz w:val="28"/>
          <w:szCs w:val="28"/>
        </w:rPr>
        <w:t>2</w:t>
      </w:r>
      <w:r w:rsidR="00860CF2" w:rsidRPr="00DF3DEB">
        <w:rPr>
          <w:rFonts w:ascii="Times New Roman" w:hAnsi="Times New Roman" w:cs="Times New Roman"/>
          <w:sz w:val="28"/>
          <w:szCs w:val="28"/>
        </w:rPr>
        <w:t>.2026; 06-</w:t>
      </w:r>
      <w:r w:rsidR="00DE6776" w:rsidRPr="00DF3DEB">
        <w:rPr>
          <w:rFonts w:ascii="Times New Roman" w:hAnsi="Times New Roman" w:cs="Times New Roman"/>
          <w:sz w:val="28"/>
          <w:szCs w:val="28"/>
        </w:rPr>
        <w:t>50</w:t>
      </w:r>
      <w:r w:rsidR="00860CF2" w:rsidRPr="00DF3DEB">
        <w:rPr>
          <w:rFonts w:ascii="Times New Roman" w:hAnsi="Times New Roman" w:cs="Times New Roman"/>
          <w:sz w:val="28"/>
          <w:szCs w:val="28"/>
        </w:rPr>
        <w:t>/</w:t>
      </w:r>
      <w:r w:rsidR="00FB216C" w:rsidRPr="00DF3DEB">
        <w:rPr>
          <w:rFonts w:ascii="Times New Roman" w:hAnsi="Times New Roman" w:cs="Times New Roman"/>
          <w:sz w:val="28"/>
          <w:szCs w:val="28"/>
        </w:rPr>
        <w:t>20</w:t>
      </w:r>
      <w:r w:rsidR="00860CF2" w:rsidRPr="00DF3DEB">
        <w:rPr>
          <w:rFonts w:ascii="Times New Roman" w:hAnsi="Times New Roman" w:cs="Times New Roman"/>
          <w:sz w:val="28"/>
          <w:szCs w:val="28"/>
        </w:rPr>
        <w:t xml:space="preserve"> от </w:t>
      </w:r>
      <w:r w:rsidR="00FB216C" w:rsidRPr="00DF3DEB">
        <w:rPr>
          <w:rFonts w:ascii="Times New Roman" w:hAnsi="Times New Roman" w:cs="Times New Roman"/>
          <w:sz w:val="28"/>
          <w:szCs w:val="28"/>
        </w:rPr>
        <w:t>02</w:t>
      </w:r>
      <w:r w:rsidR="001E0F2C" w:rsidRPr="00DF3DEB">
        <w:rPr>
          <w:rFonts w:ascii="Times New Roman" w:hAnsi="Times New Roman" w:cs="Times New Roman"/>
          <w:sz w:val="28"/>
          <w:szCs w:val="28"/>
        </w:rPr>
        <w:t>.02.2026</w:t>
      </w:r>
      <w:r w:rsidR="00860CF2" w:rsidRPr="00DF3DEB">
        <w:rPr>
          <w:rFonts w:ascii="Times New Roman" w:hAnsi="Times New Roman" w:cs="Times New Roman"/>
          <w:sz w:val="28"/>
          <w:szCs w:val="28"/>
        </w:rPr>
        <w:t xml:space="preserve">;  </w:t>
      </w:r>
      <w:r w:rsidR="00CA0200" w:rsidRPr="00DF3DEB">
        <w:rPr>
          <w:rFonts w:ascii="Times New Roman" w:hAnsi="Times New Roman" w:cs="Times New Roman"/>
          <w:sz w:val="28"/>
          <w:szCs w:val="28"/>
        </w:rPr>
        <w:t xml:space="preserve"> </w:t>
      </w:r>
      <w:r w:rsidR="00DE6776" w:rsidRPr="00DF3DEB">
        <w:rPr>
          <w:rFonts w:ascii="Times New Roman" w:hAnsi="Times New Roman" w:cs="Times New Roman"/>
          <w:sz w:val="28"/>
          <w:szCs w:val="28"/>
        </w:rPr>
        <w:t>06-50/</w:t>
      </w:r>
      <w:r w:rsidR="00FB216C" w:rsidRPr="00DF3DEB">
        <w:rPr>
          <w:rFonts w:ascii="Times New Roman" w:hAnsi="Times New Roman" w:cs="Times New Roman"/>
          <w:sz w:val="28"/>
          <w:szCs w:val="28"/>
        </w:rPr>
        <w:t>15</w:t>
      </w:r>
      <w:r w:rsidR="00DE6776" w:rsidRPr="00DF3DEB">
        <w:rPr>
          <w:rFonts w:ascii="Times New Roman" w:hAnsi="Times New Roman" w:cs="Times New Roman"/>
          <w:sz w:val="28"/>
          <w:szCs w:val="28"/>
        </w:rPr>
        <w:t xml:space="preserve"> от </w:t>
      </w:r>
      <w:r w:rsidR="00FB216C" w:rsidRPr="00DF3DEB">
        <w:rPr>
          <w:rFonts w:ascii="Times New Roman" w:hAnsi="Times New Roman" w:cs="Times New Roman"/>
          <w:sz w:val="28"/>
          <w:szCs w:val="28"/>
        </w:rPr>
        <w:t>02</w:t>
      </w:r>
      <w:r w:rsidR="001E0F2C" w:rsidRPr="00DF3DEB">
        <w:rPr>
          <w:rFonts w:ascii="Times New Roman" w:hAnsi="Times New Roman" w:cs="Times New Roman"/>
          <w:sz w:val="28"/>
          <w:szCs w:val="28"/>
        </w:rPr>
        <w:t>.02.2026</w:t>
      </w:r>
      <w:r w:rsidR="00DE6776" w:rsidRPr="00DF3DEB">
        <w:rPr>
          <w:rFonts w:ascii="Times New Roman" w:hAnsi="Times New Roman" w:cs="Times New Roman"/>
          <w:sz w:val="28"/>
          <w:szCs w:val="28"/>
        </w:rPr>
        <w:t>; 06-50/</w:t>
      </w:r>
      <w:r w:rsidR="00FB216C" w:rsidRPr="00DF3DEB">
        <w:rPr>
          <w:rFonts w:ascii="Times New Roman" w:hAnsi="Times New Roman" w:cs="Times New Roman"/>
          <w:sz w:val="28"/>
          <w:szCs w:val="28"/>
        </w:rPr>
        <w:t>1</w:t>
      </w:r>
      <w:r w:rsidR="001E0F2C" w:rsidRPr="00DF3DEB">
        <w:rPr>
          <w:rFonts w:ascii="Times New Roman" w:hAnsi="Times New Roman" w:cs="Times New Roman"/>
          <w:sz w:val="28"/>
          <w:szCs w:val="28"/>
        </w:rPr>
        <w:t>7</w:t>
      </w:r>
      <w:r w:rsidR="00DE6776" w:rsidRPr="00DF3DEB">
        <w:rPr>
          <w:rFonts w:ascii="Times New Roman" w:hAnsi="Times New Roman" w:cs="Times New Roman"/>
          <w:sz w:val="28"/>
          <w:szCs w:val="28"/>
        </w:rPr>
        <w:t xml:space="preserve"> от </w:t>
      </w:r>
      <w:r w:rsidR="00FB216C" w:rsidRPr="00DF3DEB">
        <w:rPr>
          <w:rFonts w:ascii="Times New Roman" w:hAnsi="Times New Roman" w:cs="Times New Roman"/>
          <w:sz w:val="28"/>
          <w:szCs w:val="28"/>
        </w:rPr>
        <w:t>02</w:t>
      </w:r>
      <w:r w:rsidR="001E0F2C" w:rsidRPr="00DF3DEB">
        <w:rPr>
          <w:rFonts w:ascii="Times New Roman" w:hAnsi="Times New Roman" w:cs="Times New Roman"/>
          <w:sz w:val="28"/>
          <w:szCs w:val="28"/>
        </w:rPr>
        <w:t>.02.2026</w:t>
      </w:r>
      <w:r w:rsidR="00DE6776" w:rsidRPr="00DF3DEB">
        <w:rPr>
          <w:rFonts w:ascii="Times New Roman" w:hAnsi="Times New Roman" w:cs="Times New Roman"/>
          <w:sz w:val="28"/>
          <w:szCs w:val="28"/>
        </w:rPr>
        <w:t xml:space="preserve">; </w:t>
      </w:r>
      <w:r w:rsidR="001E0F2C" w:rsidRPr="00DF3DEB">
        <w:rPr>
          <w:rFonts w:ascii="Times New Roman" w:hAnsi="Times New Roman" w:cs="Times New Roman"/>
          <w:sz w:val="28"/>
          <w:szCs w:val="28"/>
        </w:rPr>
        <w:t>06-50/</w:t>
      </w:r>
      <w:r w:rsidR="00DF3DEB" w:rsidRPr="00DF3DEB">
        <w:rPr>
          <w:rFonts w:ascii="Times New Roman" w:hAnsi="Times New Roman" w:cs="Times New Roman"/>
          <w:sz w:val="28"/>
          <w:szCs w:val="28"/>
        </w:rPr>
        <w:t>16</w:t>
      </w:r>
      <w:r w:rsidR="001E0F2C" w:rsidRPr="00DF3DEB">
        <w:rPr>
          <w:rFonts w:ascii="Times New Roman" w:hAnsi="Times New Roman" w:cs="Times New Roman"/>
          <w:sz w:val="28"/>
          <w:szCs w:val="28"/>
        </w:rPr>
        <w:t xml:space="preserve"> от 0</w:t>
      </w:r>
      <w:r w:rsidR="00DF3DEB" w:rsidRPr="00DF3DEB">
        <w:rPr>
          <w:rFonts w:ascii="Times New Roman" w:hAnsi="Times New Roman" w:cs="Times New Roman"/>
          <w:sz w:val="28"/>
          <w:szCs w:val="28"/>
        </w:rPr>
        <w:t>2</w:t>
      </w:r>
      <w:r w:rsidR="001E0F2C" w:rsidRPr="00DF3DEB">
        <w:rPr>
          <w:rFonts w:ascii="Times New Roman" w:hAnsi="Times New Roman" w:cs="Times New Roman"/>
          <w:sz w:val="28"/>
          <w:szCs w:val="28"/>
        </w:rPr>
        <w:t xml:space="preserve">.03.2026; </w:t>
      </w:r>
      <w:r w:rsidR="00CA0200" w:rsidRPr="00DF3DEB">
        <w:rPr>
          <w:rFonts w:ascii="Times New Roman" w:hAnsi="Times New Roman" w:cs="Times New Roman"/>
          <w:sz w:val="28"/>
          <w:szCs w:val="28"/>
        </w:rPr>
        <w:t>получен</w:t>
      </w:r>
      <w:r w:rsidR="00860CF2" w:rsidRPr="00DF3DEB">
        <w:rPr>
          <w:rFonts w:ascii="Times New Roman" w:hAnsi="Times New Roman" w:cs="Times New Roman"/>
          <w:sz w:val="28"/>
          <w:szCs w:val="28"/>
        </w:rPr>
        <w:t>о</w:t>
      </w:r>
      <w:r w:rsidR="00CA0200" w:rsidRPr="00DF3DEB">
        <w:rPr>
          <w:rFonts w:ascii="Times New Roman" w:hAnsi="Times New Roman" w:cs="Times New Roman"/>
          <w:sz w:val="28"/>
          <w:szCs w:val="28"/>
        </w:rPr>
        <w:t xml:space="preserve"> </w:t>
      </w:r>
      <w:r w:rsidR="00DF3DEB" w:rsidRPr="00DF3DEB">
        <w:rPr>
          <w:rFonts w:ascii="Times New Roman" w:hAnsi="Times New Roman" w:cs="Times New Roman"/>
          <w:sz w:val="28"/>
          <w:szCs w:val="28"/>
        </w:rPr>
        <w:t>2</w:t>
      </w:r>
      <w:r w:rsidR="00CA0200" w:rsidRPr="00DF3DEB">
        <w:rPr>
          <w:rFonts w:ascii="Times New Roman" w:hAnsi="Times New Roman" w:cs="Times New Roman"/>
          <w:sz w:val="28"/>
          <w:szCs w:val="28"/>
        </w:rPr>
        <w:t xml:space="preserve"> (</w:t>
      </w:r>
      <w:r w:rsidR="00DF3DEB" w:rsidRPr="00DF3DEB">
        <w:rPr>
          <w:rFonts w:ascii="Times New Roman" w:hAnsi="Times New Roman" w:cs="Times New Roman"/>
          <w:sz w:val="28"/>
          <w:szCs w:val="28"/>
        </w:rPr>
        <w:t>два</w:t>
      </w:r>
      <w:r w:rsidR="00CA0200" w:rsidRPr="00DF3DEB">
        <w:rPr>
          <w:rFonts w:ascii="Times New Roman" w:hAnsi="Times New Roman" w:cs="Times New Roman"/>
          <w:sz w:val="28"/>
          <w:szCs w:val="28"/>
        </w:rPr>
        <w:t>) ответ</w:t>
      </w:r>
      <w:r w:rsidR="0036754D" w:rsidRPr="00DF3DEB">
        <w:rPr>
          <w:rFonts w:ascii="Times New Roman" w:hAnsi="Times New Roman" w:cs="Times New Roman"/>
          <w:sz w:val="28"/>
          <w:szCs w:val="28"/>
        </w:rPr>
        <w:t>а</w:t>
      </w:r>
      <w:r w:rsidR="00860CF2" w:rsidRPr="00DF3DEB">
        <w:rPr>
          <w:rFonts w:ascii="Times New Roman" w:hAnsi="Times New Roman" w:cs="Times New Roman"/>
          <w:sz w:val="28"/>
          <w:szCs w:val="28"/>
        </w:rPr>
        <w:t xml:space="preserve">. </w:t>
      </w:r>
      <w:r w:rsidR="00DF3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58" w:rsidRPr="000F59FB" w:rsidRDefault="004E5658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512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"/>
        <w:gridCol w:w="1180"/>
        <w:gridCol w:w="1220"/>
        <w:gridCol w:w="1006"/>
        <w:gridCol w:w="908"/>
        <w:gridCol w:w="1060"/>
        <w:gridCol w:w="911"/>
        <w:gridCol w:w="911"/>
        <w:gridCol w:w="1576"/>
        <w:gridCol w:w="1167"/>
        <w:gridCol w:w="851"/>
        <w:gridCol w:w="1188"/>
        <w:gridCol w:w="958"/>
        <w:gridCol w:w="7"/>
        <w:gridCol w:w="8"/>
        <w:gridCol w:w="818"/>
        <w:gridCol w:w="15"/>
        <w:gridCol w:w="11"/>
        <w:gridCol w:w="747"/>
        <w:gridCol w:w="27"/>
      </w:tblGrid>
      <w:tr w:rsidR="003316E5" w:rsidRPr="00646C59" w:rsidTr="003316E5">
        <w:trPr>
          <w:trHeight w:val="1442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Наименование товара, работы, услуги по КТРУ</w:t>
            </w:r>
            <w:r w:rsidRPr="007576FD">
              <w:rPr>
                <w:rStyle w:val="af5"/>
                <w:rFonts w:ascii="Times New Roman" w:hAnsi="Times New Roman" w:cs="Times New Roman"/>
                <w:sz w:val="18"/>
                <w:szCs w:val="18"/>
              </w:rPr>
              <w:footnoteReference w:id="3"/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 xml:space="preserve">Типовая </w:t>
            </w:r>
            <w:proofErr w:type="spellStart"/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принадлеж-ность</w:t>
            </w:r>
            <w:proofErr w:type="spellEnd"/>
            <w:r w:rsidRPr="007576FD">
              <w:rPr>
                <w:rStyle w:val="af5"/>
                <w:rFonts w:ascii="Times New Roman" w:hAnsi="Times New Roman" w:cs="Times New Roman"/>
                <w:sz w:val="18"/>
                <w:szCs w:val="18"/>
              </w:rPr>
              <w:footnoteReference w:id="4"/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Pr="007576FD">
              <w:rPr>
                <w:rStyle w:val="af5"/>
                <w:rFonts w:ascii="Times New Roman" w:hAnsi="Times New Roman" w:cs="Times New Roman"/>
                <w:sz w:val="18"/>
                <w:szCs w:val="18"/>
              </w:rPr>
              <w:footnoteReference w:id="5"/>
            </w:r>
          </w:p>
        </w:tc>
        <w:tc>
          <w:tcPr>
            <w:tcW w:w="25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Расчет НМЦК/начальной цены единицы товара и начальной суммы цен единиц товара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8A5305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305">
              <w:rPr>
                <w:rFonts w:ascii="Times New Roman" w:eastAsia="Calibri" w:hAnsi="Times New Roman" w:cs="Times New Roman"/>
                <w:sz w:val="18"/>
                <w:szCs w:val="18"/>
              </w:rPr>
              <w:t>Итого цена единицы товара (работы, услуги) в том числе с учетом ЛБО (руб.)</w:t>
            </w:r>
            <w:r w:rsidRPr="008A530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8A5305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30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E5658" w:rsidRPr="008A5305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305">
              <w:rPr>
                <w:rFonts w:ascii="Times New Roman" w:hAnsi="Times New Roman" w:cs="Times New Roman"/>
                <w:sz w:val="18"/>
                <w:szCs w:val="18"/>
              </w:rPr>
              <w:t>НМЦК /цена единицы товара (работы, услуги) с учетом ЛБО (руб.)</w:t>
            </w:r>
            <w:r w:rsidRPr="008A5305">
              <w:rPr>
                <w:rStyle w:val="af5"/>
                <w:rFonts w:ascii="Times New Roman" w:hAnsi="Times New Roman" w:cs="Times New Roman"/>
                <w:sz w:val="18"/>
                <w:szCs w:val="18"/>
              </w:rPr>
              <w:footnoteReference w:id="7"/>
            </w:r>
          </w:p>
        </w:tc>
      </w:tr>
      <w:tr w:rsidR="003316E5" w:rsidRPr="00646C59" w:rsidTr="003316E5">
        <w:trPr>
          <w:gridAfter w:val="1"/>
          <w:wAfter w:w="10" w:type="pct"/>
          <w:trHeight w:val="207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Ценовые значения анализа рынка</w:t>
            </w:r>
            <w:r w:rsidRPr="007576FD">
              <w:rPr>
                <w:rStyle w:val="af5"/>
                <w:rFonts w:ascii="Times New Roman" w:hAnsi="Times New Roman" w:cs="Times New Roman"/>
                <w:sz w:val="18"/>
                <w:szCs w:val="18"/>
              </w:rPr>
              <w:footnoteReference w:id="8"/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Коэффициент вариации (v)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Средне- рыночная</w:t>
            </w:r>
            <w:proofErr w:type="gramEnd"/>
            <w:r w:rsidRPr="007576FD">
              <w:rPr>
                <w:rFonts w:ascii="Times New Roman" w:hAnsi="Times New Roman" w:cs="Times New Roman"/>
                <w:sz w:val="18"/>
                <w:szCs w:val="18"/>
              </w:rPr>
              <w:t xml:space="preserve"> цена за единицу</w:t>
            </w:r>
          </w:p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4719" w:rsidRPr="008A5305" w:rsidRDefault="00727092" w:rsidP="00ED4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305">
              <w:rPr>
                <w:rFonts w:ascii="Times New Roman" w:hAnsi="Times New Roman" w:cs="Times New Roman"/>
                <w:sz w:val="18"/>
                <w:szCs w:val="18"/>
              </w:rPr>
              <w:t xml:space="preserve">Цена за единицу с учетом приказа </w:t>
            </w:r>
            <w:r w:rsidRPr="008A5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ФОИВ от </w:t>
            </w:r>
            <w:r w:rsidR="00ED4719" w:rsidRPr="008A5305">
              <w:rPr>
                <w:rFonts w:ascii="Times New Roman" w:hAnsi="Times New Roman" w:cs="Times New Roman"/>
                <w:sz w:val="18"/>
                <w:szCs w:val="18"/>
              </w:rPr>
              <w:t>09.10.2015</w:t>
            </w:r>
          </w:p>
          <w:p w:rsidR="00ED4719" w:rsidRPr="008A5305" w:rsidRDefault="00727092" w:rsidP="00ED4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30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ED4719" w:rsidRPr="008A5305">
              <w:rPr>
                <w:rFonts w:ascii="Times New Roman" w:hAnsi="Times New Roman" w:cs="Times New Roman"/>
                <w:sz w:val="18"/>
                <w:szCs w:val="18"/>
              </w:rPr>
              <w:t xml:space="preserve">686 </w:t>
            </w:r>
          </w:p>
          <w:p w:rsidR="004E5658" w:rsidRPr="00646C59" w:rsidRDefault="00727092" w:rsidP="00ED4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5305">
              <w:rPr>
                <w:rFonts w:ascii="Times New Roman" w:hAnsi="Times New Roman" w:cs="Times New Roman"/>
                <w:sz w:val="18"/>
                <w:szCs w:val="18"/>
              </w:rPr>
              <w:t>(руб.) (нормативные затраты)</w:t>
            </w:r>
            <w:r w:rsidRPr="008A5305">
              <w:rPr>
                <w:rStyle w:val="af5"/>
                <w:rFonts w:ascii="Times New Roman" w:hAnsi="Times New Roman" w:cs="Times New Roman"/>
                <w:sz w:val="18"/>
                <w:szCs w:val="18"/>
              </w:rPr>
              <w:footnoteReference w:id="9"/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8A5305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Итоговое значение </w:t>
            </w:r>
            <w:r w:rsidRPr="008A5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НМЦК (руб.)</w:t>
            </w:r>
            <w:r w:rsidRPr="008A5305">
              <w:rPr>
                <w:rStyle w:val="af5"/>
                <w:rFonts w:ascii="Times New Roman" w:hAnsi="Times New Roman" w:cs="Times New Roman"/>
                <w:sz w:val="18"/>
                <w:szCs w:val="18"/>
              </w:rPr>
              <w:footnoteReference w:id="10"/>
            </w:r>
          </w:p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E7AB3" w:rsidRPr="00646C59" w:rsidTr="003316E5">
        <w:trPr>
          <w:gridAfter w:val="1"/>
          <w:wAfter w:w="10" w:type="pct"/>
          <w:trHeight w:val="20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0200" w:rsidRPr="00DF3DEB" w:rsidRDefault="00CA0200" w:rsidP="00CA0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3DEB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 №1</w:t>
            </w:r>
            <w:r w:rsidRPr="00DF3D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F3D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DF3DEB">
              <w:rPr>
                <w:rFonts w:ascii="Times New Roman" w:hAnsi="Times New Roman" w:cs="Times New Roman"/>
                <w:sz w:val="18"/>
                <w:szCs w:val="18"/>
              </w:rPr>
              <w:t>вх</w:t>
            </w:r>
            <w:proofErr w:type="spellEnd"/>
            <w:r w:rsidRPr="00DF3D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017169" w:rsidRPr="00DF3DEB">
              <w:rPr>
                <w:rFonts w:ascii="Times New Roman" w:hAnsi="Times New Roman" w:cs="Times New Roman"/>
                <w:sz w:val="18"/>
                <w:szCs w:val="18"/>
              </w:rPr>
              <w:t>06-39/</w:t>
            </w:r>
            <w:r w:rsidR="00DF3DEB" w:rsidRPr="00DF3DE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F3D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D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="00DF3DEB" w:rsidRPr="00DF3DE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017169" w:rsidRPr="00DF3DE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3D460C" w:rsidRPr="00DF3D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17169" w:rsidRPr="00DF3DEB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  <w:p w:rsidR="004E5658" w:rsidRPr="003323BB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08E5" w:rsidRPr="00DF3DEB" w:rsidRDefault="00C508E5" w:rsidP="00C50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3DE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Источник №2</w:t>
            </w:r>
            <w:r w:rsidRPr="00DF3D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F3D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DF3DEB">
              <w:rPr>
                <w:rFonts w:ascii="Times New Roman" w:hAnsi="Times New Roman" w:cs="Times New Roman"/>
                <w:sz w:val="18"/>
                <w:szCs w:val="18"/>
              </w:rPr>
              <w:t>вх</w:t>
            </w:r>
            <w:proofErr w:type="spellEnd"/>
            <w:r w:rsidRPr="00DF3DEB">
              <w:rPr>
                <w:rFonts w:ascii="Times New Roman" w:hAnsi="Times New Roman" w:cs="Times New Roman"/>
                <w:sz w:val="18"/>
                <w:szCs w:val="18"/>
              </w:rPr>
              <w:t>. 06-39/</w:t>
            </w:r>
            <w:r w:rsidR="00DF3DEB" w:rsidRPr="00DF3DE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F3D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D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0</w:t>
            </w:r>
            <w:r w:rsidR="00DF3DEB" w:rsidRPr="00DF3D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F3DE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3B33E1" w:rsidRPr="00DF3D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F3DEB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  <w:p w:rsidR="004E5658" w:rsidRPr="003323BB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528" w:rsidRPr="0086450C" w:rsidRDefault="00C508E5" w:rsidP="00C5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5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Источник №3</w:t>
            </w:r>
            <w:r w:rsidRPr="008645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645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0D2528" w:rsidRPr="0086450C">
              <w:rPr>
                <w:rFonts w:ascii="Times New Roman" w:hAnsi="Times New Roman" w:cs="Times New Roman"/>
                <w:sz w:val="18"/>
                <w:szCs w:val="18"/>
              </w:rPr>
              <w:t>Контракт</w:t>
            </w:r>
          </w:p>
          <w:p w:rsidR="00C508E5" w:rsidRPr="0086450C" w:rsidRDefault="00CB215F" w:rsidP="00C508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7" w:history="1">
              <w:r w:rsidR="000D2528" w:rsidRPr="0086450C">
                <w:rPr>
                  <w:rStyle w:val="ad"/>
                  <w:rFonts w:ascii="Times New Roman" w:hAnsi="Times New Roman" w:cs="Times New Roman"/>
                  <w:bCs/>
                  <w:sz w:val="16"/>
                  <w:szCs w:val="16"/>
                  <w:u w:val="none"/>
                </w:rPr>
                <w:t>0135100002526000004</w:t>
              </w:r>
            </w:hyperlink>
            <w:r w:rsidR="000D2528" w:rsidRPr="00864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5658" w:rsidRPr="0086450C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E7AB3" w:rsidRPr="00646C59" w:rsidTr="003316E5">
        <w:trPr>
          <w:gridAfter w:val="1"/>
          <w:wAfter w:w="10" w:type="pct"/>
          <w:trHeight w:val="975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072D56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56">
              <w:rPr>
                <w:rFonts w:ascii="Times New Roman" w:hAnsi="Times New Roman" w:cs="Times New Roman"/>
                <w:sz w:val="18"/>
                <w:szCs w:val="18"/>
              </w:rPr>
              <w:t>Цена за единицу</w:t>
            </w:r>
          </w:p>
          <w:p w:rsidR="004E5658" w:rsidRPr="00072D56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5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072D56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56">
              <w:rPr>
                <w:rFonts w:ascii="Times New Roman" w:hAnsi="Times New Roman" w:cs="Times New Roman"/>
                <w:sz w:val="18"/>
                <w:szCs w:val="18"/>
              </w:rPr>
              <w:t>Цена за единицу</w:t>
            </w:r>
          </w:p>
          <w:p w:rsidR="004E5658" w:rsidRPr="00072D56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5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86450C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50C">
              <w:rPr>
                <w:rFonts w:ascii="Times New Roman" w:hAnsi="Times New Roman" w:cs="Times New Roman"/>
                <w:sz w:val="18"/>
                <w:szCs w:val="18"/>
              </w:rPr>
              <w:t>Цена за единицу</w:t>
            </w:r>
          </w:p>
          <w:p w:rsidR="004E5658" w:rsidRPr="0086450C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50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E7AB3" w:rsidRPr="00646C59" w:rsidTr="003316E5">
        <w:trPr>
          <w:gridAfter w:val="1"/>
          <w:wAfter w:w="10" w:type="pct"/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86450C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50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5658" w:rsidRPr="007576FD" w:rsidRDefault="0072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6F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E7AB3" w:rsidRPr="00646C59" w:rsidTr="003316E5">
        <w:trPr>
          <w:gridAfter w:val="1"/>
          <w:wAfter w:w="10" w:type="pct"/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646C59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646C59" w:rsidRDefault="00BA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A4F58">
              <w:rPr>
                <w:rFonts w:ascii="Times New Roman" w:hAnsi="Times New Roman" w:cs="Times New Roman"/>
                <w:sz w:val="18"/>
                <w:szCs w:val="18"/>
              </w:rPr>
              <w:t>Противогаз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3323BB" w:rsidRDefault="00553CD0" w:rsidP="0033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B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</w:t>
            </w:r>
            <w:r w:rsidR="003323BB" w:rsidRPr="003323BB">
              <w:rPr>
                <w:rFonts w:ascii="Times New Roman" w:hAnsi="Times New Roman" w:cs="Times New Roman"/>
                <w:sz w:val="18"/>
                <w:szCs w:val="18"/>
              </w:rPr>
              <w:t>противогазов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3323BB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3323BB" w:rsidRDefault="00CA0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B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3323BB" w:rsidRDefault="0033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3323BB" w:rsidRDefault="00DF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3DEB">
              <w:rPr>
                <w:rFonts w:ascii="Times New Roman" w:hAnsi="Times New Roman" w:cs="Times New Roman"/>
                <w:sz w:val="18"/>
                <w:szCs w:val="18"/>
              </w:rPr>
              <w:t>4950,00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3323BB" w:rsidRDefault="00DF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3DEB">
              <w:rPr>
                <w:rFonts w:ascii="Times New Roman" w:hAnsi="Times New Roman" w:cs="Times New Roman"/>
                <w:sz w:val="18"/>
                <w:szCs w:val="18"/>
              </w:rPr>
              <w:t>5250,00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86450C" w:rsidRDefault="0086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50C">
              <w:rPr>
                <w:rFonts w:ascii="Times New Roman" w:hAnsi="Times New Roman" w:cs="Times New Roman"/>
                <w:sz w:val="18"/>
                <w:szCs w:val="18"/>
              </w:rPr>
              <w:t>5500,00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4719" w:rsidRPr="0086450C" w:rsidRDefault="0086450C" w:rsidP="00ED4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50C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proofErr w:type="gramStart"/>
            <w:r w:rsidRPr="0086450C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  <w:r w:rsidR="006A62C8" w:rsidRPr="0086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4719" w:rsidRPr="0086450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proofErr w:type="gramEnd"/>
          </w:p>
          <w:p w:rsidR="004E5658" w:rsidRPr="003323BB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3323BB" w:rsidRDefault="0086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6450C">
              <w:rPr>
                <w:rFonts w:ascii="Times New Roman" w:hAnsi="Times New Roman" w:cs="Times New Roman"/>
                <w:sz w:val="18"/>
                <w:szCs w:val="18"/>
              </w:rPr>
              <w:t>5233,33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3323BB" w:rsidRDefault="0086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6450C">
              <w:rPr>
                <w:rFonts w:ascii="Times New Roman" w:hAnsi="Times New Roman" w:cs="Times New Roman"/>
                <w:sz w:val="18"/>
                <w:szCs w:val="18"/>
              </w:rPr>
              <w:t>6624,50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5E7AB3" w:rsidRDefault="00670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B3">
              <w:rPr>
                <w:rFonts w:ascii="Times New Roman" w:hAnsi="Times New Roman" w:cs="Times New Roman"/>
                <w:sz w:val="18"/>
                <w:szCs w:val="18"/>
              </w:rPr>
              <w:t>52333,30</w:t>
            </w:r>
            <w:r w:rsidR="008A5305" w:rsidRPr="005E7AB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5E7AB3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5E7AB3" w:rsidRDefault="004E5658" w:rsidP="00EF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658" w:rsidRPr="00646C59" w:rsidTr="003316E5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646C59" w:rsidRDefault="004E56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33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5E7AB3" w:rsidRDefault="007270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AB3">
              <w:rPr>
                <w:rFonts w:ascii="Times New Roman" w:hAnsi="Times New Roman" w:cs="Times New Roman"/>
                <w:sz w:val="18"/>
                <w:szCs w:val="18"/>
              </w:rPr>
              <w:t>Итого НМЦК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5E7AB3" w:rsidRDefault="005E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B3">
              <w:rPr>
                <w:rFonts w:ascii="Times New Roman" w:hAnsi="Times New Roman" w:cs="Times New Roman"/>
                <w:sz w:val="18"/>
                <w:szCs w:val="18"/>
              </w:rPr>
              <w:t>52333,30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3323BB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E5658" w:rsidRPr="00646C59" w:rsidTr="003316E5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646C59" w:rsidRDefault="004E56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33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EF1B67" w:rsidRDefault="007270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F1B67">
              <w:rPr>
                <w:rFonts w:ascii="Times New Roman" w:hAnsi="Times New Roman" w:cs="Times New Roman"/>
                <w:sz w:val="18"/>
                <w:szCs w:val="18"/>
              </w:rPr>
              <w:t>Начальная сумма цен единиц товара</w:t>
            </w:r>
            <w:r w:rsidRPr="00EF1B67">
              <w:rPr>
                <w:rStyle w:val="af5"/>
                <w:rFonts w:ascii="Times New Roman" w:hAnsi="Times New Roman" w:cs="Times New Roman"/>
                <w:sz w:val="18"/>
                <w:szCs w:val="18"/>
              </w:rPr>
              <w:footnoteReference w:id="11"/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2E57A0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2E57A0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E5658" w:rsidRPr="00CA0200" w:rsidTr="003316E5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646C59" w:rsidRDefault="004E56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33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EF1B67" w:rsidRDefault="007270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F1B67">
              <w:rPr>
                <w:rFonts w:ascii="Times New Roman" w:hAnsi="Times New Roman" w:cs="Times New Roman"/>
                <w:sz w:val="18"/>
                <w:szCs w:val="18"/>
              </w:rPr>
              <w:t>Максимальное значение цены контракта в соответствии с лимитами бюджетных обязательств</w:t>
            </w:r>
            <w:r w:rsidRPr="00EF1B6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2E57A0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5658" w:rsidRPr="002E57A0" w:rsidRDefault="004E5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:rsidR="004E5658" w:rsidRDefault="004E5658">
      <w:bookmarkStart w:id="0" w:name="_GoBack"/>
      <w:bookmarkEnd w:id="0"/>
    </w:p>
    <w:sectPr w:rsidR="004E5658" w:rsidSect="00DE6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1134" w:right="1134" w:bottom="567" w:left="1134" w:header="567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5F" w:rsidRDefault="00CB215F">
      <w:pPr>
        <w:spacing w:after="0" w:line="240" w:lineRule="auto"/>
      </w:pPr>
      <w:r>
        <w:separator/>
      </w:r>
    </w:p>
  </w:endnote>
  <w:endnote w:type="continuationSeparator" w:id="0">
    <w:p w:rsidR="00CB215F" w:rsidRDefault="00CB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58" w:rsidRDefault="004E5658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58" w:rsidRDefault="004E5658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58" w:rsidRDefault="004E565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5F" w:rsidRDefault="00CB215F">
      <w:pPr>
        <w:spacing w:after="0" w:line="240" w:lineRule="auto"/>
      </w:pPr>
      <w:r>
        <w:separator/>
      </w:r>
    </w:p>
  </w:footnote>
  <w:footnote w:type="continuationSeparator" w:id="0">
    <w:p w:rsidR="00CB215F" w:rsidRDefault="00CB215F">
      <w:pPr>
        <w:spacing w:after="0" w:line="240" w:lineRule="auto"/>
      </w:pPr>
      <w:r>
        <w:continuationSeparator/>
      </w:r>
    </w:p>
  </w:footnote>
  <w:footnote w:id="1">
    <w:p w:rsidR="004E5658" w:rsidRDefault="00727092">
      <w:pPr>
        <w:pStyle w:val="af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Далее по тексту НМЦК.</w:t>
      </w:r>
    </w:p>
  </w:footnote>
  <w:footnote w:id="2">
    <w:p w:rsidR="004E5658" w:rsidRDefault="00727092">
      <w:pPr>
        <w:pStyle w:val="af3"/>
        <w:rPr>
          <w:rFonts w:ascii="Times New Roman" w:hAnsi="Times New Roman" w:cs="Times New Roman"/>
          <w:sz w:val="16"/>
          <w:szCs w:val="16"/>
        </w:rPr>
      </w:pPr>
      <w:r>
        <w:rPr>
          <w:rStyle w:val="af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Для случаев, если количество поставляемых нетиповых товаров, объем подлежащих выполнению нетиповых работ, оказанию нетиповых услуг невозможно определить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(часть 4 статья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Федерального закона № 44-ФЗ)).</w:t>
      </w:r>
    </w:p>
  </w:footnote>
  <w:footnote w:id="3">
    <w:p w:rsidR="004E5658" w:rsidRDefault="00727092">
      <w:pPr>
        <w:pStyle w:val="af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5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Графа 2 заполняется в случае применения наименования товара, работы, услуги по каталогу товаров, работ, услуг (КТРУ).</w:t>
      </w:r>
    </w:p>
  </w:footnote>
  <w:footnote w:id="4">
    <w:p w:rsidR="004E5658" w:rsidRDefault="00727092">
      <w:pPr>
        <w:pStyle w:val="af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Заполняется при необходимости для идентификации одноименного товара.</w:t>
      </w:r>
    </w:p>
  </w:footnote>
  <w:footnote w:id="5">
    <w:p w:rsidR="004E5658" w:rsidRDefault="00727092">
      <w:pPr>
        <w:pStyle w:val="af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При осуществлении закупки с неопределенным объемом не заполняется.</w:t>
      </w:r>
    </w:p>
  </w:footnote>
  <w:footnote w:id="6">
    <w:p w:rsidR="004E5658" w:rsidRDefault="00727092">
      <w:pPr>
        <w:pStyle w:val="af3"/>
        <w:rPr>
          <w:rFonts w:ascii="Times New Roman" w:hAnsi="Times New Roman" w:cs="Times New Roman"/>
        </w:rPr>
      </w:pPr>
      <w:r>
        <w:rPr>
          <w:rStyle w:val="af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Заполняется в случае применения нескольких методов обоснования НМЦК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цены единицы товара (работы, услуги) до уровня выделенных лимитов бюджетных обязательств.</w:t>
      </w:r>
    </w:p>
  </w:footnote>
  <w:footnote w:id="7">
    <w:p w:rsidR="004E5658" w:rsidRDefault="00727092">
      <w:pPr>
        <w:pStyle w:val="af3"/>
        <w:jc w:val="both"/>
        <w:rPr>
          <w:rFonts w:ascii="Times New Roman" w:hAnsi="Times New Roman" w:cs="Times New Roman"/>
        </w:rPr>
      </w:pPr>
      <w:r>
        <w:rPr>
          <w:rStyle w:val="af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Заполняется в случае снижения НМЦК или цены единицы товара (работы, услуги) до уровня выделенных лимитов бюджетных обязательств.</w:t>
      </w:r>
    </w:p>
  </w:footnote>
  <w:footnote w:id="8">
    <w:p w:rsidR="004E5658" w:rsidRDefault="00727092">
      <w:pPr>
        <w:pStyle w:val="af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5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Количество источников ценовых предложений может быть увеличено.</w:t>
      </w:r>
    </w:p>
  </w:footnote>
  <w:footnote w:id="9">
    <w:p w:rsidR="004E5658" w:rsidRDefault="00727092">
      <w:pPr>
        <w:pStyle w:val="af3"/>
        <w:jc w:val="both"/>
        <w:rPr>
          <w:rFonts w:ascii="Times New Roman" w:hAnsi="Times New Roman" w:cs="Times New Roman"/>
        </w:rPr>
      </w:pPr>
      <w:r>
        <w:rPr>
          <w:rStyle w:val="af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Заполняется в соответствии с приказом федерального органа исполнительной власти, устанавливающим нормативные затраты в соответствии со статьей 19 Федерального закона № 44-ФЗ</w:t>
      </w:r>
    </w:p>
  </w:footnote>
  <w:footnote w:id="10">
    <w:p w:rsidR="004E5658" w:rsidRDefault="00727092">
      <w:pPr>
        <w:pStyle w:val="af3"/>
        <w:jc w:val="both"/>
        <w:rPr>
          <w:rFonts w:ascii="Times New Roman" w:hAnsi="Times New Roman" w:cs="Times New Roman"/>
        </w:rPr>
      </w:pPr>
      <w:r>
        <w:rPr>
          <w:rStyle w:val="af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Не заполняется в случае, если количество поставляемых товаров, объем подлежащих выполнению работ, оказанию услуг невозможно определить. В иных случаях после указания цифрового значения НМЦК (руб.) указывать символы «*» либо «**». Символ «*» устанавливается для случаев определения итогового значения НМЦК методом сопоставимых рыночных цен *анализ рынка. Символ «**» устанавливается для случаев определения итогового значения НМЦК нормативным методом, определенным в соответствии с нормативными затратами, утвержденными приказом Федерального казначейства.</w:t>
      </w:r>
    </w:p>
  </w:footnote>
  <w:footnote w:id="11">
    <w:p w:rsidR="004E5658" w:rsidRDefault="00727092">
      <w:pPr>
        <w:pStyle w:val="af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Заполняется в случае, если количество поставляемых товаров, объем подлежащих выполнению работ, оказанию услуг невозможно определить (часть 4 статья 22 Федерального закона № 44-ФЗ).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58" w:rsidRDefault="004E5658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58" w:rsidRDefault="00727092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BA4F58">
      <w:rPr>
        <w:noProof/>
      </w:rPr>
      <w:t>2</w:t>
    </w:r>
    <w:r>
      <w:fldChar w:fldCharType="end"/>
    </w:r>
  </w:p>
  <w:p w:rsidR="004E5658" w:rsidRDefault="004E5658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58" w:rsidRDefault="004E5658">
    <w:pPr>
      <w:pStyle w:val="af7"/>
      <w:jc w:val="center"/>
    </w:pPr>
  </w:p>
  <w:p w:rsidR="004E5658" w:rsidRDefault="004E5658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58"/>
    <w:rsid w:val="00017169"/>
    <w:rsid w:val="00051967"/>
    <w:rsid w:val="00072D56"/>
    <w:rsid w:val="000D2528"/>
    <w:rsid w:val="000F59FB"/>
    <w:rsid w:val="00111704"/>
    <w:rsid w:val="00115589"/>
    <w:rsid w:val="001B2A15"/>
    <w:rsid w:val="001C5E35"/>
    <w:rsid w:val="001D1E58"/>
    <w:rsid w:val="001E0F2C"/>
    <w:rsid w:val="00212E45"/>
    <w:rsid w:val="00246048"/>
    <w:rsid w:val="002818CB"/>
    <w:rsid w:val="002E57A0"/>
    <w:rsid w:val="00315647"/>
    <w:rsid w:val="003316E5"/>
    <w:rsid w:val="003323BB"/>
    <w:rsid w:val="0036754D"/>
    <w:rsid w:val="003A26CE"/>
    <w:rsid w:val="003B33E1"/>
    <w:rsid w:val="003B352E"/>
    <w:rsid w:val="003D460C"/>
    <w:rsid w:val="00466E14"/>
    <w:rsid w:val="004E5658"/>
    <w:rsid w:val="005159BF"/>
    <w:rsid w:val="005448BA"/>
    <w:rsid w:val="00553CD0"/>
    <w:rsid w:val="005E7AB3"/>
    <w:rsid w:val="00646C59"/>
    <w:rsid w:val="006559EC"/>
    <w:rsid w:val="00670005"/>
    <w:rsid w:val="006A62C8"/>
    <w:rsid w:val="006D7434"/>
    <w:rsid w:val="0072651A"/>
    <w:rsid w:val="00727092"/>
    <w:rsid w:val="007576FD"/>
    <w:rsid w:val="007702A1"/>
    <w:rsid w:val="00782B34"/>
    <w:rsid w:val="00860CF2"/>
    <w:rsid w:val="0086450C"/>
    <w:rsid w:val="008A5305"/>
    <w:rsid w:val="00970E36"/>
    <w:rsid w:val="009879F2"/>
    <w:rsid w:val="009A65C8"/>
    <w:rsid w:val="00A20EA9"/>
    <w:rsid w:val="00AB78EA"/>
    <w:rsid w:val="00B3753C"/>
    <w:rsid w:val="00B42AF0"/>
    <w:rsid w:val="00B571CA"/>
    <w:rsid w:val="00B803A0"/>
    <w:rsid w:val="00BA4F58"/>
    <w:rsid w:val="00C34EB5"/>
    <w:rsid w:val="00C373CF"/>
    <w:rsid w:val="00C508E5"/>
    <w:rsid w:val="00CA0200"/>
    <w:rsid w:val="00CA0E2E"/>
    <w:rsid w:val="00CA4937"/>
    <w:rsid w:val="00CB215F"/>
    <w:rsid w:val="00CE1427"/>
    <w:rsid w:val="00DE6776"/>
    <w:rsid w:val="00DF3DEB"/>
    <w:rsid w:val="00ED4719"/>
    <w:rsid w:val="00EE5AF8"/>
    <w:rsid w:val="00EF1B67"/>
    <w:rsid w:val="00F073DA"/>
    <w:rsid w:val="00F71347"/>
    <w:rsid w:val="00FB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B3A8"/>
  <w15:docId w15:val="{E7D1362C-761E-48AA-B235-F0FE5065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k.zakupki.gov.ru/44fz/pricereq/requestinfo/view/info.html?prId=262272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A5F1-65B6-4E58-9AFF-34ED7605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user202</cp:lastModifiedBy>
  <cp:revision>100</cp:revision>
  <dcterms:created xsi:type="dcterms:W3CDTF">2025-02-05T11:40:00Z</dcterms:created>
  <dcterms:modified xsi:type="dcterms:W3CDTF">2026-03-25T08:01:00Z</dcterms:modified>
</cp:coreProperties>
</file>