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A0F" w:rsidRPr="00412CF2" w:rsidRDefault="00412CF2" w:rsidP="007D6052">
      <w:pPr>
        <w:pStyle w:val="a5"/>
        <w:ind w:firstLine="709"/>
        <w:rPr>
          <w:rFonts w:ascii="Times New Roman" w:hAnsi="Times New Roman"/>
          <w:b/>
        </w:rPr>
      </w:pPr>
      <w:bookmarkStart w:id="0" w:name="_GoBack"/>
      <w:bookmarkEnd w:id="0"/>
      <w:r w:rsidRPr="00412CF2">
        <w:rPr>
          <w:rFonts w:ascii="Times New Roman" w:hAnsi="Times New Roman"/>
          <w:b/>
        </w:rPr>
        <w:t>Уважаемые участники закупки!</w:t>
      </w:r>
    </w:p>
    <w:p w:rsidR="00412CF2" w:rsidRPr="007D6052" w:rsidRDefault="00412CF2" w:rsidP="007D6052">
      <w:pPr>
        <w:pStyle w:val="a5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При заполнении заявки</w:t>
      </w:r>
      <w:r w:rsidR="00AD74D5">
        <w:rPr>
          <w:rFonts w:ascii="Times New Roman" w:hAnsi="Times New Roman"/>
        </w:rPr>
        <w:t xml:space="preserve"> (в случае если участник закупки предоставляет конкретные показатели) а так при  поставке товара </w:t>
      </w:r>
      <w:r>
        <w:rPr>
          <w:rFonts w:ascii="Times New Roman" w:hAnsi="Times New Roman"/>
        </w:rPr>
        <w:t xml:space="preserve"> просим руководствоваться следующей инструкцией.</w:t>
      </w:r>
    </w:p>
    <w:p w:rsidR="000A10E1" w:rsidRPr="007D6052" w:rsidRDefault="000A10E1" w:rsidP="007D605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7D6052">
        <w:rPr>
          <w:rFonts w:ascii="Times New Roman" w:hAnsi="Times New Roman"/>
        </w:rPr>
        <w:t>В случае, когда предлагаемый товар не может иметь конкретное значение параметра (конкретный показатель) в соответствии со сведениями, предоставляемыми производителями таких товаров, участником закупки указывается диапазон значений.</w:t>
      </w:r>
    </w:p>
    <w:p w:rsidR="000A10E1" w:rsidRPr="007D6052" w:rsidRDefault="000A10E1" w:rsidP="007D605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7D6052">
        <w:rPr>
          <w:rFonts w:ascii="Times New Roman" w:hAnsi="Times New Roman"/>
        </w:rPr>
        <w:t xml:space="preserve">Символ «&lt;» - означает что, участнику следует предоставить в заявке конкретный показатель, менее </w:t>
      </w:r>
      <w:r w:rsidR="007A4B2F" w:rsidRPr="007D6052">
        <w:rPr>
          <w:rFonts w:ascii="Times New Roman" w:hAnsi="Times New Roman"/>
        </w:rPr>
        <w:t xml:space="preserve">(ниже) </w:t>
      </w:r>
      <w:r w:rsidRPr="007D6052">
        <w:rPr>
          <w:rFonts w:ascii="Times New Roman" w:hAnsi="Times New Roman"/>
        </w:rPr>
        <w:t xml:space="preserve">указанного значения; </w:t>
      </w:r>
    </w:p>
    <w:p w:rsidR="000A10E1" w:rsidRPr="007D6052" w:rsidRDefault="000A10E1" w:rsidP="007D605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7D6052">
        <w:rPr>
          <w:rFonts w:ascii="Times New Roman" w:hAnsi="Times New Roman"/>
        </w:rPr>
        <w:t>Символ «</w:t>
      </w:r>
      <w:r w:rsidRPr="007D6052">
        <w:rPr>
          <w:rFonts w:ascii="Times New Roman" w:hAnsi="Times New Roman"/>
          <w:i/>
        </w:rPr>
        <w:t>&gt;</w:t>
      </w:r>
      <w:r w:rsidRPr="007D6052">
        <w:rPr>
          <w:rFonts w:ascii="Times New Roman" w:hAnsi="Times New Roman"/>
        </w:rPr>
        <w:t xml:space="preserve">» - означает что, участнику следует предоставить в заявке конкретный показатель, более </w:t>
      </w:r>
      <w:r w:rsidR="007A4B2F" w:rsidRPr="007D6052">
        <w:rPr>
          <w:rFonts w:ascii="Times New Roman" w:hAnsi="Times New Roman"/>
        </w:rPr>
        <w:t xml:space="preserve">(выше) </w:t>
      </w:r>
      <w:r w:rsidRPr="007D6052">
        <w:rPr>
          <w:rFonts w:ascii="Times New Roman" w:hAnsi="Times New Roman"/>
        </w:rPr>
        <w:t xml:space="preserve">указанного значения; </w:t>
      </w:r>
    </w:p>
    <w:p w:rsidR="000A10E1" w:rsidRPr="007D6052" w:rsidRDefault="000A10E1" w:rsidP="007D605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7D6052">
        <w:rPr>
          <w:rFonts w:ascii="Times New Roman" w:hAnsi="Times New Roman"/>
        </w:rPr>
        <w:t xml:space="preserve">Слова «не менее» - означает что, участнику следует предоставить в заявке конкретный показатель, </w:t>
      </w:r>
      <w:r w:rsidR="007A4B2F" w:rsidRPr="007D6052">
        <w:rPr>
          <w:rFonts w:ascii="Times New Roman" w:hAnsi="Times New Roman"/>
        </w:rPr>
        <w:t xml:space="preserve">более (выше) </w:t>
      </w:r>
      <w:r w:rsidRPr="007D6052">
        <w:rPr>
          <w:rFonts w:ascii="Times New Roman" w:hAnsi="Times New Roman"/>
        </w:rPr>
        <w:t>указанного значения или равный ему;</w:t>
      </w:r>
    </w:p>
    <w:p w:rsidR="000A10E1" w:rsidRPr="007D6052" w:rsidRDefault="000A10E1" w:rsidP="007D605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7D6052">
        <w:rPr>
          <w:rFonts w:ascii="Times New Roman" w:hAnsi="Times New Roman"/>
        </w:rPr>
        <w:t xml:space="preserve">Слова </w:t>
      </w:r>
      <w:r w:rsidRPr="007D6052">
        <w:rPr>
          <w:rFonts w:ascii="Times New Roman" w:hAnsi="Times New Roman"/>
          <w:i/>
        </w:rPr>
        <w:t>«</w:t>
      </w:r>
      <w:r w:rsidRPr="007D6052">
        <w:rPr>
          <w:rFonts w:ascii="Times New Roman" w:hAnsi="Times New Roman"/>
        </w:rPr>
        <w:t>не более</w:t>
      </w:r>
      <w:r w:rsidRPr="007D6052">
        <w:rPr>
          <w:rFonts w:ascii="Times New Roman" w:hAnsi="Times New Roman"/>
          <w:i/>
        </w:rPr>
        <w:t xml:space="preserve">» </w:t>
      </w:r>
      <w:r w:rsidRPr="007D6052">
        <w:rPr>
          <w:rFonts w:ascii="Times New Roman" w:hAnsi="Times New Roman"/>
        </w:rPr>
        <w:t xml:space="preserve"> - означает что, участнику следует предоставить в заявке конкретный показатель, </w:t>
      </w:r>
      <w:r w:rsidR="007A4B2F" w:rsidRPr="007D6052">
        <w:rPr>
          <w:rFonts w:ascii="Times New Roman" w:hAnsi="Times New Roman"/>
        </w:rPr>
        <w:t xml:space="preserve">менее (ниже) </w:t>
      </w:r>
      <w:r w:rsidRPr="007D6052">
        <w:rPr>
          <w:rFonts w:ascii="Times New Roman" w:hAnsi="Times New Roman"/>
        </w:rPr>
        <w:t>указанного значения или равный ему;</w:t>
      </w:r>
    </w:p>
    <w:p w:rsidR="000A10E1" w:rsidRPr="007D6052" w:rsidRDefault="000A10E1" w:rsidP="007D6052">
      <w:pPr>
        <w:spacing w:after="0" w:line="240" w:lineRule="auto"/>
        <w:ind w:firstLine="709"/>
        <w:jc w:val="both"/>
        <w:rPr>
          <w:rFonts w:ascii="Times New Roman" w:hAnsi="Times New Roman"/>
          <w:i/>
        </w:rPr>
      </w:pPr>
      <w:r w:rsidRPr="007D6052">
        <w:rPr>
          <w:rFonts w:ascii="Times New Roman" w:hAnsi="Times New Roman"/>
          <w:i/>
        </w:rPr>
        <w:t xml:space="preserve">Символ «≥» - </w:t>
      </w:r>
      <w:r w:rsidRPr="007D6052">
        <w:rPr>
          <w:rFonts w:ascii="Times New Roman" w:hAnsi="Times New Roman"/>
        </w:rPr>
        <w:t xml:space="preserve">означает что, участнику следует предоставить в заявке конкретный показатель, </w:t>
      </w:r>
      <w:r w:rsidR="007A4B2F" w:rsidRPr="007D6052">
        <w:rPr>
          <w:rFonts w:ascii="Times New Roman" w:hAnsi="Times New Roman"/>
        </w:rPr>
        <w:t xml:space="preserve">более (выше) </w:t>
      </w:r>
      <w:r w:rsidRPr="007D6052">
        <w:rPr>
          <w:rFonts w:ascii="Times New Roman" w:hAnsi="Times New Roman"/>
        </w:rPr>
        <w:t>указанного значения или равный ему</w:t>
      </w:r>
      <w:r w:rsidRPr="007D6052">
        <w:rPr>
          <w:rFonts w:ascii="Times New Roman" w:hAnsi="Times New Roman"/>
          <w:i/>
        </w:rPr>
        <w:t xml:space="preserve">; </w:t>
      </w:r>
    </w:p>
    <w:p w:rsidR="000A10E1" w:rsidRPr="007D6052" w:rsidRDefault="000A10E1" w:rsidP="007D6052">
      <w:pPr>
        <w:spacing w:after="0" w:line="240" w:lineRule="auto"/>
        <w:ind w:firstLine="709"/>
        <w:jc w:val="both"/>
        <w:rPr>
          <w:rFonts w:ascii="Times New Roman" w:hAnsi="Times New Roman"/>
          <w:i/>
        </w:rPr>
      </w:pPr>
      <w:r w:rsidRPr="007D6052">
        <w:rPr>
          <w:rFonts w:ascii="Times New Roman" w:hAnsi="Times New Roman"/>
          <w:i/>
        </w:rPr>
        <w:t xml:space="preserve">Символ «≤» - </w:t>
      </w:r>
      <w:r w:rsidRPr="007D6052">
        <w:rPr>
          <w:rFonts w:ascii="Times New Roman" w:hAnsi="Times New Roman"/>
        </w:rPr>
        <w:t xml:space="preserve">означает что, участнику следует предоставить в заявке конкретный показатель, </w:t>
      </w:r>
      <w:r w:rsidR="007A4B2F" w:rsidRPr="007D6052">
        <w:rPr>
          <w:rFonts w:ascii="Times New Roman" w:hAnsi="Times New Roman"/>
        </w:rPr>
        <w:t xml:space="preserve">менее (ниже) </w:t>
      </w:r>
      <w:r w:rsidRPr="007D6052">
        <w:rPr>
          <w:rFonts w:ascii="Times New Roman" w:hAnsi="Times New Roman"/>
        </w:rPr>
        <w:t>указанного значения или равный ему</w:t>
      </w:r>
      <w:r w:rsidRPr="007D6052">
        <w:rPr>
          <w:rFonts w:ascii="Times New Roman" w:hAnsi="Times New Roman"/>
          <w:i/>
        </w:rPr>
        <w:t>;</w:t>
      </w:r>
    </w:p>
    <w:p w:rsidR="000A10E1" w:rsidRPr="007D6052" w:rsidRDefault="000A10E1" w:rsidP="007D605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7D6052">
        <w:rPr>
          <w:rFonts w:ascii="Times New Roman" w:hAnsi="Times New Roman"/>
        </w:rPr>
        <w:t xml:space="preserve">Слова «Не выше» - означает что, участнику следует предоставить в заявке конкретный показатель, не более указанного значения; </w:t>
      </w:r>
    </w:p>
    <w:p w:rsidR="000A10E1" w:rsidRPr="007D6052" w:rsidRDefault="000A10E1" w:rsidP="007D605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7D6052">
        <w:rPr>
          <w:rFonts w:ascii="Times New Roman" w:hAnsi="Times New Roman"/>
        </w:rPr>
        <w:t xml:space="preserve">Слова «Не ниже» - означает что, участнику следует предоставить в заявке конкретный показатель, не менее указанного значения; </w:t>
      </w:r>
    </w:p>
    <w:p w:rsidR="000A10E1" w:rsidRPr="007D6052" w:rsidRDefault="00412CF2" w:rsidP="00412CF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 этом, символы </w:t>
      </w:r>
      <w:r w:rsidR="000A10E1" w:rsidRPr="007D6052">
        <w:rPr>
          <w:rFonts w:ascii="Times New Roman" w:hAnsi="Times New Roman"/>
        </w:rPr>
        <w:t xml:space="preserve"> «&lt;», «&gt;», «≥», «≤» устанавливаются в требуемом значении Сведений о товарах слева от числового значения показателя.</w:t>
      </w:r>
    </w:p>
    <w:p w:rsidR="000A10E1" w:rsidRPr="007D6052" w:rsidRDefault="000A10E1" w:rsidP="007D605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7D6052">
        <w:rPr>
          <w:rFonts w:ascii="Times New Roman" w:hAnsi="Times New Roman"/>
        </w:rPr>
        <w:t>В случае, если значения или диапазоны значений параметра указаны с использов</w:t>
      </w:r>
      <w:r w:rsidR="00412CF2">
        <w:rPr>
          <w:rFonts w:ascii="Times New Roman" w:hAnsi="Times New Roman"/>
        </w:rPr>
        <w:t>анием символа «точка с запятой»</w:t>
      </w:r>
      <w:r w:rsidRPr="007D6052">
        <w:rPr>
          <w:rFonts w:ascii="Times New Roman" w:hAnsi="Times New Roman"/>
        </w:rPr>
        <w:t xml:space="preserve"> - участнику закупки необходимо предоставить </w:t>
      </w:r>
      <w:r w:rsidR="00412CF2">
        <w:rPr>
          <w:rFonts w:ascii="Times New Roman" w:hAnsi="Times New Roman"/>
        </w:rPr>
        <w:t>все</w:t>
      </w:r>
      <w:r w:rsidRPr="007D6052">
        <w:rPr>
          <w:rFonts w:ascii="Times New Roman" w:hAnsi="Times New Roman"/>
        </w:rPr>
        <w:t xml:space="preserve"> из указанных значений или диапазонов значений, указанных через данный символ.</w:t>
      </w:r>
    </w:p>
    <w:p w:rsidR="00412CF2" w:rsidRPr="007D6052" w:rsidRDefault="00412CF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sectPr w:rsidR="00412CF2" w:rsidRPr="007D6052" w:rsidSect="00F55BAB">
      <w:pgSz w:w="16838" w:h="11906" w:orient="landscape"/>
      <w:pgMar w:top="850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48F3" w:rsidRDefault="002548F3" w:rsidP="00FC4D95">
      <w:pPr>
        <w:spacing w:after="0" w:line="240" w:lineRule="auto"/>
      </w:pPr>
      <w:r>
        <w:separator/>
      </w:r>
    </w:p>
  </w:endnote>
  <w:endnote w:type="continuationSeparator" w:id="0">
    <w:p w:rsidR="002548F3" w:rsidRDefault="002548F3" w:rsidP="00FC4D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ET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48F3" w:rsidRDefault="002548F3" w:rsidP="00FC4D95">
      <w:pPr>
        <w:spacing w:after="0" w:line="240" w:lineRule="auto"/>
      </w:pPr>
      <w:r>
        <w:separator/>
      </w:r>
    </w:p>
  </w:footnote>
  <w:footnote w:type="continuationSeparator" w:id="0">
    <w:p w:rsidR="002548F3" w:rsidRDefault="002548F3" w:rsidP="00FC4D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56D0"/>
    <w:multiLevelType w:val="hybridMultilevel"/>
    <w:tmpl w:val="F39891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B521F7"/>
    <w:multiLevelType w:val="hybridMultilevel"/>
    <w:tmpl w:val="80EEC3CE"/>
    <w:lvl w:ilvl="0" w:tplc="6D12B2B0">
      <w:start w:val="1"/>
      <w:numFmt w:val="bullet"/>
      <w:lvlText w:val="-"/>
      <w:lvlJc w:val="left"/>
      <w:pPr>
        <w:ind w:hanging="94"/>
      </w:pPr>
      <w:rPr>
        <w:rFonts w:ascii="Times New Roman" w:eastAsia="Times New Roman" w:hAnsi="Times New Roman" w:hint="default"/>
        <w:sz w:val="16"/>
        <w:szCs w:val="16"/>
      </w:rPr>
    </w:lvl>
    <w:lvl w:ilvl="1" w:tplc="AC0A9BF6">
      <w:start w:val="1"/>
      <w:numFmt w:val="bullet"/>
      <w:lvlText w:val="•"/>
      <w:lvlJc w:val="left"/>
      <w:rPr>
        <w:rFonts w:hint="default"/>
      </w:rPr>
    </w:lvl>
    <w:lvl w:ilvl="2" w:tplc="97529974">
      <w:start w:val="1"/>
      <w:numFmt w:val="bullet"/>
      <w:lvlText w:val="•"/>
      <w:lvlJc w:val="left"/>
      <w:rPr>
        <w:rFonts w:hint="default"/>
      </w:rPr>
    </w:lvl>
    <w:lvl w:ilvl="3" w:tplc="8AFEC6FC">
      <w:start w:val="1"/>
      <w:numFmt w:val="bullet"/>
      <w:lvlText w:val="•"/>
      <w:lvlJc w:val="left"/>
      <w:rPr>
        <w:rFonts w:hint="default"/>
      </w:rPr>
    </w:lvl>
    <w:lvl w:ilvl="4" w:tplc="676E77F8">
      <w:start w:val="1"/>
      <w:numFmt w:val="bullet"/>
      <w:lvlText w:val="•"/>
      <w:lvlJc w:val="left"/>
      <w:rPr>
        <w:rFonts w:hint="default"/>
      </w:rPr>
    </w:lvl>
    <w:lvl w:ilvl="5" w:tplc="ECC6F21E">
      <w:start w:val="1"/>
      <w:numFmt w:val="bullet"/>
      <w:lvlText w:val="•"/>
      <w:lvlJc w:val="left"/>
      <w:rPr>
        <w:rFonts w:hint="default"/>
      </w:rPr>
    </w:lvl>
    <w:lvl w:ilvl="6" w:tplc="125000CA">
      <w:start w:val="1"/>
      <w:numFmt w:val="bullet"/>
      <w:lvlText w:val="•"/>
      <w:lvlJc w:val="left"/>
      <w:rPr>
        <w:rFonts w:hint="default"/>
      </w:rPr>
    </w:lvl>
    <w:lvl w:ilvl="7" w:tplc="AD6C8CE4">
      <w:start w:val="1"/>
      <w:numFmt w:val="bullet"/>
      <w:lvlText w:val="•"/>
      <w:lvlJc w:val="left"/>
      <w:rPr>
        <w:rFonts w:hint="default"/>
      </w:rPr>
    </w:lvl>
    <w:lvl w:ilvl="8" w:tplc="6F74436E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F2C0B31"/>
    <w:multiLevelType w:val="hybridMultilevel"/>
    <w:tmpl w:val="D11EE69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A03333"/>
    <w:multiLevelType w:val="hybridMultilevel"/>
    <w:tmpl w:val="D97E5582"/>
    <w:lvl w:ilvl="0" w:tplc="ED2405E2">
      <w:start w:val="1"/>
      <w:numFmt w:val="bullet"/>
      <w:lvlText w:val="-"/>
      <w:lvlJc w:val="left"/>
      <w:pPr>
        <w:ind w:hanging="159"/>
      </w:pPr>
      <w:rPr>
        <w:rFonts w:ascii="Bookman Old Style" w:eastAsia="Bookman Old Style" w:hAnsi="Bookman Old Style" w:hint="default"/>
        <w:sz w:val="22"/>
        <w:szCs w:val="22"/>
      </w:rPr>
    </w:lvl>
    <w:lvl w:ilvl="1" w:tplc="E972381E">
      <w:start w:val="1"/>
      <w:numFmt w:val="bullet"/>
      <w:lvlText w:val="•"/>
      <w:lvlJc w:val="left"/>
      <w:rPr>
        <w:rFonts w:hint="default"/>
      </w:rPr>
    </w:lvl>
    <w:lvl w:ilvl="2" w:tplc="495848EC">
      <w:start w:val="1"/>
      <w:numFmt w:val="bullet"/>
      <w:lvlText w:val="•"/>
      <w:lvlJc w:val="left"/>
      <w:rPr>
        <w:rFonts w:hint="default"/>
      </w:rPr>
    </w:lvl>
    <w:lvl w:ilvl="3" w:tplc="151E5D7E">
      <w:start w:val="1"/>
      <w:numFmt w:val="bullet"/>
      <w:lvlText w:val="•"/>
      <w:lvlJc w:val="left"/>
      <w:rPr>
        <w:rFonts w:hint="default"/>
      </w:rPr>
    </w:lvl>
    <w:lvl w:ilvl="4" w:tplc="1BEEE3B6">
      <w:start w:val="1"/>
      <w:numFmt w:val="bullet"/>
      <w:lvlText w:val="•"/>
      <w:lvlJc w:val="left"/>
      <w:rPr>
        <w:rFonts w:hint="default"/>
      </w:rPr>
    </w:lvl>
    <w:lvl w:ilvl="5" w:tplc="5DF021E4">
      <w:start w:val="1"/>
      <w:numFmt w:val="bullet"/>
      <w:lvlText w:val="•"/>
      <w:lvlJc w:val="left"/>
      <w:rPr>
        <w:rFonts w:hint="default"/>
      </w:rPr>
    </w:lvl>
    <w:lvl w:ilvl="6" w:tplc="AD6C8E7A">
      <w:start w:val="1"/>
      <w:numFmt w:val="bullet"/>
      <w:lvlText w:val="•"/>
      <w:lvlJc w:val="left"/>
      <w:rPr>
        <w:rFonts w:hint="default"/>
      </w:rPr>
    </w:lvl>
    <w:lvl w:ilvl="7" w:tplc="825436FC">
      <w:start w:val="1"/>
      <w:numFmt w:val="bullet"/>
      <w:lvlText w:val="•"/>
      <w:lvlJc w:val="left"/>
      <w:rPr>
        <w:rFonts w:hint="default"/>
      </w:rPr>
    </w:lvl>
    <w:lvl w:ilvl="8" w:tplc="C57E17B2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3BAD0B4C"/>
    <w:multiLevelType w:val="hybridMultilevel"/>
    <w:tmpl w:val="33A6EFBA"/>
    <w:lvl w:ilvl="0" w:tplc="4F10A4F8">
      <w:start w:val="1"/>
      <w:numFmt w:val="bullet"/>
      <w:lvlText w:val="-"/>
      <w:lvlJc w:val="left"/>
      <w:pPr>
        <w:ind w:hanging="185"/>
      </w:pPr>
      <w:rPr>
        <w:rFonts w:ascii="Dotum" w:eastAsia="Dotum" w:hAnsi="Dotum" w:hint="default"/>
        <w:w w:val="94"/>
        <w:sz w:val="21"/>
        <w:szCs w:val="21"/>
      </w:rPr>
    </w:lvl>
    <w:lvl w:ilvl="1" w:tplc="69C42424">
      <w:start w:val="1"/>
      <w:numFmt w:val="bullet"/>
      <w:lvlText w:val="•"/>
      <w:lvlJc w:val="left"/>
      <w:rPr>
        <w:rFonts w:hint="default"/>
      </w:rPr>
    </w:lvl>
    <w:lvl w:ilvl="2" w:tplc="DD78EEC2">
      <w:start w:val="1"/>
      <w:numFmt w:val="bullet"/>
      <w:lvlText w:val="•"/>
      <w:lvlJc w:val="left"/>
      <w:rPr>
        <w:rFonts w:hint="default"/>
      </w:rPr>
    </w:lvl>
    <w:lvl w:ilvl="3" w:tplc="1352B900">
      <w:start w:val="1"/>
      <w:numFmt w:val="bullet"/>
      <w:lvlText w:val="•"/>
      <w:lvlJc w:val="left"/>
      <w:rPr>
        <w:rFonts w:hint="default"/>
      </w:rPr>
    </w:lvl>
    <w:lvl w:ilvl="4" w:tplc="C2EC6816">
      <w:start w:val="1"/>
      <w:numFmt w:val="bullet"/>
      <w:lvlText w:val="•"/>
      <w:lvlJc w:val="left"/>
      <w:rPr>
        <w:rFonts w:hint="default"/>
      </w:rPr>
    </w:lvl>
    <w:lvl w:ilvl="5" w:tplc="9A342202">
      <w:start w:val="1"/>
      <w:numFmt w:val="bullet"/>
      <w:lvlText w:val="•"/>
      <w:lvlJc w:val="left"/>
      <w:rPr>
        <w:rFonts w:hint="default"/>
      </w:rPr>
    </w:lvl>
    <w:lvl w:ilvl="6" w:tplc="F5B244B4">
      <w:start w:val="1"/>
      <w:numFmt w:val="bullet"/>
      <w:lvlText w:val="•"/>
      <w:lvlJc w:val="left"/>
      <w:rPr>
        <w:rFonts w:hint="default"/>
      </w:rPr>
    </w:lvl>
    <w:lvl w:ilvl="7" w:tplc="07188CA2">
      <w:start w:val="1"/>
      <w:numFmt w:val="bullet"/>
      <w:lvlText w:val="•"/>
      <w:lvlJc w:val="left"/>
      <w:rPr>
        <w:rFonts w:hint="default"/>
      </w:rPr>
    </w:lvl>
    <w:lvl w:ilvl="8" w:tplc="87AE92B0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3FB53F89"/>
    <w:multiLevelType w:val="hybridMultilevel"/>
    <w:tmpl w:val="91AAB66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050CB6"/>
    <w:multiLevelType w:val="multilevel"/>
    <w:tmpl w:val="C8CE3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FBF4CA6"/>
    <w:multiLevelType w:val="hybridMultilevel"/>
    <w:tmpl w:val="254404A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2FE"/>
    <w:rsid w:val="0000257A"/>
    <w:rsid w:val="000052A7"/>
    <w:rsid w:val="00007B25"/>
    <w:rsid w:val="00007FB2"/>
    <w:rsid w:val="00011726"/>
    <w:rsid w:val="00016179"/>
    <w:rsid w:val="0002216A"/>
    <w:rsid w:val="00023839"/>
    <w:rsid w:val="000323F8"/>
    <w:rsid w:val="000348CE"/>
    <w:rsid w:val="00045D34"/>
    <w:rsid w:val="000549E1"/>
    <w:rsid w:val="00065B23"/>
    <w:rsid w:val="0006765A"/>
    <w:rsid w:val="00071315"/>
    <w:rsid w:val="0007199B"/>
    <w:rsid w:val="00071C48"/>
    <w:rsid w:val="000764BC"/>
    <w:rsid w:val="00082A7D"/>
    <w:rsid w:val="00084489"/>
    <w:rsid w:val="000861AE"/>
    <w:rsid w:val="00090845"/>
    <w:rsid w:val="000A10E1"/>
    <w:rsid w:val="000A6A74"/>
    <w:rsid w:val="000A7D20"/>
    <w:rsid w:val="000C7D42"/>
    <w:rsid w:val="000D1BB3"/>
    <w:rsid w:val="000D2F8F"/>
    <w:rsid w:val="000D6E1B"/>
    <w:rsid w:val="000E2844"/>
    <w:rsid w:val="000E4A2F"/>
    <w:rsid w:val="000E6C27"/>
    <w:rsid w:val="000F1C9F"/>
    <w:rsid w:val="000F50DD"/>
    <w:rsid w:val="001002EA"/>
    <w:rsid w:val="00102340"/>
    <w:rsid w:val="0010293D"/>
    <w:rsid w:val="0010506C"/>
    <w:rsid w:val="001106D7"/>
    <w:rsid w:val="00115531"/>
    <w:rsid w:val="00123773"/>
    <w:rsid w:val="00133D0F"/>
    <w:rsid w:val="0013643E"/>
    <w:rsid w:val="00140EFC"/>
    <w:rsid w:val="0015153D"/>
    <w:rsid w:val="00161AE3"/>
    <w:rsid w:val="00165041"/>
    <w:rsid w:val="0016586B"/>
    <w:rsid w:val="0017156A"/>
    <w:rsid w:val="001775D0"/>
    <w:rsid w:val="00183B89"/>
    <w:rsid w:val="00187E96"/>
    <w:rsid w:val="001932A9"/>
    <w:rsid w:val="001A2A7E"/>
    <w:rsid w:val="001B0561"/>
    <w:rsid w:val="001B22CD"/>
    <w:rsid w:val="001B5607"/>
    <w:rsid w:val="001C0B16"/>
    <w:rsid w:val="001C293E"/>
    <w:rsid w:val="001C4364"/>
    <w:rsid w:val="001D1591"/>
    <w:rsid w:val="001D1C93"/>
    <w:rsid w:val="001D2F71"/>
    <w:rsid w:val="001D5056"/>
    <w:rsid w:val="001E11D6"/>
    <w:rsid w:val="001E1FF0"/>
    <w:rsid w:val="001E3877"/>
    <w:rsid w:val="001F19E0"/>
    <w:rsid w:val="001F6908"/>
    <w:rsid w:val="0020321C"/>
    <w:rsid w:val="0020521A"/>
    <w:rsid w:val="00207602"/>
    <w:rsid w:val="002112F7"/>
    <w:rsid w:val="00220284"/>
    <w:rsid w:val="00222088"/>
    <w:rsid w:val="00223765"/>
    <w:rsid w:val="002242CE"/>
    <w:rsid w:val="00225FBD"/>
    <w:rsid w:val="002500EB"/>
    <w:rsid w:val="002548F3"/>
    <w:rsid w:val="00256256"/>
    <w:rsid w:val="00264233"/>
    <w:rsid w:val="00270E6E"/>
    <w:rsid w:val="00277766"/>
    <w:rsid w:val="00281A22"/>
    <w:rsid w:val="002A2573"/>
    <w:rsid w:val="002A644C"/>
    <w:rsid w:val="002B24C5"/>
    <w:rsid w:val="002B5755"/>
    <w:rsid w:val="002C0BF7"/>
    <w:rsid w:val="002C36EB"/>
    <w:rsid w:val="002C7645"/>
    <w:rsid w:val="002C7922"/>
    <w:rsid w:val="002D2D99"/>
    <w:rsid w:val="002D3DE0"/>
    <w:rsid w:val="002D56CC"/>
    <w:rsid w:val="002D6E26"/>
    <w:rsid w:val="002E4B4D"/>
    <w:rsid w:val="002E548A"/>
    <w:rsid w:val="002E756D"/>
    <w:rsid w:val="00305C0A"/>
    <w:rsid w:val="003061A0"/>
    <w:rsid w:val="00313D4E"/>
    <w:rsid w:val="0031406E"/>
    <w:rsid w:val="00317D60"/>
    <w:rsid w:val="0032447F"/>
    <w:rsid w:val="003275D2"/>
    <w:rsid w:val="00333D06"/>
    <w:rsid w:val="00334122"/>
    <w:rsid w:val="00334927"/>
    <w:rsid w:val="00336C6F"/>
    <w:rsid w:val="003400BB"/>
    <w:rsid w:val="0034347B"/>
    <w:rsid w:val="003449F9"/>
    <w:rsid w:val="003508F6"/>
    <w:rsid w:val="00362CDC"/>
    <w:rsid w:val="00380E9D"/>
    <w:rsid w:val="00382D00"/>
    <w:rsid w:val="003A11A9"/>
    <w:rsid w:val="003A1D77"/>
    <w:rsid w:val="003B4934"/>
    <w:rsid w:val="003B5806"/>
    <w:rsid w:val="003B6C61"/>
    <w:rsid w:val="003C13F9"/>
    <w:rsid w:val="003C62A8"/>
    <w:rsid w:val="003D0F42"/>
    <w:rsid w:val="003E446E"/>
    <w:rsid w:val="003E781F"/>
    <w:rsid w:val="003F7284"/>
    <w:rsid w:val="004026D6"/>
    <w:rsid w:val="00403342"/>
    <w:rsid w:val="004062D0"/>
    <w:rsid w:val="00412CF2"/>
    <w:rsid w:val="00412CFB"/>
    <w:rsid w:val="00420FB0"/>
    <w:rsid w:val="00423913"/>
    <w:rsid w:val="004321AA"/>
    <w:rsid w:val="0044205C"/>
    <w:rsid w:val="00446EB5"/>
    <w:rsid w:val="004478D3"/>
    <w:rsid w:val="004736FF"/>
    <w:rsid w:val="00476DB1"/>
    <w:rsid w:val="00482FF8"/>
    <w:rsid w:val="0048491B"/>
    <w:rsid w:val="00496BC6"/>
    <w:rsid w:val="00496FD2"/>
    <w:rsid w:val="004A03BB"/>
    <w:rsid w:val="004A47FA"/>
    <w:rsid w:val="004A7578"/>
    <w:rsid w:val="004B2B85"/>
    <w:rsid w:val="004B4382"/>
    <w:rsid w:val="004B4FEF"/>
    <w:rsid w:val="004C55BC"/>
    <w:rsid w:val="004C7FA4"/>
    <w:rsid w:val="004D7281"/>
    <w:rsid w:val="004E45B3"/>
    <w:rsid w:val="004E6D5E"/>
    <w:rsid w:val="004F15B1"/>
    <w:rsid w:val="004F2B62"/>
    <w:rsid w:val="004F7E28"/>
    <w:rsid w:val="00502618"/>
    <w:rsid w:val="005053C0"/>
    <w:rsid w:val="005161FD"/>
    <w:rsid w:val="0052383E"/>
    <w:rsid w:val="00523A1B"/>
    <w:rsid w:val="0052570F"/>
    <w:rsid w:val="0053102C"/>
    <w:rsid w:val="005318EB"/>
    <w:rsid w:val="00533D58"/>
    <w:rsid w:val="00537960"/>
    <w:rsid w:val="00543B46"/>
    <w:rsid w:val="005461DD"/>
    <w:rsid w:val="0055467A"/>
    <w:rsid w:val="00557C50"/>
    <w:rsid w:val="00560CF6"/>
    <w:rsid w:val="00561CA3"/>
    <w:rsid w:val="00564227"/>
    <w:rsid w:val="00567C91"/>
    <w:rsid w:val="00573F21"/>
    <w:rsid w:val="00577DFC"/>
    <w:rsid w:val="00582FF6"/>
    <w:rsid w:val="00583A56"/>
    <w:rsid w:val="00586E1A"/>
    <w:rsid w:val="00592B69"/>
    <w:rsid w:val="005A358A"/>
    <w:rsid w:val="005C5795"/>
    <w:rsid w:val="005D5772"/>
    <w:rsid w:val="005E3E6F"/>
    <w:rsid w:val="005E53CB"/>
    <w:rsid w:val="005F0D1D"/>
    <w:rsid w:val="005F221C"/>
    <w:rsid w:val="005F28B7"/>
    <w:rsid w:val="0061267A"/>
    <w:rsid w:val="0061338D"/>
    <w:rsid w:val="00616A2A"/>
    <w:rsid w:val="006179F1"/>
    <w:rsid w:val="00624967"/>
    <w:rsid w:val="00631034"/>
    <w:rsid w:val="006320C7"/>
    <w:rsid w:val="00632CDF"/>
    <w:rsid w:val="00633413"/>
    <w:rsid w:val="00642A08"/>
    <w:rsid w:val="00652A0F"/>
    <w:rsid w:val="00653A64"/>
    <w:rsid w:val="00656D52"/>
    <w:rsid w:val="006663C0"/>
    <w:rsid w:val="006675E3"/>
    <w:rsid w:val="00667C27"/>
    <w:rsid w:val="0067001F"/>
    <w:rsid w:val="00671EFB"/>
    <w:rsid w:val="00674D9D"/>
    <w:rsid w:val="00676F3B"/>
    <w:rsid w:val="00696DD0"/>
    <w:rsid w:val="00697952"/>
    <w:rsid w:val="006A33A5"/>
    <w:rsid w:val="006A6996"/>
    <w:rsid w:val="006B145C"/>
    <w:rsid w:val="006B4ED3"/>
    <w:rsid w:val="006C3BF3"/>
    <w:rsid w:val="006D24FC"/>
    <w:rsid w:val="006E12D5"/>
    <w:rsid w:val="006F7D22"/>
    <w:rsid w:val="00705A29"/>
    <w:rsid w:val="007218E7"/>
    <w:rsid w:val="0074662E"/>
    <w:rsid w:val="00750EB0"/>
    <w:rsid w:val="007547A1"/>
    <w:rsid w:val="0075669B"/>
    <w:rsid w:val="00762421"/>
    <w:rsid w:val="00762830"/>
    <w:rsid w:val="0077077A"/>
    <w:rsid w:val="00783079"/>
    <w:rsid w:val="007854B3"/>
    <w:rsid w:val="00786919"/>
    <w:rsid w:val="00792132"/>
    <w:rsid w:val="007932FA"/>
    <w:rsid w:val="00794286"/>
    <w:rsid w:val="007A3199"/>
    <w:rsid w:val="007A4B2F"/>
    <w:rsid w:val="007B0061"/>
    <w:rsid w:val="007B0CED"/>
    <w:rsid w:val="007B1A8D"/>
    <w:rsid w:val="007B48A8"/>
    <w:rsid w:val="007B48CA"/>
    <w:rsid w:val="007C229A"/>
    <w:rsid w:val="007C24B0"/>
    <w:rsid w:val="007C6788"/>
    <w:rsid w:val="007C7BA5"/>
    <w:rsid w:val="007D19E1"/>
    <w:rsid w:val="007D27A0"/>
    <w:rsid w:val="007D6052"/>
    <w:rsid w:val="007F2BBE"/>
    <w:rsid w:val="007F3F39"/>
    <w:rsid w:val="007F5626"/>
    <w:rsid w:val="007F5F95"/>
    <w:rsid w:val="00800603"/>
    <w:rsid w:val="00814A15"/>
    <w:rsid w:val="00815403"/>
    <w:rsid w:val="008166D1"/>
    <w:rsid w:val="00824A1F"/>
    <w:rsid w:val="008261EC"/>
    <w:rsid w:val="00832758"/>
    <w:rsid w:val="00835F78"/>
    <w:rsid w:val="008401D2"/>
    <w:rsid w:val="008466BA"/>
    <w:rsid w:val="008558C2"/>
    <w:rsid w:val="00861575"/>
    <w:rsid w:val="00862D01"/>
    <w:rsid w:val="00863CC3"/>
    <w:rsid w:val="008656B5"/>
    <w:rsid w:val="008707BD"/>
    <w:rsid w:val="00883F49"/>
    <w:rsid w:val="008910DC"/>
    <w:rsid w:val="008A38EB"/>
    <w:rsid w:val="008B1445"/>
    <w:rsid w:val="008B40ED"/>
    <w:rsid w:val="008C29F7"/>
    <w:rsid w:val="008C64B0"/>
    <w:rsid w:val="008D2081"/>
    <w:rsid w:val="008D238E"/>
    <w:rsid w:val="008E3555"/>
    <w:rsid w:val="008E40F5"/>
    <w:rsid w:val="008E5371"/>
    <w:rsid w:val="008E6D94"/>
    <w:rsid w:val="008F098F"/>
    <w:rsid w:val="008F65B3"/>
    <w:rsid w:val="00900CD2"/>
    <w:rsid w:val="00900D6C"/>
    <w:rsid w:val="00906EBA"/>
    <w:rsid w:val="00910B51"/>
    <w:rsid w:val="00914C5E"/>
    <w:rsid w:val="00915EF5"/>
    <w:rsid w:val="00916AF7"/>
    <w:rsid w:val="009201B5"/>
    <w:rsid w:val="009438C2"/>
    <w:rsid w:val="009511B7"/>
    <w:rsid w:val="0095149D"/>
    <w:rsid w:val="00951D08"/>
    <w:rsid w:val="00961552"/>
    <w:rsid w:val="00962F10"/>
    <w:rsid w:val="00966B27"/>
    <w:rsid w:val="0097291B"/>
    <w:rsid w:val="009A082E"/>
    <w:rsid w:val="009B5547"/>
    <w:rsid w:val="009E106C"/>
    <w:rsid w:val="009E3A57"/>
    <w:rsid w:val="009F3E72"/>
    <w:rsid w:val="00A01DFF"/>
    <w:rsid w:val="00A03707"/>
    <w:rsid w:val="00A05FD1"/>
    <w:rsid w:val="00A17693"/>
    <w:rsid w:val="00A20E3D"/>
    <w:rsid w:val="00A23CED"/>
    <w:rsid w:val="00A23F02"/>
    <w:rsid w:val="00A316FC"/>
    <w:rsid w:val="00A350B5"/>
    <w:rsid w:val="00A36630"/>
    <w:rsid w:val="00A41D19"/>
    <w:rsid w:val="00A44CF1"/>
    <w:rsid w:val="00A46613"/>
    <w:rsid w:val="00A507F5"/>
    <w:rsid w:val="00A514A2"/>
    <w:rsid w:val="00A5462A"/>
    <w:rsid w:val="00A64724"/>
    <w:rsid w:val="00A713D7"/>
    <w:rsid w:val="00A7433D"/>
    <w:rsid w:val="00A75F23"/>
    <w:rsid w:val="00A90362"/>
    <w:rsid w:val="00A91A3B"/>
    <w:rsid w:val="00AA65F3"/>
    <w:rsid w:val="00AB118C"/>
    <w:rsid w:val="00AB4729"/>
    <w:rsid w:val="00AC5393"/>
    <w:rsid w:val="00AC6774"/>
    <w:rsid w:val="00AD74D5"/>
    <w:rsid w:val="00AE5B80"/>
    <w:rsid w:val="00AF4633"/>
    <w:rsid w:val="00AF6594"/>
    <w:rsid w:val="00B01717"/>
    <w:rsid w:val="00B04775"/>
    <w:rsid w:val="00B062FE"/>
    <w:rsid w:val="00B13D7E"/>
    <w:rsid w:val="00B607FF"/>
    <w:rsid w:val="00B67486"/>
    <w:rsid w:val="00B67F9E"/>
    <w:rsid w:val="00B72B71"/>
    <w:rsid w:val="00B81A39"/>
    <w:rsid w:val="00B9077C"/>
    <w:rsid w:val="00B959E1"/>
    <w:rsid w:val="00B97E61"/>
    <w:rsid w:val="00BB0B01"/>
    <w:rsid w:val="00BB0B2B"/>
    <w:rsid w:val="00BB5102"/>
    <w:rsid w:val="00BC2652"/>
    <w:rsid w:val="00BC2C35"/>
    <w:rsid w:val="00BC663C"/>
    <w:rsid w:val="00BC7566"/>
    <w:rsid w:val="00BD1AAB"/>
    <w:rsid w:val="00BD34A9"/>
    <w:rsid w:val="00BD644F"/>
    <w:rsid w:val="00BE1C78"/>
    <w:rsid w:val="00C01FCB"/>
    <w:rsid w:val="00C05F55"/>
    <w:rsid w:val="00C071FD"/>
    <w:rsid w:val="00C10539"/>
    <w:rsid w:val="00C129AC"/>
    <w:rsid w:val="00C14AAE"/>
    <w:rsid w:val="00C212D2"/>
    <w:rsid w:val="00C2238A"/>
    <w:rsid w:val="00C25A44"/>
    <w:rsid w:val="00C331F5"/>
    <w:rsid w:val="00C372F8"/>
    <w:rsid w:val="00C41DBF"/>
    <w:rsid w:val="00C433A3"/>
    <w:rsid w:val="00C53601"/>
    <w:rsid w:val="00C629B6"/>
    <w:rsid w:val="00C62D2F"/>
    <w:rsid w:val="00C725BE"/>
    <w:rsid w:val="00C74BAF"/>
    <w:rsid w:val="00C82407"/>
    <w:rsid w:val="00C85F11"/>
    <w:rsid w:val="00C92B14"/>
    <w:rsid w:val="00C92D74"/>
    <w:rsid w:val="00CA0997"/>
    <w:rsid w:val="00CA13E1"/>
    <w:rsid w:val="00CB2499"/>
    <w:rsid w:val="00CB6C0C"/>
    <w:rsid w:val="00CC12B5"/>
    <w:rsid w:val="00CC3534"/>
    <w:rsid w:val="00CC4B19"/>
    <w:rsid w:val="00CC4C31"/>
    <w:rsid w:val="00CC692A"/>
    <w:rsid w:val="00CD537E"/>
    <w:rsid w:val="00CD6F09"/>
    <w:rsid w:val="00CE0C1C"/>
    <w:rsid w:val="00CE70B9"/>
    <w:rsid w:val="00CF335D"/>
    <w:rsid w:val="00CF581F"/>
    <w:rsid w:val="00D118D8"/>
    <w:rsid w:val="00D1719A"/>
    <w:rsid w:val="00D202AD"/>
    <w:rsid w:val="00D31FA5"/>
    <w:rsid w:val="00D3508B"/>
    <w:rsid w:val="00D3721C"/>
    <w:rsid w:val="00D41C05"/>
    <w:rsid w:val="00D4522A"/>
    <w:rsid w:val="00D47FC6"/>
    <w:rsid w:val="00D51490"/>
    <w:rsid w:val="00D5335F"/>
    <w:rsid w:val="00D54D84"/>
    <w:rsid w:val="00D61F61"/>
    <w:rsid w:val="00D63C7C"/>
    <w:rsid w:val="00D648CF"/>
    <w:rsid w:val="00D64E00"/>
    <w:rsid w:val="00D92254"/>
    <w:rsid w:val="00D92F06"/>
    <w:rsid w:val="00D97E6F"/>
    <w:rsid w:val="00DA0FE2"/>
    <w:rsid w:val="00DC4A3F"/>
    <w:rsid w:val="00DD1C35"/>
    <w:rsid w:val="00DD4F9C"/>
    <w:rsid w:val="00DE0A07"/>
    <w:rsid w:val="00DE195B"/>
    <w:rsid w:val="00DE4D5F"/>
    <w:rsid w:val="00DE5B33"/>
    <w:rsid w:val="00DE5C21"/>
    <w:rsid w:val="00DF320C"/>
    <w:rsid w:val="00DF3ABF"/>
    <w:rsid w:val="00DF5917"/>
    <w:rsid w:val="00E043A1"/>
    <w:rsid w:val="00E11B4D"/>
    <w:rsid w:val="00E13673"/>
    <w:rsid w:val="00E156A2"/>
    <w:rsid w:val="00E1753B"/>
    <w:rsid w:val="00E23CAE"/>
    <w:rsid w:val="00E27B58"/>
    <w:rsid w:val="00E375C3"/>
    <w:rsid w:val="00E40DC6"/>
    <w:rsid w:val="00E430FA"/>
    <w:rsid w:val="00E43460"/>
    <w:rsid w:val="00E56BF2"/>
    <w:rsid w:val="00E95489"/>
    <w:rsid w:val="00E95513"/>
    <w:rsid w:val="00E95C03"/>
    <w:rsid w:val="00EA5519"/>
    <w:rsid w:val="00EA56FB"/>
    <w:rsid w:val="00EB33BA"/>
    <w:rsid w:val="00EC5345"/>
    <w:rsid w:val="00EC61C2"/>
    <w:rsid w:val="00ED089A"/>
    <w:rsid w:val="00ED2C68"/>
    <w:rsid w:val="00ED3CCB"/>
    <w:rsid w:val="00ED5FC7"/>
    <w:rsid w:val="00ED766D"/>
    <w:rsid w:val="00EE0039"/>
    <w:rsid w:val="00EE4789"/>
    <w:rsid w:val="00EE79FD"/>
    <w:rsid w:val="00EF1B9A"/>
    <w:rsid w:val="00EF45EB"/>
    <w:rsid w:val="00EF4F02"/>
    <w:rsid w:val="00F0626E"/>
    <w:rsid w:val="00F12FF6"/>
    <w:rsid w:val="00F22944"/>
    <w:rsid w:val="00F23621"/>
    <w:rsid w:val="00F23987"/>
    <w:rsid w:val="00F3073D"/>
    <w:rsid w:val="00F37827"/>
    <w:rsid w:val="00F42ABD"/>
    <w:rsid w:val="00F472F4"/>
    <w:rsid w:val="00F52D25"/>
    <w:rsid w:val="00F53FAB"/>
    <w:rsid w:val="00F55BAB"/>
    <w:rsid w:val="00F57226"/>
    <w:rsid w:val="00F65E79"/>
    <w:rsid w:val="00F66A50"/>
    <w:rsid w:val="00F7102B"/>
    <w:rsid w:val="00F71B2B"/>
    <w:rsid w:val="00F750D9"/>
    <w:rsid w:val="00F80744"/>
    <w:rsid w:val="00F813F0"/>
    <w:rsid w:val="00F84689"/>
    <w:rsid w:val="00F84747"/>
    <w:rsid w:val="00F87B75"/>
    <w:rsid w:val="00F93775"/>
    <w:rsid w:val="00F95A2D"/>
    <w:rsid w:val="00FA282D"/>
    <w:rsid w:val="00FA2EE7"/>
    <w:rsid w:val="00FA6343"/>
    <w:rsid w:val="00FA7509"/>
    <w:rsid w:val="00FB1455"/>
    <w:rsid w:val="00FC3FFA"/>
    <w:rsid w:val="00FC46CE"/>
    <w:rsid w:val="00FC4D95"/>
    <w:rsid w:val="00FC5FF6"/>
    <w:rsid w:val="00FC692E"/>
    <w:rsid w:val="00FD1910"/>
    <w:rsid w:val="00FE4969"/>
    <w:rsid w:val="00FE5D10"/>
    <w:rsid w:val="00FE6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6B0DF88A-C4CE-44F3-AF2B-2F4E08B38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3534"/>
    <w:rPr>
      <w:rFonts w:ascii="Calibri" w:eastAsia="Calibri" w:hAnsi="Calibri" w:cs="Times New Roman"/>
      <w:sz w:val="20"/>
      <w:szCs w:val="20"/>
    </w:rPr>
  </w:style>
  <w:style w:type="paragraph" w:styleId="1">
    <w:name w:val="heading 1"/>
    <w:basedOn w:val="a"/>
    <w:link w:val="10"/>
    <w:uiPriority w:val="9"/>
    <w:qFormat/>
    <w:rsid w:val="002777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9"/>
    <w:qFormat/>
    <w:rsid w:val="00CF581F"/>
    <w:pPr>
      <w:spacing w:after="0" w:line="240" w:lineRule="auto"/>
      <w:outlineLvl w:val="1"/>
    </w:pPr>
    <w:rPr>
      <w:rFonts w:ascii="Arial" w:eastAsia="Times New Roman" w:hAnsi="Arial"/>
      <w:color w:val="285360"/>
      <w:sz w:val="21"/>
      <w:szCs w:val="21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5345"/>
    <w:pPr>
      <w:keepNext/>
      <w:keepLines/>
      <w:widowControl w:val="0"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CC3534"/>
    <w:rPr>
      <w:rFonts w:cs="Times New Roman"/>
    </w:rPr>
  </w:style>
  <w:style w:type="paragraph" w:styleId="a3">
    <w:name w:val="List Paragraph"/>
    <w:basedOn w:val="a"/>
    <w:uiPriority w:val="1"/>
    <w:qFormat/>
    <w:rsid w:val="00CC3534"/>
    <w:pPr>
      <w:ind w:left="720"/>
      <w:contextualSpacing/>
    </w:pPr>
    <w:rPr>
      <w:sz w:val="22"/>
      <w:szCs w:val="22"/>
    </w:rPr>
  </w:style>
  <w:style w:type="character" w:styleId="a4">
    <w:name w:val="Hyperlink"/>
    <w:uiPriority w:val="99"/>
    <w:unhideWhenUsed/>
    <w:rsid w:val="00CC3534"/>
    <w:rPr>
      <w:rFonts w:cs="Times New Roman"/>
      <w:color w:val="0000FF"/>
      <w:u w:val="single"/>
    </w:rPr>
  </w:style>
  <w:style w:type="paragraph" w:customStyle="1" w:styleId="Default">
    <w:name w:val="Default"/>
    <w:rsid w:val="00D63C7C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D63C7C"/>
    <w:pPr>
      <w:widowControl w:val="0"/>
      <w:spacing w:after="0" w:line="240" w:lineRule="auto"/>
    </w:pPr>
    <w:rPr>
      <w:rFonts w:asciiTheme="minorHAnsi" w:eastAsiaTheme="minorHAnsi" w:hAnsiTheme="minorHAnsi" w:cstheme="minorBidi"/>
      <w:sz w:val="22"/>
      <w:szCs w:val="22"/>
      <w:lang w:val="en-US"/>
    </w:rPr>
  </w:style>
  <w:style w:type="paragraph" w:styleId="a5">
    <w:name w:val="No Spacing"/>
    <w:aliases w:val="мой,МОЙ,Без интервала 111,МММ,Основной,No Spacing,МОЙ МОЙ"/>
    <w:link w:val="a6"/>
    <w:uiPriority w:val="1"/>
    <w:qFormat/>
    <w:rsid w:val="00533D58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paragraph" w:styleId="a7">
    <w:name w:val="Normal (Web)"/>
    <w:basedOn w:val="a"/>
    <w:uiPriority w:val="99"/>
    <w:unhideWhenUsed/>
    <w:rsid w:val="005238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Block Text"/>
    <w:basedOn w:val="a"/>
    <w:rsid w:val="0052383E"/>
    <w:pPr>
      <w:spacing w:after="0" w:line="240" w:lineRule="auto"/>
      <w:ind w:left="56" w:right="-1" w:firstLine="511"/>
      <w:jc w:val="both"/>
    </w:pPr>
    <w:rPr>
      <w:rFonts w:ascii="TimesET" w:eastAsia="Times New Roman" w:hAnsi="TimesET"/>
      <w:sz w:val="2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053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053C0"/>
    <w:rPr>
      <w:rFonts w:ascii="Tahoma" w:eastAsia="Calibri" w:hAnsi="Tahoma" w:cs="Tahoma"/>
      <w:sz w:val="16"/>
      <w:szCs w:val="16"/>
    </w:rPr>
  </w:style>
  <w:style w:type="character" w:styleId="ab">
    <w:name w:val="Emphasis"/>
    <w:uiPriority w:val="20"/>
    <w:qFormat/>
    <w:rsid w:val="007C7BA5"/>
    <w:rPr>
      <w:i/>
      <w:iCs/>
    </w:rPr>
  </w:style>
  <w:style w:type="character" w:customStyle="1" w:styleId="text1">
    <w:name w:val="text1"/>
    <w:basedOn w:val="a0"/>
    <w:rsid w:val="008F098F"/>
  </w:style>
  <w:style w:type="character" w:styleId="ac">
    <w:name w:val="Strong"/>
    <w:basedOn w:val="a0"/>
    <w:uiPriority w:val="22"/>
    <w:qFormat/>
    <w:rsid w:val="003400BB"/>
    <w:rPr>
      <w:b/>
      <w:bCs/>
    </w:rPr>
  </w:style>
  <w:style w:type="character" w:customStyle="1" w:styleId="ecattext">
    <w:name w:val="ecattext"/>
    <w:basedOn w:val="a0"/>
    <w:rsid w:val="00DF320C"/>
  </w:style>
  <w:style w:type="paragraph" w:customStyle="1" w:styleId="formattext">
    <w:name w:val="formattext"/>
    <w:basedOn w:val="a"/>
    <w:rsid w:val="008D20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unhideWhenUsed/>
    <w:rsid w:val="00FC4D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C4D95"/>
    <w:rPr>
      <w:rFonts w:ascii="Calibri" w:eastAsia="Calibri" w:hAnsi="Calibri" w:cs="Times New Roman"/>
      <w:sz w:val="20"/>
      <w:szCs w:val="20"/>
    </w:rPr>
  </w:style>
  <w:style w:type="paragraph" w:styleId="af">
    <w:name w:val="footer"/>
    <w:basedOn w:val="a"/>
    <w:link w:val="af0"/>
    <w:uiPriority w:val="99"/>
    <w:unhideWhenUsed/>
    <w:rsid w:val="00FC4D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C4D95"/>
    <w:rPr>
      <w:rFonts w:ascii="Calibri" w:eastAsia="Calibri" w:hAnsi="Calibri" w:cs="Times New Roman"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EC5345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10">
    <w:name w:val="Заголовок 1 Знак"/>
    <w:basedOn w:val="a0"/>
    <w:link w:val="1"/>
    <w:uiPriority w:val="9"/>
    <w:rsid w:val="002777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CF581F"/>
    <w:rPr>
      <w:rFonts w:ascii="Arial" w:eastAsia="Times New Roman" w:hAnsi="Arial" w:cs="Times New Roman"/>
      <w:color w:val="285360"/>
      <w:sz w:val="21"/>
      <w:szCs w:val="21"/>
      <w:lang w:eastAsia="ru-RU"/>
    </w:rPr>
  </w:style>
  <w:style w:type="table" w:styleId="af1">
    <w:name w:val="Table Grid"/>
    <w:basedOn w:val="a1"/>
    <w:uiPriority w:val="59"/>
    <w:rsid w:val="009F3E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ody Text"/>
    <w:basedOn w:val="a"/>
    <w:link w:val="af3"/>
    <w:semiHidden/>
    <w:rsid w:val="00CE0C1C"/>
    <w:pPr>
      <w:spacing w:after="120" w:line="240" w:lineRule="auto"/>
      <w:ind w:firstLine="709"/>
      <w:jc w:val="both"/>
    </w:pPr>
    <w:rPr>
      <w:rFonts w:ascii="Times New Roman" w:eastAsia="Times New Roman" w:hAnsi="Times New Roman"/>
      <w:sz w:val="28"/>
      <w:lang w:val="x-none" w:eastAsia="x-none"/>
    </w:rPr>
  </w:style>
  <w:style w:type="character" w:customStyle="1" w:styleId="af3">
    <w:name w:val="Основной текст Знак"/>
    <w:basedOn w:val="a0"/>
    <w:link w:val="af2"/>
    <w:semiHidden/>
    <w:rsid w:val="00CE0C1C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6">
    <w:name w:val="Без интервала Знак"/>
    <w:aliases w:val="мой Знак,МОЙ Знак,Без интервала 111 Знак,МММ Знак,Основной Знак,No Spacing Знак,МОЙ МОЙ Знак"/>
    <w:basedOn w:val="a0"/>
    <w:link w:val="a5"/>
    <w:uiPriority w:val="1"/>
    <w:rsid w:val="00CE0C1C"/>
    <w:rPr>
      <w:rFonts w:ascii="Calibri" w:eastAsia="Calibri" w:hAnsi="Calibri" w:cs="Times New Roman"/>
      <w:sz w:val="20"/>
      <w:szCs w:val="20"/>
    </w:rPr>
  </w:style>
  <w:style w:type="character" w:customStyle="1" w:styleId="FontStyle29">
    <w:name w:val="Font Style29"/>
    <w:basedOn w:val="a0"/>
    <w:uiPriority w:val="99"/>
    <w:rsid w:val="000E6C27"/>
    <w:rPr>
      <w:rFonts w:ascii="Calibri" w:hAnsi="Calibri" w:cs="Calibri"/>
      <w:i/>
      <w:iCs/>
      <w:sz w:val="20"/>
      <w:szCs w:val="20"/>
    </w:rPr>
  </w:style>
  <w:style w:type="paragraph" w:customStyle="1" w:styleId="Style7">
    <w:name w:val="Style7"/>
    <w:basedOn w:val="a"/>
    <w:uiPriority w:val="99"/>
    <w:rsid w:val="000E6C27"/>
    <w:pPr>
      <w:widowControl w:val="0"/>
      <w:autoSpaceDE w:val="0"/>
      <w:autoSpaceDN w:val="0"/>
      <w:adjustRightInd w:val="0"/>
      <w:spacing w:after="0" w:line="245" w:lineRule="exact"/>
    </w:pPr>
    <w:rPr>
      <w:rFonts w:eastAsiaTheme="minorEastAsi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04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526140-0B82-4B2D-ABE0-0D202256C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Авеличев Д.А.</dc:creator>
  <cp:lastModifiedBy>KalsinaM</cp:lastModifiedBy>
  <cp:revision>2</cp:revision>
  <cp:lastPrinted>2015-05-27T06:45:00Z</cp:lastPrinted>
  <dcterms:created xsi:type="dcterms:W3CDTF">2026-02-16T08:37:00Z</dcterms:created>
  <dcterms:modified xsi:type="dcterms:W3CDTF">2026-02-16T08:37:00Z</dcterms:modified>
</cp:coreProperties>
</file>