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5"/>
        <w:gridCol w:w="4786"/>
      </w:tblGrid>
      <w:tr w:rsidR="003A5C28" w:rsidRPr="00725A96" w:rsidTr="005A3EAC">
        <w:tc>
          <w:tcPr>
            <w:tcW w:w="4785" w:type="dxa"/>
          </w:tcPr>
          <w:p w:rsidR="003A5C28" w:rsidRPr="00725A96" w:rsidRDefault="003A5C28" w:rsidP="005A3EAC">
            <w:pPr>
              <w:spacing w:after="0" w:line="240" w:lineRule="auto"/>
              <w:ind w:firstLine="567"/>
              <w:jc w:val="right"/>
              <w:rPr>
                <w:rFonts w:ascii="Times New Roman" w:eastAsia="Times New Roman" w:hAnsi="Times New Roman" w:cs="Times New Roman"/>
                <w:bCs/>
                <w:color w:val="auto"/>
                <w:sz w:val="24"/>
                <w:szCs w:val="24"/>
                <w:lang w:eastAsia="ru-RU"/>
              </w:rPr>
            </w:pPr>
          </w:p>
        </w:tc>
        <w:tc>
          <w:tcPr>
            <w:tcW w:w="4786" w:type="dxa"/>
          </w:tcPr>
          <w:p w:rsidR="003A5C28" w:rsidRPr="00725A96" w:rsidRDefault="003A5C28" w:rsidP="005A3EAC">
            <w:pPr>
              <w:spacing w:after="0" w:line="240" w:lineRule="auto"/>
              <w:ind w:firstLine="567"/>
              <w:jc w:val="right"/>
              <w:rPr>
                <w:rFonts w:ascii="Times New Roman" w:eastAsia="Times New Roman" w:hAnsi="Times New Roman" w:cs="Times New Roman"/>
                <w:bCs/>
                <w:color w:val="auto"/>
                <w:sz w:val="24"/>
                <w:szCs w:val="24"/>
                <w:lang w:eastAsia="ru-RU"/>
              </w:rPr>
            </w:pPr>
            <w:r w:rsidRPr="00725A96">
              <w:rPr>
                <w:rFonts w:ascii="Times New Roman" w:eastAsia="Times New Roman" w:hAnsi="Times New Roman" w:cs="Times New Roman"/>
                <w:bCs/>
                <w:color w:val="auto"/>
                <w:sz w:val="24"/>
                <w:szCs w:val="24"/>
                <w:lang w:eastAsia="ru-RU"/>
              </w:rPr>
              <w:t>«УТВЕРЖДАЮ»</w:t>
            </w:r>
          </w:p>
          <w:p w:rsidR="003A5C28" w:rsidRPr="00725A96" w:rsidRDefault="007E139F" w:rsidP="005A3EAC">
            <w:pPr>
              <w:spacing w:after="0" w:line="240" w:lineRule="auto"/>
              <w:ind w:firstLine="567"/>
              <w:jc w:val="right"/>
              <w:rPr>
                <w:rFonts w:ascii="Times New Roman" w:eastAsia="Times New Roman" w:hAnsi="Times New Roman" w:cs="Times New Roman"/>
                <w:bCs/>
                <w:color w:val="auto"/>
                <w:sz w:val="24"/>
                <w:szCs w:val="24"/>
                <w:lang w:eastAsia="ru-RU"/>
              </w:rPr>
            </w:pPr>
            <w:r>
              <w:rPr>
                <w:rFonts w:ascii="Times New Roman" w:eastAsia="Times New Roman" w:hAnsi="Times New Roman" w:cs="Times New Roman"/>
                <w:bCs/>
                <w:color w:val="auto"/>
                <w:sz w:val="24"/>
                <w:szCs w:val="24"/>
                <w:lang w:eastAsia="ru-RU"/>
              </w:rPr>
              <w:t>Д</w:t>
            </w:r>
            <w:r w:rsidR="003A5C28" w:rsidRPr="00725A96">
              <w:rPr>
                <w:rFonts w:ascii="Times New Roman" w:eastAsia="Times New Roman" w:hAnsi="Times New Roman" w:cs="Times New Roman"/>
                <w:bCs/>
                <w:color w:val="auto"/>
                <w:sz w:val="24"/>
                <w:szCs w:val="24"/>
                <w:lang w:eastAsia="ru-RU"/>
              </w:rPr>
              <w:t>иректор ГУ ТО «КЦСОН № 4»</w:t>
            </w:r>
          </w:p>
          <w:p w:rsidR="003A5C28" w:rsidRPr="00725A96" w:rsidRDefault="003A5C28" w:rsidP="005A3EAC">
            <w:pPr>
              <w:spacing w:after="0" w:line="240" w:lineRule="auto"/>
              <w:ind w:firstLine="567"/>
              <w:jc w:val="right"/>
              <w:rPr>
                <w:rFonts w:ascii="Times New Roman" w:eastAsia="Times New Roman" w:hAnsi="Times New Roman" w:cs="Times New Roman"/>
                <w:bCs/>
                <w:color w:val="auto"/>
                <w:sz w:val="24"/>
                <w:szCs w:val="24"/>
                <w:lang w:eastAsia="ru-RU"/>
              </w:rPr>
            </w:pPr>
            <w:r w:rsidRPr="00725A96">
              <w:rPr>
                <w:rFonts w:ascii="Times New Roman" w:eastAsia="Times New Roman" w:hAnsi="Times New Roman" w:cs="Times New Roman"/>
                <w:bCs/>
                <w:color w:val="auto"/>
                <w:sz w:val="24"/>
                <w:szCs w:val="24"/>
                <w:lang w:eastAsia="ru-RU"/>
              </w:rPr>
              <w:t>__________________</w:t>
            </w:r>
            <w:r w:rsidR="007E139F">
              <w:rPr>
                <w:rFonts w:ascii="Times New Roman" w:eastAsia="Times New Roman" w:hAnsi="Times New Roman" w:cs="Times New Roman"/>
                <w:bCs/>
                <w:color w:val="auto"/>
                <w:sz w:val="24"/>
                <w:szCs w:val="24"/>
                <w:lang w:eastAsia="ru-RU"/>
              </w:rPr>
              <w:t>Е. А. Федина</w:t>
            </w:r>
          </w:p>
          <w:p w:rsidR="003A5C28" w:rsidRPr="00725A96" w:rsidRDefault="003A5C28" w:rsidP="005A3EAC">
            <w:pPr>
              <w:spacing w:after="0" w:line="240" w:lineRule="auto"/>
              <w:ind w:firstLine="567"/>
              <w:jc w:val="right"/>
              <w:rPr>
                <w:rFonts w:ascii="Times New Roman" w:eastAsia="Times New Roman" w:hAnsi="Times New Roman" w:cs="Times New Roman"/>
                <w:bCs/>
                <w:color w:val="auto"/>
                <w:sz w:val="24"/>
                <w:szCs w:val="24"/>
                <w:lang w:eastAsia="ru-RU"/>
              </w:rPr>
            </w:pPr>
          </w:p>
        </w:tc>
      </w:tr>
    </w:tbl>
    <w:p w:rsidR="00BE6BCB" w:rsidRDefault="00BE6BCB">
      <w:pPr>
        <w:suppressAutoHyphens/>
        <w:spacing w:after="0" w:line="240" w:lineRule="auto"/>
        <w:jc w:val="center"/>
        <w:rPr>
          <w:rFonts w:ascii="PT Astra Serif" w:eastAsia="MS Mincho" w:hAnsi="PT Astra Serif" w:cs="Times New Roman" w:hint="eastAsia"/>
          <w:b/>
          <w:sz w:val="26"/>
          <w:szCs w:val="26"/>
          <w:lang w:eastAsia="ru-RU"/>
        </w:rPr>
      </w:pPr>
    </w:p>
    <w:p w:rsidR="00BE6BCB" w:rsidRDefault="00503F2A">
      <w:pPr>
        <w:suppressAutoHyphens/>
        <w:spacing w:after="0" w:line="240" w:lineRule="auto"/>
        <w:jc w:val="center"/>
        <w:rPr>
          <w:rFonts w:ascii="PT Astra Serif" w:hAnsi="PT Astra Serif"/>
          <w:sz w:val="26"/>
          <w:szCs w:val="26"/>
        </w:rPr>
      </w:pPr>
      <w:r>
        <w:rPr>
          <w:rFonts w:ascii="PT Astra Serif" w:eastAsia="MS Mincho" w:hAnsi="PT Astra Serif" w:cs="Times New Roman"/>
          <w:b/>
          <w:sz w:val="26"/>
          <w:szCs w:val="26"/>
          <w:lang w:eastAsia="ru-RU"/>
        </w:rPr>
        <w:t>ПРОЕКТ КОНТРАКТА № ________</w:t>
      </w:r>
    </w:p>
    <w:p w:rsidR="00BE6BCB" w:rsidRDefault="00503F2A" w:rsidP="005A3EAC">
      <w:pPr>
        <w:tabs>
          <w:tab w:val="left" w:pos="708"/>
          <w:tab w:val="left" w:pos="1980"/>
        </w:tabs>
        <w:spacing w:after="0" w:line="240" w:lineRule="auto"/>
        <w:jc w:val="center"/>
      </w:pPr>
      <w:r>
        <w:rPr>
          <w:rFonts w:ascii="PT Astra Serif" w:eastAsia="Times New Roman" w:hAnsi="PT Astra Serif" w:cs="Times New Roman"/>
          <w:b/>
          <w:bCs/>
          <w:color w:val="000000"/>
          <w:sz w:val="26"/>
          <w:szCs w:val="26"/>
        </w:rPr>
        <w:t>н</w:t>
      </w:r>
      <w:bookmarkStart w:id="0" w:name="__DdeLink__46273_2148981773"/>
      <w:r>
        <w:rPr>
          <w:rFonts w:ascii="PT Astra Serif" w:eastAsia="Times New Roman" w:hAnsi="PT Astra Serif" w:cs="Times New Roman"/>
          <w:b/>
          <w:bCs/>
          <w:color w:val="000000"/>
          <w:sz w:val="26"/>
          <w:szCs w:val="26"/>
        </w:rPr>
        <w:t>а п</w:t>
      </w:r>
      <w:r>
        <w:rPr>
          <w:rFonts w:ascii="PT Astra Serif" w:eastAsia="Times New Roman" w:hAnsi="PT Astra Serif" w:cs="Times New Roman"/>
          <w:b/>
          <w:bCs/>
          <w:color w:val="000000"/>
          <w:sz w:val="26"/>
          <w:szCs w:val="26"/>
          <w:lang w:eastAsia="ar-SA"/>
        </w:rPr>
        <w:t>оставку</w:t>
      </w:r>
      <w:bookmarkEnd w:id="0"/>
      <w:r w:rsidR="00B2060B" w:rsidRPr="00B2060B">
        <w:rPr>
          <w:rFonts w:ascii="PT Astra Serif" w:eastAsia="Times New Roman" w:hAnsi="PT Astra Serif" w:cs="Times New Roman"/>
          <w:b/>
          <w:bCs/>
          <w:color w:val="000000"/>
          <w:sz w:val="26"/>
          <w:szCs w:val="26"/>
          <w:lang w:eastAsia="ar-SA"/>
        </w:rPr>
        <w:t xml:space="preserve"> </w:t>
      </w:r>
      <w:r w:rsidR="00464CB1" w:rsidRPr="00464CB1">
        <w:rPr>
          <w:rFonts w:ascii="PT Astra Serif" w:eastAsia="Times New Roman" w:hAnsi="PT Astra Serif" w:cs="Times New Roman"/>
          <w:b/>
          <w:bCs/>
          <w:color w:val="000000"/>
          <w:sz w:val="26"/>
          <w:szCs w:val="26"/>
          <w:lang w:eastAsia="ar-SA"/>
        </w:rPr>
        <w:t>самоспасателя</w:t>
      </w:r>
    </w:p>
    <w:p w:rsidR="00BE6BCB" w:rsidRDefault="00BE6BCB">
      <w:pPr>
        <w:tabs>
          <w:tab w:val="left" w:pos="7635"/>
        </w:tabs>
        <w:suppressAutoHyphens/>
        <w:spacing w:after="0" w:line="240" w:lineRule="auto"/>
        <w:jc w:val="center"/>
        <w:rPr>
          <w:rFonts w:ascii="PT Astra Serif" w:eastAsia="Times New Roman" w:hAnsi="PT Astra Serif" w:cs="Times New Roman"/>
          <w:b/>
          <w:bCs/>
          <w:color w:val="000000"/>
          <w:sz w:val="26"/>
          <w:szCs w:val="26"/>
          <w:lang w:eastAsia="ru-RU"/>
        </w:rPr>
      </w:pPr>
    </w:p>
    <w:p w:rsidR="00BE6BCB" w:rsidRDefault="005A3EAC">
      <w:pPr>
        <w:suppressAutoHyphens/>
        <w:spacing w:after="0" w:line="240" w:lineRule="auto"/>
        <w:textAlignment w:val="baseline"/>
        <w:rPr>
          <w:rFonts w:ascii="PT Astra Serif" w:hAnsi="PT Astra Serif"/>
          <w:sz w:val="26"/>
          <w:szCs w:val="26"/>
        </w:rPr>
      </w:pPr>
      <w:r>
        <w:rPr>
          <w:rFonts w:ascii="PT Astra Serif" w:eastAsia="Times New Roman" w:hAnsi="PT Astra Serif" w:cs="Times New Roman"/>
          <w:sz w:val="26"/>
          <w:szCs w:val="26"/>
          <w:lang w:eastAsia="ru-RU"/>
        </w:rPr>
        <w:t>г</w:t>
      </w:r>
      <w:r w:rsidR="00503F2A">
        <w:rPr>
          <w:rFonts w:ascii="PT Astra Serif" w:eastAsia="Times New Roman" w:hAnsi="PT Astra Serif" w:cs="Times New Roman"/>
          <w:sz w:val="26"/>
          <w:szCs w:val="26"/>
          <w:lang w:eastAsia="ru-RU"/>
        </w:rPr>
        <w:t xml:space="preserve">ород _______________     </w:t>
      </w:r>
      <w:r w:rsidR="007E139F">
        <w:rPr>
          <w:rFonts w:ascii="PT Astra Serif" w:eastAsia="Times New Roman" w:hAnsi="PT Astra Serif" w:cs="Times New Roman"/>
          <w:sz w:val="26"/>
          <w:szCs w:val="26"/>
          <w:lang w:eastAsia="ru-RU"/>
        </w:rPr>
        <w:t xml:space="preserve">                   </w:t>
      </w:r>
      <w:r w:rsidR="00B26C3D">
        <w:rPr>
          <w:rFonts w:ascii="PT Astra Serif" w:eastAsia="Times New Roman" w:hAnsi="PT Astra Serif" w:cs="Times New Roman"/>
          <w:sz w:val="26"/>
          <w:szCs w:val="26"/>
          <w:lang w:eastAsia="ru-RU"/>
        </w:rPr>
        <w:t xml:space="preserve">          « ___ »__________ 20__</w:t>
      </w:r>
      <w:r w:rsidR="00503F2A">
        <w:rPr>
          <w:rFonts w:ascii="PT Astra Serif" w:eastAsia="Times New Roman" w:hAnsi="PT Astra Serif" w:cs="Times New Roman"/>
          <w:sz w:val="26"/>
          <w:szCs w:val="26"/>
          <w:lang w:eastAsia="ru-RU"/>
        </w:rPr>
        <w:t xml:space="preserve"> год</w:t>
      </w:r>
    </w:p>
    <w:p w:rsidR="00BE6BCB" w:rsidRDefault="00BE6BCB">
      <w:pPr>
        <w:suppressAutoHyphens/>
        <w:spacing w:after="0" w:line="240" w:lineRule="auto"/>
        <w:textAlignment w:val="baseline"/>
        <w:rPr>
          <w:rFonts w:ascii="PT Astra Serif" w:eastAsia="Times New Roman" w:hAnsi="PT Astra Serif" w:cs="Times New Roman"/>
          <w:sz w:val="26"/>
          <w:szCs w:val="26"/>
          <w:lang w:eastAsia="ru-RU"/>
        </w:rPr>
      </w:pPr>
    </w:p>
    <w:p w:rsidR="00BE6BCB" w:rsidRDefault="00503F2A">
      <w:pPr>
        <w:tabs>
          <w:tab w:val="center" w:pos="4677"/>
          <w:tab w:val="right" w:pos="9355"/>
        </w:tabs>
        <w:suppressAutoHyphens/>
        <w:spacing w:after="0" w:line="240" w:lineRule="auto"/>
        <w:ind w:left="-142" w:firstLine="284"/>
        <w:jc w:val="both"/>
        <w:textAlignment w:val="baseline"/>
        <w:rPr>
          <w:rFonts w:ascii="PT Astra Serif" w:hAnsi="PT Astra Serif"/>
          <w:sz w:val="26"/>
          <w:szCs w:val="26"/>
        </w:rPr>
      </w:pPr>
      <w:r>
        <w:rPr>
          <w:rFonts w:ascii="PT Astra Serif" w:eastAsia="Times New Roman" w:hAnsi="PT Astra Serif" w:cs="Times New Roman"/>
          <w:sz w:val="26"/>
          <w:szCs w:val="26"/>
          <w:lang w:eastAsia="ru-RU"/>
        </w:rPr>
        <w:t xml:space="preserve">     </w:t>
      </w:r>
      <w:proofErr w:type="gramStart"/>
      <w:r>
        <w:rPr>
          <w:rFonts w:ascii="PT Astra Serif" w:eastAsia="Times New Roman" w:hAnsi="PT Astra Serif" w:cs="Times New Roman"/>
          <w:sz w:val="26"/>
          <w:szCs w:val="26"/>
          <w:lang w:eastAsia="ru-RU"/>
        </w:rPr>
        <w:t>Государственное учреждение Тульской области «</w:t>
      </w:r>
      <w:r w:rsidR="003A5C28">
        <w:rPr>
          <w:rFonts w:ascii="PT Astra Serif" w:eastAsia="Times New Roman" w:hAnsi="PT Astra Serif" w:cs="Times New Roman"/>
          <w:sz w:val="26"/>
          <w:szCs w:val="26"/>
          <w:lang w:eastAsia="ru-RU"/>
        </w:rPr>
        <w:t>Комплексный центр социального обслуживания населения № 4»</w:t>
      </w:r>
      <w:r>
        <w:rPr>
          <w:rFonts w:ascii="PT Astra Serif" w:eastAsia="Times New Roman" w:hAnsi="PT Astra Serif" w:cs="Times New Roman"/>
          <w:sz w:val="26"/>
          <w:szCs w:val="26"/>
          <w:lang w:eastAsia="ru-RU"/>
        </w:rPr>
        <w:t xml:space="preserve"> именуемое в дальнейшем «Заказчик», в лице </w:t>
      </w:r>
      <w:r w:rsidR="00B26C3D">
        <w:rPr>
          <w:rFonts w:ascii="PT Astra Serif" w:eastAsia="Times New Roman" w:hAnsi="PT Astra Serif" w:cs="Times New Roman"/>
          <w:sz w:val="26"/>
          <w:szCs w:val="26"/>
          <w:lang w:eastAsia="ru-RU"/>
        </w:rPr>
        <w:t xml:space="preserve">и. о. </w:t>
      </w:r>
      <w:r w:rsidR="003A5C28">
        <w:rPr>
          <w:rFonts w:ascii="PT Astra Serif" w:eastAsia="Times New Roman" w:hAnsi="PT Astra Serif" w:cs="Times New Roman"/>
          <w:sz w:val="26"/>
          <w:szCs w:val="26"/>
          <w:lang w:eastAsia="ru-RU"/>
        </w:rPr>
        <w:t>директора Фединой Елены Александровны</w:t>
      </w:r>
      <w:r>
        <w:rPr>
          <w:rFonts w:ascii="PT Astra Serif" w:eastAsia="Times New Roman" w:hAnsi="PT Astra Serif" w:cs="Times New Roman"/>
          <w:sz w:val="26"/>
          <w:szCs w:val="26"/>
          <w:lang w:eastAsia="ru-RU"/>
        </w:rPr>
        <w:t xml:space="preserve">, действующего на основании </w:t>
      </w:r>
      <w:r w:rsidR="003A5C28">
        <w:rPr>
          <w:rFonts w:ascii="PT Astra Serif" w:eastAsia="Times New Roman" w:hAnsi="PT Astra Serif" w:cs="Times New Roman"/>
          <w:sz w:val="26"/>
          <w:szCs w:val="26"/>
          <w:lang w:eastAsia="ru-RU"/>
        </w:rPr>
        <w:t>Устава</w:t>
      </w:r>
      <w:r>
        <w:rPr>
          <w:rFonts w:ascii="PT Astra Serif" w:eastAsia="Times New Roman" w:hAnsi="PT Astra Serif" w:cs="Times New Roman"/>
          <w:sz w:val="26"/>
          <w:szCs w:val="26"/>
          <w:lang w:eastAsia="ru-RU"/>
        </w:rPr>
        <w:t xml:space="preserve">, с одной стороны, и _______________________________ </w:t>
      </w:r>
      <w:r>
        <w:rPr>
          <w:rFonts w:ascii="PT Astra Serif" w:eastAsia="Times New Roman" w:hAnsi="PT Astra Serif" w:cs="Times New Roman"/>
          <w:i/>
          <w:sz w:val="26"/>
          <w:szCs w:val="26"/>
          <w:lang w:eastAsia="ru-RU"/>
        </w:rPr>
        <w:t>(указать полное наименование организации-поставщика (с указанием ее организационно-правовой формы) или фамилию, имя и отчество (при наличии) поставщика - физического лица, в том числе зарегистрированного в качестве индивидуального предпринимателя)</w:t>
      </w:r>
      <w:r>
        <w:rPr>
          <w:rFonts w:ascii="PT Astra Serif" w:eastAsia="Times New Roman" w:hAnsi="PT Astra Serif" w:cs="Times New Roman"/>
          <w:sz w:val="26"/>
          <w:szCs w:val="26"/>
          <w:lang w:eastAsia="ru-RU"/>
        </w:rPr>
        <w:t>, именуем___ в дальнейшем</w:t>
      </w:r>
      <w:proofErr w:type="gramEnd"/>
      <w:r>
        <w:rPr>
          <w:rFonts w:ascii="PT Astra Serif" w:eastAsia="Times New Roman" w:hAnsi="PT Astra Serif" w:cs="Times New Roman"/>
          <w:sz w:val="26"/>
          <w:szCs w:val="26"/>
          <w:lang w:eastAsia="ru-RU"/>
        </w:rPr>
        <w:t xml:space="preserve"> «</w:t>
      </w:r>
      <w:proofErr w:type="gramStart"/>
      <w:r>
        <w:rPr>
          <w:rFonts w:ascii="PT Astra Serif" w:eastAsia="Times New Roman" w:hAnsi="PT Astra Serif" w:cs="Times New Roman"/>
          <w:sz w:val="26"/>
          <w:szCs w:val="26"/>
          <w:lang w:eastAsia="ru-RU"/>
        </w:rPr>
        <w:t xml:space="preserve">поставщик», </w:t>
      </w:r>
      <w:r>
        <w:rPr>
          <w:rFonts w:ascii="PT Astra Serif" w:eastAsia="Times New Roman" w:hAnsi="PT Astra Serif" w:cs="Times New Roman"/>
          <w:i/>
          <w:sz w:val="26"/>
          <w:szCs w:val="26"/>
          <w:lang w:eastAsia="ru-RU"/>
        </w:rPr>
        <w:t>являясь в соответствии с Федеральным законом от 24.07.2007 года № 209-ФЗ «О развитии малого и среднего предпринимательства в Российской Федерации» субъектом малого предпринимательства (или в соответствии с Федеральным законом от 12.01.1996 № 7-ФЗ «О некоммерческих организациях» социально ориентированной некоммерческой организацией)</w:t>
      </w:r>
      <w:r>
        <w:rPr>
          <w:rFonts w:ascii="PT Astra Serif" w:eastAsia="Times New Roman" w:hAnsi="PT Astra Serif" w:cs="Times New Roman"/>
          <w:sz w:val="26"/>
          <w:szCs w:val="26"/>
          <w:lang w:eastAsia="ru-RU"/>
        </w:rPr>
        <w:t xml:space="preserve"> в лице ________________________________, </w:t>
      </w:r>
      <w:proofErr w:type="spellStart"/>
      <w:r>
        <w:rPr>
          <w:rFonts w:ascii="PT Astra Serif" w:eastAsia="Times New Roman" w:hAnsi="PT Astra Serif" w:cs="Times New Roman"/>
          <w:sz w:val="26"/>
          <w:szCs w:val="26"/>
          <w:lang w:eastAsia="ru-RU"/>
        </w:rPr>
        <w:t>действующе</w:t>
      </w:r>
      <w:proofErr w:type="spellEnd"/>
      <w:r>
        <w:rPr>
          <w:rFonts w:ascii="PT Astra Serif" w:eastAsia="Times New Roman" w:hAnsi="PT Astra Serif" w:cs="Times New Roman"/>
          <w:sz w:val="26"/>
          <w:szCs w:val="26"/>
          <w:lang w:eastAsia="ru-RU"/>
        </w:rPr>
        <w:t>__ на основании _____________, с другой стороны, именуемые в дальнейшем «стороны», в соответствии с требованиями Федерального закона от 05 апреля</w:t>
      </w:r>
      <w:proofErr w:type="gramEnd"/>
      <w:r>
        <w:rPr>
          <w:rFonts w:ascii="PT Astra Serif" w:eastAsia="Times New Roman" w:hAnsi="PT Astra Serif" w:cs="Times New Roman"/>
          <w:sz w:val="26"/>
          <w:szCs w:val="26"/>
          <w:lang w:eastAsia="ru-RU"/>
        </w:rPr>
        <w:t xml:space="preserve"> 2013 года № 44-ФЗ «О контрактной системе в сфере закупок товаров, работ, услуг для обеспечения государственных и муниципальных нужд» (далее – Федеральный закон №44-ФЗ) (идентификационный код закупки</w:t>
      </w:r>
      <w:r w:rsidR="00432DF0">
        <w:rPr>
          <w:rFonts w:ascii="PT Astra Serif" w:eastAsia="Times New Roman" w:hAnsi="PT Astra Serif" w:cs="Times New Roman"/>
          <w:sz w:val="26"/>
          <w:szCs w:val="26"/>
          <w:lang w:eastAsia="ru-RU"/>
        </w:rPr>
        <w:t xml:space="preserve"> </w:t>
      </w:r>
      <w:r w:rsidR="0024649C" w:rsidRPr="0024649C">
        <w:rPr>
          <w:rFonts w:ascii="PT Astra Serif" w:eastAsia="Times New Roman" w:hAnsi="PT Astra Serif" w:cs="Times New Roman"/>
          <w:sz w:val="26"/>
          <w:szCs w:val="26"/>
          <w:lang w:eastAsia="ru-RU"/>
        </w:rPr>
        <w:t>26 27116029795711601001 0157 002 3299 244</w:t>
      </w:r>
      <w:r>
        <w:rPr>
          <w:rFonts w:ascii="PT Astra Serif" w:eastAsia="Times New Roman" w:hAnsi="PT Astra Serif" w:cs="Times New Roman"/>
          <w:sz w:val="26"/>
          <w:szCs w:val="26"/>
          <w:lang w:eastAsia="ru-RU"/>
        </w:rPr>
        <w:t>, извещение ____), заключили настоящий _________ контракт (далее – контракт) о нижеследующем:</w:t>
      </w:r>
    </w:p>
    <w:p w:rsidR="00BE6BCB" w:rsidRDefault="00BE6BCB">
      <w:pPr>
        <w:tabs>
          <w:tab w:val="center" w:pos="4677"/>
          <w:tab w:val="right" w:pos="9355"/>
        </w:tabs>
        <w:suppressAutoHyphens/>
        <w:spacing w:after="0" w:line="240" w:lineRule="auto"/>
        <w:ind w:firstLine="709"/>
        <w:jc w:val="both"/>
        <w:rPr>
          <w:rFonts w:ascii="PT Astra Serif" w:eastAsia="Times New Roman" w:hAnsi="PT Astra Serif" w:cs="Times New Roman"/>
          <w:sz w:val="26"/>
          <w:szCs w:val="26"/>
          <w:lang w:eastAsia="ru-RU"/>
        </w:rPr>
      </w:pP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ПРЕДМЕТ КОНТРАКТА</w:t>
      </w:r>
    </w:p>
    <w:p w:rsidR="00BE6BCB" w:rsidRDefault="00503F2A" w:rsidP="0041220E">
      <w:pPr>
        <w:numPr>
          <w:ilvl w:val="1"/>
          <w:numId w:val="1"/>
        </w:numPr>
        <w:tabs>
          <w:tab w:val="left" w:pos="567"/>
          <w:tab w:val="left" w:pos="1418"/>
        </w:tabs>
        <w:suppressAutoHyphens/>
        <w:spacing w:after="0" w:line="240" w:lineRule="auto"/>
        <w:ind w:left="0" w:firstLine="851"/>
        <w:jc w:val="both"/>
        <w:rPr>
          <w:rFonts w:ascii="PT Astra Serif" w:hAnsi="PT Astra Serif"/>
          <w:sz w:val="26"/>
          <w:szCs w:val="26"/>
        </w:rPr>
      </w:pPr>
      <w:r>
        <w:rPr>
          <w:rFonts w:ascii="PT Astra Serif" w:eastAsia="Times New Roman" w:hAnsi="PT Astra Serif" w:cs="Times New Roman"/>
          <w:sz w:val="26"/>
          <w:szCs w:val="26"/>
          <w:lang w:eastAsia="ru-RU"/>
        </w:rPr>
        <w:t>По настоящему контракту поставщик обязуется в установленный срок поставить</w:t>
      </w:r>
      <w:r w:rsidR="0041220E" w:rsidRPr="0041220E">
        <w:t xml:space="preserve"> </w:t>
      </w:r>
      <w:r w:rsidR="00B2060B" w:rsidRPr="00B2060B">
        <w:rPr>
          <w:rFonts w:ascii="Times New Roman" w:hAnsi="Times New Roman" w:cs="Times New Roman"/>
          <w:sz w:val="24"/>
          <w:szCs w:val="24"/>
        </w:rPr>
        <w:t>смартфоны</w:t>
      </w:r>
      <w:r>
        <w:rPr>
          <w:rFonts w:ascii="PT Astra Serif" w:eastAsia="Times New Roman" w:hAnsi="PT Astra Serif" w:cs="Times New Roman"/>
          <w:sz w:val="26"/>
          <w:szCs w:val="26"/>
          <w:lang w:eastAsia="ru-RU"/>
        </w:rPr>
        <w:t xml:space="preserve"> заказчику</w:t>
      </w:r>
      <w:r w:rsidR="00706B61" w:rsidRPr="00706B61">
        <w:t xml:space="preserve"> </w:t>
      </w:r>
      <w:r>
        <w:rPr>
          <w:rFonts w:ascii="PT Astra Serif" w:eastAsia="Times New Roman" w:hAnsi="PT Astra Serif" w:cs="Times New Roman"/>
          <w:sz w:val="26"/>
          <w:szCs w:val="26"/>
          <w:lang w:eastAsia="ru-RU"/>
        </w:rPr>
        <w:t>(далее – товар) в соответствии со Спецификацией (Приложение № 1 к контракту), описанием объекта закупки (Приложение № 2 к контракту), являющимися неотъемлемыми частями настоящего контракта, и с условиями настоящего контракта, а заказчик обязуется принять и оплатить товар на условиях, предусмотренных настоящим контрактом.</w:t>
      </w:r>
    </w:p>
    <w:p w:rsidR="00BE6BCB" w:rsidRDefault="00503F2A">
      <w:pPr>
        <w:numPr>
          <w:ilvl w:val="1"/>
          <w:numId w:val="1"/>
        </w:numPr>
        <w:tabs>
          <w:tab w:val="left" w:pos="567"/>
          <w:tab w:val="left" w:pos="1418"/>
        </w:tabs>
        <w:suppressAutoHyphens/>
        <w:spacing w:after="0" w:line="240" w:lineRule="auto"/>
        <w:ind w:left="0"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Поставщик гарантирует, что поставляемый товар является его собственностью, не заложен, не арестован, не является предметом исков третьих лиц.</w:t>
      </w: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ЦЕНА КОНТРАКТА И ПОРЯДОК РАСЧЕТОВ</w:t>
      </w:r>
    </w:p>
    <w:p w:rsidR="00BE6BCB" w:rsidRDefault="00503F2A">
      <w:pPr>
        <w:numPr>
          <w:ilvl w:val="1"/>
          <w:numId w:val="1"/>
        </w:numPr>
        <w:suppressAutoHyphens/>
        <w:spacing w:after="0" w:line="240" w:lineRule="auto"/>
        <w:ind w:left="0" w:firstLine="426"/>
        <w:jc w:val="both"/>
        <w:rPr>
          <w:rFonts w:ascii="PT Astra Serif" w:hAnsi="PT Astra Serif"/>
          <w:sz w:val="26"/>
          <w:szCs w:val="26"/>
        </w:rPr>
      </w:pPr>
      <w:r>
        <w:rPr>
          <w:rFonts w:ascii="PT Astra Serif" w:eastAsia="MS Mincho" w:hAnsi="PT Astra Serif" w:cs="Times New Roman"/>
          <w:sz w:val="26"/>
          <w:szCs w:val="26"/>
          <w:lang w:eastAsia="ru-RU"/>
        </w:rPr>
        <w:t>Цена Контракта, составляет _________ рублей</w:t>
      </w:r>
      <w:proofErr w:type="gramStart"/>
      <w:r>
        <w:rPr>
          <w:rFonts w:ascii="PT Astra Serif" w:eastAsia="MS Mincho" w:hAnsi="PT Astra Serif" w:cs="Times New Roman"/>
          <w:sz w:val="26"/>
          <w:szCs w:val="26"/>
          <w:lang w:eastAsia="ru-RU"/>
        </w:rPr>
        <w:t xml:space="preserve"> (__________), </w:t>
      </w:r>
      <w:proofErr w:type="gramEnd"/>
      <w:r>
        <w:rPr>
          <w:rFonts w:ascii="PT Astra Serif" w:eastAsia="MS Mincho" w:hAnsi="PT Astra Serif" w:cs="Times New Roman"/>
          <w:sz w:val="26"/>
          <w:szCs w:val="26"/>
          <w:lang w:eastAsia="ru-RU"/>
        </w:rPr>
        <w:t>включая НДС</w:t>
      </w:r>
      <w:r>
        <w:rPr>
          <w:rStyle w:val="ab"/>
          <w:rFonts w:ascii="PT Astra Serif" w:eastAsia="MS Mincho" w:hAnsi="PT Astra Serif"/>
          <w:sz w:val="26"/>
          <w:szCs w:val="26"/>
          <w:lang w:eastAsia="ru-RU"/>
        </w:rPr>
        <w:footnoteReference w:id="1"/>
      </w:r>
      <w:r>
        <w:rPr>
          <w:rFonts w:ascii="PT Astra Serif" w:eastAsia="MS Mincho" w:hAnsi="PT Astra Serif" w:cs="Times New Roman"/>
          <w:sz w:val="26"/>
          <w:szCs w:val="26"/>
          <w:lang w:eastAsia="ru-RU"/>
        </w:rPr>
        <w:t>____% -__________ рублей (____________) по ставке, установленной Налоговым кодексом Российской Федерации.</w:t>
      </w:r>
    </w:p>
    <w:p w:rsidR="00BE6BCB" w:rsidRDefault="00503F2A">
      <w:pPr>
        <w:suppressAutoHyphens/>
        <w:spacing w:after="0" w:line="240" w:lineRule="auto"/>
        <w:ind w:firstLine="709"/>
        <w:jc w:val="both"/>
        <w:rPr>
          <w:rFonts w:ascii="PT Astra Serif" w:hAnsi="PT Astra Serif"/>
          <w:sz w:val="26"/>
          <w:szCs w:val="26"/>
        </w:rPr>
      </w:pPr>
      <w:proofErr w:type="gramStart"/>
      <w:r>
        <w:rPr>
          <w:rFonts w:ascii="PT Astra Serif" w:eastAsia="Calibri" w:hAnsi="PT Astra Serif" w:cs="Times New Roman"/>
          <w:sz w:val="26"/>
          <w:szCs w:val="26"/>
          <w:lang w:eastAsia="ru-RU"/>
        </w:rPr>
        <w:lastRenderedPageBreak/>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Pr>
          <w:rFonts w:ascii="PT Astra Serif" w:eastAsia="Calibri" w:hAnsi="PT Astra Serif" w:cs="Times New Roman"/>
          <w:sz w:val="26"/>
          <w:szCs w:val="26"/>
          <w:lang w:eastAsia="ru-RU"/>
        </w:rPr>
        <w:t xml:space="preserve"> Российской Федерации заказчиком. </w:t>
      </w:r>
    </w:p>
    <w:p w:rsidR="00BE6BCB" w:rsidRDefault="00503F2A">
      <w:pPr>
        <w:numPr>
          <w:ilvl w:val="1"/>
          <w:numId w:val="1"/>
        </w:numPr>
        <w:suppressAutoHyphens/>
        <w:spacing w:after="0" w:line="240" w:lineRule="auto"/>
        <w:ind w:left="0" w:firstLine="426"/>
        <w:jc w:val="both"/>
        <w:rPr>
          <w:rFonts w:ascii="PT Astra Serif" w:hAnsi="PT Astra Serif"/>
          <w:sz w:val="26"/>
          <w:szCs w:val="26"/>
        </w:rPr>
      </w:pPr>
      <w:r>
        <w:rPr>
          <w:rFonts w:ascii="PT Astra Serif" w:eastAsia="MS Mincho" w:hAnsi="PT Astra Serif" w:cs="Times New Roman"/>
          <w:sz w:val="26"/>
          <w:szCs w:val="26"/>
          <w:lang w:eastAsia="ru-RU"/>
        </w:rPr>
        <w:t xml:space="preserve">Цена за единицу товара устанавливается в российских рублях и остается неизменной </w:t>
      </w:r>
      <w:r>
        <w:rPr>
          <w:rFonts w:ascii="PT Astra Serif" w:eastAsia="Times New Roman" w:hAnsi="PT Astra Serif" w:cs="Times New Roman"/>
          <w:sz w:val="26"/>
          <w:szCs w:val="26"/>
          <w:lang w:eastAsia="ru-RU"/>
        </w:rPr>
        <w:t>на весь срок исполнения настоящего контракта</w:t>
      </w:r>
      <w:r>
        <w:rPr>
          <w:rFonts w:ascii="PT Astra Serif" w:eastAsia="MS Mincho" w:hAnsi="PT Astra Serif" w:cs="Times New Roman"/>
          <w:sz w:val="26"/>
          <w:szCs w:val="26"/>
          <w:lang w:eastAsia="ru-RU"/>
        </w:rPr>
        <w:t xml:space="preserve">. </w:t>
      </w:r>
      <w:proofErr w:type="gramStart"/>
      <w:r>
        <w:rPr>
          <w:rFonts w:ascii="PT Astra Serif" w:eastAsia="Times New Roman" w:hAnsi="PT Astra Serif" w:cs="Times New Roman"/>
          <w:sz w:val="26"/>
          <w:szCs w:val="26"/>
          <w:lang w:eastAsia="ru-RU"/>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w:t>
      </w:r>
      <w:r>
        <w:rPr>
          <w:rStyle w:val="ab"/>
          <w:rFonts w:ascii="PT Astra Serif" w:eastAsia="Times New Roman" w:hAnsi="PT Astra Serif"/>
          <w:sz w:val="26"/>
          <w:szCs w:val="26"/>
          <w:lang w:eastAsia="ru-RU"/>
        </w:rPr>
        <w:footnoteReference w:id="2"/>
      </w:r>
      <w:r>
        <w:rPr>
          <w:rFonts w:ascii="PT Astra Serif" w:eastAsia="Times New Roman" w:hAnsi="PT Astra Serif" w:cs="Times New Roman"/>
          <w:sz w:val="26"/>
          <w:szCs w:val="26"/>
          <w:lang w:eastAsia="ru-RU"/>
        </w:rPr>
        <w:t xml:space="preserve">), сборов, и других обязательных платежей, установленных законодательством Российской Федерации. </w:t>
      </w:r>
      <w:proofErr w:type="gramEnd"/>
    </w:p>
    <w:p w:rsidR="00BE6BCB" w:rsidRDefault="00503F2A">
      <w:pPr>
        <w:numPr>
          <w:ilvl w:val="1"/>
          <w:numId w:val="1"/>
        </w:numPr>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Цена контракта является твердой и определяется на весь срок исполнения контракта. </w:t>
      </w:r>
      <w:r>
        <w:rPr>
          <w:rFonts w:ascii="PT Astra Serif" w:eastAsia="MS Mincho" w:hAnsi="PT Astra Serif" w:cs="Times New Roman"/>
          <w:sz w:val="26"/>
          <w:szCs w:val="26"/>
          <w:lang w:eastAsia="ru-RU"/>
        </w:rPr>
        <w:t>Цена настоящего контракта может быть снижена по соглашению сторон без изменения, предусмотренного контрактом количества товаров,</w:t>
      </w:r>
      <w:r>
        <w:rPr>
          <w:rFonts w:ascii="PT Astra Serif" w:eastAsia="Times New Roman" w:hAnsi="PT Astra Serif" w:cs="Times New Roman"/>
          <w:sz w:val="26"/>
          <w:szCs w:val="26"/>
          <w:lang w:eastAsia="ru-RU"/>
        </w:rPr>
        <w:t xml:space="preserve"> качества поставляемого товара</w:t>
      </w:r>
      <w:r>
        <w:rPr>
          <w:rFonts w:ascii="PT Astra Serif" w:eastAsia="MS Mincho" w:hAnsi="PT Astra Serif" w:cs="Times New Roman"/>
          <w:sz w:val="26"/>
          <w:szCs w:val="26"/>
          <w:lang w:eastAsia="ru-RU"/>
        </w:rPr>
        <w:t xml:space="preserve"> и иных условий исполнения контракта. </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Pr>
          <w:rFonts w:ascii="PT Astra Serif" w:eastAsia="Times New Roman" w:hAnsi="PT Astra Serif" w:cs="Times New Roman"/>
          <w:sz w:val="26"/>
          <w:szCs w:val="26"/>
          <w:lang w:eastAsia="ru-RU"/>
        </w:rPr>
        <w:t>положений бюджетного законодательства Российской Федерации цены контракта</w:t>
      </w:r>
      <w:proofErr w:type="gramEnd"/>
      <w:r>
        <w:rPr>
          <w:rFonts w:ascii="PT Astra Serif" w:eastAsia="Times New Roman" w:hAnsi="PT Astra Serif" w:cs="Times New Roman"/>
          <w:sz w:val="26"/>
          <w:szCs w:val="26"/>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proofErr w:type="gramStart"/>
      <w:r>
        <w:rPr>
          <w:rFonts w:ascii="PT Astra Serif" w:eastAsia="Times New Roman" w:hAnsi="PT Astra Serif" w:cs="Times New Roman"/>
          <w:sz w:val="26"/>
          <w:szCs w:val="26"/>
          <w:lang w:eastAsia="ru-RU"/>
        </w:rPr>
        <w:t>Оплата за поставленный товар (поставленную партию товара) осуществляется заказчиком в течение не более 7 (семи) рабочих дней с даты подписания заказчиком документа о приемке, предусмотренного частью 7 статьи 94 Федерального закона №44-ФЗ, на основании документа о приемке, счета, счета-фактуры, товарной накладной/товарно-транспортной накладной либо универсального передаточного документа (далее по тексту – УПД).</w:t>
      </w:r>
      <w:proofErr w:type="gramEnd"/>
    </w:p>
    <w:p w:rsidR="00BE6BCB" w:rsidRDefault="00503F2A">
      <w:pPr>
        <w:tabs>
          <w:tab w:val="left" w:pos="851"/>
        </w:tabs>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Счет-фактура выставляется поставщиком в соответствии с действующим законодательством</w:t>
      </w:r>
      <w:r>
        <w:rPr>
          <w:rStyle w:val="ab"/>
          <w:rFonts w:ascii="PT Astra Serif" w:eastAsia="Times New Roman" w:hAnsi="PT Astra Serif"/>
          <w:sz w:val="26"/>
          <w:szCs w:val="26"/>
          <w:lang w:eastAsia="ru-RU"/>
        </w:rPr>
        <w:footnoteReference w:id="3"/>
      </w:r>
      <w:r>
        <w:rPr>
          <w:rFonts w:ascii="PT Astra Serif" w:eastAsia="Times New Roman" w:hAnsi="PT Astra Serif" w:cs="Times New Roman"/>
          <w:sz w:val="26"/>
          <w:szCs w:val="26"/>
          <w:lang w:eastAsia="ru-RU"/>
        </w:rPr>
        <w:t>.</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rsidR="00BE6BCB" w:rsidRDefault="00503F2A">
      <w:pPr>
        <w:tabs>
          <w:tab w:val="left" w:pos="851"/>
        </w:tabs>
        <w:suppressAutoHyphens/>
        <w:spacing w:after="0" w:line="240" w:lineRule="auto"/>
        <w:ind w:firstLine="709"/>
        <w:jc w:val="both"/>
        <w:rPr>
          <w:rFonts w:ascii="PT Astra Serif" w:hAnsi="PT Astra Serif"/>
          <w:sz w:val="26"/>
          <w:szCs w:val="26"/>
        </w:rPr>
      </w:pPr>
      <w:r>
        <w:rPr>
          <w:rFonts w:ascii="PT Astra Serif" w:eastAsia="MS Mincho" w:hAnsi="PT Astra Serif" w:cs="Times New Roman"/>
          <w:sz w:val="26"/>
          <w:szCs w:val="26"/>
          <w:lang w:eastAsia="ru-RU"/>
        </w:rPr>
        <w:t>В случае изменения своего расчетного счета поставщик заблаговреме</w:t>
      </w:r>
      <w:r>
        <w:rPr>
          <w:rFonts w:ascii="PT Astra Serif" w:eastAsia="MS Mincho" w:hAnsi="PT Astra Serif" w:cs="Times New Roman"/>
          <w:color w:val="000000"/>
          <w:sz w:val="26"/>
          <w:szCs w:val="26"/>
          <w:lang w:eastAsia="ru-RU"/>
        </w:rPr>
        <w:t>нно в письменной форме соо</w:t>
      </w:r>
      <w:r>
        <w:rPr>
          <w:rFonts w:ascii="PT Astra Serif" w:eastAsia="MS Mincho" w:hAnsi="PT Astra Serif" w:cs="Times New Roman"/>
          <w:sz w:val="26"/>
          <w:szCs w:val="26"/>
          <w:lang w:eastAsia="ru-RU"/>
        </w:rPr>
        <w:t xml:space="preserve">бщает об этом заказчику с указанием новых реквизитов </w:t>
      </w:r>
      <w:r>
        <w:rPr>
          <w:rFonts w:ascii="PT Astra Serif" w:eastAsia="MS Mincho" w:hAnsi="PT Astra Serif" w:cs="Times New Roman"/>
          <w:sz w:val="26"/>
          <w:szCs w:val="26"/>
          <w:lang w:eastAsia="ru-RU"/>
        </w:rPr>
        <w:lastRenderedPageBreak/>
        <w:t xml:space="preserve">расчетного счета. </w:t>
      </w:r>
      <w:r>
        <w:rPr>
          <w:rFonts w:ascii="PT Astra Serif" w:eastAsia="Times New Roman" w:hAnsi="PT Astra Serif" w:cs="Times New Roman"/>
          <w:sz w:val="26"/>
          <w:szCs w:val="26"/>
          <w:lang w:eastAsia="ru-RU"/>
        </w:rPr>
        <w:t>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 Обязанности заказчика по оплате цены контракта считаются исполненными с даты списания денежных сре</w:t>
      </w:r>
      <w:proofErr w:type="gramStart"/>
      <w:r>
        <w:rPr>
          <w:rFonts w:ascii="PT Astra Serif" w:eastAsia="Times New Roman" w:hAnsi="PT Astra Serif" w:cs="Times New Roman"/>
          <w:sz w:val="26"/>
          <w:szCs w:val="26"/>
          <w:lang w:eastAsia="ru-RU"/>
        </w:rPr>
        <w:t>дств в р</w:t>
      </w:r>
      <w:proofErr w:type="gramEnd"/>
      <w:r>
        <w:rPr>
          <w:rFonts w:ascii="PT Astra Serif" w:eastAsia="Times New Roman" w:hAnsi="PT Astra Serif" w:cs="Times New Roman"/>
          <w:sz w:val="26"/>
          <w:szCs w:val="26"/>
          <w:lang w:eastAsia="ru-RU"/>
        </w:rPr>
        <w:t xml:space="preserve">азмере, установленном контрактом, со счета заказчика. </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Источник финансирования – </w:t>
      </w:r>
      <w:r w:rsidR="00ED52E2">
        <w:rPr>
          <w:rFonts w:ascii="PT Astra Serif" w:eastAsia="Times New Roman" w:hAnsi="PT Astra Serif" w:cs="Times New Roman"/>
          <w:sz w:val="26"/>
          <w:szCs w:val="26"/>
          <w:lang w:eastAsia="ru-RU"/>
        </w:rPr>
        <w:t>средства бюджетных учреждений.</w:t>
      </w:r>
    </w:p>
    <w:p w:rsidR="00C96C7E" w:rsidRDefault="00503F2A" w:rsidP="00ED52E2">
      <w:pPr>
        <w:pStyle w:val="ConsPlusNormal0"/>
        <w:contextualSpacing/>
        <w:jc w:val="both"/>
        <w:rPr>
          <w:rFonts w:ascii="PT Astra Serif" w:hAnsi="PT Astra Serif"/>
          <w:sz w:val="26"/>
          <w:szCs w:val="26"/>
        </w:rPr>
      </w:pPr>
      <w:r>
        <w:rPr>
          <w:rFonts w:ascii="PT Astra Serif" w:hAnsi="PT Astra Serif"/>
          <w:sz w:val="26"/>
          <w:szCs w:val="26"/>
        </w:rPr>
        <w:t xml:space="preserve">Оплата по настоящему Контракту осуществляется по КВР </w:t>
      </w:r>
      <w:r w:rsidR="00ED52E2">
        <w:rPr>
          <w:rFonts w:ascii="PT Astra Serif" w:hAnsi="PT Astra Serif"/>
          <w:sz w:val="26"/>
          <w:szCs w:val="26"/>
        </w:rPr>
        <w:t xml:space="preserve">244, </w:t>
      </w:r>
    </w:p>
    <w:p w:rsidR="00BE6BCB" w:rsidRDefault="00C96C7E" w:rsidP="00ED52E2">
      <w:pPr>
        <w:pStyle w:val="ConsPlusNormal0"/>
        <w:contextualSpacing/>
        <w:jc w:val="both"/>
        <w:rPr>
          <w:rFonts w:ascii="PT Astra Serif" w:hAnsi="PT Astra Serif" w:cs="Times New Roman"/>
          <w:sz w:val="26"/>
          <w:szCs w:val="26"/>
        </w:rPr>
      </w:pPr>
      <w:r>
        <w:rPr>
          <w:rFonts w:ascii="PT Astra Serif" w:hAnsi="PT Astra Serif"/>
          <w:sz w:val="26"/>
          <w:szCs w:val="26"/>
        </w:rPr>
        <w:t xml:space="preserve">- </w:t>
      </w:r>
      <w:r w:rsidR="00464CB1" w:rsidRPr="00464CB1">
        <w:rPr>
          <w:rFonts w:ascii="PT Astra Serif" w:hAnsi="PT Astra Serif"/>
          <w:sz w:val="26"/>
          <w:szCs w:val="26"/>
        </w:rPr>
        <w:t xml:space="preserve">за счет средств от приносящей доход деятельности в сумме </w:t>
      </w:r>
      <w:r w:rsidR="00503F2A">
        <w:rPr>
          <w:rFonts w:ascii="PT Astra Serif" w:hAnsi="PT Astra Serif" w:cs="Times New Roman"/>
          <w:sz w:val="26"/>
          <w:szCs w:val="26"/>
        </w:rPr>
        <w:t>_______</w:t>
      </w:r>
      <w:r w:rsidR="00ED52E2">
        <w:rPr>
          <w:rFonts w:ascii="PT Astra Serif" w:hAnsi="PT Astra Serif" w:cs="Times New Roman"/>
          <w:sz w:val="26"/>
          <w:szCs w:val="26"/>
        </w:rPr>
        <w:t xml:space="preserve">(сумма прописью) рублей </w:t>
      </w:r>
      <w:r w:rsidR="00503F2A">
        <w:rPr>
          <w:rFonts w:ascii="PT Astra Serif" w:hAnsi="PT Astra Serif" w:cs="Times New Roman"/>
          <w:sz w:val="26"/>
          <w:szCs w:val="26"/>
        </w:rPr>
        <w:t>____</w:t>
      </w:r>
      <w:r w:rsidR="00ED52E2">
        <w:rPr>
          <w:rFonts w:ascii="PT Astra Serif" w:hAnsi="PT Astra Serif" w:cs="Times New Roman"/>
          <w:sz w:val="26"/>
          <w:szCs w:val="26"/>
        </w:rPr>
        <w:t>копеек</w:t>
      </w:r>
      <w:r>
        <w:rPr>
          <w:rFonts w:ascii="PT Astra Serif" w:hAnsi="PT Astra Serif" w:cs="Times New Roman"/>
          <w:sz w:val="26"/>
          <w:szCs w:val="26"/>
        </w:rPr>
        <w:t>;</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В случае неисполнения или ненадлежащего исполнения обязательства, предусмотренного контрактом, заказчик удерживает сумму неисполненных поставщиком требований об уплате неустоек (штрафов, пеней), предъявленных заказчиком в соответствии с Федеральным законом №44-ФЗ, из суммы, подлежащей оплате поставщику.</w:t>
      </w:r>
    </w:p>
    <w:p w:rsidR="00BE6BCB" w:rsidRDefault="00503F2A">
      <w:pPr>
        <w:tabs>
          <w:tab w:val="left" w:pos="0"/>
        </w:tabs>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При этом оплата по контракту осуществляется на основании </w:t>
      </w:r>
      <w:r>
        <w:rPr>
          <w:rFonts w:ascii="PT Astra Serif" w:eastAsia="Times New Roman" w:hAnsi="PT Astra Serif" w:cs="Times New Roman"/>
          <w:color w:val="000000"/>
          <w:sz w:val="26"/>
          <w:szCs w:val="26"/>
          <w:lang w:eastAsia="ru-RU"/>
        </w:rPr>
        <w:t>документа о приемки</w:t>
      </w:r>
      <w:r>
        <w:rPr>
          <w:rFonts w:ascii="PT Astra Serif" w:eastAsia="Times New Roman" w:hAnsi="PT Astra Serif" w:cs="Times New Roman"/>
          <w:sz w:val="26"/>
          <w:szCs w:val="26"/>
          <w:lang w:eastAsia="ru-RU"/>
        </w:rPr>
        <w:t>, в котором указываются: сумма, подлежащая оплате в соответствии с условиями заключенного контракта; размер неустойки (штрафа, пени), подлежащий взысканию; основания применения и порядок расчета неустойки (штрафа, пени); итоговая сумма, подлежащая оплате поставщику по контракту.</w:t>
      </w: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КАЧЕСТВО ТОВАРА</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в соответствии с </w:t>
      </w:r>
      <w:r>
        <w:rPr>
          <w:rFonts w:ascii="PT Astra Serif" w:eastAsia="Times New Roman" w:hAnsi="PT Astra Serif" w:cs="Times New Roman"/>
          <w:bCs/>
          <w:sz w:val="26"/>
          <w:szCs w:val="26"/>
          <w:lang w:eastAsia="ru-RU"/>
        </w:rPr>
        <w:t>Описанием объекта закупки</w:t>
      </w:r>
      <w:r>
        <w:rPr>
          <w:rFonts w:ascii="PT Astra Serif" w:eastAsia="Times New Roman" w:hAnsi="PT Astra Serif" w:cs="Times New Roman"/>
          <w:sz w:val="26"/>
          <w:szCs w:val="26"/>
          <w:lang w:eastAsia="ru-RU"/>
        </w:rPr>
        <w:t xml:space="preserve"> (Приложение № 2), должно соответствовать законодательству Российской Федерации и настоящему контракту.</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Все поставляемые по настоящему контракту товары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соглашениями, в которых участвует Российская Федерация, применяются санкции, запрещающие или ограничивающие поставки товаров и предоставление услуг.</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Соответствие качества товара должно быть подтверждено следующими документами в соответствии с законодательством Российской Федерации:</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декларацией о соответствии</w:t>
      </w:r>
      <w:r>
        <w:rPr>
          <w:rStyle w:val="ab"/>
          <w:rFonts w:ascii="PT Astra Serif" w:eastAsia="Times New Roman" w:hAnsi="PT Astra Serif"/>
          <w:sz w:val="26"/>
          <w:szCs w:val="26"/>
          <w:lang w:eastAsia="ru-RU"/>
        </w:rPr>
        <w:footnoteReference w:id="4"/>
      </w:r>
      <w:r>
        <w:rPr>
          <w:rFonts w:ascii="PT Astra Serif" w:eastAsia="Times New Roman" w:hAnsi="PT Astra Serif" w:cs="Times New Roman"/>
          <w:sz w:val="26"/>
          <w:szCs w:val="26"/>
          <w:lang w:eastAsia="ru-RU"/>
        </w:rPr>
        <w:t>.</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Все документы должны быть заверены надлежащим образом.</w:t>
      </w:r>
    </w:p>
    <w:p w:rsidR="00BE6BCB" w:rsidRDefault="00503F2A">
      <w:pPr>
        <w:numPr>
          <w:ilvl w:val="1"/>
          <w:numId w:val="1"/>
        </w:numPr>
        <w:tabs>
          <w:tab w:val="left" w:pos="1134"/>
        </w:tabs>
        <w:suppressAutoHyphens/>
        <w:spacing w:after="0" w:line="240" w:lineRule="auto"/>
        <w:ind w:left="0" w:firstLine="709"/>
        <w:jc w:val="both"/>
        <w:rPr>
          <w:rFonts w:ascii="PT Astra Serif" w:hAnsi="PT Astra Serif"/>
          <w:sz w:val="26"/>
          <w:szCs w:val="26"/>
        </w:rPr>
      </w:pPr>
      <w:r>
        <w:rPr>
          <w:rFonts w:ascii="PT Astra Serif" w:eastAsia="Times New Roman" w:hAnsi="PT Astra Serif" w:cs="Times New Roman"/>
          <w:sz w:val="26"/>
          <w:szCs w:val="26"/>
          <w:lang w:eastAsia="ru-RU"/>
        </w:rPr>
        <w:t>Поставщик гарантирует, что:</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3.4.1. Поставляемый товар должен быть новым товаром, который не был в употреблении, в ремонте, в том </w:t>
      </w:r>
      <w:proofErr w:type="gramStart"/>
      <w:r>
        <w:rPr>
          <w:rFonts w:ascii="PT Astra Serif" w:eastAsia="Times New Roman" w:hAnsi="PT Astra Serif" w:cs="Times New Roman"/>
          <w:sz w:val="26"/>
          <w:szCs w:val="26"/>
          <w:lang w:eastAsia="ru-RU"/>
        </w:rPr>
        <w:t>числе</w:t>
      </w:r>
      <w:proofErr w:type="gramEnd"/>
      <w:r>
        <w:rPr>
          <w:rFonts w:ascii="PT Astra Serif" w:eastAsia="Times New Roman" w:hAnsi="PT Astra Serif" w:cs="Times New Roman"/>
          <w:sz w:val="26"/>
          <w:szCs w:val="26"/>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 не является предметом иных договорных (контрактных) обязательств и свободен от прав и притязаний третьих лиц.</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3.4.2. Исполнение обязательств по настоящему контракту не нарушит имущественных и неимущественных прав заказчика и третьих лиц.</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lastRenderedPageBreak/>
        <w:t>3.4.3. Товар будет поставлен заказчику в надлежащей упаковке (таре), отвечающей требованиям ГОСТов, ТУ и обеспечивающей сохранность товара при обычных условиях перевозки и хранения.</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3.5. Гарантийный срок </w:t>
      </w:r>
      <w:r w:rsidR="00845738">
        <w:rPr>
          <w:rFonts w:ascii="PT Astra Serif" w:eastAsia="Times New Roman" w:hAnsi="PT Astra Serif" w:cs="Times New Roman"/>
          <w:sz w:val="26"/>
          <w:szCs w:val="26"/>
          <w:lang w:eastAsia="ru-RU"/>
        </w:rPr>
        <w:t xml:space="preserve">хранения </w:t>
      </w:r>
      <w:r>
        <w:rPr>
          <w:rFonts w:ascii="PT Astra Serif" w:eastAsia="Times New Roman" w:hAnsi="PT Astra Serif" w:cs="Times New Roman"/>
          <w:sz w:val="26"/>
          <w:szCs w:val="26"/>
          <w:lang w:eastAsia="ru-RU"/>
        </w:rPr>
        <w:t xml:space="preserve">устанавливается в соответствии с гарантиями производителя Товара, и действует </w:t>
      </w:r>
      <w:r w:rsidRPr="00ED52E2">
        <w:rPr>
          <w:rFonts w:ascii="PT Astra Serif" w:eastAsia="Times New Roman" w:hAnsi="PT Astra Serif" w:cs="Times New Roman"/>
          <w:sz w:val="26"/>
          <w:szCs w:val="26"/>
          <w:lang w:eastAsia="ru-RU"/>
        </w:rPr>
        <w:t xml:space="preserve">не менее </w:t>
      </w:r>
      <w:r w:rsidR="00845738">
        <w:rPr>
          <w:rFonts w:ascii="PT Astra Serif" w:eastAsia="Times New Roman" w:hAnsi="PT Astra Serif" w:cs="Times New Roman"/>
          <w:sz w:val="26"/>
          <w:szCs w:val="26"/>
          <w:lang w:eastAsia="ru-RU"/>
        </w:rPr>
        <w:t>60</w:t>
      </w:r>
      <w:r w:rsidRPr="00ED52E2">
        <w:rPr>
          <w:rFonts w:ascii="PT Astra Serif" w:eastAsia="Times New Roman" w:hAnsi="PT Astra Serif" w:cs="Times New Roman"/>
          <w:sz w:val="26"/>
          <w:szCs w:val="26"/>
          <w:lang w:eastAsia="ru-RU"/>
        </w:rPr>
        <w:t xml:space="preserve"> месяцев </w:t>
      </w:r>
      <w:r>
        <w:rPr>
          <w:rFonts w:ascii="PT Astra Serif" w:eastAsia="Times New Roman" w:hAnsi="PT Astra Serif" w:cs="Times New Roman"/>
          <w:sz w:val="26"/>
          <w:szCs w:val="26"/>
          <w:lang w:eastAsia="ru-RU"/>
        </w:rPr>
        <w:t>с момента выдачи Товара заказчику и подписания заказчиком акта приемки-передачи товара.</w:t>
      </w: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СРОКИ И ПОРЯДОК ПОСТАВКИ</w:t>
      </w:r>
    </w:p>
    <w:p w:rsidR="007E139F" w:rsidRDefault="00503F2A" w:rsidP="003A29EE">
      <w:pPr>
        <w:tabs>
          <w:tab w:val="left" w:pos="567"/>
        </w:tabs>
        <w:suppressAutoHyphens/>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4.1 Срок поставки товара:</w:t>
      </w:r>
      <w:r w:rsidR="00464CB1">
        <w:rPr>
          <w:rFonts w:ascii="PT Astra Serif" w:eastAsia="Times New Roman" w:hAnsi="PT Astra Serif" w:cs="Times New Roman"/>
          <w:sz w:val="26"/>
          <w:szCs w:val="26"/>
          <w:lang w:eastAsia="ru-RU"/>
        </w:rPr>
        <w:t xml:space="preserve"> </w:t>
      </w:r>
      <w:r w:rsidR="00464CB1" w:rsidRPr="00464CB1">
        <w:rPr>
          <w:rFonts w:ascii="PT Astra Serif" w:eastAsia="Times New Roman" w:hAnsi="PT Astra Serif" w:cs="Times New Roman"/>
          <w:sz w:val="26"/>
          <w:szCs w:val="26"/>
          <w:lang w:eastAsia="ru-RU"/>
        </w:rPr>
        <w:t>в течение 10 (десяти) рабочих дней с даты заключения контракта.</w:t>
      </w:r>
    </w:p>
    <w:p w:rsidR="00BE6BCB" w:rsidRDefault="00503F2A">
      <w:pPr>
        <w:tabs>
          <w:tab w:val="left" w:pos="567"/>
        </w:tabs>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bCs/>
          <w:sz w:val="26"/>
          <w:szCs w:val="26"/>
          <w:lang w:eastAsia="ru-RU"/>
        </w:rPr>
        <w:t>Поставка товара осуществляется с выполнением погрузо-разгрузочных работ. Упаковка товара и грузовая тара должны обеспечивать сохранность товара, исключить его порчу и уничтожение при транспортировке, погрузо-разгрузочных работах и хранении. Поставщик должен уведомить заказчика о времени и дате поставки товара телефонограммой или по факсимильной связи.</w:t>
      </w:r>
    </w:p>
    <w:p w:rsidR="00ED52E2" w:rsidRPr="00ED52E2" w:rsidRDefault="00503F2A" w:rsidP="00ED52E2">
      <w:pPr>
        <w:tabs>
          <w:tab w:val="left" w:pos="567"/>
        </w:tabs>
        <w:suppressAutoHyphens/>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4.2</w:t>
      </w:r>
      <w:r w:rsidR="007E139F">
        <w:rPr>
          <w:rFonts w:ascii="PT Astra Serif" w:eastAsia="Times New Roman" w:hAnsi="PT Astra Serif" w:cs="Times New Roman"/>
          <w:sz w:val="26"/>
          <w:szCs w:val="26"/>
          <w:lang w:eastAsia="ru-RU"/>
        </w:rPr>
        <w:t>.</w:t>
      </w:r>
      <w:r>
        <w:rPr>
          <w:rFonts w:ascii="PT Astra Serif" w:eastAsia="Times New Roman" w:hAnsi="PT Astra Serif" w:cs="Times New Roman"/>
          <w:sz w:val="26"/>
          <w:szCs w:val="26"/>
          <w:lang w:eastAsia="ru-RU"/>
        </w:rPr>
        <w:t xml:space="preserve"> Поставщик осуществляет поставку товара </w:t>
      </w:r>
      <w:r>
        <w:rPr>
          <w:rFonts w:ascii="PT Astra Serif" w:eastAsia="Times New Roman" w:hAnsi="PT Astra Serif" w:cs="Times New Roman"/>
          <w:bCs/>
          <w:sz w:val="26"/>
          <w:szCs w:val="26"/>
          <w:lang w:eastAsia="ru-RU"/>
        </w:rPr>
        <w:t xml:space="preserve">по </w:t>
      </w:r>
      <w:r>
        <w:rPr>
          <w:rFonts w:ascii="PT Astra Serif" w:eastAsia="Times New Roman" w:hAnsi="PT Astra Serif" w:cs="Times New Roman"/>
          <w:sz w:val="26"/>
          <w:szCs w:val="26"/>
          <w:lang w:eastAsia="ru-RU"/>
        </w:rPr>
        <w:t xml:space="preserve">адресу: </w:t>
      </w:r>
      <w:proofErr w:type="gramStart"/>
      <w:r w:rsidR="00464CB1" w:rsidRPr="00464CB1">
        <w:rPr>
          <w:rFonts w:ascii="PT Astra Serif" w:eastAsia="Times New Roman" w:hAnsi="PT Astra Serif" w:cs="Times New Roman"/>
          <w:sz w:val="26"/>
          <w:szCs w:val="26"/>
          <w:lang w:eastAsia="ru-RU"/>
        </w:rPr>
        <w:t xml:space="preserve">Россия, Тульская область, </w:t>
      </w:r>
      <w:proofErr w:type="spellStart"/>
      <w:r w:rsidR="00464CB1" w:rsidRPr="00464CB1">
        <w:rPr>
          <w:rFonts w:ascii="PT Astra Serif" w:eastAsia="Times New Roman" w:hAnsi="PT Astra Serif" w:cs="Times New Roman"/>
          <w:sz w:val="26"/>
          <w:szCs w:val="26"/>
          <w:lang w:eastAsia="ru-RU"/>
        </w:rPr>
        <w:t>г.о</w:t>
      </w:r>
      <w:proofErr w:type="spellEnd"/>
      <w:r w:rsidR="00464CB1" w:rsidRPr="00464CB1">
        <w:rPr>
          <w:rFonts w:ascii="PT Astra Serif" w:eastAsia="Times New Roman" w:hAnsi="PT Astra Serif" w:cs="Times New Roman"/>
          <w:sz w:val="26"/>
          <w:szCs w:val="26"/>
          <w:lang w:eastAsia="ru-RU"/>
        </w:rPr>
        <w:t>. город Новомосковск, г. Новомосковск, ул. Коммунистическая, д. 3.</w:t>
      </w:r>
      <w:proofErr w:type="gramEnd"/>
    </w:p>
    <w:p w:rsidR="00BE6BCB" w:rsidRDefault="00503F2A" w:rsidP="003A29EE">
      <w:pPr>
        <w:tabs>
          <w:tab w:val="left" w:pos="567"/>
        </w:tabs>
        <w:suppressAutoHyphens/>
        <w:spacing w:after="0" w:line="240" w:lineRule="auto"/>
        <w:ind w:firstLine="709"/>
        <w:jc w:val="both"/>
        <w:rPr>
          <w:rFonts w:ascii="PT Astra Serif" w:hAnsi="PT Astra Serif"/>
          <w:sz w:val="26"/>
          <w:szCs w:val="26"/>
        </w:rPr>
      </w:pPr>
      <w:r>
        <w:rPr>
          <w:rFonts w:ascii="PT Astra Serif" w:eastAsia="Calibri" w:hAnsi="PT Astra Serif" w:cs="Times New Roman"/>
          <w:sz w:val="26"/>
          <w:szCs w:val="26"/>
          <w:lang w:eastAsia="ru-RU"/>
        </w:rPr>
        <w:t>4.3</w:t>
      </w:r>
      <w:r w:rsidR="007E139F">
        <w:rPr>
          <w:rFonts w:ascii="PT Astra Serif" w:eastAsia="Calibri" w:hAnsi="PT Astra Serif" w:cs="Times New Roman"/>
          <w:sz w:val="26"/>
          <w:szCs w:val="26"/>
          <w:lang w:eastAsia="ru-RU"/>
        </w:rPr>
        <w:t>.</w:t>
      </w:r>
      <w:r>
        <w:rPr>
          <w:rFonts w:ascii="PT Astra Serif" w:eastAsia="Calibri" w:hAnsi="PT Astra Serif" w:cs="Times New Roman"/>
          <w:sz w:val="26"/>
          <w:szCs w:val="26"/>
          <w:lang w:eastAsia="ru-RU"/>
        </w:rPr>
        <w:t xml:space="preserve"> Не заявленный товар не принимается и не оплачивается.</w:t>
      </w:r>
    </w:p>
    <w:p w:rsidR="00BE6BCB" w:rsidRDefault="00503F2A" w:rsidP="003A29EE">
      <w:pPr>
        <w:tabs>
          <w:tab w:val="left" w:pos="567"/>
        </w:tabs>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4.4</w:t>
      </w:r>
      <w:r w:rsidR="007E139F">
        <w:rPr>
          <w:rFonts w:ascii="PT Astra Serif" w:eastAsia="Calibri" w:hAnsi="PT Astra Serif" w:cs="Times New Roman"/>
          <w:sz w:val="26"/>
          <w:szCs w:val="26"/>
          <w:lang w:eastAsia="ru-RU"/>
        </w:rPr>
        <w:t>.</w:t>
      </w:r>
      <w:r>
        <w:rPr>
          <w:rFonts w:ascii="PT Astra Serif" w:eastAsia="Calibri" w:hAnsi="PT Astra Serif" w:cs="Times New Roman"/>
          <w:sz w:val="26"/>
          <w:szCs w:val="26"/>
          <w:lang w:eastAsia="ru-RU"/>
        </w:rPr>
        <w:t xml:space="preserve">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w:t>
      </w: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ПОРЯДОК ПРИЕМКИ ТОВАРА</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 xml:space="preserve">Приемка товара по количеству производится согласно Инструкции о порядке приемки продукции </w:t>
      </w:r>
      <w:proofErr w:type="spellStart"/>
      <w:r>
        <w:rPr>
          <w:rFonts w:ascii="PT Astra Serif" w:eastAsia="Calibri" w:hAnsi="PT Astra Serif" w:cs="Times New Roman"/>
          <w:sz w:val="26"/>
          <w:szCs w:val="26"/>
          <w:lang w:eastAsia="ru-RU"/>
        </w:rPr>
        <w:t>производственно</w:t>
      </w:r>
      <w:proofErr w:type="spellEnd"/>
      <w:r>
        <w:rPr>
          <w:rFonts w:ascii="PT Astra Serif" w:eastAsia="Calibri" w:hAnsi="PT Astra Serif" w:cs="Times New Roman"/>
          <w:sz w:val="26"/>
          <w:szCs w:val="26"/>
          <w:lang w:eastAsia="ru-RU"/>
        </w:rPr>
        <w:t xml:space="preserve"> - 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контракта.</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 xml:space="preserve">Приемка товара по качеству производится согласно Инструкции о порядке приемки продукции </w:t>
      </w:r>
      <w:proofErr w:type="spellStart"/>
      <w:r>
        <w:rPr>
          <w:rFonts w:ascii="PT Astra Serif" w:eastAsia="Calibri" w:hAnsi="PT Astra Serif" w:cs="Times New Roman"/>
          <w:sz w:val="26"/>
          <w:szCs w:val="26"/>
          <w:lang w:eastAsia="ru-RU"/>
        </w:rPr>
        <w:t>производственно</w:t>
      </w:r>
      <w:proofErr w:type="spellEnd"/>
      <w:r>
        <w:rPr>
          <w:rFonts w:ascii="PT Astra Serif" w:eastAsia="Calibri" w:hAnsi="PT Astra Serif" w:cs="Times New Roman"/>
          <w:sz w:val="26"/>
          <w:szCs w:val="26"/>
          <w:lang w:eastAsia="ru-RU"/>
        </w:rPr>
        <w:t xml:space="preserve"> - 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контракта.</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Проверка количества и качества товара, поступившего в таре (упаковке), производится при вскрытии тары (упаковки).</w:t>
      </w:r>
    </w:p>
    <w:p w:rsidR="00BE6BCB" w:rsidRDefault="00503F2A">
      <w:pPr>
        <w:tabs>
          <w:tab w:val="left" w:pos="567"/>
        </w:tabs>
        <w:suppressAutoHyphens/>
        <w:spacing w:after="0" w:line="240" w:lineRule="auto"/>
        <w:ind w:firstLine="709"/>
        <w:jc w:val="both"/>
        <w:rPr>
          <w:rFonts w:ascii="PT Astra Serif" w:hAnsi="PT Astra Serif"/>
          <w:sz w:val="26"/>
          <w:szCs w:val="26"/>
        </w:rPr>
      </w:pPr>
      <w:r>
        <w:rPr>
          <w:rFonts w:ascii="PT Astra Serif" w:eastAsia="Calibri" w:hAnsi="PT Astra Serif" w:cs="Times New Roman"/>
          <w:sz w:val="26"/>
          <w:szCs w:val="26"/>
          <w:lang w:eastAsia="ru-RU"/>
        </w:rPr>
        <w:t>При выявлении несоответствия наименований, количества и качества товара, установленных в Описании объекта закупки и Спецификации, заказчик в течение 5 (пяти) рабочих дней с момента такого выявления направляет поставщику письменное уведомление (претензию) о необходимости замены или допоставки товара.</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proofErr w:type="gramStart"/>
      <w:r>
        <w:rPr>
          <w:rFonts w:ascii="PT Astra Serif" w:eastAsia="Calibri" w:hAnsi="PT Astra Serif" w:cs="Times New Roman"/>
          <w:sz w:val="26"/>
          <w:szCs w:val="26"/>
          <w:lang w:eastAsia="ru-RU"/>
        </w:rPr>
        <w:t>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10 (десяти) календарных дней с момента письменного уведомления о них заказчиком.</w:t>
      </w:r>
      <w:proofErr w:type="gramEnd"/>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В день поставки поставщик одновременно с товаром должен передать заказчику сопроводительные документы, относящиеся к товару, указанные в пункте 3.3. контракта, акт приемки-передачи товара, по форме, установленной Приложением № 3 к контракту, счет, счет-фактуру</w:t>
      </w:r>
      <w:r>
        <w:rPr>
          <w:rStyle w:val="ab"/>
          <w:rFonts w:ascii="PT Astra Serif" w:eastAsia="Calibri" w:hAnsi="PT Astra Serif"/>
          <w:sz w:val="26"/>
          <w:szCs w:val="26"/>
          <w:lang w:eastAsia="ru-RU"/>
        </w:rPr>
        <w:footnoteReference w:id="5"/>
      </w:r>
      <w:r>
        <w:rPr>
          <w:rFonts w:ascii="PT Astra Serif" w:eastAsia="Calibri" w:hAnsi="PT Astra Serif" w:cs="Times New Roman"/>
          <w:sz w:val="26"/>
          <w:szCs w:val="26"/>
          <w:lang w:eastAsia="ru-RU"/>
        </w:rPr>
        <w:t>, товарную накладную.</w:t>
      </w:r>
    </w:p>
    <w:p w:rsidR="00BE6BCB" w:rsidRDefault="00503F2A">
      <w:pPr>
        <w:tabs>
          <w:tab w:val="left" w:pos="567"/>
        </w:tabs>
        <w:suppressAutoHyphens/>
        <w:spacing w:after="0" w:line="240" w:lineRule="auto"/>
        <w:ind w:firstLine="709"/>
        <w:jc w:val="both"/>
        <w:rPr>
          <w:rFonts w:ascii="PT Astra Serif" w:hAnsi="PT Astra Serif"/>
          <w:sz w:val="26"/>
          <w:szCs w:val="26"/>
        </w:rPr>
      </w:pPr>
      <w:r>
        <w:rPr>
          <w:rFonts w:ascii="PT Astra Serif" w:eastAsia="Calibri" w:hAnsi="PT Astra Serif" w:cs="Times New Roman"/>
          <w:sz w:val="26"/>
          <w:szCs w:val="26"/>
          <w:lang w:eastAsia="ru-RU"/>
        </w:rPr>
        <w:lastRenderedPageBreak/>
        <w:t>В день поставки поставщик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w:t>
      </w:r>
      <w:r>
        <w:rPr>
          <w:rFonts w:ascii="PT Astra Serif" w:eastAsia="Calibri" w:hAnsi="PT Astra Serif" w:cs="Times New Roman"/>
          <w:bCs/>
          <w:sz w:val="26"/>
          <w:szCs w:val="26"/>
          <w:lang w:eastAsia="ru-RU"/>
        </w:rPr>
        <w:t xml:space="preserve"> структурированный документ о приемке</w:t>
      </w:r>
      <w:r>
        <w:rPr>
          <w:rFonts w:ascii="PT Astra Serif" w:eastAsia="Calibri" w:hAnsi="PT Astra Serif" w:cs="Times New Roman"/>
          <w:sz w:val="26"/>
          <w:szCs w:val="26"/>
          <w:lang w:eastAsia="ru-RU"/>
        </w:rPr>
        <w:t xml:space="preserve"> товара, прикладывая документы, подтверждающие качество товара, оформленные в соответствии с законодательством Российской Федерации.</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При приемке товара заказчик обязан провести экспертизу в части соответствия поставленного товара условиям контракта.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требованиями Федерального закона от 05.04.2013 № 44-ФЗ.</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 xml:space="preserve">Приемка товара  в соответствии с контрактом осуществляется заказчиком в течение </w:t>
      </w:r>
      <w:r w:rsidR="00464CB1">
        <w:rPr>
          <w:rFonts w:ascii="PT Astra Serif" w:eastAsia="Calibri" w:hAnsi="PT Astra Serif" w:cs="Times New Roman"/>
          <w:sz w:val="26"/>
          <w:szCs w:val="26"/>
          <w:lang w:eastAsia="ru-RU"/>
        </w:rPr>
        <w:t>10</w:t>
      </w:r>
      <w:r>
        <w:rPr>
          <w:rFonts w:ascii="PT Astra Serif" w:eastAsia="Calibri" w:hAnsi="PT Astra Serif" w:cs="Times New Roman"/>
          <w:sz w:val="26"/>
          <w:szCs w:val="26"/>
          <w:lang w:eastAsia="ru-RU"/>
        </w:rPr>
        <w:t xml:space="preserve"> (</w:t>
      </w:r>
      <w:r w:rsidR="00464CB1">
        <w:rPr>
          <w:rFonts w:ascii="PT Astra Serif" w:eastAsia="Calibri" w:hAnsi="PT Astra Serif" w:cs="Times New Roman"/>
          <w:sz w:val="26"/>
          <w:szCs w:val="26"/>
          <w:lang w:eastAsia="ru-RU"/>
        </w:rPr>
        <w:t>десяти</w:t>
      </w:r>
      <w:r>
        <w:rPr>
          <w:rFonts w:ascii="PT Astra Serif" w:eastAsia="Calibri" w:hAnsi="PT Astra Serif" w:cs="Times New Roman"/>
          <w:sz w:val="26"/>
          <w:szCs w:val="26"/>
          <w:lang w:eastAsia="ru-RU"/>
        </w:rPr>
        <w:t>) рабочих дней, включая проведение экспертизы (в течение 5 (пяти) рабочих дней), со дня поставки товара и поступления с использованием единой информационной системы в сфере закупок заказчику документов, предусмотренных пунктом 5.5 настоящего контракта.</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В случае привлечения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proofErr w:type="gramStart"/>
      <w:r>
        <w:rPr>
          <w:rFonts w:ascii="PT Astra Serif" w:eastAsia="Calibri" w:hAnsi="PT Astra Serif" w:cs="Times New Roman"/>
          <w:sz w:val="26"/>
          <w:szCs w:val="26"/>
          <w:lang w:eastAsia="ru-RU"/>
        </w:rPr>
        <w:t>Не позднее 5 (пяти) рабочих дней после проведения экспертизы заказчик направляет поставщику подписанный усиленной электронной подписью лица, имеющего право действовать от имени заказчика, и размещенный в единой информационной системе заказчиком (в случае создания приемочной комиссии подписанный всеми членами приемочной комиссии и утвержденный заказчиком) документ о приемки товара или сформированный с использованием единой информационной системы, подписанный усиленной электронной подписью, мотивированный отказ</w:t>
      </w:r>
      <w:proofErr w:type="gramEnd"/>
      <w:r>
        <w:rPr>
          <w:rFonts w:ascii="PT Astra Serif" w:eastAsia="Calibri" w:hAnsi="PT Astra Serif" w:cs="Times New Roman"/>
          <w:sz w:val="26"/>
          <w:szCs w:val="26"/>
          <w:lang w:eastAsia="ru-RU"/>
        </w:rPr>
        <w:t xml:space="preserve"> от подписания такого документа (Приложение № 5 к контракту), в котором указываются недостатки поставленного товара и сроки их устранения, а также дата повторной приемки товара. После устранения недостатков стороны возвращаются к повторной процедуре приемки товара и процедуре подписания документа о приемке товара (партии товара) в порядке, предусмотренном настоящим контрактом.</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Обязательство поставщика по поставке товара (партии товара) считается исполненным с момента надлежащей поставки товара (партии товара) в соответствии с условиями настоящего контракта, а именно с даты (дня) подписания сторонами документа о приемке товара (партии товара) без замечаний.</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Право собственности на товар прекращается у поставщика с момента подписания сторонами акта приемки-передачи партии товара.</w:t>
      </w:r>
    </w:p>
    <w:p w:rsidR="00BE6BCB" w:rsidRPr="00550AA7"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Риск случайной гибели товара несет поставщик до момента подписания сторонами акта приемки-передачи партии товара.</w:t>
      </w:r>
    </w:p>
    <w:p w:rsidR="00550AA7" w:rsidRDefault="00550AA7" w:rsidP="00550AA7">
      <w:pPr>
        <w:tabs>
          <w:tab w:val="left" w:pos="567"/>
        </w:tabs>
        <w:suppressAutoHyphens/>
        <w:spacing w:after="0" w:line="240" w:lineRule="auto"/>
        <w:ind w:left="720"/>
        <w:jc w:val="both"/>
        <w:rPr>
          <w:rFonts w:ascii="PT Astra Serif" w:eastAsia="Calibri" w:hAnsi="PT Astra Serif" w:cs="Times New Roman"/>
          <w:sz w:val="26"/>
          <w:szCs w:val="26"/>
          <w:lang w:eastAsia="ru-RU"/>
        </w:rPr>
      </w:pP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ПРАВА И ОБЯЗАННОСТИ СТОРОН</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Поставщик по настоящему контракту вправе:</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Требовать своевременной оплаты принятого заказчиком товара.</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Осуществлять иные права в соответствии с действующим законодательством Российской Федерации.</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Обязанности поставщика:</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lastRenderedPageBreak/>
        <w:t>Осуществить поставку товара в соответствии с принятыми на себя обязательствами.</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В срок, установленный в письменном запросе заказчика, предоставлять информацию о ходе исполнения принятых на себя обязательств.</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В целях организации экспертизы товара и его приемки, уведомить заказчика о готовности к передаче товара не позднее, чем за 2 (два) рабочих дня до момента его доставки к месту поставки.</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Предоставить надлежаще оформленные документы, предусмотренные пунктом 5.5. раздела 5 настоящего контракта.</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Устранить за свой счет все выявленные недостатки, в том числе скрытые, поставленного товара.</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 xml:space="preserve">Компенсировать заказчику все возникшие в связи с проведением экспертизы, в соответствии с пунктом 5.6. раздела 5 настоящего контракта, расходы, по предъявлении заказчиком письменного требования и копии соответствующего заключения, других документов, подтверждающих затраты заказчика, в случае установления по результатам </w:t>
      </w:r>
      <w:proofErr w:type="gramStart"/>
      <w:r>
        <w:rPr>
          <w:rFonts w:ascii="PT Astra Serif" w:eastAsia="Calibri" w:hAnsi="PT Astra Serif" w:cs="Times New Roman"/>
          <w:sz w:val="26"/>
          <w:szCs w:val="26"/>
          <w:lang w:eastAsia="ru-RU"/>
        </w:rPr>
        <w:t>экспертизы факта поставки товара ненадлежащего качества</w:t>
      </w:r>
      <w:proofErr w:type="gramEnd"/>
      <w:r>
        <w:rPr>
          <w:rFonts w:ascii="PT Astra Serif" w:eastAsia="Calibri" w:hAnsi="PT Astra Serif" w:cs="Times New Roman"/>
          <w:sz w:val="26"/>
          <w:szCs w:val="26"/>
          <w:lang w:eastAsia="ru-RU"/>
        </w:rPr>
        <w:t>.</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Выполнять иные обязательства, предусмотренные настоящим контрактом и действующим законодательством Российской Федерации.</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Заказчик по настоящему контракту вправе:</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Требовать от поставщика надлежащего исполнения принятых им обязательств, а также своевременного устранения выявленных недостатков.</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Требовать от поставщика предоставления надлежаще оформленных документов, подтверждающих исполнение принятых им обязательств.</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Контролировать ход поставки товара, соблюдение срока поставки, проверять соответствие товара условиям настоящего контракта, Спецификации и описанию объекта закупки.</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При обнаружении недостатков товара требовать их устранения. Требование подлежит обязательному выполнению поставщиком.</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Принять решение об одностороннем отказе от исполнения настоящего контракта в соответствии с гражданским законодательством.</w:t>
      </w:r>
    </w:p>
    <w:p w:rsidR="00BE6BCB" w:rsidRDefault="00503F2A">
      <w:pPr>
        <w:numPr>
          <w:ilvl w:val="2"/>
          <w:numId w:val="1"/>
        </w:numPr>
        <w:tabs>
          <w:tab w:val="left" w:pos="567"/>
        </w:tabs>
        <w:suppressAutoHyphens/>
        <w:spacing w:after="0" w:line="240" w:lineRule="auto"/>
        <w:ind w:left="0" w:firstLine="709"/>
        <w:jc w:val="both"/>
      </w:pPr>
      <w:r>
        <w:rPr>
          <w:rFonts w:ascii="PT Astra Serif" w:eastAsia="Calibri" w:hAnsi="PT Astra Serif" w:cs="Times New Roman"/>
          <w:sz w:val="26"/>
          <w:szCs w:val="26"/>
          <w:lang w:eastAsia="ru-RU"/>
        </w:rPr>
        <w:t xml:space="preserve">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выбор которых осуществляется в соответствии с Федеральным </w:t>
      </w:r>
      <w:hyperlink r:id="rId9">
        <w:r>
          <w:rPr>
            <w:rStyle w:val="-"/>
            <w:rFonts w:ascii="PT Astra Serif" w:eastAsia="Calibri" w:hAnsi="PT Astra Serif" w:cs="Times New Roman"/>
            <w:sz w:val="26"/>
            <w:szCs w:val="26"/>
            <w:lang w:eastAsia="ru-RU"/>
          </w:rPr>
          <w:t>законом</w:t>
        </w:r>
      </w:hyperlink>
      <w:r>
        <w:rPr>
          <w:rFonts w:ascii="PT Astra Serif" w:eastAsia="Calibri" w:hAnsi="PT Astra Serif" w:cs="Times New Roman"/>
          <w:sz w:val="26"/>
          <w:szCs w:val="26"/>
          <w:lang w:eastAsia="ru-RU"/>
        </w:rPr>
        <w:t xml:space="preserve"> № 44-ФЗ.</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Удержать сумму неисполненных поставщиком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w:t>
      </w:r>
    </w:p>
    <w:p w:rsidR="00BE6BCB" w:rsidRDefault="00503F2A">
      <w:pPr>
        <w:tabs>
          <w:tab w:val="left" w:pos="567"/>
        </w:tabs>
        <w:suppressAutoHyphens/>
        <w:spacing w:after="0" w:line="240" w:lineRule="auto"/>
        <w:ind w:firstLine="709"/>
        <w:jc w:val="both"/>
        <w:rPr>
          <w:rFonts w:ascii="PT Astra Serif" w:hAnsi="PT Astra Serif"/>
          <w:sz w:val="26"/>
          <w:szCs w:val="26"/>
        </w:rPr>
      </w:pPr>
      <w:r>
        <w:rPr>
          <w:rFonts w:ascii="PT Astra Serif" w:eastAsia="Calibri" w:hAnsi="PT Astra Serif" w:cs="Times New Roman"/>
          <w:sz w:val="26"/>
          <w:szCs w:val="26"/>
          <w:lang w:eastAsia="ru-RU"/>
        </w:rPr>
        <w:t>При неисполнении или ненадлежащем исполнении поставщиком обязательства, предусмотренного контрактом, осуществить оплату по контракту за вычетом соответствующего размера неустоек (штрафов, пеней), которые предусмотрены разделом 8 настоящего контракта.</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Осуществлять иные права в соответствии с действующим законодательством Российской Федерации.</w:t>
      </w:r>
    </w:p>
    <w:p w:rsidR="00BE6BCB" w:rsidRDefault="00503F2A">
      <w:pPr>
        <w:numPr>
          <w:ilvl w:val="1"/>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Заказчик по настоящему контракту обязан:</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При надлежащем извещении поставщиком о факте произведенной поставки товара организовать и произвести его прием.</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lastRenderedPageBreak/>
        <w:t>Произвести оплату в соответствии с пунктом 2.4 раздела 2 настоящего контракта.</w:t>
      </w:r>
    </w:p>
    <w:p w:rsidR="00BE6BCB" w:rsidRDefault="00503F2A">
      <w:pPr>
        <w:numPr>
          <w:ilvl w:val="2"/>
          <w:numId w:val="1"/>
        </w:numPr>
        <w:tabs>
          <w:tab w:val="left" w:pos="567"/>
        </w:tabs>
        <w:suppressAutoHyphens/>
        <w:spacing w:after="0" w:line="240" w:lineRule="auto"/>
        <w:ind w:left="0" w:firstLine="709"/>
        <w:jc w:val="both"/>
      </w:pPr>
      <w:r>
        <w:rPr>
          <w:rFonts w:ascii="PT Astra Serif" w:eastAsia="Calibri" w:hAnsi="PT Astra Serif" w:cs="Times New Roman"/>
          <w:sz w:val="26"/>
          <w:szCs w:val="26"/>
          <w:lang w:eastAsia="ru-RU"/>
        </w:rPr>
        <w:t xml:space="preserve">Провести экспертизу поставленного товара для проверки его соответствия условиям контракта в соответствии с Федеральным </w:t>
      </w:r>
      <w:hyperlink r:id="rId10">
        <w:r>
          <w:rPr>
            <w:rStyle w:val="-"/>
            <w:rFonts w:ascii="PT Astra Serif" w:eastAsia="Calibri" w:hAnsi="PT Astra Serif" w:cs="Times New Roman"/>
            <w:sz w:val="26"/>
            <w:szCs w:val="26"/>
            <w:lang w:eastAsia="ru-RU"/>
          </w:rPr>
          <w:t>законом</w:t>
        </w:r>
      </w:hyperlink>
      <w:r>
        <w:rPr>
          <w:rFonts w:ascii="PT Astra Serif" w:eastAsia="Calibri" w:hAnsi="PT Astra Serif" w:cs="Times New Roman"/>
          <w:sz w:val="26"/>
          <w:szCs w:val="26"/>
          <w:lang w:eastAsia="ru-RU"/>
        </w:rPr>
        <w:t xml:space="preserve"> № 44-ФЗ.</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proofErr w:type="gramStart"/>
      <w:r>
        <w:rPr>
          <w:rFonts w:ascii="PT Astra Serif" w:eastAsia="Calibri" w:hAnsi="PT Astra Serif" w:cs="Times New Roman"/>
          <w:sz w:val="26"/>
          <w:szCs w:val="26"/>
          <w:lang w:eastAsia="ru-RU"/>
        </w:rPr>
        <w:t>Перечислить денежные средства, внесенные поставщиком на счет заказчика в качестве обеспечения исполнения контракта (если такая форма обеспечения исполнения контракта применяется поставщиком), в том числе части этих денежных средств в случае уменьшения размера обеспечения исполнения контракта в соответствии с пунктами 7.5, настоящего контракта, частью 7.2 и частью 7.3 ст. 96 Федерального закона № 44-ФЗ, при условии надлежащего исполнения поставщиком обязательств по контракту</w:t>
      </w:r>
      <w:proofErr w:type="gramEnd"/>
      <w:r>
        <w:rPr>
          <w:rFonts w:ascii="PT Astra Serif" w:eastAsia="Calibri" w:hAnsi="PT Astra Serif" w:cs="Times New Roman"/>
          <w:sz w:val="26"/>
          <w:szCs w:val="26"/>
          <w:lang w:eastAsia="ru-RU"/>
        </w:rPr>
        <w:t xml:space="preserve">. При этом срок возврата заказчиком поставщику таких денежных средств не должен превышать 15 (пятнадцати) дней </w:t>
      </w:r>
      <w:proofErr w:type="gramStart"/>
      <w:r>
        <w:rPr>
          <w:rFonts w:ascii="PT Astra Serif" w:eastAsia="Calibri" w:hAnsi="PT Astra Serif" w:cs="Times New Roman"/>
          <w:sz w:val="26"/>
          <w:szCs w:val="26"/>
          <w:lang w:eastAsia="ru-RU"/>
        </w:rPr>
        <w:t>с даты исполнения</w:t>
      </w:r>
      <w:proofErr w:type="gramEnd"/>
      <w:r>
        <w:rPr>
          <w:rFonts w:ascii="PT Astra Serif" w:eastAsia="Calibri" w:hAnsi="PT Astra Serif" w:cs="Times New Roman"/>
          <w:sz w:val="26"/>
          <w:szCs w:val="26"/>
          <w:lang w:eastAsia="ru-RU"/>
        </w:rPr>
        <w:t xml:space="preserve"> поставщиком обязательств, предусмотренных контрактом.</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 xml:space="preserve">Принять решение об одностороннем отказе от исполнения контракта в случае, если в ходе исполнения контракта установлено, что: </w:t>
      </w:r>
    </w:p>
    <w:p w:rsidR="00BE6BCB" w:rsidRDefault="00503F2A">
      <w:pPr>
        <w:tabs>
          <w:tab w:val="left" w:pos="567"/>
        </w:tabs>
        <w:suppressAutoHyphens/>
        <w:spacing w:after="0" w:line="240" w:lineRule="auto"/>
        <w:ind w:firstLine="709"/>
        <w:jc w:val="both"/>
        <w:rPr>
          <w:rFonts w:ascii="PT Astra Serif" w:hAnsi="PT Astra Serif"/>
          <w:sz w:val="26"/>
          <w:szCs w:val="26"/>
        </w:rPr>
      </w:pPr>
      <w:r>
        <w:rPr>
          <w:rFonts w:ascii="PT Astra Serif" w:eastAsia="Calibri" w:hAnsi="PT Astra Serif" w:cs="Times New Roman"/>
          <w:sz w:val="26"/>
          <w:szCs w:val="26"/>
          <w:lang w:eastAsia="ru-RU"/>
        </w:rPr>
        <w:t>а)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w:t>
      </w:r>
    </w:p>
    <w:p w:rsidR="00BE6BCB" w:rsidRDefault="00503F2A">
      <w:pPr>
        <w:tabs>
          <w:tab w:val="left" w:pos="567"/>
        </w:tabs>
        <w:suppressAutoHyphens/>
        <w:spacing w:after="0" w:line="240" w:lineRule="auto"/>
        <w:ind w:firstLine="709"/>
        <w:jc w:val="both"/>
        <w:rPr>
          <w:rFonts w:ascii="PT Astra Serif" w:hAnsi="PT Astra Serif"/>
          <w:sz w:val="26"/>
          <w:szCs w:val="26"/>
        </w:rPr>
      </w:pPr>
      <w:r>
        <w:rPr>
          <w:rFonts w:ascii="PT Astra Serif" w:eastAsia="Calibri" w:hAnsi="PT Astra Serif" w:cs="Times New Roman"/>
          <w:sz w:val="26"/>
          <w:szCs w:val="26"/>
          <w:lang w:eastAsia="ru-RU"/>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BE6BCB" w:rsidRDefault="00503F2A">
      <w:pPr>
        <w:numPr>
          <w:ilvl w:val="2"/>
          <w:numId w:val="1"/>
        </w:numPr>
        <w:tabs>
          <w:tab w:val="left" w:pos="567"/>
        </w:tabs>
        <w:suppressAutoHyphens/>
        <w:spacing w:after="0" w:line="240" w:lineRule="auto"/>
        <w:ind w:left="0" w:firstLine="709"/>
        <w:jc w:val="both"/>
        <w:rPr>
          <w:rFonts w:ascii="PT Astra Serif" w:hAnsi="PT Astra Serif"/>
          <w:sz w:val="26"/>
          <w:szCs w:val="26"/>
        </w:rPr>
      </w:pPr>
      <w:r>
        <w:rPr>
          <w:rFonts w:ascii="PT Astra Serif" w:eastAsia="Calibri" w:hAnsi="PT Astra Serif" w:cs="Times New Roman"/>
          <w:sz w:val="26"/>
          <w:szCs w:val="26"/>
          <w:lang w:eastAsia="ru-RU"/>
        </w:rPr>
        <w:t xml:space="preserve">Выполнять иные обязательства, предусмотренные настоящим контрактом и действующим законодательством. </w:t>
      </w:r>
    </w:p>
    <w:p w:rsidR="00BE6BCB" w:rsidRDefault="00BE6BCB">
      <w:pPr>
        <w:tabs>
          <w:tab w:val="left" w:pos="567"/>
        </w:tabs>
        <w:suppressAutoHyphens/>
        <w:spacing w:after="0" w:line="240" w:lineRule="auto"/>
        <w:jc w:val="both"/>
        <w:rPr>
          <w:rFonts w:ascii="PT Astra Serif" w:eastAsia="Calibri" w:hAnsi="PT Astra Serif" w:cs="Times New Roman"/>
          <w:sz w:val="26"/>
          <w:szCs w:val="26"/>
          <w:lang w:eastAsia="ru-RU"/>
        </w:rPr>
      </w:pP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ОБЕСПЕЧЕНИЕ ИСПОЛНЕНИЯ КОНТРАКТА</w:t>
      </w:r>
    </w:p>
    <w:p w:rsidR="003046F8" w:rsidRPr="003046F8" w:rsidRDefault="003046F8" w:rsidP="003046F8">
      <w:pPr>
        <w:suppressAutoHyphens/>
        <w:spacing w:after="0" w:line="240" w:lineRule="auto"/>
        <w:ind w:firstLine="709"/>
        <w:jc w:val="both"/>
        <w:rPr>
          <w:rFonts w:ascii="PT Astra Serif" w:eastAsia="Times New Roman" w:hAnsi="PT Astra Serif" w:cs="Times New Roman"/>
          <w:b/>
          <w:i/>
          <w:sz w:val="26"/>
          <w:szCs w:val="26"/>
          <w:lang w:eastAsia="ru-RU"/>
        </w:rPr>
      </w:pPr>
      <w:r w:rsidRPr="003046F8">
        <w:rPr>
          <w:rFonts w:ascii="PT Astra Serif" w:eastAsia="Times New Roman" w:hAnsi="PT Astra Serif" w:cs="Times New Roman"/>
          <w:b/>
          <w:i/>
          <w:sz w:val="26"/>
          <w:szCs w:val="26"/>
          <w:lang w:eastAsia="ru-RU"/>
        </w:rPr>
        <w:t>При заключении контракта необходимо выбрать один из двух вариантов:</w:t>
      </w:r>
    </w:p>
    <w:p w:rsidR="003046F8" w:rsidRPr="003046F8" w:rsidRDefault="003046F8" w:rsidP="003046F8">
      <w:pPr>
        <w:suppressAutoHyphens/>
        <w:spacing w:after="0" w:line="240" w:lineRule="auto"/>
        <w:ind w:firstLine="709"/>
        <w:jc w:val="both"/>
        <w:rPr>
          <w:rFonts w:ascii="PT Astra Serif" w:eastAsia="Times New Roman" w:hAnsi="PT Astra Serif" w:cs="Times New Roman"/>
          <w:b/>
          <w:i/>
          <w:sz w:val="26"/>
          <w:szCs w:val="26"/>
          <w:lang w:eastAsia="ru-RU"/>
        </w:rPr>
      </w:pPr>
      <w:r w:rsidRPr="003046F8">
        <w:rPr>
          <w:rFonts w:ascii="PT Astra Serif" w:eastAsia="Times New Roman" w:hAnsi="PT Astra Serif" w:cs="Times New Roman"/>
          <w:b/>
          <w:i/>
          <w:sz w:val="26"/>
          <w:szCs w:val="26"/>
          <w:lang w:eastAsia="ru-RU"/>
        </w:rPr>
        <w:t>1 вариант:</w:t>
      </w:r>
    </w:p>
    <w:p w:rsidR="003046F8" w:rsidRPr="003046F8" w:rsidRDefault="003046F8" w:rsidP="003046F8">
      <w:pPr>
        <w:suppressAutoHyphens/>
        <w:spacing w:after="0" w:line="240" w:lineRule="auto"/>
        <w:ind w:firstLine="709"/>
        <w:jc w:val="both"/>
        <w:rPr>
          <w:rFonts w:ascii="Times New Roman" w:eastAsia="Times New Roman" w:hAnsi="Times New Roman" w:cs="Times New Roman"/>
          <w:sz w:val="26"/>
          <w:szCs w:val="26"/>
          <w:lang w:eastAsia="ru-RU"/>
        </w:rPr>
      </w:pPr>
      <w:r w:rsidRPr="003046F8">
        <w:rPr>
          <w:rFonts w:ascii="Times New Roman" w:eastAsia="Times New Roman" w:hAnsi="Times New Roman" w:cs="Times New Roman"/>
          <w:sz w:val="26"/>
          <w:szCs w:val="26"/>
          <w:lang w:eastAsia="ru-RU"/>
        </w:rPr>
        <w:t>7.1. Поставщик представляет заказчику обеспечение исполнения контракта в форме __________________________, на сумму _________ руб. (_______ рублей ______ копеек) (прописью), эквивалентную 5 % от цены, по которой в соответствии с Федеральным законом № 44-ФЗ заключен контракт (заполняется заказчиком в период подготовки проекта контракта с учетом положений статьи 37 Федерального закона № 44-ФЗ).</w:t>
      </w:r>
    </w:p>
    <w:p w:rsidR="003046F8" w:rsidRPr="003046F8" w:rsidRDefault="003046F8" w:rsidP="003046F8">
      <w:pPr>
        <w:suppressAutoHyphens/>
        <w:spacing w:after="0" w:line="240" w:lineRule="auto"/>
        <w:ind w:firstLine="709"/>
        <w:jc w:val="both"/>
        <w:rPr>
          <w:rFonts w:ascii="Times New Roman" w:eastAsia="Times New Roman" w:hAnsi="Times New Roman" w:cs="Times New Roman"/>
          <w:sz w:val="26"/>
          <w:szCs w:val="26"/>
          <w:lang w:eastAsia="ru-RU"/>
        </w:rPr>
      </w:pPr>
      <w:r w:rsidRPr="003046F8">
        <w:rPr>
          <w:rFonts w:ascii="Times New Roman" w:eastAsia="Times New Roman" w:hAnsi="Times New Roman" w:cs="Times New Roman"/>
          <w:sz w:val="26"/>
          <w:szCs w:val="26"/>
          <w:lang w:eastAsia="ru-RU"/>
        </w:rPr>
        <w:t>7.2. При выборе способа обеспечения в виде внесения денежных средств:</w:t>
      </w:r>
    </w:p>
    <w:p w:rsidR="003046F8" w:rsidRPr="003046F8" w:rsidRDefault="003046F8" w:rsidP="003046F8">
      <w:pPr>
        <w:suppressAutoHyphens/>
        <w:spacing w:after="0" w:line="240" w:lineRule="auto"/>
        <w:ind w:firstLine="709"/>
        <w:jc w:val="both"/>
        <w:rPr>
          <w:rFonts w:ascii="Times New Roman" w:eastAsia="Times New Roman" w:hAnsi="Times New Roman" w:cs="Times New Roman"/>
          <w:sz w:val="26"/>
          <w:szCs w:val="26"/>
          <w:lang w:eastAsia="ru-RU"/>
        </w:rPr>
      </w:pPr>
      <w:r w:rsidRPr="003046F8">
        <w:rPr>
          <w:rFonts w:ascii="Times New Roman" w:eastAsia="Times New Roman" w:hAnsi="Times New Roman" w:cs="Times New Roman"/>
          <w:sz w:val="26"/>
          <w:szCs w:val="26"/>
          <w:lang w:eastAsia="ru-RU"/>
        </w:rPr>
        <w:t>7.2.1. Внесение денежных средств осуществляется поставщиком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rsidR="003046F8" w:rsidRPr="003046F8" w:rsidRDefault="003046F8" w:rsidP="003046F8">
      <w:pPr>
        <w:suppressAutoHyphens/>
        <w:spacing w:after="0" w:line="240" w:lineRule="auto"/>
        <w:ind w:firstLine="709"/>
        <w:jc w:val="both"/>
        <w:rPr>
          <w:rFonts w:ascii="Times New Roman" w:eastAsia="Times New Roman" w:hAnsi="Times New Roman" w:cs="Times New Roman"/>
          <w:sz w:val="26"/>
          <w:szCs w:val="26"/>
          <w:lang w:eastAsia="ru-RU"/>
        </w:rPr>
      </w:pPr>
      <w:r w:rsidRPr="003046F8">
        <w:rPr>
          <w:rFonts w:ascii="Times New Roman" w:eastAsia="Times New Roman" w:hAnsi="Times New Roman" w:cs="Times New Roman"/>
          <w:sz w:val="26"/>
          <w:szCs w:val="26"/>
          <w:lang w:eastAsia="ru-RU"/>
        </w:rPr>
        <w:t xml:space="preserve">7.2.2. </w:t>
      </w:r>
      <w:proofErr w:type="gramStart"/>
      <w:r w:rsidRPr="003046F8">
        <w:rPr>
          <w:rFonts w:ascii="Times New Roman" w:eastAsia="Times New Roman" w:hAnsi="Times New Roman" w:cs="Times New Roman"/>
          <w:sz w:val="26"/>
          <w:szCs w:val="26"/>
          <w:lang w:eastAsia="ru-RU"/>
        </w:rPr>
        <w:t>Возврат поставщику денежных средств, внесенных им на счет заказчика в качестве обеспечения исполнения контракта (если такая форма обеспечения исполнения контракта применяется поставщиком), в том числе части этих денежных средств в случае уменьшения размера обеспечения исполнения контракта в соответствии с пунктами 7.5 настоящего контракта, частью 7.2 и частью 7.3 статьи 96 Федерального закона № 44-ФЗ, осуществляется при условии надлежащего исполнения поставщиком обязательств</w:t>
      </w:r>
      <w:proofErr w:type="gramEnd"/>
      <w:r w:rsidRPr="003046F8">
        <w:rPr>
          <w:rFonts w:ascii="Times New Roman" w:eastAsia="Times New Roman" w:hAnsi="Times New Roman" w:cs="Times New Roman"/>
          <w:sz w:val="26"/>
          <w:szCs w:val="26"/>
          <w:lang w:eastAsia="ru-RU"/>
        </w:rPr>
        <w:t xml:space="preserve"> по контракту. При этом срок возврата заказчиком поставщику таких денежных средств не</w:t>
      </w:r>
      <w:r w:rsidRPr="003046F8">
        <w:rPr>
          <w:rFonts w:ascii="PT Astra Serif" w:eastAsia="Times New Roman" w:hAnsi="PT Astra Serif" w:cs="Times New Roman"/>
          <w:b/>
          <w:i/>
          <w:sz w:val="26"/>
          <w:szCs w:val="26"/>
          <w:lang w:eastAsia="ru-RU"/>
        </w:rPr>
        <w:t xml:space="preserve"> </w:t>
      </w:r>
      <w:r w:rsidRPr="003046F8">
        <w:rPr>
          <w:rFonts w:ascii="Times New Roman" w:eastAsia="Times New Roman" w:hAnsi="Times New Roman" w:cs="Times New Roman"/>
          <w:sz w:val="26"/>
          <w:szCs w:val="26"/>
          <w:lang w:eastAsia="ru-RU"/>
        </w:rPr>
        <w:t xml:space="preserve">должен превышать 15 (пятнадцати) дней </w:t>
      </w:r>
      <w:proofErr w:type="gramStart"/>
      <w:r w:rsidRPr="003046F8">
        <w:rPr>
          <w:rFonts w:ascii="Times New Roman" w:eastAsia="Times New Roman" w:hAnsi="Times New Roman" w:cs="Times New Roman"/>
          <w:sz w:val="26"/>
          <w:szCs w:val="26"/>
          <w:lang w:eastAsia="ru-RU"/>
        </w:rPr>
        <w:t>с даты исполнения</w:t>
      </w:r>
      <w:proofErr w:type="gramEnd"/>
      <w:r w:rsidRPr="003046F8">
        <w:rPr>
          <w:rFonts w:ascii="Times New Roman" w:eastAsia="Times New Roman" w:hAnsi="Times New Roman" w:cs="Times New Roman"/>
          <w:sz w:val="26"/>
          <w:szCs w:val="26"/>
          <w:lang w:eastAsia="ru-RU"/>
        </w:rPr>
        <w:t xml:space="preserve"> поставщиком обязательств, предусмотренных контрактом.</w:t>
      </w:r>
    </w:p>
    <w:p w:rsidR="003046F8" w:rsidRPr="003046F8" w:rsidRDefault="003046F8" w:rsidP="003046F8">
      <w:pPr>
        <w:suppressAutoHyphens/>
        <w:spacing w:after="0" w:line="240" w:lineRule="auto"/>
        <w:ind w:firstLine="709"/>
        <w:jc w:val="both"/>
        <w:rPr>
          <w:rFonts w:ascii="Times New Roman" w:eastAsia="Times New Roman" w:hAnsi="Times New Roman" w:cs="Times New Roman"/>
          <w:sz w:val="26"/>
          <w:szCs w:val="26"/>
          <w:lang w:eastAsia="ru-RU"/>
        </w:rPr>
      </w:pPr>
      <w:r w:rsidRPr="003046F8">
        <w:rPr>
          <w:rFonts w:ascii="Times New Roman" w:eastAsia="Times New Roman" w:hAnsi="Times New Roman" w:cs="Times New Roman"/>
          <w:sz w:val="26"/>
          <w:szCs w:val="26"/>
          <w:lang w:eastAsia="ru-RU"/>
        </w:rPr>
        <w:lastRenderedPageBreak/>
        <w:t>Денежные средства перечисляются по банковским реквизитам поставщика, указанным в настоящем контракте.</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 xml:space="preserve">7.2.3. </w:t>
      </w:r>
      <w:proofErr w:type="gramStart"/>
      <w:r w:rsidRPr="003046F8">
        <w:rPr>
          <w:rFonts w:ascii="PT Astra Serif" w:eastAsia="Times New Roman" w:hAnsi="PT Astra Serif" w:cs="Times New Roman"/>
          <w:sz w:val="26"/>
          <w:szCs w:val="26"/>
          <w:lang w:eastAsia="ru-RU"/>
        </w:rPr>
        <w:t>В случае неисполнения или ненадлежащего исполнения поставщиком обеспеченных внесением денежных средств обязательств, заказчик имеет право удержать из внесенных поставщиком денежных средств сумму,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контракту.</w:t>
      </w:r>
      <w:proofErr w:type="gramEnd"/>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7.3. При выборе способа обеспечения в виде независимой гарантии:</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7.3.1. Заказчик в качестве обеспечения исполнения контракта, принимает независимую гарантию, выданную гарантом, соответствующим требованиям, установленным статьей 45 Федерального закона № 44-ФЗ.</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7.3.2. Независимая гарантия, предоставляемая поставщиком, используемая для целей Федерального закона № 44-ФЗ, должна быть включена в реестр независимых гарантий, размещенный в единой информационной системе.</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 xml:space="preserve">7.3.3. </w:t>
      </w:r>
      <w:proofErr w:type="gramStart"/>
      <w:r w:rsidRPr="003046F8">
        <w:rPr>
          <w:rFonts w:ascii="PT Astra Serif" w:eastAsia="Times New Roman" w:hAnsi="PT Astra Serif" w:cs="Times New Roman"/>
          <w:sz w:val="26"/>
          <w:szCs w:val="26"/>
          <w:lang w:eastAsia="ru-RU"/>
        </w:rPr>
        <w:t>Независимая гарантия оформляется в письменной форме на бумажном носителе (в случае оформления на нескольких листах – обязательно наличие нумерации на всех листах независимой гарантии, которые должны быть прошиты, подписаны и скреплены печатью (при наличии) гаранта)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w:t>
      </w:r>
      <w:proofErr w:type="gramEnd"/>
      <w:r w:rsidRPr="003046F8">
        <w:rPr>
          <w:rFonts w:ascii="PT Astra Serif" w:eastAsia="Times New Roman" w:hAnsi="PT Astra Serif" w:cs="Times New Roman"/>
          <w:sz w:val="26"/>
          <w:szCs w:val="26"/>
          <w:lang w:eastAsia="ru-RU"/>
        </w:rPr>
        <w:t xml:space="preserve">»,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3046F8">
        <w:rPr>
          <w:rFonts w:ascii="PT Astra Serif" w:eastAsia="Times New Roman" w:hAnsi="PT Astra Serif" w:cs="Times New Roman"/>
          <w:sz w:val="26"/>
          <w:szCs w:val="26"/>
          <w:lang w:eastAsia="ru-RU"/>
        </w:rPr>
        <w:t>проверки</w:t>
      </w:r>
      <w:proofErr w:type="gramEnd"/>
      <w:r w:rsidRPr="003046F8">
        <w:rPr>
          <w:rFonts w:ascii="PT Astra Serif" w:eastAsia="Times New Roman" w:hAnsi="PT Astra Serif" w:cs="Times New Roman"/>
          <w:sz w:val="26"/>
          <w:szCs w:val="26"/>
          <w:lang w:eastAsia="ru-RU"/>
        </w:rPr>
        <w:t xml:space="preserve"> которой содержит указание только на участника финансового рынка в качестве владельца такого сертификата,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 44-ФЗ гарантийных обязательств), на условиях, определенных гражданским законодательством </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7.3.4. Независимая гарантия должна быть безотзывной и должна содержать:</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1) сумму независимой гарантии, подлежащую уплате гарантом заказчику (бенефициару) в случае ненадлежащего исполнения поставщиком (принципалом) предусмотренных контрактом обязательств, а также идентификационный код закупки, при осуществлении которой предоставляется такая независимая гарантия;</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2) обязательства поставщика (принципала), надлежащее исполнение которых обеспечивается независимой гарантией;</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3) обязанность гаранта уплатить заказчику (бенефициару) неустойку в размере 0,1 % денежной суммы, подлежащей уплате, за каждый день просрочки;</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учитываются операции со средствами, поступающими заказчику (бенефициару);</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 xml:space="preserve">5) срок действия независимой гарантии.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w:t>
      </w:r>
      <w:r w:rsidRPr="003046F8">
        <w:rPr>
          <w:rFonts w:ascii="PT Astra Serif" w:eastAsia="Times New Roman" w:hAnsi="PT Astra Serif" w:cs="Times New Roman"/>
          <w:sz w:val="26"/>
          <w:szCs w:val="26"/>
          <w:lang w:eastAsia="ru-RU"/>
        </w:rPr>
        <w:lastRenderedPageBreak/>
        <w:t>(один) месяц, в том числе в случае его изменения в соответствии со статьей 95 Федерального закона № 44-ФЗ;</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7) установленный Правительством Российской Федерации перечень документов, предоставляемых заказчиком (бенефициаром) гаранту одновременно с требованием об осуществлении платы денежной суммы по независимой гарантии;</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proofErr w:type="gramStart"/>
      <w:r w:rsidRPr="003046F8">
        <w:rPr>
          <w:rFonts w:ascii="PT Astra Serif" w:eastAsia="Times New Roman" w:hAnsi="PT Astra Serif" w:cs="Times New Roman"/>
          <w:sz w:val="26"/>
          <w:szCs w:val="26"/>
          <w:lang w:eastAsia="ru-RU"/>
        </w:rPr>
        <w:t>8) условие о праве заказчика (бенефициара) на бесспорное списание денежных средств со счета гаранта при отсутствии оснований для отказа в удовлетворении требования заказчика (бенефициара), предусмотренных Гражданским кодексом Российской Федерации, если гарантом в срок не более чем 10 (десять) рабочих дней не исполнено требование заказчика (бенефициара) об уплате денежной суммы по независимой гарантии, направленное до окончания срока ее действия;</w:t>
      </w:r>
      <w:proofErr w:type="gramEnd"/>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proofErr w:type="gramStart"/>
      <w:r w:rsidRPr="003046F8">
        <w:rPr>
          <w:rFonts w:ascii="PT Astra Serif" w:eastAsia="Times New Roman" w:hAnsi="PT Astra Serif" w:cs="Times New Roman"/>
          <w:sz w:val="26"/>
          <w:szCs w:val="26"/>
          <w:lang w:eastAsia="ru-RU"/>
        </w:rPr>
        <w:t>9) права заказчика (бенефициара) в случае ненадлежащего выполнения или невыполнения поставщиком (принципалом)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(принципалом) обязательств, предусмотренных контрактом и оплаченных заказчиком (бенефициаром), но</w:t>
      </w:r>
      <w:proofErr w:type="gramEnd"/>
      <w:r w:rsidRPr="003046F8">
        <w:rPr>
          <w:rFonts w:ascii="PT Astra Serif" w:eastAsia="Times New Roman" w:hAnsi="PT Astra Serif" w:cs="Times New Roman"/>
          <w:sz w:val="26"/>
          <w:szCs w:val="26"/>
          <w:lang w:eastAsia="ru-RU"/>
        </w:rPr>
        <w:t xml:space="preserve"> не </w:t>
      </w:r>
      <w:proofErr w:type="gramStart"/>
      <w:r w:rsidRPr="003046F8">
        <w:rPr>
          <w:rFonts w:ascii="PT Astra Serif" w:eastAsia="Times New Roman" w:hAnsi="PT Astra Serif" w:cs="Times New Roman"/>
          <w:sz w:val="26"/>
          <w:szCs w:val="26"/>
          <w:lang w:eastAsia="ru-RU"/>
        </w:rPr>
        <w:t>превышающем</w:t>
      </w:r>
      <w:proofErr w:type="gramEnd"/>
      <w:r w:rsidRPr="003046F8">
        <w:rPr>
          <w:rFonts w:ascii="PT Astra Serif" w:eastAsia="Times New Roman" w:hAnsi="PT Astra Serif" w:cs="Times New Roman"/>
          <w:sz w:val="26"/>
          <w:szCs w:val="26"/>
          <w:lang w:eastAsia="ru-RU"/>
        </w:rPr>
        <w:t xml:space="preserve"> размер обеспечения исполнения контракта;</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10) права заказчика (бенефициара) по передаче права требования по независимой гарантии при перемене заказчика (бенефициара) в случаях, предусмотренных законодательством, с предварительным извещением об этом гаранта;</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11) условие о том, что расходы, возникающие в связи с перечислением денежных средств гарантом по независимой гарантии, несет гарант.</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12) условие о рассмотрении требования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(бенефициаром) гаранту одновременно с требованием об осуществлении уплаты денежной суммы по независимой гарантии;</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13) условие о рассмотрении споров, возникающих в связи с исполнением обязательств по независимой гарантии, в арбитражном суде.</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8.3.5. Уменьшение в соответствии с пунктами 8.5 настоящего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признаётся дата включения предусмотренной частью 7.2 статьи 96 Федерального закона № 44-ФЗ информации в соответствующий реестр контрактов, предусмотренный статьей 103 Федерального закона 44-ФЗ.</w:t>
      </w:r>
    </w:p>
    <w:p w:rsidR="003046F8" w:rsidRPr="003046F8" w:rsidRDefault="003046F8" w:rsidP="003046F8">
      <w:pPr>
        <w:suppressAutoHyphens/>
        <w:spacing w:after="0" w:line="240" w:lineRule="auto"/>
        <w:ind w:firstLine="709"/>
        <w:jc w:val="both"/>
        <w:rPr>
          <w:rFonts w:ascii="PT Astra Serif" w:eastAsia="Times New Roman" w:hAnsi="PT Astra Serif" w:cs="Times New Roman"/>
          <w:b/>
          <w:i/>
          <w:sz w:val="26"/>
          <w:szCs w:val="26"/>
          <w:lang w:eastAsia="ru-RU"/>
        </w:rPr>
      </w:pPr>
      <w:r>
        <w:rPr>
          <w:rFonts w:ascii="PT Astra Serif" w:eastAsia="Times New Roman" w:hAnsi="PT Astra Serif" w:cs="Times New Roman"/>
          <w:b/>
          <w:i/>
          <w:sz w:val="26"/>
          <w:szCs w:val="26"/>
          <w:lang w:eastAsia="ru-RU"/>
        </w:rPr>
        <w:t>7</w:t>
      </w:r>
      <w:r w:rsidRPr="003046F8">
        <w:rPr>
          <w:rFonts w:ascii="PT Astra Serif" w:eastAsia="Times New Roman" w:hAnsi="PT Astra Serif" w:cs="Times New Roman"/>
          <w:b/>
          <w:i/>
          <w:sz w:val="26"/>
          <w:szCs w:val="26"/>
          <w:lang w:eastAsia="ru-RU"/>
        </w:rPr>
        <w:t>.3.6. Запрещается включение в условия независимой гарантии:</w:t>
      </w:r>
    </w:p>
    <w:p w:rsidR="003046F8" w:rsidRPr="003046F8" w:rsidRDefault="003046F8" w:rsidP="003046F8">
      <w:pPr>
        <w:suppressAutoHyphens/>
        <w:spacing w:after="0" w:line="240" w:lineRule="auto"/>
        <w:ind w:firstLine="709"/>
        <w:jc w:val="both"/>
        <w:rPr>
          <w:rFonts w:ascii="PT Astra Serif" w:eastAsia="Times New Roman" w:hAnsi="PT Astra Serif" w:cs="Times New Roman"/>
          <w:b/>
          <w:i/>
          <w:sz w:val="26"/>
          <w:szCs w:val="26"/>
          <w:lang w:eastAsia="ru-RU"/>
        </w:rPr>
      </w:pPr>
      <w:r w:rsidRPr="003046F8">
        <w:rPr>
          <w:rFonts w:ascii="PT Astra Serif" w:eastAsia="Times New Roman" w:hAnsi="PT Astra Serif" w:cs="Times New Roman"/>
          <w:b/>
          <w:i/>
          <w:sz w:val="26"/>
          <w:szCs w:val="26"/>
          <w:lang w:eastAsia="ru-RU"/>
        </w:rPr>
        <w:t>1) требования о представлении заказчиком (бенефициаром) гаранту судебных актов, подтверждающих неисполнение поставщиком (принципалом) обязательств, обеспечиваемых независимой гарантией;</w:t>
      </w:r>
    </w:p>
    <w:p w:rsidR="003046F8" w:rsidRPr="003046F8" w:rsidRDefault="003046F8" w:rsidP="003046F8">
      <w:pPr>
        <w:suppressAutoHyphens/>
        <w:spacing w:after="0" w:line="240" w:lineRule="auto"/>
        <w:ind w:firstLine="709"/>
        <w:jc w:val="both"/>
        <w:rPr>
          <w:rFonts w:ascii="PT Astra Serif" w:eastAsia="Times New Roman" w:hAnsi="PT Astra Serif" w:cs="Times New Roman"/>
          <w:b/>
          <w:i/>
          <w:sz w:val="26"/>
          <w:szCs w:val="26"/>
          <w:lang w:eastAsia="ru-RU"/>
        </w:rPr>
      </w:pPr>
      <w:r w:rsidRPr="003046F8">
        <w:rPr>
          <w:rFonts w:ascii="PT Astra Serif" w:eastAsia="Times New Roman" w:hAnsi="PT Astra Serif" w:cs="Times New Roman"/>
          <w:b/>
          <w:i/>
          <w:sz w:val="26"/>
          <w:szCs w:val="26"/>
          <w:lang w:eastAsia="ru-RU"/>
        </w:rPr>
        <w:t xml:space="preserve">2) положений о праве гаранта отказывать в удовлетворении требования заказчика (бенефициара) о платеже по независимой гарантии в случае непредставления гаранту заказчиком уведомления о нарушении поставщиком условий контракта, или расторжении контракта (за исключением случаев, когда </w:t>
      </w:r>
      <w:r w:rsidRPr="003046F8">
        <w:rPr>
          <w:rFonts w:ascii="PT Astra Serif" w:eastAsia="Times New Roman" w:hAnsi="PT Astra Serif" w:cs="Times New Roman"/>
          <w:b/>
          <w:i/>
          <w:sz w:val="26"/>
          <w:szCs w:val="26"/>
          <w:lang w:eastAsia="ru-RU"/>
        </w:rPr>
        <w:lastRenderedPageBreak/>
        <w:t>направление такого уведомления предусмотрено условиями контракта или законодательством);</w:t>
      </w:r>
    </w:p>
    <w:p w:rsidR="003046F8" w:rsidRPr="003046F8" w:rsidRDefault="003046F8" w:rsidP="003046F8">
      <w:pPr>
        <w:suppressAutoHyphens/>
        <w:spacing w:after="0" w:line="240" w:lineRule="auto"/>
        <w:ind w:firstLine="709"/>
        <w:jc w:val="both"/>
        <w:rPr>
          <w:rFonts w:ascii="PT Astra Serif" w:eastAsia="Times New Roman" w:hAnsi="PT Astra Serif" w:cs="Times New Roman"/>
          <w:b/>
          <w:i/>
          <w:sz w:val="26"/>
          <w:szCs w:val="26"/>
          <w:lang w:eastAsia="ru-RU"/>
        </w:rPr>
      </w:pPr>
      <w:r w:rsidRPr="003046F8">
        <w:rPr>
          <w:rFonts w:ascii="PT Astra Serif" w:eastAsia="Times New Roman" w:hAnsi="PT Astra Serif" w:cs="Times New Roman"/>
          <w:b/>
          <w:i/>
          <w:sz w:val="26"/>
          <w:szCs w:val="26"/>
          <w:lang w:eastAsia="ru-RU"/>
        </w:rPr>
        <w:t>3) требований о предоставлении заказчиком (бенефициаром) гаранту отчета об исполнении контракта;</w:t>
      </w:r>
    </w:p>
    <w:p w:rsidR="003046F8" w:rsidRPr="003046F8" w:rsidRDefault="003046F8" w:rsidP="003046F8">
      <w:pPr>
        <w:suppressAutoHyphens/>
        <w:spacing w:after="0" w:line="240" w:lineRule="auto"/>
        <w:ind w:firstLine="709"/>
        <w:jc w:val="both"/>
        <w:rPr>
          <w:rFonts w:ascii="PT Astra Serif" w:eastAsia="Times New Roman" w:hAnsi="PT Astra Serif" w:cs="Times New Roman"/>
          <w:b/>
          <w:i/>
          <w:sz w:val="26"/>
          <w:szCs w:val="26"/>
          <w:lang w:eastAsia="ru-RU"/>
        </w:rPr>
      </w:pPr>
      <w:r w:rsidRPr="003046F8">
        <w:rPr>
          <w:rFonts w:ascii="PT Astra Serif" w:eastAsia="Times New Roman" w:hAnsi="PT Astra Serif" w:cs="Times New Roman"/>
          <w:b/>
          <w:i/>
          <w:sz w:val="26"/>
          <w:szCs w:val="26"/>
          <w:lang w:eastAsia="ru-RU"/>
        </w:rPr>
        <w:t xml:space="preserve">4) требований о предоставлении заказчиком (бенефициаром) гаранту одновременно с требованием об осуществлении уплаты денежной суммы по независимой гарантии документов, не предусмотренных подпунктом 7 пункта </w:t>
      </w:r>
      <w:r>
        <w:rPr>
          <w:rFonts w:ascii="PT Astra Serif" w:eastAsia="Times New Roman" w:hAnsi="PT Astra Serif" w:cs="Times New Roman"/>
          <w:b/>
          <w:i/>
          <w:sz w:val="26"/>
          <w:szCs w:val="26"/>
          <w:lang w:eastAsia="ru-RU"/>
        </w:rPr>
        <w:t>7</w:t>
      </w:r>
      <w:r w:rsidRPr="003046F8">
        <w:rPr>
          <w:rFonts w:ascii="PT Astra Serif" w:eastAsia="Times New Roman" w:hAnsi="PT Astra Serif" w:cs="Times New Roman"/>
          <w:b/>
          <w:i/>
          <w:sz w:val="26"/>
          <w:szCs w:val="26"/>
          <w:lang w:eastAsia="ru-RU"/>
        </w:rPr>
        <w:t>.3.4 контракта.</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7.3.7.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1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7.5 настоящего контракта, частью 7.2 и частью 7.3 статьи 96 Федерального закона № 44-ФЗ.</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7.4. Случаями, когда заказчик получает право требования выплаты денежных средств по представленному поставщиком обеспечению исполнения контракта, выступают факты возникновения гражданско-правовой ответственности (взыскание пеней, штрафов, возмещение убытков) поставщика перед заказчиком (бенефициаром) вследствие нарушения им обязательств по контракту, включая неисполнение или ненадлежащее исполнение им обязательств по контракту.</w:t>
      </w:r>
    </w:p>
    <w:p w:rsidR="003046F8" w:rsidRPr="00665C37"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Письменное требование об уплате денежной суммы и (или) ее части по независимой гарантии в случае неисполнения или ненадлежащего исполнения поставщиком обязательств, обеспеченных независимой гарантией, оформляется</w:t>
      </w:r>
      <w:r w:rsidRPr="003046F8">
        <w:rPr>
          <w:rFonts w:ascii="PT Astra Serif" w:eastAsia="Times New Roman" w:hAnsi="PT Astra Serif" w:cs="Times New Roman"/>
          <w:b/>
          <w:i/>
          <w:sz w:val="26"/>
          <w:szCs w:val="26"/>
          <w:lang w:eastAsia="ru-RU"/>
        </w:rPr>
        <w:t xml:space="preserve"> </w:t>
      </w:r>
      <w:r w:rsidRPr="00665C37">
        <w:rPr>
          <w:rFonts w:ascii="PT Astra Serif" w:eastAsia="Times New Roman" w:hAnsi="PT Astra Serif" w:cs="Times New Roman"/>
          <w:sz w:val="26"/>
          <w:szCs w:val="26"/>
          <w:lang w:eastAsia="ru-RU"/>
        </w:rPr>
        <w:t xml:space="preserve">согласно Приложению № </w:t>
      </w:r>
      <w:r w:rsidR="00665C37" w:rsidRPr="00665C37">
        <w:rPr>
          <w:rFonts w:ascii="PT Astra Serif" w:eastAsia="Times New Roman" w:hAnsi="PT Astra Serif" w:cs="Times New Roman"/>
          <w:sz w:val="26"/>
          <w:szCs w:val="26"/>
          <w:lang w:eastAsia="ru-RU"/>
        </w:rPr>
        <w:t>6</w:t>
      </w:r>
      <w:r w:rsidRPr="00665C37">
        <w:rPr>
          <w:rFonts w:ascii="PT Astra Serif" w:eastAsia="Times New Roman" w:hAnsi="PT Astra Serif" w:cs="Times New Roman"/>
          <w:sz w:val="26"/>
          <w:szCs w:val="26"/>
          <w:lang w:eastAsia="ru-RU"/>
        </w:rPr>
        <w:t xml:space="preserve"> к контракту.</w:t>
      </w:r>
    </w:p>
    <w:p w:rsidR="003046F8" w:rsidRPr="00665C37"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665C37">
        <w:rPr>
          <w:rFonts w:ascii="PT Astra Serif" w:eastAsia="Times New Roman" w:hAnsi="PT Astra Serif" w:cs="Times New Roman"/>
          <w:sz w:val="26"/>
          <w:szCs w:val="26"/>
          <w:lang w:eastAsia="ru-RU"/>
        </w:rPr>
        <w:t>Исключение банка из перечня, предусмотренного частью 1.2 статьи 45 Федерального закона № 44-ФЗ, региональной гарантийной организации из перечня, предусмотренного частью 1.7 статьи 45 Федерального закона №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3046F8" w:rsidRPr="00665C37"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665C37">
        <w:rPr>
          <w:rFonts w:ascii="PT Astra Serif" w:eastAsia="Times New Roman" w:hAnsi="PT Astra Serif" w:cs="Times New Roman"/>
          <w:sz w:val="26"/>
          <w:szCs w:val="26"/>
          <w:lang w:eastAsia="ru-RU"/>
        </w:rPr>
        <w:t>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частью 8.2 и частью 8.3 статьи 96 Федерального закона № 44-ФЗ.</w:t>
      </w:r>
    </w:p>
    <w:p w:rsidR="003046F8" w:rsidRPr="003046F8" w:rsidRDefault="003046F8" w:rsidP="003046F8">
      <w:pPr>
        <w:suppressAutoHyphens/>
        <w:spacing w:after="0" w:line="240" w:lineRule="auto"/>
        <w:ind w:firstLine="709"/>
        <w:jc w:val="both"/>
        <w:rPr>
          <w:rFonts w:ascii="PT Astra Serif" w:eastAsia="Times New Roman" w:hAnsi="PT Astra Serif" w:cs="Times New Roman"/>
          <w:b/>
          <w:i/>
          <w:sz w:val="26"/>
          <w:szCs w:val="26"/>
          <w:lang w:eastAsia="ru-RU"/>
        </w:rPr>
      </w:pPr>
      <w:r w:rsidRPr="003046F8">
        <w:rPr>
          <w:rFonts w:ascii="PT Astra Serif" w:eastAsia="Times New Roman" w:hAnsi="PT Astra Serif" w:cs="Times New Roman"/>
          <w:b/>
          <w:i/>
          <w:sz w:val="26"/>
          <w:szCs w:val="26"/>
          <w:lang w:eastAsia="ru-RU"/>
        </w:rPr>
        <w:t>2 вариант:</w:t>
      </w:r>
    </w:p>
    <w:p w:rsidR="003046F8" w:rsidRPr="003046F8" w:rsidRDefault="003046F8" w:rsidP="003046F8">
      <w:pPr>
        <w:suppressAutoHyphens/>
        <w:spacing w:after="0" w:line="240" w:lineRule="auto"/>
        <w:ind w:firstLine="709"/>
        <w:jc w:val="both"/>
        <w:rPr>
          <w:rFonts w:ascii="PT Astra Serif" w:eastAsia="Times New Roman" w:hAnsi="PT Astra Serif" w:cs="Times New Roman"/>
          <w:sz w:val="26"/>
          <w:szCs w:val="26"/>
          <w:lang w:eastAsia="ru-RU"/>
        </w:rPr>
      </w:pPr>
      <w:r w:rsidRPr="003046F8">
        <w:rPr>
          <w:rFonts w:ascii="PT Astra Serif" w:eastAsia="Times New Roman" w:hAnsi="PT Astra Serif" w:cs="Times New Roman"/>
          <w:sz w:val="26"/>
          <w:szCs w:val="26"/>
          <w:lang w:eastAsia="ru-RU"/>
        </w:rPr>
        <w:t xml:space="preserve">7.1. </w:t>
      </w:r>
      <w:proofErr w:type="gramStart"/>
      <w:r w:rsidRPr="003046F8">
        <w:rPr>
          <w:rFonts w:ascii="PT Astra Serif" w:eastAsia="Times New Roman" w:hAnsi="PT Astra Serif" w:cs="Times New Roman"/>
          <w:sz w:val="26"/>
          <w:szCs w:val="26"/>
          <w:lang w:eastAsia="ru-RU"/>
        </w:rPr>
        <w:t>Поставщик освобожден от предоставления обеспечения исполнения контракта, в том числе с учетом положений статьи 37 Федерального закона № 44-ФЗ, в связи с предоставлением в соответствии с частью 8.1 статьи 96 Федерального закона № 44-ФЗ информации, содержащейся в реестре контрактов, предусмотренном статьей 103 Федерального закона № 44-ФЗ, заключенных заказчиками, и подтверждающей исполнение поставщиком (без учета правопреемства) в течение трех лет до даты подачи заявки</w:t>
      </w:r>
      <w:proofErr w:type="gramEnd"/>
      <w:r w:rsidRPr="003046F8">
        <w:rPr>
          <w:rFonts w:ascii="PT Astra Serif" w:eastAsia="Times New Roman" w:hAnsi="PT Astra Serif" w:cs="Times New Roman"/>
          <w:sz w:val="26"/>
          <w:szCs w:val="26"/>
          <w:lang w:eastAsia="ru-RU"/>
        </w:rPr>
        <w:t xml:space="preserve"> на участие в закупке трех контрактов, исполненных без применения к поставщику неустоек (штрафов, пеней). При этом сумма цен таких контрактов составляет не </w:t>
      </w:r>
      <w:proofErr w:type="gramStart"/>
      <w:r w:rsidRPr="003046F8">
        <w:rPr>
          <w:rFonts w:ascii="PT Astra Serif" w:eastAsia="Times New Roman" w:hAnsi="PT Astra Serif" w:cs="Times New Roman"/>
          <w:sz w:val="26"/>
          <w:szCs w:val="26"/>
          <w:lang w:eastAsia="ru-RU"/>
        </w:rPr>
        <w:t>менее начальной</w:t>
      </w:r>
      <w:proofErr w:type="gramEnd"/>
      <w:r w:rsidRPr="003046F8">
        <w:rPr>
          <w:rFonts w:ascii="PT Astra Serif" w:eastAsia="Times New Roman" w:hAnsi="PT Astra Serif" w:cs="Times New Roman"/>
          <w:sz w:val="26"/>
          <w:szCs w:val="26"/>
          <w:lang w:eastAsia="ru-RU"/>
        </w:rPr>
        <w:t xml:space="preserve"> (максимальной) цены контракта, указанной в извещении об осуществлении закупки и документации о закупке.</w:t>
      </w:r>
    </w:p>
    <w:p w:rsidR="003046F8" w:rsidRDefault="003046F8">
      <w:pPr>
        <w:suppressAutoHyphens/>
        <w:spacing w:after="0" w:line="240" w:lineRule="auto"/>
        <w:ind w:firstLine="709"/>
        <w:jc w:val="both"/>
        <w:rPr>
          <w:rFonts w:ascii="PT Astra Serif" w:eastAsia="Times New Roman" w:hAnsi="PT Astra Serif" w:cs="Times New Roman"/>
          <w:b/>
          <w:i/>
          <w:sz w:val="26"/>
          <w:szCs w:val="26"/>
          <w:lang w:eastAsia="ru-RU"/>
        </w:rPr>
      </w:pP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lastRenderedPageBreak/>
        <w:t>ОТВЕТСТВЕННОСТЬ СТОРОН</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8.1.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8.2.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8.3. </w:t>
      </w:r>
      <w:r>
        <w:rPr>
          <w:rFonts w:ascii="PT Astra Serif" w:eastAsia="MS Mincho" w:hAnsi="PT Astra Serif" w:cs="Times New Roman"/>
          <w:color w:val="000000"/>
          <w:sz w:val="26"/>
          <w:szCs w:val="26"/>
          <w:lang w:eastAsia="ru-RU"/>
        </w:rPr>
        <w:t xml:space="preserve">Поставщик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8.4. </w:t>
      </w:r>
      <w:r>
        <w:rPr>
          <w:rFonts w:ascii="PT Astra Serif" w:eastAsia="MS Mincho" w:hAnsi="PT Astra Serif" w:cs="Times New Roman"/>
          <w:color w:val="000000"/>
          <w:sz w:val="26"/>
          <w:szCs w:val="26"/>
          <w:lang w:eastAsia="ru-RU"/>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roofErr w:type="gramStart"/>
      <w:r>
        <w:rPr>
          <w:rFonts w:ascii="PT Astra Serif" w:eastAsia="MS Mincho" w:hAnsi="PT Astra Serif" w:cs="Times New Roman"/>
          <w:color w:val="000000"/>
          <w:sz w:val="26"/>
          <w:szCs w:val="26"/>
          <w:lang w:eastAsia="ru-RU"/>
        </w:rPr>
        <w:t>.</w:t>
      </w:r>
      <w:proofErr w:type="gramEnd"/>
      <w:r>
        <w:rPr>
          <w:rFonts w:ascii="PT Astra Serif" w:eastAsia="MS Mincho" w:hAnsi="PT Astra Serif" w:cs="Times New Roman"/>
          <w:color w:val="000000"/>
          <w:sz w:val="26"/>
          <w:szCs w:val="26"/>
          <w:lang w:eastAsia="ru-RU"/>
        </w:rPr>
        <w:t xml:space="preserve"> </w:t>
      </w:r>
      <w:proofErr w:type="gramStart"/>
      <w:r>
        <w:rPr>
          <w:rFonts w:ascii="PT Astra Serif" w:eastAsia="MS Mincho" w:hAnsi="PT Astra Serif" w:cs="Times New Roman"/>
          <w:color w:val="000000"/>
          <w:sz w:val="26"/>
          <w:szCs w:val="26"/>
          <w:lang w:eastAsia="ru-RU"/>
        </w:rPr>
        <w:t>п</w:t>
      </w:r>
      <w:proofErr w:type="gramEnd"/>
      <w:r>
        <w:rPr>
          <w:rFonts w:ascii="PT Astra Serif" w:eastAsia="MS Mincho" w:hAnsi="PT Astra Serif" w:cs="Times New Roman"/>
          <w:color w:val="000000"/>
          <w:sz w:val="26"/>
          <w:szCs w:val="26"/>
          <w:lang w:eastAsia="ru-RU"/>
        </w:rPr>
        <w:t>оставщик вправе потребовать уплаты неустоек (штрафов, пеней).</w:t>
      </w:r>
      <w:r>
        <w:rPr>
          <w:rFonts w:ascii="PT Astra Serif" w:eastAsia="Times New Roman" w:hAnsi="PT Astra Serif" w:cs="Times New Roman"/>
          <w:color w:val="000000"/>
          <w:sz w:val="26"/>
          <w:szCs w:val="26"/>
          <w:lang w:eastAsia="ru-RU"/>
        </w:rPr>
        <w:t xml:space="preserve"> </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8.4.1. </w:t>
      </w:r>
      <w:r>
        <w:rPr>
          <w:rFonts w:ascii="PT Astra Serif" w:eastAsia="MS Mincho" w:hAnsi="PT Astra Serif" w:cs="Times New Roman"/>
          <w:color w:val="000000"/>
          <w:sz w:val="26"/>
          <w:szCs w:val="26"/>
          <w:lang w:eastAsia="ru-RU"/>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Pr>
          <w:rFonts w:ascii="PT Astra Serif" w:eastAsia="Times New Roman" w:hAnsi="PT Astra Serif" w:cs="Times New Roman"/>
          <w:color w:val="000000"/>
          <w:sz w:val="26"/>
          <w:szCs w:val="26"/>
          <w:lang w:eastAsia="ru-RU"/>
        </w:rPr>
        <w:t xml:space="preserve"> </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8.4.2. </w:t>
      </w:r>
      <w:r>
        <w:rPr>
          <w:rFonts w:ascii="PT Astra Serif" w:eastAsia="MS Mincho" w:hAnsi="PT Astra Serif" w:cs="Times New Roman"/>
          <w:color w:val="000000"/>
          <w:sz w:val="26"/>
          <w:szCs w:val="26"/>
          <w:lang w:eastAsia="ru-RU"/>
        </w:rPr>
        <w:t>Штрафы</w:t>
      </w:r>
      <w:r>
        <w:rPr>
          <w:rFonts w:ascii="PT Astra Serif" w:eastAsia="Calibri" w:hAnsi="PT Astra Serif" w:cs="Times New Roman"/>
          <w:color w:val="000000"/>
          <w:sz w:val="26"/>
          <w:szCs w:val="26"/>
          <w:lang w:eastAsia="ru-RU"/>
        </w:rPr>
        <w:t xml:space="preserve">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r>
        <w:rPr>
          <w:rFonts w:ascii="PT Astra Serif" w:eastAsia="MS Mincho" w:hAnsi="PT Astra Serif" w:cs="Times New Roman"/>
          <w:color w:val="000000"/>
          <w:sz w:val="26"/>
          <w:szCs w:val="26"/>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MS Mincho" w:hAnsi="PT Astra Serif" w:cs="Times New Roman"/>
          <w:color w:val="000000"/>
          <w:sz w:val="26"/>
          <w:szCs w:val="26"/>
          <w:lang w:eastAsia="ru-RU"/>
        </w:rPr>
        <w:t>а) 1000 рублей, если цена контракта не превышает 3 млн. рублей (включительно);</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MS Mincho" w:hAnsi="PT Astra Serif" w:cs="Times New Roman"/>
          <w:color w:val="000000"/>
          <w:sz w:val="26"/>
          <w:szCs w:val="26"/>
          <w:lang w:eastAsia="ru-RU"/>
        </w:rPr>
        <w:t>б) 5000 рублей, если цена контракта составляет от 3 млн. рублей до 50 млн. рублей (включительно);</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MS Mincho" w:hAnsi="PT Astra Serif" w:cs="Times New Roman"/>
          <w:color w:val="000000"/>
          <w:sz w:val="26"/>
          <w:szCs w:val="26"/>
          <w:lang w:eastAsia="ru-RU"/>
        </w:rPr>
        <w:t>в) 10000 рублей, если цена контракта составляет от 50 млн. рублей до 100 млн. рублей (включительно);</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MS Mincho" w:hAnsi="PT Astra Serif" w:cs="Times New Roman"/>
          <w:color w:val="000000"/>
          <w:sz w:val="26"/>
          <w:szCs w:val="26"/>
          <w:lang w:eastAsia="ru-RU"/>
        </w:rPr>
        <w:t>г) 100000 рублей, если цена контракта превышает 100 млн. рублей.</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w:t>
      </w:r>
      <w:r>
        <w:rPr>
          <w:rFonts w:ascii="PT Astra Serif" w:eastAsia="MS Mincho" w:hAnsi="PT Astra Serif" w:cs="Times New Roman"/>
          <w:color w:val="000000"/>
          <w:sz w:val="26"/>
          <w:szCs w:val="26"/>
          <w:lang w:eastAsia="ru-RU"/>
        </w:rPr>
        <w:t>(штрафов, пеней)</w:t>
      </w:r>
      <w:r>
        <w:rPr>
          <w:rFonts w:ascii="PT Astra Serif" w:eastAsia="Times New Roman" w:hAnsi="PT Astra Serif" w:cs="Times New Roman"/>
          <w:color w:val="000000"/>
          <w:sz w:val="26"/>
          <w:szCs w:val="26"/>
          <w:lang w:eastAsia="ru-RU"/>
        </w:rPr>
        <w:t xml:space="preserve">. </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BE6BCB" w:rsidRDefault="00503F2A">
      <w:pPr>
        <w:suppressAutoHyphens/>
        <w:spacing w:after="0" w:line="240" w:lineRule="auto"/>
        <w:ind w:firstLine="709"/>
        <w:jc w:val="both"/>
      </w:pPr>
      <w:r>
        <w:rPr>
          <w:rFonts w:ascii="PT Astra Serif" w:eastAsia="Times New Roman" w:hAnsi="PT Astra Serif" w:cs="Times New Roman"/>
          <w:color w:val="000000"/>
          <w:sz w:val="26"/>
          <w:szCs w:val="26"/>
          <w:lang w:eastAsia="ru-RU"/>
        </w:rPr>
        <w:t xml:space="preserve">8.5.1. </w:t>
      </w:r>
      <w:proofErr w:type="gramStart"/>
      <w:r>
        <w:rPr>
          <w:rFonts w:ascii="PT Astra Serif" w:eastAsia="Times New Roman" w:hAnsi="PT Astra Serif" w:cs="Times New Roman"/>
          <w:color w:val="000000"/>
          <w:sz w:val="26"/>
          <w:szCs w:val="26"/>
          <w:lang w:eastAsia="ru-RU"/>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rPr>
          <w:rFonts w:ascii="PT Astra Serif" w:eastAsia="MS Mincho" w:hAnsi="PT Astra Serif" w:cs="Times New Roman"/>
          <w:color w:val="000000"/>
          <w:sz w:val="26"/>
          <w:szCs w:val="26"/>
          <w:lang w:eastAsia="ru-RU"/>
        </w:rPr>
        <w:t>ключевой</w:t>
      </w:r>
      <w:r>
        <w:rPr>
          <w:rFonts w:ascii="PT Astra Serif" w:eastAsia="Times New Roman" w:hAnsi="PT Astra Serif" w:cs="Times New Roman"/>
          <w:color w:val="000000"/>
          <w:sz w:val="26"/>
          <w:szCs w:val="26"/>
          <w:lang w:eastAsia="ru-RU"/>
        </w:rPr>
        <w:t xml:space="preserve"> </w:t>
      </w:r>
      <w:hyperlink r:id="rId11">
        <w:r>
          <w:rPr>
            <w:rStyle w:val="-"/>
            <w:rFonts w:ascii="PT Astra Serif" w:eastAsia="Times New Roman" w:hAnsi="PT Astra Serif" w:cs="Times New Roman"/>
            <w:sz w:val="26"/>
            <w:szCs w:val="26"/>
            <w:lang w:eastAsia="ru-RU"/>
          </w:rPr>
          <w:t>ставки</w:t>
        </w:r>
      </w:hyperlink>
      <w:r>
        <w:rPr>
          <w:rFonts w:ascii="PT Astra Serif" w:eastAsia="Times New Roman" w:hAnsi="PT Astra Serif" w:cs="Times New Roman"/>
          <w:color w:val="000000"/>
          <w:sz w:val="26"/>
          <w:szCs w:val="26"/>
          <w:lang w:eastAsia="ru-RU"/>
        </w:rPr>
        <w:t xml:space="preserve"> Центрального банка Российской Федерации от цены </w:t>
      </w:r>
      <w:r>
        <w:rPr>
          <w:rFonts w:ascii="PT Astra Serif" w:eastAsia="Calibri" w:hAnsi="PT Astra Serif" w:cs="Times New Roman"/>
          <w:color w:val="000000"/>
          <w:sz w:val="26"/>
          <w:szCs w:val="26"/>
          <w:lang w:eastAsia="ru-RU"/>
        </w:rPr>
        <w:t>контракта</w:t>
      </w:r>
      <w:r>
        <w:rPr>
          <w:rFonts w:ascii="PT Astra Serif" w:eastAsia="Times New Roman" w:hAnsi="PT Astra Serif" w:cs="Times New Roman"/>
          <w:color w:val="000000"/>
          <w:sz w:val="26"/>
          <w:szCs w:val="26"/>
          <w:lang w:eastAsia="ru-RU"/>
        </w:rPr>
        <w:t xml:space="preserve">, уменьшенной на сумму, пропорциональную объему обязательств, предусмотренных </w:t>
      </w:r>
      <w:r>
        <w:rPr>
          <w:rFonts w:ascii="PT Astra Serif" w:eastAsia="Calibri" w:hAnsi="PT Astra Serif" w:cs="Times New Roman"/>
          <w:color w:val="000000"/>
          <w:sz w:val="26"/>
          <w:szCs w:val="26"/>
          <w:lang w:eastAsia="ru-RU"/>
        </w:rPr>
        <w:lastRenderedPageBreak/>
        <w:t>контрактом</w:t>
      </w:r>
      <w:r>
        <w:rPr>
          <w:rFonts w:ascii="PT Astra Serif" w:eastAsia="Times New Roman" w:hAnsi="PT Astra Serif" w:cs="Times New Roman"/>
          <w:color w:val="000000"/>
          <w:sz w:val="26"/>
          <w:szCs w:val="26"/>
          <w:lang w:eastAsia="ru-RU"/>
        </w:rPr>
        <w:t xml:space="preserve"> и фактически исполненных поставщиком, за исключением случаев, если законодательством</w:t>
      </w:r>
      <w:proofErr w:type="gramEnd"/>
      <w:r>
        <w:rPr>
          <w:rFonts w:ascii="PT Astra Serif" w:eastAsia="Times New Roman" w:hAnsi="PT Astra Serif" w:cs="Times New Roman"/>
          <w:color w:val="000000"/>
          <w:sz w:val="26"/>
          <w:szCs w:val="26"/>
          <w:lang w:eastAsia="ru-RU"/>
        </w:rPr>
        <w:t xml:space="preserve"> Российской Федерации установлен иной порядок начисления пени.</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8.5.2. </w:t>
      </w:r>
      <w:r>
        <w:rPr>
          <w:rFonts w:ascii="PT Astra Serif" w:eastAsia="Calibri" w:hAnsi="PT Astra Serif" w:cs="Times New Roman"/>
          <w:color w:val="000000"/>
          <w:sz w:val="26"/>
          <w:szCs w:val="26"/>
          <w:lang w:eastAsia="ru-RU"/>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8.5.2</w:t>
      </w:r>
      <w:r>
        <w:rPr>
          <w:rFonts w:ascii="PT Astra Serif" w:eastAsia="Calibri" w:hAnsi="PT Astra Serif" w:cs="Times New Roman"/>
          <w:color w:val="000000"/>
          <w:sz w:val="26"/>
          <w:szCs w:val="26"/>
          <w:lang w:eastAsia="ru-RU"/>
        </w:rPr>
        <w:t xml:space="preserve">.1. </w:t>
      </w:r>
      <w:proofErr w:type="gramStart"/>
      <w:r>
        <w:rPr>
          <w:rFonts w:ascii="PT Astra Serif" w:eastAsia="Calibri" w:hAnsi="PT Astra Serif" w:cs="Times New Roman"/>
          <w:color w:val="000000"/>
          <w:sz w:val="26"/>
          <w:szCs w:val="26"/>
          <w:lang w:eastAsia="ru-RU"/>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Pr>
          <w:rFonts w:ascii="PT Astra Serif" w:eastAsia="Times New Roman" w:hAnsi="PT Astra Serif" w:cs="Times New Roman"/>
          <w:color w:val="000000"/>
          <w:sz w:val="26"/>
          <w:szCs w:val="26"/>
          <w:lang w:eastAsia="ru-RU"/>
        </w:rPr>
        <w:t>размере 1 процента цены контракта (этапа), но не более 5 тыс. рублей и не менее 1 тыс. рублей</w:t>
      </w:r>
      <w:r>
        <w:rPr>
          <w:rFonts w:ascii="PT Astra Serif" w:eastAsia="Calibri" w:hAnsi="PT Astra Serif" w:cs="Times New Roman"/>
          <w:color w:val="000000"/>
          <w:sz w:val="26"/>
          <w:szCs w:val="26"/>
          <w:lang w:eastAsia="ru-RU"/>
        </w:rPr>
        <w:t xml:space="preserve"> (за исключением случаев, предусмотренных </w:t>
      </w:r>
      <w:r>
        <w:rPr>
          <w:rFonts w:ascii="PT Astra Serif" w:eastAsia="Times New Roman" w:hAnsi="PT Astra Serif" w:cs="Times New Roman"/>
          <w:sz w:val="26"/>
          <w:szCs w:val="26"/>
          <w:lang w:eastAsia="ru-RU"/>
        </w:rPr>
        <w:t xml:space="preserve">пунктами </w:t>
      </w:r>
      <w:r>
        <w:rPr>
          <w:rFonts w:ascii="PT Astra Serif" w:eastAsia="Times New Roman" w:hAnsi="PT Astra Serif" w:cs="Times New Roman"/>
          <w:color w:val="000000"/>
          <w:sz w:val="26"/>
          <w:szCs w:val="26"/>
          <w:lang w:eastAsia="ru-RU"/>
        </w:rPr>
        <w:t>8.5.2</w:t>
      </w:r>
      <w:r>
        <w:rPr>
          <w:rFonts w:ascii="PT Astra Serif" w:eastAsia="Calibri" w:hAnsi="PT Astra Serif" w:cs="Times New Roman"/>
          <w:color w:val="000000"/>
          <w:sz w:val="26"/>
          <w:szCs w:val="26"/>
          <w:lang w:eastAsia="ru-RU"/>
        </w:rPr>
        <w:t xml:space="preserve">.2 - </w:t>
      </w:r>
      <w:r>
        <w:rPr>
          <w:rFonts w:ascii="PT Astra Serif" w:eastAsia="Times New Roman" w:hAnsi="PT Astra Serif" w:cs="Times New Roman"/>
          <w:color w:val="000000"/>
          <w:sz w:val="26"/>
          <w:szCs w:val="26"/>
          <w:lang w:eastAsia="ru-RU"/>
        </w:rPr>
        <w:t>8.5.2</w:t>
      </w:r>
      <w:r>
        <w:rPr>
          <w:rFonts w:ascii="PT Astra Serif" w:eastAsia="Calibri" w:hAnsi="PT Astra Serif" w:cs="Times New Roman"/>
          <w:color w:val="000000"/>
          <w:sz w:val="26"/>
          <w:szCs w:val="26"/>
          <w:lang w:eastAsia="ru-RU"/>
        </w:rPr>
        <w:t>.3 настоящего контракта).</w:t>
      </w:r>
      <w:proofErr w:type="gramEnd"/>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8.5.2.2.</w:t>
      </w:r>
      <w:r>
        <w:rPr>
          <w:rFonts w:ascii="PT Astra Serif" w:eastAsia="Calibri" w:hAnsi="PT Astra Serif" w:cs="Times New Roman"/>
          <w:color w:val="000000"/>
          <w:sz w:val="26"/>
          <w:szCs w:val="26"/>
          <w:lang w:eastAsia="ru-RU"/>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Calibri" w:hAnsi="PT Astra Serif" w:cs="Times New Roman"/>
          <w:color w:val="000000"/>
          <w:sz w:val="26"/>
          <w:szCs w:val="26"/>
          <w:lang w:eastAsia="ru-RU"/>
        </w:rPr>
        <w:t>а) 1000 рублей, если цена контракта не превышает 3 млн. рублей;</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Calibri" w:hAnsi="PT Astra Serif" w:cs="Times New Roman"/>
          <w:color w:val="000000"/>
          <w:sz w:val="26"/>
          <w:szCs w:val="26"/>
          <w:lang w:eastAsia="ru-RU"/>
        </w:rPr>
        <w:t>б) 5000 рублей, если цена контракта составляет от 3 млн. рублей до 50 млн. рублей (включительно);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Calibri" w:hAnsi="PT Astra Serif" w:cs="Times New Roman"/>
          <w:color w:val="000000"/>
          <w:sz w:val="26"/>
          <w:szCs w:val="26"/>
          <w:lang w:eastAsia="ru-RU"/>
        </w:rPr>
        <w:t>в) 10000 рублей, если цена контракта составляет от 50 млн. рублей до 100 млн. рублей (включительно);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Calibri" w:hAnsi="PT Astra Serif" w:cs="Times New Roman"/>
          <w:color w:val="000000"/>
          <w:sz w:val="26"/>
          <w:szCs w:val="26"/>
          <w:lang w:eastAsia="ru-RU"/>
        </w:rPr>
        <w:t>г) 100000 рублей, если цена контракта превышает 100 млн. рублей.</w:t>
      </w:r>
    </w:p>
    <w:p w:rsidR="00BE6BCB" w:rsidRDefault="00503F2A">
      <w:pPr>
        <w:suppressAutoHyphens/>
        <w:spacing w:after="0" w:line="240" w:lineRule="auto"/>
        <w:ind w:firstLine="709"/>
        <w:jc w:val="both"/>
      </w:pPr>
      <w:r>
        <w:rPr>
          <w:rFonts w:ascii="PT Astra Serif" w:eastAsia="Calibri" w:hAnsi="PT Astra Serif" w:cs="Times New Roman"/>
          <w:color w:val="000000"/>
          <w:sz w:val="26"/>
          <w:szCs w:val="26"/>
          <w:lang w:eastAsia="ru-RU"/>
        </w:rPr>
        <w:t xml:space="preserve">8.5.2.3. </w:t>
      </w:r>
      <w:proofErr w:type="gramStart"/>
      <w:r>
        <w:rPr>
          <w:rFonts w:ascii="PT Astra Serif" w:eastAsia="Calibri" w:hAnsi="PT Astra Serif" w:cs="Times New Roman"/>
          <w:color w:val="000000"/>
          <w:sz w:val="26"/>
          <w:szCs w:val="26"/>
          <w:lang w:eastAsia="ru-RU"/>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2">
        <w:r>
          <w:rPr>
            <w:rStyle w:val="-"/>
            <w:rFonts w:ascii="PT Astra Serif" w:eastAsia="Times New Roman" w:hAnsi="PT Astra Serif" w:cs="Times New Roman"/>
            <w:sz w:val="26"/>
            <w:szCs w:val="26"/>
            <w:lang w:eastAsia="ru-RU"/>
          </w:rPr>
          <w:t>законом</w:t>
        </w:r>
      </w:hyperlink>
      <w:r>
        <w:rPr>
          <w:rFonts w:ascii="PT Astra Serif" w:eastAsia="Calibri" w:hAnsi="PT Astra Serif" w:cs="Times New Roman"/>
          <w:color w:val="000000"/>
          <w:sz w:val="26"/>
          <w:szCs w:val="26"/>
          <w:lang w:eastAsia="ru-RU"/>
        </w:rPr>
        <w:t>), предложившим наиболее высокую цену за право заключения контракта, размер штрафа рассчитывается в порядке, установленном настоящим контрактом,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а)</w:t>
      </w:r>
      <w:r>
        <w:rPr>
          <w:rFonts w:ascii="PT Astra Serif" w:eastAsia="Times New Roman" w:hAnsi="PT Astra Serif" w:cs="Times New Roman"/>
          <w:sz w:val="26"/>
          <w:szCs w:val="26"/>
          <w:lang w:eastAsia="ru-RU"/>
        </w:rPr>
        <w:t xml:space="preserve"> в случае, если цена контракта не превышает начальную (максимальную) цену контракта:</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10 процентов начальной (максимальной) цены контракта, если цена контракта не превышает 3 млн. рублей;</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5 процентов начальной (максимальной) цены контракта, если цена контракта составляет от 3 млн. рублей до 50 млн. рублей (включительно);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1 процент начальной (максимальной) цены контракта, если цена контракта составляет от 50 млн. рублей до 100 млн. рублей (включительно);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 xml:space="preserve">б) </w:t>
      </w:r>
      <w:r>
        <w:rPr>
          <w:rFonts w:ascii="PT Astra Serif" w:eastAsia="Times New Roman" w:hAnsi="PT Astra Serif" w:cs="Times New Roman"/>
          <w:sz w:val="26"/>
          <w:szCs w:val="26"/>
          <w:lang w:eastAsia="ru-RU"/>
        </w:rPr>
        <w:t>в случае, если цена контракта превышает начальную (максимальную) цену контракта:</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10 процентов цены контракта, если цена контракта не превышает 3 млн. рублей;</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t>5 процентов цены контракта, если цена контракта составляет от 3 млн. рублей до 50 млн. рублей (включительно);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1 процент цены контракта, если цена контракта составляет от 50 млн. рублей до 100 млн. рублей (включительно).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8.5.2.4. 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контрактом в соответствии с законодательством Российской Федерации.</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lastRenderedPageBreak/>
        <w:t xml:space="preserve">8.5.3. </w:t>
      </w:r>
      <w:r>
        <w:rPr>
          <w:rStyle w:val="ab"/>
          <w:rFonts w:ascii="PT Astra Serif" w:eastAsia="Times New Roman" w:hAnsi="PT Astra Serif"/>
          <w:sz w:val="26"/>
          <w:szCs w:val="26"/>
          <w:lang w:eastAsia="ru-RU"/>
        </w:rPr>
        <w:footnoteReference w:id="6"/>
      </w:r>
      <w:proofErr w:type="gramStart"/>
      <w:r>
        <w:rPr>
          <w:rFonts w:ascii="PT Astra Serif" w:eastAsia="Times New Roman" w:hAnsi="PT Astra Serif" w:cs="Times New Roman"/>
          <w:sz w:val="26"/>
          <w:szCs w:val="26"/>
          <w:lang w:eastAsia="ru-RU"/>
        </w:rPr>
        <w:t>За каждый день просрочки исполнения поставщиком обязательства, предусмотренного пунктом 7.3.7 контракта, начисляется пеня,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w:t>
      </w:r>
      <w:proofErr w:type="gramEnd"/>
      <w:r>
        <w:rPr>
          <w:rFonts w:ascii="PT Astra Serif" w:eastAsia="Times New Roman" w:hAnsi="PT Astra Serif" w:cs="Times New Roman"/>
          <w:sz w:val="26"/>
          <w:szCs w:val="26"/>
          <w:lang w:eastAsia="ru-RU"/>
        </w:rPr>
        <w:t>, если законодательством Российской Федерации установлен иной порядок начисления пени.</w:t>
      </w: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АНТИКОРРУПЦИОННАЯ ОГОВОРКА</w:t>
      </w:r>
    </w:p>
    <w:p w:rsidR="00BE6BCB" w:rsidRDefault="00503F2A">
      <w:pPr>
        <w:suppressAutoHyphens/>
        <w:spacing w:after="0" w:line="240" w:lineRule="auto"/>
        <w:ind w:firstLine="851"/>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9.1. </w:t>
      </w:r>
      <w:proofErr w:type="gramStart"/>
      <w:r>
        <w:rPr>
          <w:rFonts w:ascii="PT Astra Serif" w:eastAsia="Times New Roman" w:hAnsi="PT Astra Serif" w:cs="Times New Roman"/>
          <w:sz w:val="26"/>
          <w:szCs w:val="26"/>
          <w:lang w:eastAsia="ru-RU"/>
        </w:rPr>
        <w:t xml:space="preserve">При исполнении обязательств по настоящему контракту стороны, их аффилированные лица, работники, </w:t>
      </w:r>
      <w:r>
        <w:rPr>
          <w:rFonts w:ascii="PT Astra Serif" w:eastAsia="Times New Roman" w:hAnsi="PT Astra Serif" w:cs="Times New Roman"/>
          <w:iCs/>
          <w:sz w:val="26"/>
          <w:szCs w:val="26"/>
          <w:lang w:eastAsia="ru-RU"/>
        </w:rPr>
        <w:t>а также лица, действующие от имени и по поручению Сторон,</w:t>
      </w:r>
      <w:r>
        <w:rPr>
          <w:rFonts w:ascii="PT Astra Serif" w:eastAsia="Times New Roman" w:hAnsi="PT Astra Serif" w:cs="Times New Roman"/>
          <w:sz w:val="26"/>
          <w:szCs w:val="26"/>
          <w:lang w:eastAsia="ru-RU"/>
        </w:rP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w:t>
      </w:r>
      <w:r>
        <w:rPr>
          <w:rFonts w:ascii="PT Astra Serif" w:eastAsia="Times New Roman" w:hAnsi="PT Astra Serif" w:cs="Times New Roman"/>
          <w:iCs/>
          <w:sz w:val="26"/>
          <w:szCs w:val="26"/>
          <w:lang w:eastAsia="ru-RU"/>
        </w:rPr>
        <w:t>или для достижения иных неправомерных</w:t>
      </w:r>
      <w:proofErr w:type="gramEnd"/>
      <w:r>
        <w:rPr>
          <w:rFonts w:ascii="PT Astra Serif" w:eastAsia="Times New Roman" w:hAnsi="PT Astra Serif" w:cs="Times New Roman"/>
          <w:iCs/>
          <w:sz w:val="26"/>
          <w:szCs w:val="26"/>
          <w:lang w:eastAsia="ru-RU"/>
        </w:rPr>
        <w:t xml:space="preserve"> целей</w:t>
      </w:r>
      <w:r>
        <w:rPr>
          <w:rFonts w:ascii="PT Astra Serif" w:eastAsia="Times New Roman" w:hAnsi="PT Astra Serif" w:cs="Times New Roman"/>
          <w:sz w:val="26"/>
          <w:szCs w:val="26"/>
          <w:lang w:eastAsia="ru-RU"/>
        </w:rPr>
        <w:t>.</w:t>
      </w:r>
    </w:p>
    <w:p w:rsidR="00BE6BCB" w:rsidRDefault="00503F2A">
      <w:pPr>
        <w:suppressAutoHyphens/>
        <w:spacing w:after="0" w:line="240" w:lineRule="auto"/>
        <w:ind w:firstLine="851"/>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9.2. </w:t>
      </w:r>
      <w:proofErr w:type="gramStart"/>
      <w:r>
        <w:rPr>
          <w:rFonts w:ascii="PT Astra Serif" w:eastAsia="Times New Roman" w:hAnsi="PT Astra Serif" w:cs="Times New Roman"/>
          <w:sz w:val="26"/>
          <w:szCs w:val="26"/>
          <w:lang w:eastAsia="ru-RU"/>
        </w:rPr>
        <w:t xml:space="preserve">При исполнении обязательств по настоящему контракту стороны, их аффилированные лица, работники, </w:t>
      </w:r>
      <w:r>
        <w:rPr>
          <w:rFonts w:ascii="PT Astra Serif" w:eastAsia="Times New Roman" w:hAnsi="PT Astra Serif" w:cs="Times New Roman"/>
          <w:iCs/>
          <w:sz w:val="26"/>
          <w:szCs w:val="26"/>
          <w:lang w:eastAsia="ru-RU"/>
        </w:rPr>
        <w:t>а также лица, действующие от имени и по поручению Сторон,</w:t>
      </w:r>
      <w:r>
        <w:rPr>
          <w:rFonts w:ascii="PT Astra Serif" w:eastAsia="Times New Roman" w:hAnsi="PT Astra Serif" w:cs="Times New Roman"/>
          <w:sz w:val="26"/>
          <w:szCs w:val="26"/>
          <w:lang w:eastAsia="ru-RU"/>
        </w:rPr>
        <w:t xml:space="preserve">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w:t>
      </w:r>
      <w:r>
        <w:rPr>
          <w:rFonts w:ascii="PT Astra Serif" w:eastAsia="Times New Roman" w:hAnsi="PT Astra Serif" w:cs="Times New Roman"/>
          <w:iCs/>
          <w:sz w:val="26"/>
          <w:szCs w:val="26"/>
          <w:lang w:eastAsia="ru-RU"/>
        </w:rPr>
        <w:t>Российской Федерации</w:t>
      </w:r>
      <w:r>
        <w:rPr>
          <w:rFonts w:ascii="PT Astra Serif" w:eastAsia="Times New Roman" w:hAnsi="PT Astra Serif" w:cs="Times New Roman"/>
          <w:sz w:val="26"/>
          <w:szCs w:val="26"/>
          <w:lang w:eastAsia="ru-RU"/>
        </w:rPr>
        <w:t xml:space="preserve"> и международных актов о противодействии </w:t>
      </w:r>
      <w:r>
        <w:rPr>
          <w:rFonts w:ascii="PT Astra Serif" w:eastAsia="Times New Roman" w:hAnsi="PT Astra Serif" w:cs="Times New Roman"/>
          <w:iCs/>
          <w:sz w:val="26"/>
          <w:szCs w:val="26"/>
          <w:lang w:eastAsia="ru-RU"/>
        </w:rPr>
        <w:t>коррупции, и обязуются принимать меры по недопущению любой возможности</w:t>
      </w:r>
      <w:proofErr w:type="gramEnd"/>
      <w:r>
        <w:rPr>
          <w:rFonts w:ascii="PT Astra Serif" w:eastAsia="Times New Roman" w:hAnsi="PT Astra Serif" w:cs="Times New Roman"/>
          <w:iCs/>
          <w:sz w:val="26"/>
          <w:szCs w:val="26"/>
          <w:lang w:eastAsia="ru-RU"/>
        </w:rPr>
        <w:t xml:space="preserve"> возникновения конфликта интересов в связи с исполнением условий настоящего контракта.</w:t>
      </w:r>
    </w:p>
    <w:p w:rsidR="00BE6BCB" w:rsidRDefault="00503F2A">
      <w:pPr>
        <w:suppressAutoHyphens/>
        <w:spacing w:after="0" w:line="240" w:lineRule="auto"/>
        <w:ind w:firstLine="851"/>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9.3. </w:t>
      </w:r>
      <w:r>
        <w:rPr>
          <w:rFonts w:ascii="PT Astra Serif" w:eastAsia="Times New Roman" w:hAnsi="PT Astra Serif" w:cs="Times New Roman"/>
          <w:iCs/>
          <w:sz w:val="26"/>
          <w:szCs w:val="26"/>
          <w:lang w:eastAsia="ru-RU"/>
        </w:rPr>
        <w:t>В случае возникновения у Стороны обоснованных подозрений, что произошло или может произойти нарушение каких-либо положений п. п. 9.1 и 9.2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 п. 9.1 и 9.2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BE6BCB" w:rsidRDefault="00503F2A">
      <w:pPr>
        <w:suppressAutoHyphens/>
        <w:spacing w:after="0" w:line="240" w:lineRule="auto"/>
        <w:ind w:firstLine="851"/>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9.4. </w:t>
      </w:r>
      <w:r>
        <w:rPr>
          <w:rFonts w:ascii="PT Astra Serif" w:eastAsia="Times New Roman" w:hAnsi="PT Astra Serif" w:cs="Times New Roman"/>
          <w:iCs/>
          <w:sz w:val="26"/>
          <w:szCs w:val="26"/>
          <w:lang w:eastAsia="ru-RU"/>
        </w:rPr>
        <w:t xml:space="preserve">Сторона, получившая письменное уведомление, указанное в п. 9.3 настоящего контракта, обязана рассмотреть уведомление и сообщить другой Стороне об итогах его рассмотрения в течение 10 (десяти) дней </w:t>
      </w:r>
      <w:proofErr w:type="gramStart"/>
      <w:r>
        <w:rPr>
          <w:rFonts w:ascii="PT Astra Serif" w:eastAsia="Times New Roman" w:hAnsi="PT Astra Serif" w:cs="Times New Roman"/>
          <w:iCs/>
          <w:sz w:val="26"/>
          <w:szCs w:val="26"/>
          <w:lang w:eastAsia="ru-RU"/>
        </w:rPr>
        <w:t>с даты  получения</w:t>
      </w:r>
      <w:proofErr w:type="gramEnd"/>
      <w:r>
        <w:rPr>
          <w:rFonts w:ascii="PT Astra Serif" w:eastAsia="Times New Roman" w:hAnsi="PT Astra Serif" w:cs="Times New Roman"/>
          <w:iCs/>
          <w:sz w:val="26"/>
          <w:szCs w:val="26"/>
          <w:lang w:eastAsia="ru-RU"/>
        </w:rPr>
        <w:t xml:space="preserve"> такого уведомления.</w:t>
      </w:r>
    </w:p>
    <w:p w:rsidR="00BE6BCB" w:rsidRDefault="00503F2A">
      <w:pPr>
        <w:suppressAutoHyphens/>
        <w:spacing w:after="0" w:line="240" w:lineRule="auto"/>
        <w:ind w:firstLine="851"/>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9.5. </w:t>
      </w:r>
      <w:r>
        <w:rPr>
          <w:rFonts w:ascii="PT Astra Serif" w:eastAsia="Times New Roman" w:hAnsi="PT Astra Serif" w:cs="Times New Roman"/>
          <w:iCs/>
          <w:sz w:val="26"/>
          <w:szCs w:val="26"/>
          <w:lang w:eastAsia="ru-RU"/>
        </w:rPr>
        <w:t>Стороны гарантируют осуществление надлежащего разбирательства по фактам нарушения положений п. п. 9.1 и 9.2 настоящего контракта и применение эффективных мер по предотвращению возможных конфликтных ситуаций.</w:t>
      </w:r>
    </w:p>
    <w:p w:rsidR="00BE6BCB" w:rsidRDefault="00503F2A">
      <w:pPr>
        <w:suppressAutoHyphens/>
        <w:spacing w:after="0" w:line="240" w:lineRule="auto"/>
        <w:ind w:firstLine="851"/>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9.6. </w:t>
      </w:r>
      <w:r>
        <w:rPr>
          <w:rFonts w:ascii="PT Astra Serif" w:eastAsia="Times New Roman" w:hAnsi="PT Astra Serif" w:cs="Times New Roman"/>
          <w:iCs/>
          <w:sz w:val="26"/>
          <w:szCs w:val="26"/>
          <w:lang w:eastAsia="ru-RU"/>
        </w:rPr>
        <w:t xml:space="preserve">В случае нарушения одной Стороной обязательств воздерживаться от запрещенных в разделах настоящего контракта действий и (или) неполучения другой </w:t>
      </w:r>
      <w:r>
        <w:rPr>
          <w:rFonts w:ascii="PT Astra Serif" w:eastAsia="Times New Roman" w:hAnsi="PT Astra Serif" w:cs="Times New Roman"/>
          <w:iCs/>
          <w:sz w:val="26"/>
          <w:szCs w:val="26"/>
          <w:lang w:eastAsia="ru-RU"/>
        </w:rPr>
        <w:lastRenderedPageBreak/>
        <w:t>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BE6BCB" w:rsidRDefault="00503F2A">
      <w:pPr>
        <w:suppressAutoHyphens/>
        <w:spacing w:after="0" w:line="240" w:lineRule="auto"/>
        <w:ind w:firstLine="851"/>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9.7. </w:t>
      </w:r>
      <w:r>
        <w:rPr>
          <w:rFonts w:ascii="PT Astra Serif" w:eastAsia="Times New Roman" w:hAnsi="PT Astra Serif" w:cs="Times New Roman"/>
          <w:iCs/>
          <w:sz w:val="26"/>
          <w:szCs w:val="26"/>
          <w:lang w:eastAsia="ru-RU"/>
        </w:rPr>
        <w:t>Руководитель заказчика, контрактный управляющий (руководитель контрактной службы, работники контрактной службы)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 № 273-ФЗ «О противодействии коррупции».</w:t>
      </w: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ОБСТОЯТЕЛЬСТВА НЕПРЕОДОЛИМОЙ СИЛЫ</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MS Mincho" w:hAnsi="PT Astra Serif" w:cs="Times New Roman"/>
          <w:sz w:val="26"/>
          <w:szCs w:val="26"/>
          <w:lang w:eastAsia="ru-RU"/>
        </w:rPr>
        <w:t xml:space="preserve">10.1. </w:t>
      </w:r>
      <w:proofErr w:type="gramStart"/>
      <w:r>
        <w:rPr>
          <w:rFonts w:ascii="PT Astra Serif" w:eastAsia="MS Mincho" w:hAnsi="PT Astra Serif" w:cs="Times New Roman"/>
          <w:sz w:val="26"/>
          <w:szCs w:val="26"/>
          <w:lang w:eastAsia="ru-RU"/>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обстоятельств непреодолимой силы и их  последствий: землетрясения, наводнения, пожара, урагана, смерча, сильных снежных заносов, других признанных официально стихийных бедствий, а также военных действий, массовых заболеваний, забастовок, ограничения перевозок, запрета торговых операций вследствие применения международных санкций и других обстоятельств, которые стороны не могли предвидеть или</w:t>
      </w:r>
      <w:proofErr w:type="gramEnd"/>
      <w:r>
        <w:rPr>
          <w:rFonts w:ascii="PT Astra Serif" w:eastAsia="MS Mincho" w:hAnsi="PT Astra Serif" w:cs="Times New Roman"/>
          <w:sz w:val="26"/>
          <w:szCs w:val="26"/>
          <w:lang w:eastAsia="ru-RU"/>
        </w:rPr>
        <w:t xml:space="preserve"> предотвратить.</w:t>
      </w:r>
    </w:p>
    <w:p w:rsidR="00BE6BCB" w:rsidRDefault="00503F2A">
      <w:pPr>
        <w:tabs>
          <w:tab w:val="left" w:pos="1134"/>
          <w:tab w:val="center" w:pos="4677"/>
          <w:tab w:val="right" w:pos="9355"/>
        </w:tabs>
        <w:suppressAutoHyphens/>
        <w:spacing w:after="0" w:line="240" w:lineRule="auto"/>
        <w:ind w:firstLine="709"/>
        <w:jc w:val="both"/>
        <w:rPr>
          <w:rFonts w:ascii="PT Astra Serif" w:hAnsi="PT Astra Serif"/>
          <w:sz w:val="26"/>
          <w:szCs w:val="26"/>
        </w:rPr>
      </w:pPr>
      <w:r>
        <w:rPr>
          <w:rFonts w:ascii="PT Astra Serif" w:eastAsia="MS Mincho" w:hAnsi="PT Astra Serif" w:cs="Times New Roman"/>
          <w:sz w:val="26"/>
          <w:szCs w:val="26"/>
          <w:lang w:eastAsia="ru-RU"/>
        </w:rPr>
        <w:t>При этом инфляционные процессы в экономике к обстоятельствам непреодолимой силы по условиям контракта не относятся.</w:t>
      </w:r>
    </w:p>
    <w:p w:rsidR="00BE6BCB" w:rsidRDefault="00503F2A">
      <w:pPr>
        <w:tabs>
          <w:tab w:val="left" w:pos="1134"/>
          <w:tab w:val="center" w:pos="1418"/>
          <w:tab w:val="right" w:pos="9355"/>
        </w:tabs>
        <w:suppressAutoHyphens/>
        <w:spacing w:after="0" w:line="240" w:lineRule="auto"/>
        <w:ind w:firstLine="709"/>
        <w:contextualSpacing/>
        <w:jc w:val="both"/>
        <w:rPr>
          <w:rFonts w:ascii="PT Astra Serif" w:hAnsi="PT Astra Serif"/>
          <w:sz w:val="26"/>
          <w:szCs w:val="26"/>
        </w:rPr>
      </w:pPr>
      <w:r>
        <w:rPr>
          <w:rFonts w:ascii="PT Astra Serif" w:eastAsia="MS Mincho" w:hAnsi="PT Astra Serif" w:cs="Times New Roman"/>
          <w:sz w:val="26"/>
          <w:szCs w:val="26"/>
          <w:lang w:eastAsia="ru-RU"/>
        </w:rPr>
        <w:t>10.2. В случае действия обстоятельств непреодолимой силы срок исполнения контракта сторонами отодвигается соразмерно времени, в течение которого действуют обстоятельства непреодолимой силы и их последствия.</w:t>
      </w:r>
    </w:p>
    <w:p w:rsidR="00BE6BCB" w:rsidRDefault="00503F2A">
      <w:pPr>
        <w:tabs>
          <w:tab w:val="left" w:pos="1134"/>
          <w:tab w:val="center" w:pos="1418"/>
          <w:tab w:val="right" w:pos="9355"/>
        </w:tabs>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10.3. Сторона, которая не исполняет своего обязательства вследствие действия обстоятельств непреодолимой силы, должна немедленно уведомить другую сторону </w:t>
      </w:r>
      <w:r>
        <w:rPr>
          <w:rFonts w:ascii="PT Astra Serif" w:eastAsia="Calibri" w:hAnsi="PT Astra Serif" w:cs="Times New Roman"/>
          <w:color w:val="000000"/>
          <w:sz w:val="26"/>
          <w:szCs w:val="26"/>
          <w:lang w:eastAsia="ru-RU"/>
        </w:rPr>
        <w:t>в письменном виде</w:t>
      </w:r>
      <w:r>
        <w:rPr>
          <w:rFonts w:ascii="PT Astra Serif" w:eastAsia="Calibri" w:hAnsi="PT Astra Serif" w:cs="Times New Roman"/>
          <w:sz w:val="26"/>
          <w:szCs w:val="26"/>
          <w:lang w:eastAsia="ru-RU"/>
        </w:rPr>
        <w:t xml:space="preserve"> о его влиянии на исполнение обязательств по контракту.</w:t>
      </w:r>
    </w:p>
    <w:p w:rsidR="00BE6BCB" w:rsidRDefault="00503F2A">
      <w:pPr>
        <w:tabs>
          <w:tab w:val="left" w:pos="1134"/>
          <w:tab w:val="center" w:pos="1418"/>
          <w:tab w:val="right" w:pos="9355"/>
        </w:tabs>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10.4.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BE6BCB" w:rsidRDefault="00503F2A">
      <w:pPr>
        <w:tabs>
          <w:tab w:val="left" w:pos="1134"/>
          <w:tab w:val="center" w:pos="1418"/>
          <w:tab w:val="right" w:pos="9355"/>
        </w:tabs>
        <w:suppressAutoHyphens/>
        <w:spacing w:after="0" w:line="240" w:lineRule="auto"/>
        <w:ind w:firstLine="709"/>
        <w:contextualSpacing/>
        <w:jc w:val="both"/>
        <w:rPr>
          <w:rFonts w:ascii="PT Astra Serif" w:hAnsi="PT Astra Serif"/>
          <w:sz w:val="26"/>
          <w:szCs w:val="26"/>
        </w:rPr>
      </w:pPr>
      <w:r>
        <w:rPr>
          <w:rFonts w:ascii="PT Astra Serif" w:eastAsia="MS Mincho" w:hAnsi="PT Astra Serif" w:cs="Times New Roman"/>
          <w:sz w:val="26"/>
          <w:szCs w:val="26"/>
          <w:lang w:eastAsia="ru-RU"/>
        </w:rPr>
        <w:t>10.5. В случае, когда обстоятельства непреодолимой силы и их последствия продолжают или будут продолжать действовать более 10 (десяти) календарных дней, стороны в возможно короткий срок обязуются провести переговоры с целью выявления приемлемых для всех сторон альтернативных способов исполнения контракта.</w:t>
      </w: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ПОРЯДОК УРЕГУЛИРОВАНИЯ СПОРОВ</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11.1. Стороны принимают все меры к тому, чтобы любые спорные вопросы, разногласия либо претензии, касающиеся исполнения контракта </w:t>
      </w:r>
      <w:r>
        <w:rPr>
          <w:rFonts w:ascii="PT Astra Serif" w:eastAsia="MS Mincho" w:hAnsi="PT Astra Serif" w:cs="Times New Roman"/>
          <w:sz w:val="26"/>
          <w:szCs w:val="26"/>
          <w:lang w:eastAsia="ru-RU"/>
        </w:rPr>
        <w:t>или в связи с ним, были урегулированы путем переговоров.</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11.2. В случае наличия претензий, споров, разногласий относительно исполнения одной из сторон своих обязатель</w:t>
      </w:r>
      <w:proofErr w:type="gramStart"/>
      <w:r>
        <w:rPr>
          <w:rFonts w:ascii="PT Astra Serif" w:eastAsia="Calibri" w:hAnsi="PT Astra Serif" w:cs="Times New Roman"/>
          <w:sz w:val="26"/>
          <w:szCs w:val="26"/>
          <w:lang w:eastAsia="ru-RU"/>
        </w:rPr>
        <w:t>ств др</w:t>
      </w:r>
      <w:proofErr w:type="gramEnd"/>
      <w:r>
        <w:rPr>
          <w:rFonts w:ascii="PT Astra Serif" w:eastAsia="Calibri" w:hAnsi="PT Astra Serif" w:cs="Times New Roman"/>
          <w:sz w:val="26"/>
          <w:szCs w:val="26"/>
          <w:lang w:eastAsia="ru-RU"/>
        </w:rPr>
        <w:t>угая сторона может направить претензию. В отношении всех претензий, направляемых по контракту, сторона, к которой адресована данная претензия, должна дать</w:t>
      </w:r>
      <w:r>
        <w:rPr>
          <w:rFonts w:ascii="PT Astra Serif" w:eastAsia="Calibri" w:hAnsi="PT Astra Serif" w:cs="Times New Roman"/>
          <w:color w:val="000000"/>
          <w:sz w:val="26"/>
          <w:szCs w:val="26"/>
          <w:lang w:eastAsia="ru-RU"/>
        </w:rPr>
        <w:t xml:space="preserve"> письменный ответ по существу претензии в срок не позднее 10 (десяти) календарных дней </w:t>
      </w:r>
      <w:proofErr w:type="gramStart"/>
      <w:r>
        <w:rPr>
          <w:rFonts w:ascii="PT Astra Serif" w:eastAsia="Calibri" w:hAnsi="PT Astra Serif" w:cs="Times New Roman"/>
          <w:color w:val="000000"/>
          <w:sz w:val="26"/>
          <w:szCs w:val="26"/>
          <w:lang w:eastAsia="ru-RU"/>
        </w:rPr>
        <w:t>с даты</w:t>
      </w:r>
      <w:proofErr w:type="gramEnd"/>
      <w:r>
        <w:rPr>
          <w:rFonts w:ascii="PT Astra Serif" w:eastAsia="Calibri" w:hAnsi="PT Astra Serif" w:cs="Times New Roman"/>
          <w:color w:val="000000"/>
          <w:sz w:val="26"/>
          <w:szCs w:val="26"/>
          <w:lang w:eastAsia="ru-RU"/>
        </w:rPr>
        <w:t xml:space="preserve"> ее получения.</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11.3. Любые споры, не урегулированные во внесудебном порядке, разрешаются Арбитражным судом Тульской области.</w:t>
      </w:r>
    </w:p>
    <w:p w:rsidR="00BE6BCB" w:rsidRDefault="00503F2A">
      <w:pPr>
        <w:numPr>
          <w:ilvl w:val="0"/>
          <w:numId w:val="1"/>
        </w:numPr>
        <w:suppressAutoHyphens/>
        <w:spacing w:before="120" w:after="120" w:line="240" w:lineRule="auto"/>
        <w:ind w:left="0" w:firstLine="0"/>
        <w:jc w:val="center"/>
        <w:rPr>
          <w:rFonts w:ascii="PT Astra Serif" w:hAnsi="PT Astra Serif"/>
          <w:sz w:val="26"/>
          <w:szCs w:val="26"/>
        </w:rPr>
      </w:pPr>
      <w:r>
        <w:rPr>
          <w:rFonts w:ascii="PT Astra Serif" w:eastAsia="Times New Roman" w:hAnsi="PT Astra Serif" w:cs="Times New Roman"/>
          <w:b/>
          <w:sz w:val="26"/>
          <w:szCs w:val="26"/>
          <w:lang w:eastAsia="ru-RU"/>
        </w:rPr>
        <w:t>ОСОБЫЕ УСЛОВИЯ</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bCs/>
          <w:sz w:val="26"/>
          <w:szCs w:val="26"/>
          <w:lang w:eastAsia="ru-RU"/>
        </w:rPr>
        <w:t xml:space="preserve">12.1. Срок действия контракта: с даты заключения контракта </w:t>
      </w:r>
      <w:r>
        <w:rPr>
          <w:rFonts w:ascii="PT Astra Serif" w:eastAsia="Times New Roman" w:hAnsi="PT Astra Serif" w:cs="Times New Roman"/>
          <w:sz w:val="26"/>
          <w:szCs w:val="26"/>
          <w:lang w:eastAsia="ru-RU"/>
        </w:rPr>
        <w:t xml:space="preserve">до </w:t>
      </w:r>
      <w:r w:rsidRPr="003A29EE">
        <w:rPr>
          <w:rFonts w:ascii="PT Astra Serif" w:eastAsia="Times New Roman" w:hAnsi="PT Astra Serif" w:cs="Times New Roman"/>
          <w:sz w:val="26"/>
          <w:szCs w:val="26"/>
          <w:lang w:eastAsia="ru-RU"/>
        </w:rPr>
        <w:t>«</w:t>
      </w:r>
      <w:r w:rsidR="00A9616D">
        <w:rPr>
          <w:rFonts w:ascii="PT Astra Serif" w:eastAsia="Times New Roman" w:hAnsi="PT Astra Serif" w:cs="Times New Roman"/>
          <w:sz w:val="26"/>
          <w:szCs w:val="26"/>
          <w:lang w:eastAsia="ru-RU"/>
        </w:rPr>
        <w:t>10</w:t>
      </w:r>
      <w:r w:rsidRPr="003A29EE">
        <w:rPr>
          <w:rFonts w:ascii="PT Astra Serif" w:eastAsia="Times New Roman" w:hAnsi="PT Astra Serif" w:cs="Times New Roman"/>
          <w:sz w:val="26"/>
          <w:szCs w:val="26"/>
          <w:lang w:eastAsia="ru-RU"/>
        </w:rPr>
        <w:t>»</w:t>
      </w:r>
      <w:r w:rsidR="00464CB1">
        <w:rPr>
          <w:rFonts w:ascii="PT Astra Serif" w:eastAsia="Times New Roman" w:hAnsi="PT Astra Serif" w:cs="Times New Roman"/>
          <w:sz w:val="26"/>
          <w:szCs w:val="26"/>
          <w:lang w:eastAsia="ru-RU"/>
        </w:rPr>
        <w:t xml:space="preserve"> </w:t>
      </w:r>
      <w:r w:rsidR="00A9616D">
        <w:rPr>
          <w:rFonts w:ascii="PT Astra Serif" w:eastAsia="Times New Roman" w:hAnsi="PT Astra Serif" w:cs="Times New Roman"/>
          <w:sz w:val="26"/>
          <w:szCs w:val="26"/>
          <w:lang w:eastAsia="ru-RU"/>
        </w:rPr>
        <w:t>декабря</w:t>
      </w:r>
      <w:r w:rsidRPr="003A29EE">
        <w:rPr>
          <w:rFonts w:ascii="PT Astra Serif" w:eastAsia="Times New Roman" w:hAnsi="PT Astra Serif" w:cs="Times New Roman"/>
          <w:sz w:val="26"/>
          <w:szCs w:val="26"/>
          <w:lang w:eastAsia="ru-RU"/>
        </w:rPr>
        <w:t xml:space="preserve"> 202</w:t>
      </w:r>
      <w:r w:rsidR="00A747BC">
        <w:rPr>
          <w:rFonts w:ascii="PT Astra Serif" w:eastAsia="Times New Roman" w:hAnsi="PT Astra Serif" w:cs="Times New Roman"/>
          <w:sz w:val="26"/>
          <w:szCs w:val="26"/>
          <w:lang w:eastAsia="ru-RU"/>
        </w:rPr>
        <w:t>6</w:t>
      </w:r>
      <w:r>
        <w:rPr>
          <w:rFonts w:ascii="PT Astra Serif" w:eastAsia="Times New Roman" w:hAnsi="PT Astra Serif" w:cs="Times New Roman"/>
          <w:sz w:val="26"/>
          <w:szCs w:val="26"/>
          <w:lang w:eastAsia="ru-RU"/>
        </w:rPr>
        <w:t xml:space="preserve"> г.</w:t>
      </w:r>
      <w:r>
        <w:rPr>
          <w:rFonts w:ascii="PT Astra Serif" w:eastAsia="Calibri" w:hAnsi="PT Astra Serif" w:cs="Times New Roman"/>
          <w:bCs/>
          <w:sz w:val="26"/>
          <w:szCs w:val="26"/>
          <w:lang w:eastAsia="ru-RU"/>
        </w:rPr>
        <w:t xml:space="preserve"> </w:t>
      </w:r>
      <w:r>
        <w:rPr>
          <w:rFonts w:ascii="PT Astra Serif" w:eastAsia="Calibri" w:hAnsi="PT Astra Serif" w:cs="Times New Roman"/>
          <w:bCs/>
          <w:color w:val="000000"/>
          <w:sz w:val="26"/>
          <w:szCs w:val="26"/>
          <w:lang w:eastAsia="ru-RU"/>
        </w:rPr>
        <w:t>(</w:t>
      </w:r>
      <w:r>
        <w:rPr>
          <w:rFonts w:ascii="PT Astra Serif" w:eastAsia="Calibri" w:hAnsi="PT Astra Serif" w:cs="Times New Roman"/>
          <w:bCs/>
          <w:i/>
          <w:color w:val="000000"/>
          <w:sz w:val="26"/>
          <w:szCs w:val="26"/>
          <w:lang w:eastAsia="ru-RU"/>
        </w:rPr>
        <w:t xml:space="preserve">срок действия контракта включает срок поставки товара, период </w:t>
      </w:r>
      <w:r>
        <w:rPr>
          <w:rFonts w:ascii="PT Astra Serif" w:eastAsia="Calibri" w:hAnsi="PT Astra Serif" w:cs="Times New Roman"/>
          <w:i/>
          <w:color w:val="000000"/>
          <w:sz w:val="26"/>
          <w:szCs w:val="26"/>
          <w:lang w:eastAsia="ru-RU"/>
        </w:rPr>
        <w:t xml:space="preserve">приемки </w:t>
      </w:r>
      <w:r>
        <w:rPr>
          <w:rFonts w:ascii="PT Astra Serif" w:eastAsia="Calibri" w:hAnsi="PT Astra Serif" w:cs="Times New Roman"/>
          <w:i/>
          <w:color w:val="000000"/>
          <w:sz w:val="26"/>
          <w:szCs w:val="26"/>
          <w:lang w:eastAsia="ru-RU"/>
        </w:rPr>
        <w:lastRenderedPageBreak/>
        <w:t xml:space="preserve">результатов поставки, в том числе </w:t>
      </w:r>
      <w:proofErr w:type="gramStart"/>
      <w:r>
        <w:rPr>
          <w:rFonts w:ascii="PT Astra Serif" w:eastAsia="Calibri" w:hAnsi="PT Astra Serif" w:cs="Times New Roman"/>
          <w:i/>
          <w:color w:val="000000"/>
          <w:sz w:val="26"/>
          <w:szCs w:val="26"/>
          <w:lang w:eastAsia="ru-RU"/>
        </w:rPr>
        <w:t>экспертизы результатов исполнения обязательств поставщика</w:t>
      </w:r>
      <w:proofErr w:type="gramEnd"/>
      <w:r>
        <w:rPr>
          <w:rFonts w:ascii="PT Astra Serif" w:eastAsia="Calibri" w:hAnsi="PT Astra Serif" w:cs="Times New Roman"/>
          <w:i/>
          <w:color w:val="000000"/>
          <w:sz w:val="26"/>
          <w:szCs w:val="26"/>
          <w:lang w:eastAsia="ru-RU"/>
        </w:rPr>
        <w:t xml:space="preserve"> по контракту, </w:t>
      </w:r>
      <w:r>
        <w:rPr>
          <w:rFonts w:ascii="PT Astra Serif" w:eastAsia="Calibri" w:hAnsi="PT Astra Serif" w:cs="Times New Roman"/>
          <w:bCs/>
          <w:i/>
          <w:color w:val="000000"/>
          <w:sz w:val="26"/>
          <w:szCs w:val="26"/>
          <w:lang w:eastAsia="ru-RU"/>
        </w:rPr>
        <w:t>оплаты за поставленный товар</w:t>
      </w:r>
      <w:r>
        <w:rPr>
          <w:rFonts w:ascii="PT Astra Serif" w:eastAsia="Calibri" w:hAnsi="PT Astra Serif" w:cs="Times New Roman"/>
          <w:bCs/>
          <w:color w:val="000000"/>
          <w:sz w:val="26"/>
          <w:szCs w:val="26"/>
          <w:lang w:eastAsia="ru-RU"/>
        </w:rPr>
        <w:t xml:space="preserve">). </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Окончание срока действия контракта не влечет прекращение обязатель</w:t>
      </w:r>
      <w:proofErr w:type="gramStart"/>
      <w:r>
        <w:rPr>
          <w:rFonts w:ascii="PT Astra Serif" w:eastAsia="Calibri" w:hAnsi="PT Astra Serif" w:cs="Times New Roman"/>
          <w:sz w:val="26"/>
          <w:szCs w:val="26"/>
          <w:lang w:eastAsia="ru-RU"/>
        </w:rPr>
        <w:t>ств ст</w:t>
      </w:r>
      <w:proofErr w:type="gramEnd"/>
      <w:r>
        <w:rPr>
          <w:rFonts w:ascii="PT Astra Serif" w:eastAsia="Calibri" w:hAnsi="PT Astra Serif" w:cs="Times New Roman"/>
          <w:sz w:val="26"/>
          <w:szCs w:val="26"/>
          <w:lang w:eastAsia="ru-RU"/>
        </w:rPr>
        <w:t xml:space="preserve">орон по настоящему контракту. </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12.2.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Гражданским кодексом РФ для одностороннего отказа от исполнения обязательств, в том числе в случаях (</w:t>
      </w:r>
      <w:proofErr w:type="gramStart"/>
      <w:r>
        <w:rPr>
          <w:rFonts w:ascii="PT Astra Serif" w:eastAsia="Calibri" w:hAnsi="PT Astra Serif" w:cs="Times New Roman"/>
          <w:sz w:val="26"/>
          <w:szCs w:val="26"/>
          <w:lang w:eastAsia="ru-RU"/>
        </w:rPr>
        <w:t>но</w:t>
      </w:r>
      <w:proofErr w:type="gramEnd"/>
      <w:r>
        <w:rPr>
          <w:rFonts w:ascii="PT Astra Serif" w:eastAsia="Calibri" w:hAnsi="PT Astra Serif" w:cs="Times New Roman"/>
          <w:sz w:val="26"/>
          <w:szCs w:val="26"/>
          <w:lang w:eastAsia="ru-RU"/>
        </w:rPr>
        <w:t xml:space="preserve"> не ограничиваясь указанными):</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отказа поставщика передать заказчику товар или принадлежности к нему;</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существенного нарушения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невыполнения поставщиком в разумный срок требования заказчика о доукомплектовании товара;</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неоднократного (от двух и более раз) нарушения поставщиком сроков поставки товаров;</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 если </w:t>
      </w:r>
      <w:r>
        <w:rPr>
          <w:rFonts w:ascii="PT Astra Serif" w:eastAsia="Calibri" w:hAnsi="PT Astra Serif" w:cs="Times New Roman"/>
          <w:sz w:val="26"/>
          <w:szCs w:val="26"/>
          <w:lang w:eastAsia="ru-RU"/>
        </w:rPr>
        <w:t>в ходе исполнения контракта установлено, что: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а)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12.3. Любое уведомление, которое одна сторона направляет другой стороне в соответствии с контрактом, направ</w:t>
      </w:r>
      <w:r>
        <w:rPr>
          <w:rFonts w:ascii="PT Astra Serif" w:eastAsia="Calibri" w:hAnsi="PT Astra Serif" w:cs="Times New Roman"/>
          <w:color w:val="000000"/>
          <w:sz w:val="26"/>
          <w:szCs w:val="26"/>
          <w:lang w:eastAsia="ru-RU"/>
        </w:rPr>
        <w:t xml:space="preserve">ляется в письменной форме почтой (в том числе электронной), факсимильной связью либо иным доступным способом, оговоренным сторонами с последующим представлением оригинала по адресу, указанному в контракте. </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Уведомление вступает в силу в день получения его лицом, которому оно адресовано. При невозможности получения подтверждения либо информации о получении уведомления, датой такого надлежащего уведомления признается дата по истечении 5 (пяти) рабочих дней </w:t>
      </w:r>
      <w:proofErr w:type="gramStart"/>
      <w:r>
        <w:rPr>
          <w:rFonts w:ascii="PT Astra Serif" w:eastAsia="Calibri" w:hAnsi="PT Astra Serif" w:cs="Times New Roman"/>
          <w:sz w:val="26"/>
          <w:szCs w:val="26"/>
          <w:lang w:eastAsia="ru-RU"/>
        </w:rPr>
        <w:t>с даты направления</w:t>
      </w:r>
      <w:proofErr w:type="gramEnd"/>
      <w:r>
        <w:rPr>
          <w:rFonts w:ascii="PT Astra Serif" w:eastAsia="Calibri" w:hAnsi="PT Astra Serif" w:cs="Times New Roman"/>
          <w:sz w:val="26"/>
          <w:szCs w:val="26"/>
          <w:lang w:eastAsia="ru-RU"/>
        </w:rPr>
        <w:t xml:space="preserve"> уведомления.</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В случае обмена документами при применении мер ответственности и совершении иных действий в связи с нарушением </w:t>
      </w:r>
      <w:r>
        <w:rPr>
          <w:rFonts w:ascii="PT Astra Serif" w:eastAsia="Calibri" w:hAnsi="PT Astra Serif" w:cs="Times New Roman"/>
          <w:iCs/>
          <w:sz w:val="26"/>
          <w:szCs w:val="26"/>
          <w:lang w:eastAsia="ru-RU"/>
        </w:rPr>
        <w:t xml:space="preserve">поставщиком </w:t>
      </w:r>
      <w:r>
        <w:rPr>
          <w:rFonts w:ascii="PT Astra Serif" w:eastAsia="Calibri" w:hAnsi="PT Astra Serif" w:cs="Times New Roman"/>
          <w:sz w:val="26"/>
          <w:szCs w:val="26"/>
          <w:lang w:eastAsia="ru-RU"/>
        </w:rPr>
        <w:t xml:space="preserve">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Pr>
          <w:rFonts w:ascii="PT Astra Serif" w:eastAsia="Calibri" w:hAnsi="PT Astra Serif" w:cs="Times New Roman"/>
          <w:iCs/>
          <w:sz w:val="26"/>
          <w:szCs w:val="26"/>
          <w:lang w:eastAsia="ru-RU"/>
        </w:rPr>
        <w:t xml:space="preserve">поставщика </w:t>
      </w:r>
      <w:r>
        <w:rPr>
          <w:rFonts w:ascii="PT Astra Serif" w:eastAsia="Calibri" w:hAnsi="PT Astra Serif" w:cs="Times New Roman"/>
          <w:sz w:val="26"/>
          <w:szCs w:val="26"/>
          <w:lang w:eastAsia="ru-RU"/>
        </w:rPr>
        <w:t>и размещаются в единой информационной системе без размещения на официальном сайте.</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12.4.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lastRenderedPageBreak/>
        <w:t>12.5. В случае перемены заказчика права и обязанности заказчика, предусмотренные контрактом, переходят к новому заказчику.</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12.6. Любые изменения и дополнения к контракту, не противоречащие действующему законодательству Российской Федерации, оформляются дополнительными соглашениями стор</w:t>
      </w:r>
      <w:r>
        <w:rPr>
          <w:rFonts w:ascii="PT Astra Serif" w:eastAsia="Calibri" w:hAnsi="PT Astra Serif" w:cs="Times New Roman"/>
          <w:color w:val="000000"/>
          <w:sz w:val="26"/>
          <w:szCs w:val="26"/>
          <w:lang w:eastAsia="ru-RU"/>
        </w:rPr>
        <w:t>он в письменной форме.</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12.7. Во всем, что не предусмотрено контрактом, стороны руководствуются действующим законодательством Российской Федерации.</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12.8. Приложения, указанные в </w:t>
      </w:r>
      <w:r>
        <w:rPr>
          <w:rFonts w:ascii="PT Astra Serif" w:eastAsia="MS Mincho" w:hAnsi="PT Astra Serif" w:cs="Times New Roman"/>
          <w:sz w:val="26"/>
          <w:szCs w:val="26"/>
          <w:lang w:eastAsia="ru-RU"/>
        </w:rPr>
        <w:t>к</w:t>
      </w:r>
      <w:r>
        <w:rPr>
          <w:rFonts w:ascii="PT Astra Serif" w:eastAsia="Calibri" w:hAnsi="PT Astra Serif" w:cs="Times New Roman"/>
          <w:sz w:val="26"/>
          <w:szCs w:val="26"/>
          <w:lang w:eastAsia="ru-RU"/>
        </w:rPr>
        <w:t xml:space="preserve">онтракте, являются его неотъемлемой частью: </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12.8.1. Приложение № 1 – Спецификация на __ </w:t>
      </w:r>
      <w:proofErr w:type="gramStart"/>
      <w:r>
        <w:rPr>
          <w:rFonts w:ascii="PT Astra Serif" w:eastAsia="Calibri" w:hAnsi="PT Astra Serif" w:cs="Times New Roman"/>
          <w:sz w:val="26"/>
          <w:szCs w:val="26"/>
          <w:lang w:eastAsia="ru-RU"/>
        </w:rPr>
        <w:t>л</w:t>
      </w:r>
      <w:proofErr w:type="gramEnd"/>
      <w:r>
        <w:rPr>
          <w:rFonts w:ascii="PT Astra Serif" w:eastAsia="Calibri" w:hAnsi="PT Astra Serif" w:cs="Times New Roman"/>
          <w:sz w:val="26"/>
          <w:szCs w:val="26"/>
          <w:lang w:eastAsia="ru-RU"/>
        </w:rPr>
        <w:t>.;</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12.8.2. Приложение № 2 - </w:t>
      </w:r>
      <w:r>
        <w:rPr>
          <w:rFonts w:ascii="PT Astra Serif" w:eastAsia="Calibri" w:hAnsi="PT Astra Serif" w:cs="Times New Roman"/>
          <w:color w:val="000000"/>
          <w:sz w:val="26"/>
          <w:szCs w:val="26"/>
          <w:lang w:eastAsia="ru-RU"/>
        </w:rPr>
        <w:t>О</w:t>
      </w:r>
      <w:r>
        <w:rPr>
          <w:rFonts w:ascii="PT Astra Serif" w:eastAsia="Calibri" w:hAnsi="PT Astra Serif" w:cs="Times New Roman"/>
          <w:sz w:val="26"/>
          <w:szCs w:val="26"/>
          <w:lang w:eastAsia="ru-RU"/>
        </w:rPr>
        <w:t xml:space="preserve">писание объекта закупки на __ </w:t>
      </w:r>
      <w:proofErr w:type="gramStart"/>
      <w:r>
        <w:rPr>
          <w:rFonts w:ascii="PT Astra Serif" w:eastAsia="Calibri" w:hAnsi="PT Astra Serif" w:cs="Times New Roman"/>
          <w:sz w:val="26"/>
          <w:szCs w:val="26"/>
          <w:lang w:eastAsia="ru-RU"/>
        </w:rPr>
        <w:t>л</w:t>
      </w:r>
      <w:proofErr w:type="gramEnd"/>
      <w:r>
        <w:rPr>
          <w:rFonts w:ascii="PT Astra Serif" w:eastAsia="Calibri" w:hAnsi="PT Astra Serif" w:cs="Times New Roman"/>
          <w:sz w:val="26"/>
          <w:szCs w:val="26"/>
          <w:lang w:eastAsia="ru-RU"/>
        </w:rPr>
        <w:t>.;</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12.8.3. Приложение № 3 – форма «Акт приемки-передачи товара» на __ </w:t>
      </w:r>
      <w:proofErr w:type="gramStart"/>
      <w:r>
        <w:rPr>
          <w:rFonts w:ascii="PT Astra Serif" w:eastAsia="Calibri" w:hAnsi="PT Astra Serif" w:cs="Times New Roman"/>
          <w:sz w:val="26"/>
          <w:szCs w:val="26"/>
          <w:lang w:eastAsia="ru-RU"/>
        </w:rPr>
        <w:t>л</w:t>
      </w:r>
      <w:proofErr w:type="gramEnd"/>
      <w:r>
        <w:rPr>
          <w:rFonts w:ascii="PT Astra Serif" w:eastAsia="Calibri" w:hAnsi="PT Astra Serif" w:cs="Times New Roman"/>
          <w:sz w:val="26"/>
          <w:szCs w:val="26"/>
          <w:lang w:eastAsia="ru-RU"/>
        </w:rPr>
        <w:t>.;</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12.8.4. Приложение № 4 - форма «Требование об осуществлении уплаты денежной суммы по </w:t>
      </w:r>
      <w:r>
        <w:rPr>
          <w:rFonts w:ascii="PT Astra Serif" w:eastAsia="Times New Roman" w:hAnsi="PT Astra Serif" w:cs="Times New Roman"/>
          <w:sz w:val="26"/>
          <w:szCs w:val="26"/>
          <w:lang w:eastAsia="ru-RU"/>
        </w:rPr>
        <w:t>независимой</w:t>
      </w:r>
      <w:r>
        <w:rPr>
          <w:rFonts w:ascii="PT Astra Serif" w:eastAsia="Calibri" w:hAnsi="PT Astra Serif" w:cs="Times New Roman"/>
          <w:sz w:val="26"/>
          <w:szCs w:val="26"/>
          <w:lang w:eastAsia="ru-RU"/>
        </w:rPr>
        <w:t xml:space="preserve"> гарантии» на __ </w:t>
      </w:r>
      <w:proofErr w:type="gramStart"/>
      <w:r>
        <w:rPr>
          <w:rFonts w:ascii="PT Astra Serif" w:eastAsia="Calibri" w:hAnsi="PT Astra Serif" w:cs="Times New Roman"/>
          <w:sz w:val="26"/>
          <w:szCs w:val="26"/>
          <w:lang w:eastAsia="ru-RU"/>
        </w:rPr>
        <w:t>л</w:t>
      </w:r>
      <w:proofErr w:type="gramEnd"/>
      <w:r>
        <w:rPr>
          <w:rFonts w:ascii="PT Astra Serif" w:eastAsia="Calibri" w:hAnsi="PT Astra Serif" w:cs="Times New Roman"/>
          <w:sz w:val="26"/>
          <w:szCs w:val="26"/>
          <w:lang w:eastAsia="ru-RU"/>
        </w:rPr>
        <w:t>;</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12.8.5. Приложение № 5 - форма «Мотивированный отказ от подписания акта приемки-передачи товара» на __ </w:t>
      </w:r>
      <w:proofErr w:type="gramStart"/>
      <w:r>
        <w:rPr>
          <w:rFonts w:ascii="PT Astra Serif" w:eastAsia="Times New Roman" w:hAnsi="PT Astra Serif" w:cs="Times New Roman"/>
          <w:sz w:val="26"/>
          <w:szCs w:val="26"/>
          <w:lang w:eastAsia="ru-RU"/>
        </w:rPr>
        <w:t>л</w:t>
      </w:r>
      <w:proofErr w:type="gramEnd"/>
      <w:r>
        <w:rPr>
          <w:rFonts w:ascii="PT Astra Serif" w:eastAsia="Times New Roman" w:hAnsi="PT Astra Serif" w:cs="Times New Roman"/>
          <w:sz w:val="26"/>
          <w:szCs w:val="26"/>
          <w:lang w:eastAsia="ru-RU"/>
        </w:rPr>
        <w:t>;</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Calibri" w:hAnsi="PT Astra Serif" w:cs="Times New Roman"/>
          <w:sz w:val="26"/>
          <w:szCs w:val="26"/>
          <w:lang w:eastAsia="ru-RU"/>
        </w:rPr>
        <w:t xml:space="preserve">12.8.6. Приложение № 6 - Типовая форма независимой гарантии, предоставляемой в качестве обеспечения исполнения контракта, на __ </w:t>
      </w:r>
      <w:proofErr w:type="gramStart"/>
      <w:r>
        <w:rPr>
          <w:rFonts w:ascii="PT Astra Serif" w:eastAsia="Calibri" w:hAnsi="PT Astra Serif" w:cs="Times New Roman"/>
          <w:sz w:val="26"/>
          <w:szCs w:val="26"/>
          <w:lang w:eastAsia="ru-RU"/>
        </w:rPr>
        <w:t>л</w:t>
      </w:r>
      <w:proofErr w:type="gramEnd"/>
      <w:r>
        <w:rPr>
          <w:rFonts w:ascii="PT Astra Serif" w:eastAsia="Calibri" w:hAnsi="PT Astra Serif" w:cs="Times New Roman"/>
          <w:sz w:val="26"/>
          <w:szCs w:val="26"/>
          <w:lang w:eastAsia="ru-RU"/>
        </w:rPr>
        <w:t>.</w:t>
      </w:r>
    </w:p>
    <w:p w:rsidR="00BE6BCB" w:rsidRDefault="00503F2A">
      <w:pPr>
        <w:suppressAutoHyphens/>
        <w:spacing w:before="120" w:after="120" w:line="240" w:lineRule="auto"/>
        <w:ind w:firstLine="709"/>
        <w:jc w:val="center"/>
        <w:rPr>
          <w:rFonts w:ascii="PT Astra Serif" w:hAnsi="PT Astra Serif"/>
          <w:sz w:val="26"/>
          <w:szCs w:val="26"/>
        </w:rPr>
      </w:pPr>
      <w:r>
        <w:rPr>
          <w:rFonts w:ascii="PT Astra Serif" w:eastAsia="Times New Roman" w:hAnsi="PT Astra Serif" w:cs="Times New Roman"/>
          <w:b/>
          <w:sz w:val="26"/>
          <w:szCs w:val="26"/>
          <w:lang w:eastAsia="ru-RU"/>
        </w:rPr>
        <w:t>13. ЮРИДИЧЕСКИЕ АДРЕСА, БАНКОВСКИЕ РЕКВИЗИТЫ И ПОДПИСИ</w:t>
      </w:r>
      <w:r>
        <w:rPr>
          <w:rFonts w:ascii="PT Astra Serif" w:eastAsia="MS Mincho" w:hAnsi="PT Astra Serif" w:cs="Times New Roman"/>
          <w:b/>
          <w:sz w:val="26"/>
          <w:szCs w:val="26"/>
          <w:lang w:eastAsia="ru-RU"/>
        </w:rPr>
        <w:t xml:space="preserve"> СТОРОН:</w:t>
      </w:r>
    </w:p>
    <w:p w:rsidR="00BE6BCB" w:rsidRDefault="00BE6BCB">
      <w:pPr>
        <w:sectPr w:rsidR="00BE6BCB">
          <w:headerReference w:type="default" r:id="rId13"/>
          <w:headerReference w:type="first" r:id="rId14"/>
          <w:pgSz w:w="11906" w:h="16838"/>
          <w:pgMar w:top="1134" w:right="849" w:bottom="709" w:left="1134" w:header="709" w:footer="0" w:gutter="0"/>
          <w:pgNumType w:start="1"/>
          <w:cols w:space="720"/>
          <w:formProt w:val="0"/>
          <w:titlePg/>
          <w:docGrid w:linePitch="360" w:charSpace="-2049"/>
        </w:sectPr>
      </w:pPr>
    </w:p>
    <w:tbl>
      <w:tblPr>
        <w:tblW w:w="9639" w:type="dxa"/>
        <w:jc w:val="center"/>
        <w:tblLook w:val="04A0" w:firstRow="1" w:lastRow="0" w:firstColumn="1" w:lastColumn="0" w:noHBand="0" w:noVBand="1"/>
      </w:tblPr>
      <w:tblGrid>
        <w:gridCol w:w="4111"/>
        <w:gridCol w:w="5528"/>
      </w:tblGrid>
      <w:tr w:rsidR="00BE6BCB" w:rsidTr="00B2060B">
        <w:trPr>
          <w:jc w:val="center"/>
        </w:trPr>
        <w:tc>
          <w:tcPr>
            <w:tcW w:w="4111" w:type="dxa"/>
            <w:shd w:val="clear" w:color="auto" w:fill="FFFFFF"/>
          </w:tcPr>
          <w:p w:rsidR="00BE6BCB" w:rsidRDefault="00503F2A">
            <w:pPr>
              <w:widowControl w:val="0"/>
              <w:suppressAutoHyphens/>
              <w:spacing w:after="0" w:line="240" w:lineRule="auto"/>
              <w:ind w:left="142" w:firstLine="992"/>
              <w:jc w:val="center"/>
              <w:textAlignment w:val="baseline"/>
              <w:rPr>
                <w:rFonts w:ascii="PT Astra Serif" w:hAnsi="PT Astra Serif"/>
                <w:sz w:val="26"/>
                <w:szCs w:val="26"/>
              </w:rPr>
            </w:pPr>
            <w:r>
              <w:rPr>
                <w:rFonts w:ascii="PT Astra Serif" w:eastAsia="MS Mincho" w:hAnsi="PT Astra Serif" w:cs="Times New Roman"/>
                <w:sz w:val="26"/>
                <w:szCs w:val="26"/>
                <w:lang w:eastAsia="ru-RU"/>
              </w:rPr>
              <w:lastRenderedPageBreak/>
              <w:tab/>
            </w:r>
          </w:p>
        </w:tc>
        <w:tc>
          <w:tcPr>
            <w:tcW w:w="5528" w:type="dxa"/>
            <w:shd w:val="clear" w:color="auto" w:fill="FFFFFF"/>
          </w:tcPr>
          <w:p w:rsidR="00BE6BCB" w:rsidRDefault="00BE6BCB">
            <w:pPr>
              <w:widowControl w:val="0"/>
              <w:suppressAutoHyphens/>
              <w:spacing w:after="0" w:line="240" w:lineRule="auto"/>
              <w:ind w:left="142" w:firstLine="992"/>
              <w:jc w:val="center"/>
              <w:textAlignment w:val="baseline"/>
              <w:rPr>
                <w:rFonts w:ascii="PT Astra Serif" w:eastAsia="MS Mincho" w:hAnsi="PT Astra Serif" w:cs="Times New Roman" w:hint="eastAsia"/>
                <w:b/>
                <w:sz w:val="26"/>
                <w:szCs w:val="26"/>
                <w:lang w:eastAsia="ru-RU"/>
              </w:rPr>
            </w:pPr>
          </w:p>
        </w:tc>
      </w:tr>
      <w:tr w:rsidR="00BE6BCB" w:rsidTr="00B2060B">
        <w:trPr>
          <w:jc w:val="center"/>
        </w:trPr>
        <w:tc>
          <w:tcPr>
            <w:tcW w:w="4111" w:type="dxa"/>
            <w:shd w:val="clear" w:color="auto" w:fill="FFFFFF"/>
          </w:tcPr>
          <w:p w:rsidR="00BE6BCB" w:rsidRDefault="00503F2A">
            <w:pPr>
              <w:widowControl w:val="0"/>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b/>
                <w:sz w:val="26"/>
                <w:szCs w:val="26"/>
                <w:lang w:eastAsia="ru-RU"/>
              </w:rPr>
              <w:t>Заказчик:</w:t>
            </w:r>
          </w:p>
        </w:tc>
        <w:tc>
          <w:tcPr>
            <w:tcW w:w="5528" w:type="dxa"/>
            <w:shd w:val="clear" w:color="auto" w:fill="FFFFFF"/>
          </w:tcPr>
          <w:p w:rsidR="00BE6BCB" w:rsidRDefault="00503F2A">
            <w:pPr>
              <w:widowControl w:val="0"/>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b/>
                <w:sz w:val="26"/>
                <w:szCs w:val="26"/>
                <w:lang w:eastAsia="ru-RU"/>
              </w:rPr>
              <w:t>Поставщик:</w:t>
            </w:r>
          </w:p>
        </w:tc>
      </w:tr>
      <w:tr w:rsidR="00B2060B" w:rsidTr="00B2060B">
        <w:trPr>
          <w:jc w:val="center"/>
        </w:trPr>
        <w:tc>
          <w:tcPr>
            <w:tcW w:w="4111" w:type="dxa"/>
            <w:shd w:val="clear" w:color="auto" w:fill="FFFFFF"/>
          </w:tcPr>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Полное наименование: ГОСУДАРСТВЕННОЕ УЧРЕЖДЕНИЕ ТУЛЬСКОЙ ОБЛАСТИ «КОМПЛЕКСНЫЙ ЦЕНТР СОЦИАЛЬНОГО</w:t>
            </w:r>
            <w:r w:rsidRPr="00DB6656">
              <w:rPr>
                <w:rFonts w:ascii="Times New Roman" w:eastAsia="Times New Roman" w:hAnsi="Times New Roman" w:cs="Times New Roman"/>
                <w:color w:val="000000"/>
                <w:sz w:val="24"/>
                <w:szCs w:val="20"/>
                <w:shd w:val="clear" w:color="auto" w:fill="FFD821"/>
                <w:lang w:eastAsia="ru-RU"/>
              </w:rPr>
              <w:t xml:space="preserve"> </w:t>
            </w:r>
            <w:r w:rsidRPr="00DB6656">
              <w:rPr>
                <w:rFonts w:ascii="Times New Roman" w:eastAsia="Times New Roman" w:hAnsi="Times New Roman" w:cs="Times New Roman"/>
                <w:color w:val="000000"/>
                <w:sz w:val="24"/>
                <w:szCs w:val="20"/>
                <w:lang w:eastAsia="ru-RU"/>
              </w:rPr>
              <w:t>ОБСЛУЖИВАНИЯ НАСЕЛЕНИЯ № 4»</w:t>
            </w:r>
            <w:r w:rsidRPr="00DB6656">
              <w:rPr>
                <w:rFonts w:ascii="Times New Roman" w:eastAsia="Times New Roman" w:hAnsi="Times New Roman" w:cs="Times New Roman"/>
                <w:color w:val="000000"/>
                <w:sz w:val="24"/>
                <w:szCs w:val="20"/>
                <w:shd w:val="clear" w:color="auto" w:fill="FFD821"/>
                <w:lang w:eastAsia="ru-RU"/>
              </w:rPr>
              <w:t xml:space="preserve"> </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 xml:space="preserve">Юридический адрес: </w:t>
            </w:r>
            <w:proofErr w:type="gramStart"/>
            <w:r w:rsidRPr="00DB6656">
              <w:rPr>
                <w:rFonts w:ascii="Times New Roman" w:eastAsia="Times New Roman" w:hAnsi="Times New Roman" w:cs="Times New Roman"/>
                <w:color w:val="000000"/>
                <w:sz w:val="24"/>
                <w:szCs w:val="20"/>
                <w:shd w:val="clear" w:color="auto" w:fill="FFFFFF" w:themeFill="background1"/>
                <w:lang w:eastAsia="ru-RU"/>
              </w:rPr>
              <w:t>Российская Ф</w:t>
            </w:r>
            <w:r w:rsidRPr="00DB6656">
              <w:rPr>
                <w:rFonts w:ascii="Times New Roman" w:eastAsia="Times New Roman" w:hAnsi="Times New Roman" w:cs="Times New Roman"/>
                <w:color w:val="000000"/>
                <w:sz w:val="24"/>
                <w:szCs w:val="20"/>
                <w:lang w:eastAsia="ru-RU"/>
              </w:rPr>
              <w:t xml:space="preserve">едерация, 301650, Тульская </w:t>
            </w:r>
            <w:r w:rsidRPr="00DB6656">
              <w:rPr>
                <w:rFonts w:ascii="Times New Roman" w:eastAsia="Times New Roman" w:hAnsi="Times New Roman" w:cs="Times New Roman"/>
                <w:color w:val="000000"/>
                <w:sz w:val="24"/>
                <w:szCs w:val="20"/>
                <w:shd w:val="clear" w:color="auto" w:fill="FFFFFF" w:themeFill="background1"/>
                <w:lang w:eastAsia="ru-RU"/>
              </w:rPr>
              <w:t>область, г. Новомосковск</w:t>
            </w:r>
            <w:r w:rsidRPr="00DB6656">
              <w:rPr>
                <w:rFonts w:ascii="Times New Roman" w:eastAsia="Times New Roman" w:hAnsi="Times New Roman" w:cs="Times New Roman"/>
                <w:color w:val="000000"/>
                <w:sz w:val="24"/>
                <w:szCs w:val="20"/>
                <w:lang w:eastAsia="ru-RU"/>
              </w:rPr>
              <w:t>, ул. Коммунистическая, д. 3</w:t>
            </w:r>
            <w:proofErr w:type="gramEnd"/>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lang w:eastAsia="ru-RU"/>
              </w:rPr>
            </w:pP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 xml:space="preserve">Фактический адрес: </w:t>
            </w:r>
            <w:proofErr w:type="gramStart"/>
            <w:r w:rsidRPr="00DB6656">
              <w:rPr>
                <w:rFonts w:ascii="Times New Roman" w:eastAsia="Times New Roman" w:hAnsi="Times New Roman" w:cs="Times New Roman"/>
                <w:color w:val="000000"/>
                <w:sz w:val="24"/>
                <w:szCs w:val="20"/>
                <w:lang w:eastAsia="ru-RU"/>
              </w:rPr>
              <w:t>Российская Федерация, 301650, Тульская область, г. Новомосковск, ул. Коммунистическая, д. 3</w:t>
            </w:r>
            <w:proofErr w:type="gramEnd"/>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Телефон: 8-48762-64251; 8-78762-68183</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Факс: 7-48762-68183</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E-</w:t>
            </w:r>
            <w:proofErr w:type="spellStart"/>
            <w:r w:rsidRPr="00DB6656">
              <w:rPr>
                <w:rFonts w:ascii="Times New Roman" w:eastAsia="Times New Roman" w:hAnsi="Times New Roman" w:cs="Times New Roman"/>
                <w:color w:val="000000"/>
                <w:sz w:val="24"/>
                <w:szCs w:val="20"/>
                <w:lang w:eastAsia="ru-RU"/>
              </w:rPr>
              <w:t>mail</w:t>
            </w:r>
            <w:proofErr w:type="spellEnd"/>
            <w:r w:rsidRPr="00DB6656">
              <w:rPr>
                <w:rFonts w:ascii="Times New Roman" w:eastAsia="Times New Roman" w:hAnsi="Times New Roman" w:cs="Times New Roman"/>
                <w:color w:val="000000"/>
                <w:sz w:val="24"/>
                <w:szCs w:val="20"/>
                <w:lang w:eastAsia="ru-RU"/>
              </w:rPr>
              <w:t>: tcso.novomosk@tularegion.ru</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ИНН: 7116029795</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ОГРН: 1037101671463</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КПП: 711601001</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Банковские реквизиты:</w:t>
            </w:r>
          </w:p>
          <w:p w:rsidR="00B2060B" w:rsidRPr="00DB6656" w:rsidRDefault="00B2060B" w:rsidP="00A747BC">
            <w:pPr>
              <w:widowControl w:val="0"/>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Расчетный счет: 03224643700000006600</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t xml:space="preserve">Наименование банка: </w:t>
            </w:r>
            <w:r>
              <w:rPr>
                <w:rFonts w:ascii="Times New Roman" w:eastAsia="Times New Roman" w:hAnsi="Times New Roman" w:cs="Times New Roman"/>
                <w:color w:val="000000"/>
                <w:sz w:val="24"/>
                <w:szCs w:val="20"/>
                <w:lang w:eastAsia="ru-RU"/>
              </w:rPr>
              <w:t>ОКЦ № 7 ГУ Банка России по Центральному федеральному округу</w:t>
            </w:r>
            <w:r w:rsidRPr="00DB6656">
              <w:rPr>
                <w:rFonts w:ascii="Times New Roman" w:eastAsia="Times New Roman" w:hAnsi="Times New Roman" w:cs="Times New Roman"/>
                <w:color w:val="000000"/>
                <w:sz w:val="24"/>
                <w:szCs w:val="20"/>
                <w:lang w:eastAsia="ru-RU"/>
              </w:rPr>
              <w:t xml:space="preserve">//УФК ПО </w:t>
            </w:r>
            <w:r w:rsidRPr="00DB6656">
              <w:rPr>
                <w:rFonts w:ascii="Times New Roman" w:eastAsia="Times New Roman" w:hAnsi="Times New Roman" w:cs="Times New Roman"/>
                <w:color w:val="000000"/>
                <w:sz w:val="24"/>
                <w:szCs w:val="20"/>
                <w:shd w:val="clear" w:color="auto" w:fill="FFFFFF" w:themeFill="background1"/>
                <w:lang w:eastAsia="ru-RU"/>
              </w:rPr>
              <w:t>ТУЛЬСКОЙ О</w:t>
            </w:r>
            <w:r w:rsidRPr="00DB6656">
              <w:rPr>
                <w:rFonts w:ascii="Times New Roman" w:eastAsia="Times New Roman" w:hAnsi="Times New Roman" w:cs="Times New Roman"/>
                <w:color w:val="000000"/>
                <w:sz w:val="24"/>
                <w:szCs w:val="20"/>
                <w:lang w:eastAsia="ru-RU"/>
              </w:rPr>
              <w:t>БЛАСТИ г. Тула</w:t>
            </w:r>
          </w:p>
          <w:p w:rsidR="00B2060B" w:rsidRPr="00DB6656" w:rsidRDefault="00B2060B" w:rsidP="00A747BC">
            <w:pPr>
              <w:widowControl w:val="0"/>
              <w:spacing w:after="0" w:line="240" w:lineRule="auto"/>
              <w:contextualSpacing/>
              <w:rPr>
                <w:rFonts w:ascii="Times New Roman" w:eastAsia="Times New Roman" w:hAnsi="Times New Roman" w:cs="Times New Roman"/>
                <w:color w:val="000000"/>
                <w:sz w:val="24"/>
                <w:szCs w:val="20"/>
                <w:shd w:val="clear" w:color="auto" w:fill="FFD821"/>
                <w:lang w:eastAsia="ru-RU"/>
              </w:rPr>
            </w:pPr>
            <w:r w:rsidRPr="00DB6656">
              <w:rPr>
                <w:rFonts w:ascii="Times New Roman" w:eastAsia="Times New Roman" w:hAnsi="Times New Roman" w:cs="Times New Roman"/>
                <w:color w:val="000000"/>
                <w:sz w:val="24"/>
                <w:szCs w:val="20"/>
                <w:lang w:eastAsia="ru-RU"/>
              </w:rPr>
              <w:lastRenderedPageBreak/>
              <w:t>Лицевой счет: 107350198</w:t>
            </w:r>
          </w:p>
          <w:p w:rsidR="00B2060B"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lang w:eastAsia="ru-RU"/>
              </w:rPr>
            </w:pPr>
            <w:r w:rsidRPr="00DB6656">
              <w:rPr>
                <w:rFonts w:ascii="Times New Roman" w:eastAsia="Times New Roman" w:hAnsi="Times New Roman" w:cs="Times New Roman"/>
                <w:color w:val="000000"/>
                <w:sz w:val="24"/>
                <w:szCs w:val="20"/>
                <w:lang w:eastAsia="ru-RU"/>
              </w:rPr>
              <w:t>БИК: 017003983</w:t>
            </w:r>
          </w:p>
          <w:p w:rsidR="00B2060B" w:rsidRPr="00DB6656" w:rsidRDefault="00B2060B" w:rsidP="00A747BC">
            <w:pPr>
              <w:widowControl w:val="0"/>
              <w:shd w:val="clear" w:color="auto" w:fill="FFFFFF"/>
              <w:spacing w:after="0" w:line="240" w:lineRule="auto"/>
              <w:contextualSpacing/>
              <w:rPr>
                <w:rFonts w:ascii="Times New Roman" w:eastAsia="Times New Roman" w:hAnsi="Times New Roman" w:cs="Times New Roman"/>
                <w:color w:val="000000"/>
                <w:sz w:val="24"/>
                <w:szCs w:val="20"/>
                <w:shd w:val="clear" w:color="auto" w:fill="FFD821"/>
                <w:lang w:eastAsia="ru-RU"/>
              </w:rPr>
            </w:pPr>
          </w:p>
        </w:tc>
        <w:tc>
          <w:tcPr>
            <w:tcW w:w="5528" w:type="dxa"/>
            <w:shd w:val="clear" w:color="auto" w:fill="FFFFFF"/>
          </w:tcPr>
          <w:p w:rsidR="00B2060B" w:rsidRDefault="00B2060B">
            <w:pPr>
              <w:widowControl w:val="0"/>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sz w:val="26"/>
                <w:szCs w:val="26"/>
                <w:lang w:eastAsia="ru-RU"/>
              </w:rPr>
              <w:lastRenderedPageBreak/>
              <w:t>_________________________</w:t>
            </w:r>
          </w:p>
          <w:p w:rsidR="00B2060B" w:rsidRDefault="00B2060B">
            <w:pPr>
              <w:widowControl w:val="0"/>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sz w:val="26"/>
                <w:szCs w:val="26"/>
                <w:lang w:eastAsia="ru-RU"/>
              </w:rPr>
              <w:t>_________________________</w:t>
            </w:r>
          </w:p>
          <w:p w:rsidR="00B2060B" w:rsidRDefault="00B2060B">
            <w:pPr>
              <w:suppressAutoHyphens/>
              <w:spacing w:after="0" w:line="240" w:lineRule="auto"/>
              <w:jc w:val="center"/>
              <w:textAlignment w:val="baseline"/>
              <w:rPr>
                <w:rFonts w:ascii="PT Astra Serif" w:hAnsi="PT Astra Serif"/>
                <w:sz w:val="26"/>
                <w:szCs w:val="26"/>
              </w:rPr>
            </w:pPr>
            <w:proofErr w:type="gramStart"/>
            <w:r>
              <w:rPr>
                <w:rFonts w:ascii="PT Astra Serif" w:eastAsia="MS Mincho" w:hAnsi="PT Astra Serif" w:cs="Times New Roman"/>
                <w:sz w:val="26"/>
                <w:szCs w:val="26"/>
                <w:lang w:eastAsia="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proofErr w:type="gramEnd"/>
            <w:r>
              <w:rPr>
                <w:rFonts w:ascii="PT Astra Serif" w:eastAsia="MS Mincho" w:hAnsi="PT Astra Serif" w:cs="Times New Roman"/>
                <w:sz w:val="26"/>
                <w:szCs w:val="26"/>
                <w:lang w:eastAsia="ru-RU"/>
              </w:rPr>
              <w:t xml:space="preserve"> закупки является физическое лицо, в том числе зарегистрированное в качестве индивидуального предпринимателя);</w:t>
            </w:r>
          </w:p>
          <w:p w:rsidR="00B2060B" w:rsidRDefault="00B2060B">
            <w:pPr>
              <w:suppressAutoHyphens/>
              <w:spacing w:after="0" w:line="240" w:lineRule="auto"/>
              <w:jc w:val="center"/>
              <w:textAlignment w:val="baseline"/>
              <w:rPr>
                <w:rFonts w:ascii="PT Astra Serif" w:hAnsi="PT Astra Serif"/>
                <w:sz w:val="26"/>
                <w:szCs w:val="26"/>
              </w:rPr>
            </w:pPr>
            <w:proofErr w:type="gramStart"/>
            <w:r>
              <w:rPr>
                <w:rFonts w:ascii="PT Astra Serif" w:eastAsia="MS Mincho" w:hAnsi="PT Astra Serif" w:cs="Times New Roman"/>
                <w:sz w:val="26"/>
                <w:szCs w:val="26"/>
                <w:lang w:eastAsia="ru-RU"/>
              </w:rPr>
              <w:t xml:space="preserve">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w:t>
            </w:r>
            <w:r>
              <w:rPr>
                <w:rFonts w:ascii="PT Astra Serif" w:eastAsia="MS Mincho" w:hAnsi="PT Astra Serif" w:cs="Times New Roman"/>
                <w:sz w:val="26"/>
                <w:szCs w:val="26"/>
                <w:lang w:eastAsia="ru-RU"/>
              </w:rPr>
              <w:lastRenderedPageBreak/>
              <w:t>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r>
              <w:rPr>
                <w:rFonts w:ascii="PT Astra Serif" w:eastAsia="MS Mincho" w:hAnsi="PT Astra Serif" w:cs="Times New Roman"/>
                <w:sz w:val="26"/>
                <w:szCs w:val="26"/>
                <w:lang w:eastAsia="ru-RU"/>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B2060B" w:rsidRDefault="00B2060B">
            <w:pPr>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sz w:val="26"/>
                <w:szCs w:val="26"/>
                <w:lang w:eastAsia="ru-RU"/>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w:t>
            </w:r>
          </w:p>
          <w:p w:rsidR="00B2060B" w:rsidRDefault="00B2060B">
            <w:pPr>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sz w:val="26"/>
                <w:szCs w:val="26"/>
                <w:lang w:eastAsia="ru-RU"/>
              </w:rPr>
              <w:t>адрес электронной почты, номер контактного телефона, банковские реквизиты ОКПО,  КПП, ОКОПФ/ОКФС, ОКТМО)</w:t>
            </w:r>
          </w:p>
          <w:p w:rsidR="00B2060B" w:rsidRDefault="00B2060B">
            <w:pPr>
              <w:widowControl w:val="0"/>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sz w:val="26"/>
                <w:szCs w:val="26"/>
                <w:lang w:eastAsia="ru-RU"/>
              </w:rPr>
              <w:t>_________________________</w:t>
            </w:r>
          </w:p>
          <w:p w:rsidR="00B2060B" w:rsidRDefault="00B2060B">
            <w:pPr>
              <w:widowControl w:val="0"/>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sz w:val="26"/>
                <w:szCs w:val="26"/>
                <w:lang w:eastAsia="ru-RU"/>
              </w:rPr>
              <w:t>_________________________</w:t>
            </w:r>
          </w:p>
          <w:p w:rsidR="00B2060B" w:rsidRDefault="00B2060B">
            <w:pPr>
              <w:widowControl w:val="0"/>
              <w:suppressAutoHyphens/>
              <w:spacing w:after="0" w:line="240" w:lineRule="auto"/>
              <w:jc w:val="center"/>
              <w:textAlignment w:val="baseline"/>
              <w:rPr>
                <w:rFonts w:ascii="PT Astra Serif" w:hAnsi="PT Astra Serif"/>
                <w:sz w:val="26"/>
                <w:szCs w:val="26"/>
              </w:rPr>
            </w:pPr>
            <w:r>
              <w:rPr>
                <w:rFonts w:ascii="PT Astra Serif" w:eastAsia="MS Mincho" w:hAnsi="PT Astra Serif" w:cs="Times New Roman"/>
                <w:sz w:val="26"/>
                <w:szCs w:val="26"/>
                <w:lang w:eastAsia="ru-RU"/>
              </w:rPr>
              <w:t>_________________________</w:t>
            </w:r>
          </w:p>
          <w:p w:rsidR="00B2060B" w:rsidRDefault="00B2060B">
            <w:pPr>
              <w:widowControl w:val="0"/>
              <w:suppressAutoHyphens/>
              <w:spacing w:after="0" w:line="240" w:lineRule="auto"/>
              <w:ind w:left="142"/>
              <w:jc w:val="center"/>
              <w:textAlignment w:val="baseline"/>
              <w:rPr>
                <w:rFonts w:ascii="PT Astra Serif" w:hAnsi="PT Astra Serif"/>
                <w:sz w:val="26"/>
                <w:szCs w:val="26"/>
              </w:rPr>
            </w:pPr>
            <w:r>
              <w:rPr>
                <w:rFonts w:ascii="PT Astra Serif" w:eastAsia="MS Mincho" w:hAnsi="PT Astra Serif" w:cs="Times New Roman"/>
                <w:b/>
                <w:sz w:val="26"/>
                <w:szCs w:val="26"/>
                <w:lang w:eastAsia="ru-RU"/>
              </w:rPr>
              <w:t>Руководитель:</w:t>
            </w:r>
            <w:r>
              <w:rPr>
                <w:rFonts w:ascii="PT Astra Serif" w:eastAsia="MS Mincho" w:hAnsi="PT Astra Serif" w:cs="Times New Roman"/>
                <w:sz w:val="26"/>
                <w:szCs w:val="26"/>
                <w:lang w:eastAsia="ru-RU"/>
              </w:rPr>
              <w:t>___________ (Ф.И.О.)</w:t>
            </w:r>
          </w:p>
          <w:p w:rsidR="00B2060B" w:rsidRDefault="00B2060B">
            <w:pPr>
              <w:widowControl w:val="0"/>
              <w:suppressAutoHyphens/>
              <w:spacing w:after="0" w:line="240" w:lineRule="auto"/>
              <w:ind w:left="142" w:firstLine="992"/>
              <w:textAlignment w:val="baseline"/>
              <w:rPr>
                <w:rFonts w:ascii="PT Astra Serif" w:hAnsi="PT Astra Serif"/>
                <w:sz w:val="26"/>
                <w:szCs w:val="26"/>
              </w:rPr>
            </w:pPr>
            <w:r>
              <w:rPr>
                <w:rFonts w:ascii="PT Astra Serif" w:eastAsia="MS Mincho" w:hAnsi="PT Astra Serif" w:cs="Times New Roman"/>
                <w:sz w:val="26"/>
                <w:szCs w:val="26"/>
                <w:lang w:eastAsia="ru-RU"/>
              </w:rPr>
              <w:t>М.П. (при наличии)</w:t>
            </w:r>
          </w:p>
        </w:tc>
      </w:tr>
      <w:tr w:rsidR="00B2060B" w:rsidTr="00B2060B">
        <w:trPr>
          <w:jc w:val="center"/>
        </w:trPr>
        <w:tc>
          <w:tcPr>
            <w:tcW w:w="4111" w:type="dxa"/>
            <w:shd w:val="clear" w:color="auto" w:fill="FFFFFF"/>
          </w:tcPr>
          <w:p w:rsidR="00B2060B" w:rsidRPr="00E511DD" w:rsidRDefault="00B2060B" w:rsidP="00A747BC">
            <w:pPr>
              <w:widowControl w:val="0"/>
              <w:spacing w:after="0"/>
              <w:contextualSpacing/>
              <w:rPr>
                <w:rFonts w:ascii="Times New Roman" w:hAnsi="Times New Roman" w:cs="Times New Roman"/>
                <w:b/>
                <w:color w:val="000000" w:themeColor="text1"/>
                <w:sz w:val="24"/>
                <w:szCs w:val="24"/>
                <w:shd w:val="clear" w:color="auto" w:fill="FFD821"/>
              </w:rPr>
            </w:pPr>
            <w:r w:rsidRPr="00E511DD">
              <w:rPr>
                <w:rFonts w:ascii="Times New Roman" w:hAnsi="Times New Roman" w:cs="Times New Roman"/>
                <w:b/>
                <w:color w:val="000000" w:themeColor="text1"/>
                <w:sz w:val="24"/>
                <w:szCs w:val="24"/>
              </w:rPr>
              <w:lastRenderedPageBreak/>
              <w:t>Директор</w:t>
            </w:r>
          </w:p>
          <w:p w:rsidR="00B2060B" w:rsidRPr="00E511DD" w:rsidRDefault="00B2060B" w:rsidP="00A747BC">
            <w:pPr>
              <w:widowControl w:val="0"/>
              <w:spacing w:after="0"/>
              <w:contextualSpacing/>
              <w:jc w:val="center"/>
              <w:rPr>
                <w:rFonts w:ascii="Times New Roman" w:hAnsi="Times New Roman" w:cs="Times New Roman"/>
                <w:b/>
                <w:color w:val="000000" w:themeColor="text1"/>
                <w:sz w:val="24"/>
                <w:szCs w:val="24"/>
                <w:shd w:val="clear" w:color="auto" w:fill="FFD821"/>
              </w:rPr>
            </w:pPr>
          </w:p>
          <w:p w:rsidR="00B2060B" w:rsidRPr="00E511DD" w:rsidRDefault="00B2060B" w:rsidP="00A747BC">
            <w:pPr>
              <w:widowControl w:val="0"/>
              <w:spacing w:after="0"/>
              <w:contextualSpacing/>
              <w:rPr>
                <w:rFonts w:ascii="Times New Roman" w:hAnsi="Times New Roman" w:cs="Times New Roman"/>
                <w:b/>
                <w:color w:val="000000" w:themeColor="text1"/>
                <w:sz w:val="24"/>
                <w:szCs w:val="24"/>
                <w:shd w:val="clear" w:color="auto" w:fill="FFD821"/>
              </w:rPr>
            </w:pPr>
            <w:r w:rsidRPr="00E511DD">
              <w:rPr>
                <w:rFonts w:ascii="Times New Roman" w:hAnsi="Times New Roman" w:cs="Times New Roman"/>
                <w:b/>
                <w:color w:val="000000" w:themeColor="text1"/>
                <w:sz w:val="24"/>
                <w:szCs w:val="24"/>
              </w:rPr>
              <w:t>_____________________ Е. А. Федина</w:t>
            </w:r>
          </w:p>
          <w:p w:rsidR="00B2060B" w:rsidRPr="00E511DD" w:rsidRDefault="00B2060B" w:rsidP="00A747BC">
            <w:pPr>
              <w:widowControl w:val="0"/>
              <w:spacing w:after="0"/>
              <w:contextualSpacing/>
              <w:jc w:val="both"/>
              <w:rPr>
                <w:rFonts w:ascii="Times New Roman" w:hAnsi="Times New Roman" w:cs="Times New Roman"/>
                <w:sz w:val="24"/>
                <w:szCs w:val="24"/>
                <w:shd w:val="clear" w:color="auto" w:fill="FFD821"/>
              </w:rPr>
            </w:pPr>
            <w:r w:rsidRPr="00E511DD">
              <w:rPr>
                <w:rFonts w:ascii="Times New Roman" w:hAnsi="Times New Roman" w:cs="Times New Roman"/>
                <w:color w:val="000000" w:themeColor="text1"/>
                <w:sz w:val="24"/>
                <w:szCs w:val="24"/>
              </w:rPr>
              <w:t>М.П.</w:t>
            </w:r>
          </w:p>
        </w:tc>
        <w:tc>
          <w:tcPr>
            <w:tcW w:w="5528" w:type="dxa"/>
            <w:shd w:val="clear" w:color="auto" w:fill="FFFFFF"/>
          </w:tcPr>
          <w:p w:rsidR="00B2060B" w:rsidRDefault="00B2060B">
            <w:pPr>
              <w:widowControl w:val="0"/>
              <w:suppressAutoHyphens/>
              <w:spacing w:after="0" w:line="240" w:lineRule="auto"/>
              <w:jc w:val="center"/>
              <w:textAlignment w:val="baseline"/>
              <w:rPr>
                <w:rFonts w:ascii="PT Astra Serif" w:eastAsia="MS Mincho" w:hAnsi="PT Astra Serif" w:cs="Times New Roman" w:hint="eastAsia"/>
                <w:sz w:val="26"/>
                <w:szCs w:val="26"/>
                <w:lang w:eastAsia="ru-RU"/>
              </w:rPr>
            </w:pPr>
          </w:p>
        </w:tc>
      </w:tr>
    </w:tbl>
    <w:p w:rsidR="00BE6BCB" w:rsidRDefault="00BE6BCB"/>
    <w:p w:rsidR="00BE6BCB" w:rsidRDefault="00BE6BCB">
      <w:pPr>
        <w:sectPr w:rsidR="00BE6BCB">
          <w:type w:val="continuous"/>
          <w:pgSz w:w="11906" w:h="16838"/>
          <w:pgMar w:top="1134" w:right="849" w:bottom="709" w:left="1134" w:header="709" w:footer="0" w:gutter="0"/>
          <w:cols w:space="720"/>
          <w:formProt w:val="0"/>
          <w:docGrid w:linePitch="360" w:charSpace="-2049"/>
        </w:sectPr>
      </w:pPr>
    </w:p>
    <w:p w:rsidR="00BE6BCB" w:rsidRDefault="00503F2A">
      <w:pPr>
        <w:suppressAutoHyphens/>
        <w:spacing w:after="0" w:line="240" w:lineRule="auto"/>
        <w:jc w:val="right"/>
        <w:rPr>
          <w:rFonts w:ascii="PT Astra Serif" w:hAnsi="PT Astra Serif"/>
          <w:sz w:val="26"/>
          <w:szCs w:val="26"/>
        </w:rPr>
      </w:pPr>
      <w:r>
        <w:rPr>
          <w:rFonts w:ascii="PT Astra Serif" w:eastAsia="MS Mincho" w:hAnsi="PT Astra Serif" w:cs="Times New Roman"/>
          <w:sz w:val="26"/>
          <w:szCs w:val="26"/>
          <w:lang w:eastAsia="ru-RU"/>
        </w:rPr>
        <w:lastRenderedPageBreak/>
        <w:t>Приложение № 1 к контракту</w:t>
      </w:r>
    </w:p>
    <w:p w:rsidR="00BE6BCB" w:rsidRDefault="00503F2A">
      <w:pPr>
        <w:tabs>
          <w:tab w:val="left" w:pos="0"/>
        </w:tabs>
        <w:suppressAutoHyphens/>
        <w:spacing w:after="0" w:line="240" w:lineRule="auto"/>
        <w:jc w:val="right"/>
        <w:rPr>
          <w:rFonts w:ascii="PT Astra Serif" w:hAnsi="PT Astra Serif"/>
          <w:sz w:val="26"/>
          <w:szCs w:val="26"/>
        </w:rPr>
      </w:pPr>
      <w:bookmarkStart w:id="1" w:name="__DdeLink__8269_936076935"/>
      <w:r>
        <w:rPr>
          <w:rFonts w:ascii="PT Astra Serif" w:eastAsia="MS Mincho" w:hAnsi="PT Astra Serif" w:cs="Times New Roman"/>
          <w:sz w:val="26"/>
          <w:szCs w:val="26"/>
          <w:lang w:eastAsia="ru-RU"/>
        </w:rPr>
        <w:t xml:space="preserve">№ </w:t>
      </w:r>
      <w:bookmarkEnd w:id="1"/>
      <w:r>
        <w:rPr>
          <w:rFonts w:ascii="PT Astra Serif" w:eastAsia="MS Mincho" w:hAnsi="PT Astra Serif" w:cs="Times New Roman"/>
          <w:sz w:val="26"/>
          <w:szCs w:val="26"/>
          <w:lang w:eastAsia="ru-RU"/>
        </w:rPr>
        <w:t>____ от «___» ____________ 20__г.</w:t>
      </w:r>
    </w:p>
    <w:p w:rsidR="00BE6BCB" w:rsidRDefault="00BE6BCB">
      <w:pPr>
        <w:tabs>
          <w:tab w:val="left" w:pos="0"/>
        </w:tabs>
        <w:suppressAutoHyphens/>
        <w:spacing w:after="0" w:line="240" w:lineRule="auto"/>
        <w:ind w:firstLine="1134"/>
        <w:jc w:val="right"/>
        <w:rPr>
          <w:rFonts w:ascii="PT Astra Serif" w:eastAsia="MS Mincho" w:hAnsi="PT Astra Serif" w:cs="Times New Roman" w:hint="eastAsia"/>
          <w:sz w:val="26"/>
          <w:szCs w:val="26"/>
          <w:lang w:eastAsia="ru-RU"/>
        </w:rPr>
      </w:pPr>
    </w:p>
    <w:p w:rsidR="00BE6BCB" w:rsidRDefault="00503F2A">
      <w:pPr>
        <w:suppressAutoHyphens/>
        <w:spacing w:after="0" w:line="240" w:lineRule="auto"/>
        <w:ind w:firstLine="1134"/>
        <w:jc w:val="center"/>
        <w:rPr>
          <w:rFonts w:ascii="PT Astra Serif" w:hAnsi="PT Astra Serif"/>
          <w:sz w:val="26"/>
          <w:szCs w:val="26"/>
        </w:rPr>
      </w:pPr>
      <w:r>
        <w:rPr>
          <w:rFonts w:ascii="PT Astra Serif" w:eastAsia="MS Mincho" w:hAnsi="PT Astra Serif" w:cs="Times New Roman"/>
          <w:b/>
          <w:sz w:val="26"/>
          <w:szCs w:val="26"/>
          <w:lang w:eastAsia="ru-RU"/>
        </w:rPr>
        <w:t>СПЕЦИФИКАЦИЯ</w:t>
      </w:r>
    </w:p>
    <w:p w:rsidR="00BE6BCB" w:rsidRDefault="00BE6BCB">
      <w:pPr>
        <w:suppressAutoHyphens/>
        <w:spacing w:after="0" w:line="240" w:lineRule="auto"/>
        <w:jc w:val="both"/>
        <w:rPr>
          <w:rFonts w:ascii="PT Astra Serif" w:eastAsia="Times New Roman" w:hAnsi="PT Astra Serif" w:cs="Times New Roman"/>
          <w:sz w:val="26"/>
          <w:szCs w:val="26"/>
          <w:lang w:eastAsia="ru-RU"/>
        </w:rPr>
      </w:pPr>
    </w:p>
    <w:tbl>
      <w:tblPr>
        <w:tblW w:w="4900" w:type="pct"/>
        <w:tblInd w:w="-98" w:type="dxa"/>
        <w:tblBorders>
          <w:top w:val="outset" w:sz="6" w:space="0" w:color="000001"/>
          <w:left w:val="outset" w:sz="6" w:space="0" w:color="000001"/>
          <w:bottom w:val="outset" w:sz="6" w:space="0" w:color="000001"/>
          <w:right w:val="outset" w:sz="6" w:space="0" w:color="000001"/>
          <w:insideH w:val="outset" w:sz="6" w:space="0" w:color="000001"/>
          <w:insideV w:val="outset" w:sz="6" w:space="0" w:color="000001"/>
        </w:tblBorders>
        <w:tblCellMar>
          <w:left w:w="-22" w:type="dxa"/>
          <w:right w:w="22" w:type="dxa"/>
        </w:tblCellMar>
        <w:tblLook w:val="04A0" w:firstRow="1" w:lastRow="0" w:firstColumn="1" w:lastColumn="0" w:noHBand="0" w:noVBand="1"/>
      </w:tblPr>
      <w:tblGrid>
        <w:gridCol w:w="451"/>
        <w:gridCol w:w="2437"/>
        <w:gridCol w:w="1754"/>
        <w:gridCol w:w="1315"/>
        <w:gridCol w:w="1316"/>
        <w:gridCol w:w="1092"/>
        <w:gridCol w:w="1665"/>
      </w:tblGrid>
      <w:tr w:rsidR="00BE6BCB">
        <w:tc>
          <w:tcPr>
            <w:tcW w:w="467"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bCs/>
                <w:sz w:val="26"/>
                <w:szCs w:val="26"/>
                <w:lang w:eastAsia="ru-RU"/>
              </w:rPr>
              <w:t xml:space="preserve">№ </w:t>
            </w:r>
            <w:proofErr w:type="gramStart"/>
            <w:r>
              <w:rPr>
                <w:rFonts w:ascii="PT Astra Serif" w:eastAsia="Times New Roman" w:hAnsi="PT Astra Serif" w:cs="Times New Roman"/>
                <w:bCs/>
                <w:sz w:val="26"/>
                <w:szCs w:val="26"/>
                <w:lang w:eastAsia="ru-RU"/>
              </w:rPr>
              <w:t>п</w:t>
            </w:r>
            <w:proofErr w:type="gramEnd"/>
            <w:r>
              <w:rPr>
                <w:rFonts w:ascii="PT Astra Serif" w:eastAsia="Times New Roman" w:hAnsi="PT Astra Serif" w:cs="Times New Roman"/>
                <w:bCs/>
                <w:sz w:val="26"/>
                <w:szCs w:val="26"/>
                <w:lang w:eastAsia="ru-RU"/>
              </w:rPr>
              <w:t>/п</w:t>
            </w:r>
          </w:p>
        </w:tc>
        <w:tc>
          <w:tcPr>
            <w:tcW w:w="2585"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bCs/>
                <w:sz w:val="26"/>
                <w:szCs w:val="26"/>
                <w:lang w:eastAsia="ru-RU"/>
              </w:rPr>
              <w:t>Наименование поставляемого товара</w:t>
            </w:r>
          </w:p>
        </w:tc>
        <w:tc>
          <w:tcPr>
            <w:tcW w:w="168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Наименование страны происхождения товара</w:t>
            </w:r>
          </w:p>
        </w:tc>
        <w:tc>
          <w:tcPr>
            <w:tcW w:w="134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bCs/>
                <w:sz w:val="26"/>
                <w:szCs w:val="26"/>
                <w:lang w:eastAsia="ru-RU"/>
              </w:rPr>
              <w:t>Единица измерения по ОКЕИ</w:t>
            </w:r>
          </w:p>
        </w:tc>
        <w:tc>
          <w:tcPr>
            <w:tcW w:w="974"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bCs/>
                <w:sz w:val="26"/>
                <w:szCs w:val="26"/>
                <w:lang w:eastAsia="ru-RU"/>
              </w:rPr>
              <w:t>Количество</w:t>
            </w:r>
          </w:p>
        </w:tc>
        <w:tc>
          <w:tcPr>
            <w:tcW w:w="111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bCs/>
                <w:sz w:val="26"/>
                <w:szCs w:val="26"/>
                <w:lang w:eastAsia="ru-RU"/>
              </w:rPr>
              <w:t>Цена за единицу с учетом НДС, руб. коп.</w:t>
            </w:r>
          </w:p>
        </w:tc>
        <w:tc>
          <w:tcPr>
            <w:tcW w:w="182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bCs/>
                <w:sz w:val="26"/>
                <w:szCs w:val="26"/>
                <w:lang w:eastAsia="ru-RU"/>
              </w:rPr>
              <w:t>Сумма с учетом НДС, руб. коп.</w:t>
            </w:r>
          </w:p>
        </w:tc>
      </w:tr>
      <w:tr w:rsidR="00BE6BCB">
        <w:tc>
          <w:tcPr>
            <w:tcW w:w="467"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1</w:t>
            </w:r>
          </w:p>
        </w:tc>
        <w:tc>
          <w:tcPr>
            <w:tcW w:w="2585"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68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34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974"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11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82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r>
      <w:tr w:rsidR="00BE6BCB">
        <w:tc>
          <w:tcPr>
            <w:tcW w:w="467"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hAnsi="PT Astra Serif"/>
                <w:sz w:val="26"/>
                <w:szCs w:val="26"/>
              </w:rPr>
            </w:pPr>
          </w:p>
        </w:tc>
        <w:tc>
          <w:tcPr>
            <w:tcW w:w="2585"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68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34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974"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11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82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r>
      <w:tr w:rsidR="00BE6BCB">
        <w:tc>
          <w:tcPr>
            <w:tcW w:w="467"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hAnsi="PT Astra Serif"/>
                <w:sz w:val="26"/>
                <w:szCs w:val="26"/>
              </w:rPr>
            </w:pPr>
          </w:p>
        </w:tc>
        <w:tc>
          <w:tcPr>
            <w:tcW w:w="2585"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68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34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974"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11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82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r>
      <w:tr w:rsidR="00BE6BCB">
        <w:tc>
          <w:tcPr>
            <w:tcW w:w="467"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hAnsi="PT Astra Serif"/>
                <w:sz w:val="26"/>
                <w:szCs w:val="26"/>
              </w:rPr>
            </w:pPr>
          </w:p>
        </w:tc>
        <w:tc>
          <w:tcPr>
            <w:tcW w:w="2585"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68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34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974"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11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82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r>
      <w:tr w:rsidR="00BE6BCB">
        <w:tc>
          <w:tcPr>
            <w:tcW w:w="467"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hAnsi="PT Astra Serif"/>
                <w:sz w:val="26"/>
                <w:szCs w:val="26"/>
              </w:rPr>
            </w:pPr>
          </w:p>
        </w:tc>
        <w:tc>
          <w:tcPr>
            <w:tcW w:w="2585"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68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34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974"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11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82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r>
      <w:tr w:rsidR="00BE6BCB">
        <w:tc>
          <w:tcPr>
            <w:tcW w:w="467"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rPr>
                <w:rFonts w:ascii="PT Astra Serif" w:eastAsia="Times New Roman" w:hAnsi="PT Astra Serif" w:cs="Times New Roman"/>
                <w:sz w:val="26"/>
                <w:szCs w:val="26"/>
                <w:lang w:eastAsia="ru-RU"/>
              </w:rPr>
            </w:pPr>
          </w:p>
        </w:tc>
        <w:tc>
          <w:tcPr>
            <w:tcW w:w="2585"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bCs/>
                <w:sz w:val="26"/>
                <w:szCs w:val="26"/>
                <w:lang w:eastAsia="ru-RU"/>
              </w:rPr>
              <w:t>Итого</w:t>
            </w:r>
          </w:p>
        </w:tc>
        <w:tc>
          <w:tcPr>
            <w:tcW w:w="168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34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974"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11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c>
          <w:tcPr>
            <w:tcW w:w="182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center"/>
              <w:rPr>
                <w:rFonts w:ascii="PT Astra Serif" w:eastAsia="Times New Roman" w:hAnsi="PT Astra Serif" w:cs="Times New Roman"/>
                <w:sz w:val="26"/>
                <w:szCs w:val="26"/>
                <w:lang w:eastAsia="ru-RU"/>
              </w:rPr>
            </w:pPr>
          </w:p>
        </w:tc>
      </w:tr>
    </w:tbl>
    <w:p w:rsidR="00BE6BCB" w:rsidRDefault="00BE6BCB">
      <w:pPr>
        <w:suppressAutoHyphens/>
        <w:spacing w:after="0" w:line="240" w:lineRule="auto"/>
        <w:jc w:val="both"/>
        <w:rPr>
          <w:rFonts w:ascii="PT Astra Serif" w:eastAsia="Times New Roman" w:hAnsi="PT Astra Serif" w:cs="Times New Roman"/>
          <w:sz w:val="26"/>
          <w:szCs w:val="26"/>
          <w:lang w:eastAsia="ru-RU"/>
        </w:rPr>
      </w:pP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b/>
          <w:bCs/>
          <w:sz w:val="26"/>
          <w:szCs w:val="26"/>
          <w:lang w:eastAsia="ru-RU"/>
        </w:rPr>
        <w:t xml:space="preserve">ИТОГО: </w:t>
      </w:r>
      <w:r>
        <w:rPr>
          <w:rFonts w:ascii="PT Astra Serif" w:eastAsia="Times New Roman" w:hAnsi="PT Astra Serif" w:cs="Times New Roman"/>
          <w:sz w:val="26"/>
          <w:szCs w:val="26"/>
          <w:lang w:eastAsia="ru-RU"/>
        </w:rPr>
        <w:t>______________________________________________________</w:t>
      </w:r>
    </w:p>
    <w:p w:rsidR="00BE6BCB" w:rsidRDefault="00BE6BCB">
      <w:pPr>
        <w:suppressAutoHyphens/>
        <w:spacing w:after="0" w:line="240" w:lineRule="auto"/>
        <w:jc w:val="both"/>
        <w:rPr>
          <w:rFonts w:ascii="PT Astra Serif" w:eastAsia="Times New Roman" w:hAnsi="PT Astra Serif" w:cs="Times New Roman"/>
          <w:sz w:val="26"/>
          <w:szCs w:val="26"/>
          <w:lang w:eastAsia="ru-RU"/>
        </w:rPr>
      </w:pPr>
    </w:p>
    <w:p w:rsidR="00BE6BCB" w:rsidRDefault="00BE6BCB">
      <w:pPr>
        <w:tabs>
          <w:tab w:val="left" w:pos="889"/>
        </w:tabs>
        <w:suppressAutoHyphens/>
        <w:spacing w:after="0" w:line="240" w:lineRule="auto"/>
        <w:jc w:val="both"/>
        <w:rPr>
          <w:rFonts w:ascii="PT Astra Serif" w:eastAsia="Times New Roman" w:hAnsi="PT Astra Serif" w:cs="Times New Roman"/>
          <w:sz w:val="26"/>
          <w:szCs w:val="26"/>
          <w:lang w:eastAsia="ru-RU"/>
        </w:rPr>
      </w:pPr>
    </w:p>
    <w:tbl>
      <w:tblPr>
        <w:tblW w:w="5000" w:type="pct"/>
        <w:tblInd w:w="-10" w:type="dxa"/>
        <w:tblCellMar>
          <w:left w:w="0" w:type="dxa"/>
          <w:right w:w="0" w:type="dxa"/>
        </w:tblCellMar>
        <w:tblLook w:val="04A0" w:firstRow="1" w:lastRow="0" w:firstColumn="1" w:lastColumn="0" w:noHBand="0" w:noVBand="1"/>
      </w:tblPr>
      <w:tblGrid>
        <w:gridCol w:w="5026"/>
        <w:gridCol w:w="5179"/>
      </w:tblGrid>
      <w:tr w:rsidR="00BE6BCB">
        <w:tc>
          <w:tcPr>
            <w:tcW w:w="5026" w:type="dxa"/>
            <w:shd w:val="clear" w:color="auto" w:fill="auto"/>
          </w:tcPr>
          <w:p w:rsidR="00BE6BCB" w:rsidRDefault="00503F2A">
            <w:pPr>
              <w:suppressAutoHyphens/>
              <w:spacing w:after="0" w:line="20" w:lineRule="atLeast"/>
              <w:jc w:val="center"/>
              <w:textAlignment w:val="baseline"/>
              <w:rPr>
                <w:rFonts w:ascii="PT Astra Serif" w:hAnsi="PT Astra Serif"/>
                <w:sz w:val="26"/>
                <w:szCs w:val="26"/>
              </w:rPr>
            </w:pPr>
            <w:r>
              <w:rPr>
                <w:rFonts w:ascii="PT Astra Serif" w:eastAsia="MS Mincho" w:hAnsi="PT Astra Serif" w:cs="Times New Roman"/>
                <w:sz w:val="26"/>
                <w:szCs w:val="26"/>
                <w:lang w:eastAsia="ru-RU"/>
              </w:rPr>
              <w:t>ЗАКАЗЧИК</w:t>
            </w:r>
          </w:p>
        </w:tc>
        <w:tc>
          <w:tcPr>
            <w:tcW w:w="5178" w:type="dxa"/>
            <w:shd w:val="clear" w:color="auto" w:fill="auto"/>
          </w:tcPr>
          <w:p w:rsidR="00BE6BCB" w:rsidRDefault="00503F2A">
            <w:pPr>
              <w:suppressAutoHyphens/>
              <w:spacing w:after="0" w:line="20" w:lineRule="atLeast"/>
              <w:jc w:val="center"/>
              <w:textAlignment w:val="baseline"/>
              <w:rPr>
                <w:rFonts w:ascii="PT Astra Serif" w:hAnsi="PT Astra Serif"/>
                <w:sz w:val="26"/>
                <w:szCs w:val="26"/>
              </w:rPr>
            </w:pPr>
            <w:r>
              <w:rPr>
                <w:rFonts w:ascii="PT Astra Serif" w:eastAsia="MS Mincho" w:hAnsi="PT Astra Serif" w:cs="Times New Roman"/>
                <w:sz w:val="26"/>
                <w:szCs w:val="26"/>
                <w:lang w:eastAsia="ru-RU"/>
              </w:rPr>
              <w:t>ПОСТАВЩИК</w:t>
            </w:r>
          </w:p>
        </w:tc>
      </w:tr>
      <w:tr w:rsidR="00BE6BCB">
        <w:tc>
          <w:tcPr>
            <w:tcW w:w="5026" w:type="dxa"/>
            <w:shd w:val="clear" w:color="auto" w:fill="auto"/>
          </w:tcPr>
          <w:p w:rsidR="00BE6BCB" w:rsidRDefault="00BE6BCB">
            <w:pPr>
              <w:suppressAutoHyphens/>
              <w:spacing w:after="0" w:line="240" w:lineRule="auto"/>
              <w:jc w:val="center"/>
              <w:textAlignment w:val="baseline"/>
              <w:rPr>
                <w:rFonts w:ascii="PT Astra Serif" w:eastAsia="PT Astra Serif" w:hAnsi="PT Astra Serif" w:cs="Times New Roman"/>
                <w:sz w:val="26"/>
                <w:szCs w:val="26"/>
                <w:lang w:eastAsia="ru-RU"/>
              </w:rPr>
            </w:pPr>
          </w:p>
          <w:p w:rsidR="00BE6BCB" w:rsidRDefault="00BE6BCB">
            <w:pPr>
              <w:suppressAutoHyphens/>
              <w:spacing w:after="0" w:line="240" w:lineRule="auto"/>
              <w:jc w:val="center"/>
              <w:textAlignment w:val="baseline"/>
              <w:rPr>
                <w:rFonts w:ascii="PT Astra Serif" w:eastAsia="Times New Roman" w:hAnsi="PT Astra Serif" w:cs="Times New Roman"/>
                <w:sz w:val="26"/>
                <w:szCs w:val="26"/>
                <w:lang w:eastAsia="ru-RU"/>
              </w:rPr>
            </w:pPr>
          </w:p>
          <w:p w:rsidR="00BE6BCB" w:rsidRDefault="00BE6BCB">
            <w:pPr>
              <w:suppressAutoHyphens/>
              <w:spacing w:after="0" w:line="20" w:lineRule="atLeast"/>
              <w:jc w:val="center"/>
              <w:textAlignment w:val="baseline"/>
              <w:rPr>
                <w:rFonts w:ascii="PT Astra Serif" w:eastAsia="PT Astra Serif" w:hAnsi="PT Astra Serif" w:cs="Courier New"/>
                <w:b/>
                <w:sz w:val="26"/>
                <w:szCs w:val="26"/>
                <w:lang w:eastAsia="ru-RU"/>
              </w:rPr>
            </w:pPr>
          </w:p>
          <w:p w:rsidR="00BE6BCB" w:rsidRDefault="00BE6BCB">
            <w:pPr>
              <w:suppressAutoHyphens/>
              <w:spacing w:after="0" w:line="20" w:lineRule="atLeast"/>
              <w:jc w:val="center"/>
              <w:textAlignment w:val="baseline"/>
              <w:rPr>
                <w:rFonts w:ascii="PT Astra Serif" w:eastAsia="MS Mincho" w:hAnsi="PT Astra Serif" w:cs="Times New Roman" w:hint="eastAsia"/>
                <w:sz w:val="26"/>
                <w:szCs w:val="26"/>
                <w:lang w:eastAsia="ru-RU"/>
              </w:rPr>
            </w:pPr>
          </w:p>
        </w:tc>
        <w:tc>
          <w:tcPr>
            <w:tcW w:w="5178" w:type="dxa"/>
            <w:shd w:val="clear" w:color="auto" w:fill="auto"/>
          </w:tcPr>
          <w:p w:rsidR="00BE6BCB" w:rsidRDefault="00BE6BCB">
            <w:pPr>
              <w:suppressAutoHyphens/>
              <w:spacing w:after="0" w:line="20" w:lineRule="atLeast"/>
              <w:textAlignment w:val="baseline"/>
              <w:rPr>
                <w:rFonts w:ascii="PT Astra Serif" w:eastAsia="MS Mincho" w:hAnsi="PT Astra Serif" w:cs="Times New Roman" w:hint="eastAsia"/>
                <w:sz w:val="26"/>
                <w:szCs w:val="26"/>
                <w:lang w:eastAsia="ru-RU"/>
              </w:rPr>
            </w:pPr>
          </w:p>
        </w:tc>
      </w:tr>
    </w:tbl>
    <w:p w:rsidR="00BE6BCB" w:rsidRDefault="00BE6BCB">
      <w:pPr>
        <w:sectPr w:rsidR="00BE6BCB">
          <w:headerReference w:type="default" r:id="rId15"/>
          <w:pgSz w:w="11906" w:h="16838"/>
          <w:pgMar w:top="1134" w:right="567" w:bottom="1134" w:left="1134" w:header="709" w:footer="0" w:gutter="0"/>
          <w:cols w:space="720"/>
          <w:formProt w:val="0"/>
          <w:docGrid w:linePitch="360" w:charSpace="-2049"/>
        </w:sectPr>
      </w:pPr>
    </w:p>
    <w:p w:rsidR="00BE6BCB" w:rsidRDefault="00503F2A">
      <w:pPr>
        <w:suppressAutoHyphens/>
        <w:spacing w:after="0" w:line="240" w:lineRule="auto"/>
        <w:jc w:val="right"/>
        <w:rPr>
          <w:rFonts w:ascii="PT Astra Serif" w:hAnsi="PT Astra Serif"/>
          <w:sz w:val="26"/>
          <w:szCs w:val="26"/>
        </w:rPr>
      </w:pPr>
      <w:r>
        <w:rPr>
          <w:rFonts w:ascii="PT Astra Serif" w:eastAsia="MS Mincho" w:hAnsi="PT Astra Serif" w:cs="Times New Roman"/>
          <w:sz w:val="26"/>
          <w:szCs w:val="26"/>
          <w:lang w:eastAsia="ru-RU"/>
        </w:rPr>
        <w:lastRenderedPageBreak/>
        <w:t>Приложение № 2 к контракту</w:t>
      </w:r>
    </w:p>
    <w:p w:rsidR="00BE6BCB" w:rsidRDefault="00503F2A">
      <w:pPr>
        <w:tabs>
          <w:tab w:val="left" w:pos="0"/>
        </w:tabs>
        <w:suppressAutoHyphens/>
        <w:spacing w:after="0" w:line="240" w:lineRule="auto"/>
        <w:jc w:val="right"/>
        <w:rPr>
          <w:rFonts w:ascii="PT Astra Serif" w:hAnsi="PT Astra Serif"/>
          <w:sz w:val="26"/>
          <w:szCs w:val="26"/>
        </w:rPr>
      </w:pPr>
      <w:r>
        <w:rPr>
          <w:rFonts w:ascii="PT Astra Serif" w:eastAsia="MS Mincho" w:hAnsi="PT Astra Serif" w:cs="Times New Roman"/>
          <w:sz w:val="26"/>
          <w:szCs w:val="26"/>
          <w:lang w:eastAsia="ru-RU"/>
        </w:rPr>
        <w:t>№ ____ от «___» ____________ 20__г.</w:t>
      </w:r>
    </w:p>
    <w:p w:rsidR="00BE6BCB" w:rsidRDefault="00BE6BCB">
      <w:pPr>
        <w:suppressAutoHyphens/>
        <w:spacing w:after="0" w:line="240" w:lineRule="auto"/>
        <w:ind w:firstLine="709"/>
        <w:jc w:val="right"/>
        <w:rPr>
          <w:rFonts w:ascii="PT Astra Serif" w:eastAsia="MS Mincho" w:hAnsi="PT Astra Serif" w:cs="Times New Roman" w:hint="eastAsia"/>
          <w:sz w:val="26"/>
          <w:szCs w:val="26"/>
          <w:lang w:eastAsia="ru-RU"/>
        </w:rPr>
      </w:pPr>
    </w:p>
    <w:p w:rsidR="00742B6A" w:rsidRPr="00742B6A" w:rsidRDefault="00742B6A" w:rsidP="00742B6A">
      <w:pPr>
        <w:spacing w:after="60" w:line="240" w:lineRule="auto"/>
        <w:jc w:val="center"/>
        <w:rPr>
          <w:rFonts w:ascii="PT Astra Serif" w:eastAsia="Times New Roman" w:hAnsi="PT Astra Serif" w:cs="Times New Roman"/>
          <w:b/>
          <w:color w:val="000000"/>
          <w:sz w:val="26"/>
          <w:szCs w:val="26"/>
          <w:lang w:eastAsia="ru-RU"/>
        </w:rPr>
      </w:pPr>
    </w:p>
    <w:p w:rsidR="00464CB1" w:rsidRPr="00464CB1" w:rsidRDefault="00464CB1" w:rsidP="00464CB1">
      <w:pPr>
        <w:spacing w:after="60" w:line="240" w:lineRule="auto"/>
        <w:jc w:val="center"/>
        <w:rPr>
          <w:rFonts w:ascii="Times New Roman" w:eastAsia="Times New Roman" w:hAnsi="Times New Roman" w:cs="Times New Roman"/>
          <w:b/>
          <w:color w:val="000000"/>
          <w:sz w:val="26"/>
          <w:szCs w:val="26"/>
          <w:lang w:eastAsia="ru-RU"/>
        </w:rPr>
      </w:pPr>
      <w:r w:rsidRPr="00464CB1">
        <w:rPr>
          <w:rFonts w:ascii="Times New Roman" w:eastAsia="Times New Roman" w:hAnsi="Times New Roman" w:cs="Times New Roman"/>
          <w:b/>
          <w:color w:val="000000"/>
          <w:sz w:val="26"/>
          <w:szCs w:val="26"/>
          <w:lang w:eastAsia="ru-RU"/>
        </w:rPr>
        <w:t>ОПИСАНИЕ ОБЪЕКТА ЗАКУПКИ</w:t>
      </w:r>
    </w:p>
    <w:p w:rsidR="00464CB1" w:rsidRPr="00464CB1" w:rsidRDefault="00464CB1" w:rsidP="00464CB1">
      <w:pPr>
        <w:spacing w:after="60" w:line="240" w:lineRule="auto"/>
        <w:jc w:val="center"/>
        <w:rPr>
          <w:rFonts w:ascii="Times New Roman" w:eastAsia="Times New Roman" w:hAnsi="Times New Roman" w:cs="Times New Roman"/>
          <w:b/>
          <w:color w:val="000000"/>
          <w:sz w:val="26"/>
          <w:szCs w:val="26"/>
          <w:lang w:eastAsia="ru-RU"/>
        </w:rPr>
      </w:pPr>
      <w:r w:rsidRPr="00464CB1">
        <w:rPr>
          <w:rFonts w:ascii="Times New Roman" w:eastAsia="Times New Roman" w:hAnsi="Times New Roman" w:cs="Times New Roman"/>
          <w:b/>
          <w:color w:val="000000"/>
          <w:sz w:val="26"/>
          <w:szCs w:val="26"/>
          <w:lang w:eastAsia="ru-RU"/>
        </w:rPr>
        <w:t>на поставку самоспасателя</w:t>
      </w:r>
    </w:p>
    <w:p w:rsidR="00464CB1" w:rsidRPr="00464CB1" w:rsidRDefault="00464CB1" w:rsidP="00464CB1">
      <w:pPr>
        <w:spacing w:after="60" w:line="240" w:lineRule="auto"/>
        <w:jc w:val="center"/>
        <w:rPr>
          <w:rFonts w:ascii="Times New Roman" w:eastAsia="Times New Roman" w:hAnsi="Times New Roman" w:cs="Times New Roman"/>
          <w:b/>
          <w:color w:val="000000"/>
          <w:sz w:val="26"/>
          <w:szCs w:val="26"/>
          <w:lang w:eastAsia="ru-RU"/>
        </w:rPr>
      </w:pPr>
    </w:p>
    <w:p w:rsidR="00464CB1" w:rsidRPr="00464CB1" w:rsidRDefault="00464CB1" w:rsidP="00464CB1">
      <w:pPr>
        <w:spacing w:after="60" w:line="240" w:lineRule="auto"/>
        <w:ind w:firstLine="709"/>
        <w:rPr>
          <w:rFonts w:ascii="Times New Roman" w:eastAsia="Times New Roman" w:hAnsi="Times New Roman" w:cs="Times New Roman"/>
          <w:b/>
          <w:color w:val="000000"/>
          <w:sz w:val="26"/>
          <w:szCs w:val="26"/>
          <w:lang w:eastAsia="ru-RU"/>
        </w:rPr>
      </w:pPr>
      <w:r w:rsidRPr="00464CB1">
        <w:rPr>
          <w:rFonts w:ascii="Times New Roman" w:eastAsia="Times New Roman" w:hAnsi="Times New Roman" w:cs="Times New Roman"/>
          <w:b/>
          <w:color w:val="000000"/>
          <w:sz w:val="26"/>
          <w:szCs w:val="26"/>
          <w:lang w:eastAsia="ru-RU"/>
        </w:rPr>
        <w:t>1.</w:t>
      </w:r>
      <w:r w:rsidRPr="00464CB1">
        <w:rPr>
          <w:rFonts w:ascii="Times New Roman" w:eastAsia="Times New Roman" w:hAnsi="Times New Roman" w:cs="Times New Roman"/>
          <w:color w:val="000000"/>
          <w:sz w:val="26"/>
          <w:szCs w:val="26"/>
          <w:lang w:eastAsia="ru-RU"/>
        </w:rPr>
        <w:t xml:space="preserve"> </w:t>
      </w:r>
      <w:r w:rsidRPr="00464CB1">
        <w:rPr>
          <w:rFonts w:ascii="Times New Roman" w:eastAsia="Times New Roman" w:hAnsi="Times New Roman" w:cs="Times New Roman"/>
          <w:b/>
          <w:color w:val="000000"/>
          <w:sz w:val="26"/>
          <w:szCs w:val="26"/>
          <w:lang w:eastAsia="ru-RU"/>
        </w:rPr>
        <w:t>Наименование и количество поставляемых товаров</w:t>
      </w:r>
      <w:r w:rsidRPr="00464CB1">
        <w:rPr>
          <w:rFonts w:ascii="Times New Roman" w:eastAsia="Times New Roman" w:hAnsi="Times New Roman" w:cs="Times New Roman"/>
          <w:color w:val="000000"/>
          <w:lang w:eastAsia="ru-RU"/>
        </w:rPr>
        <w:t>:</w:t>
      </w:r>
      <w:r w:rsidRPr="00464CB1">
        <w:rPr>
          <w:rFonts w:ascii="Times New Roman" w:eastAsia="Times New Roman" w:hAnsi="Times New Roman" w:cs="Times New Roman"/>
          <w:color w:val="000000"/>
          <w:sz w:val="24"/>
          <w:szCs w:val="20"/>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7"/>
        <w:gridCol w:w="4479"/>
        <w:gridCol w:w="2208"/>
        <w:gridCol w:w="1684"/>
      </w:tblGrid>
      <w:tr w:rsidR="00464CB1" w:rsidRPr="00464CB1" w:rsidTr="00845738">
        <w:tc>
          <w:tcPr>
            <w:tcW w:w="617" w:type="dxa"/>
            <w:tcBorders>
              <w:top w:val="single" w:sz="4" w:space="0" w:color="000000"/>
              <w:left w:val="single" w:sz="4" w:space="0" w:color="000000"/>
              <w:bottom w:val="single" w:sz="4" w:space="0" w:color="auto"/>
              <w:right w:val="single" w:sz="4" w:space="0" w:color="000000"/>
            </w:tcBorders>
            <w:shd w:val="clear" w:color="auto" w:fill="auto"/>
            <w:vAlign w:val="center"/>
          </w:tcPr>
          <w:p w:rsidR="00464CB1" w:rsidRPr="00464CB1" w:rsidRDefault="00464CB1" w:rsidP="00464CB1">
            <w:pPr>
              <w:spacing w:after="60" w:line="240" w:lineRule="auto"/>
              <w:jc w:val="both"/>
              <w:rPr>
                <w:rFonts w:ascii="Times New Roman" w:eastAsia="Times New Roman" w:hAnsi="Times New Roman" w:cs="Times New Roman"/>
                <w:color w:val="000000"/>
                <w:sz w:val="24"/>
                <w:szCs w:val="20"/>
                <w:lang w:eastAsia="ru-RU"/>
              </w:rPr>
            </w:pPr>
            <w:r w:rsidRPr="00464CB1">
              <w:rPr>
                <w:rFonts w:ascii="Times New Roman" w:eastAsia="Times New Roman" w:hAnsi="Times New Roman" w:cs="Times New Roman"/>
                <w:color w:val="000000"/>
                <w:szCs w:val="20"/>
                <w:lang w:eastAsia="ru-RU"/>
              </w:rPr>
              <w:t>№</w:t>
            </w:r>
          </w:p>
          <w:p w:rsidR="00464CB1" w:rsidRPr="00464CB1" w:rsidRDefault="00464CB1" w:rsidP="00464CB1">
            <w:pPr>
              <w:spacing w:after="60" w:line="240" w:lineRule="auto"/>
              <w:jc w:val="both"/>
              <w:rPr>
                <w:rFonts w:ascii="Times New Roman" w:eastAsia="Times New Roman" w:hAnsi="Times New Roman" w:cs="Times New Roman"/>
                <w:color w:val="000000"/>
                <w:sz w:val="24"/>
                <w:szCs w:val="20"/>
                <w:lang w:eastAsia="ru-RU"/>
              </w:rPr>
            </w:pPr>
            <w:proofErr w:type="gramStart"/>
            <w:r w:rsidRPr="00464CB1">
              <w:rPr>
                <w:rFonts w:ascii="Times New Roman" w:eastAsia="Times New Roman" w:hAnsi="Times New Roman" w:cs="Times New Roman"/>
                <w:color w:val="000000"/>
                <w:szCs w:val="20"/>
                <w:lang w:eastAsia="ru-RU"/>
              </w:rPr>
              <w:t>п</w:t>
            </w:r>
            <w:proofErr w:type="gramEnd"/>
            <w:r w:rsidRPr="00464CB1">
              <w:rPr>
                <w:rFonts w:ascii="Times New Roman" w:eastAsia="Times New Roman" w:hAnsi="Times New Roman" w:cs="Times New Roman"/>
                <w:color w:val="000000"/>
                <w:szCs w:val="20"/>
                <w:lang w:eastAsia="ru-RU"/>
              </w:rPr>
              <w:t>/п</w:t>
            </w:r>
          </w:p>
        </w:tc>
        <w:tc>
          <w:tcPr>
            <w:tcW w:w="4479" w:type="dxa"/>
            <w:tcBorders>
              <w:top w:val="single" w:sz="4" w:space="0" w:color="000000"/>
              <w:left w:val="single" w:sz="4" w:space="0" w:color="000000"/>
              <w:bottom w:val="single" w:sz="4" w:space="0" w:color="auto"/>
              <w:right w:val="single" w:sz="4" w:space="0" w:color="000000"/>
            </w:tcBorders>
            <w:shd w:val="clear" w:color="auto" w:fill="auto"/>
            <w:vAlign w:val="center"/>
          </w:tcPr>
          <w:p w:rsidR="00464CB1" w:rsidRPr="00464CB1" w:rsidRDefault="00464CB1" w:rsidP="00464CB1">
            <w:pPr>
              <w:spacing w:after="60" w:line="240" w:lineRule="auto"/>
              <w:jc w:val="both"/>
              <w:rPr>
                <w:rFonts w:ascii="Times New Roman" w:eastAsia="Times New Roman" w:hAnsi="Times New Roman" w:cs="Times New Roman"/>
                <w:color w:val="000000"/>
                <w:sz w:val="24"/>
                <w:szCs w:val="20"/>
                <w:lang w:eastAsia="ru-RU"/>
              </w:rPr>
            </w:pPr>
            <w:r w:rsidRPr="00464CB1">
              <w:rPr>
                <w:rFonts w:ascii="Times New Roman" w:eastAsia="Times New Roman" w:hAnsi="Times New Roman" w:cs="Times New Roman"/>
                <w:color w:val="000000"/>
                <w:szCs w:val="20"/>
                <w:lang w:eastAsia="ru-RU"/>
              </w:rPr>
              <w:t>Наименование поставляемого товара</w:t>
            </w:r>
          </w:p>
        </w:tc>
        <w:tc>
          <w:tcPr>
            <w:tcW w:w="2208" w:type="dxa"/>
            <w:tcBorders>
              <w:top w:val="single" w:sz="4" w:space="0" w:color="000000"/>
              <w:left w:val="single" w:sz="4" w:space="0" w:color="000000"/>
              <w:bottom w:val="single" w:sz="4" w:space="0" w:color="auto"/>
              <w:right w:val="single" w:sz="4" w:space="0" w:color="000000"/>
            </w:tcBorders>
            <w:shd w:val="clear" w:color="auto" w:fill="auto"/>
            <w:vAlign w:val="center"/>
          </w:tcPr>
          <w:p w:rsidR="00464CB1" w:rsidRPr="00464CB1" w:rsidRDefault="00464CB1" w:rsidP="00464CB1">
            <w:pPr>
              <w:spacing w:after="60" w:line="240" w:lineRule="auto"/>
              <w:jc w:val="both"/>
              <w:rPr>
                <w:rFonts w:ascii="Times New Roman" w:eastAsia="Times New Roman" w:hAnsi="Times New Roman" w:cs="Times New Roman"/>
                <w:color w:val="000000"/>
                <w:sz w:val="24"/>
                <w:szCs w:val="20"/>
                <w:lang w:eastAsia="ru-RU"/>
              </w:rPr>
            </w:pPr>
            <w:r w:rsidRPr="00464CB1">
              <w:rPr>
                <w:rFonts w:ascii="Times New Roman" w:eastAsia="Times New Roman" w:hAnsi="Times New Roman" w:cs="Times New Roman"/>
                <w:color w:val="000000"/>
                <w:szCs w:val="20"/>
                <w:lang w:eastAsia="ru-RU"/>
              </w:rPr>
              <w:t>Единица измерения</w:t>
            </w:r>
          </w:p>
          <w:p w:rsidR="00464CB1" w:rsidRPr="00464CB1" w:rsidRDefault="00464CB1" w:rsidP="00464CB1">
            <w:pPr>
              <w:spacing w:after="60" w:line="240" w:lineRule="auto"/>
              <w:jc w:val="both"/>
              <w:rPr>
                <w:rFonts w:ascii="Times New Roman" w:eastAsia="Times New Roman" w:hAnsi="Times New Roman" w:cs="Times New Roman"/>
                <w:color w:val="000000"/>
                <w:sz w:val="24"/>
                <w:szCs w:val="20"/>
                <w:lang w:eastAsia="ru-RU"/>
              </w:rPr>
            </w:pPr>
            <w:r w:rsidRPr="00464CB1">
              <w:rPr>
                <w:rFonts w:ascii="Times New Roman" w:eastAsia="Times New Roman" w:hAnsi="Times New Roman" w:cs="Times New Roman"/>
                <w:color w:val="000000"/>
                <w:szCs w:val="20"/>
                <w:lang w:eastAsia="ru-RU"/>
              </w:rPr>
              <w:t>(по ОКЕИ)</w:t>
            </w:r>
          </w:p>
        </w:tc>
        <w:tc>
          <w:tcPr>
            <w:tcW w:w="1684" w:type="dxa"/>
            <w:tcBorders>
              <w:top w:val="single" w:sz="4" w:space="0" w:color="000000"/>
              <w:left w:val="single" w:sz="4" w:space="0" w:color="000000"/>
              <w:bottom w:val="single" w:sz="4" w:space="0" w:color="auto"/>
              <w:right w:val="single" w:sz="4" w:space="0" w:color="000000"/>
            </w:tcBorders>
            <w:shd w:val="clear" w:color="auto" w:fill="auto"/>
            <w:vAlign w:val="center"/>
          </w:tcPr>
          <w:p w:rsidR="00464CB1" w:rsidRPr="00464CB1" w:rsidRDefault="00464CB1" w:rsidP="00464CB1">
            <w:pPr>
              <w:spacing w:after="60" w:line="240" w:lineRule="auto"/>
              <w:jc w:val="both"/>
              <w:rPr>
                <w:rFonts w:ascii="Times New Roman" w:eastAsia="Times New Roman" w:hAnsi="Times New Roman" w:cs="Times New Roman"/>
                <w:color w:val="000000"/>
                <w:sz w:val="24"/>
                <w:szCs w:val="20"/>
                <w:lang w:eastAsia="ru-RU"/>
              </w:rPr>
            </w:pPr>
            <w:r w:rsidRPr="00464CB1">
              <w:rPr>
                <w:rFonts w:ascii="Times New Roman" w:eastAsia="Times New Roman" w:hAnsi="Times New Roman" w:cs="Times New Roman"/>
                <w:color w:val="000000"/>
                <w:szCs w:val="20"/>
                <w:lang w:eastAsia="ru-RU"/>
              </w:rPr>
              <w:t>Количество поставляемого товара</w:t>
            </w:r>
          </w:p>
        </w:tc>
      </w:tr>
      <w:tr w:rsidR="00464CB1" w:rsidRPr="00464CB1" w:rsidTr="00845738">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464CB1" w:rsidRPr="00464CB1" w:rsidRDefault="00464CB1" w:rsidP="00464CB1">
            <w:pPr>
              <w:spacing w:after="0" w:line="240" w:lineRule="auto"/>
              <w:jc w:val="center"/>
              <w:rPr>
                <w:rFonts w:ascii="Times New Roman" w:eastAsia="Times New Roman" w:hAnsi="Times New Roman" w:cs="Times New Roman"/>
                <w:color w:val="000000"/>
                <w:sz w:val="24"/>
                <w:szCs w:val="20"/>
                <w:lang w:eastAsia="ru-RU"/>
              </w:rPr>
            </w:pPr>
            <w:r w:rsidRPr="00464CB1">
              <w:rPr>
                <w:rFonts w:ascii="Times New Roman" w:eastAsia="Times New Roman" w:hAnsi="Times New Roman" w:cs="Times New Roman"/>
                <w:color w:val="000000"/>
                <w:szCs w:val="20"/>
                <w:lang w:eastAsia="ru-RU"/>
              </w:rPr>
              <w:t>1</w:t>
            </w:r>
          </w:p>
        </w:tc>
        <w:tc>
          <w:tcPr>
            <w:tcW w:w="4479" w:type="dxa"/>
            <w:tcBorders>
              <w:top w:val="single" w:sz="4" w:space="0" w:color="auto"/>
              <w:left w:val="single" w:sz="4" w:space="0" w:color="auto"/>
              <w:bottom w:val="single" w:sz="4" w:space="0" w:color="auto"/>
              <w:right w:val="single" w:sz="4" w:space="0" w:color="auto"/>
            </w:tcBorders>
            <w:shd w:val="clear" w:color="auto" w:fill="auto"/>
            <w:vAlign w:val="center"/>
          </w:tcPr>
          <w:p w:rsidR="00464CB1" w:rsidRPr="00464CB1" w:rsidRDefault="00464CB1" w:rsidP="00464CB1">
            <w:pPr>
              <w:spacing w:after="0" w:line="240" w:lineRule="auto"/>
              <w:jc w:val="both"/>
              <w:rPr>
                <w:rFonts w:ascii="Times New Roman" w:eastAsia="Times New Roman" w:hAnsi="Times New Roman" w:cs="Times New Roman"/>
                <w:color w:val="000000"/>
                <w:sz w:val="24"/>
                <w:szCs w:val="20"/>
                <w:lang w:eastAsia="ru-RU"/>
              </w:rPr>
            </w:pPr>
            <w:proofErr w:type="spellStart"/>
            <w:r w:rsidRPr="00464CB1">
              <w:rPr>
                <w:rFonts w:ascii="Times New Roman" w:eastAsia="Times New Roman" w:hAnsi="Times New Roman" w:cs="Times New Roman"/>
                <w:color w:val="000000"/>
                <w:sz w:val="24"/>
                <w:szCs w:val="20"/>
                <w:lang w:eastAsia="ru-RU"/>
              </w:rPr>
              <w:t>Самоспасатель</w:t>
            </w:r>
            <w:proofErr w:type="spellEnd"/>
            <w:r w:rsidRPr="00464CB1">
              <w:rPr>
                <w:rFonts w:ascii="Times New Roman" w:eastAsia="Times New Roman" w:hAnsi="Times New Roman" w:cs="Times New Roman"/>
                <w:color w:val="000000"/>
                <w:sz w:val="24"/>
                <w:szCs w:val="20"/>
                <w:lang w:eastAsia="ru-RU"/>
              </w:rPr>
              <w:t xml:space="preserve"> фильтрующий универсальный</w:t>
            </w:r>
          </w:p>
        </w:tc>
        <w:tc>
          <w:tcPr>
            <w:tcW w:w="2208" w:type="dxa"/>
            <w:tcBorders>
              <w:top w:val="single" w:sz="4" w:space="0" w:color="auto"/>
              <w:left w:val="single" w:sz="4" w:space="0" w:color="auto"/>
              <w:bottom w:val="single" w:sz="4" w:space="0" w:color="auto"/>
              <w:right w:val="single" w:sz="4" w:space="0" w:color="auto"/>
            </w:tcBorders>
            <w:shd w:val="clear" w:color="auto" w:fill="auto"/>
            <w:vAlign w:val="center"/>
          </w:tcPr>
          <w:p w:rsidR="00464CB1" w:rsidRPr="00464CB1" w:rsidRDefault="00464CB1" w:rsidP="00464CB1">
            <w:pPr>
              <w:spacing w:after="0" w:line="240" w:lineRule="auto"/>
              <w:jc w:val="center"/>
              <w:rPr>
                <w:rFonts w:ascii="Times New Roman" w:eastAsia="Times New Roman" w:hAnsi="Times New Roman" w:cs="Times New Roman"/>
                <w:color w:val="000000"/>
                <w:sz w:val="24"/>
                <w:szCs w:val="20"/>
                <w:lang w:eastAsia="ru-RU"/>
              </w:rPr>
            </w:pPr>
            <w:r w:rsidRPr="00464CB1">
              <w:rPr>
                <w:rFonts w:ascii="Times New Roman" w:eastAsia="Times New Roman" w:hAnsi="Times New Roman" w:cs="Times New Roman"/>
                <w:color w:val="000000"/>
                <w:szCs w:val="20"/>
                <w:lang w:eastAsia="ru-RU"/>
              </w:rPr>
              <w:t>Штука</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rsidR="00464CB1" w:rsidRPr="00464CB1" w:rsidRDefault="00464CB1" w:rsidP="00464CB1">
            <w:pPr>
              <w:spacing w:after="0" w:line="240" w:lineRule="auto"/>
              <w:jc w:val="center"/>
              <w:rPr>
                <w:rFonts w:ascii="Times New Roman" w:eastAsia="Times New Roman" w:hAnsi="Times New Roman" w:cs="Times New Roman"/>
                <w:color w:val="000000"/>
                <w:sz w:val="24"/>
                <w:szCs w:val="20"/>
                <w:lang w:eastAsia="ru-RU"/>
              </w:rPr>
            </w:pPr>
            <w:r w:rsidRPr="00464CB1">
              <w:rPr>
                <w:rFonts w:ascii="Times New Roman" w:eastAsia="Times New Roman" w:hAnsi="Times New Roman" w:cs="Times New Roman"/>
                <w:color w:val="000000"/>
                <w:sz w:val="24"/>
                <w:szCs w:val="20"/>
                <w:lang w:eastAsia="ru-RU"/>
              </w:rPr>
              <w:t>11</w:t>
            </w:r>
          </w:p>
        </w:tc>
      </w:tr>
    </w:tbl>
    <w:p w:rsidR="00464CB1" w:rsidRPr="00464CB1" w:rsidRDefault="00464CB1" w:rsidP="00464CB1">
      <w:pPr>
        <w:spacing w:after="60" w:line="240" w:lineRule="auto"/>
        <w:ind w:left="284"/>
        <w:jc w:val="both"/>
        <w:rPr>
          <w:rFonts w:ascii="Times New Roman" w:eastAsia="Times New Roman" w:hAnsi="Times New Roman" w:cs="Times New Roman"/>
          <w:b/>
          <w:color w:val="000000"/>
          <w:sz w:val="20"/>
          <w:szCs w:val="20"/>
          <w:lang w:eastAsia="ru-RU"/>
        </w:rPr>
      </w:pPr>
    </w:p>
    <w:p w:rsidR="00464CB1" w:rsidRPr="00464CB1" w:rsidRDefault="00464CB1" w:rsidP="00464CB1">
      <w:pPr>
        <w:spacing w:after="0" w:line="240" w:lineRule="auto"/>
        <w:ind w:firstLine="709"/>
        <w:jc w:val="both"/>
        <w:rPr>
          <w:rFonts w:ascii="PT Astra Serif" w:eastAsia="Times New Roman" w:hAnsi="PT Astra Serif" w:cs="Times New Roman"/>
          <w:color w:val="auto"/>
          <w:sz w:val="28"/>
          <w:szCs w:val="28"/>
          <w:lang w:eastAsia="ru-RU"/>
        </w:rPr>
      </w:pPr>
      <w:r w:rsidRPr="00464CB1">
        <w:rPr>
          <w:rFonts w:ascii="PT Astra Serif" w:eastAsia="Times New Roman" w:hAnsi="PT Astra Serif" w:cs="Times New Roman"/>
          <w:b/>
          <w:bCs/>
          <w:color w:val="auto"/>
          <w:sz w:val="28"/>
          <w:szCs w:val="28"/>
          <w:lang w:eastAsia="ru-RU"/>
        </w:rPr>
        <w:t>2. Общие требования к товару, требования к его качеству, потребительским свойствам.</w:t>
      </w:r>
    </w:p>
    <w:p w:rsidR="00464CB1" w:rsidRPr="00464CB1" w:rsidRDefault="00464CB1" w:rsidP="00464CB1">
      <w:pPr>
        <w:spacing w:after="0" w:line="240" w:lineRule="auto"/>
        <w:ind w:firstLine="709"/>
        <w:jc w:val="both"/>
        <w:rPr>
          <w:rFonts w:ascii="PT Astra Serif" w:eastAsia="Times New Roman" w:hAnsi="PT Astra Serif" w:cs="Times New Roman"/>
          <w:color w:val="auto"/>
          <w:sz w:val="28"/>
          <w:szCs w:val="28"/>
          <w:lang w:eastAsia="ru-RU"/>
        </w:rPr>
      </w:pPr>
      <w:r w:rsidRPr="00464CB1">
        <w:rPr>
          <w:rFonts w:ascii="PT Astra Serif" w:eastAsia="Times New Roman" w:hAnsi="PT Astra Serif" w:cs="Times New Roman"/>
          <w:color w:val="auto"/>
          <w:sz w:val="28"/>
          <w:szCs w:val="28"/>
          <w:lang w:eastAsia="ru-RU"/>
        </w:rPr>
        <w:t>Поставляемый товар должен быть новым, находиться в оригинальной упаковке изготовителя, исключающей возможное повреждение товара при его транспортировке и хранении, не бывшим в эксплуатации, без дефектов изготовления, не поврежденным.</w:t>
      </w:r>
    </w:p>
    <w:p w:rsidR="00464CB1" w:rsidRPr="00464CB1" w:rsidRDefault="00464CB1" w:rsidP="00464CB1">
      <w:pPr>
        <w:spacing w:after="0" w:line="240" w:lineRule="auto"/>
        <w:ind w:firstLine="709"/>
        <w:jc w:val="both"/>
        <w:rPr>
          <w:rFonts w:ascii="PT Astra Serif" w:eastAsia="Times New Roman" w:hAnsi="PT Astra Serif" w:cs="Times New Roman"/>
          <w:color w:val="auto"/>
          <w:sz w:val="28"/>
          <w:szCs w:val="28"/>
          <w:lang w:eastAsia="ru-RU"/>
        </w:rPr>
      </w:pPr>
      <w:r w:rsidRPr="00464CB1">
        <w:rPr>
          <w:rFonts w:ascii="PT Astra Serif" w:eastAsia="Times New Roman" w:hAnsi="PT Astra Serif" w:cs="Times New Roman"/>
          <w:color w:val="auto"/>
          <w:sz w:val="28"/>
          <w:szCs w:val="28"/>
          <w:lang w:eastAsia="ru-RU"/>
        </w:rPr>
        <w:t>Поставляемый товар должен соответствовать требованиям действующего законодательства РФ, а именно:</w:t>
      </w:r>
    </w:p>
    <w:p w:rsidR="00464CB1" w:rsidRPr="00464CB1" w:rsidRDefault="00464CB1" w:rsidP="00464CB1">
      <w:pPr>
        <w:spacing w:after="0" w:line="240" w:lineRule="auto"/>
        <w:ind w:firstLine="709"/>
        <w:jc w:val="both"/>
        <w:rPr>
          <w:rFonts w:ascii="PT Astra Serif" w:eastAsia="Times New Roman" w:hAnsi="PT Astra Serif" w:cs="Times New Roman"/>
          <w:color w:val="auto"/>
          <w:sz w:val="28"/>
          <w:szCs w:val="28"/>
          <w:lang w:eastAsia="ru-RU"/>
        </w:rPr>
      </w:pPr>
      <w:r w:rsidRPr="00464CB1">
        <w:rPr>
          <w:rFonts w:ascii="PT Astra Serif" w:eastAsia="Times New Roman" w:hAnsi="PT Astra Serif" w:cs="Times New Roman"/>
          <w:color w:val="auto"/>
          <w:sz w:val="28"/>
          <w:szCs w:val="28"/>
          <w:lang w:eastAsia="ru-RU"/>
        </w:rPr>
        <w:t>- Федерального закона от 27.12.2002 №184-ФЗ «О техническом регулировании»;</w:t>
      </w:r>
    </w:p>
    <w:p w:rsidR="00464CB1" w:rsidRPr="00464CB1" w:rsidRDefault="00464CB1" w:rsidP="00464CB1">
      <w:pPr>
        <w:spacing w:after="0" w:line="240" w:lineRule="auto"/>
        <w:ind w:firstLine="709"/>
        <w:jc w:val="both"/>
        <w:rPr>
          <w:rFonts w:ascii="PT Astra Serif" w:eastAsia="Times New Roman" w:hAnsi="PT Astra Serif" w:cs="Times New Roman"/>
          <w:color w:val="auto"/>
          <w:sz w:val="28"/>
          <w:szCs w:val="28"/>
          <w:lang w:eastAsia="ru-RU"/>
        </w:rPr>
      </w:pPr>
      <w:r w:rsidRPr="00464CB1">
        <w:rPr>
          <w:rFonts w:ascii="PT Astra Serif" w:eastAsia="Times New Roman" w:hAnsi="PT Astra Serif" w:cs="Times New Roman"/>
          <w:color w:val="auto"/>
          <w:sz w:val="28"/>
          <w:szCs w:val="28"/>
          <w:lang w:eastAsia="ru-RU"/>
        </w:rPr>
        <w:t xml:space="preserve">- в отношении поставляемой продукции, являющейся объектом технического регулирования технического регламента Таможенного союза </w:t>
      </w:r>
      <w:proofErr w:type="gramStart"/>
      <w:r w:rsidRPr="00464CB1">
        <w:rPr>
          <w:rFonts w:ascii="PT Astra Serif" w:eastAsia="Times New Roman" w:hAnsi="PT Astra Serif" w:cs="Times New Roman"/>
          <w:color w:val="auto"/>
          <w:sz w:val="28"/>
          <w:szCs w:val="28"/>
          <w:lang w:eastAsia="ru-RU"/>
        </w:rPr>
        <w:t>ТР</w:t>
      </w:r>
      <w:proofErr w:type="gramEnd"/>
      <w:r w:rsidRPr="00464CB1">
        <w:rPr>
          <w:rFonts w:ascii="PT Astra Serif" w:eastAsia="Times New Roman" w:hAnsi="PT Astra Serif" w:cs="Times New Roman"/>
          <w:color w:val="auto"/>
          <w:sz w:val="28"/>
          <w:szCs w:val="28"/>
          <w:lang w:eastAsia="ru-RU"/>
        </w:rPr>
        <w:t xml:space="preserve"> ТС 019/2011 «О безопасности средств индивидуальной защиты» соответствие данному техническому регламенту. Отнесение поставляемой продукции к типам средств индивидуальной защиты, на которые распространяется действие настоящего технического регламента, осуществляется в соответствии с приложением №1 к </w:t>
      </w:r>
      <w:proofErr w:type="gramStart"/>
      <w:r w:rsidRPr="00464CB1">
        <w:rPr>
          <w:rFonts w:ascii="PT Astra Serif" w:eastAsia="Times New Roman" w:hAnsi="PT Astra Serif" w:cs="Times New Roman"/>
          <w:color w:val="auto"/>
          <w:sz w:val="28"/>
          <w:szCs w:val="28"/>
          <w:lang w:eastAsia="ru-RU"/>
        </w:rPr>
        <w:t>ТР</w:t>
      </w:r>
      <w:proofErr w:type="gramEnd"/>
      <w:r w:rsidRPr="00464CB1">
        <w:rPr>
          <w:rFonts w:ascii="PT Astra Serif" w:eastAsia="Times New Roman" w:hAnsi="PT Astra Serif" w:cs="Times New Roman"/>
          <w:color w:val="auto"/>
          <w:sz w:val="28"/>
          <w:szCs w:val="28"/>
          <w:lang w:eastAsia="ru-RU"/>
        </w:rPr>
        <w:t xml:space="preserve"> ТС 019/2011.</w:t>
      </w:r>
    </w:p>
    <w:p w:rsidR="00464CB1" w:rsidRPr="00464CB1" w:rsidRDefault="00464CB1" w:rsidP="00464CB1">
      <w:pPr>
        <w:spacing w:after="0" w:line="240" w:lineRule="auto"/>
        <w:ind w:firstLine="709"/>
        <w:jc w:val="both"/>
        <w:rPr>
          <w:rFonts w:ascii="PT Astra Serif" w:eastAsia="Times New Roman" w:hAnsi="PT Astra Serif" w:cs="Times New Roman"/>
          <w:color w:val="auto"/>
          <w:sz w:val="28"/>
          <w:szCs w:val="28"/>
          <w:lang w:eastAsia="ru-RU"/>
        </w:rPr>
      </w:pPr>
      <w:r w:rsidRPr="00464CB1">
        <w:rPr>
          <w:rFonts w:ascii="PT Astra Serif" w:eastAsia="Times New Roman" w:hAnsi="PT Astra Serif" w:cs="Times New Roman"/>
          <w:color w:val="auto"/>
          <w:sz w:val="28"/>
          <w:szCs w:val="28"/>
          <w:lang w:eastAsia="ru-RU"/>
        </w:rPr>
        <w:t>Качество поставляемого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w:t>
      </w:r>
    </w:p>
    <w:p w:rsidR="00464CB1" w:rsidRPr="00464CB1" w:rsidRDefault="00464CB1" w:rsidP="00F765D6">
      <w:pPr>
        <w:numPr>
          <w:ilvl w:val="0"/>
          <w:numId w:val="3"/>
        </w:numPr>
        <w:tabs>
          <w:tab w:val="left" w:pos="0"/>
        </w:tabs>
        <w:spacing w:after="0" w:line="240" w:lineRule="auto"/>
        <w:ind w:left="0" w:firstLine="709"/>
        <w:contextualSpacing/>
        <w:jc w:val="both"/>
        <w:rPr>
          <w:rFonts w:ascii="PT Astra Serif" w:eastAsia="Times New Roman" w:hAnsi="PT Astra Serif" w:cs="Times New Roman"/>
          <w:color w:val="auto"/>
          <w:sz w:val="28"/>
          <w:szCs w:val="28"/>
        </w:rPr>
      </w:pPr>
      <w:r w:rsidRPr="00464CB1">
        <w:rPr>
          <w:rFonts w:ascii="PT Astra Serif" w:eastAsia="Times New Roman" w:hAnsi="PT Astra Serif" w:cs="Times New Roman"/>
          <w:b/>
          <w:bCs/>
          <w:color w:val="auto"/>
          <w:sz w:val="28"/>
          <w:szCs w:val="28"/>
        </w:rPr>
        <w:t xml:space="preserve">Сроки (периоды) поставки товара: </w:t>
      </w:r>
      <w:r w:rsidRPr="00464CB1">
        <w:rPr>
          <w:rFonts w:ascii="PT Astra Serif" w:eastAsia="Times New Roman" w:hAnsi="PT Astra Serif" w:cs="Times New Roman"/>
          <w:color w:val="auto"/>
          <w:sz w:val="28"/>
          <w:szCs w:val="28"/>
        </w:rPr>
        <w:t>в течение 10 (десяти) рабочих дней</w:t>
      </w:r>
      <w:r w:rsidRPr="00464CB1">
        <w:rPr>
          <w:rFonts w:ascii="Times New Roman" w:eastAsia="Times New Roman" w:hAnsi="Times New Roman" w:cs="Times New Roman"/>
          <w:color w:val="auto"/>
          <w:sz w:val="24"/>
          <w:szCs w:val="24"/>
        </w:rPr>
        <w:t xml:space="preserve"> </w:t>
      </w:r>
      <w:proofErr w:type="gramStart"/>
      <w:r w:rsidRPr="00464CB1">
        <w:rPr>
          <w:rFonts w:ascii="PT Astra Serif" w:eastAsia="Times New Roman" w:hAnsi="PT Astra Serif" w:cs="Times New Roman"/>
          <w:color w:val="auto"/>
          <w:sz w:val="28"/>
          <w:szCs w:val="28"/>
        </w:rPr>
        <w:t>с даты заключения</w:t>
      </w:r>
      <w:proofErr w:type="gramEnd"/>
      <w:r w:rsidRPr="00464CB1">
        <w:rPr>
          <w:rFonts w:ascii="PT Astra Serif" w:eastAsia="Times New Roman" w:hAnsi="PT Astra Serif" w:cs="Times New Roman"/>
          <w:color w:val="auto"/>
          <w:sz w:val="28"/>
          <w:szCs w:val="28"/>
        </w:rPr>
        <w:t xml:space="preserve"> контракта.</w:t>
      </w:r>
    </w:p>
    <w:p w:rsidR="00464CB1" w:rsidRPr="00464CB1" w:rsidRDefault="00464CB1" w:rsidP="00F765D6">
      <w:pPr>
        <w:numPr>
          <w:ilvl w:val="0"/>
          <w:numId w:val="3"/>
        </w:numPr>
        <w:spacing w:after="0" w:line="240" w:lineRule="auto"/>
        <w:ind w:left="0" w:firstLine="709"/>
        <w:contextualSpacing/>
        <w:jc w:val="both"/>
        <w:rPr>
          <w:rFonts w:ascii="PT Astra Serif" w:eastAsia="Times New Roman" w:hAnsi="PT Astra Serif" w:cs="Times New Roman"/>
          <w:color w:val="auto"/>
          <w:sz w:val="28"/>
          <w:szCs w:val="28"/>
        </w:rPr>
      </w:pPr>
      <w:r w:rsidRPr="00464CB1">
        <w:rPr>
          <w:rFonts w:ascii="PT Astra Serif" w:eastAsia="Times New Roman" w:hAnsi="PT Astra Serif" w:cs="Times New Roman"/>
          <w:b/>
          <w:bCs/>
          <w:color w:val="auto"/>
          <w:sz w:val="28"/>
          <w:szCs w:val="28"/>
        </w:rPr>
        <w:t>Место поставки товара:</w:t>
      </w:r>
      <w:r w:rsidRPr="00464CB1">
        <w:rPr>
          <w:rFonts w:ascii="PT Astra Serif" w:eastAsia="Times New Roman" w:hAnsi="PT Astra Serif" w:cs="Times New Roman"/>
          <w:bCs/>
          <w:color w:val="auto"/>
          <w:sz w:val="28"/>
          <w:szCs w:val="28"/>
        </w:rPr>
        <w:t xml:space="preserve"> </w:t>
      </w:r>
      <w:r w:rsidRPr="00464CB1">
        <w:rPr>
          <w:rFonts w:ascii="PT Astra Serif" w:eastAsia="Times New Roman" w:hAnsi="PT Astra Serif" w:cs="Times New Roman"/>
          <w:color w:val="auto"/>
          <w:sz w:val="28"/>
          <w:szCs w:val="28"/>
        </w:rPr>
        <w:t xml:space="preserve"> </w:t>
      </w:r>
      <w:proofErr w:type="gramStart"/>
      <w:r w:rsidRPr="00464CB1">
        <w:rPr>
          <w:rFonts w:ascii="PT Astra Serif" w:eastAsia="Times New Roman" w:hAnsi="PT Astra Serif" w:cs="Times New Roman"/>
          <w:color w:val="auto"/>
          <w:sz w:val="28"/>
          <w:szCs w:val="28"/>
        </w:rPr>
        <w:t xml:space="preserve">Россия, Тульская область, </w:t>
      </w:r>
      <w:proofErr w:type="spellStart"/>
      <w:r w:rsidRPr="00464CB1">
        <w:rPr>
          <w:rFonts w:ascii="PT Astra Serif" w:eastAsia="Times New Roman" w:hAnsi="PT Astra Serif" w:cs="Times New Roman"/>
          <w:color w:val="auto"/>
          <w:sz w:val="28"/>
          <w:szCs w:val="28"/>
        </w:rPr>
        <w:t>г.о</w:t>
      </w:r>
      <w:proofErr w:type="spellEnd"/>
      <w:r w:rsidRPr="00464CB1">
        <w:rPr>
          <w:rFonts w:ascii="PT Astra Serif" w:eastAsia="Times New Roman" w:hAnsi="PT Astra Serif" w:cs="Times New Roman"/>
          <w:color w:val="auto"/>
          <w:sz w:val="28"/>
          <w:szCs w:val="28"/>
        </w:rPr>
        <w:t>. город Новомосковск, г. Новомосковск, ул. Коммунистическая, д. 3.</w:t>
      </w:r>
      <w:proofErr w:type="gramEnd"/>
    </w:p>
    <w:p w:rsidR="00464CB1" w:rsidRPr="00464CB1" w:rsidRDefault="00464CB1" w:rsidP="00F765D6">
      <w:pPr>
        <w:spacing w:after="0" w:line="240" w:lineRule="auto"/>
        <w:ind w:firstLine="709"/>
        <w:jc w:val="both"/>
        <w:rPr>
          <w:rFonts w:ascii="PT Astra Serif" w:eastAsia="Times New Roman" w:hAnsi="PT Astra Serif" w:cs="Times New Roman"/>
          <w:color w:val="auto"/>
          <w:sz w:val="28"/>
          <w:szCs w:val="28"/>
          <w:lang w:eastAsia="ru-RU"/>
        </w:rPr>
      </w:pPr>
      <w:r w:rsidRPr="00464CB1">
        <w:rPr>
          <w:rFonts w:ascii="PT Astra Serif" w:eastAsia="Times New Roman" w:hAnsi="PT Astra Serif" w:cs="Times New Roman"/>
          <w:color w:val="auto"/>
          <w:sz w:val="28"/>
          <w:szCs w:val="28"/>
          <w:lang w:eastAsia="ru-RU"/>
        </w:rPr>
        <w:t>Поставщик обязан уведомить заказчика о времени и дате поставки товара не позднее, чем за два рабочих дня телефонограммой или по факсимильной связи.</w:t>
      </w:r>
    </w:p>
    <w:p w:rsidR="00464CB1" w:rsidRPr="00464CB1" w:rsidRDefault="00464CB1" w:rsidP="00F765D6">
      <w:pPr>
        <w:spacing w:after="0" w:line="240" w:lineRule="auto"/>
        <w:ind w:firstLine="709"/>
        <w:rPr>
          <w:rFonts w:ascii="PT Astra Serif" w:eastAsia="Times New Roman" w:hAnsi="PT Astra Serif" w:cs="Times New Roman"/>
          <w:color w:val="auto"/>
          <w:sz w:val="28"/>
          <w:szCs w:val="28"/>
        </w:rPr>
      </w:pPr>
      <w:r w:rsidRPr="00464CB1">
        <w:rPr>
          <w:rFonts w:ascii="PT Astra Serif" w:eastAsia="Times New Roman" w:hAnsi="PT Astra Serif" w:cs="Times New Roman"/>
          <w:b/>
          <w:bCs/>
          <w:color w:val="auto"/>
          <w:sz w:val="28"/>
          <w:szCs w:val="28"/>
        </w:rPr>
        <w:t>5. Условия поставки товара.</w:t>
      </w:r>
    </w:p>
    <w:p w:rsidR="00464CB1" w:rsidRPr="00464CB1" w:rsidRDefault="00464CB1" w:rsidP="00F765D6">
      <w:pPr>
        <w:spacing w:after="0" w:line="240" w:lineRule="auto"/>
        <w:ind w:firstLine="709"/>
        <w:jc w:val="both"/>
        <w:rPr>
          <w:rFonts w:ascii="PT Astra Serif" w:eastAsia="Times New Roman" w:hAnsi="PT Astra Serif" w:cs="Times New Roman"/>
          <w:color w:val="auto"/>
          <w:sz w:val="28"/>
          <w:szCs w:val="28"/>
        </w:rPr>
      </w:pPr>
      <w:r w:rsidRPr="00464CB1">
        <w:rPr>
          <w:rFonts w:ascii="PT Astra Serif" w:eastAsia="Times New Roman" w:hAnsi="PT Astra Serif" w:cs="Times New Roman"/>
          <w:color w:val="auto"/>
          <w:sz w:val="28"/>
          <w:szCs w:val="28"/>
        </w:rPr>
        <w:t xml:space="preserve">Периодичность поставок товара: </w:t>
      </w:r>
      <w:r w:rsidRPr="00464CB1">
        <w:rPr>
          <w:rFonts w:ascii="PT Astra Serif" w:eastAsia="Times New Roman" w:hAnsi="PT Astra Serif" w:cs="Times New Roman"/>
          <w:b/>
          <w:color w:val="auto"/>
          <w:sz w:val="28"/>
          <w:szCs w:val="28"/>
          <w:u w:val="single"/>
        </w:rPr>
        <w:t>единовременно</w:t>
      </w:r>
      <w:r w:rsidRPr="00464CB1">
        <w:rPr>
          <w:rFonts w:ascii="PT Astra Serif" w:eastAsia="Times New Roman" w:hAnsi="PT Astra Serif" w:cs="Times New Roman"/>
          <w:color w:val="auto"/>
          <w:sz w:val="28"/>
          <w:szCs w:val="28"/>
        </w:rPr>
        <w:t>. Поставка товара осуществляется силами и средствами поставщика с осуществлением погрузо-</w:t>
      </w:r>
      <w:r w:rsidRPr="00464CB1">
        <w:rPr>
          <w:rFonts w:ascii="PT Astra Serif" w:eastAsia="Times New Roman" w:hAnsi="PT Astra Serif" w:cs="Times New Roman"/>
          <w:color w:val="auto"/>
          <w:sz w:val="28"/>
          <w:szCs w:val="28"/>
        </w:rPr>
        <w:lastRenderedPageBreak/>
        <w:t>разгрузочных работ. Все виды погрузо-разгрузочных работ, включая работы с применением грузоподъемных средств, осуществляются поставщиком собственными силами и средствами или силами и средствами третьих лиц за свой счет. Заказчик обеспечивает проезд (доступ) транспортного средства поставщика на территорию, указанную как место поставки для проведения разгрузочных работ.</w:t>
      </w:r>
    </w:p>
    <w:p w:rsidR="00464CB1" w:rsidRPr="00464CB1" w:rsidRDefault="00464CB1" w:rsidP="00464CB1">
      <w:pPr>
        <w:spacing w:after="0" w:line="240" w:lineRule="auto"/>
        <w:ind w:firstLine="567"/>
        <w:jc w:val="both"/>
        <w:rPr>
          <w:rFonts w:ascii="PT Astra Serif" w:eastAsia="Times New Roman" w:hAnsi="PT Astra Serif" w:cs="Times New Roman"/>
          <w:b/>
          <w:bCs/>
          <w:color w:val="auto"/>
          <w:sz w:val="28"/>
          <w:szCs w:val="28"/>
        </w:rPr>
      </w:pPr>
      <w:r w:rsidRPr="00464CB1">
        <w:rPr>
          <w:rFonts w:ascii="PT Astra Serif" w:eastAsia="Times New Roman" w:hAnsi="PT Astra Serif" w:cs="Times New Roman"/>
          <w:b/>
          <w:bCs/>
          <w:color w:val="auto"/>
          <w:sz w:val="28"/>
          <w:szCs w:val="28"/>
        </w:rPr>
        <w:t>6. Описание объекта закупки (требования к функциональным, техническим и качественным характеристикам товаров).</w:t>
      </w:r>
    </w:p>
    <w:tbl>
      <w:tblPr>
        <w:tblpPr w:leftFromText="180" w:rightFromText="180" w:vertAnchor="text" w:tblpXSpec="center" w:tblpY="1"/>
        <w:tblOverlap w:val="never"/>
        <w:tblW w:w="9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3827"/>
        <w:gridCol w:w="1843"/>
        <w:gridCol w:w="3270"/>
      </w:tblGrid>
      <w:tr w:rsidR="00464CB1" w:rsidRPr="00464CB1" w:rsidTr="00845738">
        <w:trPr>
          <w:trHeight w:val="3063"/>
        </w:trPr>
        <w:tc>
          <w:tcPr>
            <w:tcW w:w="993" w:type="dxa"/>
            <w:shd w:val="clear" w:color="auto" w:fill="auto"/>
          </w:tcPr>
          <w:p w:rsidR="00464CB1" w:rsidRPr="00464CB1" w:rsidRDefault="00464CB1" w:rsidP="00464CB1">
            <w:pPr>
              <w:widowControl w:val="0"/>
              <w:autoSpaceDE w:val="0"/>
              <w:autoSpaceDN w:val="0"/>
              <w:spacing w:after="0" w:line="240" w:lineRule="auto"/>
              <w:jc w:val="center"/>
              <w:rPr>
                <w:rFonts w:ascii="Times New Roman" w:eastAsia="Calibri" w:hAnsi="Times New Roman" w:cs="Times New Roman"/>
                <w:b/>
                <w:color w:val="auto"/>
                <w:sz w:val="24"/>
                <w:szCs w:val="24"/>
                <w:lang w:val="en-US"/>
              </w:rPr>
            </w:pPr>
            <w:r w:rsidRPr="00464CB1">
              <w:rPr>
                <w:rFonts w:ascii="Times New Roman" w:eastAsia="Calibri" w:hAnsi="Times New Roman" w:cs="Times New Roman"/>
                <w:b/>
                <w:color w:val="auto"/>
                <w:sz w:val="24"/>
                <w:szCs w:val="24"/>
                <w:lang w:val="en-US"/>
              </w:rPr>
              <w:t>№</w:t>
            </w:r>
            <w:r w:rsidRPr="00464CB1">
              <w:rPr>
                <w:rFonts w:ascii="Times New Roman" w:eastAsia="Calibri" w:hAnsi="Times New Roman" w:cs="Times New Roman"/>
                <w:b/>
                <w:color w:val="auto"/>
                <w:spacing w:val="-2"/>
                <w:sz w:val="24"/>
                <w:szCs w:val="24"/>
                <w:lang w:val="en-US"/>
              </w:rPr>
              <w:t xml:space="preserve"> </w:t>
            </w:r>
            <w:r w:rsidRPr="00464CB1">
              <w:rPr>
                <w:rFonts w:ascii="Times New Roman" w:eastAsia="Calibri" w:hAnsi="Times New Roman" w:cs="Times New Roman"/>
                <w:b/>
                <w:color w:val="auto"/>
                <w:sz w:val="24"/>
                <w:szCs w:val="24"/>
                <w:lang w:val="en-US"/>
              </w:rPr>
              <w:t>п/п</w:t>
            </w:r>
          </w:p>
        </w:tc>
        <w:tc>
          <w:tcPr>
            <w:tcW w:w="3827" w:type="dxa"/>
            <w:shd w:val="clear" w:color="auto" w:fill="auto"/>
          </w:tcPr>
          <w:p w:rsidR="00464CB1" w:rsidRPr="00464CB1" w:rsidRDefault="00464CB1" w:rsidP="00464CB1">
            <w:pPr>
              <w:widowControl w:val="0"/>
              <w:autoSpaceDE w:val="0"/>
              <w:autoSpaceDN w:val="0"/>
              <w:spacing w:after="0" w:line="240" w:lineRule="auto"/>
              <w:ind w:hanging="135"/>
              <w:jc w:val="center"/>
              <w:rPr>
                <w:rFonts w:ascii="Times New Roman" w:eastAsia="Calibri" w:hAnsi="Times New Roman" w:cs="Times New Roman"/>
                <w:b/>
                <w:color w:val="auto"/>
                <w:sz w:val="24"/>
                <w:szCs w:val="24"/>
                <w:lang w:val="en-US"/>
              </w:rPr>
            </w:pPr>
            <w:r w:rsidRPr="00464CB1">
              <w:rPr>
                <w:rFonts w:ascii="Times New Roman" w:eastAsia="Calibri" w:hAnsi="Times New Roman" w:cs="Times New Roman"/>
                <w:b/>
                <w:color w:val="auto"/>
                <w:sz w:val="24"/>
                <w:szCs w:val="24"/>
              </w:rPr>
              <w:t>Н</w:t>
            </w:r>
            <w:proofErr w:type="spellStart"/>
            <w:r w:rsidRPr="00464CB1">
              <w:rPr>
                <w:rFonts w:ascii="Times New Roman" w:eastAsia="Calibri" w:hAnsi="Times New Roman" w:cs="Times New Roman"/>
                <w:b/>
                <w:color w:val="auto"/>
                <w:sz w:val="24"/>
                <w:szCs w:val="24"/>
                <w:lang w:val="en-US"/>
              </w:rPr>
              <w:t>аименование</w:t>
            </w:r>
            <w:proofErr w:type="spellEnd"/>
            <w:r w:rsidRPr="00464CB1">
              <w:rPr>
                <w:rFonts w:ascii="Times New Roman" w:eastAsia="Calibri" w:hAnsi="Times New Roman" w:cs="Times New Roman"/>
                <w:b/>
                <w:color w:val="auto"/>
                <w:sz w:val="24"/>
                <w:szCs w:val="24"/>
              </w:rPr>
              <w:t xml:space="preserve"> </w:t>
            </w:r>
            <w:r w:rsidRPr="00464CB1">
              <w:rPr>
                <w:rFonts w:ascii="Times New Roman" w:eastAsia="Calibri" w:hAnsi="Times New Roman" w:cs="Times New Roman"/>
                <w:b/>
                <w:color w:val="auto"/>
                <w:spacing w:val="-57"/>
                <w:sz w:val="24"/>
                <w:szCs w:val="24"/>
                <w:lang w:val="en-US"/>
              </w:rPr>
              <w:t xml:space="preserve"> </w:t>
            </w:r>
            <w:proofErr w:type="spellStart"/>
            <w:r w:rsidRPr="00464CB1">
              <w:rPr>
                <w:rFonts w:ascii="Times New Roman" w:eastAsia="Calibri" w:hAnsi="Times New Roman" w:cs="Times New Roman"/>
                <w:b/>
                <w:color w:val="auto"/>
                <w:sz w:val="24"/>
                <w:szCs w:val="24"/>
                <w:lang w:val="en-US"/>
              </w:rPr>
              <w:t>показателей</w:t>
            </w:r>
            <w:proofErr w:type="spellEnd"/>
          </w:p>
        </w:tc>
        <w:tc>
          <w:tcPr>
            <w:tcW w:w="1843" w:type="dxa"/>
            <w:shd w:val="clear" w:color="auto" w:fill="auto"/>
          </w:tcPr>
          <w:p w:rsidR="00464CB1" w:rsidRPr="00464CB1" w:rsidRDefault="00464CB1" w:rsidP="00464CB1">
            <w:pPr>
              <w:widowControl w:val="0"/>
              <w:autoSpaceDE w:val="0"/>
              <w:autoSpaceDN w:val="0"/>
              <w:spacing w:after="0" w:line="240" w:lineRule="auto"/>
              <w:jc w:val="center"/>
              <w:rPr>
                <w:rFonts w:ascii="Times New Roman" w:eastAsia="Calibri" w:hAnsi="Times New Roman" w:cs="Times New Roman"/>
                <w:b/>
                <w:color w:val="auto"/>
                <w:sz w:val="24"/>
                <w:szCs w:val="24"/>
              </w:rPr>
            </w:pPr>
            <w:r w:rsidRPr="00464CB1">
              <w:rPr>
                <w:rFonts w:ascii="Times New Roman" w:eastAsia="Calibri" w:hAnsi="Times New Roman" w:cs="Times New Roman"/>
                <w:b/>
                <w:color w:val="auto"/>
                <w:spacing w:val="-1"/>
                <w:sz w:val="24"/>
                <w:szCs w:val="24"/>
              </w:rPr>
              <w:t>Требуемое</w:t>
            </w:r>
            <w:r w:rsidRPr="00464CB1">
              <w:rPr>
                <w:rFonts w:ascii="Times New Roman" w:eastAsia="Calibri" w:hAnsi="Times New Roman" w:cs="Times New Roman"/>
                <w:b/>
                <w:color w:val="auto"/>
                <w:spacing w:val="-57"/>
                <w:sz w:val="24"/>
                <w:szCs w:val="24"/>
              </w:rPr>
              <w:t xml:space="preserve"> </w:t>
            </w:r>
            <w:r w:rsidRPr="00464CB1">
              <w:rPr>
                <w:rFonts w:ascii="Times New Roman" w:eastAsia="Calibri" w:hAnsi="Times New Roman" w:cs="Times New Roman"/>
                <w:b/>
                <w:color w:val="auto"/>
                <w:sz w:val="24"/>
                <w:szCs w:val="24"/>
              </w:rPr>
              <w:t>значение</w:t>
            </w:r>
            <w:r w:rsidRPr="00464CB1">
              <w:rPr>
                <w:rFonts w:ascii="Times New Roman" w:eastAsia="Calibri" w:hAnsi="Times New Roman" w:cs="Times New Roman"/>
                <w:b/>
                <w:color w:val="auto"/>
                <w:spacing w:val="1"/>
                <w:sz w:val="24"/>
                <w:szCs w:val="24"/>
              </w:rPr>
              <w:t xml:space="preserve"> </w:t>
            </w:r>
            <w:r w:rsidRPr="00464CB1">
              <w:rPr>
                <w:rFonts w:ascii="Times New Roman" w:eastAsia="Calibri" w:hAnsi="Times New Roman" w:cs="Times New Roman"/>
                <w:b/>
                <w:color w:val="auto"/>
                <w:sz w:val="24"/>
                <w:szCs w:val="24"/>
              </w:rPr>
              <w:t>(диапазон</w:t>
            </w:r>
            <w:r w:rsidRPr="00464CB1">
              <w:rPr>
                <w:rFonts w:ascii="Times New Roman" w:eastAsia="Calibri" w:hAnsi="Times New Roman" w:cs="Times New Roman"/>
                <w:b/>
                <w:color w:val="auto"/>
                <w:spacing w:val="1"/>
                <w:sz w:val="24"/>
                <w:szCs w:val="24"/>
              </w:rPr>
              <w:t xml:space="preserve"> </w:t>
            </w:r>
            <w:r w:rsidRPr="00464CB1">
              <w:rPr>
                <w:rFonts w:ascii="Times New Roman" w:eastAsia="Calibri" w:hAnsi="Times New Roman" w:cs="Times New Roman"/>
                <w:b/>
                <w:color w:val="auto"/>
                <w:sz w:val="24"/>
                <w:szCs w:val="24"/>
              </w:rPr>
              <w:t>значений)</w:t>
            </w:r>
          </w:p>
          <w:p w:rsidR="00464CB1" w:rsidRPr="00464CB1" w:rsidRDefault="00464CB1" w:rsidP="00464CB1">
            <w:pPr>
              <w:widowControl w:val="0"/>
              <w:autoSpaceDE w:val="0"/>
              <w:autoSpaceDN w:val="0"/>
              <w:spacing w:after="0" w:line="240" w:lineRule="auto"/>
              <w:jc w:val="center"/>
              <w:rPr>
                <w:rFonts w:ascii="Times New Roman" w:eastAsia="Calibri" w:hAnsi="Times New Roman" w:cs="Times New Roman"/>
                <w:b/>
                <w:color w:val="auto"/>
                <w:sz w:val="24"/>
                <w:szCs w:val="24"/>
              </w:rPr>
            </w:pPr>
            <w:r w:rsidRPr="00464CB1">
              <w:rPr>
                <w:rFonts w:ascii="Times New Roman" w:eastAsia="Calibri" w:hAnsi="Times New Roman" w:cs="Times New Roman"/>
                <w:b/>
                <w:color w:val="auto"/>
                <w:sz w:val="24"/>
                <w:szCs w:val="24"/>
              </w:rPr>
              <w:t>показателей</w:t>
            </w:r>
          </w:p>
        </w:tc>
        <w:tc>
          <w:tcPr>
            <w:tcW w:w="3270" w:type="dxa"/>
            <w:shd w:val="clear" w:color="auto" w:fill="auto"/>
          </w:tcPr>
          <w:p w:rsidR="00464CB1" w:rsidRPr="00464CB1" w:rsidRDefault="00464CB1" w:rsidP="00464CB1">
            <w:pPr>
              <w:widowControl w:val="0"/>
              <w:autoSpaceDE w:val="0"/>
              <w:autoSpaceDN w:val="0"/>
              <w:spacing w:after="0" w:line="240" w:lineRule="auto"/>
              <w:ind w:hanging="1"/>
              <w:jc w:val="center"/>
              <w:rPr>
                <w:rFonts w:ascii="Times New Roman" w:eastAsia="Calibri" w:hAnsi="Times New Roman" w:cs="Times New Roman"/>
                <w:b/>
                <w:color w:val="auto"/>
                <w:sz w:val="24"/>
                <w:szCs w:val="24"/>
              </w:rPr>
            </w:pPr>
            <w:r w:rsidRPr="00464CB1">
              <w:rPr>
                <w:rFonts w:ascii="Times New Roman" w:eastAsia="Calibri" w:hAnsi="Times New Roman" w:cs="Times New Roman"/>
                <w:b/>
                <w:color w:val="auto"/>
                <w:sz w:val="24"/>
                <w:szCs w:val="24"/>
              </w:rPr>
              <w:t>Страна происхождения товара</w:t>
            </w:r>
          </w:p>
          <w:p w:rsidR="00464CB1" w:rsidRPr="00464CB1" w:rsidRDefault="00464CB1" w:rsidP="00464CB1">
            <w:pPr>
              <w:widowControl w:val="0"/>
              <w:autoSpaceDE w:val="0"/>
              <w:autoSpaceDN w:val="0"/>
              <w:spacing w:after="0" w:line="257" w:lineRule="exact"/>
              <w:jc w:val="center"/>
              <w:rPr>
                <w:rFonts w:ascii="Times New Roman" w:eastAsia="Calibri" w:hAnsi="Times New Roman" w:cs="Times New Roman"/>
                <w:color w:val="auto"/>
                <w:sz w:val="24"/>
                <w:szCs w:val="24"/>
              </w:rPr>
            </w:pPr>
          </w:p>
        </w:tc>
      </w:tr>
      <w:tr w:rsidR="00464CB1" w:rsidRPr="00464CB1" w:rsidTr="00845738">
        <w:trPr>
          <w:trHeight w:val="337"/>
        </w:trPr>
        <w:tc>
          <w:tcPr>
            <w:tcW w:w="993"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b/>
                <w:color w:val="auto"/>
                <w:sz w:val="24"/>
                <w:szCs w:val="24"/>
                <w:lang w:val="en-US"/>
              </w:rPr>
            </w:pPr>
            <w:r w:rsidRPr="00464CB1">
              <w:rPr>
                <w:rFonts w:ascii="Times New Roman" w:eastAsia="Calibri" w:hAnsi="Times New Roman" w:cs="Times New Roman"/>
                <w:b/>
                <w:color w:val="auto"/>
                <w:sz w:val="24"/>
                <w:szCs w:val="24"/>
                <w:lang w:val="en-US"/>
              </w:rPr>
              <w:t>1.</w:t>
            </w:r>
          </w:p>
        </w:tc>
        <w:tc>
          <w:tcPr>
            <w:tcW w:w="5670" w:type="dxa"/>
            <w:gridSpan w:val="2"/>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b/>
                <w:color w:val="auto"/>
                <w:sz w:val="24"/>
                <w:szCs w:val="24"/>
              </w:rPr>
            </w:pPr>
            <w:proofErr w:type="spellStart"/>
            <w:r w:rsidRPr="00464CB1">
              <w:rPr>
                <w:rFonts w:ascii="Times New Roman" w:eastAsia="Calibri" w:hAnsi="Times New Roman" w:cs="Times New Roman"/>
                <w:b/>
                <w:color w:val="auto"/>
                <w:sz w:val="24"/>
                <w:szCs w:val="24"/>
              </w:rPr>
              <w:t>Самоспасатель</w:t>
            </w:r>
            <w:proofErr w:type="spellEnd"/>
            <w:r w:rsidRPr="00464CB1">
              <w:rPr>
                <w:rFonts w:ascii="Times New Roman" w:eastAsia="Calibri" w:hAnsi="Times New Roman" w:cs="Times New Roman"/>
                <w:b/>
                <w:color w:val="auto"/>
                <w:sz w:val="24"/>
                <w:szCs w:val="24"/>
              </w:rPr>
              <w:t xml:space="preserve"> фильтрующий универсальный</w:t>
            </w: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b/>
                <w:color w:val="auto"/>
                <w:sz w:val="24"/>
                <w:szCs w:val="24"/>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lang w:val="en-US"/>
              </w:rPr>
            </w:pPr>
            <w:r w:rsidRPr="00464CB1">
              <w:rPr>
                <w:rFonts w:ascii="Times New Roman" w:eastAsia="Calibri" w:hAnsi="Times New Roman" w:cs="Times New Roman"/>
                <w:bCs/>
                <w:color w:val="auto"/>
                <w:sz w:val="24"/>
                <w:szCs w:val="24"/>
                <w:lang w:val="en-US"/>
              </w:rPr>
              <w:t>1.1</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Calibri" w:hAnsi="Times New Roman" w:cs="Times New Roman"/>
                <w:color w:val="auto"/>
                <w:kern w:val="2"/>
                <w:sz w:val="24"/>
                <w:szCs w:val="24"/>
                <w:lang w:eastAsia="ru-RU" w:bidi="hi-IN"/>
              </w:rPr>
            </w:pPr>
            <w:proofErr w:type="spellStart"/>
            <w:r w:rsidRPr="00464CB1">
              <w:rPr>
                <w:rFonts w:ascii="Times New Roman" w:eastAsia="Calibri" w:hAnsi="Times New Roman" w:cs="Times New Roman"/>
                <w:color w:val="auto"/>
                <w:kern w:val="2"/>
                <w:sz w:val="24"/>
                <w:szCs w:val="24"/>
                <w:lang w:eastAsia="ru-RU" w:bidi="hi-IN"/>
              </w:rPr>
              <w:t>Самоспасатель</w:t>
            </w:r>
            <w:proofErr w:type="spellEnd"/>
            <w:r w:rsidRPr="00464CB1">
              <w:rPr>
                <w:rFonts w:ascii="Times New Roman" w:eastAsia="Calibri" w:hAnsi="Times New Roman" w:cs="Times New Roman"/>
                <w:color w:val="auto"/>
                <w:kern w:val="2"/>
                <w:sz w:val="24"/>
                <w:szCs w:val="24"/>
                <w:lang w:eastAsia="ru-RU" w:bidi="hi-IN"/>
              </w:rPr>
              <w:t xml:space="preserve"> </w:t>
            </w:r>
            <w:proofErr w:type="gramStart"/>
            <w:r w:rsidRPr="00464CB1">
              <w:rPr>
                <w:rFonts w:ascii="Times New Roman" w:eastAsia="Calibri" w:hAnsi="Times New Roman" w:cs="Times New Roman"/>
                <w:color w:val="auto"/>
                <w:kern w:val="2"/>
                <w:sz w:val="24"/>
                <w:szCs w:val="24"/>
                <w:lang w:eastAsia="ru-RU" w:bidi="hi-IN"/>
              </w:rPr>
              <w:t>фильтрующий</w:t>
            </w:r>
            <w:proofErr w:type="gramEnd"/>
            <w:r w:rsidRPr="00464CB1">
              <w:rPr>
                <w:rFonts w:ascii="Times New Roman" w:eastAsia="Calibri" w:hAnsi="Times New Roman" w:cs="Times New Roman"/>
                <w:color w:val="auto"/>
                <w:kern w:val="2"/>
                <w:sz w:val="24"/>
                <w:szCs w:val="24"/>
                <w:lang w:eastAsia="ru-RU" w:bidi="hi-IN"/>
              </w:rPr>
              <w:t xml:space="preserve"> предназначен для индивидуальной защиты органов дыхания и зрения людей от токсичных продуктов горения при эвакуации из помещений во время пожара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color w:val="auto"/>
                <w:sz w:val="16"/>
                <w:szCs w:val="16"/>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lang w:val="en-US"/>
              </w:rPr>
              <w:t>1.</w:t>
            </w:r>
            <w:r w:rsidRPr="00464CB1">
              <w:rPr>
                <w:rFonts w:ascii="Times New Roman" w:eastAsia="Calibri" w:hAnsi="Times New Roman" w:cs="Times New Roman"/>
                <w:bCs/>
                <w:color w:val="auto"/>
                <w:sz w:val="24"/>
                <w:szCs w:val="24"/>
              </w:rPr>
              <w: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Calibri" w:hAnsi="Times New Roman" w:cs="Times New Roman"/>
                <w:color w:val="auto"/>
                <w:kern w:val="2"/>
                <w:sz w:val="24"/>
                <w:szCs w:val="24"/>
                <w:lang w:eastAsia="ru-RU" w:bidi="hi-IN"/>
              </w:rPr>
            </w:pPr>
            <w:r w:rsidRPr="00464CB1">
              <w:rPr>
                <w:rFonts w:ascii="Times New Roman" w:eastAsia="Calibri" w:hAnsi="Times New Roman" w:cs="Times New Roman"/>
                <w:color w:val="auto"/>
                <w:kern w:val="2"/>
                <w:sz w:val="24"/>
                <w:szCs w:val="24"/>
                <w:lang w:eastAsia="ru-RU" w:bidi="hi-IN"/>
              </w:rPr>
              <w:t>По типу лицевой части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lang w:val="en-US"/>
              </w:rPr>
              <w:t>1.</w:t>
            </w:r>
            <w:r w:rsidRPr="00464CB1">
              <w:rPr>
                <w:rFonts w:ascii="Times New Roman" w:eastAsia="Calibri" w:hAnsi="Times New Roman" w:cs="Times New Roman"/>
                <w:bCs/>
                <w:color w:val="auto"/>
                <w:sz w:val="24"/>
                <w:szCs w:val="24"/>
              </w:rPr>
              <w:t>3</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Calibri" w:hAnsi="Times New Roman" w:cs="Times New Roman"/>
                <w:color w:val="auto"/>
                <w:kern w:val="2"/>
                <w:sz w:val="24"/>
                <w:szCs w:val="24"/>
                <w:lang w:eastAsia="ru-RU" w:bidi="hi-IN"/>
              </w:rPr>
            </w:pPr>
            <w:r w:rsidRPr="00464CB1">
              <w:rPr>
                <w:rFonts w:ascii="Times New Roman" w:eastAsia="Calibri" w:hAnsi="Times New Roman" w:cs="Times New Roman"/>
                <w:color w:val="auto"/>
                <w:kern w:val="2"/>
                <w:sz w:val="24"/>
                <w:szCs w:val="24"/>
                <w:lang w:eastAsia="ru-RU" w:bidi="hi-IN"/>
              </w:rPr>
              <w:t>Защитные свойства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rPr>
              <w:t>1.4</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Calibri" w:hAnsi="Times New Roman" w:cs="Times New Roman"/>
                <w:color w:val="auto"/>
                <w:kern w:val="2"/>
                <w:sz w:val="24"/>
                <w:szCs w:val="24"/>
                <w:lang w:eastAsia="ru-RU" w:bidi="hi-IN"/>
              </w:rPr>
            </w:pPr>
            <w:r w:rsidRPr="00464CB1">
              <w:rPr>
                <w:rFonts w:ascii="Times New Roman" w:eastAsia="Calibri" w:hAnsi="Times New Roman" w:cs="Times New Roman"/>
                <w:color w:val="auto"/>
                <w:kern w:val="2"/>
                <w:sz w:val="24"/>
                <w:szCs w:val="24"/>
                <w:lang w:eastAsia="ru-RU" w:bidi="hi-IN"/>
              </w:rPr>
              <w:t>Минимальное время действия, минут</w:t>
            </w:r>
            <w:r w:rsidR="00031C8A">
              <w:rPr>
                <w:rFonts w:ascii="Times New Roman" w:eastAsia="Calibri" w:hAnsi="Times New Roman" w:cs="Times New Roman"/>
                <w:color w:val="auto"/>
                <w:kern w:val="2"/>
                <w:sz w:val="24"/>
                <w:szCs w:val="24"/>
                <w:lang w:eastAsia="ru-RU" w:bidi="hi-IN"/>
              </w:rPr>
              <w:t>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shd w:val="clear" w:color="auto" w:fill="FFFFFF"/>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lang w:val="en-US"/>
              </w:rPr>
              <w:t>1.</w:t>
            </w:r>
            <w:r w:rsidRPr="00464CB1">
              <w:rPr>
                <w:rFonts w:ascii="Times New Roman" w:eastAsia="Calibri" w:hAnsi="Times New Roman" w:cs="Times New Roman"/>
                <w:bCs/>
                <w:color w:val="auto"/>
                <w:sz w:val="24"/>
                <w:szCs w:val="24"/>
              </w:rPr>
              <w:t>5</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Calibri" w:hAnsi="Times New Roman" w:cs="Times New Roman"/>
                <w:color w:val="auto"/>
                <w:kern w:val="2"/>
                <w:sz w:val="24"/>
                <w:szCs w:val="24"/>
                <w:lang w:eastAsia="ru-RU" w:bidi="hi-IN"/>
              </w:rPr>
            </w:pPr>
            <w:r w:rsidRPr="00464CB1">
              <w:rPr>
                <w:rFonts w:ascii="Times New Roman" w:eastAsia="Calibri" w:hAnsi="Times New Roman" w:cs="Times New Roman"/>
                <w:color w:val="auto"/>
                <w:kern w:val="2"/>
                <w:sz w:val="24"/>
                <w:szCs w:val="24"/>
                <w:lang w:eastAsia="ru-RU" w:bidi="hi-IN"/>
              </w:rPr>
              <w:t xml:space="preserve">Рабочая температура, </w:t>
            </w:r>
            <w:r w:rsidRPr="00464CB1">
              <w:rPr>
                <w:rFonts w:ascii="Times New Roman" w:eastAsia="Calibri" w:hAnsi="Times New Roman" w:cs="Times New Roman"/>
                <w:color w:val="auto"/>
                <w:kern w:val="2"/>
                <w:sz w:val="24"/>
                <w:szCs w:val="24"/>
                <w:vertAlign w:val="superscript"/>
                <w:lang w:eastAsia="ru-RU" w:bidi="hi-IN"/>
              </w:rPr>
              <w:t>0</w:t>
            </w:r>
            <w:r w:rsidRPr="00464CB1">
              <w:rPr>
                <w:rFonts w:ascii="Times New Roman" w:eastAsia="Calibri" w:hAnsi="Times New Roman" w:cs="Times New Roman"/>
                <w:color w:val="auto"/>
                <w:kern w:val="2"/>
                <w:sz w:val="24"/>
                <w:szCs w:val="24"/>
                <w:lang w:eastAsia="ru-RU" w:bidi="hi-IN"/>
              </w:rPr>
              <w:t>С</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rPr>
              <w:t>1.6</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031C8A" w:rsidP="00464CB1">
            <w:pPr>
              <w:widowControl w:val="0"/>
              <w:suppressAutoHyphens/>
              <w:autoSpaceDE w:val="0"/>
              <w:autoSpaceDN w:val="0"/>
              <w:spacing w:after="0" w:line="240" w:lineRule="auto"/>
              <w:jc w:val="both"/>
              <w:rPr>
                <w:rFonts w:ascii="Times New Roman" w:eastAsia="MS Mincho" w:hAnsi="Times New Roman" w:cs="Times New Roman"/>
                <w:color w:val="auto"/>
                <w:sz w:val="24"/>
                <w:szCs w:val="24"/>
                <w:lang w:eastAsia="zh-CN"/>
              </w:rPr>
            </w:pPr>
            <w:r>
              <w:rPr>
                <w:rFonts w:ascii="Times New Roman" w:eastAsia="MS Mincho" w:hAnsi="Times New Roman" w:cs="Times New Roman"/>
                <w:color w:val="auto"/>
                <w:sz w:val="24"/>
                <w:szCs w:val="24"/>
                <w:lang w:eastAsia="zh-CN"/>
              </w:rPr>
              <w:t>Гарантийный срок хранения, месяц</w:t>
            </w:r>
            <w:bookmarkStart w:id="2" w:name="_GoBack"/>
            <w:bookmarkEnd w:id="2"/>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shd w:val="clear" w:color="auto" w:fill="FFFFFF"/>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rPr>
              <w:t>1.7</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MS Mincho" w:hAnsi="Times New Roman" w:cs="Times New Roman"/>
                <w:color w:val="auto"/>
                <w:sz w:val="24"/>
                <w:szCs w:val="24"/>
                <w:lang w:eastAsia="zh-CN"/>
              </w:rPr>
            </w:pPr>
            <w:r w:rsidRPr="00464CB1">
              <w:rPr>
                <w:rFonts w:ascii="Times New Roman" w:eastAsia="MS Mincho" w:hAnsi="Times New Roman" w:cs="Times New Roman"/>
                <w:color w:val="auto"/>
                <w:sz w:val="24"/>
                <w:szCs w:val="24"/>
                <w:lang w:eastAsia="zh-CN"/>
              </w:rPr>
              <w:t>Комплектация самоспасателя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shd w:val="clear" w:color="auto" w:fill="FFFFFF"/>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rPr>
              <w:t>1.7.1</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MS Mincho" w:hAnsi="Times New Roman" w:cs="Times New Roman"/>
                <w:color w:val="auto"/>
                <w:sz w:val="24"/>
                <w:szCs w:val="24"/>
                <w:lang w:eastAsia="zh-CN"/>
              </w:rPr>
            </w:pPr>
            <w:r w:rsidRPr="00464CB1">
              <w:rPr>
                <w:rFonts w:ascii="Times New Roman" w:eastAsia="MS Mincho" w:hAnsi="Times New Roman" w:cs="Times New Roman"/>
                <w:color w:val="auto"/>
                <w:sz w:val="24"/>
                <w:szCs w:val="24"/>
                <w:lang w:eastAsia="zh-CN"/>
              </w:rPr>
              <w:t>Рабочая часть</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shd w:val="clear" w:color="auto" w:fill="FFFFFF"/>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rPr>
              <w:t>1.7.2</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MS Mincho" w:hAnsi="Times New Roman" w:cs="Times New Roman"/>
                <w:color w:val="auto"/>
                <w:sz w:val="24"/>
                <w:szCs w:val="24"/>
                <w:lang w:eastAsia="zh-CN"/>
              </w:rPr>
            </w:pPr>
            <w:r w:rsidRPr="00464CB1">
              <w:rPr>
                <w:rFonts w:ascii="Times New Roman" w:eastAsia="MS Mincho" w:hAnsi="Times New Roman" w:cs="Times New Roman"/>
                <w:color w:val="auto"/>
                <w:sz w:val="24"/>
                <w:szCs w:val="24"/>
                <w:lang w:eastAsia="zh-CN"/>
              </w:rPr>
              <w:t>Герметичная упаковка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shd w:val="clear" w:color="auto" w:fill="FFFFFF"/>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rPr>
              <w:t>1.7.3</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MS Mincho" w:hAnsi="Times New Roman" w:cs="Times New Roman"/>
                <w:color w:val="auto"/>
                <w:sz w:val="24"/>
                <w:szCs w:val="24"/>
                <w:lang w:eastAsia="zh-CN"/>
              </w:rPr>
            </w:pPr>
            <w:r w:rsidRPr="00464CB1">
              <w:rPr>
                <w:rFonts w:ascii="Times New Roman" w:eastAsia="MS Mincho" w:hAnsi="Times New Roman" w:cs="Times New Roman"/>
                <w:color w:val="auto"/>
                <w:sz w:val="24"/>
                <w:szCs w:val="24"/>
                <w:lang w:eastAsia="zh-CN"/>
              </w:rPr>
              <w:t>Руководство по эксплуатации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shd w:val="clear" w:color="auto" w:fill="FFFFFF"/>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rPr>
              <w:t>1.7.4</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MS Mincho" w:hAnsi="Times New Roman" w:cs="Times New Roman"/>
                <w:color w:val="auto"/>
                <w:sz w:val="24"/>
                <w:szCs w:val="24"/>
                <w:lang w:eastAsia="zh-CN"/>
              </w:rPr>
            </w:pPr>
            <w:r w:rsidRPr="00464CB1">
              <w:rPr>
                <w:rFonts w:ascii="Times New Roman" w:eastAsia="MS Mincho" w:hAnsi="Times New Roman" w:cs="Times New Roman"/>
                <w:color w:val="auto"/>
                <w:sz w:val="24"/>
                <w:szCs w:val="24"/>
                <w:lang w:eastAsia="zh-CN"/>
              </w:rPr>
              <w:t>Паспорт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shd w:val="clear" w:color="auto" w:fill="FFFFFF"/>
              </w:rPr>
            </w:pPr>
          </w:p>
        </w:tc>
      </w:tr>
      <w:tr w:rsidR="00464CB1" w:rsidRPr="00464CB1" w:rsidTr="00845738">
        <w:trPr>
          <w:trHeight w:val="337"/>
        </w:trPr>
        <w:tc>
          <w:tcPr>
            <w:tcW w:w="993" w:type="dxa"/>
            <w:shd w:val="clear" w:color="auto" w:fill="auto"/>
            <w:vAlign w:val="center"/>
          </w:tcPr>
          <w:p w:rsidR="00464CB1" w:rsidRPr="00464CB1" w:rsidRDefault="00464CB1" w:rsidP="00464CB1">
            <w:pPr>
              <w:widowControl w:val="0"/>
              <w:autoSpaceDE w:val="0"/>
              <w:autoSpaceDN w:val="0"/>
              <w:spacing w:after="0" w:line="256" w:lineRule="auto"/>
              <w:jc w:val="both"/>
              <w:rPr>
                <w:rFonts w:ascii="Times New Roman" w:eastAsia="Calibri" w:hAnsi="Times New Roman" w:cs="Times New Roman"/>
                <w:bCs/>
                <w:color w:val="auto"/>
                <w:sz w:val="24"/>
                <w:szCs w:val="24"/>
              </w:rPr>
            </w:pPr>
            <w:r w:rsidRPr="00464CB1">
              <w:rPr>
                <w:rFonts w:ascii="Times New Roman" w:eastAsia="Calibri" w:hAnsi="Times New Roman" w:cs="Times New Roman"/>
                <w:bCs/>
                <w:color w:val="auto"/>
                <w:sz w:val="24"/>
                <w:szCs w:val="24"/>
              </w:rPr>
              <w:t>1.7.5</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both"/>
              <w:rPr>
                <w:rFonts w:ascii="Times New Roman" w:eastAsia="MS Mincho" w:hAnsi="Times New Roman" w:cs="Times New Roman"/>
                <w:color w:val="auto"/>
                <w:sz w:val="24"/>
                <w:szCs w:val="24"/>
                <w:lang w:eastAsia="zh-CN"/>
              </w:rPr>
            </w:pPr>
            <w:proofErr w:type="gramStart"/>
            <w:r w:rsidRPr="00464CB1">
              <w:rPr>
                <w:rFonts w:ascii="Times New Roman" w:eastAsia="MS Mincho" w:hAnsi="Times New Roman" w:cs="Times New Roman"/>
                <w:color w:val="auto"/>
                <w:sz w:val="24"/>
                <w:szCs w:val="24"/>
                <w:lang w:eastAsia="zh-CN"/>
              </w:rPr>
              <w:t>Сумка (футляр</w:t>
            </w:r>
            <w:proofErr w:type="gramEnd"/>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464CB1" w:rsidRPr="00464CB1" w:rsidRDefault="00464CB1" w:rsidP="00464CB1">
            <w:pPr>
              <w:widowControl w:val="0"/>
              <w:suppressAutoHyphens/>
              <w:autoSpaceDE w:val="0"/>
              <w:autoSpaceDN w:val="0"/>
              <w:spacing w:after="0" w:line="240" w:lineRule="auto"/>
              <w:jc w:val="center"/>
              <w:rPr>
                <w:rFonts w:ascii="Times New Roman" w:eastAsia="Calibri" w:hAnsi="Times New Roman" w:cs="Times New Roman"/>
                <w:color w:val="auto"/>
                <w:kern w:val="2"/>
                <w:sz w:val="24"/>
                <w:szCs w:val="24"/>
                <w:lang w:eastAsia="ru-RU" w:bidi="hi-IN"/>
              </w:rPr>
            </w:pPr>
          </w:p>
        </w:tc>
        <w:tc>
          <w:tcPr>
            <w:tcW w:w="3270" w:type="dxa"/>
            <w:shd w:val="clear" w:color="auto" w:fill="auto"/>
          </w:tcPr>
          <w:p w:rsidR="00464CB1" w:rsidRPr="00464CB1" w:rsidRDefault="00464CB1" w:rsidP="00464CB1">
            <w:pPr>
              <w:widowControl w:val="0"/>
              <w:autoSpaceDE w:val="0"/>
              <w:autoSpaceDN w:val="0"/>
              <w:spacing w:after="0" w:line="240" w:lineRule="auto"/>
              <w:jc w:val="both"/>
              <w:rPr>
                <w:rFonts w:ascii="Times New Roman" w:eastAsia="Calibri" w:hAnsi="Times New Roman" w:cs="Times New Roman"/>
                <w:color w:val="auto"/>
                <w:sz w:val="24"/>
                <w:szCs w:val="24"/>
                <w:shd w:val="clear" w:color="auto" w:fill="FFFFFF"/>
              </w:rPr>
            </w:pPr>
          </w:p>
        </w:tc>
      </w:tr>
    </w:tbl>
    <w:p w:rsidR="00464CB1" w:rsidRPr="00464CB1" w:rsidRDefault="00464CB1" w:rsidP="00464CB1">
      <w:pPr>
        <w:spacing w:after="0" w:line="240" w:lineRule="auto"/>
        <w:ind w:firstLine="567"/>
        <w:jc w:val="both"/>
        <w:rPr>
          <w:rFonts w:ascii="PT Astra Serif" w:eastAsia="Times New Roman" w:hAnsi="PT Astra Serif" w:cs="Times New Roman"/>
          <w:b/>
          <w:bCs/>
          <w:color w:val="auto"/>
          <w:sz w:val="28"/>
          <w:szCs w:val="28"/>
        </w:rPr>
      </w:pPr>
    </w:p>
    <w:p w:rsidR="00464CB1" w:rsidRPr="00464CB1" w:rsidRDefault="00464CB1" w:rsidP="00464CB1">
      <w:pPr>
        <w:spacing w:after="0" w:line="240" w:lineRule="auto"/>
        <w:ind w:firstLine="567"/>
        <w:jc w:val="both"/>
        <w:rPr>
          <w:rFonts w:ascii="PT Astra Serif" w:eastAsia="Times New Roman" w:hAnsi="PT Astra Serif" w:cs="Times New Roman"/>
          <w:color w:val="auto"/>
          <w:sz w:val="28"/>
          <w:szCs w:val="28"/>
        </w:rPr>
      </w:pPr>
      <w:r w:rsidRPr="00464CB1">
        <w:rPr>
          <w:rFonts w:ascii="PT Astra Serif" w:eastAsia="Times New Roman" w:hAnsi="PT Astra Serif" w:cs="Times New Roman"/>
          <w:b/>
          <w:bCs/>
          <w:color w:val="auto"/>
          <w:sz w:val="28"/>
          <w:szCs w:val="28"/>
        </w:rPr>
        <w:t>7. Требования по передаче заказчику технических и иных документов при поставке товара.</w:t>
      </w:r>
    </w:p>
    <w:p w:rsidR="00464CB1" w:rsidRPr="00464CB1" w:rsidRDefault="00464CB1" w:rsidP="00464CB1">
      <w:pPr>
        <w:spacing w:after="0" w:line="240" w:lineRule="auto"/>
        <w:ind w:firstLine="567"/>
        <w:jc w:val="both"/>
        <w:rPr>
          <w:rFonts w:ascii="PT Astra Serif" w:eastAsia="Times New Roman" w:hAnsi="PT Astra Serif" w:cs="Times New Roman"/>
          <w:color w:val="auto"/>
          <w:sz w:val="28"/>
          <w:szCs w:val="28"/>
        </w:rPr>
      </w:pPr>
      <w:proofErr w:type="gramStart"/>
      <w:r w:rsidRPr="00464CB1">
        <w:rPr>
          <w:rFonts w:ascii="PT Astra Serif" w:eastAsia="Times New Roman" w:hAnsi="PT Astra Serif" w:cs="Times New Roman"/>
          <w:color w:val="auto"/>
          <w:sz w:val="28"/>
          <w:szCs w:val="28"/>
        </w:rPr>
        <w:t xml:space="preserve">Поставляемый товар должен сопровождаться товарно-сопроводительной документацией: товарной накладной, счетом, счетом-фактурой либо УПД, документом о приемке (составленным с учетом требований, указанных в форме Приложения № 3 к контракту), сформированным с использованием единой информационной системы, подписанным усиленной электронной подписью </w:t>
      </w:r>
      <w:r w:rsidRPr="00464CB1">
        <w:rPr>
          <w:rFonts w:ascii="PT Astra Serif" w:eastAsia="Times New Roman" w:hAnsi="PT Astra Serif" w:cs="Times New Roman"/>
          <w:color w:val="auto"/>
          <w:sz w:val="28"/>
          <w:szCs w:val="28"/>
        </w:rPr>
        <w:lastRenderedPageBreak/>
        <w:t>лица, имеющего право действовать от имени поставщика, и размещенным в единой информационной системе в сфере закупок), документами подтверждающими качество товара: в отношении поставляемой продукции</w:t>
      </w:r>
      <w:proofErr w:type="gramEnd"/>
      <w:r w:rsidRPr="00464CB1">
        <w:rPr>
          <w:rFonts w:ascii="PT Astra Serif" w:eastAsia="Times New Roman" w:hAnsi="PT Astra Serif" w:cs="Times New Roman"/>
          <w:color w:val="auto"/>
          <w:sz w:val="28"/>
          <w:szCs w:val="28"/>
        </w:rPr>
        <w:t xml:space="preserve">, являющейся объектом технического регулирования Технического регламента Таможенного союза 019/2011 «О безопасности средств индивидуальной защиты», предоставляются надлежащим образом заверенные копии действующих сертификатов соответствия </w:t>
      </w:r>
      <w:proofErr w:type="gramStart"/>
      <w:r w:rsidRPr="00464CB1">
        <w:rPr>
          <w:rFonts w:ascii="PT Astra Serif" w:eastAsia="Times New Roman" w:hAnsi="PT Astra Serif" w:cs="Times New Roman"/>
          <w:color w:val="auto"/>
          <w:sz w:val="28"/>
          <w:szCs w:val="28"/>
        </w:rPr>
        <w:t>и(</w:t>
      </w:r>
      <w:proofErr w:type="gramEnd"/>
      <w:r w:rsidRPr="00464CB1">
        <w:rPr>
          <w:rFonts w:ascii="PT Astra Serif" w:eastAsia="Times New Roman" w:hAnsi="PT Astra Serif" w:cs="Times New Roman"/>
          <w:color w:val="auto"/>
          <w:sz w:val="28"/>
          <w:szCs w:val="28"/>
        </w:rPr>
        <w:t>или) деклараций о соответствии (в зависимости от установленной формы подтверждения соответствия техническому регламенту).</w:t>
      </w:r>
    </w:p>
    <w:p w:rsidR="00464CB1" w:rsidRPr="00464CB1" w:rsidRDefault="00464CB1" w:rsidP="00464CB1">
      <w:pPr>
        <w:spacing w:after="0" w:line="240" w:lineRule="auto"/>
        <w:ind w:firstLine="567"/>
        <w:rPr>
          <w:rFonts w:ascii="PT Astra Serif" w:eastAsia="Times New Roman" w:hAnsi="PT Astra Serif" w:cs="Times New Roman"/>
          <w:color w:val="auto"/>
          <w:sz w:val="28"/>
          <w:szCs w:val="28"/>
        </w:rPr>
      </w:pPr>
      <w:r w:rsidRPr="00464CB1">
        <w:rPr>
          <w:rFonts w:ascii="PT Astra Serif" w:eastAsia="Times New Roman" w:hAnsi="PT Astra Serif" w:cs="Times New Roman"/>
          <w:b/>
          <w:bCs/>
          <w:color w:val="auto"/>
          <w:sz w:val="28"/>
          <w:szCs w:val="28"/>
        </w:rPr>
        <w:t>8. Требования к упаковке товара.</w:t>
      </w:r>
    </w:p>
    <w:p w:rsidR="00464CB1" w:rsidRPr="00464CB1" w:rsidRDefault="00464CB1" w:rsidP="00464CB1">
      <w:pPr>
        <w:spacing w:after="0" w:line="240" w:lineRule="auto"/>
        <w:ind w:firstLine="567"/>
        <w:jc w:val="both"/>
        <w:rPr>
          <w:rFonts w:ascii="PT Astra Serif" w:eastAsia="Times New Roman" w:hAnsi="PT Astra Serif" w:cs="Times New Roman"/>
          <w:color w:val="auto"/>
          <w:sz w:val="28"/>
          <w:szCs w:val="28"/>
        </w:rPr>
      </w:pPr>
      <w:r w:rsidRPr="00464CB1">
        <w:rPr>
          <w:rFonts w:ascii="PT Astra Serif" w:eastAsia="Times New Roman" w:hAnsi="PT Astra Serif" w:cs="Times New Roman"/>
          <w:color w:val="auto"/>
          <w:sz w:val="28"/>
          <w:szCs w:val="28"/>
        </w:rPr>
        <w:t>Упаковка товара и грузовая тара должны обеспечивать сохранность товара, исключить его порчу и уничтожение при транспортировке, погрузо-разгрузочных работах и хранении.</w:t>
      </w:r>
    </w:p>
    <w:p w:rsidR="00464CB1" w:rsidRPr="00464CB1" w:rsidRDefault="00464CB1" w:rsidP="00464CB1">
      <w:pPr>
        <w:spacing w:after="60" w:line="240" w:lineRule="auto"/>
        <w:ind w:firstLine="567"/>
        <w:jc w:val="both"/>
        <w:rPr>
          <w:rFonts w:ascii="Times New Roman" w:eastAsia="Times New Roman" w:hAnsi="Times New Roman" w:cs="Times New Roman"/>
          <w:color w:val="000000"/>
          <w:sz w:val="26"/>
          <w:szCs w:val="26"/>
          <w:lang w:eastAsia="ru-RU"/>
        </w:rPr>
      </w:pPr>
      <w:r w:rsidRPr="00464CB1">
        <w:rPr>
          <w:rFonts w:ascii="Times New Roman" w:eastAsia="Times New Roman" w:hAnsi="Times New Roman" w:cs="Times New Roman"/>
          <w:b/>
          <w:color w:val="000000"/>
          <w:sz w:val="26"/>
          <w:szCs w:val="26"/>
          <w:lang w:eastAsia="ru-RU"/>
        </w:rPr>
        <w:t>9. Требования по объему гарантий качества товаров, к гарантийному сроку товара:</w:t>
      </w:r>
      <w:r w:rsidRPr="00464CB1">
        <w:rPr>
          <w:rFonts w:ascii="Times New Roman" w:eastAsia="Times New Roman" w:hAnsi="Times New Roman" w:cs="Times New Roman"/>
          <w:color w:val="000000"/>
          <w:sz w:val="26"/>
          <w:szCs w:val="26"/>
          <w:lang w:eastAsia="ru-RU"/>
        </w:rPr>
        <w:t xml:space="preserve"> Поставщик гарантирует качество и безопасность поставляемых товаров в соответствии с Описанием объекта закупки.</w:t>
      </w:r>
    </w:p>
    <w:p w:rsidR="00464CB1" w:rsidRPr="00464CB1" w:rsidRDefault="00464CB1" w:rsidP="00464CB1">
      <w:pPr>
        <w:spacing w:after="60" w:line="240" w:lineRule="auto"/>
        <w:ind w:firstLine="567"/>
        <w:jc w:val="both"/>
        <w:rPr>
          <w:rFonts w:ascii="Times New Roman" w:eastAsia="Times New Roman" w:hAnsi="Times New Roman" w:cs="Times New Roman"/>
          <w:color w:val="000000"/>
          <w:sz w:val="26"/>
          <w:szCs w:val="26"/>
          <w:lang w:eastAsia="ru-RU"/>
        </w:rPr>
      </w:pPr>
      <w:r w:rsidRPr="00464CB1">
        <w:rPr>
          <w:rFonts w:ascii="Times New Roman" w:eastAsia="Times New Roman" w:hAnsi="Times New Roman" w:cs="Times New Roman"/>
          <w:color w:val="000000"/>
          <w:sz w:val="26"/>
          <w:szCs w:val="26"/>
          <w:lang w:eastAsia="ru-RU"/>
        </w:rPr>
        <w:t>Поставщик также гарантирует качество и безопасность товаров в период гарантийный срока.</w:t>
      </w:r>
    </w:p>
    <w:p w:rsidR="00464CB1" w:rsidRPr="00464CB1" w:rsidRDefault="00F765D6" w:rsidP="00464CB1">
      <w:pPr>
        <w:spacing w:after="0" w:line="240" w:lineRule="auto"/>
        <w:ind w:firstLine="567"/>
        <w:jc w:val="both"/>
        <w:rPr>
          <w:rFonts w:ascii="PT Astra Serif" w:eastAsia="Times New Roman" w:hAnsi="PT Astra Serif" w:cs="Times New Roman"/>
          <w:color w:val="auto"/>
          <w:sz w:val="28"/>
          <w:szCs w:val="28"/>
        </w:rPr>
      </w:pPr>
      <w:r>
        <w:rPr>
          <w:rFonts w:ascii="PT Astra Serif" w:eastAsia="Times New Roman" w:hAnsi="PT Astra Serif" w:cs="Times New Roman"/>
          <w:sz w:val="26"/>
          <w:szCs w:val="26"/>
          <w:lang w:eastAsia="ru-RU"/>
        </w:rPr>
        <w:t xml:space="preserve">Гарантийный срок хранения устанавливается в соответствии с гарантиями производителя Товара, и действует </w:t>
      </w:r>
      <w:r w:rsidRPr="00ED52E2">
        <w:rPr>
          <w:rFonts w:ascii="PT Astra Serif" w:eastAsia="Times New Roman" w:hAnsi="PT Astra Serif" w:cs="Times New Roman"/>
          <w:sz w:val="26"/>
          <w:szCs w:val="26"/>
          <w:lang w:eastAsia="ru-RU"/>
        </w:rPr>
        <w:t xml:space="preserve">не менее </w:t>
      </w:r>
      <w:r>
        <w:rPr>
          <w:rFonts w:ascii="PT Astra Serif" w:eastAsia="Times New Roman" w:hAnsi="PT Astra Serif" w:cs="Times New Roman"/>
          <w:sz w:val="26"/>
          <w:szCs w:val="26"/>
          <w:lang w:eastAsia="ru-RU"/>
        </w:rPr>
        <w:t>60</w:t>
      </w:r>
      <w:r w:rsidRPr="00ED52E2">
        <w:rPr>
          <w:rFonts w:ascii="PT Astra Serif" w:eastAsia="Times New Roman" w:hAnsi="PT Astra Serif" w:cs="Times New Roman"/>
          <w:sz w:val="26"/>
          <w:szCs w:val="26"/>
          <w:lang w:eastAsia="ru-RU"/>
        </w:rPr>
        <w:t xml:space="preserve"> месяцев </w:t>
      </w:r>
      <w:r>
        <w:rPr>
          <w:rFonts w:ascii="PT Astra Serif" w:eastAsia="Times New Roman" w:hAnsi="PT Astra Serif" w:cs="Times New Roman"/>
          <w:sz w:val="26"/>
          <w:szCs w:val="26"/>
          <w:lang w:eastAsia="ru-RU"/>
        </w:rPr>
        <w:t>с момента выдачи Товара заказчику и подписания заказчиком акта приемки-передачи товара.</w:t>
      </w:r>
    </w:p>
    <w:p w:rsidR="00B2060B" w:rsidRPr="00B2060B" w:rsidRDefault="00B2060B" w:rsidP="00B2060B">
      <w:pPr>
        <w:spacing w:after="60" w:line="240" w:lineRule="auto"/>
        <w:jc w:val="center"/>
        <w:rPr>
          <w:rFonts w:ascii="Times New Roman" w:eastAsia="Times New Roman" w:hAnsi="Times New Roman" w:cs="Times New Roman"/>
          <w:color w:val="000000"/>
          <w:szCs w:val="20"/>
          <w:lang w:eastAsia="ru-RU"/>
        </w:rPr>
      </w:pPr>
    </w:p>
    <w:p w:rsidR="00B2060B" w:rsidRPr="00B2060B" w:rsidRDefault="00B2060B" w:rsidP="00B2060B">
      <w:pPr>
        <w:spacing w:after="0" w:line="240" w:lineRule="auto"/>
        <w:rPr>
          <w:rFonts w:ascii="Times New Roman" w:eastAsia="Calibri" w:hAnsi="Times New Roman" w:cs="Times New Roman"/>
          <w:color w:val="auto"/>
          <w:sz w:val="24"/>
          <w:szCs w:val="24"/>
          <w:lang w:eastAsia="ru-RU"/>
        </w:rPr>
      </w:pPr>
    </w:p>
    <w:p w:rsidR="00742B6A" w:rsidRDefault="00742B6A" w:rsidP="00665C37">
      <w:pPr>
        <w:suppressAutoHyphens/>
        <w:spacing w:after="0" w:line="240" w:lineRule="auto"/>
        <w:rPr>
          <w:rFonts w:ascii="PT Astra Serif" w:eastAsia="MS Mincho" w:hAnsi="PT Astra Serif" w:cs="Times New Roman" w:hint="eastAsia"/>
          <w:sz w:val="26"/>
          <w:szCs w:val="26"/>
          <w:lang w:eastAsia="ru-RU"/>
        </w:rPr>
      </w:pPr>
    </w:p>
    <w:p w:rsidR="00550AA7" w:rsidRDefault="00550AA7"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2060B" w:rsidRDefault="00B2060B" w:rsidP="003922BE">
      <w:pPr>
        <w:suppressAutoHyphens/>
        <w:spacing w:after="0" w:line="240" w:lineRule="auto"/>
        <w:rPr>
          <w:rFonts w:ascii="PT Astra Serif" w:eastAsia="MS Mincho" w:hAnsi="PT Astra Serif" w:cs="Times New Roman" w:hint="eastAsia"/>
          <w:sz w:val="26"/>
          <w:szCs w:val="26"/>
          <w:lang w:eastAsia="ru-RU"/>
        </w:rPr>
      </w:pPr>
    </w:p>
    <w:p w:rsidR="00BE6BCB" w:rsidRDefault="00503F2A">
      <w:pPr>
        <w:suppressAutoHyphens/>
        <w:spacing w:after="0" w:line="240" w:lineRule="auto"/>
        <w:ind w:firstLine="709"/>
        <w:jc w:val="right"/>
        <w:rPr>
          <w:rFonts w:ascii="PT Astra Serif" w:hAnsi="PT Astra Serif"/>
          <w:sz w:val="26"/>
          <w:szCs w:val="26"/>
        </w:rPr>
      </w:pPr>
      <w:r>
        <w:rPr>
          <w:rFonts w:ascii="PT Astra Serif" w:eastAsia="MS Mincho" w:hAnsi="PT Astra Serif" w:cs="Times New Roman"/>
          <w:sz w:val="26"/>
          <w:szCs w:val="26"/>
          <w:lang w:eastAsia="ru-RU"/>
        </w:rPr>
        <w:t>Приложение № 3 к контракту</w:t>
      </w:r>
    </w:p>
    <w:p w:rsidR="00BE6BCB" w:rsidRDefault="00503F2A">
      <w:pPr>
        <w:tabs>
          <w:tab w:val="left" w:pos="0"/>
        </w:tabs>
        <w:suppressAutoHyphens/>
        <w:spacing w:after="0" w:line="240" w:lineRule="auto"/>
        <w:ind w:firstLine="709"/>
        <w:jc w:val="right"/>
        <w:rPr>
          <w:rFonts w:ascii="PT Astra Serif" w:hAnsi="PT Astra Serif"/>
          <w:sz w:val="26"/>
          <w:szCs w:val="26"/>
        </w:rPr>
      </w:pPr>
      <w:r>
        <w:rPr>
          <w:rFonts w:ascii="PT Astra Serif" w:eastAsia="MS Mincho" w:hAnsi="PT Astra Serif" w:cs="Times New Roman"/>
          <w:sz w:val="26"/>
          <w:szCs w:val="26"/>
          <w:lang w:eastAsia="ru-RU"/>
        </w:rPr>
        <w:lastRenderedPageBreak/>
        <w:t>№ ____ от «___» ____________ 20__г.</w:t>
      </w:r>
    </w:p>
    <w:p w:rsidR="00BE6BCB" w:rsidRDefault="00BE6BCB">
      <w:pPr>
        <w:suppressAutoHyphens/>
        <w:spacing w:after="0" w:line="240" w:lineRule="auto"/>
        <w:ind w:firstLine="709"/>
        <w:jc w:val="right"/>
        <w:rPr>
          <w:rFonts w:ascii="PT Astra Serif" w:eastAsia="Lucida Sans Unicode" w:hAnsi="PT Astra Serif" w:cs="Times New Roman"/>
          <w:b/>
          <w:sz w:val="26"/>
          <w:szCs w:val="26"/>
          <w:lang w:eastAsia="hi-IN" w:bidi="hi-IN"/>
        </w:rPr>
      </w:pPr>
    </w:p>
    <w:p w:rsidR="00BE6BCB" w:rsidRDefault="00503F2A">
      <w:pPr>
        <w:suppressAutoHyphens/>
        <w:spacing w:after="0" w:line="240" w:lineRule="auto"/>
        <w:ind w:firstLine="709"/>
        <w:jc w:val="right"/>
        <w:rPr>
          <w:rFonts w:ascii="PT Astra Serif" w:hAnsi="PT Astra Serif"/>
          <w:sz w:val="26"/>
          <w:szCs w:val="26"/>
        </w:rPr>
      </w:pPr>
      <w:r>
        <w:rPr>
          <w:rFonts w:ascii="PT Astra Serif" w:eastAsia="Times New Roman" w:hAnsi="PT Astra Serif" w:cs="Times New Roman"/>
          <w:b/>
          <w:sz w:val="26"/>
          <w:szCs w:val="26"/>
          <w:lang w:eastAsia="ru-RU"/>
        </w:rPr>
        <w:t xml:space="preserve"> УТВЕРЖДАЮ</w:t>
      </w:r>
    </w:p>
    <w:p w:rsidR="00BE6BCB" w:rsidRDefault="00BE6BCB">
      <w:pPr>
        <w:suppressAutoHyphens/>
        <w:spacing w:after="0" w:line="240" w:lineRule="auto"/>
        <w:ind w:firstLine="709"/>
        <w:jc w:val="right"/>
        <w:rPr>
          <w:rFonts w:ascii="PT Astra Serif" w:eastAsia="Times New Roman" w:hAnsi="PT Astra Serif" w:cs="Times New Roman"/>
          <w:b/>
          <w:sz w:val="26"/>
          <w:szCs w:val="26"/>
          <w:lang w:eastAsia="ru-RU"/>
        </w:rPr>
      </w:pPr>
    </w:p>
    <w:p w:rsidR="00BE6BCB" w:rsidRDefault="00503F2A">
      <w:pPr>
        <w:suppressAutoHyphens/>
        <w:spacing w:after="0" w:line="240" w:lineRule="auto"/>
        <w:ind w:firstLine="709"/>
        <w:jc w:val="right"/>
        <w:rPr>
          <w:rFonts w:ascii="PT Astra Serif" w:hAnsi="PT Astra Serif"/>
          <w:sz w:val="26"/>
          <w:szCs w:val="26"/>
        </w:rPr>
      </w:pPr>
      <w:r>
        <w:rPr>
          <w:rFonts w:ascii="PT Astra Serif" w:eastAsia="Times New Roman" w:hAnsi="PT Astra Serif" w:cs="Times New Roman"/>
          <w:b/>
          <w:sz w:val="26"/>
          <w:szCs w:val="26"/>
          <w:lang w:eastAsia="ru-RU"/>
        </w:rPr>
        <w:t>_____________</w:t>
      </w:r>
      <w:r>
        <w:rPr>
          <w:rFonts w:ascii="PT Astra Serif" w:eastAsia="Times New Roman" w:hAnsi="PT Astra Serif" w:cs="Times New Roman"/>
          <w:sz w:val="26"/>
          <w:szCs w:val="26"/>
          <w:lang w:eastAsia="ru-RU"/>
        </w:rPr>
        <w:t>( _____________ )</w:t>
      </w:r>
    </w:p>
    <w:p w:rsidR="00BE6BCB" w:rsidRDefault="00503F2A">
      <w:pPr>
        <w:suppressAutoHyphens/>
        <w:spacing w:after="0" w:line="240" w:lineRule="auto"/>
        <w:ind w:firstLine="709"/>
        <w:jc w:val="right"/>
        <w:rPr>
          <w:rFonts w:ascii="PT Astra Serif" w:hAnsi="PT Astra Serif"/>
          <w:sz w:val="26"/>
          <w:szCs w:val="26"/>
        </w:rPr>
      </w:pPr>
      <w:proofErr w:type="gramStart"/>
      <w:r>
        <w:rPr>
          <w:rFonts w:ascii="PT Astra Serif" w:eastAsia="Times New Roman" w:hAnsi="PT Astra Serif" w:cs="Times New Roman"/>
          <w:i/>
          <w:sz w:val="26"/>
          <w:szCs w:val="26"/>
          <w:lang w:eastAsia="ru-RU"/>
        </w:rPr>
        <w:t xml:space="preserve">(подписывается заказчиком в случае </w:t>
      </w:r>
      <w:proofErr w:type="gramEnd"/>
    </w:p>
    <w:p w:rsidR="00BE6BCB" w:rsidRDefault="00503F2A">
      <w:pPr>
        <w:suppressAutoHyphens/>
        <w:spacing w:after="0" w:line="240" w:lineRule="auto"/>
        <w:ind w:firstLine="709"/>
        <w:jc w:val="right"/>
        <w:rPr>
          <w:rFonts w:ascii="PT Astra Serif" w:hAnsi="PT Astra Serif"/>
          <w:sz w:val="26"/>
          <w:szCs w:val="26"/>
        </w:rPr>
      </w:pPr>
      <w:r>
        <w:rPr>
          <w:rFonts w:ascii="PT Astra Serif" w:eastAsia="Times New Roman" w:hAnsi="PT Astra Serif" w:cs="Times New Roman"/>
          <w:i/>
          <w:sz w:val="26"/>
          <w:szCs w:val="26"/>
          <w:lang w:eastAsia="ru-RU"/>
        </w:rPr>
        <w:t>создания приемочной комиссии)</w:t>
      </w:r>
    </w:p>
    <w:p w:rsidR="00BE6BCB" w:rsidRDefault="00BE6BCB">
      <w:pPr>
        <w:suppressAutoHyphens/>
        <w:spacing w:after="0" w:line="240" w:lineRule="auto"/>
        <w:ind w:firstLine="709"/>
        <w:jc w:val="right"/>
        <w:rPr>
          <w:rFonts w:ascii="PT Astra Serif" w:eastAsia="Times New Roman" w:hAnsi="PT Astra Serif" w:cs="Times New Roman"/>
          <w:sz w:val="26"/>
          <w:szCs w:val="26"/>
          <w:lang w:eastAsia="ru-RU"/>
        </w:rPr>
      </w:pPr>
    </w:p>
    <w:p w:rsidR="00BE6BCB" w:rsidRDefault="00503F2A">
      <w:pPr>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b/>
          <w:sz w:val="26"/>
          <w:szCs w:val="26"/>
          <w:lang w:eastAsia="ru-RU"/>
        </w:rPr>
        <w:t>АКТ</w:t>
      </w:r>
    </w:p>
    <w:p w:rsidR="00BE6BCB" w:rsidRDefault="00503F2A">
      <w:pPr>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b/>
          <w:sz w:val="26"/>
          <w:szCs w:val="26"/>
          <w:lang w:eastAsia="ru-RU"/>
        </w:rPr>
        <w:t>приемки-передачи товара</w:t>
      </w:r>
    </w:p>
    <w:p w:rsidR="00BE6BCB" w:rsidRDefault="00503F2A">
      <w:pPr>
        <w:suppressAutoHyphens/>
        <w:spacing w:after="0" w:line="240" w:lineRule="auto"/>
        <w:ind w:firstLine="709"/>
        <w:rPr>
          <w:rFonts w:ascii="PT Astra Serif" w:hAnsi="PT Astra Serif"/>
          <w:sz w:val="26"/>
          <w:szCs w:val="26"/>
        </w:rPr>
      </w:pPr>
      <w:r>
        <w:rPr>
          <w:rFonts w:ascii="PT Astra Serif" w:eastAsia="Times New Roman" w:hAnsi="PT Astra Serif" w:cs="Times New Roman"/>
          <w:sz w:val="26"/>
          <w:szCs w:val="26"/>
          <w:lang w:eastAsia="ru-RU"/>
        </w:rPr>
        <w:t>г. ________                                                                                    «___» _________ 20___ г.</w:t>
      </w:r>
    </w:p>
    <w:p w:rsidR="00BE6BCB" w:rsidRDefault="00BE6BCB">
      <w:pPr>
        <w:suppressAutoHyphens/>
        <w:spacing w:after="0" w:line="240" w:lineRule="auto"/>
        <w:ind w:firstLine="709"/>
        <w:jc w:val="both"/>
        <w:rPr>
          <w:rFonts w:ascii="PT Astra Serif" w:eastAsia="Times New Roman" w:hAnsi="PT Astra Serif" w:cs="Times New Roman"/>
          <w:sz w:val="26"/>
          <w:szCs w:val="26"/>
          <w:lang w:eastAsia="ru-RU"/>
        </w:rPr>
      </w:pPr>
    </w:p>
    <w:p w:rsidR="00BE6BCB" w:rsidRDefault="00503F2A">
      <w:pPr>
        <w:tabs>
          <w:tab w:val="left" w:pos="739"/>
        </w:tabs>
        <w:suppressAutoHyphens/>
        <w:spacing w:after="0" w:line="240" w:lineRule="auto"/>
        <w:ind w:firstLine="709"/>
        <w:jc w:val="both"/>
        <w:rPr>
          <w:rFonts w:ascii="PT Astra Serif" w:hAnsi="PT Astra Serif"/>
          <w:sz w:val="26"/>
          <w:szCs w:val="26"/>
        </w:rPr>
      </w:pPr>
      <w:proofErr w:type="gramStart"/>
      <w:r>
        <w:rPr>
          <w:rFonts w:ascii="PT Astra Serif" w:eastAsia="Times New Roman" w:hAnsi="PT Astra Serif" w:cs="Times New Roman"/>
          <w:sz w:val="26"/>
          <w:szCs w:val="26"/>
          <w:lang w:eastAsia="ru-RU"/>
        </w:rPr>
        <w:t xml:space="preserve">___________________, именуем___ в дальнейшем «заказчик», в лице ________________________, действующего на основании Устава, с одной стороны, </w:t>
      </w:r>
      <w:r>
        <w:rPr>
          <w:rFonts w:ascii="PT Astra Serif" w:eastAsia="Times New Roman" w:hAnsi="PT Astra Serif" w:cs="Times New Roman"/>
          <w:i/>
          <w:sz w:val="26"/>
          <w:szCs w:val="26"/>
          <w:lang w:eastAsia="ru-RU"/>
        </w:rPr>
        <w:t xml:space="preserve">(либо Комиссия в составе представителей заказчика в лице_______________________________ (должность, ФИО), действующая на основании __________________) </w:t>
      </w:r>
      <w:r>
        <w:rPr>
          <w:rFonts w:ascii="PT Astra Serif" w:eastAsia="Times New Roman" w:hAnsi="PT Astra Serif" w:cs="Times New Roman"/>
          <w:sz w:val="26"/>
          <w:szCs w:val="26"/>
          <w:lang w:eastAsia="ru-RU"/>
        </w:rPr>
        <w:t xml:space="preserve">и _____________________, именуемое в дальнейшем «поставщик», в лице _____________, действующего на основании _________, </w:t>
      </w:r>
      <w:r>
        <w:rPr>
          <w:rFonts w:ascii="PT Astra Serif" w:eastAsia="MS Mincho" w:hAnsi="PT Astra Serif" w:cs="Times New Roman"/>
          <w:sz w:val="26"/>
          <w:szCs w:val="26"/>
          <w:lang w:eastAsia="ru-RU"/>
        </w:rPr>
        <w:t>с другой стороны</w:t>
      </w:r>
      <w:r>
        <w:rPr>
          <w:rFonts w:ascii="PT Astra Serif" w:eastAsia="Times New Roman" w:hAnsi="PT Astra Serif" w:cs="Times New Roman"/>
          <w:sz w:val="26"/>
          <w:szCs w:val="26"/>
          <w:lang w:eastAsia="ru-RU"/>
        </w:rPr>
        <w:t>, вместе именуемые «стороны», составили настоящий акт о нижеследующем:</w:t>
      </w:r>
      <w:proofErr w:type="gramEnd"/>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1. В соответствии с контрактом от ___ _______ 20__ года № ________ (идентификационный код закупки _____________________) Поставщик выполнил обязательства по поставке товара, а именно: </w:t>
      </w:r>
    </w:p>
    <w:p w:rsidR="00BE6BCB" w:rsidRDefault="00BE6BCB">
      <w:pPr>
        <w:suppressAutoHyphens/>
        <w:spacing w:after="0" w:line="240" w:lineRule="auto"/>
        <w:ind w:firstLine="709"/>
        <w:jc w:val="both"/>
        <w:rPr>
          <w:rFonts w:ascii="PT Astra Serif" w:eastAsia="Times New Roman" w:hAnsi="PT Astra Serif" w:cs="Times New Roman"/>
          <w:sz w:val="26"/>
          <w:szCs w:val="26"/>
          <w:lang w:eastAsia="ru-RU"/>
        </w:rPr>
      </w:pPr>
    </w:p>
    <w:tbl>
      <w:tblPr>
        <w:tblW w:w="5000" w:type="pct"/>
        <w:tblInd w:w="-198" w:type="dxa"/>
        <w:tblBorders>
          <w:top w:val="outset" w:sz="6" w:space="0" w:color="000001"/>
          <w:left w:val="outset" w:sz="6" w:space="0" w:color="000001"/>
          <w:bottom w:val="outset" w:sz="6" w:space="0" w:color="000001"/>
          <w:right w:val="outset" w:sz="6" w:space="0" w:color="000001"/>
          <w:insideH w:val="outset" w:sz="6" w:space="0" w:color="000001"/>
          <w:insideV w:val="outset" w:sz="6" w:space="0" w:color="000001"/>
        </w:tblBorders>
        <w:tblCellMar>
          <w:left w:w="-22" w:type="dxa"/>
          <w:right w:w="22" w:type="dxa"/>
        </w:tblCellMar>
        <w:tblLook w:val="04A0" w:firstRow="1" w:lastRow="0" w:firstColumn="1" w:lastColumn="0" w:noHBand="0" w:noVBand="1"/>
      </w:tblPr>
      <w:tblGrid>
        <w:gridCol w:w="366"/>
        <w:gridCol w:w="1639"/>
        <w:gridCol w:w="1754"/>
        <w:gridCol w:w="1181"/>
        <w:gridCol w:w="535"/>
        <w:gridCol w:w="619"/>
        <w:gridCol w:w="619"/>
        <w:gridCol w:w="763"/>
        <w:gridCol w:w="782"/>
        <w:gridCol w:w="763"/>
        <w:gridCol w:w="763"/>
      </w:tblGrid>
      <w:tr w:rsidR="00BE6BCB">
        <w:tc>
          <w:tcPr>
            <w:tcW w:w="31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w:t>
            </w:r>
          </w:p>
          <w:p w:rsidR="00BE6BCB" w:rsidRDefault="00503F2A">
            <w:pPr>
              <w:widowControl w:val="0"/>
              <w:suppressAutoHyphens/>
              <w:spacing w:after="0" w:line="240" w:lineRule="auto"/>
              <w:jc w:val="center"/>
              <w:rPr>
                <w:rFonts w:ascii="PT Astra Serif" w:hAnsi="PT Astra Serif"/>
                <w:sz w:val="26"/>
                <w:szCs w:val="26"/>
              </w:rPr>
            </w:pPr>
            <w:proofErr w:type="gramStart"/>
            <w:r>
              <w:rPr>
                <w:rFonts w:ascii="PT Astra Serif" w:eastAsia="Times New Roman" w:hAnsi="PT Astra Serif" w:cs="Times New Roman"/>
                <w:sz w:val="26"/>
                <w:szCs w:val="26"/>
                <w:lang w:eastAsia="ru-RU"/>
              </w:rPr>
              <w:t>п</w:t>
            </w:r>
            <w:proofErr w:type="gramEnd"/>
            <w:r>
              <w:rPr>
                <w:rFonts w:ascii="PT Astra Serif" w:eastAsia="Times New Roman" w:hAnsi="PT Astra Serif" w:cs="Times New Roman"/>
                <w:sz w:val="26"/>
                <w:szCs w:val="26"/>
                <w:lang w:eastAsia="ru-RU"/>
              </w:rPr>
              <w:t>/п</w:t>
            </w:r>
          </w:p>
        </w:tc>
        <w:tc>
          <w:tcPr>
            <w:tcW w:w="146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Наименование товара</w:t>
            </w:r>
          </w:p>
        </w:tc>
        <w:tc>
          <w:tcPr>
            <w:tcW w:w="181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Наименование страны происхождения товара</w:t>
            </w:r>
          </w:p>
        </w:tc>
        <w:tc>
          <w:tcPr>
            <w:tcW w:w="109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Единица измерения</w:t>
            </w:r>
          </w:p>
        </w:tc>
        <w:tc>
          <w:tcPr>
            <w:tcW w:w="483"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Кол-во</w:t>
            </w:r>
          </w:p>
        </w:tc>
        <w:tc>
          <w:tcPr>
            <w:tcW w:w="70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Цена ед. без НДС, руб.</w:t>
            </w:r>
          </w:p>
        </w:tc>
        <w:tc>
          <w:tcPr>
            <w:tcW w:w="693"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Цена ед. с НДС, руб.</w:t>
            </w:r>
          </w:p>
        </w:tc>
        <w:tc>
          <w:tcPr>
            <w:tcW w:w="801"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Сумма без НДС, руб.</w:t>
            </w:r>
          </w:p>
        </w:tc>
        <w:tc>
          <w:tcPr>
            <w:tcW w:w="76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Ставка НДС, %</w:t>
            </w:r>
          </w:p>
        </w:tc>
        <w:tc>
          <w:tcPr>
            <w:tcW w:w="761"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Сумма НДС, руб.</w:t>
            </w:r>
          </w:p>
        </w:tc>
        <w:tc>
          <w:tcPr>
            <w:tcW w:w="74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center"/>
              <w:rPr>
                <w:rFonts w:ascii="PT Astra Serif" w:hAnsi="PT Astra Serif"/>
                <w:sz w:val="26"/>
                <w:szCs w:val="26"/>
              </w:rPr>
            </w:pPr>
            <w:r>
              <w:rPr>
                <w:rFonts w:ascii="PT Astra Serif" w:eastAsia="Times New Roman" w:hAnsi="PT Astra Serif" w:cs="Times New Roman"/>
                <w:sz w:val="26"/>
                <w:szCs w:val="26"/>
                <w:lang w:eastAsia="ru-RU"/>
              </w:rPr>
              <w:t>Сумма всего, руб.</w:t>
            </w:r>
          </w:p>
        </w:tc>
      </w:tr>
      <w:tr w:rsidR="00BE6BCB">
        <w:tc>
          <w:tcPr>
            <w:tcW w:w="31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both"/>
              <w:rPr>
                <w:rFonts w:ascii="PT Astra Serif" w:hAnsi="PT Astra Serif"/>
                <w:sz w:val="26"/>
                <w:szCs w:val="26"/>
              </w:rPr>
            </w:pPr>
            <w:r>
              <w:rPr>
                <w:rFonts w:ascii="PT Astra Serif" w:eastAsia="Times New Roman" w:hAnsi="PT Astra Serif" w:cs="Times New Roman"/>
                <w:sz w:val="26"/>
                <w:szCs w:val="26"/>
                <w:lang w:eastAsia="ru-RU"/>
              </w:rPr>
              <w:t>1.</w:t>
            </w:r>
          </w:p>
        </w:tc>
        <w:tc>
          <w:tcPr>
            <w:tcW w:w="146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181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109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483"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0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693"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801"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6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61"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4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r>
      <w:tr w:rsidR="00BE6BCB">
        <w:tc>
          <w:tcPr>
            <w:tcW w:w="31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both"/>
              <w:rPr>
                <w:rFonts w:ascii="PT Astra Serif" w:hAnsi="PT Astra Serif"/>
                <w:sz w:val="26"/>
                <w:szCs w:val="26"/>
              </w:rPr>
            </w:pPr>
            <w:r>
              <w:rPr>
                <w:rFonts w:ascii="PT Astra Serif" w:eastAsia="Times New Roman" w:hAnsi="PT Astra Serif" w:cs="Times New Roman"/>
                <w:sz w:val="26"/>
                <w:szCs w:val="26"/>
                <w:lang w:eastAsia="ru-RU"/>
              </w:rPr>
              <w:t>2.</w:t>
            </w:r>
          </w:p>
        </w:tc>
        <w:tc>
          <w:tcPr>
            <w:tcW w:w="146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181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109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483"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0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693"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801"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6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61"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4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r>
      <w:tr w:rsidR="00BE6BCB">
        <w:tc>
          <w:tcPr>
            <w:tcW w:w="310"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146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503F2A">
            <w:pPr>
              <w:widowControl w:val="0"/>
              <w:suppressAutoHyphens/>
              <w:spacing w:after="0" w:line="240" w:lineRule="auto"/>
              <w:jc w:val="both"/>
              <w:rPr>
                <w:rFonts w:ascii="PT Astra Serif" w:hAnsi="PT Astra Serif"/>
                <w:sz w:val="26"/>
                <w:szCs w:val="26"/>
              </w:rPr>
            </w:pPr>
            <w:r>
              <w:rPr>
                <w:rFonts w:ascii="PT Astra Serif" w:eastAsia="Times New Roman" w:hAnsi="PT Astra Serif" w:cs="Times New Roman"/>
                <w:sz w:val="26"/>
                <w:szCs w:val="26"/>
                <w:lang w:eastAsia="ru-RU"/>
              </w:rPr>
              <w:t>ИТОГО:</w:t>
            </w:r>
          </w:p>
        </w:tc>
        <w:tc>
          <w:tcPr>
            <w:tcW w:w="181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1099"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483"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08"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693"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801"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62"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61"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c>
          <w:tcPr>
            <w:tcW w:w="746" w:type="dxa"/>
            <w:tcBorders>
              <w:top w:val="outset" w:sz="6" w:space="0" w:color="000001"/>
              <w:left w:val="outset" w:sz="6" w:space="0" w:color="000001"/>
              <w:bottom w:val="outset" w:sz="6" w:space="0" w:color="000001"/>
              <w:right w:val="outset" w:sz="6" w:space="0" w:color="000001"/>
            </w:tcBorders>
            <w:shd w:val="clear" w:color="auto" w:fill="auto"/>
            <w:tcMar>
              <w:left w:w="-22" w:type="dxa"/>
            </w:tcMar>
            <w:vAlign w:val="center"/>
          </w:tcPr>
          <w:p w:rsidR="00BE6BCB" w:rsidRDefault="00BE6BCB">
            <w:pPr>
              <w:widowControl w:val="0"/>
              <w:suppressAutoHyphens/>
              <w:spacing w:after="0" w:line="240" w:lineRule="auto"/>
              <w:jc w:val="both"/>
              <w:rPr>
                <w:rFonts w:ascii="PT Astra Serif" w:eastAsia="Times New Roman" w:hAnsi="PT Astra Serif" w:cs="Times New Roman"/>
                <w:sz w:val="26"/>
                <w:szCs w:val="26"/>
                <w:lang w:eastAsia="ru-RU"/>
              </w:rPr>
            </w:pPr>
          </w:p>
        </w:tc>
      </w:tr>
    </w:tbl>
    <w:p w:rsidR="00BE6BCB" w:rsidRDefault="00BE6BCB">
      <w:pPr>
        <w:suppressAutoHyphens/>
        <w:spacing w:after="0" w:line="240" w:lineRule="auto"/>
        <w:ind w:firstLine="709"/>
        <w:jc w:val="both"/>
        <w:rPr>
          <w:rFonts w:ascii="PT Astra Serif" w:eastAsia="Times New Roman" w:hAnsi="PT Astra Serif" w:cs="Times New Roman"/>
          <w:sz w:val="26"/>
          <w:szCs w:val="26"/>
          <w:lang w:eastAsia="ru-RU"/>
        </w:rPr>
      </w:pP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Times New Roman" w:hAnsi="PT Astra Serif" w:cs="Times New Roman"/>
          <w:bCs/>
          <w:sz w:val="26"/>
          <w:szCs w:val="26"/>
          <w:lang w:eastAsia="ru-RU"/>
        </w:rPr>
        <w:t>2. Качество поставляемого товара требованиям контракта (</w:t>
      </w:r>
      <w:proofErr w:type="gramStart"/>
      <w:r>
        <w:rPr>
          <w:rFonts w:ascii="PT Astra Serif" w:eastAsia="Times New Roman" w:hAnsi="PT Astra Serif" w:cs="Times New Roman"/>
          <w:bCs/>
          <w:sz w:val="26"/>
          <w:szCs w:val="26"/>
          <w:lang w:eastAsia="ru-RU"/>
        </w:rPr>
        <w:t>соответствует</w:t>
      </w:r>
      <w:proofErr w:type="gramEnd"/>
      <w:r>
        <w:rPr>
          <w:rFonts w:ascii="PT Astra Serif" w:eastAsia="Times New Roman" w:hAnsi="PT Astra Serif" w:cs="Times New Roman"/>
          <w:bCs/>
          <w:sz w:val="26"/>
          <w:szCs w:val="26"/>
          <w:lang w:eastAsia="ru-RU"/>
        </w:rPr>
        <w:t xml:space="preserve"> / не соответствует) __________________________________________________________________.</w:t>
      </w:r>
    </w:p>
    <w:p w:rsidR="00BE6BCB" w:rsidRDefault="00503F2A">
      <w:pPr>
        <w:suppressAutoHyphens/>
        <w:spacing w:after="0" w:line="240" w:lineRule="auto"/>
        <w:ind w:firstLine="709"/>
        <w:contextualSpacing/>
        <w:jc w:val="both"/>
        <w:rPr>
          <w:rFonts w:ascii="PT Astra Serif" w:hAnsi="PT Astra Serif"/>
          <w:sz w:val="26"/>
          <w:szCs w:val="26"/>
        </w:rPr>
      </w:pPr>
      <w:r>
        <w:rPr>
          <w:rFonts w:ascii="PT Astra Serif" w:eastAsia="Times New Roman" w:hAnsi="PT Astra Serif" w:cs="Times New Roman"/>
          <w:sz w:val="26"/>
          <w:szCs w:val="26"/>
          <w:lang w:eastAsia="ru-RU"/>
        </w:rPr>
        <w:t xml:space="preserve">3. </w:t>
      </w:r>
      <w:r>
        <w:rPr>
          <w:rFonts w:ascii="PT Astra Serif" w:eastAsia="Times New Roman" w:hAnsi="PT Astra Serif" w:cs="Times New Roman"/>
          <w:bCs/>
          <w:sz w:val="26"/>
          <w:szCs w:val="26"/>
          <w:lang w:eastAsia="ru-RU"/>
        </w:rPr>
        <w:t>Экспертиза (внутренняя / внешняя) поставляемого товара на предмет соответствия требованиям и условиям контракта от ___ _______ 20__ года № _____ _______________________________________________________________________________.</w:t>
      </w:r>
    </w:p>
    <w:p w:rsidR="00BE6BCB" w:rsidRDefault="00503F2A">
      <w:pPr>
        <w:suppressAutoHyphens/>
        <w:spacing w:after="0" w:line="240" w:lineRule="auto"/>
        <w:ind w:left="709" w:firstLine="709"/>
        <w:jc w:val="center"/>
        <w:rPr>
          <w:rFonts w:ascii="PT Astra Serif" w:hAnsi="PT Astra Serif"/>
          <w:sz w:val="26"/>
          <w:szCs w:val="26"/>
        </w:rPr>
      </w:pPr>
      <w:r>
        <w:rPr>
          <w:rFonts w:ascii="PT Astra Serif" w:eastAsia="Times New Roman" w:hAnsi="PT Astra Serif" w:cs="Times New Roman"/>
          <w:i/>
          <w:sz w:val="26"/>
          <w:szCs w:val="26"/>
          <w:lang w:eastAsia="ru-RU"/>
        </w:rPr>
        <w:t xml:space="preserve"> (кем проведена, дата проведения)</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bCs/>
          <w:sz w:val="26"/>
          <w:szCs w:val="26"/>
          <w:lang w:eastAsia="ru-RU"/>
        </w:rPr>
        <w:t>4. Заказчик каких-либо отклонений от условий контракта (</w:t>
      </w:r>
      <w:proofErr w:type="gramStart"/>
      <w:r>
        <w:rPr>
          <w:rFonts w:ascii="PT Astra Serif" w:eastAsia="Times New Roman" w:hAnsi="PT Astra Serif" w:cs="Times New Roman"/>
          <w:bCs/>
          <w:sz w:val="26"/>
          <w:szCs w:val="26"/>
          <w:lang w:eastAsia="ru-RU"/>
        </w:rPr>
        <w:t>обнаружил</w:t>
      </w:r>
      <w:proofErr w:type="gramEnd"/>
      <w:r>
        <w:rPr>
          <w:rFonts w:ascii="PT Astra Serif" w:eastAsia="Times New Roman" w:hAnsi="PT Astra Serif" w:cs="Times New Roman"/>
          <w:bCs/>
          <w:sz w:val="26"/>
          <w:szCs w:val="26"/>
          <w:lang w:eastAsia="ru-RU"/>
        </w:rPr>
        <w:t xml:space="preserve"> / не обнаружил) _______________________________________________________________________________.</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lastRenderedPageBreak/>
        <w:t>5. Вышеуказанная поставка согласно контракту от ___ _______ 20__ года № ___ должна быть выполнена ___ _______ 20__ года, фактически выполнена ___ _______ 20__ года.</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6. Недостатки </w:t>
      </w:r>
      <w:r>
        <w:rPr>
          <w:rFonts w:ascii="PT Astra Serif" w:eastAsia="Times New Roman" w:hAnsi="PT Astra Serif" w:cs="Times New Roman"/>
          <w:bCs/>
          <w:sz w:val="26"/>
          <w:szCs w:val="26"/>
          <w:lang w:eastAsia="ru-RU"/>
        </w:rPr>
        <w:t>(</w:t>
      </w:r>
      <w:proofErr w:type="gramStart"/>
      <w:r>
        <w:rPr>
          <w:rFonts w:ascii="PT Astra Serif" w:eastAsia="Times New Roman" w:hAnsi="PT Astra Serif" w:cs="Times New Roman"/>
          <w:bCs/>
          <w:sz w:val="26"/>
          <w:szCs w:val="26"/>
          <w:lang w:eastAsia="ru-RU"/>
        </w:rPr>
        <w:t>выявлены</w:t>
      </w:r>
      <w:proofErr w:type="gramEnd"/>
      <w:r>
        <w:rPr>
          <w:rFonts w:ascii="PT Astra Serif" w:eastAsia="Times New Roman" w:hAnsi="PT Astra Serif" w:cs="Times New Roman"/>
          <w:bCs/>
          <w:sz w:val="26"/>
          <w:szCs w:val="26"/>
          <w:lang w:eastAsia="ru-RU"/>
        </w:rPr>
        <w:t xml:space="preserve"> / не выявлены) ______________________________________</w:t>
      </w:r>
      <w:r>
        <w:rPr>
          <w:rFonts w:ascii="PT Astra Serif" w:eastAsia="Times New Roman" w:hAnsi="PT Astra Serif" w:cs="Times New Roman"/>
          <w:sz w:val="26"/>
          <w:szCs w:val="26"/>
          <w:lang w:eastAsia="ru-RU"/>
        </w:rPr>
        <w:t>.</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7. Сумма, подлежащая оплате за поставленный товар в соответствии с условиями заключенного контракта: _____________ (прописью) рублей ____ копеек, в том числе НДС</w:t>
      </w:r>
      <w:r>
        <w:rPr>
          <w:rStyle w:val="ab"/>
          <w:rFonts w:ascii="PT Astra Serif" w:eastAsia="Times New Roman" w:hAnsi="PT Astra Serif"/>
          <w:sz w:val="26"/>
          <w:szCs w:val="26"/>
          <w:lang w:eastAsia="ru-RU"/>
        </w:rPr>
        <w:footnoteReference w:id="7"/>
      </w:r>
      <w:r>
        <w:rPr>
          <w:rFonts w:ascii="PT Astra Serif" w:eastAsia="Times New Roman" w:hAnsi="PT Astra Serif" w:cs="Times New Roman"/>
          <w:sz w:val="26"/>
          <w:szCs w:val="26"/>
          <w:lang w:eastAsia="ru-RU"/>
        </w:rPr>
        <w:t xml:space="preserve"> ___% ____________________(прописью) рублей _____ копеек.</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8. Размер неустойки (штрафа, пени), подлежащий взысканию: _______________________________________________________________________________;</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9. Основания применения и порядок расчета неустойки (штрафа, пени) _______________________________________________________________________________;</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10. Итоговая сумма, подлежащая оплате поставщику по контракту: _____________ (прописью) рублей ____ копеек, в том числе НДС</w:t>
      </w:r>
      <w:r>
        <w:rPr>
          <w:rStyle w:val="ab"/>
          <w:rFonts w:ascii="PT Astra Serif" w:eastAsia="Times New Roman" w:hAnsi="PT Astra Serif"/>
          <w:sz w:val="26"/>
          <w:szCs w:val="26"/>
          <w:lang w:eastAsia="ru-RU"/>
        </w:rPr>
        <w:footnoteReference w:id="8"/>
      </w:r>
      <w:r>
        <w:rPr>
          <w:rFonts w:ascii="PT Astra Serif" w:eastAsia="Times New Roman" w:hAnsi="PT Astra Serif" w:cs="Times New Roman"/>
          <w:sz w:val="26"/>
          <w:szCs w:val="26"/>
          <w:lang w:eastAsia="ru-RU"/>
        </w:rPr>
        <w:t xml:space="preserve"> ___% _________(прописью) рублей _____ копеек.</w:t>
      </w:r>
    </w:p>
    <w:p w:rsidR="00BE6BCB" w:rsidRDefault="00BE6BCB">
      <w:pPr>
        <w:suppressAutoHyphens/>
        <w:spacing w:after="0" w:line="240" w:lineRule="auto"/>
        <w:ind w:firstLine="709"/>
        <w:jc w:val="both"/>
        <w:rPr>
          <w:rFonts w:ascii="PT Astra Serif" w:eastAsia="Times New Roman" w:hAnsi="PT Astra Serif" w:cs="Times New Roman"/>
          <w:i/>
          <w:iCs/>
          <w:sz w:val="26"/>
          <w:szCs w:val="26"/>
          <w:lang w:eastAsia="ru-RU"/>
        </w:rPr>
      </w:pPr>
    </w:p>
    <w:tbl>
      <w:tblPr>
        <w:tblW w:w="9854" w:type="dxa"/>
        <w:tblInd w:w="109" w:type="dxa"/>
        <w:tblLook w:val="04A0" w:firstRow="1" w:lastRow="0" w:firstColumn="1" w:lastColumn="0" w:noHBand="0" w:noVBand="1"/>
      </w:tblPr>
      <w:tblGrid>
        <w:gridCol w:w="4877"/>
        <w:gridCol w:w="4977"/>
      </w:tblGrid>
      <w:tr w:rsidR="00BE6BCB">
        <w:tc>
          <w:tcPr>
            <w:tcW w:w="4877" w:type="dxa"/>
            <w:shd w:val="clear" w:color="auto" w:fill="auto"/>
          </w:tcPr>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b/>
                <w:sz w:val="26"/>
                <w:szCs w:val="26"/>
                <w:lang w:eastAsia="ru-RU"/>
              </w:rPr>
              <w:t>Сдал:</w:t>
            </w:r>
          </w:p>
        </w:tc>
        <w:tc>
          <w:tcPr>
            <w:tcW w:w="4976" w:type="dxa"/>
            <w:shd w:val="clear" w:color="auto" w:fill="auto"/>
          </w:tcPr>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b/>
                <w:sz w:val="26"/>
                <w:szCs w:val="26"/>
                <w:lang w:eastAsia="ru-RU"/>
              </w:rPr>
              <w:t>Принял:</w:t>
            </w:r>
          </w:p>
        </w:tc>
      </w:tr>
      <w:tr w:rsidR="00BE6BCB">
        <w:tc>
          <w:tcPr>
            <w:tcW w:w="4877" w:type="dxa"/>
            <w:shd w:val="clear" w:color="auto" w:fill="auto"/>
          </w:tcPr>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sz w:val="26"/>
                <w:szCs w:val="26"/>
                <w:lang w:eastAsia="ru-RU"/>
              </w:rPr>
              <w:t>Поставщик:</w:t>
            </w:r>
          </w:p>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sz w:val="26"/>
                <w:szCs w:val="26"/>
                <w:lang w:eastAsia="ru-RU"/>
              </w:rPr>
              <w:t>______________________</w:t>
            </w:r>
          </w:p>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sz w:val="26"/>
                <w:szCs w:val="26"/>
                <w:lang w:eastAsia="ru-RU"/>
              </w:rPr>
              <w:t>______________ (Ф. И. О)</w:t>
            </w:r>
          </w:p>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sz w:val="26"/>
                <w:szCs w:val="26"/>
                <w:lang w:eastAsia="ru-RU"/>
              </w:rPr>
              <w:t>«___»______20___г.</w:t>
            </w:r>
          </w:p>
        </w:tc>
        <w:tc>
          <w:tcPr>
            <w:tcW w:w="4976" w:type="dxa"/>
            <w:shd w:val="clear" w:color="auto" w:fill="auto"/>
          </w:tcPr>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sz w:val="26"/>
                <w:szCs w:val="26"/>
                <w:lang w:eastAsia="ru-RU"/>
              </w:rPr>
              <w:t>Заказчик:</w:t>
            </w:r>
          </w:p>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sz w:val="26"/>
                <w:szCs w:val="26"/>
                <w:lang w:eastAsia="ru-RU"/>
              </w:rPr>
              <w:t>_______________________</w:t>
            </w:r>
          </w:p>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sz w:val="26"/>
                <w:szCs w:val="26"/>
                <w:lang w:eastAsia="ru-RU"/>
              </w:rPr>
              <w:t>_______________ (Ф. И. О.)</w:t>
            </w:r>
          </w:p>
          <w:p w:rsidR="00BE6BCB" w:rsidRDefault="00503F2A">
            <w:pPr>
              <w:widowControl w:val="0"/>
              <w:suppressAutoHyphens/>
              <w:spacing w:after="0" w:line="240" w:lineRule="auto"/>
              <w:ind w:firstLine="709"/>
              <w:jc w:val="center"/>
              <w:rPr>
                <w:rFonts w:ascii="PT Astra Serif" w:hAnsi="PT Astra Serif"/>
                <w:sz w:val="26"/>
                <w:szCs w:val="26"/>
              </w:rPr>
            </w:pPr>
            <w:r>
              <w:rPr>
                <w:rFonts w:ascii="PT Astra Serif" w:eastAsia="Times New Roman" w:hAnsi="PT Astra Serif" w:cs="Times New Roman"/>
                <w:sz w:val="26"/>
                <w:szCs w:val="26"/>
                <w:lang w:eastAsia="ru-RU"/>
              </w:rPr>
              <w:t>«___»______20___г.</w:t>
            </w:r>
          </w:p>
        </w:tc>
      </w:tr>
    </w:tbl>
    <w:p w:rsidR="00BE6BCB" w:rsidRDefault="00BE6BCB">
      <w:pPr>
        <w:suppressAutoHyphens/>
        <w:spacing w:after="0" w:line="240" w:lineRule="auto"/>
        <w:ind w:firstLine="709"/>
        <w:jc w:val="both"/>
        <w:rPr>
          <w:rFonts w:ascii="PT Astra Serif" w:eastAsia="Times New Roman" w:hAnsi="PT Astra Serif" w:cs="Times New Roman"/>
          <w:i/>
          <w:sz w:val="26"/>
          <w:szCs w:val="26"/>
          <w:lang w:eastAsia="ru-RU"/>
        </w:rPr>
      </w:pPr>
    </w:p>
    <w:p w:rsidR="00BE6BCB" w:rsidRDefault="00503F2A">
      <w:pPr>
        <w:suppressAutoHyphens/>
        <w:spacing w:after="0" w:line="240" w:lineRule="auto"/>
        <w:ind w:firstLine="709"/>
        <w:jc w:val="both"/>
        <w:rPr>
          <w:rFonts w:ascii="PT Astra Serif" w:hAnsi="PT Astra Serif"/>
          <w:sz w:val="26"/>
          <w:szCs w:val="26"/>
        </w:rPr>
      </w:pPr>
      <w:proofErr w:type="gramStart"/>
      <w:r>
        <w:rPr>
          <w:rFonts w:ascii="PT Astra Serif" w:eastAsia="Times New Roman" w:hAnsi="PT Astra Serif" w:cs="Times New Roman"/>
          <w:i/>
          <w:sz w:val="26"/>
          <w:szCs w:val="26"/>
          <w:lang w:eastAsia="ru-RU"/>
        </w:rPr>
        <w:t>(в случае создания приемочной комиссии</w:t>
      </w:r>
      <w:proofErr w:type="gramEnd"/>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b/>
          <w:sz w:val="26"/>
          <w:szCs w:val="26"/>
          <w:lang w:eastAsia="ru-RU"/>
        </w:rPr>
        <w:t>Представители заказчика:</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_______________ ( _____________ )</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               подпись    ФИО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_______________ ( _____________ )</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                подпись    ФИО</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_______________ ( _____________ )</w:t>
      </w:r>
    </w:p>
    <w:p w:rsidR="00BE6BCB" w:rsidRDefault="00503F2A">
      <w:pPr>
        <w:suppressAutoHyphens/>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                подпись    ФИО)</w:t>
      </w:r>
    </w:p>
    <w:p w:rsidR="00BE6BCB" w:rsidRDefault="00BE6BCB">
      <w:pPr>
        <w:suppressAutoHyphens/>
        <w:spacing w:after="0" w:line="240" w:lineRule="auto"/>
        <w:ind w:firstLine="709"/>
        <w:jc w:val="both"/>
        <w:rPr>
          <w:rFonts w:ascii="PT Astra Serif" w:eastAsia="Times New Roman" w:hAnsi="PT Astra Serif" w:cs="Times New Roman"/>
          <w:sz w:val="26"/>
          <w:szCs w:val="26"/>
          <w:lang w:eastAsia="ru-RU"/>
        </w:rPr>
      </w:pPr>
    </w:p>
    <w:p w:rsidR="00BE6BCB" w:rsidRDefault="00503F2A">
      <w:pPr>
        <w:suppressAutoHyphens/>
        <w:spacing w:after="0" w:line="240" w:lineRule="auto"/>
        <w:ind w:firstLine="709"/>
        <w:jc w:val="both"/>
        <w:rPr>
          <w:rFonts w:ascii="PT Astra Serif" w:hAnsi="PT Astra Serif"/>
          <w:sz w:val="26"/>
          <w:szCs w:val="26"/>
        </w:rPr>
        <w:sectPr w:rsidR="00BE6BCB">
          <w:headerReference w:type="default" r:id="rId16"/>
          <w:footerReference w:type="default" r:id="rId17"/>
          <w:headerReference w:type="first" r:id="rId18"/>
          <w:pgSz w:w="11906" w:h="16838"/>
          <w:pgMar w:top="1134" w:right="849" w:bottom="1134" w:left="1418" w:header="709" w:footer="0" w:gutter="0"/>
          <w:pgNumType w:start="1"/>
          <w:cols w:space="720"/>
          <w:formProt w:val="0"/>
          <w:titlePg/>
          <w:docGrid w:linePitch="360" w:charSpace="-2049"/>
        </w:sectPr>
      </w:pPr>
      <w:r>
        <w:rPr>
          <w:rFonts w:ascii="PT Astra Serif" w:eastAsia="Times New Roman" w:hAnsi="PT Astra Serif" w:cs="Times New Roman"/>
          <w:i/>
          <w:sz w:val="26"/>
          <w:szCs w:val="26"/>
          <w:lang w:eastAsia="ru-RU"/>
        </w:rPr>
        <w:t>(Акт может содержать иные положения, вытекающие из характера обязательств по контракту, не противоречащие законодательству Российской Федерации, иным положениям контракта, и с учетом специфики закупки)</w:t>
      </w:r>
    </w:p>
    <w:p w:rsidR="00BE6BCB" w:rsidRDefault="00503F2A">
      <w:pPr>
        <w:suppressAutoHyphens/>
        <w:spacing w:after="0" w:line="240" w:lineRule="auto"/>
        <w:ind w:firstLine="709"/>
        <w:jc w:val="right"/>
        <w:rPr>
          <w:rFonts w:ascii="PT Astra Serif" w:hAnsi="PT Astra Serif"/>
          <w:sz w:val="26"/>
          <w:szCs w:val="26"/>
        </w:rPr>
      </w:pPr>
      <w:r>
        <w:rPr>
          <w:rFonts w:ascii="PT Astra Serif" w:eastAsia="Times New Roman" w:hAnsi="PT Astra Serif" w:cs="Times New Roman"/>
          <w:sz w:val="26"/>
          <w:szCs w:val="26"/>
          <w:lang w:eastAsia="ru-RU"/>
        </w:rPr>
        <w:lastRenderedPageBreak/>
        <w:t xml:space="preserve">Приложение № 4 </w:t>
      </w:r>
      <w:r>
        <w:rPr>
          <w:rFonts w:ascii="PT Astra Serif" w:eastAsia="MS Mincho" w:hAnsi="PT Astra Serif" w:cs="Times New Roman"/>
          <w:sz w:val="26"/>
          <w:szCs w:val="26"/>
          <w:lang w:eastAsia="ru-RU"/>
        </w:rPr>
        <w:t>к контракту</w:t>
      </w:r>
    </w:p>
    <w:p w:rsidR="00BE6BCB" w:rsidRDefault="00503F2A">
      <w:pPr>
        <w:tabs>
          <w:tab w:val="left" w:pos="0"/>
        </w:tabs>
        <w:suppressAutoHyphens/>
        <w:spacing w:after="0" w:line="240" w:lineRule="auto"/>
        <w:ind w:firstLine="709"/>
        <w:jc w:val="right"/>
        <w:rPr>
          <w:rFonts w:ascii="PT Astra Serif" w:hAnsi="PT Astra Serif"/>
          <w:sz w:val="26"/>
          <w:szCs w:val="26"/>
        </w:rPr>
      </w:pPr>
      <w:r>
        <w:rPr>
          <w:rFonts w:ascii="PT Astra Serif" w:eastAsia="MS Mincho" w:hAnsi="PT Astra Serif" w:cs="Times New Roman"/>
          <w:sz w:val="26"/>
          <w:szCs w:val="26"/>
          <w:lang w:eastAsia="ru-RU"/>
        </w:rPr>
        <w:t>№ ____ от «___» ____________ 20__г.</w:t>
      </w:r>
    </w:p>
    <w:p w:rsidR="00BE6BCB" w:rsidRDefault="00BE6BCB">
      <w:pPr>
        <w:spacing w:after="0" w:line="240" w:lineRule="auto"/>
        <w:jc w:val="center"/>
        <w:rPr>
          <w:rFonts w:ascii="PT Astra Serif" w:eastAsia="Times New Roman" w:hAnsi="PT Astra Serif" w:cs="Times New Roman"/>
          <w:sz w:val="26"/>
          <w:szCs w:val="26"/>
          <w:lang w:eastAsia="ru-RU"/>
        </w:rPr>
      </w:pPr>
    </w:p>
    <w:p w:rsidR="00BE6BCB" w:rsidRDefault="00503F2A">
      <w:pPr>
        <w:spacing w:after="0" w:line="240" w:lineRule="auto"/>
        <w:jc w:val="center"/>
        <w:rPr>
          <w:rFonts w:ascii="PT Astra Serif" w:hAnsi="PT Astra Serif"/>
          <w:sz w:val="26"/>
          <w:szCs w:val="26"/>
        </w:rPr>
      </w:pPr>
      <w:r>
        <w:rPr>
          <w:rFonts w:ascii="PT Astra Serif" w:eastAsia="Times New Roman" w:hAnsi="PT Astra Serif" w:cs="Times New Roman"/>
          <w:b/>
          <w:bCs/>
          <w:sz w:val="26"/>
          <w:szCs w:val="26"/>
          <w:lang w:eastAsia="ru-RU"/>
        </w:rPr>
        <w:t>Форма требования об осуществлении уплаты денежной суммы по независимой гарантии</w:t>
      </w:r>
      <w:r>
        <w:rPr>
          <w:rStyle w:val="ab"/>
          <w:rFonts w:ascii="PT Astra Serif" w:eastAsia="Times New Roman" w:hAnsi="PT Astra Serif"/>
          <w:b/>
          <w:bCs/>
          <w:sz w:val="26"/>
          <w:szCs w:val="26"/>
          <w:lang w:eastAsia="ru-RU"/>
        </w:rPr>
        <w:footnoteReference w:id="9"/>
      </w:r>
      <w:r>
        <w:rPr>
          <w:rFonts w:ascii="PT Astra Serif" w:eastAsia="Times New Roman" w:hAnsi="PT Astra Serif" w:cs="Times New Roman"/>
          <w:b/>
          <w:bCs/>
          <w:sz w:val="26"/>
          <w:szCs w:val="26"/>
          <w:lang w:eastAsia="ru-RU"/>
        </w:rPr>
        <w:t xml:space="preserve"> </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b/>
          <w:bCs/>
          <w:sz w:val="26"/>
          <w:szCs w:val="26"/>
          <w:lang w:eastAsia="ru-RU"/>
        </w:rPr>
        <w:t> </w:t>
      </w:r>
    </w:p>
    <w:p w:rsidR="00BE6BCB" w:rsidRDefault="00503F2A">
      <w:pPr>
        <w:spacing w:after="0" w:line="240" w:lineRule="auto"/>
        <w:jc w:val="center"/>
        <w:rPr>
          <w:rFonts w:ascii="PT Astra Serif" w:hAnsi="PT Astra Serif"/>
          <w:sz w:val="26"/>
          <w:szCs w:val="26"/>
        </w:rPr>
      </w:pPr>
      <w:r>
        <w:rPr>
          <w:rFonts w:ascii="PT Astra Serif" w:eastAsia="Times New Roman" w:hAnsi="PT Astra Serif" w:cs="Times New Roman"/>
          <w:b/>
          <w:bCs/>
          <w:sz w:val="26"/>
          <w:szCs w:val="26"/>
          <w:lang w:eastAsia="ru-RU"/>
        </w:rPr>
        <w:t xml:space="preserve">ТРЕБОВАНИЕ </w:t>
      </w:r>
    </w:p>
    <w:p w:rsidR="00BE6BCB" w:rsidRDefault="00503F2A">
      <w:pPr>
        <w:spacing w:after="0" w:line="240" w:lineRule="auto"/>
        <w:jc w:val="center"/>
        <w:rPr>
          <w:rFonts w:ascii="PT Astra Serif" w:hAnsi="PT Astra Serif"/>
          <w:sz w:val="26"/>
          <w:szCs w:val="26"/>
        </w:rPr>
      </w:pPr>
      <w:r>
        <w:rPr>
          <w:rFonts w:ascii="PT Astra Serif" w:eastAsia="Times New Roman" w:hAnsi="PT Astra Serif" w:cs="Times New Roman"/>
          <w:b/>
          <w:bCs/>
          <w:sz w:val="26"/>
          <w:szCs w:val="26"/>
          <w:lang w:eastAsia="ru-RU"/>
        </w:rPr>
        <w:t xml:space="preserve">об осуществлении уплаты денежной суммы </w:t>
      </w:r>
    </w:p>
    <w:p w:rsidR="00BE6BCB" w:rsidRDefault="00503F2A">
      <w:pPr>
        <w:spacing w:after="0" w:line="240" w:lineRule="auto"/>
        <w:jc w:val="center"/>
        <w:rPr>
          <w:rFonts w:ascii="PT Astra Serif" w:hAnsi="PT Astra Serif"/>
          <w:sz w:val="26"/>
          <w:szCs w:val="26"/>
        </w:rPr>
      </w:pPr>
      <w:r>
        <w:rPr>
          <w:rFonts w:ascii="PT Astra Serif" w:eastAsia="Times New Roman" w:hAnsi="PT Astra Serif" w:cs="Times New Roman"/>
          <w:b/>
          <w:bCs/>
          <w:sz w:val="26"/>
          <w:szCs w:val="26"/>
          <w:lang w:eastAsia="ru-RU"/>
        </w:rPr>
        <w:t>по независимой гарантии</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w:t>
      </w:r>
    </w:p>
    <w:tbl>
      <w:tblPr>
        <w:tblW w:w="5000" w:type="pct"/>
        <w:tblCellMar>
          <w:left w:w="0" w:type="dxa"/>
          <w:right w:w="0" w:type="dxa"/>
        </w:tblCellMar>
        <w:tblLook w:val="04A0" w:firstRow="1" w:lastRow="0" w:firstColumn="1" w:lastColumn="0" w:noHBand="0" w:noVBand="1"/>
      </w:tblPr>
      <w:tblGrid>
        <w:gridCol w:w="7539"/>
        <w:gridCol w:w="2100"/>
      </w:tblGrid>
      <w:tr w:rsidR="00BE6BCB">
        <w:tc>
          <w:tcPr>
            <w:tcW w:w="7538" w:type="dxa"/>
            <w:shd w:val="clear" w:color="auto" w:fill="auto"/>
            <w:vAlign w:val="center"/>
          </w:tcPr>
          <w:p w:rsidR="00BE6BCB" w:rsidRDefault="00503F2A">
            <w:pPr>
              <w:spacing w:after="0" w:line="240" w:lineRule="auto"/>
              <w:rPr>
                <w:rFonts w:ascii="PT Astra Serif" w:hAnsi="PT Astra Serif"/>
                <w:sz w:val="26"/>
                <w:szCs w:val="26"/>
              </w:rPr>
            </w:pPr>
            <w:r>
              <w:rPr>
                <w:rFonts w:ascii="PT Astra Serif" w:eastAsia="Times New Roman" w:hAnsi="PT Astra Serif" w:cs="Times New Roman"/>
                <w:sz w:val="26"/>
                <w:szCs w:val="26"/>
                <w:lang w:eastAsia="ru-RU"/>
              </w:rPr>
              <w:t>от «___» __________ 20__ года</w:t>
            </w:r>
          </w:p>
        </w:tc>
        <w:tc>
          <w:tcPr>
            <w:tcW w:w="2100" w:type="dxa"/>
            <w:shd w:val="clear" w:color="auto" w:fill="auto"/>
            <w:vAlign w:val="center"/>
          </w:tcPr>
          <w:p w:rsidR="00BE6BCB" w:rsidRDefault="00503F2A">
            <w:pPr>
              <w:spacing w:after="0" w:line="240" w:lineRule="auto"/>
              <w:jc w:val="right"/>
              <w:rPr>
                <w:rFonts w:ascii="PT Astra Serif" w:hAnsi="PT Astra Serif"/>
                <w:sz w:val="26"/>
                <w:szCs w:val="26"/>
              </w:rPr>
            </w:pPr>
            <w:r>
              <w:rPr>
                <w:rFonts w:ascii="PT Astra Serif" w:eastAsia="Times New Roman" w:hAnsi="PT Astra Serif" w:cs="Times New Roman"/>
                <w:sz w:val="26"/>
                <w:szCs w:val="26"/>
                <w:lang w:eastAsia="ru-RU"/>
              </w:rPr>
              <w:t>№ _____</w:t>
            </w:r>
          </w:p>
        </w:tc>
      </w:tr>
    </w:tbl>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В связи с тем, что по </w:t>
      </w:r>
      <w:r>
        <w:rPr>
          <w:rFonts w:ascii="PT Astra Serif" w:eastAsia="Times New Roman" w:hAnsi="PT Astra Serif" w:cs="Times New Roman"/>
          <w:bCs/>
          <w:sz w:val="26"/>
          <w:szCs w:val="26"/>
          <w:lang w:eastAsia="ru-RU"/>
        </w:rPr>
        <w:t>независим</w:t>
      </w:r>
      <w:r>
        <w:rPr>
          <w:rFonts w:ascii="PT Astra Serif" w:eastAsia="Times New Roman" w:hAnsi="PT Astra Serif" w:cs="Times New Roman"/>
          <w:sz w:val="26"/>
          <w:szCs w:val="26"/>
          <w:lang w:eastAsia="ru-RU"/>
        </w:rPr>
        <w:t>ой гарантии от « » __________ 20__ года № _________ (</w:t>
      </w:r>
      <w:r>
        <w:rPr>
          <w:rFonts w:ascii="PT Astra Serif" w:eastAsia="Times New Roman" w:hAnsi="PT Astra Serif" w:cs="Times New Roman"/>
          <w:i/>
          <w:iCs/>
          <w:sz w:val="26"/>
          <w:szCs w:val="26"/>
          <w:lang w:eastAsia="ru-RU"/>
        </w:rPr>
        <w:t>полное наименование кредитной организации - гаранта</w:t>
      </w:r>
      <w:r>
        <w:rPr>
          <w:rFonts w:ascii="PT Astra Serif" w:eastAsia="Times New Roman" w:hAnsi="PT Astra Serif" w:cs="Times New Roman"/>
          <w:sz w:val="26"/>
          <w:szCs w:val="26"/>
          <w:lang w:eastAsia="ru-RU"/>
        </w:rPr>
        <w:t>) является гарантом (далее-гарант) перед (</w:t>
      </w:r>
      <w:r>
        <w:rPr>
          <w:rFonts w:ascii="PT Astra Serif" w:eastAsia="Times New Roman" w:hAnsi="PT Astra Serif" w:cs="Times New Roman"/>
          <w:i/>
          <w:iCs/>
          <w:sz w:val="26"/>
          <w:szCs w:val="26"/>
          <w:lang w:eastAsia="ru-RU"/>
        </w:rPr>
        <w:t>полное наименование организации - бенефициара</w:t>
      </w:r>
      <w:r>
        <w:rPr>
          <w:rFonts w:ascii="PT Astra Serif" w:eastAsia="Times New Roman" w:hAnsi="PT Astra Serif" w:cs="Times New Roman"/>
          <w:sz w:val="26"/>
          <w:szCs w:val="26"/>
          <w:lang w:eastAsia="ru-RU"/>
        </w:rPr>
        <w:t xml:space="preserve">) (далее - бенефициар), настоящим требованием извещаем вас о неисполнении (ненадлежащем исполнении) (полное наименование организации-принципала), ИНН ____________________своих обязательств перед (полное наименование организации-бенефициара) по контракту от « » __________ 20__ </w:t>
      </w:r>
      <w:proofErr w:type="gramStart"/>
      <w:r>
        <w:rPr>
          <w:rFonts w:ascii="PT Astra Serif" w:eastAsia="Times New Roman" w:hAnsi="PT Astra Serif" w:cs="Times New Roman"/>
          <w:sz w:val="26"/>
          <w:szCs w:val="26"/>
          <w:lang w:eastAsia="ru-RU"/>
        </w:rPr>
        <w:t>года</w:t>
      </w:r>
      <w:proofErr w:type="gramEnd"/>
      <w:r>
        <w:rPr>
          <w:rFonts w:ascii="PT Astra Serif" w:eastAsia="Times New Roman" w:hAnsi="PT Astra Serif" w:cs="Times New Roman"/>
          <w:sz w:val="26"/>
          <w:szCs w:val="26"/>
          <w:lang w:eastAsia="ru-RU"/>
        </w:rPr>
        <w:t xml:space="preserve"> № _________ а именно (</w:t>
      </w:r>
      <w:r>
        <w:rPr>
          <w:rFonts w:ascii="PT Astra Serif" w:eastAsia="Times New Roman" w:hAnsi="PT Astra Serif" w:cs="Times New Roman"/>
          <w:i/>
          <w:iCs/>
          <w:sz w:val="26"/>
          <w:szCs w:val="26"/>
          <w:lang w:eastAsia="ru-RU"/>
        </w:rPr>
        <w:t xml:space="preserve">указать конкретные нарушения принципалом обязательств, в обеспечение которых выдана </w:t>
      </w:r>
      <w:r>
        <w:rPr>
          <w:rFonts w:ascii="PT Astra Serif" w:eastAsia="Times New Roman" w:hAnsi="PT Astra Serif" w:cs="Times New Roman"/>
          <w:bCs/>
          <w:i/>
          <w:iCs/>
          <w:sz w:val="26"/>
          <w:szCs w:val="26"/>
          <w:lang w:eastAsia="ru-RU"/>
        </w:rPr>
        <w:t>независим</w:t>
      </w:r>
      <w:r>
        <w:rPr>
          <w:rFonts w:ascii="PT Astra Serif" w:eastAsia="Times New Roman" w:hAnsi="PT Astra Serif" w:cs="Times New Roman"/>
          <w:i/>
          <w:iCs/>
          <w:sz w:val="26"/>
          <w:szCs w:val="26"/>
          <w:lang w:eastAsia="ru-RU"/>
        </w:rPr>
        <w:t>ая гарантия</w:t>
      </w:r>
      <w:r>
        <w:rPr>
          <w:rFonts w:ascii="PT Astra Serif" w:eastAsia="Times New Roman" w:hAnsi="PT Astra Serif" w:cs="Times New Roman"/>
          <w:sz w:val="26"/>
          <w:szCs w:val="26"/>
          <w:lang w:eastAsia="ru-RU"/>
        </w:rPr>
        <w:t>).</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В соответствии с условиями </w:t>
      </w:r>
      <w:r>
        <w:rPr>
          <w:rFonts w:ascii="PT Astra Serif" w:eastAsia="Times New Roman" w:hAnsi="PT Astra Serif" w:cs="Times New Roman"/>
          <w:bCs/>
          <w:sz w:val="26"/>
          <w:szCs w:val="26"/>
          <w:lang w:eastAsia="ru-RU"/>
        </w:rPr>
        <w:t>независим</w:t>
      </w:r>
      <w:r>
        <w:rPr>
          <w:rFonts w:ascii="PT Astra Serif" w:eastAsia="Times New Roman" w:hAnsi="PT Astra Serif" w:cs="Times New Roman"/>
          <w:sz w:val="26"/>
          <w:szCs w:val="26"/>
          <w:lang w:eastAsia="ru-RU"/>
        </w:rPr>
        <w:t>ой гарантии от « » __________ 20__года № _________ Вам надлежит не позднее (указывается количество дней цифрами и прописью в соответствии с условиями гарантии) рабочих дней со дня получения настоящего требования перечислить сумму в размере ______________ (сумма цифрами и прописью) на счет__________________________ (банковские реквизиты организации-бенефициара для перечисления денежных средств).</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В случае неисполнения настоящего требования в указанный срок гарант обязан уплатить неустойку бенефициару в размере 0,1 (ноль целых одна десятая) процента указанной в настоящем требовании суммы, подлежащей уплате за каждый календарный день </w:t>
      </w:r>
      <w:proofErr w:type="gramStart"/>
      <w:r>
        <w:rPr>
          <w:rFonts w:ascii="PT Astra Serif" w:eastAsia="Times New Roman" w:hAnsi="PT Astra Serif" w:cs="Times New Roman"/>
          <w:sz w:val="26"/>
          <w:szCs w:val="26"/>
          <w:lang w:eastAsia="ru-RU"/>
        </w:rPr>
        <w:t>просрочки</w:t>
      </w:r>
      <w:proofErr w:type="gramEnd"/>
      <w:r>
        <w:rPr>
          <w:rFonts w:ascii="PT Astra Serif" w:eastAsia="Times New Roman" w:hAnsi="PT Astra Serif" w:cs="Times New Roman"/>
          <w:sz w:val="26"/>
          <w:szCs w:val="26"/>
          <w:lang w:eastAsia="ru-RU"/>
        </w:rPr>
        <w:t xml:space="preserve"> начиная с календарного дня, следующего за днем истечения установленного </w:t>
      </w:r>
      <w:r>
        <w:rPr>
          <w:rFonts w:ascii="PT Astra Serif" w:eastAsia="Times New Roman" w:hAnsi="PT Astra Serif" w:cs="Times New Roman"/>
          <w:bCs/>
          <w:sz w:val="26"/>
          <w:szCs w:val="26"/>
          <w:lang w:eastAsia="ru-RU"/>
        </w:rPr>
        <w:t>независим</w:t>
      </w:r>
      <w:r>
        <w:rPr>
          <w:rFonts w:ascii="PT Astra Serif" w:eastAsia="Times New Roman" w:hAnsi="PT Astra Serif" w:cs="Times New Roman"/>
          <w:sz w:val="26"/>
          <w:szCs w:val="26"/>
          <w:lang w:eastAsia="ru-RU"/>
        </w:rPr>
        <w:t xml:space="preserve">ой гарантией срока оплаты настоящего требования, по день фактического поступления денежных средств на счет бенефициара в оплату настоящего требования по </w:t>
      </w:r>
      <w:r>
        <w:rPr>
          <w:rFonts w:ascii="PT Astra Serif" w:eastAsia="Times New Roman" w:hAnsi="PT Astra Serif" w:cs="Times New Roman"/>
          <w:bCs/>
          <w:sz w:val="26"/>
          <w:szCs w:val="26"/>
          <w:lang w:eastAsia="ru-RU"/>
        </w:rPr>
        <w:t>независим</w:t>
      </w:r>
      <w:r>
        <w:rPr>
          <w:rFonts w:ascii="PT Astra Serif" w:eastAsia="Times New Roman" w:hAnsi="PT Astra Serif" w:cs="Times New Roman"/>
          <w:sz w:val="26"/>
          <w:szCs w:val="26"/>
          <w:lang w:eastAsia="ru-RU"/>
        </w:rPr>
        <w:t>ой гарантии.</w:t>
      </w:r>
    </w:p>
    <w:p w:rsidR="00BE6BCB" w:rsidRDefault="00BE6BCB">
      <w:pPr>
        <w:spacing w:after="0" w:line="240" w:lineRule="auto"/>
        <w:ind w:firstLine="709"/>
        <w:jc w:val="both"/>
        <w:rPr>
          <w:rFonts w:ascii="PT Astra Serif" w:eastAsia="Times New Roman" w:hAnsi="PT Astra Serif" w:cs="Times New Roman"/>
          <w:sz w:val="26"/>
          <w:szCs w:val="26"/>
          <w:lang w:eastAsia="ru-RU"/>
        </w:rPr>
      </w:pP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Приложение: (</w:t>
      </w:r>
      <w:r>
        <w:rPr>
          <w:rFonts w:ascii="PT Astra Serif" w:eastAsia="Times New Roman" w:hAnsi="PT Astra Serif" w:cs="Times New Roman"/>
          <w:i/>
          <w:iCs/>
          <w:sz w:val="26"/>
          <w:szCs w:val="26"/>
          <w:lang w:eastAsia="ru-RU"/>
        </w:rPr>
        <w:t xml:space="preserve">указывается перечень документов, обосновывающих требование об осуществлении уплаты денежной суммы по </w:t>
      </w:r>
      <w:r>
        <w:rPr>
          <w:rFonts w:ascii="PT Astra Serif" w:eastAsia="Times New Roman" w:hAnsi="PT Astra Serif" w:cs="Times New Roman"/>
          <w:bCs/>
          <w:i/>
          <w:iCs/>
          <w:sz w:val="26"/>
          <w:szCs w:val="26"/>
          <w:lang w:eastAsia="ru-RU"/>
        </w:rPr>
        <w:t>независим</w:t>
      </w:r>
      <w:r>
        <w:rPr>
          <w:rFonts w:ascii="PT Astra Serif" w:eastAsia="Times New Roman" w:hAnsi="PT Astra Serif" w:cs="Times New Roman"/>
          <w:i/>
          <w:iCs/>
          <w:sz w:val="26"/>
          <w:szCs w:val="26"/>
          <w:lang w:eastAsia="ru-RU"/>
        </w:rPr>
        <w:t>ой гарантии, и количество листов</w:t>
      </w:r>
      <w:r>
        <w:rPr>
          <w:rFonts w:ascii="PT Astra Serif" w:eastAsia="Times New Roman" w:hAnsi="PT Astra Serif" w:cs="Times New Roman"/>
          <w:sz w:val="26"/>
          <w:szCs w:val="26"/>
          <w:lang w:eastAsia="ru-RU"/>
        </w:rPr>
        <w:t>).</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w:t>
      </w:r>
    </w:p>
    <w:p w:rsidR="00BE6BCB" w:rsidRDefault="00503F2A">
      <w:pPr>
        <w:spacing w:after="0" w:line="240" w:lineRule="auto"/>
        <w:ind w:firstLine="709"/>
        <w:jc w:val="right"/>
        <w:rPr>
          <w:rFonts w:ascii="PT Astra Serif" w:hAnsi="PT Astra Serif"/>
          <w:sz w:val="26"/>
          <w:szCs w:val="26"/>
        </w:rPr>
      </w:pPr>
      <w:r>
        <w:rPr>
          <w:rFonts w:ascii="PT Astra Serif" w:eastAsia="Times New Roman" w:hAnsi="PT Astra Serif" w:cs="Times New Roman"/>
          <w:sz w:val="26"/>
          <w:szCs w:val="26"/>
          <w:lang w:eastAsia="ru-RU"/>
        </w:rPr>
        <w:t>М.П.</w:t>
      </w:r>
    </w:p>
    <w:p w:rsidR="00BE6BCB" w:rsidRDefault="00503F2A">
      <w:pPr>
        <w:spacing w:after="0" w:line="240" w:lineRule="auto"/>
        <w:rPr>
          <w:rFonts w:ascii="PT Astra Serif" w:hAnsi="PT Astra Serif"/>
          <w:sz w:val="26"/>
          <w:szCs w:val="26"/>
        </w:rPr>
      </w:pPr>
      <w:r>
        <w:rPr>
          <w:rFonts w:ascii="PT Astra Serif" w:eastAsia="Times New Roman" w:hAnsi="PT Astra Serif" w:cs="Times New Roman"/>
          <w:sz w:val="26"/>
          <w:szCs w:val="26"/>
          <w:lang w:eastAsia="ru-RU"/>
        </w:rPr>
        <w:t>Уполномоченное лицо бенефициара</w:t>
      </w:r>
      <w:proofErr w:type="gramStart"/>
      <w:r>
        <w:rPr>
          <w:rFonts w:ascii="PT Astra Serif" w:eastAsia="Times New Roman" w:hAnsi="PT Astra Serif" w:cs="Times New Roman"/>
          <w:sz w:val="26"/>
          <w:szCs w:val="26"/>
          <w:lang w:eastAsia="ru-RU"/>
        </w:rPr>
        <w:t xml:space="preserve"> ___________ (____________________)</w:t>
      </w:r>
      <w:proofErr w:type="gramEnd"/>
    </w:p>
    <w:p w:rsidR="00BE6BCB" w:rsidRDefault="00503F2A">
      <w:pPr>
        <w:spacing w:after="0" w:line="240" w:lineRule="auto"/>
        <w:jc w:val="center"/>
        <w:rPr>
          <w:rFonts w:ascii="PT Astra Serif" w:hAnsi="PT Astra Serif"/>
          <w:sz w:val="26"/>
          <w:szCs w:val="26"/>
        </w:rPr>
      </w:pPr>
      <w:r>
        <w:rPr>
          <w:rFonts w:ascii="PT Astra Serif" w:eastAsia="Times New Roman" w:hAnsi="PT Astra Serif" w:cs="Times New Roman"/>
          <w:color w:val="FFFFFF"/>
          <w:sz w:val="26"/>
          <w:szCs w:val="26"/>
          <w:lang w:eastAsia="ru-RU"/>
        </w:rPr>
        <w:t>________________                    _</w:t>
      </w:r>
      <w:r>
        <w:rPr>
          <w:rFonts w:ascii="PT Astra Serif" w:eastAsia="Times New Roman" w:hAnsi="PT Astra Serif" w:cs="Times New Roman"/>
          <w:sz w:val="26"/>
          <w:szCs w:val="26"/>
          <w:lang w:eastAsia="ru-RU"/>
        </w:rPr>
        <w:t>(подпись) (инициалы, фамилия)</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Отметка о вручении</w:t>
      </w:r>
      <w:proofErr w:type="gramStart"/>
      <w:r>
        <w:rPr>
          <w:rFonts w:ascii="PT Astra Serif" w:eastAsia="Times New Roman" w:hAnsi="PT Astra Serif" w:cs="Times New Roman"/>
          <w:sz w:val="26"/>
          <w:szCs w:val="26"/>
          <w:lang w:eastAsia="ru-RU"/>
        </w:rPr>
        <w:t xml:space="preserve">        ___________ (____________________)</w:t>
      </w:r>
      <w:proofErr w:type="gramEnd"/>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(передаче иным способом) (подпись)     (инициалы, фамилия)</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lastRenderedPageBreak/>
        <w:t> </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Дата вручения: «__» _____________ 20__ года</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w:t>
      </w:r>
    </w:p>
    <w:p w:rsidR="00BE6BCB" w:rsidRDefault="00503F2A">
      <w:pPr>
        <w:spacing w:after="0" w:line="240" w:lineRule="auto"/>
        <w:ind w:firstLine="709"/>
        <w:jc w:val="both"/>
        <w:rPr>
          <w:rFonts w:ascii="PT Astra Serif" w:hAnsi="PT Astra Serif"/>
          <w:sz w:val="26"/>
          <w:szCs w:val="26"/>
        </w:rPr>
        <w:sectPr w:rsidR="00BE6BCB">
          <w:headerReference w:type="default" r:id="rId19"/>
          <w:footerReference w:type="default" r:id="rId20"/>
          <w:pgSz w:w="11906" w:h="16838"/>
          <w:pgMar w:top="851" w:right="849" w:bottom="766" w:left="1418" w:header="709" w:footer="709" w:gutter="0"/>
          <w:cols w:space="720"/>
          <w:formProt w:val="0"/>
          <w:docGrid w:linePitch="360" w:charSpace="-2049"/>
        </w:sectPr>
      </w:pPr>
      <w:r>
        <w:rPr>
          <w:rFonts w:ascii="PT Astra Serif" w:eastAsia="Times New Roman" w:hAnsi="PT Astra Serif" w:cs="Times New Roman"/>
          <w:b/>
          <w:bCs/>
          <w:sz w:val="26"/>
          <w:szCs w:val="26"/>
          <w:lang w:eastAsia="ru-RU"/>
        </w:rPr>
        <w:t>Примечание.</w:t>
      </w:r>
      <w:r>
        <w:rPr>
          <w:rFonts w:ascii="PT Astra Serif" w:eastAsia="Times New Roman" w:hAnsi="PT Astra Serif" w:cs="Times New Roman"/>
          <w:sz w:val="26"/>
          <w:szCs w:val="26"/>
          <w:lang w:eastAsia="ru-RU"/>
        </w:rPr>
        <w:t xml:space="preserve"> Требование об осуществлении уплаты денежной суммы по </w:t>
      </w:r>
      <w:r>
        <w:rPr>
          <w:rFonts w:ascii="PT Astra Serif" w:eastAsia="Times New Roman" w:hAnsi="PT Astra Serif" w:cs="Times New Roman"/>
          <w:bCs/>
          <w:sz w:val="26"/>
          <w:szCs w:val="26"/>
          <w:lang w:eastAsia="ru-RU"/>
        </w:rPr>
        <w:t>независим</w:t>
      </w:r>
      <w:r>
        <w:rPr>
          <w:rFonts w:ascii="PT Astra Serif" w:eastAsia="Times New Roman" w:hAnsi="PT Astra Serif" w:cs="Times New Roman"/>
          <w:sz w:val="26"/>
          <w:szCs w:val="26"/>
          <w:lang w:eastAsia="ru-RU"/>
        </w:rPr>
        <w:t>ой гарантии и направляемые вместе с ним документы и (или) их копии оформляются в письменной форме на бумажном носителе или в форме электронного документа в порядке, предусмотренном законодательством Российской Федерации.</w:t>
      </w:r>
    </w:p>
    <w:p w:rsidR="00BE6BCB" w:rsidRDefault="00503F2A">
      <w:pPr>
        <w:suppressAutoHyphens/>
        <w:spacing w:after="0" w:line="240" w:lineRule="auto"/>
        <w:ind w:firstLine="1134"/>
        <w:jc w:val="right"/>
        <w:rPr>
          <w:rFonts w:ascii="PT Astra Serif" w:hAnsi="PT Astra Serif"/>
          <w:sz w:val="26"/>
          <w:szCs w:val="26"/>
        </w:rPr>
      </w:pPr>
      <w:r>
        <w:rPr>
          <w:rFonts w:ascii="PT Astra Serif" w:eastAsia="Times New Roman" w:hAnsi="PT Astra Serif" w:cs="Times New Roman"/>
          <w:bCs/>
          <w:sz w:val="26"/>
          <w:szCs w:val="26"/>
          <w:lang w:eastAsia="ru-RU"/>
        </w:rPr>
        <w:lastRenderedPageBreak/>
        <w:t>Приложение № 5 к контракту</w:t>
      </w:r>
    </w:p>
    <w:p w:rsidR="00BE6BCB" w:rsidRDefault="00503F2A">
      <w:pPr>
        <w:tabs>
          <w:tab w:val="left" w:pos="0"/>
        </w:tabs>
        <w:suppressAutoHyphens/>
        <w:spacing w:after="0" w:line="240" w:lineRule="auto"/>
        <w:jc w:val="right"/>
        <w:rPr>
          <w:rFonts w:ascii="PT Astra Serif" w:hAnsi="PT Astra Serif"/>
          <w:sz w:val="26"/>
          <w:szCs w:val="26"/>
        </w:rPr>
      </w:pPr>
      <w:r>
        <w:rPr>
          <w:rFonts w:ascii="PT Astra Serif" w:eastAsia="MS Mincho" w:hAnsi="PT Astra Serif" w:cs="Times New Roman"/>
          <w:sz w:val="26"/>
          <w:szCs w:val="26"/>
          <w:lang w:eastAsia="ru-RU"/>
        </w:rPr>
        <w:t>№ ____ от «___» ____________ 20__г.</w:t>
      </w:r>
    </w:p>
    <w:p w:rsidR="00BE6BCB" w:rsidRDefault="00BE6BCB">
      <w:pPr>
        <w:suppressAutoHyphens/>
        <w:spacing w:after="0" w:line="240" w:lineRule="auto"/>
        <w:jc w:val="center"/>
        <w:rPr>
          <w:rFonts w:ascii="PT Astra Serif" w:eastAsia="Times New Roman" w:hAnsi="PT Astra Serif" w:cs="Times New Roman"/>
          <w:b/>
          <w:bCs/>
          <w:sz w:val="26"/>
          <w:szCs w:val="26"/>
          <w:lang w:eastAsia="ru-RU"/>
        </w:rPr>
      </w:pPr>
    </w:p>
    <w:p w:rsidR="00BE6BCB" w:rsidRDefault="00503F2A">
      <w:pPr>
        <w:spacing w:after="0" w:line="240" w:lineRule="auto"/>
        <w:jc w:val="center"/>
        <w:rPr>
          <w:rFonts w:ascii="PT Astra Serif" w:hAnsi="PT Astra Serif"/>
          <w:sz w:val="26"/>
          <w:szCs w:val="26"/>
        </w:rPr>
      </w:pPr>
      <w:r>
        <w:rPr>
          <w:rFonts w:ascii="PT Astra Serif" w:eastAsia="Times New Roman" w:hAnsi="PT Astra Serif" w:cs="Times New Roman"/>
          <w:b/>
          <w:bCs/>
          <w:color w:val="000000"/>
          <w:sz w:val="26"/>
          <w:szCs w:val="26"/>
          <w:lang w:eastAsia="ru-RU"/>
        </w:rPr>
        <w:t>РЕКОМЕНДУЕМАЯ ФОРМА</w:t>
      </w:r>
    </w:p>
    <w:p w:rsidR="00BE6BCB" w:rsidRDefault="00BE6BCB">
      <w:pPr>
        <w:tabs>
          <w:tab w:val="left" w:pos="5940"/>
        </w:tabs>
        <w:overflowPunct w:val="0"/>
        <w:spacing w:after="0" w:line="240" w:lineRule="auto"/>
        <w:ind w:left="708"/>
        <w:jc w:val="both"/>
        <w:rPr>
          <w:rFonts w:ascii="PT Astra Serif" w:eastAsia="Times New Roman" w:hAnsi="PT Astra Serif" w:cs="Times New Roman"/>
          <w:i/>
          <w:color w:val="000000"/>
          <w:sz w:val="26"/>
          <w:szCs w:val="26"/>
          <w:lang w:eastAsia="ru-RU"/>
        </w:rPr>
      </w:pPr>
    </w:p>
    <w:tbl>
      <w:tblPr>
        <w:tblW w:w="9571" w:type="dxa"/>
        <w:tblInd w:w="-4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4218"/>
        <w:gridCol w:w="5353"/>
      </w:tblGrid>
      <w:tr w:rsidR="00BE6BCB">
        <w:trPr>
          <w:trHeight w:val="1156"/>
        </w:trPr>
        <w:tc>
          <w:tcPr>
            <w:tcW w:w="4218"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rsidR="00BE6BCB" w:rsidRDefault="00503F2A">
            <w:pPr>
              <w:spacing w:after="0" w:line="240" w:lineRule="auto"/>
              <w:jc w:val="center"/>
              <w:rPr>
                <w:rFonts w:ascii="PT Astra Serif" w:hAnsi="PT Astra Serif"/>
                <w:sz w:val="26"/>
                <w:szCs w:val="26"/>
              </w:rPr>
            </w:pPr>
            <w:r>
              <w:rPr>
                <w:rFonts w:ascii="PT Astra Serif" w:eastAsia="Times New Roman" w:hAnsi="PT Astra Serif" w:cs="Times New Roman"/>
                <w:i/>
                <w:sz w:val="26"/>
                <w:szCs w:val="26"/>
                <w:lang w:eastAsia="ru-RU"/>
              </w:rPr>
              <w:t>На бланке Заказчика</w:t>
            </w:r>
          </w:p>
          <w:p w:rsidR="00BE6BCB" w:rsidRDefault="00BE6BCB">
            <w:pPr>
              <w:spacing w:after="0" w:line="240" w:lineRule="auto"/>
              <w:jc w:val="both"/>
              <w:rPr>
                <w:rFonts w:ascii="PT Astra Serif" w:eastAsia="Times New Roman" w:hAnsi="PT Astra Serif" w:cs="Times New Roman"/>
                <w:b/>
                <w:sz w:val="26"/>
                <w:szCs w:val="26"/>
                <w:lang w:eastAsia="ru-RU"/>
              </w:rPr>
            </w:pPr>
          </w:p>
          <w:p w:rsidR="00BE6BCB" w:rsidRDefault="00BE6BCB">
            <w:pPr>
              <w:spacing w:after="0" w:line="240" w:lineRule="auto"/>
              <w:jc w:val="both"/>
              <w:rPr>
                <w:rFonts w:ascii="PT Astra Serif" w:eastAsia="Times New Roman" w:hAnsi="PT Astra Serif" w:cs="Times New Roman"/>
                <w:b/>
                <w:sz w:val="26"/>
                <w:szCs w:val="26"/>
                <w:lang w:eastAsia="ru-RU"/>
              </w:rPr>
            </w:pPr>
          </w:p>
          <w:p w:rsidR="00BE6BCB" w:rsidRDefault="00BE6BCB">
            <w:pPr>
              <w:spacing w:after="0" w:line="240" w:lineRule="auto"/>
              <w:jc w:val="both"/>
              <w:rPr>
                <w:rFonts w:ascii="PT Astra Serif" w:eastAsia="Times New Roman" w:hAnsi="PT Astra Serif" w:cs="Times New Roman"/>
                <w:b/>
                <w:sz w:val="26"/>
                <w:szCs w:val="26"/>
                <w:lang w:eastAsia="ru-RU"/>
              </w:rPr>
            </w:pPr>
          </w:p>
        </w:tc>
        <w:tc>
          <w:tcPr>
            <w:tcW w:w="535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rsidR="00BE6BCB" w:rsidRDefault="00503F2A">
            <w:pPr>
              <w:spacing w:after="0" w:line="240" w:lineRule="auto"/>
              <w:jc w:val="center"/>
              <w:rPr>
                <w:rFonts w:ascii="PT Astra Serif" w:hAnsi="PT Astra Serif"/>
                <w:sz w:val="26"/>
                <w:szCs w:val="26"/>
              </w:rPr>
            </w:pPr>
            <w:proofErr w:type="gramStart"/>
            <w:r>
              <w:rPr>
                <w:rFonts w:ascii="PT Astra Serif" w:eastAsia="Times New Roman" w:hAnsi="PT Astra Serif" w:cs="Times New Roman"/>
                <w:i/>
                <w:sz w:val="26"/>
                <w:szCs w:val="26"/>
                <w:lang w:eastAsia="ru-RU"/>
              </w:rPr>
              <w:t>(указывается полное наименование поставщика, его адрес (электронный адрес, почтовый или факс, в зависимости от метода отправки) (заполняется Заказчиком)</w:t>
            </w:r>
            <w:proofErr w:type="gramEnd"/>
          </w:p>
        </w:tc>
      </w:tr>
    </w:tbl>
    <w:p w:rsidR="00BE6BCB" w:rsidRDefault="00503F2A">
      <w:pPr>
        <w:spacing w:after="0" w:line="240" w:lineRule="auto"/>
        <w:ind w:left="4956" w:firstLine="708"/>
        <w:jc w:val="both"/>
        <w:rPr>
          <w:rFonts w:ascii="PT Astra Serif" w:hAnsi="PT Astra Serif"/>
          <w:sz w:val="26"/>
          <w:szCs w:val="26"/>
        </w:rPr>
      </w:pPr>
      <w:r>
        <w:rPr>
          <w:rFonts w:ascii="PT Astra Serif" w:eastAsia="Times New Roman" w:hAnsi="PT Astra Serif" w:cs="Times New Roman"/>
          <w:b/>
          <w:color w:val="000000"/>
          <w:sz w:val="26"/>
          <w:szCs w:val="26"/>
          <w:lang w:eastAsia="ru-RU"/>
        </w:rPr>
        <w:t xml:space="preserve">  </w:t>
      </w:r>
    </w:p>
    <w:p w:rsidR="00BE6BCB" w:rsidRDefault="00503F2A">
      <w:pPr>
        <w:spacing w:after="0" w:line="240" w:lineRule="auto"/>
        <w:jc w:val="center"/>
        <w:rPr>
          <w:rFonts w:ascii="PT Astra Serif" w:hAnsi="PT Astra Serif"/>
          <w:sz w:val="26"/>
          <w:szCs w:val="26"/>
        </w:rPr>
      </w:pPr>
      <w:r>
        <w:rPr>
          <w:rFonts w:ascii="PT Astra Serif" w:eastAsia="Calibri" w:hAnsi="PT Astra Serif" w:cs="Times New Roman"/>
          <w:b/>
          <w:color w:val="000000"/>
          <w:sz w:val="26"/>
          <w:szCs w:val="26"/>
          <w:lang w:eastAsia="ru-RU"/>
        </w:rPr>
        <w:t xml:space="preserve">Мотивированный отказ </w:t>
      </w:r>
    </w:p>
    <w:p w:rsidR="00BE6BCB" w:rsidRDefault="00503F2A">
      <w:pPr>
        <w:spacing w:after="0" w:line="240" w:lineRule="auto"/>
        <w:jc w:val="center"/>
        <w:rPr>
          <w:rFonts w:ascii="PT Astra Serif" w:hAnsi="PT Astra Serif"/>
          <w:sz w:val="26"/>
          <w:szCs w:val="26"/>
        </w:rPr>
      </w:pPr>
      <w:r>
        <w:rPr>
          <w:rFonts w:ascii="PT Astra Serif" w:eastAsia="Calibri" w:hAnsi="PT Astra Serif" w:cs="Times New Roman"/>
          <w:b/>
          <w:color w:val="000000"/>
          <w:sz w:val="26"/>
          <w:szCs w:val="26"/>
          <w:lang w:eastAsia="ru-RU"/>
        </w:rPr>
        <w:t>от подписания акта приемки-передачи партии товара</w:t>
      </w:r>
    </w:p>
    <w:p w:rsidR="00BE6BCB" w:rsidRDefault="00503F2A">
      <w:pPr>
        <w:spacing w:after="0" w:line="240" w:lineRule="auto"/>
        <w:jc w:val="center"/>
        <w:rPr>
          <w:rFonts w:ascii="PT Astra Serif" w:hAnsi="PT Astra Serif"/>
          <w:sz w:val="26"/>
          <w:szCs w:val="26"/>
        </w:rPr>
      </w:pPr>
      <w:r>
        <w:rPr>
          <w:rFonts w:ascii="PT Astra Serif" w:eastAsia="Calibri" w:hAnsi="PT Astra Serif" w:cs="Times New Roman"/>
          <w:b/>
          <w:color w:val="000000"/>
          <w:sz w:val="26"/>
          <w:szCs w:val="26"/>
          <w:lang w:eastAsia="ru-RU"/>
        </w:rPr>
        <w:t xml:space="preserve"> от __________№_______</w:t>
      </w:r>
    </w:p>
    <w:p w:rsidR="00BE6BCB" w:rsidRDefault="00BE6BCB">
      <w:pPr>
        <w:spacing w:after="0" w:line="240" w:lineRule="auto"/>
        <w:jc w:val="center"/>
        <w:rPr>
          <w:rFonts w:ascii="PT Astra Serif" w:eastAsia="Calibri" w:hAnsi="PT Astra Serif" w:cs="Times New Roman"/>
          <w:color w:val="000000"/>
          <w:sz w:val="26"/>
          <w:szCs w:val="26"/>
          <w:lang w:eastAsia="ru-RU"/>
        </w:rPr>
      </w:pPr>
    </w:p>
    <w:p w:rsidR="00BE6BCB" w:rsidRDefault="00503F2A">
      <w:pPr>
        <w:spacing w:after="0" w:line="240" w:lineRule="auto"/>
        <w:ind w:firstLine="708"/>
        <w:jc w:val="both"/>
        <w:rPr>
          <w:rFonts w:ascii="PT Astra Serif" w:hAnsi="PT Astra Serif"/>
          <w:sz w:val="26"/>
          <w:szCs w:val="26"/>
        </w:rPr>
      </w:pPr>
      <w:r>
        <w:rPr>
          <w:rFonts w:ascii="PT Astra Serif" w:eastAsia="Calibri" w:hAnsi="PT Astra Serif" w:cs="Times New Roman"/>
          <w:color w:val="000000"/>
          <w:sz w:val="26"/>
          <w:szCs w:val="26"/>
          <w:lang w:eastAsia="ru-RU"/>
        </w:rPr>
        <w:t xml:space="preserve">Между __________________ </w:t>
      </w:r>
      <w:r>
        <w:rPr>
          <w:rFonts w:ascii="PT Astra Serif" w:eastAsia="Calibri" w:hAnsi="PT Astra Serif" w:cs="Times New Roman"/>
          <w:i/>
          <w:color w:val="000000"/>
          <w:sz w:val="26"/>
          <w:szCs w:val="26"/>
          <w:lang w:eastAsia="ru-RU"/>
        </w:rPr>
        <w:t>(указать наименование заказчика) (далее-заказчик)</w:t>
      </w:r>
      <w:r>
        <w:rPr>
          <w:rFonts w:ascii="PT Astra Serif" w:eastAsia="Calibri" w:hAnsi="PT Astra Serif" w:cs="Times New Roman"/>
          <w:color w:val="000000"/>
          <w:sz w:val="26"/>
          <w:szCs w:val="26"/>
          <w:lang w:eastAsia="ru-RU"/>
        </w:rPr>
        <w:t xml:space="preserve"> и ____________________ </w:t>
      </w:r>
      <w:r>
        <w:rPr>
          <w:rFonts w:ascii="PT Astra Serif" w:eastAsia="Calibri" w:hAnsi="PT Astra Serif" w:cs="Times New Roman"/>
          <w:i/>
          <w:color w:val="000000"/>
          <w:sz w:val="26"/>
          <w:szCs w:val="26"/>
          <w:lang w:eastAsia="ru-RU"/>
        </w:rPr>
        <w:t xml:space="preserve">(указать наименование поставщика) (далее-поставщик), </w:t>
      </w:r>
      <w:r>
        <w:rPr>
          <w:rFonts w:ascii="PT Astra Serif" w:eastAsia="Calibri" w:hAnsi="PT Astra Serif" w:cs="Times New Roman"/>
          <w:color w:val="000000"/>
          <w:sz w:val="26"/>
          <w:szCs w:val="26"/>
          <w:lang w:eastAsia="ru-RU"/>
        </w:rPr>
        <w:t xml:space="preserve">заключен </w:t>
      </w:r>
      <w:proofErr w:type="gramStart"/>
      <w:r>
        <w:rPr>
          <w:rFonts w:ascii="PT Astra Serif" w:eastAsia="Calibri" w:hAnsi="PT Astra Serif" w:cs="Times New Roman"/>
          <w:color w:val="000000"/>
          <w:sz w:val="26"/>
          <w:szCs w:val="26"/>
          <w:lang w:eastAsia="ru-RU"/>
        </w:rPr>
        <w:t>контракт</w:t>
      </w:r>
      <w:proofErr w:type="gramEnd"/>
      <w:r>
        <w:rPr>
          <w:rFonts w:ascii="PT Astra Serif" w:eastAsia="Calibri" w:hAnsi="PT Astra Serif" w:cs="Times New Roman"/>
          <w:color w:val="000000"/>
          <w:sz w:val="26"/>
          <w:szCs w:val="26"/>
          <w:lang w:eastAsia="ru-RU"/>
        </w:rPr>
        <w:t xml:space="preserve"> № ____ от _________, предметом которого является ______________ </w:t>
      </w:r>
      <w:r>
        <w:rPr>
          <w:rFonts w:ascii="PT Astra Serif" w:eastAsia="Calibri" w:hAnsi="PT Astra Serif" w:cs="Times New Roman"/>
          <w:i/>
          <w:color w:val="000000"/>
          <w:sz w:val="26"/>
          <w:szCs w:val="26"/>
          <w:lang w:eastAsia="ru-RU"/>
        </w:rPr>
        <w:t>(указать предмет контракта) (далее-контракт).</w:t>
      </w:r>
    </w:p>
    <w:p w:rsidR="00BE6BCB" w:rsidRDefault="00503F2A">
      <w:pPr>
        <w:spacing w:after="0" w:line="240" w:lineRule="auto"/>
        <w:ind w:firstLine="708"/>
        <w:jc w:val="both"/>
        <w:rPr>
          <w:rFonts w:ascii="PT Astra Serif" w:hAnsi="PT Astra Serif"/>
          <w:sz w:val="26"/>
          <w:szCs w:val="26"/>
        </w:rPr>
      </w:pPr>
      <w:r>
        <w:rPr>
          <w:rFonts w:ascii="PT Astra Serif" w:eastAsia="Times New Roman" w:hAnsi="PT Astra Serif" w:cs="Times New Roman"/>
          <w:color w:val="000000"/>
          <w:sz w:val="26"/>
          <w:szCs w:val="26"/>
          <w:lang w:eastAsia="ru-RU"/>
        </w:rPr>
        <w:t>В соответствии с п.  №____ контракта в срок не позднее «____» _______ 20__г. должен быть поставлен товар, соответствующий условиям контракта.</w:t>
      </w:r>
    </w:p>
    <w:p w:rsidR="00BE6BCB" w:rsidRDefault="00503F2A">
      <w:pPr>
        <w:spacing w:after="0" w:line="240" w:lineRule="auto"/>
        <w:ind w:firstLine="708"/>
        <w:jc w:val="both"/>
        <w:rPr>
          <w:rFonts w:ascii="PT Astra Serif" w:hAnsi="PT Astra Serif"/>
          <w:sz w:val="26"/>
          <w:szCs w:val="26"/>
        </w:rPr>
      </w:pPr>
      <w:r>
        <w:rPr>
          <w:rFonts w:ascii="PT Astra Serif" w:eastAsia="Calibri" w:hAnsi="PT Astra Serif" w:cs="Times New Roman"/>
          <w:color w:val="000000"/>
          <w:sz w:val="26"/>
          <w:szCs w:val="26"/>
          <w:lang w:eastAsia="ru-RU"/>
        </w:rPr>
        <w:t>При проведении (внутренней/внешней</w:t>
      </w:r>
      <w:r>
        <w:rPr>
          <w:rStyle w:val="ab"/>
          <w:rFonts w:ascii="PT Astra Serif" w:eastAsia="Calibri" w:hAnsi="PT Astra Serif"/>
          <w:color w:val="000000"/>
          <w:sz w:val="26"/>
          <w:szCs w:val="26"/>
          <w:lang w:eastAsia="ru-RU"/>
        </w:rPr>
        <w:footnoteReference w:id="10"/>
      </w:r>
      <w:r>
        <w:rPr>
          <w:rFonts w:ascii="PT Astra Serif" w:eastAsia="Calibri" w:hAnsi="PT Astra Serif" w:cs="Times New Roman"/>
          <w:color w:val="000000"/>
          <w:sz w:val="26"/>
          <w:szCs w:val="26"/>
          <w:lang w:eastAsia="ru-RU"/>
        </w:rPr>
        <w:t xml:space="preserve">) экспертизы заказчиком было проверено качество предоставленных поставщиком результатов исполнения </w:t>
      </w:r>
      <w:r>
        <w:rPr>
          <w:rFonts w:ascii="PT Astra Serif" w:eastAsia="Calibri" w:hAnsi="PT Astra Serif" w:cs="Times New Roman"/>
          <w:sz w:val="26"/>
          <w:szCs w:val="26"/>
          <w:lang w:eastAsia="ru-RU"/>
        </w:rPr>
        <w:t xml:space="preserve">____________ </w:t>
      </w:r>
      <w:r>
        <w:rPr>
          <w:rFonts w:ascii="PT Astra Serif" w:eastAsia="Calibri" w:hAnsi="PT Astra Serif" w:cs="Times New Roman"/>
          <w:i/>
          <w:sz w:val="26"/>
          <w:szCs w:val="26"/>
          <w:lang w:eastAsia="ru-RU"/>
        </w:rPr>
        <w:t>(указать наименование)</w:t>
      </w:r>
      <w:r>
        <w:rPr>
          <w:rFonts w:ascii="PT Astra Serif" w:eastAsia="Calibri" w:hAnsi="PT Astra Serif" w:cs="Times New Roman"/>
          <w:color w:val="000000"/>
          <w:sz w:val="26"/>
          <w:szCs w:val="26"/>
          <w:lang w:eastAsia="ru-RU"/>
        </w:rPr>
        <w:t xml:space="preserve"> контракта в части их соответствия условиям контракта.</w:t>
      </w:r>
    </w:p>
    <w:p w:rsidR="00BE6BCB" w:rsidRDefault="00503F2A">
      <w:pPr>
        <w:spacing w:after="0" w:line="240" w:lineRule="auto"/>
        <w:ind w:firstLine="709"/>
        <w:jc w:val="both"/>
        <w:rPr>
          <w:rFonts w:ascii="PT Astra Serif" w:hAnsi="PT Astra Serif"/>
          <w:sz w:val="26"/>
          <w:szCs w:val="26"/>
        </w:rPr>
      </w:pPr>
      <w:r>
        <w:rPr>
          <w:rFonts w:ascii="PT Astra Serif" w:eastAsia="Calibri" w:hAnsi="PT Astra Serif" w:cs="Times New Roman"/>
          <w:color w:val="000000"/>
          <w:sz w:val="26"/>
          <w:szCs w:val="26"/>
          <w:lang w:eastAsia="ru-RU"/>
        </w:rPr>
        <w:t xml:space="preserve">В результате проведенной (внутренней/внешней) экспертизы поставленного товара заказчиком установлено, что _______________________________ </w:t>
      </w:r>
      <w:r>
        <w:rPr>
          <w:rFonts w:ascii="PT Astra Serif" w:eastAsia="Calibri" w:hAnsi="PT Astra Serif" w:cs="Times New Roman"/>
          <w:i/>
          <w:color w:val="000000"/>
          <w:sz w:val="26"/>
          <w:szCs w:val="26"/>
          <w:lang w:eastAsia="ru-RU"/>
        </w:rPr>
        <w:t>(указать выявленные/ не выявленные несоответствия/соответствия поставленного товара условиям контракта)</w:t>
      </w:r>
      <w:r>
        <w:rPr>
          <w:rFonts w:ascii="PT Astra Serif" w:eastAsia="Calibri" w:hAnsi="PT Astra Serif" w:cs="Times New Roman"/>
          <w:color w:val="000000"/>
          <w:sz w:val="26"/>
          <w:szCs w:val="26"/>
          <w:lang w:eastAsia="ru-RU"/>
        </w:rPr>
        <w:t xml:space="preserve">. </w:t>
      </w:r>
    </w:p>
    <w:p w:rsidR="00BE6BCB" w:rsidRDefault="00503F2A">
      <w:pPr>
        <w:tabs>
          <w:tab w:val="left" w:pos="900"/>
        </w:tabs>
        <w:spacing w:after="0" w:line="240" w:lineRule="auto"/>
        <w:ind w:firstLine="709"/>
        <w:jc w:val="both"/>
        <w:rPr>
          <w:rFonts w:ascii="PT Astra Serif" w:hAnsi="PT Astra Serif"/>
          <w:sz w:val="26"/>
          <w:szCs w:val="26"/>
        </w:rPr>
      </w:pPr>
      <w:r>
        <w:rPr>
          <w:rFonts w:ascii="PT Astra Serif" w:eastAsia="Calibri" w:hAnsi="PT Astra Serif" w:cs="Times New Roman"/>
          <w:color w:val="000000"/>
          <w:sz w:val="26"/>
          <w:szCs w:val="26"/>
          <w:lang w:eastAsia="ru-RU"/>
        </w:rPr>
        <w:t>Заказчик требует от поставщика устранить вышеуказанные недостатки в течение</w:t>
      </w:r>
      <w:proofErr w:type="gramStart"/>
      <w:r>
        <w:rPr>
          <w:rFonts w:ascii="PT Astra Serif" w:eastAsia="Calibri" w:hAnsi="PT Astra Serif" w:cs="Times New Roman"/>
          <w:color w:val="000000"/>
          <w:sz w:val="26"/>
          <w:szCs w:val="26"/>
          <w:lang w:eastAsia="ru-RU"/>
        </w:rPr>
        <w:t xml:space="preserve"> ___ (____) </w:t>
      </w:r>
      <w:proofErr w:type="gramEnd"/>
      <w:r>
        <w:rPr>
          <w:rFonts w:ascii="PT Astra Serif" w:eastAsia="Calibri" w:hAnsi="PT Astra Serif" w:cs="Times New Roman"/>
          <w:color w:val="000000"/>
          <w:sz w:val="26"/>
          <w:szCs w:val="26"/>
          <w:lang w:eastAsia="ru-RU"/>
        </w:rPr>
        <w:t>дней с момента получения настоящего мотивированного отказа от подписания акта приемки-передачи партии товара.</w:t>
      </w:r>
    </w:p>
    <w:p w:rsidR="00BE6BCB" w:rsidRDefault="00503F2A">
      <w:pPr>
        <w:tabs>
          <w:tab w:val="left" w:pos="900"/>
        </w:tabs>
        <w:spacing w:after="0" w:line="240" w:lineRule="auto"/>
        <w:ind w:firstLine="709"/>
        <w:jc w:val="both"/>
        <w:rPr>
          <w:rFonts w:ascii="PT Astra Serif" w:hAnsi="PT Astra Serif"/>
          <w:sz w:val="26"/>
          <w:szCs w:val="26"/>
        </w:rPr>
      </w:pPr>
      <w:r>
        <w:rPr>
          <w:rFonts w:ascii="PT Astra Serif" w:eastAsia="Calibri" w:hAnsi="PT Astra Serif" w:cs="Times New Roman"/>
          <w:color w:val="000000"/>
          <w:sz w:val="26"/>
          <w:szCs w:val="26"/>
          <w:lang w:eastAsia="ru-RU"/>
        </w:rPr>
        <w:t>Повторную приемку товара осуществить в срок, не позднее «__» ______ 20__ г.</w:t>
      </w:r>
    </w:p>
    <w:p w:rsidR="00BE6BCB" w:rsidRDefault="00503F2A">
      <w:pPr>
        <w:spacing w:after="0" w:line="240" w:lineRule="auto"/>
        <w:ind w:firstLine="709"/>
        <w:jc w:val="both"/>
        <w:rPr>
          <w:rFonts w:ascii="PT Astra Serif" w:hAnsi="PT Astra Serif"/>
          <w:sz w:val="26"/>
          <w:szCs w:val="26"/>
        </w:rPr>
      </w:pPr>
      <w:proofErr w:type="gramStart"/>
      <w:r>
        <w:rPr>
          <w:rFonts w:ascii="PT Astra Serif" w:eastAsia="Times New Roman" w:hAnsi="PT Astra Serif" w:cs="Times New Roman"/>
          <w:color w:val="000000"/>
          <w:sz w:val="26"/>
          <w:szCs w:val="26"/>
          <w:lang w:eastAsia="ru-RU"/>
        </w:rPr>
        <w:t xml:space="preserve">В соответствии с ч. 7 ст. 94 Федерального закона № 44-ФЗ приемка </w:t>
      </w:r>
      <w:r>
        <w:rPr>
          <w:rFonts w:ascii="PT Astra Serif" w:eastAsia="Times New Roman" w:hAnsi="PT Astra Serif" w:cs="Times New Roman"/>
          <w:sz w:val="26"/>
          <w:szCs w:val="26"/>
          <w:lang w:eastAsia="ru-RU"/>
        </w:rPr>
        <w:t xml:space="preserve">поставленного товара </w:t>
      </w:r>
      <w:r>
        <w:rPr>
          <w:rFonts w:ascii="PT Astra Serif" w:eastAsia="Times New Roman" w:hAnsi="PT Astra Serif" w:cs="Times New Roman"/>
          <w:color w:val="000000"/>
          <w:sz w:val="26"/>
          <w:szCs w:val="26"/>
          <w:lang w:eastAsia="ru-RU"/>
        </w:rPr>
        <w:t>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w:t>
      </w:r>
      <w:proofErr w:type="gramEnd"/>
    </w:p>
    <w:p w:rsidR="00BE6BCB" w:rsidRDefault="00503F2A">
      <w:pPr>
        <w:spacing w:after="0" w:line="240" w:lineRule="auto"/>
        <w:ind w:firstLine="709"/>
        <w:jc w:val="both"/>
        <w:rPr>
          <w:rFonts w:ascii="PT Astra Serif" w:hAnsi="PT Astra Serif"/>
          <w:sz w:val="26"/>
          <w:szCs w:val="26"/>
        </w:rPr>
      </w:pPr>
      <w:r>
        <w:rPr>
          <w:rFonts w:ascii="PT Astra Serif" w:eastAsia="Calibri" w:hAnsi="PT Astra Serif" w:cs="Times New Roman"/>
          <w:color w:val="000000"/>
          <w:sz w:val="26"/>
          <w:szCs w:val="26"/>
          <w:lang w:eastAsia="ru-RU"/>
        </w:rPr>
        <w:t xml:space="preserve">Если поставщик не устранит недостатки поставленного товара, послужившие основанием для отказа в их приемке, заказчик с учетом положений ч. 9 ст. 95 Федерального закона № 44-ФЗ </w:t>
      </w:r>
      <w:r>
        <w:rPr>
          <w:rFonts w:ascii="PT Astra Serif" w:eastAsia="Times New Roman" w:hAnsi="PT Astra Serif" w:cs="Times New Roman"/>
          <w:color w:val="000000"/>
          <w:sz w:val="26"/>
          <w:szCs w:val="26"/>
          <w:lang w:eastAsia="ru-RU"/>
        </w:rPr>
        <w:t>вправе принять решение об одностороннем отказе от исполнения контракта.</w:t>
      </w:r>
    </w:p>
    <w:p w:rsidR="00BE6BCB" w:rsidRDefault="00503F2A">
      <w:pPr>
        <w:spacing w:after="0" w:line="240" w:lineRule="auto"/>
        <w:ind w:firstLine="709"/>
        <w:jc w:val="both"/>
        <w:rPr>
          <w:rFonts w:ascii="PT Astra Serif" w:hAnsi="PT Astra Serif"/>
          <w:sz w:val="26"/>
          <w:szCs w:val="26"/>
        </w:rPr>
      </w:pPr>
      <w:r>
        <w:rPr>
          <w:rFonts w:ascii="PT Astra Serif" w:eastAsia="Times New Roman" w:hAnsi="PT Astra Serif" w:cs="Times New Roman"/>
          <w:color w:val="000000"/>
          <w:sz w:val="26"/>
          <w:szCs w:val="26"/>
          <w:lang w:eastAsia="ru-RU"/>
        </w:rPr>
        <w:lastRenderedPageBreak/>
        <w:t>На основании вышеизложенного направляем Вам данный мотивированный отказ от подписания акта приемки-передачи партии товара и требуем в кратчайшие сроки поставить товар, соответствующий условиям контракта.</w:t>
      </w:r>
    </w:p>
    <w:p w:rsidR="00BE6BCB" w:rsidRDefault="00BE6BCB">
      <w:pPr>
        <w:spacing w:after="0" w:line="240" w:lineRule="auto"/>
        <w:ind w:firstLine="709"/>
        <w:jc w:val="both"/>
        <w:rPr>
          <w:rFonts w:ascii="PT Astra Serif" w:eastAsia="Times New Roman" w:hAnsi="PT Astra Serif" w:cs="Times New Roman"/>
          <w:sz w:val="26"/>
          <w:szCs w:val="26"/>
          <w:lang w:eastAsia="ru-RU"/>
        </w:rPr>
      </w:pPr>
    </w:p>
    <w:p w:rsidR="00BE6BCB" w:rsidRDefault="00503F2A">
      <w:pPr>
        <w:spacing w:after="160" w:line="240" w:lineRule="auto"/>
        <w:jc w:val="both"/>
        <w:rPr>
          <w:rFonts w:ascii="PT Astra Serif" w:hAnsi="PT Astra Serif"/>
          <w:sz w:val="26"/>
          <w:szCs w:val="26"/>
        </w:rPr>
      </w:pPr>
      <w:r>
        <w:rPr>
          <w:rFonts w:ascii="PT Astra Serif" w:eastAsia="PT Astra Serif" w:hAnsi="PT Astra Serif" w:cs="Times New Roman"/>
          <w:sz w:val="26"/>
          <w:szCs w:val="26"/>
        </w:rPr>
        <w:t>Приложение:</w:t>
      </w:r>
      <w:r>
        <w:rPr>
          <w:rStyle w:val="ab"/>
          <w:rFonts w:ascii="PT Astra Serif" w:eastAsia="PT Astra Serif" w:hAnsi="PT Astra Serif"/>
          <w:sz w:val="26"/>
          <w:szCs w:val="26"/>
        </w:rPr>
        <w:footnoteReference w:id="11"/>
      </w:r>
    </w:p>
    <w:p w:rsidR="00BE6BCB" w:rsidRDefault="00503F2A">
      <w:pPr>
        <w:spacing w:after="160" w:line="240" w:lineRule="auto"/>
        <w:jc w:val="both"/>
        <w:rPr>
          <w:rFonts w:ascii="PT Astra Serif" w:hAnsi="PT Astra Serif"/>
          <w:sz w:val="26"/>
          <w:szCs w:val="26"/>
        </w:rPr>
      </w:pPr>
      <w:r>
        <w:rPr>
          <w:rFonts w:ascii="PT Astra Serif" w:eastAsia="PT Astra Serif" w:hAnsi="PT Astra Serif" w:cs="Times New Roman"/>
          <w:sz w:val="26"/>
          <w:szCs w:val="26"/>
        </w:rPr>
        <w:t xml:space="preserve">Копия заключения эксперта № ____ от «__» ____ 20__ г. – на __ </w:t>
      </w:r>
      <w:proofErr w:type="gramStart"/>
      <w:r>
        <w:rPr>
          <w:rFonts w:ascii="PT Astra Serif" w:eastAsia="PT Astra Serif" w:hAnsi="PT Astra Serif" w:cs="Times New Roman"/>
          <w:sz w:val="26"/>
          <w:szCs w:val="26"/>
        </w:rPr>
        <w:t>л</w:t>
      </w:r>
      <w:proofErr w:type="gramEnd"/>
      <w:r>
        <w:rPr>
          <w:rFonts w:ascii="PT Astra Serif" w:eastAsia="PT Astra Serif" w:hAnsi="PT Astra Serif" w:cs="Times New Roman"/>
          <w:sz w:val="26"/>
          <w:szCs w:val="26"/>
        </w:rPr>
        <w:t>.</w:t>
      </w:r>
    </w:p>
    <w:tbl>
      <w:tblPr>
        <w:tblW w:w="9646" w:type="dxa"/>
        <w:tblCellMar>
          <w:left w:w="10" w:type="dxa"/>
          <w:right w:w="10" w:type="dxa"/>
        </w:tblCellMar>
        <w:tblLook w:val="0000" w:firstRow="0" w:lastRow="0" w:firstColumn="0" w:lastColumn="0" w:noHBand="0" w:noVBand="0"/>
      </w:tblPr>
      <w:tblGrid>
        <w:gridCol w:w="4070"/>
        <w:gridCol w:w="2826"/>
        <w:gridCol w:w="2750"/>
      </w:tblGrid>
      <w:tr w:rsidR="00BE6BCB">
        <w:tc>
          <w:tcPr>
            <w:tcW w:w="4114" w:type="dxa"/>
            <w:shd w:val="clear" w:color="auto" w:fill="auto"/>
          </w:tcPr>
          <w:p w:rsidR="00BE6BCB" w:rsidRDefault="00503F2A">
            <w:pPr>
              <w:spacing w:after="0" w:line="259" w:lineRule="auto"/>
              <w:jc w:val="center"/>
              <w:rPr>
                <w:rFonts w:ascii="PT Astra Serif" w:hAnsi="PT Astra Serif"/>
                <w:sz w:val="26"/>
                <w:szCs w:val="26"/>
              </w:rPr>
            </w:pPr>
            <w:r>
              <w:rPr>
                <w:rFonts w:ascii="PT Astra Serif" w:eastAsia="Calibri" w:hAnsi="PT Astra Serif" w:cs="Times New Roman"/>
                <w:sz w:val="26"/>
                <w:szCs w:val="26"/>
              </w:rPr>
              <w:t>_______________________________</w:t>
            </w:r>
          </w:p>
          <w:p w:rsidR="00BE6BCB" w:rsidRDefault="00503F2A">
            <w:pPr>
              <w:spacing w:after="0" w:line="259" w:lineRule="auto"/>
              <w:jc w:val="center"/>
              <w:rPr>
                <w:rFonts w:ascii="PT Astra Serif" w:hAnsi="PT Astra Serif"/>
                <w:sz w:val="26"/>
                <w:szCs w:val="26"/>
              </w:rPr>
            </w:pPr>
            <w:r>
              <w:rPr>
                <w:rFonts w:ascii="PT Astra Serif" w:eastAsia="Calibri" w:hAnsi="PT Astra Serif" w:cs="Times New Roman"/>
                <w:i/>
                <w:sz w:val="26"/>
                <w:szCs w:val="26"/>
              </w:rPr>
              <w:t>(Должность руководителя заказчика)</w:t>
            </w:r>
          </w:p>
        </w:tc>
        <w:tc>
          <w:tcPr>
            <w:tcW w:w="2992" w:type="dxa"/>
            <w:shd w:val="clear" w:color="auto" w:fill="auto"/>
          </w:tcPr>
          <w:p w:rsidR="00BE6BCB" w:rsidRDefault="00503F2A">
            <w:pPr>
              <w:spacing w:after="0" w:line="259" w:lineRule="auto"/>
              <w:jc w:val="center"/>
              <w:rPr>
                <w:rFonts w:ascii="PT Astra Serif" w:hAnsi="PT Astra Serif"/>
                <w:sz w:val="26"/>
                <w:szCs w:val="26"/>
              </w:rPr>
            </w:pPr>
            <w:r>
              <w:rPr>
                <w:rFonts w:ascii="PT Astra Serif" w:eastAsia="Calibri" w:hAnsi="PT Astra Serif" w:cs="Times New Roman"/>
                <w:sz w:val="26"/>
                <w:szCs w:val="26"/>
              </w:rPr>
              <w:t>_____________________</w:t>
            </w:r>
          </w:p>
          <w:p w:rsidR="00BE6BCB" w:rsidRDefault="00503F2A">
            <w:pPr>
              <w:spacing w:after="0" w:line="259" w:lineRule="auto"/>
              <w:jc w:val="center"/>
              <w:rPr>
                <w:rFonts w:ascii="PT Astra Serif" w:hAnsi="PT Astra Serif"/>
                <w:sz w:val="26"/>
                <w:szCs w:val="26"/>
              </w:rPr>
            </w:pPr>
            <w:r>
              <w:rPr>
                <w:rFonts w:ascii="PT Astra Serif" w:eastAsia="Calibri" w:hAnsi="PT Astra Serif" w:cs="Times New Roman"/>
                <w:i/>
                <w:sz w:val="26"/>
                <w:szCs w:val="26"/>
              </w:rPr>
              <w:t>Подпись, М.П.</w:t>
            </w:r>
          </w:p>
        </w:tc>
        <w:tc>
          <w:tcPr>
            <w:tcW w:w="2540" w:type="dxa"/>
            <w:shd w:val="clear" w:color="auto" w:fill="auto"/>
          </w:tcPr>
          <w:p w:rsidR="00BE6BCB" w:rsidRDefault="00503F2A">
            <w:pPr>
              <w:spacing w:after="0" w:line="259" w:lineRule="auto"/>
              <w:jc w:val="center"/>
              <w:rPr>
                <w:rFonts w:ascii="PT Astra Serif" w:hAnsi="PT Astra Serif"/>
                <w:sz w:val="26"/>
                <w:szCs w:val="26"/>
              </w:rPr>
            </w:pPr>
            <w:r>
              <w:rPr>
                <w:rFonts w:ascii="PT Astra Serif" w:eastAsia="Calibri" w:hAnsi="PT Astra Serif" w:cs="Times New Roman"/>
                <w:sz w:val="26"/>
                <w:szCs w:val="26"/>
              </w:rPr>
              <w:t>_____________________</w:t>
            </w:r>
          </w:p>
          <w:p w:rsidR="00BE6BCB" w:rsidRDefault="00503F2A">
            <w:pPr>
              <w:spacing w:after="0" w:line="259" w:lineRule="auto"/>
              <w:jc w:val="center"/>
              <w:rPr>
                <w:rFonts w:ascii="PT Astra Serif" w:hAnsi="PT Astra Serif"/>
                <w:sz w:val="26"/>
                <w:szCs w:val="26"/>
              </w:rPr>
            </w:pPr>
            <w:r>
              <w:rPr>
                <w:rFonts w:ascii="PT Astra Serif" w:eastAsia="Calibri" w:hAnsi="PT Astra Serif" w:cs="Times New Roman"/>
                <w:i/>
                <w:sz w:val="26"/>
                <w:szCs w:val="26"/>
              </w:rPr>
              <w:t>ФИО руководителя</w:t>
            </w:r>
          </w:p>
        </w:tc>
      </w:tr>
    </w:tbl>
    <w:p w:rsidR="00BE6BCB" w:rsidRDefault="00BE6BCB">
      <w:pPr>
        <w:sectPr w:rsidR="00BE6BCB">
          <w:headerReference w:type="default" r:id="rId21"/>
          <w:footerReference w:type="default" r:id="rId22"/>
          <w:pgSz w:w="11906" w:h="16838"/>
          <w:pgMar w:top="1134" w:right="850" w:bottom="993" w:left="1418" w:header="708" w:footer="708" w:gutter="0"/>
          <w:cols w:space="720"/>
          <w:formProt w:val="0"/>
          <w:docGrid w:linePitch="360" w:charSpace="-2049"/>
        </w:sectPr>
      </w:pPr>
    </w:p>
    <w:p w:rsidR="00BE6BCB" w:rsidRDefault="00503F2A">
      <w:pPr>
        <w:suppressAutoHyphens/>
        <w:spacing w:after="0" w:line="240" w:lineRule="auto"/>
        <w:ind w:firstLine="1134"/>
        <w:jc w:val="right"/>
        <w:rPr>
          <w:rFonts w:ascii="PT Astra Serif" w:hAnsi="PT Astra Serif"/>
          <w:sz w:val="26"/>
          <w:szCs w:val="26"/>
        </w:rPr>
      </w:pPr>
      <w:r>
        <w:rPr>
          <w:rFonts w:ascii="PT Astra Serif" w:eastAsia="Times New Roman" w:hAnsi="PT Astra Serif" w:cs="Times New Roman"/>
          <w:bCs/>
          <w:sz w:val="26"/>
          <w:szCs w:val="26"/>
          <w:lang w:eastAsia="ru-RU"/>
        </w:rPr>
        <w:lastRenderedPageBreak/>
        <w:t>Приложение № 6 к контракту</w:t>
      </w:r>
    </w:p>
    <w:p w:rsidR="00BE6BCB" w:rsidRDefault="00503F2A">
      <w:pPr>
        <w:tabs>
          <w:tab w:val="left" w:pos="0"/>
        </w:tabs>
        <w:suppressAutoHyphens/>
        <w:spacing w:after="0" w:line="240" w:lineRule="auto"/>
        <w:jc w:val="right"/>
        <w:rPr>
          <w:rFonts w:ascii="PT Astra Serif" w:hAnsi="PT Astra Serif"/>
          <w:sz w:val="26"/>
          <w:szCs w:val="26"/>
        </w:rPr>
      </w:pPr>
      <w:r>
        <w:rPr>
          <w:rFonts w:ascii="PT Astra Serif" w:eastAsia="MS Mincho" w:hAnsi="PT Astra Serif" w:cs="Times New Roman"/>
          <w:sz w:val="26"/>
          <w:szCs w:val="26"/>
          <w:lang w:eastAsia="ru-RU"/>
        </w:rPr>
        <w:t>№ ____ от «___» ____________ 20__г.</w:t>
      </w:r>
    </w:p>
    <w:p w:rsidR="00665C37" w:rsidRDefault="00665C37" w:rsidP="00665C37">
      <w:pPr>
        <w:widowControl w:val="0"/>
        <w:suppressAutoHyphens/>
        <w:spacing w:after="0" w:line="240" w:lineRule="auto"/>
        <w:jc w:val="center"/>
        <w:rPr>
          <w:rFonts w:ascii="PT Astra Serif" w:eastAsia="Times New Roman" w:hAnsi="PT Astra Serif" w:cs="Arial"/>
          <w:sz w:val="26"/>
          <w:szCs w:val="26"/>
          <w:lang w:eastAsia="ru-RU"/>
        </w:rPr>
      </w:pPr>
    </w:p>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ТИПОВАЯ ФОРМА</w:t>
      </w:r>
      <w:r w:rsidRPr="00665C37">
        <w:rPr>
          <w:rFonts w:ascii="PT Astra Serif" w:eastAsia="Times New Roman" w:hAnsi="PT Astra Serif" w:cs="Arial"/>
          <w:sz w:val="26"/>
          <w:szCs w:val="26"/>
          <w:vertAlign w:val="superscript"/>
          <w:lang w:eastAsia="ru-RU"/>
        </w:rPr>
        <w:footnoteReference w:id="12"/>
      </w:r>
    </w:p>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независимой гарантии, предоставляемой в качестве обеспечения</w:t>
      </w:r>
    </w:p>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исполнения контракта</w:t>
      </w:r>
    </w:p>
    <w:p w:rsidR="00665C37" w:rsidRPr="00665C37" w:rsidRDefault="00665C37" w:rsidP="00665C37">
      <w:pPr>
        <w:widowControl w:val="0"/>
        <w:suppressAutoHyphens/>
        <w:spacing w:after="0" w:line="240" w:lineRule="auto"/>
        <w:jc w:val="both"/>
        <w:rPr>
          <w:rFonts w:ascii="PT Astra Serif" w:eastAsia="Times New Roman" w:hAnsi="PT Astra Serif" w:cs="Arial"/>
          <w:sz w:val="26"/>
          <w:szCs w:val="26"/>
          <w:lang w:eastAsia="ru-RU"/>
        </w:rPr>
      </w:pPr>
    </w:p>
    <w:tbl>
      <w:tblPr>
        <w:tblW w:w="9060" w:type="dxa"/>
        <w:tblCellMar>
          <w:top w:w="102" w:type="dxa"/>
          <w:left w:w="62" w:type="dxa"/>
          <w:bottom w:w="102" w:type="dxa"/>
          <w:right w:w="62" w:type="dxa"/>
        </w:tblCellMar>
        <w:tblLook w:val="04A0" w:firstRow="1" w:lastRow="0" w:firstColumn="1" w:lastColumn="0" w:noHBand="0" w:noVBand="1"/>
      </w:tblPr>
      <w:tblGrid>
        <w:gridCol w:w="3467"/>
        <w:gridCol w:w="2400"/>
        <w:gridCol w:w="1904"/>
        <w:gridCol w:w="1289"/>
      </w:tblGrid>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4304" w:type="dxa"/>
            <w:gridSpan w:val="2"/>
            <w:tcBorders>
              <w:left w:val="single" w:sz="4" w:space="0" w:color="000001"/>
              <w:right w:val="single" w:sz="4" w:space="0" w:color="000001"/>
            </w:tcBorders>
            <w:shd w:val="clear" w:color="auto" w:fill="auto"/>
            <w:tcMar>
              <w:left w:w="17" w:type="dxa"/>
            </w:tcMar>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Дата выдачи</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4304" w:type="dxa"/>
            <w:gridSpan w:val="2"/>
            <w:tcBorders>
              <w:left w:val="single" w:sz="4" w:space="0" w:color="000001"/>
              <w:right w:val="single" w:sz="4" w:space="0" w:color="000001"/>
            </w:tcBorders>
            <w:shd w:val="clear" w:color="auto" w:fill="auto"/>
            <w:tcMar>
              <w:left w:w="17" w:type="dxa"/>
            </w:tcMar>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Номер независимой гарантии &lt;1&gt;</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9059" w:type="dxa"/>
            <w:gridSpan w:val="4"/>
            <w:shd w:val="clear" w:color="auto" w:fill="auto"/>
          </w:tcPr>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Информация о гаранте, принципале, бенефициаре</w:t>
            </w: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2400"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Коды</w:t>
            </w:r>
          </w:p>
        </w:tc>
      </w:tr>
      <w:tr w:rsidR="00665C37" w:rsidRPr="00665C37" w:rsidTr="00A747BC">
        <w:tc>
          <w:tcPr>
            <w:tcW w:w="3466" w:type="dxa"/>
            <w:vMerge w:val="restart"/>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Полное наименование гаранта</w:t>
            </w:r>
          </w:p>
        </w:tc>
        <w:tc>
          <w:tcPr>
            <w:tcW w:w="2400" w:type="dxa"/>
            <w:vMerge w:val="restart"/>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ИНН</w:t>
            </w:r>
          </w:p>
        </w:tc>
        <w:tc>
          <w:tcPr>
            <w:tcW w:w="1289" w:type="dxa"/>
            <w:tcBorders>
              <w:top w:val="single" w:sz="4" w:space="0" w:color="000001"/>
              <w:left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vMerge/>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2400" w:type="dxa"/>
            <w:vMerge/>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КПП</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vMerge/>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2400" w:type="dxa"/>
            <w:vMerge/>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БИК &lt;1&gt;</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Идентификационный код гаранта</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w:t>
            </w: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Место нахождения, телефон, адрес электронной почты гаранта</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 xml:space="preserve">по </w:t>
            </w:r>
            <w:r w:rsidRPr="00665C37">
              <w:rPr>
                <w:rFonts w:ascii="PT Astra Serif" w:eastAsia="Times New Roman" w:hAnsi="PT Astra Serif" w:cs="Arial"/>
                <w:color w:val="0000FF"/>
                <w:sz w:val="26"/>
                <w:szCs w:val="26"/>
                <w:lang w:eastAsia="ru-RU"/>
              </w:rPr>
              <w:t>ОКТМО</w:t>
            </w:r>
            <w:r w:rsidRPr="00665C37">
              <w:rPr>
                <w:rFonts w:ascii="PT Astra Serif" w:eastAsia="Times New Roman" w:hAnsi="PT Astra Serif" w:cs="Arial"/>
                <w:sz w:val="26"/>
                <w:szCs w:val="26"/>
                <w:lang w:eastAsia="ru-RU"/>
              </w:rPr>
              <w:t xml:space="preserve"> &lt;1&gt;</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2400" w:type="dxa"/>
            <w:tcBorders>
              <w:top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shd w:val="clear" w:color="auto" w:fill="auto"/>
            <w:vAlign w:val="bottom"/>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vMerge w:val="restart"/>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Полное наименование принципала</w:t>
            </w:r>
          </w:p>
        </w:tc>
        <w:tc>
          <w:tcPr>
            <w:tcW w:w="2400" w:type="dxa"/>
            <w:vMerge w:val="restart"/>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ИНН &lt;2&gt;</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vMerge/>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2400" w:type="dxa"/>
            <w:vMerge/>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КПП &lt;3&gt;</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Место нахождения, телефон, адрес электронной почты принципала</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 xml:space="preserve">по </w:t>
            </w:r>
            <w:r w:rsidRPr="00665C37">
              <w:rPr>
                <w:rFonts w:ascii="PT Astra Serif" w:eastAsia="Times New Roman" w:hAnsi="PT Astra Serif" w:cs="Arial"/>
                <w:color w:val="0000FF"/>
                <w:sz w:val="26"/>
                <w:szCs w:val="26"/>
                <w:lang w:eastAsia="ru-RU"/>
              </w:rPr>
              <w:t>ОКТМО</w:t>
            </w:r>
            <w:r w:rsidRPr="00665C37">
              <w:rPr>
                <w:rFonts w:ascii="PT Astra Serif" w:eastAsia="Times New Roman" w:hAnsi="PT Astra Serif" w:cs="Arial"/>
                <w:sz w:val="26"/>
                <w:szCs w:val="26"/>
                <w:lang w:eastAsia="ru-RU"/>
              </w:rPr>
              <w:t xml:space="preserve"> &lt;1&gt;</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2400" w:type="dxa"/>
            <w:tcBorders>
              <w:top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shd w:val="clear" w:color="auto" w:fill="auto"/>
            <w:vAlign w:val="bottom"/>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vMerge w:val="restart"/>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Полное наименование бенефициара</w:t>
            </w:r>
          </w:p>
        </w:tc>
        <w:tc>
          <w:tcPr>
            <w:tcW w:w="2400" w:type="dxa"/>
            <w:vMerge w:val="restart"/>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ИНН</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vMerge/>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2400" w:type="dxa"/>
            <w:vMerge/>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КПП</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Место нахождения, телефон, адрес электронной почты бенефициара</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vAlign w:val="bottom"/>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 xml:space="preserve">по </w:t>
            </w:r>
            <w:r w:rsidRPr="00665C37">
              <w:rPr>
                <w:rFonts w:ascii="PT Astra Serif" w:eastAsia="Times New Roman" w:hAnsi="PT Astra Serif" w:cs="Arial"/>
                <w:color w:val="0000FF"/>
                <w:sz w:val="26"/>
                <w:szCs w:val="26"/>
                <w:lang w:eastAsia="ru-RU"/>
              </w:rPr>
              <w:t>ОКТМО</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9059" w:type="dxa"/>
            <w:gridSpan w:val="4"/>
            <w:shd w:val="clear" w:color="auto" w:fill="auto"/>
            <w:vAlign w:val="bottom"/>
          </w:tcPr>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lastRenderedPageBreak/>
              <w:t>Информация о закупке, для обеспечения контракта, заключаемого при осуществлении которой, предоставляется независимая гарантия</w:t>
            </w: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Идентификационный код закупки</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Наименование объекта закупки &lt;4&gt;</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9059" w:type="dxa"/>
            <w:gridSpan w:val="4"/>
            <w:shd w:val="clear" w:color="auto" w:fill="auto"/>
          </w:tcPr>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Условия независимой гарантии</w:t>
            </w: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Сумма независимой гарантии, подлежащая уплате гарантом бенефициару (далее - сумма независимой гарантии)</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Наименование валюты</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tcBorders>
              <w:left w:val="single" w:sz="4" w:space="0" w:color="000001"/>
              <w:right w:val="single" w:sz="4" w:space="0" w:color="000001"/>
            </w:tcBorders>
            <w:shd w:val="clear" w:color="auto" w:fill="auto"/>
            <w:tcMar>
              <w:left w:w="17" w:type="dxa"/>
            </w:tcMar>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 xml:space="preserve">по </w:t>
            </w:r>
            <w:r w:rsidRPr="00665C37">
              <w:rPr>
                <w:rFonts w:ascii="PT Astra Serif" w:eastAsia="Times New Roman" w:hAnsi="PT Astra Serif" w:cs="Arial"/>
                <w:color w:val="0000FF"/>
                <w:sz w:val="26"/>
                <w:szCs w:val="26"/>
                <w:lang w:eastAsia="ru-RU"/>
              </w:rPr>
              <w:t>ОКВ</w:t>
            </w:r>
          </w:p>
        </w:tc>
        <w:tc>
          <w:tcPr>
            <w:tcW w:w="128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Срок вступления независимой гарантии в силу &lt;5&gt;</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tcBorders>
              <w:top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466"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Срок действия независимой гарантии &lt;5&gt;</w:t>
            </w:r>
          </w:p>
        </w:tc>
        <w:tc>
          <w:tcPr>
            <w:tcW w:w="2400" w:type="dxa"/>
            <w:tcBorders>
              <w:top w:val="single" w:sz="4" w:space="0" w:color="000001"/>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904"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289"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bl>
    <w:p w:rsidR="00665C37" w:rsidRPr="00665C37" w:rsidRDefault="00665C37" w:rsidP="00665C37">
      <w:pPr>
        <w:widowControl w:val="0"/>
        <w:suppressAutoHyphens/>
        <w:spacing w:after="0" w:line="240" w:lineRule="auto"/>
        <w:jc w:val="both"/>
        <w:rPr>
          <w:rFonts w:ascii="PT Astra Serif" w:eastAsia="Times New Roman" w:hAnsi="PT Astra Serif" w:cs="Arial"/>
          <w:sz w:val="26"/>
          <w:szCs w:val="26"/>
          <w:lang w:eastAsia="ru-RU"/>
        </w:rPr>
      </w:pP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 xml:space="preserve">1. Настоящая независимая гарантия обеспечивает исполнение принципалом его обязательств, предусмотренных контрактом, заключенным (заключаемым) с бенефициаром, </w:t>
      </w:r>
      <w:proofErr w:type="gramStart"/>
      <w:r w:rsidRPr="00665C37">
        <w:rPr>
          <w:rFonts w:ascii="PT Astra Serif" w:eastAsia="Times New Roman" w:hAnsi="PT Astra Serif" w:cs="Arial"/>
          <w:sz w:val="26"/>
          <w:szCs w:val="26"/>
          <w:lang w:eastAsia="ru-RU"/>
        </w:rPr>
        <w:t>включающих</w:t>
      </w:r>
      <w:proofErr w:type="gramEnd"/>
      <w:r w:rsidRPr="00665C37">
        <w:rPr>
          <w:rFonts w:ascii="PT Astra Serif" w:eastAsia="Times New Roman" w:hAnsi="PT Astra Serif" w:cs="Arial"/>
          <w:sz w:val="26"/>
          <w:szCs w:val="26"/>
          <w:lang w:eastAsia="ru-RU"/>
        </w:rPr>
        <w:t xml:space="preserve"> в том числе обязательства принципала по уплате неустоек (штрафов, пеней).</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2. Настоящая независимая гарантия не может быть отозвана гарантом.</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 xml:space="preserve">3. </w:t>
      </w:r>
      <w:proofErr w:type="gramStart"/>
      <w:r w:rsidRPr="00665C37">
        <w:rPr>
          <w:rFonts w:ascii="PT Astra Serif" w:eastAsia="Times New Roman" w:hAnsi="PT Astra Serif" w:cs="Arial"/>
          <w:sz w:val="26"/>
          <w:szCs w:val="26"/>
          <w:lang w:eastAsia="ru-RU"/>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контракта, уменьшенном на сумму, пропорциональную объему исполненных принципалом обязательств, предусмотренных контрактом и оплаченных бенефициаром, но не превышающем размер обеспечения исполнения контракта и сумму независимой гарантии.</w:t>
      </w:r>
      <w:proofErr w:type="gramEnd"/>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&lt;6&gt;.</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 &lt;7&gt;.</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7. В случае направления требования бенефициар обязан одновременно с таким требованием направить гаранту:</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lastRenderedPageBreak/>
        <w:t>а) расчет суммы, включаемой в требование по настоящей независимой гарантии;</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в) документ, подтверждающий факт наступления гарантийного случая в соответствии с условиями контракта (если требование по настоящей независимой гарантии предъявлено в случае ненадлежащего исполнения принципалом обязательств в период действия гарантийного срока);</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г)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 xml:space="preserve">8. В случае направления бенефициаром требования на бумажном носителе представляются оригиналы предусмотренных пунктом 7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665C37">
        <w:rPr>
          <w:rFonts w:ascii="PT Astra Serif" w:eastAsia="Times New Roman" w:hAnsi="PT Astra Serif" w:cs="Arial"/>
          <w:sz w:val="26"/>
          <w:szCs w:val="26"/>
          <w:lang w:eastAsia="ru-RU"/>
        </w:rPr>
        <w:t>требования</w:t>
      </w:r>
      <w:proofErr w:type="gramEnd"/>
      <w:r w:rsidRPr="00665C37">
        <w:rPr>
          <w:rFonts w:ascii="PT Astra Serif" w:eastAsia="Times New Roman" w:hAnsi="PT Astra Serif" w:cs="Arial"/>
          <w:sz w:val="26"/>
          <w:szCs w:val="26"/>
          <w:lang w:eastAsia="ru-RU"/>
        </w:rPr>
        <w:t xml:space="preserve"> в форме электронного документа предусмотренные пунктом 7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пунктом 7 настоящей независимой гарантии.</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 xml:space="preserve">12. </w:t>
      </w:r>
      <w:proofErr w:type="gramStart"/>
      <w:r w:rsidRPr="00665C37">
        <w:rPr>
          <w:rFonts w:ascii="PT Astra Serif" w:eastAsia="Times New Roman" w:hAnsi="PT Astra Serif" w:cs="Arial"/>
          <w:sz w:val="26"/>
          <w:szCs w:val="26"/>
          <w:lang w:eastAsia="ru-RU"/>
        </w:rPr>
        <w:t xml:space="preserve">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w:t>
      </w:r>
      <w:r w:rsidRPr="00665C37">
        <w:rPr>
          <w:rFonts w:ascii="PT Astra Serif" w:eastAsia="Times New Roman" w:hAnsi="PT Astra Serif" w:cs="Arial"/>
          <w:sz w:val="26"/>
          <w:szCs w:val="26"/>
          <w:lang w:eastAsia="ru-RU"/>
        </w:rPr>
        <w:lastRenderedPageBreak/>
        <w:t>исполнения гарантом требования включительно) уплатить бенефициару неустойку (пени) в размере 0,1 процента денежной</w:t>
      </w:r>
      <w:proofErr w:type="gramEnd"/>
      <w:r w:rsidRPr="00665C37">
        <w:rPr>
          <w:rFonts w:ascii="PT Astra Serif" w:eastAsia="Times New Roman" w:hAnsi="PT Astra Serif" w:cs="Arial"/>
          <w:sz w:val="26"/>
          <w:szCs w:val="26"/>
          <w:lang w:eastAsia="ru-RU"/>
        </w:rPr>
        <w:t xml:space="preserve"> суммы, подлежащей уплате по настоящей независимой гарантии.</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13. Все расходы, возникающие в связи с перечислением гарантом денежных средств по настоящей независимой гарантии бенефициару, несет гарант.</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14. Споры, возникающие в связи с исполнением обязательств по независимой гарантии, подлежат рассмотрению в арбитражном суде ________ &lt;8&gt;.</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15.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665C37" w:rsidRPr="00665C37" w:rsidRDefault="00665C37" w:rsidP="00665C37">
      <w:pPr>
        <w:widowControl w:val="0"/>
        <w:suppressAutoHyphens/>
        <w:spacing w:after="0" w:line="240" w:lineRule="auto"/>
        <w:ind w:firstLine="737"/>
        <w:jc w:val="both"/>
        <w:rPr>
          <w:rFonts w:ascii="PT Astra Serif" w:hAnsi="PT Astra Serif"/>
          <w:sz w:val="26"/>
          <w:szCs w:val="26"/>
        </w:rPr>
      </w:pPr>
      <w:r w:rsidRPr="00665C37">
        <w:rPr>
          <w:rFonts w:ascii="PT Astra Serif" w:eastAsia="Times New Roman" w:hAnsi="PT Astra Serif" w:cs="Arial"/>
          <w:sz w:val="26"/>
          <w:szCs w:val="26"/>
          <w:lang w:eastAsia="ru-RU"/>
        </w:rPr>
        <w:t>16. Дополнительные условия &lt;1&gt;, &lt;9&gt;.</w:t>
      </w:r>
    </w:p>
    <w:p w:rsidR="00665C37" w:rsidRPr="00665C37" w:rsidRDefault="00665C37" w:rsidP="00665C37">
      <w:pPr>
        <w:widowControl w:val="0"/>
        <w:suppressAutoHyphens/>
        <w:spacing w:after="0" w:line="240" w:lineRule="auto"/>
        <w:jc w:val="both"/>
        <w:rPr>
          <w:rFonts w:ascii="PT Astra Serif" w:eastAsia="Times New Roman" w:hAnsi="PT Astra Serif" w:cs="Arial"/>
          <w:sz w:val="26"/>
          <w:szCs w:val="26"/>
          <w:lang w:eastAsia="ru-RU"/>
        </w:rPr>
      </w:pPr>
    </w:p>
    <w:tbl>
      <w:tblPr>
        <w:tblW w:w="9045" w:type="dxa"/>
        <w:tblCellMar>
          <w:top w:w="102" w:type="dxa"/>
          <w:left w:w="62" w:type="dxa"/>
          <w:bottom w:w="102" w:type="dxa"/>
          <w:right w:w="62" w:type="dxa"/>
        </w:tblCellMar>
        <w:tblLook w:val="04A0" w:firstRow="1" w:lastRow="0" w:firstColumn="1" w:lastColumn="0" w:noHBand="0" w:noVBand="1"/>
      </w:tblPr>
      <w:tblGrid>
        <w:gridCol w:w="2586"/>
        <w:gridCol w:w="341"/>
        <w:gridCol w:w="1864"/>
        <w:gridCol w:w="340"/>
        <w:gridCol w:w="1810"/>
        <w:gridCol w:w="340"/>
        <w:gridCol w:w="1764"/>
      </w:tblGrid>
      <w:tr w:rsidR="00665C37" w:rsidRPr="00665C37" w:rsidTr="00A747BC">
        <w:tc>
          <w:tcPr>
            <w:tcW w:w="2585" w:type="dxa"/>
            <w:shd w:val="clear" w:color="auto" w:fill="auto"/>
            <w:vAlign w:val="bottom"/>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Уполномоченное лицо гаранта</w:t>
            </w:r>
          </w:p>
        </w:tc>
        <w:tc>
          <w:tcPr>
            <w:tcW w:w="341"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864" w:type="dxa"/>
            <w:tcBorders>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340"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810" w:type="dxa"/>
            <w:tcBorders>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340"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764" w:type="dxa"/>
            <w:tcBorders>
              <w:bottom w:val="single" w:sz="4" w:space="0" w:color="000001"/>
            </w:tcBorders>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2585"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341"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864" w:type="dxa"/>
            <w:tcBorders>
              <w:top w:val="single" w:sz="4" w:space="0" w:color="000001"/>
            </w:tcBorders>
            <w:shd w:val="clear" w:color="auto" w:fill="auto"/>
          </w:tcPr>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(должность)</w:t>
            </w:r>
          </w:p>
        </w:tc>
        <w:tc>
          <w:tcPr>
            <w:tcW w:w="340"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810" w:type="dxa"/>
            <w:tcBorders>
              <w:top w:val="single" w:sz="4" w:space="0" w:color="000001"/>
            </w:tcBorders>
            <w:shd w:val="clear" w:color="auto" w:fill="auto"/>
          </w:tcPr>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(подпись)</w:t>
            </w:r>
          </w:p>
        </w:tc>
        <w:tc>
          <w:tcPr>
            <w:tcW w:w="340"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1764" w:type="dxa"/>
            <w:tcBorders>
              <w:top w:val="single" w:sz="4" w:space="0" w:color="000001"/>
            </w:tcBorders>
            <w:shd w:val="clear" w:color="auto" w:fill="auto"/>
          </w:tcPr>
          <w:p w:rsidR="00665C37" w:rsidRPr="00665C37" w:rsidRDefault="00665C37" w:rsidP="00665C37">
            <w:pPr>
              <w:widowControl w:val="0"/>
              <w:suppressAutoHyphens/>
              <w:spacing w:after="0" w:line="240" w:lineRule="auto"/>
              <w:jc w:val="center"/>
              <w:rPr>
                <w:rFonts w:ascii="PT Astra Serif" w:hAnsi="PT Astra Serif"/>
                <w:sz w:val="26"/>
                <w:szCs w:val="26"/>
              </w:rPr>
            </w:pPr>
            <w:r w:rsidRPr="00665C37">
              <w:rPr>
                <w:rFonts w:ascii="PT Astra Serif" w:eastAsia="Times New Roman" w:hAnsi="PT Astra Serif" w:cs="Arial"/>
                <w:sz w:val="26"/>
                <w:szCs w:val="26"/>
                <w:lang w:eastAsia="ru-RU"/>
              </w:rPr>
              <w:t>(расшифровка подписи)</w:t>
            </w:r>
          </w:p>
        </w:tc>
      </w:tr>
    </w:tbl>
    <w:p w:rsidR="00665C37" w:rsidRPr="00665C37" w:rsidRDefault="00665C37" w:rsidP="00665C37">
      <w:pPr>
        <w:widowControl w:val="0"/>
        <w:suppressAutoHyphens/>
        <w:spacing w:after="0" w:line="240" w:lineRule="auto"/>
        <w:jc w:val="both"/>
        <w:rPr>
          <w:rFonts w:ascii="PT Astra Serif" w:eastAsia="Times New Roman" w:hAnsi="PT Astra Serif" w:cs="Arial"/>
          <w:sz w:val="26"/>
          <w:szCs w:val="26"/>
          <w:lang w:eastAsia="ru-RU"/>
        </w:rPr>
      </w:pPr>
    </w:p>
    <w:tbl>
      <w:tblPr>
        <w:tblW w:w="9060" w:type="dxa"/>
        <w:tblCellMar>
          <w:top w:w="102" w:type="dxa"/>
          <w:left w:w="62" w:type="dxa"/>
          <w:bottom w:w="102" w:type="dxa"/>
          <w:right w:w="62" w:type="dxa"/>
        </w:tblCellMar>
        <w:tblLook w:val="04A0" w:firstRow="1" w:lastRow="0" w:firstColumn="1" w:lastColumn="0" w:noHBand="0" w:noVBand="1"/>
      </w:tblPr>
      <w:tblGrid>
        <w:gridCol w:w="3064"/>
        <w:gridCol w:w="4597"/>
        <w:gridCol w:w="1399"/>
      </w:tblGrid>
      <w:tr w:rsidR="00665C37" w:rsidRPr="00665C37" w:rsidTr="00A747BC">
        <w:tc>
          <w:tcPr>
            <w:tcW w:w="3064" w:type="dxa"/>
            <w:shd w:val="clear" w:color="auto" w:fill="auto"/>
          </w:tcPr>
          <w:p w:rsidR="00665C37" w:rsidRPr="00665C37" w:rsidRDefault="00665C37" w:rsidP="00665C37">
            <w:pPr>
              <w:widowControl w:val="0"/>
              <w:suppressAutoHyphens/>
              <w:spacing w:after="0" w:line="240" w:lineRule="auto"/>
              <w:rPr>
                <w:rFonts w:ascii="PT Astra Serif" w:hAnsi="PT Astra Serif"/>
                <w:sz w:val="26"/>
                <w:szCs w:val="26"/>
              </w:rPr>
            </w:pPr>
            <w:r w:rsidRPr="00665C37">
              <w:rPr>
                <w:rFonts w:ascii="PT Astra Serif" w:eastAsia="Times New Roman" w:hAnsi="PT Astra Serif" w:cs="Arial"/>
                <w:sz w:val="26"/>
                <w:szCs w:val="26"/>
                <w:lang w:eastAsia="ru-RU"/>
              </w:rPr>
              <w:t>"__" _________ 20__ г.</w:t>
            </w:r>
          </w:p>
        </w:tc>
        <w:tc>
          <w:tcPr>
            <w:tcW w:w="5996" w:type="dxa"/>
            <w:gridSpan w:val="2"/>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064"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4597" w:type="dxa"/>
            <w:tcBorders>
              <w:left w:val="single" w:sz="4" w:space="0" w:color="000001"/>
              <w:right w:val="single" w:sz="4" w:space="0" w:color="000001"/>
            </w:tcBorders>
            <w:shd w:val="clear" w:color="auto" w:fill="auto"/>
            <w:tcMar>
              <w:left w:w="17" w:type="dxa"/>
            </w:tcMar>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Лист №</w:t>
            </w:r>
          </w:p>
        </w:tc>
        <w:tc>
          <w:tcPr>
            <w:tcW w:w="139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r w:rsidR="00665C37" w:rsidRPr="00665C37" w:rsidTr="00A747BC">
        <w:tc>
          <w:tcPr>
            <w:tcW w:w="3064" w:type="dxa"/>
            <w:shd w:val="clear" w:color="auto" w:fill="auto"/>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c>
          <w:tcPr>
            <w:tcW w:w="4597" w:type="dxa"/>
            <w:tcBorders>
              <w:left w:val="single" w:sz="4" w:space="0" w:color="000001"/>
              <w:right w:val="single" w:sz="4" w:space="0" w:color="000001"/>
            </w:tcBorders>
            <w:shd w:val="clear" w:color="auto" w:fill="auto"/>
            <w:tcMar>
              <w:left w:w="17" w:type="dxa"/>
            </w:tcMar>
          </w:tcPr>
          <w:p w:rsidR="00665C37" w:rsidRPr="00665C37" w:rsidRDefault="00665C37" w:rsidP="00665C37">
            <w:pPr>
              <w:widowControl w:val="0"/>
              <w:suppressAutoHyphens/>
              <w:spacing w:after="0" w:line="240" w:lineRule="auto"/>
              <w:jc w:val="right"/>
              <w:rPr>
                <w:rFonts w:ascii="PT Astra Serif" w:hAnsi="PT Astra Serif"/>
                <w:sz w:val="26"/>
                <w:szCs w:val="26"/>
              </w:rPr>
            </w:pPr>
            <w:r w:rsidRPr="00665C37">
              <w:rPr>
                <w:rFonts w:ascii="PT Astra Serif" w:eastAsia="Times New Roman" w:hAnsi="PT Astra Serif" w:cs="Arial"/>
                <w:sz w:val="26"/>
                <w:szCs w:val="26"/>
                <w:lang w:eastAsia="ru-RU"/>
              </w:rPr>
              <w:t>Всего листов</w:t>
            </w:r>
          </w:p>
        </w:tc>
        <w:tc>
          <w:tcPr>
            <w:tcW w:w="1399"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665C37" w:rsidRPr="00665C37" w:rsidRDefault="00665C37" w:rsidP="00665C37">
            <w:pPr>
              <w:widowControl w:val="0"/>
              <w:suppressAutoHyphens/>
              <w:spacing w:after="0" w:line="240" w:lineRule="auto"/>
              <w:rPr>
                <w:rFonts w:ascii="PT Astra Serif" w:eastAsia="Times New Roman" w:hAnsi="PT Astra Serif" w:cs="Arial"/>
                <w:sz w:val="26"/>
                <w:szCs w:val="26"/>
                <w:lang w:eastAsia="ru-RU"/>
              </w:rPr>
            </w:pPr>
          </w:p>
        </w:tc>
      </w:tr>
    </w:tbl>
    <w:p w:rsidR="00665C37" w:rsidRPr="00665C37" w:rsidRDefault="00665C37" w:rsidP="00665C37">
      <w:pPr>
        <w:widowControl w:val="0"/>
        <w:suppressAutoHyphens/>
        <w:spacing w:after="0" w:line="240" w:lineRule="auto"/>
        <w:jc w:val="both"/>
        <w:rPr>
          <w:rFonts w:ascii="PT Astra Serif" w:eastAsia="Times New Roman" w:hAnsi="PT Astra Serif" w:cs="Arial"/>
          <w:sz w:val="26"/>
          <w:szCs w:val="26"/>
          <w:lang w:eastAsia="ru-RU"/>
        </w:rPr>
      </w:pPr>
    </w:p>
    <w:p w:rsidR="00665C37" w:rsidRPr="00665C37" w:rsidRDefault="00665C37" w:rsidP="00665C37">
      <w:pPr>
        <w:widowControl w:val="0"/>
        <w:suppressAutoHyphens/>
        <w:spacing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w:t>
      </w:r>
    </w:p>
    <w:p w:rsidR="00665C37" w:rsidRPr="00665C37" w:rsidRDefault="00665C37" w:rsidP="00665C37">
      <w:pPr>
        <w:widowControl w:val="0"/>
        <w:suppressAutoHyphens/>
        <w:spacing w:before="120"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&lt;1</w:t>
      </w:r>
      <w:proofErr w:type="gramStart"/>
      <w:r w:rsidRPr="00665C37">
        <w:rPr>
          <w:rFonts w:ascii="PT Astra Serif" w:eastAsia="Times New Roman" w:hAnsi="PT Astra Serif" w:cs="Arial"/>
          <w:sz w:val="26"/>
          <w:szCs w:val="26"/>
          <w:lang w:eastAsia="ru-RU"/>
        </w:rPr>
        <w:t>&gt; У</w:t>
      </w:r>
      <w:proofErr w:type="gramEnd"/>
      <w:r w:rsidRPr="00665C37">
        <w:rPr>
          <w:rFonts w:ascii="PT Astra Serif" w:eastAsia="Times New Roman" w:hAnsi="PT Astra Serif" w:cs="Arial"/>
          <w:sz w:val="26"/>
          <w:szCs w:val="26"/>
          <w:lang w:eastAsia="ru-RU"/>
        </w:rPr>
        <w:t>казывается при наличии.</w:t>
      </w:r>
    </w:p>
    <w:p w:rsidR="00665C37" w:rsidRPr="00665C37" w:rsidRDefault="00665C37" w:rsidP="00665C37">
      <w:pPr>
        <w:widowControl w:val="0"/>
        <w:suppressAutoHyphens/>
        <w:spacing w:before="120"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&lt;2</w:t>
      </w:r>
      <w:proofErr w:type="gramStart"/>
      <w:r w:rsidRPr="00665C37">
        <w:rPr>
          <w:rFonts w:ascii="PT Astra Serif" w:eastAsia="Times New Roman" w:hAnsi="PT Astra Serif" w:cs="Arial"/>
          <w:sz w:val="26"/>
          <w:szCs w:val="26"/>
          <w:lang w:eastAsia="ru-RU"/>
        </w:rPr>
        <w:t>&gt; В</w:t>
      </w:r>
      <w:proofErr w:type="gramEnd"/>
      <w:r w:rsidRPr="00665C37">
        <w:rPr>
          <w:rFonts w:ascii="PT Astra Serif" w:eastAsia="Times New Roman" w:hAnsi="PT Astra Serif" w:cs="Arial"/>
          <w:sz w:val="26"/>
          <w:szCs w:val="26"/>
          <w:lang w:eastAsia="ru-RU"/>
        </w:rPr>
        <w:t xml:space="preserve">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665C37" w:rsidRPr="00665C37" w:rsidRDefault="00665C37" w:rsidP="00665C37">
      <w:pPr>
        <w:widowControl w:val="0"/>
        <w:suppressAutoHyphens/>
        <w:spacing w:before="120"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&lt;3</w:t>
      </w:r>
      <w:proofErr w:type="gramStart"/>
      <w:r w:rsidRPr="00665C37">
        <w:rPr>
          <w:rFonts w:ascii="PT Astra Serif" w:eastAsia="Times New Roman" w:hAnsi="PT Astra Serif" w:cs="Arial"/>
          <w:sz w:val="26"/>
          <w:szCs w:val="26"/>
          <w:lang w:eastAsia="ru-RU"/>
        </w:rPr>
        <w:t>&gt; У</w:t>
      </w:r>
      <w:proofErr w:type="gramEnd"/>
      <w:r w:rsidRPr="00665C37">
        <w:rPr>
          <w:rFonts w:ascii="PT Astra Serif" w:eastAsia="Times New Roman" w:hAnsi="PT Astra Serif" w:cs="Arial"/>
          <w:sz w:val="26"/>
          <w:szCs w:val="26"/>
          <w:lang w:eastAsia="ru-RU"/>
        </w:rPr>
        <w:t>казывается, если принципал является юридическим лицом, аккредитованным филиалом или представительством иностранного юридического лица.</w:t>
      </w:r>
    </w:p>
    <w:p w:rsidR="00665C37" w:rsidRPr="00665C37" w:rsidRDefault="00665C37" w:rsidP="00665C37">
      <w:pPr>
        <w:widowControl w:val="0"/>
        <w:suppressAutoHyphens/>
        <w:spacing w:before="120"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&lt;4</w:t>
      </w:r>
      <w:proofErr w:type="gramStart"/>
      <w:r w:rsidRPr="00665C37">
        <w:rPr>
          <w:rFonts w:ascii="PT Astra Serif" w:eastAsia="Times New Roman" w:hAnsi="PT Astra Serif" w:cs="Arial"/>
          <w:sz w:val="26"/>
          <w:szCs w:val="26"/>
          <w:lang w:eastAsia="ru-RU"/>
        </w:rPr>
        <w:t>&gt; У</w:t>
      </w:r>
      <w:proofErr w:type="gramEnd"/>
      <w:r w:rsidRPr="00665C37">
        <w:rPr>
          <w:rFonts w:ascii="PT Astra Serif" w:eastAsia="Times New Roman" w:hAnsi="PT Astra Serif" w:cs="Arial"/>
          <w:sz w:val="26"/>
          <w:szCs w:val="26"/>
          <w:lang w:eastAsia="ru-RU"/>
        </w:rPr>
        <w:t>казывается в соответствии с извещением об осуществлении закупки, приглашением принять участие в определении поставщика (подрядчика, исполнителя), документацией о закупке, проектом контракта, заключаемого с единственным поставщиком (подрядчиком, исполнителем) (при наличии).</w:t>
      </w:r>
    </w:p>
    <w:p w:rsidR="00665C37" w:rsidRPr="00665C37" w:rsidRDefault="00665C37" w:rsidP="00665C37">
      <w:pPr>
        <w:widowControl w:val="0"/>
        <w:suppressAutoHyphens/>
        <w:spacing w:before="120"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&lt;5</w:t>
      </w:r>
      <w:proofErr w:type="gramStart"/>
      <w:r w:rsidRPr="00665C37">
        <w:rPr>
          <w:rFonts w:ascii="PT Astra Serif" w:eastAsia="Times New Roman" w:hAnsi="PT Astra Serif" w:cs="Arial"/>
          <w:sz w:val="26"/>
          <w:szCs w:val="26"/>
          <w:lang w:eastAsia="ru-RU"/>
        </w:rPr>
        <w:t>&gt; У</w:t>
      </w:r>
      <w:proofErr w:type="gramEnd"/>
      <w:r w:rsidRPr="00665C37">
        <w:rPr>
          <w:rFonts w:ascii="PT Astra Serif" w:eastAsia="Times New Roman" w:hAnsi="PT Astra Serif" w:cs="Arial"/>
          <w:sz w:val="26"/>
          <w:szCs w:val="26"/>
          <w:lang w:eastAsia="ru-RU"/>
        </w:rPr>
        <w:t xml:space="preserve">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w:t>
      </w:r>
      <w:proofErr w:type="gramStart"/>
      <w:r w:rsidRPr="00665C37">
        <w:rPr>
          <w:rFonts w:ascii="PT Astra Serif" w:eastAsia="Times New Roman" w:hAnsi="PT Astra Serif" w:cs="Arial"/>
          <w:sz w:val="26"/>
          <w:szCs w:val="26"/>
          <w:lang w:eastAsia="ru-RU"/>
        </w:rPr>
        <w:t xml:space="preserve">Указываемый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 Федеральным законом «О контрактной системе в сфере </w:t>
      </w:r>
      <w:r w:rsidRPr="00665C37">
        <w:rPr>
          <w:rFonts w:ascii="PT Astra Serif" w:eastAsia="Times New Roman" w:hAnsi="PT Astra Serif" w:cs="Arial"/>
          <w:sz w:val="26"/>
          <w:szCs w:val="26"/>
          <w:lang w:eastAsia="ru-RU"/>
        </w:rPr>
        <w:lastRenderedPageBreak/>
        <w:t>закупок товаров, работ, услуг для обеспечения государственных и муниципальных нужд».</w:t>
      </w:r>
      <w:proofErr w:type="gramEnd"/>
    </w:p>
    <w:p w:rsidR="00665C37" w:rsidRPr="00665C37" w:rsidRDefault="00665C37" w:rsidP="00665C37">
      <w:pPr>
        <w:widowControl w:val="0"/>
        <w:suppressAutoHyphens/>
        <w:spacing w:before="120"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&lt;6</w:t>
      </w:r>
      <w:proofErr w:type="gramStart"/>
      <w:r w:rsidRPr="00665C37">
        <w:rPr>
          <w:rFonts w:ascii="PT Astra Serif" w:eastAsia="Times New Roman" w:hAnsi="PT Astra Serif" w:cs="Arial"/>
          <w:sz w:val="26"/>
          <w:szCs w:val="26"/>
          <w:lang w:eastAsia="ru-RU"/>
        </w:rPr>
        <w:t>&gt; У</w:t>
      </w:r>
      <w:proofErr w:type="gramEnd"/>
      <w:r w:rsidRPr="00665C37">
        <w:rPr>
          <w:rFonts w:ascii="PT Astra Serif" w:eastAsia="Times New Roman" w:hAnsi="PT Astra Serif" w:cs="Arial"/>
          <w:sz w:val="26"/>
          <w:szCs w:val="26"/>
          <w:lang w:eastAsia="ru-RU"/>
        </w:rPr>
        <w:t>казывается почтовый адрес.</w:t>
      </w:r>
    </w:p>
    <w:p w:rsidR="00665C37" w:rsidRPr="00665C37" w:rsidRDefault="00665C37" w:rsidP="00665C37">
      <w:pPr>
        <w:widowControl w:val="0"/>
        <w:suppressAutoHyphens/>
        <w:spacing w:before="120"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&lt;7</w:t>
      </w:r>
      <w:proofErr w:type="gramStart"/>
      <w:r w:rsidRPr="00665C37">
        <w:rPr>
          <w:rFonts w:ascii="PT Astra Serif" w:eastAsia="Times New Roman" w:hAnsi="PT Astra Serif" w:cs="Arial"/>
          <w:sz w:val="26"/>
          <w:szCs w:val="26"/>
          <w:lang w:eastAsia="ru-RU"/>
        </w:rPr>
        <w:t>&gt; У</w:t>
      </w:r>
      <w:proofErr w:type="gramEnd"/>
      <w:r w:rsidRPr="00665C37">
        <w:rPr>
          <w:rFonts w:ascii="PT Astra Serif" w:eastAsia="Times New Roman" w:hAnsi="PT Astra Serif" w:cs="Arial"/>
          <w:sz w:val="26"/>
          <w:szCs w:val="26"/>
          <w:lang w:eastAsia="ru-RU"/>
        </w:rPr>
        <w:t>казываются адрес электронной почты и (или) наименование информационной системы.</w:t>
      </w:r>
    </w:p>
    <w:p w:rsidR="00665C37" w:rsidRPr="00665C37" w:rsidRDefault="00665C37" w:rsidP="00665C37">
      <w:pPr>
        <w:widowControl w:val="0"/>
        <w:suppressAutoHyphens/>
        <w:spacing w:before="120" w:after="0" w:line="240" w:lineRule="auto"/>
        <w:ind w:firstLine="540"/>
        <w:jc w:val="both"/>
        <w:rPr>
          <w:rFonts w:ascii="PT Astra Serif" w:hAnsi="PT Astra Serif"/>
          <w:sz w:val="26"/>
          <w:szCs w:val="26"/>
        </w:rPr>
      </w:pPr>
      <w:r w:rsidRPr="00665C37">
        <w:rPr>
          <w:rFonts w:ascii="PT Astra Serif" w:eastAsia="Times New Roman" w:hAnsi="PT Astra Serif" w:cs="Arial"/>
          <w:sz w:val="26"/>
          <w:szCs w:val="26"/>
          <w:lang w:eastAsia="ru-RU"/>
        </w:rPr>
        <w:t>&lt;8</w:t>
      </w:r>
      <w:proofErr w:type="gramStart"/>
      <w:r w:rsidRPr="00665C37">
        <w:rPr>
          <w:rFonts w:ascii="PT Astra Serif" w:eastAsia="Times New Roman" w:hAnsi="PT Astra Serif" w:cs="Arial"/>
          <w:sz w:val="26"/>
          <w:szCs w:val="26"/>
          <w:lang w:eastAsia="ru-RU"/>
        </w:rPr>
        <w:t>&gt; У</w:t>
      </w:r>
      <w:proofErr w:type="gramEnd"/>
      <w:r w:rsidRPr="00665C37">
        <w:rPr>
          <w:rFonts w:ascii="PT Astra Serif" w:eastAsia="Times New Roman" w:hAnsi="PT Astra Serif" w:cs="Arial"/>
          <w:sz w:val="26"/>
          <w:szCs w:val="26"/>
          <w:lang w:eastAsia="ru-RU"/>
        </w:rPr>
        <w:t>казывается наименование арбитражного суда.</w:t>
      </w:r>
    </w:p>
    <w:p w:rsidR="00665C37" w:rsidRPr="00665C37" w:rsidRDefault="00665C37" w:rsidP="00665C37">
      <w:pPr>
        <w:spacing w:before="120" w:after="0" w:line="240" w:lineRule="auto"/>
        <w:ind w:firstLine="567"/>
        <w:jc w:val="both"/>
        <w:rPr>
          <w:rFonts w:ascii="PT Astra Serif" w:hAnsi="PT Astra Serif"/>
          <w:sz w:val="26"/>
          <w:szCs w:val="26"/>
        </w:rPr>
      </w:pPr>
      <w:r w:rsidRPr="00665C37">
        <w:rPr>
          <w:rFonts w:ascii="PT Astra Serif" w:eastAsia="Times New Roman" w:hAnsi="PT Astra Serif" w:cs="Arial"/>
          <w:sz w:val="26"/>
          <w:szCs w:val="26"/>
          <w:lang w:eastAsia="ru-RU"/>
        </w:rPr>
        <w:t>&lt;9</w:t>
      </w:r>
      <w:proofErr w:type="gramStart"/>
      <w:r w:rsidRPr="00665C37">
        <w:rPr>
          <w:rFonts w:ascii="PT Astra Serif" w:eastAsia="Times New Roman" w:hAnsi="PT Astra Serif" w:cs="Arial"/>
          <w:sz w:val="26"/>
          <w:szCs w:val="26"/>
          <w:lang w:eastAsia="ru-RU"/>
        </w:rPr>
        <w:t>&gt; Н</w:t>
      </w:r>
      <w:proofErr w:type="gramEnd"/>
      <w:r w:rsidRPr="00665C37">
        <w:rPr>
          <w:rFonts w:ascii="PT Astra Serif" w:eastAsia="Times New Roman" w:hAnsi="PT Astra Serif" w:cs="Arial"/>
          <w:sz w:val="26"/>
          <w:szCs w:val="26"/>
          <w:lang w:eastAsia="ru-RU"/>
        </w:rPr>
        <w:t>е должны противоречить положениям извещения об осуществлении закупки, приглашения принять участие в определении поставщика (подрядчика, исполнителя), документации о закупке (в случае если Федеральным законом «О контрактной системе в сфере закупок товаров, работ, услуг для обеспечения государственных и муниципальных нужд» предусмотрена документация о закупке), проекта контракта, заключаемого с единственным поставщиком (подрядчиком, исполнителем) (при наличии)".</w:t>
      </w:r>
    </w:p>
    <w:p w:rsidR="00665C37" w:rsidRPr="00665C37" w:rsidRDefault="00665C37" w:rsidP="00665C37">
      <w:pPr>
        <w:suppressAutoHyphens/>
        <w:spacing w:after="0" w:line="240" w:lineRule="auto"/>
        <w:ind w:firstLine="1134"/>
        <w:jc w:val="both"/>
        <w:rPr>
          <w:rFonts w:ascii="PT Astra Serif" w:eastAsia="Times New Roman" w:hAnsi="PT Astra Serif" w:cs="Times New Roman"/>
          <w:color w:val="000000"/>
          <w:sz w:val="26"/>
          <w:szCs w:val="26"/>
          <w:lang w:eastAsia="ru-RU"/>
        </w:rPr>
      </w:pPr>
    </w:p>
    <w:p w:rsidR="00665C37" w:rsidRPr="00665C37" w:rsidRDefault="00665C37" w:rsidP="00665C37">
      <w:pPr>
        <w:spacing w:after="0" w:line="240" w:lineRule="auto"/>
        <w:ind w:firstLine="709"/>
        <w:jc w:val="both"/>
        <w:rPr>
          <w:rFonts w:ascii="PT Astra Serif" w:eastAsia="Times New Roman" w:hAnsi="PT Astra Serif" w:cs="Times New Roman"/>
          <w:sz w:val="26"/>
          <w:szCs w:val="26"/>
          <w:lang w:eastAsia="ru-RU"/>
        </w:rPr>
      </w:pPr>
    </w:p>
    <w:p w:rsidR="00BE6BCB" w:rsidRDefault="00BE6BCB">
      <w:pPr>
        <w:tabs>
          <w:tab w:val="left" w:pos="0"/>
        </w:tabs>
        <w:suppressAutoHyphens/>
        <w:spacing w:after="0" w:line="240" w:lineRule="auto"/>
        <w:jc w:val="right"/>
        <w:rPr>
          <w:rFonts w:ascii="PT Astra Serif" w:eastAsia="MS Mincho" w:hAnsi="PT Astra Serif" w:cs="Times New Roman" w:hint="eastAsia"/>
          <w:sz w:val="26"/>
          <w:szCs w:val="26"/>
          <w:lang w:eastAsia="ru-RU"/>
        </w:rPr>
      </w:pPr>
    </w:p>
    <w:sectPr w:rsidR="00BE6BCB">
      <w:headerReference w:type="default" r:id="rId23"/>
      <w:footerReference w:type="default" r:id="rId24"/>
      <w:pgSz w:w="11906" w:h="16838"/>
      <w:pgMar w:top="1134" w:right="850" w:bottom="1134" w:left="1418" w:header="709" w:footer="0"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68A" w:rsidRDefault="0088668A">
      <w:pPr>
        <w:spacing w:after="0" w:line="240" w:lineRule="auto"/>
      </w:pPr>
      <w:r>
        <w:separator/>
      </w:r>
    </w:p>
  </w:endnote>
  <w:endnote w:type="continuationSeparator" w:id="0">
    <w:p w:rsidR="0088668A" w:rsidRDefault="00886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PT Astra Serif">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Noto Sans Devanagari">
    <w:altName w:val="Times New Roman"/>
    <w:panose1 w:val="00000000000000000000"/>
    <w:charset w:val="00"/>
    <w:family w:val="roman"/>
    <w:notTrueType/>
    <w:pitch w:val="default"/>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ndale Sans UI">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GaramondNarrowC">
    <w:altName w:val="Times New Roman"/>
    <w:charset w:val="01"/>
    <w:family w:val="roman"/>
    <w:pitch w:val="default"/>
  </w:font>
  <w:font w:name="font292">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68A" w:rsidRDefault="0088668A">
      <w:r>
        <w:separator/>
      </w:r>
    </w:p>
  </w:footnote>
  <w:footnote w:type="continuationSeparator" w:id="0">
    <w:p w:rsidR="0088668A" w:rsidRDefault="0088668A">
      <w:r>
        <w:continuationSeparator/>
      </w:r>
    </w:p>
  </w:footnote>
  <w:footnote w:id="1">
    <w:p w:rsidR="00845738" w:rsidRDefault="00845738">
      <w:pPr>
        <w:pStyle w:val="afffd"/>
        <w:widowControl w:val="0"/>
        <w:spacing w:after="0" w:line="240" w:lineRule="auto"/>
        <w:ind w:firstLine="567"/>
        <w:jc w:val="both"/>
      </w:pPr>
      <w:r>
        <w:footnoteRef/>
      </w:r>
      <w:r>
        <w:tab/>
      </w:r>
      <w:r>
        <w:rPr>
          <w:rFonts w:ascii="PT Astra Serif" w:hAnsi="PT Astra Serif"/>
        </w:rPr>
        <w:t xml:space="preserve"> Для поставщика с общим режимом налогообложения. В случае если поставщик не является плательщиком НДС, указать «НДС не облагается на основании Налогового кодекса Российской Федерации».</w:t>
      </w:r>
    </w:p>
  </w:footnote>
  <w:footnote w:id="2">
    <w:p w:rsidR="00845738" w:rsidRDefault="00845738">
      <w:pPr>
        <w:pStyle w:val="afffd"/>
        <w:jc w:val="both"/>
      </w:pPr>
      <w:r>
        <w:rPr>
          <w:rFonts w:ascii="PT Astra Serif" w:hAnsi="PT Astra Serif"/>
        </w:rPr>
        <w:footnoteRef/>
      </w:r>
      <w:r>
        <w:rPr>
          <w:rFonts w:ascii="PT Astra Serif" w:hAnsi="PT Astra Serif"/>
        </w:rPr>
        <w:tab/>
        <w:t>Для поставщика с общим режимом налогообложения. В случае</w:t>
      </w:r>
      <w:proofErr w:type="gramStart"/>
      <w:r>
        <w:rPr>
          <w:rFonts w:ascii="PT Astra Serif" w:hAnsi="PT Astra Serif"/>
        </w:rPr>
        <w:t>,</w:t>
      </w:r>
      <w:proofErr w:type="gramEnd"/>
      <w:r>
        <w:rPr>
          <w:rFonts w:ascii="PT Astra Serif" w:hAnsi="PT Astra Serif"/>
        </w:rPr>
        <w:t xml:space="preserve"> если поставщик не является плательщиком НДС, указать «НДС не облагается на основании Налогового кодекса Российской Федерации».</w:t>
      </w:r>
    </w:p>
  </w:footnote>
  <w:footnote w:id="3">
    <w:p w:rsidR="00845738" w:rsidRDefault="00845738">
      <w:pPr>
        <w:pStyle w:val="afffd"/>
        <w:spacing w:after="0" w:line="240" w:lineRule="auto"/>
      </w:pPr>
      <w:r>
        <w:rPr>
          <w:rStyle w:val="af2"/>
        </w:rPr>
        <w:footnoteRef/>
      </w:r>
      <w:r>
        <w:rPr>
          <w:rStyle w:val="af2"/>
        </w:rPr>
        <w:tab/>
      </w:r>
      <w:r>
        <w:rPr>
          <w:rStyle w:val="FootnoteCharacters"/>
          <w:rFonts w:ascii="PT Astra Serif" w:hAnsi="PT Astra Serif"/>
        </w:rPr>
        <w:t xml:space="preserve"> </w:t>
      </w:r>
      <w:r>
        <w:rPr>
          <w:rFonts w:ascii="PT Astra Serif" w:hAnsi="PT Astra Serif"/>
        </w:rPr>
        <w:t>Для поставщика с общим режимом налогообложения.</w:t>
      </w:r>
    </w:p>
  </w:footnote>
  <w:footnote w:id="4">
    <w:p w:rsidR="00845738" w:rsidRDefault="00845738">
      <w:pPr>
        <w:pStyle w:val="afffd"/>
        <w:spacing w:after="0" w:line="240" w:lineRule="auto"/>
        <w:ind w:firstLine="709"/>
        <w:jc w:val="both"/>
      </w:pPr>
      <w:r>
        <w:rPr>
          <w:rFonts w:ascii="PT Astra Serif" w:hAnsi="PT Astra Serif"/>
        </w:rPr>
        <w:footnoteRef/>
      </w:r>
      <w:r>
        <w:rPr>
          <w:rFonts w:ascii="PT Astra Serif" w:hAnsi="PT Astra Serif"/>
        </w:rPr>
        <w:tab/>
        <w:t xml:space="preserve"> Устанавливается в соответствии с постановлением Правительства РФ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footnote>
  <w:footnote w:id="5">
    <w:p w:rsidR="00845738" w:rsidRDefault="00845738">
      <w:pPr>
        <w:pStyle w:val="afffd"/>
      </w:pPr>
      <w:r>
        <w:rPr>
          <w:rStyle w:val="affd"/>
        </w:rPr>
        <w:footnoteRef/>
      </w:r>
      <w:r>
        <w:rPr>
          <w:rStyle w:val="affd"/>
        </w:rPr>
        <w:tab/>
      </w:r>
      <w:r>
        <w:t xml:space="preserve"> </w:t>
      </w:r>
      <w:r>
        <w:rPr>
          <w:i/>
        </w:rPr>
        <w:t>Для поставщика с общим режимом налогообложения.</w:t>
      </w:r>
    </w:p>
  </w:footnote>
  <w:footnote w:id="6">
    <w:p w:rsidR="00845738" w:rsidRDefault="00845738">
      <w:pPr>
        <w:pStyle w:val="afffd"/>
        <w:spacing w:after="0" w:line="240" w:lineRule="auto"/>
        <w:jc w:val="both"/>
      </w:pPr>
      <w:r>
        <w:rPr>
          <w:rFonts w:ascii="PT Astra Serif" w:hAnsi="PT Astra Serif"/>
        </w:rPr>
        <w:footnoteRef/>
      </w:r>
      <w:r>
        <w:rPr>
          <w:rFonts w:ascii="PT Astra Serif" w:hAnsi="PT Astra Serif"/>
        </w:rPr>
        <w:tab/>
        <w:t xml:space="preserve"> Данный пункт исключается при заключении контракта, если СМП или СОНО освобожден от представления обеспечения исполнения контракта и применяется 2 вариант в разделе «Обеспечение исполнения обязательств».</w:t>
      </w:r>
    </w:p>
  </w:footnote>
  <w:footnote w:id="7">
    <w:p w:rsidR="00845738" w:rsidRDefault="00845738">
      <w:pPr>
        <w:pStyle w:val="afffd"/>
        <w:spacing w:after="0" w:line="240" w:lineRule="auto"/>
        <w:jc w:val="both"/>
      </w:pPr>
      <w:r>
        <w:rPr>
          <w:rStyle w:val="af2"/>
        </w:rPr>
        <w:footnoteRef/>
      </w:r>
      <w:r>
        <w:rPr>
          <w:rStyle w:val="af2"/>
        </w:rPr>
        <w:tab/>
      </w:r>
      <w:r>
        <w:rPr>
          <w:rFonts w:ascii="PT Astra Serif" w:hAnsi="PT Astra Serif"/>
        </w:rPr>
        <w:t xml:space="preserve"> Для поставщика с общим режимом налогообложения. В случае</w:t>
      </w:r>
      <w:proofErr w:type="gramStart"/>
      <w:r>
        <w:rPr>
          <w:rFonts w:ascii="PT Astra Serif" w:hAnsi="PT Astra Serif"/>
        </w:rPr>
        <w:t>,</w:t>
      </w:r>
      <w:proofErr w:type="gramEnd"/>
      <w:r>
        <w:rPr>
          <w:rFonts w:ascii="PT Astra Serif" w:hAnsi="PT Astra Serif"/>
        </w:rPr>
        <w:t xml:space="preserve"> если поставщик не является плательщиком НДС, указать «НДС не облагается на основании Налогового кодекса Российской Федерации».</w:t>
      </w:r>
    </w:p>
  </w:footnote>
  <w:footnote w:id="8">
    <w:p w:rsidR="00845738" w:rsidRDefault="00845738">
      <w:pPr>
        <w:pStyle w:val="afffd"/>
        <w:spacing w:after="0" w:line="240" w:lineRule="auto"/>
        <w:jc w:val="both"/>
      </w:pPr>
      <w:r>
        <w:rPr>
          <w:rStyle w:val="af2"/>
        </w:rPr>
        <w:footnoteRef/>
      </w:r>
      <w:r>
        <w:rPr>
          <w:rStyle w:val="af2"/>
        </w:rPr>
        <w:tab/>
      </w:r>
      <w:r>
        <w:rPr>
          <w:rFonts w:ascii="PT Astra Serif" w:hAnsi="PT Astra Serif"/>
        </w:rPr>
        <w:t xml:space="preserve"> Для поставщика с общим режимом налогообложения. В случае</w:t>
      </w:r>
      <w:proofErr w:type="gramStart"/>
      <w:r>
        <w:rPr>
          <w:rFonts w:ascii="PT Astra Serif" w:hAnsi="PT Astra Serif"/>
        </w:rPr>
        <w:t>,</w:t>
      </w:r>
      <w:proofErr w:type="gramEnd"/>
      <w:r>
        <w:rPr>
          <w:rFonts w:ascii="PT Astra Serif" w:hAnsi="PT Astra Serif"/>
        </w:rPr>
        <w:t xml:space="preserve"> если поставщик не является плательщиком НДС, указать «НДС не облагается на основании Налогового кодекса Российской Федерации».</w:t>
      </w:r>
    </w:p>
  </w:footnote>
  <w:footnote w:id="9">
    <w:p w:rsidR="00845738" w:rsidRDefault="00845738">
      <w:pPr>
        <w:pStyle w:val="afffd"/>
        <w:spacing w:after="0" w:line="240" w:lineRule="auto"/>
        <w:ind w:firstLine="709"/>
        <w:jc w:val="both"/>
      </w:pPr>
      <w:r>
        <w:rPr>
          <w:rStyle w:val="affd"/>
          <w:rFonts w:ascii="Times New Roman" w:hAnsi="Times New Roman"/>
        </w:rPr>
        <w:footnoteRef/>
      </w:r>
      <w:r>
        <w:rPr>
          <w:rStyle w:val="affd"/>
          <w:rFonts w:ascii="Times New Roman" w:hAnsi="Times New Roman"/>
        </w:rPr>
        <w:tab/>
      </w:r>
      <w:r>
        <w:rPr>
          <w:rFonts w:ascii="Times New Roman" w:hAnsi="Times New Roman"/>
        </w:rPr>
        <w:t>Утверждена постановлением Правительства РФ от 08.11.2013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footnote>
  <w:footnote w:id="10">
    <w:p w:rsidR="00845738" w:rsidRDefault="00845738">
      <w:pPr>
        <w:pStyle w:val="afffd"/>
        <w:spacing w:after="0" w:line="240" w:lineRule="auto"/>
        <w:jc w:val="both"/>
      </w:pPr>
      <w:r>
        <w:rPr>
          <w:rStyle w:val="affd"/>
          <w:rFonts w:ascii="Times New Roman" w:hAnsi="Times New Roman"/>
          <w:sz w:val="20"/>
          <w:vertAlign w:val="baseline"/>
        </w:rPr>
        <w:footnoteRef/>
      </w:r>
      <w:r>
        <w:rPr>
          <w:rStyle w:val="affd"/>
          <w:rFonts w:ascii="Times New Roman" w:hAnsi="Times New Roman"/>
          <w:sz w:val="20"/>
          <w:vertAlign w:val="baseline"/>
        </w:rPr>
        <w:tab/>
      </w:r>
      <w:r>
        <w:rPr>
          <w:rFonts w:ascii="Times New Roman" w:hAnsi="Times New Roman"/>
        </w:rPr>
        <w:t xml:space="preserve"> При наличии экспертизы результаты (копия заключения) эксперта прилагается к мотивированному отказу в виде приложения.</w:t>
      </w:r>
    </w:p>
  </w:footnote>
  <w:footnote w:id="11">
    <w:p w:rsidR="00845738" w:rsidRDefault="00845738">
      <w:pPr>
        <w:pStyle w:val="afffd"/>
        <w:spacing w:after="0" w:line="240" w:lineRule="auto"/>
        <w:jc w:val="both"/>
      </w:pPr>
      <w:r>
        <w:rPr>
          <w:rStyle w:val="affd"/>
          <w:rFonts w:ascii="Times New Roman" w:hAnsi="Times New Roman"/>
          <w:sz w:val="20"/>
          <w:vertAlign w:val="baseline"/>
        </w:rPr>
        <w:footnoteRef/>
      </w:r>
      <w:r>
        <w:rPr>
          <w:rStyle w:val="affd"/>
          <w:rFonts w:ascii="Times New Roman" w:hAnsi="Times New Roman"/>
          <w:sz w:val="20"/>
          <w:vertAlign w:val="baseline"/>
        </w:rPr>
        <w:tab/>
        <w:t xml:space="preserve"> Указывается при наличии.</w:t>
      </w:r>
    </w:p>
  </w:footnote>
  <w:footnote w:id="12">
    <w:p w:rsidR="00845738" w:rsidRDefault="00845738" w:rsidP="00665C37">
      <w:pPr>
        <w:pStyle w:val="afffd"/>
        <w:jc w:val="both"/>
      </w:pPr>
      <w:r>
        <w:rPr>
          <w:rStyle w:val="af2"/>
          <w:rFonts w:ascii="PT Astra Serif" w:hAnsi="PT Astra Serif"/>
        </w:rPr>
        <w:footnoteRef/>
      </w:r>
      <w:r>
        <w:rPr>
          <w:rStyle w:val="af2"/>
          <w:rFonts w:ascii="PT Astra Serif" w:hAnsi="PT Astra Serif"/>
        </w:rPr>
        <w:tab/>
      </w:r>
      <w:proofErr w:type="gramStart"/>
      <w:r>
        <w:rPr>
          <w:rFonts w:ascii="PT Astra Serif" w:hAnsi="PT Astra Serif"/>
          <w:color w:val="000000"/>
        </w:rPr>
        <w:t>Утверждена</w:t>
      </w:r>
      <w:proofErr w:type="gramEnd"/>
      <w:r>
        <w:rPr>
          <w:rFonts w:ascii="PT Astra Serif" w:hAnsi="PT Astra Serif"/>
          <w:color w:val="000000"/>
        </w:rPr>
        <w:t xml:space="preserve"> постановлением Правительства Российской Федерации от 08.11.2013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6"/>
      <w:jc w:val="cent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6"/>
      <w:tabs>
        <w:tab w:val="left" w:pos="4248"/>
        <w:tab w:val="left" w:pos="4956"/>
        <w:tab w:val="left" w:pos="5664"/>
        <w:tab w:val="left" w:pos="6372"/>
        <w:tab w:val="left" w:pos="7080"/>
        <w:tab w:val="left" w:pos="7788"/>
      </w:tabs>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6"/>
      <w:rPr>
        <w:rFonts w:ascii="Times New Roman" w:hAnsi="Times New Roman" w:cs="Times New Roman"/>
        <w:sz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6"/>
      <w:jc w:val="center"/>
      <w:rPr>
        <w:rFonts w:ascii="Times New Roman" w:hAnsi="Times New Roman" w:cs="Times New Roman"/>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738" w:rsidRDefault="00845738">
    <w:pPr>
      <w:pStyle w:val="af6"/>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546C2"/>
    <w:multiLevelType w:val="hybridMultilevel"/>
    <w:tmpl w:val="0154729C"/>
    <w:lvl w:ilvl="0" w:tplc="697EA0C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971DF9"/>
    <w:multiLevelType w:val="multilevel"/>
    <w:tmpl w:val="417478B8"/>
    <w:lvl w:ilvl="0">
      <w:start w:val="1"/>
      <w:numFmt w:val="decimal"/>
      <w:suff w:val="space"/>
      <w:lvlText w:val="%1."/>
      <w:lvlJc w:val="left"/>
      <w:pPr>
        <w:ind w:left="720" w:hanging="360"/>
      </w:pPr>
      <w:rPr>
        <w:rFonts w:ascii="PT Astra Serif" w:eastAsia="Times New Roman" w:hAnsi="PT Astra Serif" w:cs="Times New Roman"/>
        <w:b/>
        <w:sz w:val="26"/>
        <w:szCs w:val="24"/>
      </w:rPr>
    </w:lvl>
    <w:lvl w:ilvl="1">
      <w:start w:val="1"/>
      <w:numFmt w:val="decimal"/>
      <w:suff w:val="space"/>
      <w:lvlText w:val="%1.%2."/>
      <w:lvlJc w:val="left"/>
      <w:pPr>
        <w:ind w:left="1571" w:hanging="720"/>
      </w:pPr>
      <w:rPr>
        <w:rFonts w:ascii="PT Astra Serif" w:hAnsi="PT Astra Serif" w:cs="Times New Roman"/>
        <w:b w:val="0"/>
        <w:bCs w:val="0"/>
        <w:sz w:val="26"/>
        <w:szCs w:val="24"/>
      </w:rPr>
    </w:lvl>
    <w:lvl w:ilvl="2">
      <w:start w:val="1"/>
      <w:numFmt w:val="decimal"/>
      <w:suff w:val="space"/>
      <w:lvlText w:val="%1.%2.%3."/>
      <w:lvlJc w:val="left"/>
      <w:pPr>
        <w:ind w:left="1080" w:hanging="720"/>
      </w:pPr>
      <w:rPr>
        <w:sz w:val="24"/>
        <w:szCs w:val="24"/>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
    <w:nsid w:val="7EC35FEB"/>
    <w:multiLevelType w:val="multilevel"/>
    <w:tmpl w:val="F70E8EF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BCB"/>
    <w:rsid w:val="000125CE"/>
    <w:rsid w:val="00031C8A"/>
    <w:rsid w:val="000920B5"/>
    <w:rsid w:val="000B78E3"/>
    <w:rsid w:val="000C1264"/>
    <w:rsid w:val="000D451E"/>
    <w:rsid w:val="00115241"/>
    <w:rsid w:val="00120522"/>
    <w:rsid w:val="0019323C"/>
    <w:rsid w:val="0019786E"/>
    <w:rsid w:val="001B0746"/>
    <w:rsid w:val="001B67D6"/>
    <w:rsid w:val="001C2CAB"/>
    <w:rsid w:val="001D2E73"/>
    <w:rsid w:val="001E1452"/>
    <w:rsid w:val="002163D0"/>
    <w:rsid w:val="0024649C"/>
    <w:rsid w:val="002A25E7"/>
    <w:rsid w:val="002C0CE2"/>
    <w:rsid w:val="003046F8"/>
    <w:rsid w:val="003922BE"/>
    <w:rsid w:val="003A29EE"/>
    <w:rsid w:val="003A5C28"/>
    <w:rsid w:val="0041220E"/>
    <w:rsid w:val="00432DF0"/>
    <w:rsid w:val="00464CB1"/>
    <w:rsid w:val="00472C03"/>
    <w:rsid w:val="00503F2A"/>
    <w:rsid w:val="005248F0"/>
    <w:rsid w:val="00550AA7"/>
    <w:rsid w:val="005A3EAC"/>
    <w:rsid w:val="005D3DE2"/>
    <w:rsid w:val="005E7397"/>
    <w:rsid w:val="00620BA4"/>
    <w:rsid w:val="00665C37"/>
    <w:rsid w:val="006B0EB2"/>
    <w:rsid w:val="00700FEE"/>
    <w:rsid w:val="00703077"/>
    <w:rsid w:val="00706B61"/>
    <w:rsid w:val="00742B6A"/>
    <w:rsid w:val="007A140F"/>
    <w:rsid w:val="007E139F"/>
    <w:rsid w:val="00826038"/>
    <w:rsid w:val="00845738"/>
    <w:rsid w:val="0088668A"/>
    <w:rsid w:val="008F2B50"/>
    <w:rsid w:val="00913102"/>
    <w:rsid w:val="00960E4B"/>
    <w:rsid w:val="00974BAD"/>
    <w:rsid w:val="00997C8B"/>
    <w:rsid w:val="009E397C"/>
    <w:rsid w:val="00A52ABE"/>
    <w:rsid w:val="00A5490F"/>
    <w:rsid w:val="00A61974"/>
    <w:rsid w:val="00A747BC"/>
    <w:rsid w:val="00A9616D"/>
    <w:rsid w:val="00B2060B"/>
    <w:rsid w:val="00B26C3D"/>
    <w:rsid w:val="00B57171"/>
    <w:rsid w:val="00BE6BCB"/>
    <w:rsid w:val="00C03373"/>
    <w:rsid w:val="00C96C7E"/>
    <w:rsid w:val="00CA1873"/>
    <w:rsid w:val="00CE0030"/>
    <w:rsid w:val="00CF1C2D"/>
    <w:rsid w:val="00E81FCE"/>
    <w:rsid w:val="00ED52E2"/>
    <w:rsid w:val="00F33F48"/>
    <w:rsid w:val="00F765D6"/>
    <w:rsid w:val="00F90F58"/>
    <w:rsid w:val="00FA4B4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caption" w:uiPriority="35" w:qFormat="1"/>
    <w:lsdException w:name="footnote reference" w:qFormat="1"/>
    <w:lsdException w:name="annotation reference" w:uiPriority="0" w:qFormat="1"/>
    <w:lsdException w:name="line number" w:qFormat="1"/>
    <w:lsdException w:name="page number" w:uiPriority="0" w:qFormat="1"/>
    <w:lsdException w:name="endnote text" w:uiPriority="0"/>
    <w:lsdException w:name="List" w:uiPriority="0"/>
    <w:lsdException w:name="List Bullet"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uiPriority="0" w:qFormat="1"/>
    <w:lsdException w:name="Table Web 1" w:uiPriority="0"/>
    <w:lsdException w:name="Balloon Text" w:qFormat="1"/>
    <w:lsdException w:name="Table Grid" w:semiHidden="0" w:uiPriority="3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color w:val="00000A"/>
      <w:sz w:val="22"/>
    </w:rPr>
  </w:style>
  <w:style w:type="paragraph" w:styleId="1">
    <w:name w:val="heading 1"/>
    <w:basedOn w:val="a"/>
    <w:link w:val="14"/>
    <w:qFormat/>
    <w:rsid w:val="00F96D60"/>
    <w:pPr>
      <w:keepNext/>
      <w:suppressAutoHyphens/>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qFormat/>
    <w:rsid w:val="00F96D60"/>
    <w:pPr>
      <w:keepNext/>
      <w:suppressAutoHyphens/>
      <w:spacing w:after="0" w:line="240" w:lineRule="auto"/>
      <w:jc w:val="center"/>
      <w:outlineLvl w:val="1"/>
    </w:pPr>
    <w:rPr>
      <w:rFonts w:ascii="Times New Roman" w:eastAsia="Times New Roman" w:hAnsi="Times New Roman" w:cs="Times New Roman"/>
      <w:sz w:val="36"/>
      <w:szCs w:val="24"/>
      <w:lang w:eastAsia="ru-RU"/>
    </w:rPr>
  </w:style>
  <w:style w:type="paragraph" w:styleId="3">
    <w:name w:val="heading 3"/>
    <w:basedOn w:val="a"/>
    <w:link w:val="33"/>
    <w:qFormat/>
    <w:rsid w:val="00F96D60"/>
    <w:pPr>
      <w:keepNext/>
      <w:suppressAutoHyphens/>
      <w:spacing w:after="0" w:line="240" w:lineRule="auto"/>
      <w:jc w:val="both"/>
      <w:outlineLvl w:val="2"/>
    </w:pPr>
    <w:rPr>
      <w:rFonts w:ascii="Times New Roman" w:eastAsia="Times New Roman" w:hAnsi="Times New Roman" w:cs="Times New Roman"/>
      <w:sz w:val="28"/>
      <w:szCs w:val="24"/>
      <w:lang w:eastAsia="ru-RU"/>
    </w:rPr>
  </w:style>
  <w:style w:type="paragraph" w:styleId="4">
    <w:name w:val="heading 4"/>
    <w:basedOn w:val="a"/>
    <w:link w:val="40"/>
    <w:qFormat/>
    <w:rsid w:val="00F96D60"/>
    <w:pPr>
      <w:keepNext/>
      <w:tabs>
        <w:tab w:val="left" w:pos="5760"/>
      </w:tabs>
      <w:suppressAutoHyphens/>
      <w:spacing w:after="0" w:line="240" w:lineRule="auto"/>
      <w:jc w:val="both"/>
      <w:outlineLvl w:val="3"/>
    </w:pPr>
    <w:rPr>
      <w:rFonts w:ascii="Times New Roman" w:eastAsia="Times New Roman" w:hAnsi="Times New Roman" w:cs="Times New Roman"/>
      <w:sz w:val="32"/>
      <w:szCs w:val="24"/>
      <w:lang w:eastAsia="ru-RU"/>
    </w:rPr>
  </w:style>
  <w:style w:type="paragraph" w:styleId="5">
    <w:name w:val="heading 5"/>
    <w:basedOn w:val="a"/>
    <w:link w:val="50"/>
    <w:uiPriority w:val="9"/>
    <w:qFormat/>
    <w:rsid w:val="00F96D60"/>
    <w:pPr>
      <w:keepNext/>
      <w:suppressAutoHyphens/>
      <w:spacing w:after="0" w:line="240" w:lineRule="auto"/>
      <w:outlineLvl w:val="4"/>
    </w:pPr>
    <w:rPr>
      <w:rFonts w:ascii="Times New Roman" w:eastAsia="Times New Roman" w:hAnsi="Times New Roman" w:cs="Times New Roman"/>
      <w:b/>
      <w:bCs/>
      <w:sz w:val="28"/>
      <w:szCs w:val="24"/>
      <w:lang w:eastAsia="ru-RU"/>
    </w:rPr>
  </w:style>
  <w:style w:type="paragraph" w:styleId="6">
    <w:name w:val="heading 6"/>
    <w:basedOn w:val="a"/>
    <w:link w:val="60"/>
    <w:uiPriority w:val="9"/>
    <w:qFormat/>
    <w:rsid w:val="00F96D60"/>
    <w:pPr>
      <w:keepNext/>
      <w:suppressAutoHyphens/>
      <w:spacing w:after="0" w:line="240" w:lineRule="auto"/>
      <w:outlineLvl w:val="5"/>
    </w:pPr>
    <w:rPr>
      <w:rFonts w:ascii="Times New Roman" w:eastAsia="Times New Roman" w:hAnsi="Times New Roman" w:cs="Times New Roman"/>
      <w:sz w:val="28"/>
      <w:szCs w:val="24"/>
      <w:lang w:eastAsia="ru-RU"/>
    </w:rPr>
  </w:style>
  <w:style w:type="paragraph" w:styleId="7">
    <w:name w:val="heading 7"/>
    <w:basedOn w:val="a"/>
    <w:link w:val="70"/>
    <w:uiPriority w:val="9"/>
    <w:qFormat/>
    <w:rsid w:val="00F96D60"/>
    <w:pPr>
      <w:keepNext/>
      <w:suppressAutoHyphens/>
      <w:spacing w:after="0" w:line="240" w:lineRule="auto"/>
      <w:outlineLvl w:val="6"/>
    </w:pPr>
    <w:rPr>
      <w:rFonts w:ascii="Times New Roman" w:eastAsia="Times New Roman" w:hAnsi="Times New Roman" w:cs="Times New Roman"/>
      <w:b/>
      <w:bCs/>
      <w:sz w:val="28"/>
      <w:szCs w:val="24"/>
      <w:lang w:eastAsia="ru-RU"/>
    </w:rPr>
  </w:style>
  <w:style w:type="paragraph" w:styleId="8">
    <w:name w:val="heading 8"/>
    <w:basedOn w:val="a"/>
    <w:link w:val="80"/>
    <w:uiPriority w:val="9"/>
    <w:qFormat/>
    <w:rsid w:val="00F96D60"/>
    <w:pPr>
      <w:keepNext/>
      <w:suppressAutoHyphens/>
      <w:spacing w:after="0" w:line="240" w:lineRule="auto"/>
      <w:outlineLvl w:val="7"/>
    </w:pPr>
    <w:rPr>
      <w:rFonts w:ascii="Times New Roman" w:eastAsia="Times New Roman" w:hAnsi="Times New Roman" w:cs="Times New Roman"/>
      <w:sz w:val="28"/>
      <w:szCs w:val="24"/>
      <w:lang w:eastAsia="ru-RU"/>
    </w:rPr>
  </w:style>
  <w:style w:type="paragraph" w:styleId="9">
    <w:name w:val="heading 9"/>
    <w:basedOn w:val="a"/>
    <w:link w:val="90"/>
    <w:uiPriority w:val="9"/>
    <w:qFormat/>
    <w:rsid w:val="00F96D60"/>
    <w:pPr>
      <w:keepNext/>
      <w:suppressAutoHyphens/>
      <w:spacing w:after="0" w:line="240" w:lineRule="auto"/>
      <w:outlineLvl w:val="8"/>
    </w:pPr>
    <w:rPr>
      <w:rFonts w:ascii="Times New Roman" w:eastAsia="Times New Roman" w:hAnsi="Times New Roman" w:cs="Times New Roman"/>
      <w:b/>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qFormat/>
    <w:rsid w:val="00F96D60"/>
    <w:rPr>
      <w:rFonts w:ascii="Times New Roman" w:eastAsia="Times New Roman" w:hAnsi="Times New Roman" w:cs="Times New Roman"/>
      <w:sz w:val="28"/>
      <w:szCs w:val="24"/>
      <w:lang w:eastAsia="ru-RU"/>
    </w:rPr>
  </w:style>
  <w:style w:type="character" w:customStyle="1" w:styleId="20">
    <w:name w:val="Заголовок 2 Знак"/>
    <w:basedOn w:val="a0"/>
    <w:qFormat/>
    <w:rsid w:val="00F96D60"/>
    <w:rPr>
      <w:rFonts w:ascii="Times New Roman" w:eastAsia="Times New Roman" w:hAnsi="Times New Roman" w:cs="Times New Roman"/>
      <w:sz w:val="36"/>
      <w:szCs w:val="24"/>
      <w:lang w:eastAsia="ru-RU"/>
    </w:rPr>
  </w:style>
  <w:style w:type="character" w:customStyle="1" w:styleId="30">
    <w:name w:val="Заголовок 3 Знак"/>
    <w:basedOn w:val="a0"/>
    <w:qFormat/>
    <w:rsid w:val="00F96D60"/>
    <w:rPr>
      <w:rFonts w:asciiTheme="majorHAnsi" w:eastAsiaTheme="majorEastAsia" w:hAnsiTheme="majorHAnsi" w:cstheme="majorBidi"/>
      <w:b/>
      <w:bCs/>
      <w:color w:val="4F81BD" w:themeColor="accent1"/>
    </w:rPr>
  </w:style>
  <w:style w:type="character" w:customStyle="1" w:styleId="40">
    <w:name w:val="Заголовок 4 Знак"/>
    <w:basedOn w:val="a0"/>
    <w:link w:val="4"/>
    <w:qFormat/>
    <w:rsid w:val="00F96D60"/>
    <w:rPr>
      <w:rFonts w:ascii="Times New Roman" w:eastAsia="Times New Roman" w:hAnsi="Times New Roman" w:cs="Times New Roman"/>
      <w:sz w:val="32"/>
      <w:szCs w:val="24"/>
      <w:lang w:eastAsia="ru-RU"/>
    </w:rPr>
  </w:style>
  <w:style w:type="character" w:customStyle="1" w:styleId="50">
    <w:name w:val="Заголовок 5 Знак"/>
    <w:basedOn w:val="a0"/>
    <w:link w:val="5"/>
    <w:uiPriority w:val="9"/>
    <w:qFormat/>
    <w:rsid w:val="00F96D60"/>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uiPriority w:val="9"/>
    <w:qFormat/>
    <w:rsid w:val="00F96D60"/>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
    <w:qFormat/>
    <w:rsid w:val="00F96D60"/>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uiPriority w:val="9"/>
    <w:qFormat/>
    <w:rsid w:val="00F96D60"/>
    <w:rPr>
      <w:rFonts w:ascii="Times New Roman" w:eastAsia="Times New Roman" w:hAnsi="Times New Roman" w:cs="Times New Roman"/>
      <w:sz w:val="28"/>
      <w:szCs w:val="24"/>
      <w:lang w:eastAsia="ru-RU"/>
    </w:rPr>
  </w:style>
  <w:style w:type="character" w:customStyle="1" w:styleId="90">
    <w:name w:val="Заголовок 9 Знак"/>
    <w:basedOn w:val="a0"/>
    <w:link w:val="9"/>
    <w:uiPriority w:val="9"/>
    <w:qFormat/>
    <w:rsid w:val="00F96D60"/>
    <w:rPr>
      <w:rFonts w:ascii="Times New Roman" w:eastAsia="Times New Roman" w:hAnsi="Times New Roman" w:cs="Times New Roman"/>
      <w:b/>
      <w:sz w:val="26"/>
      <w:szCs w:val="24"/>
      <w:lang w:eastAsia="ru-RU"/>
    </w:rPr>
  </w:style>
  <w:style w:type="character" w:styleId="a3">
    <w:name w:val="page number"/>
    <w:basedOn w:val="a0"/>
    <w:qFormat/>
    <w:rsid w:val="00F96D60"/>
  </w:style>
  <w:style w:type="character" w:customStyle="1" w:styleId="a4">
    <w:name w:val="Текст выноски Знак"/>
    <w:uiPriority w:val="99"/>
    <w:qFormat/>
    <w:rsid w:val="00F96D60"/>
    <w:rPr>
      <w:rFonts w:ascii="Tahoma" w:hAnsi="Tahoma" w:cs="Tahoma"/>
      <w:sz w:val="16"/>
      <w:szCs w:val="16"/>
    </w:rPr>
  </w:style>
  <w:style w:type="character" w:styleId="a5">
    <w:name w:val="annotation reference"/>
    <w:basedOn w:val="a0"/>
    <w:unhideWhenUsed/>
    <w:qFormat/>
    <w:rsid w:val="00F96D60"/>
    <w:rPr>
      <w:sz w:val="16"/>
      <w:szCs w:val="16"/>
    </w:rPr>
  </w:style>
  <w:style w:type="character" w:customStyle="1" w:styleId="a6">
    <w:name w:val="Текст примечания Знак"/>
    <w:basedOn w:val="a0"/>
    <w:qFormat/>
    <w:rsid w:val="00F96D60"/>
  </w:style>
  <w:style w:type="character" w:customStyle="1" w:styleId="a7">
    <w:name w:val="Тема примечания Знак"/>
    <w:basedOn w:val="a6"/>
    <w:qFormat/>
    <w:rsid w:val="00F96D60"/>
    <w:rPr>
      <w:b/>
      <w:bCs/>
    </w:rPr>
  </w:style>
  <w:style w:type="character" w:styleId="a8">
    <w:name w:val="Placeholder Text"/>
    <w:basedOn w:val="a0"/>
    <w:qFormat/>
    <w:rsid w:val="00F96D60"/>
    <w:rPr>
      <w:color w:val="808080"/>
    </w:rPr>
  </w:style>
  <w:style w:type="character" w:customStyle="1" w:styleId="-">
    <w:name w:val="Интернет-ссылка"/>
    <w:basedOn w:val="a0"/>
    <w:uiPriority w:val="99"/>
    <w:unhideWhenUsed/>
    <w:rsid w:val="003D4EC9"/>
    <w:rPr>
      <w:color w:val="0000FF" w:themeColor="hyperlink"/>
      <w:u w:val="single"/>
    </w:rPr>
  </w:style>
  <w:style w:type="character" w:customStyle="1" w:styleId="a9">
    <w:name w:val="Текст Знак"/>
    <w:basedOn w:val="a0"/>
    <w:uiPriority w:val="99"/>
    <w:qFormat/>
    <w:rsid w:val="00F96D60"/>
    <w:rPr>
      <w:rFonts w:ascii="Courier New" w:hAnsi="Courier New"/>
    </w:rPr>
  </w:style>
  <w:style w:type="character" w:customStyle="1" w:styleId="aa">
    <w:name w:val="Текст сноски Знак"/>
    <w:basedOn w:val="a0"/>
    <w:qFormat/>
    <w:rsid w:val="00F96D60"/>
    <w:rPr>
      <w:rFonts w:ascii="Calibri" w:hAnsi="Calibri"/>
    </w:rPr>
  </w:style>
  <w:style w:type="character" w:customStyle="1" w:styleId="ab">
    <w:name w:val="Привязка сноски"/>
    <w:rsid w:val="00F96D60"/>
    <w:rPr>
      <w:rFonts w:ascii="Times New Roman" w:hAnsi="Times New Roman" w:cs="Times New Roman"/>
      <w:vertAlign w:val="superscript"/>
    </w:rPr>
  </w:style>
  <w:style w:type="character" w:customStyle="1" w:styleId="FootnoteCharacters">
    <w:name w:val="Footnote Characters"/>
    <w:qFormat/>
    <w:rsid w:val="00F96D60"/>
    <w:rPr>
      <w:vertAlign w:val="superscript"/>
    </w:rPr>
  </w:style>
  <w:style w:type="character" w:customStyle="1" w:styleId="ac">
    <w:name w:val="Основной текст_"/>
    <w:basedOn w:val="a0"/>
    <w:qFormat/>
    <w:rsid w:val="00F96D60"/>
    <w:rPr>
      <w:rFonts w:ascii="Times New Roman" w:eastAsia="Times New Roman" w:hAnsi="Times New Roman" w:cs="Times New Roman"/>
      <w:shd w:val="clear" w:color="auto" w:fill="FFFFFF"/>
    </w:rPr>
  </w:style>
  <w:style w:type="character" w:customStyle="1" w:styleId="0pt">
    <w:name w:val="Основной текст + Полужирный;Интервал 0 pt"/>
    <w:basedOn w:val="ac"/>
    <w:qFormat/>
    <w:rsid w:val="00F96D60"/>
    <w:rPr>
      <w:rFonts w:ascii="Times New Roman" w:eastAsia="Times New Roman" w:hAnsi="Times New Roman" w:cs="Times New Roman"/>
      <w:color w:val="000000"/>
      <w:spacing w:val="10"/>
      <w:w w:val="100"/>
      <w:sz w:val="24"/>
      <w:szCs w:val="24"/>
      <w:shd w:val="clear" w:color="auto" w:fill="FFFFFF"/>
      <w:lang w:val="ru-RU" w:eastAsia="ru-RU" w:bidi="ru-RU"/>
    </w:rPr>
  </w:style>
  <w:style w:type="character" w:customStyle="1" w:styleId="ad">
    <w:name w:val="Основной текст Знак"/>
    <w:basedOn w:val="a0"/>
    <w:qFormat/>
    <w:rsid w:val="00F96D60"/>
    <w:rPr>
      <w:rFonts w:ascii="Arial" w:eastAsia="Lucida Sans Unicode" w:hAnsi="Arial" w:cs="Mangal"/>
      <w:sz w:val="20"/>
      <w:szCs w:val="24"/>
      <w:lang w:eastAsia="zh-CN" w:bidi="hi-IN"/>
    </w:rPr>
  </w:style>
  <w:style w:type="character" w:customStyle="1" w:styleId="41">
    <w:name w:val="Основной текст с отступом Знак4"/>
    <w:basedOn w:val="a0"/>
    <w:link w:val="ae"/>
    <w:qFormat/>
    <w:rsid w:val="00F96D60"/>
    <w:rPr>
      <w:rFonts w:ascii="Times New Roman" w:eastAsia="Times New Roman" w:hAnsi="Times New Roman" w:cs="Times New Roman"/>
      <w:sz w:val="24"/>
      <w:szCs w:val="24"/>
      <w:lang w:eastAsia="ru-RU"/>
    </w:rPr>
  </w:style>
  <w:style w:type="character" w:customStyle="1" w:styleId="af">
    <w:name w:val="Верхний колонтитул Знак"/>
    <w:basedOn w:val="a0"/>
    <w:uiPriority w:val="99"/>
    <w:qFormat/>
    <w:rsid w:val="00F96D60"/>
    <w:rPr>
      <w:rFonts w:ascii="Times New Roman" w:eastAsia="Times New Roman" w:hAnsi="Times New Roman" w:cs="Times New Roman"/>
      <w:sz w:val="24"/>
      <w:szCs w:val="24"/>
      <w:lang w:eastAsia="ru-RU"/>
    </w:rPr>
  </w:style>
  <w:style w:type="character" w:customStyle="1" w:styleId="af0">
    <w:name w:val="Название Знак"/>
    <w:basedOn w:val="a0"/>
    <w:qFormat/>
    <w:rsid w:val="00F96D60"/>
    <w:rPr>
      <w:rFonts w:ascii="Times New Roman" w:eastAsia="Times New Roman" w:hAnsi="Times New Roman" w:cs="Times New Roman"/>
      <w:color w:val="000000"/>
      <w:spacing w:val="13"/>
      <w:sz w:val="24"/>
      <w:shd w:val="clear" w:color="auto" w:fill="FFFFFF"/>
      <w:lang w:eastAsia="ru-RU"/>
    </w:rPr>
  </w:style>
  <w:style w:type="character" w:customStyle="1" w:styleId="13">
    <w:name w:val="Заголовок 1 Знак3"/>
    <w:qFormat/>
    <w:rsid w:val="00F96D60"/>
    <w:rPr>
      <w:sz w:val="24"/>
      <w:szCs w:val="24"/>
    </w:rPr>
  </w:style>
  <w:style w:type="character" w:customStyle="1" w:styleId="31">
    <w:name w:val="Текст Знак3"/>
    <w:uiPriority w:val="99"/>
    <w:qFormat/>
    <w:locked/>
    <w:rsid w:val="00F96D60"/>
    <w:rPr>
      <w:rFonts w:ascii="Courier New" w:hAnsi="Courier New" w:cs="Courier New"/>
    </w:rPr>
  </w:style>
  <w:style w:type="character" w:customStyle="1" w:styleId="ConsNormal">
    <w:name w:val="ConsNormal Знак"/>
    <w:link w:val="ConsNormal"/>
    <w:uiPriority w:val="99"/>
    <w:qFormat/>
    <w:rsid w:val="00F96D60"/>
    <w:rPr>
      <w:rFonts w:ascii="Arial" w:eastAsia="Times New Roman" w:hAnsi="Arial" w:cs="Arial"/>
      <w:sz w:val="20"/>
      <w:szCs w:val="20"/>
      <w:lang w:eastAsia="ru-RU"/>
    </w:rPr>
  </w:style>
  <w:style w:type="character" w:customStyle="1" w:styleId="33">
    <w:name w:val="Заголовок 3 Знак3"/>
    <w:basedOn w:val="a0"/>
    <w:link w:val="3"/>
    <w:qFormat/>
    <w:rsid w:val="00F96D60"/>
    <w:rPr>
      <w:rFonts w:ascii="Times New Roman" w:eastAsia="Times New Roman" w:hAnsi="Times New Roman" w:cs="Times New Roman"/>
      <w:sz w:val="28"/>
      <w:szCs w:val="24"/>
      <w:lang w:eastAsia="ru-RU"/>
    </w:rPr>
  </w:style>
  <w:style w:type="character" w:customStyle="1" w:styleId="af1">
    <w:name w:val="Нижний колонтитул Знак"/>
    <w:basedOn w:val="a0"/>
    <w:uiPriority w:val="99"/>
    <w:qFormat/>
    <w:rsid w:val="00F96D60"/>
    <w:rPr>
      <w:rFonts w:ascii="Times New Roman" w:eastAsia="Times New Roman" w:hAnsi="Times New Roman" w:cs="Times New Roman"/>
      <w:sz w:val="24"/>
      <w:szCs w:val="24"/>
      <w:lang w:eastAsia="ru-RU"/>
    </w:rPr>
  </w:style>
  <w:style w:type="character" w:customStyle="1" w:styleId="NoSpacingChar">
    <w:name w:val="No Spacing Char"/>
    <w:qFormat/>
    <w:locked/>
    <w:rsid w:val="00F96D60"/>
    <w:rPr>
      <w:rFonts w:ascii="Calibri" w:eastAsia="Times New Roman" w:hAnsi="Calibri" w:cs="Calibri"/>
      <w:lang w:eastAsia="ar-SA"/>
    </w:rPr>
  </w:style>
  <w:style w:type="character" w:customStyle="1" w:styleId="ConsPlusNormal">
    <w:name w:val="ConsPlusNormal Знак"/>
    <w:link w:val="ConsPlusNormal"/>
    <w:qFormat/>
    <w:locked/>
    <w:rsid w:val="00F96D60"/>
    <w:rPr>
      <w:rFonts w:ascii="Arial" w:eastAsia="Times New Roman" w:hAnsi="Arial" w:cs="Arial"/>
      <w:sz w:val="20"/>
      <w:szCs w:val="20"/>
      <w:lang w:eastAsia="ru-RU"/>
    </w:rPr>
  </w:style>
  <w:style w:type="character" w:customStyle="1" w:styleId="21">
    <w:name w:val="Основной текст с отступом Знак2"/>
    <w:uiPriority w:val="99"/>
    <w:qFormat/>
    <w:locked/>
    <w:rsid w:val="00F96D60"/>
    <w:rPr>
      <w:sz w:val="24"/>
      <w:szCs w:val="24"/>
    </w:rPr>
  </w:style>
  <w:style w:type="character" w:customStyle="1" w:styleId="af2">
    <w:name w:val="Символ сноски"/>
    <w:qFormat/>
    <w:rsid w:val="00F96D60"/>
  </w:style>
  <w:style w:type="character" w:customStyle="1" w:styleId="af3">
    <w:name w:val="Привязка концевой сноски"/>
    <w:rsid w:val="00F96D60"/>
    <w:rPr>
      <w:vertAlign w:val="superscript"/>
    </w:rPr>
  </w:style>
  <w:style w:type="character" w:customStyle="1" w:styleId="af4">
    <w:name w:val="Символ концевой сноски"/>
    <w:qFormat/>
    <w:rsid w:val="00F96D60"/>
  </w:style>
  <w:style w:type="character" w:customStyle="1" w:styleId="42">
    <w:name w:val="Нижний колонтитул Знак4"/>
    <w:basedOn w:val="a0"/>
    <w:link w:val="af5"/>
    <w:qFormat/>
    <w:rsid w:val="00F96D60"/>
    <w:rPr>
      <w:sz w:val="28"/>
      <w:szCs w:val="24"/>
    </w:rPr>
  </w:style>
  <w:style w:type="character" w:customStyle="1" w:styleId="22">
    <w:name w:val="Нижний колонтитул Знак2"/>
    <w:basedOn w:val="a0"/>
    <w:uiPriority w:val="99"/>
    <w:qFormat/>
    <w:rsid w:val="00F96D60"/>
    <w:rPr>
      <w:rFonts w:ascii="Courier New" w:eastAsia="Times New Roman" w:hAnsi="Courier New" w:cs="Times New Roman"/>
      <w:szCs w:val="20"/>
      <w:lang w:eastAsia="ru-RU"/>
    </w:rPr>
  </w:style>
  <w:style w:type="character" w:customStyle="1" w:styleId="210">
    <w:name w:val="Основной текст с отступом 2 Знак1"/>
    <w:basedOn w:val="a0"/>
    <w:uiPriority w:val="99"/>
    <w:qFormat/>
    <w:rsid w:val="00F96D60"/>
    <w:rPr>
      <w:sz w:val="28"/>
      <w:szCs w:val="24"/>
    </w:rPr>
  </w:style>
  <w:style w:type="character" w:customStyle="1" w:styleId="23">
    <w:name w:val="Верхний колонтитул Знак2"/>
    <w:basedOn w:val="a0"/>
    <w:uiPriority w:val="99"/>
    <w:qFormat/>
    <w:rsid w:val="00F96D60"/>
    <w:rPr>
      <w:sz w:val="24"/>
      <w:szCs w:val="24"/>
    </w:rPr>
  </w:style>
  <w:style w:type="character" w:customStyle="1" w:styleId="11">
    <w:name w:val="Текст сноски Знак1"/>
    <w:basedOn w:val="a0"/>
    <w:uiPriority w:val="99"/>
    <w:qFormat/>
    <w:rsid w:val="00F96D60"/>
    <w:rPr>
      <w:rFonts w:ascii="Times New Roman" w:eastAsia="Times New Roman" w:hAnsi="Times New Roman" w:cs="Times New Roman"/>
      <w:szCs w:val="20"/>
      <w:lang w:eastAsia="ru-RU"/>
    </w:rPr>
  </w:style>
  <w:style w:type="character" w:customStyle="1" w:styleId="12">
    <w:name w:val="Название Знак1"/>
    <w:basedOn w:val="a0"/>
    <w:uiPriority w:val="10"/>
    <w:qFormat/>
    <w:rsid w:val="00F96D60"/>
    <w:rPr>
      <w:color w:val="000000"/>
      <w:spacing w:val="13"/>
      <w:sz w:val="24"/>
      <w:szCs w:val="22"/>
      <w:shd w:val="clear" w:color="auto" w:fill="FFFFFF"/>
    </w:rPr>
  </w:style>
  <w:style w:type="character" w:customStyle="1" w:styleId="32">
    <w:name w:val="Основной текст с отступом 3 Знак2"/>
    <w:basedOn w:val="a0"/>
    <w:qFormat/>
    <w:rsid w:val="00F96D60"/>
    <w:rPr>
      <w:sz w:val="16"/>
      <w:szCs w:val="16"/>
    </w:rPr>
  </w:style>
  <w:style w:type="character" w:customStyle="1" w:styleId="15">
    <w:name w:val="Текст выноски Знак1"/>
    <w:basedOn w:val="a0"/>
    <w:qFormat/>
    <w:rsid w:val="00F96D60"/>
    <w:rPr>
      <w:rFonts w:ascii="Tahoma" w:eastAsia="Times New Roman" w:hAnsi="Tahoma" w:cs="Tahoma"/>
      <w:sz w:val="16"/>
      <w:szCs w:val="16"/>
      <w:lang w:eastAsia="ru-RU"/>
    </w:rPr>
  </w:style>
  <w:style w:type="character" w:customStyle="1" w:styleId="16">
    <w:name w:val="Нижний колонтитул Знак1"/>
    <w:basedOn w:val="a0"/>
    <w:qFormat/>
    <w:rsid w:val="00F96D60"/>
    <w:rPr>
      <w:sz w:val="24"/>
      <w:szCs w:val="24"/>
    </w:rPr>
  </w:style>
  <w:style w:type="character" w:customStyle="1" w:styleId="17">
    <w:name w:val="Текст примечания Знак1"/>
    <w:basedOn w:val="a0"/>
    <w:qFormat/>
    <w:rsid w:val="00F96D60"/>
    <w:rPr>
      <w:rFonts w:ascii="Times New Roman" w:eastAsia="Times New Roman" w:hAnsi="Times New Roman" w:cs="Times New Roman"/>
      <w:szCs w:val="20"/>
      <w:lang w:eastAsia="ru-RU"/>
    </w:rPr>
  </w:style>
  <w:style w:type="character" w:customStyle="1" w:styleId="18">
    <w:name w:val="Тема примечания Знак1"/>
    <w:basedOn w:val="17"/>
    <w:qFormat/>
    <w:rsid w:val="00F96D60"/>
    <w:rPr>
      <w:rFonts w:ascii="Times New Roman" w:eastAsia="Times New Roman" w:hAnsi="Times New Roman" w:cs="Times New Roman"/>
      <w:b/>
      <w:bCs/>
      <w:szCs w:val="20"/>
      <w:lang w:eastAsia="ru-RU"/>
    </w:rPr>
  </w:style>
  <w:style w:type="character" w:customStyle="1" w:styleId="19">
    <w:name w:val="Верхний колонтитул Знак1"/>
    <w:basedOn w:val="a0"/>
    <w:link w:val="af6"/>
    <w:qFormat/>
    <w:rsid w:val="00F96D60"/>
    <w:rPr>
      <w:sz w:val="36"/>
      <w:szCs w:val="24"/>
    </w:rPr>
  </w:style>
  <w:style w:type="character" w:customStyle="1" w:styleId="3Exact">
    <w:name w:val="Основной текст (3) Exact"/>
    <w:basedOn w:val="a0"/>
    <w:qFormat/>
    <w:rsid w:val="00F96D60"/>
    <w:rPr>
      <w:rFonts w:ascii="Times New Roman" w:eastAsia="Times New Roman" w:hAnsi="Times New Roman" w:cs="Times New Roman"/>
      <w:b w:val="0"/>
      <w:bCs w:val="0"/>
      <w:i/>
      <w:iCs/>
      <w:caps w:val="0"/>
      <w:smallCaps w:val="0"/>
      <w:strike w:val="0"/>
      <w:dstrike w:val="0"/>
      <w:spacing w:val="-4"/>
      <w:sz w:val="8"/>
      <w:szCs w:val="8"/>
      <w:u w:val="none"/>
    </w:rPr>
  </w:style>
  <w:style w:type="character" w:customStyle="1" w:styleId="3Exact0">
    <w:name w:val="Основной текст (3) + Малые прописные Exact"/>
    <w:basedOn w:val="3Exact"/>
    <w:qFormat/>
    <w:rsid w:val="00F96D60"/>
    <w:rPr>
      <w:rFonts w:ascii="Times New Roman" w:eastAsia="Times New Roman" w:hAnsi="Times New Roman" w:cs="Times New Roman"/>
      <w:b w:val="0"/>
      <w:bCs w:val="0"/>
      <w:i/>
      <w:iCs/>
      <w:caps w:val="0"/>
      <w:smallCaps/>
      <w:strike w:val="0"/>
      <w:dstrike w:val="0"/>
      <w:color w:val="000000"/>
      <w:spacing w:val="-4"/>
      <w:w w:val="100"/>
      <w:sz w:val="8"/>
      <w:szCs w:val="8"/>
      <w:u w:val="none"/>
      <w:lang w:val="ru-RU" w:eastAsia="ru-RU" w:bidi="ru-RU"/>
    </w:rPr>
  </w:style>
  <w:style w:type="character" w:customStyle="1" w:styleId="4Exact">
    <w:name w:val="Основной текст (4) Exact"/>
    <w:basedOn w:val="a0"/>
    <w:qFormat/>
    <w:rsid w:val="00F96D60"/>
    <w:rPr>
      <w:rFonts w:ascii="Corbel" w:eastAsia="Corbel" w:hAnsi="Corbel" w:cs="Corbel"/>
      <w:b w:val="0"/>
      <w:bCs w:val="0"/>
      <w:i/>
      <w:iCs/>
      <w:caps w:val="0"/>
      <w:smallCaps w:val="0"/>
      <w:strike w:val="0"/>
      <w:dstrike w:val="0"/>
      <w:spacing w:val="-29"/>
      <w:sz w:val="36"/>
      <w:szCs w:val="36"/>
      <w:u w:val="none"/>
    </w:rPr>
  </w:style>
  <w:style w:type="character" w:customStyle="1" w:styleId="5Exact">
    <w:name w:val="Основной текст (5) Exact"/>
    <w:basedOn w:val="a0"/>
    <w:qFormat/>
    <w:rsid w:val="00F96D60"/>
    <w:rPr>
      <w:rFonts w:ascii="Century Gothic" w:eastAsia="Century Gothic" w:hAnsi="Century Gothic" w:cs="Century Gothic"/>
      <w:b w:val="0"/>
      <w:bCs w:val="0"/>
      <w:i/>
      <w:iCs/>
      <w:caps w:val="0"/>
      <w:smallCaps w:val="0"/>
      <w:strike w:val="0"/>
      <w:dstrike w:val="0"/>
      <w:spacing w:val="-1"/>
      <w:sz w:val="8"/>
      <w:szCs w:val="8"/>
      <w:u w:val="none"/>
      <w:lang w:val="en-US" w:eastAsia="en-US" w:bidi="en-US"/>
    </w:rPr>
  </w:style>
  <w:style w:type="character" w:customStyle="1" w:styleId="6Exact">
    <w:name w:val="Основной текст (6) Exact"/>
    <w:basedOn w:val="a0"/>
    <w:qFormat/>
    <w:rsid w:val="00F96D60"/>
    <w:rPr>
      <w:rFonts w:ascii="Times New Roman" w:eastAsia="Times New Roman" w:hAnsi="Times New Roman" w:cs="Times New Roman"/>
      <w:b w:val="0"/>
      <w:bCs w:val="0"/>
      <w:i w:val="0"/>
      <w:iCs w:val="0"/>
      <w:caps w:val="0"/>
      <w:smallCaps w:val="0"/>
      <w:strike w:val="0"/>
      <w:dstrike w:val="0"/>
      <w:spacing w:val="15"/>
      <w:sz w:val="21"/>
      <w:szCs w:val="21"/>
      <w:u w:val="none"/>
    </w:rPr>
  </w:style>
  <w:style w:type="character" w:customStyle="1" w:styleId="615pt0ptExact">
    <w:name w:val="Основной текст (6) + 15 pt;Полужирный;Курсив;Интервал 0 pt Exact"/>
    <w:basedOn w:val="61"/>
    <w:qFormat/>
    <w:rsid w:val="00F96D60"/>
    <w:rPr>
      <w:rFonts w:ascii="Times New Roman" w:eastAsia="Times New Roman" w:hAnsi="Times New Roman" w:cs="Times New Roman"/>
      <w:b/>
      <w:bCs/>
      <w:i/>
      <w:iCs/>
      <w:caps w:val="0"/>
      <w:smallCaps w:val="0"/>
      <w:strike w:val="0"/>
      <w:dstrike w:val="0"/>
      <w:spacing w:val="0"/>
      <w:sz w:val="30"/>
      <w:szCs w:val="30"/>
      <w:u w:val="none"/>
    </w:rPr>
  </w:style>
  <w:style w:type="character" w:customStyle="1" w:styleId="Exact">
    <w:name w:val="Основной текст Exact"/>
    <w:basedOn w:val="a0"/>
    <w:qFormat/>
    <w:rsid w:val="00F96D60"/>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a">
    <w:name w:val="Заголовок №1_"/>
    <w:basedOn w:val="a0"/>
    <w:qFormat/>
    <w:rsid w:val="00F96D60"/>
    <w:rPr>
      <w:rFonts w:ascii="Corbel" w:eastAsia="Corbel" w:hAnsi="Corbel" w:cs="Corbel"/>
      <w:b w:val="0"/>
      <w:bCs w:val="0"/>
      <w:i w:val="0"/>
      <w:iCs w:val="0"/>
      <w:caps w:val="0"/>
      <w:smallCaps w:val="0"/>
      <w:strike w:val="0"/>
      <w:dstrike w:val="0"/>
      <w:spacing w:val="60"/>
      <w:sz w:val="26"/>
      <w:szCs w:val="26"/>
      <w:u w:val="none"/>
    </w:rPr>
  </w:style>
  <w:style w:type="character" w:customStyle="1" w:styleId="24">
    <w:name w:val="Основной текст (2)_"/>
    <w:basedOn w:val="a0"/>
    <w:qFormat/>
    <w:rsid w:val="00F96D60"/>
    <w:rPr>
      <w:rFonts w:ascii="Constantia" w:eastAsia="Constantia" w:hAnsi="Constantia" w:cs="Constantia"/>
      <w:b/>
      <w:bCs/>
      <w:i/>
      <w:iCs/>
      <w:caps w:val="0"/>
      <w:smallCaps w:val="0"/>
      <w:strike w:val="0"/>
      <w:dstrike w:val="0"/>
      <w:spacing w:val="-20"/>
      <w:sz w:val="30"/>
      <w:szCs w:val="30"/>
      <w:u w:val="none"/>
    </w:rPr>
  </w:style>
  <w:style w:type="character" w:customStyle="1" w:styleId="2TimesNewRoman13pt0pt">
    <w:name w:val="Основной текст (2) + Times New Roman;13 pt;Не полужирный;Не курсив;Интервал 0 pt"/>
    <w:basedOn w:val="24"/>
    <w:qFormat/>
    <w:rsid w:val="00F96D60"/>
    <w:rPr>
      <w:rFonts w:ascii="Times New Roman" w:eastAsia="Times New Roman" w:hAnsi="Times New Roman" w:cs="Times New Roman"/>
      <w:b/>
      <w:bCs/>
      <w:i/>
      <w:iCs/>
      <w:caps w:val="0"/>
      <w:smallCaps w:val="0"/>
      <w:strike w:val="0"/>
      <w:dstrike w:val="0"/>
      <w:color w:val="000000"/>
      <w:spacing w:val="0"/>
      <w:w w:val="100"/>
      <w:sz w:val="26"/>
      <w:szCs w:val="26"/>
      <w:u w:val="none"/>
      <w:lang w:val="ru-RU" w:eastAsia="ru-RU" w:bidi="ru-RU"/>
    </w:rPr>
  </w:style>
  <w:style w:type="character" w:customStyle="1" w:styleId="211">
    <w:name w:val="Заголовок 2 Знак1"/>
    <w:basedOn w:val="24"/>
    <w:qFormat/>
    <w:rsid w:val="00F96D60"/>
    <w:rPr>
      <w:rFonts w:ascii="Constantia" w:eastAsia="Constantia" w:hAnsi="Constantia" w:cs="Constantia"/>
      <w:b/>
      <w:bCs/>
      <w:i/>
      <w:iCs/>
      <w:caps w:val="0"/>
      <w:smallCaps w:val="0"/>
      <w:strike w:val="0"/>
      <w:dstrike w:val="0"/>
      <w:color w:val="000000"/>
      <w:spacing w:val="-20"/>
      <w:w w:val="100"/>
      <w:sz w:val="30"/>
      <w:szCs w:val="30"/>
      <w:u w:val="single"/>
      <w:lang w:val="ru-RU" w:eastAsia="ru-RU" w:bidi="ru-RU"/>
    </w:rPr>
  </w:style>
  <w:style w:type="character" w:customStyle="1" w:styleId="af7">
    <w:name w:val="Основной текст + Малые прописные"/>
    <w:basedOn w:val="ac"/>
    <w:qFormat/>
    <w:rsid w:val="00F96D60"/>
    <w:rPr>
      <w:rFonts w:ascii="Times New Roman" w:eastAsia="Times New Roman" w:hAnsi="Times New Roman" w:cs="Times New Roman"/>
      <w:i w:val="0"/>
      <w:iCs w:val="0"/>
      <w:smallCaps/>
      <w:color w:val="000000"/>
      <w:spacing w:val="0"/>
      <w:w w:val="100"/>
      <w:sz w:val="24"/>
      <w:szCs w:val="24"/>
      <w:shd w:val="clear" w:color="auto" w:fill="FFFFFF"/>
      <w:lang w:val="en-US" w:eastAsia="en-US" w:bidi="en-US"/>
    </w:rPr>
  </w:style>
  <w:style w:type="character" w:customStyle="1" w:styleId="115pt0pt">
    <w:name w:val="Основной текст + 11;5 pt;Интервал 0 pt"/>
    <w:basedOn w:val="ac"/>
    <w:qFormat/>
    <w:rsid w:val="00F96D60"/>
    <w:rPr>
      <w:rFonts w:ascii="Times New Roman" w:eastAsia="Times New Roman" w:hAnsi="Times New Roman" w:cs="Times New Roman"/>
      <w:i w:val="0"/>
      <w:iCs w:val="0"/>
      <w:caps w:val="0"/>
      <w:smallCaps w:val="0"/>
      <w:color w:val="000000"/>
      <w:spacing w:val="10"/>
      <w:w w:val="100"/>
      <w:sz w:val="23"/>
      <w:szCs w:val="23"/>
      <w:shd w:val="clear" w:color="auto" w:fill="FFFFFF"/>
      <w:lang w:val="ru-RU" w:eastAsia="ru-RU" w:bidi="ru-RU"/>
    </w:rPr>
  </w:style>
  <w:style w:type="character" w:customStyle="1" w:styleId="25">
    <w:name w:val="Заголовок №2_"/>
    <w:basedOn w:val="a0"/>
    <w:qFormat/>
    <w:rsid w:val="00F96D60"/>
    <w:rPr>
      <w:rFonts w:ascii="Times New Roman" w:eastAsia="Times New Roman" w:hAnsi="Times New Roman" w:cs="Times New Roman"/>
      <w:b w:val="0"/>
      <w:bCs w:val="0"/>
      <w:i w:val="0"/>
      <w:iCs w:val="0"/>
      <w:caps w:val="0"/>
      <w:smallCaps w:val="0"/>
      <w:strike w:val="0"/>
      <w:dstrike w:val="0"/>
      <w:u w:val="none"/>
    </w:rPr>
  </w:style>
  <w:style w:type="character" w:customStyle="1" w:styleId="95pt">
    <w:name w:val="Основной текст + 9;5 pt;Полужирный"/>
    <w:basedOn w:val="ac"/>
    <w:qFormat/>
    <w:rsid w:val="00F96D60"/>
    <w:rPr>
      <w:rFonts w:ascii="Times New Roman" w:eastAsia="Times New Roman" w:hAnsi="Times New Roman" w:cs="Times New Roman"/>
      <w:i w:val="0"/>
      <w:iCs w:val="0"/>
      <w:caps w:val="0"/>
      <w:smallCaps w:val="0"/>
      <w:color w:val="000000"/>
      <w:spacing w:val="0"/>
      <w:w w:val="100"/>
      <w:sz w:val="19"/>
      <w:szCs w:val="19"/>
      <w:shd w:val="clear" w:color="auto" w:fill="FFFFFF"/>
      <w:lang w:val="ru-RU" w:eastAsia="ru-RU" w:bidi="ru-RU"/>
    </w:rPr>
  </w:style>
  <w:style w:type="character" w:customStyle="1" w:styleId="14pt0pt80">
    <w:name w:val="Основной текст + 14 pt;Интервал 0 pt;Масштаб 80%"/>
    <w:basedOn w:val="ac"/>
    <w:qFormat/>
    <w:rsid w:val="00F96D60"/>
    <w:rPr>
      <w:rFonts w:ascii="Times New Roman" w:eastAsia="Times New Roman" w:hAnsi="Times New Roman" w:cs="Times New Roman"/>
      <w:i w:val="0"/>
      <w:iCs w:val="0"/>
      <w:caps w:val="0"/>
      <w:smallCaps w:val="0"/>
      <w:color w:val="000000"/>
      <w:spacing w:val="10"/>
      <w:w w:val="80"/>
      <w:sz w:val="28"/>
      <w:szCs w:val="28"/>
      <w:shd w:val="clear" w:color="auto" w:fill="FFFFFF"/>
      <w:lang w:val="ru-RU" w:eastAsia="ru-RU" w:bidi="ru-RU"/>
    </w:rPr>
  </w:style>
  <w:style w:type="character" w:customStyle="1" w:styleId="61">
    <w:name w:val="Основной текст (6)_"/>
    <w:basedOn w:val="a0"/>
    <w:qFormat/>
    <w:rsid w:val="00F96D60"/>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10">
    <w:name w:val="Заголовок 1 Знак1"/>
    <w:basedOn w:val="ac"/>
    <w:qFormat/>
    <w:rsid w:val="00F96D60"/>
    <w:rPr>
      <w:rFonts w:ascii="Times New Roman" w:eastAsia="Times New Roman" w:hAnsi="Times New Roman" w:cs="Times New Roman"/>
      <w:i w:val="0"/>
      <w:iCs w:val="0"/>
      <w:caps w:val="0"/>
      <w:smallCaps w:val="0"/>
      <w:color w:val="000000"/>
      <w:spacing w:val="0"/>
      <w:w w:val="100"/>
      <w:sz w:val="24"/>
      <w:szCs w:val="24"/>
      <w:shd w:val="clear" w:color="auto" w:fill="FFFFFF"/>
      <w:lang w:val="ru-RU" w:eastAsia="ru-RU" w:bidi="ru-RU"/>
    </w:rPr>
  </w:style>
  <w:style w:type="character" w:customStyle="1" w:styleId="71">
    <w:name w:val="Основной текст (7)_"/>
    <w:basedOn w:val="a0"/>
    <w:qFormat/>
    <w:rsid w:val="00F96D60"/>
    <w:rPr>
      <w:rFonts w:ascii="Century Gothic" w:eastAsia="Century Gothic" w:hAnsi="Century Gothic" w:cs="Century Gothic"/>
      <w:b w:val="0"/>
      <w:bCs w:val="0"/>
      <w:i w:val="0"/>
      <w:iCs w:val="0"/>
      <w:caps w:val="0"/>
      <w:smallCaps w:val="0"/>
      <w:strike w:val="0"/>
      <w:dstrike w:val="0"/>
      <w:sz w:val="21"/>
      <w:szCs w:val="21"/>
      <w:u w:val="none"/>
    </w:rPr>
  </w:style>
  <w:style w:type="character" w:customStyle="1" w:styleId="26">
    <w:name w:val="Основной текст2"/>
    <w:basedOn w:val="ac"/>
    <w:qFormat/>
    <w:rsid w:val="00F96D60"/>
    <w:rPr>
      <w:rFonts w:ascii="Times New Roman" w:eastAsia="Times New Roman" w:hAnsi="Times New Roman" w:cs="Times New Roman"/>
      <w:i w:val="0"/>
      <w:iCs w:val="0"/>
      <w:caps w:val="0"/>
      <w:smallCaps w:val="0"/>
      <w:color w:val="000000"/>
      <w:spacing w:val="0"/>
      <w:w w:val="100"/>
      <w:sz w:val="24"/>
      <w:szCs w:val="24"/>
      <w:shd w:val="clear" w:color="auto" w:fill="FFFFFF"/>
      <w:lang w:val="ru-RU" w:eastAsia="ru-RU" w:bidi="ru-RU"/>
    </w:rPr>
  </w:style>
  <w:style w:type="character" w:customStyle="1" w:styleId="af8">
    <w:name w:val="Колонтитул_"/>
    <w:basedOn w:val="a0"/>
    <w:qFormat/>
    <w:rsid w:val="00F96D60"/>
    <w:rPr>
      <w:rFonts w:ascii="Times New Roman" w:eastAsia="Times New Roman" w:hAnsi="Times New Roman" w:cs="Times New Roman"/>
      <w:b/>
      <w:bCs/>
      <w:i w:val="0"/>
      <w:iCs w:val="0"/>
      <w:caps w:val="0"/>
      <w:smallCaps w:val="0"/>
      <w:strike w:val="0"/>
      <w:dstrike w:val="0"/>
      <w:w w:val="70"/>
      <w:sz w:val="21"/>
      <w:szCs w:val="21"/>
      <w:u w:val="none"/>
    </w:rPr>
  </w:style>
  <w:style w:type="character" w:customStyle="1" w:styleId="af9">
    <w:name w:val="Колонтитул"/>
    <w:basedOn w:val="af8"/>
    <w:qFormat/>
    <w:rsid w:val="00F96D60"/>
    <w:rPr>
      <w:rFonts w:ascii="Times New Roman" w:eastAsia="Times New Roman" w:hAnsi="Times New Roman" w:cs="Times New Roman"/>
      <w:b/>
      <w:bCs/>
      <w:i w:val="0"/>
      <w:iCs w:val="0"/>
      <w:caps w:val="0"/>
      <w:smallCaps w:val="0"/>
      <w:strike w:val="0"/>
      <w:dstrike w:val="0"/>
      <w:color w:val="000000"/>
      <w:spacing w:val="0"/>
      <w:w w:val="70"/>
      <w:sz w:val="21"/>
      <w:szCs w:val="21"/>
      <w:u w:val="none"/>
      <w:lang w:val="ru-RU" w:eastAsia="ru-RU" w:bidi="ru-RU"/>
    </w:rPr>
  </w:style>
  <w:style w:type="character" w:customStyle="1" w:styleId="CenturyGothic13pt100">
    <w:name w:val="Колонтитул + Century Gothic;13 pt;Не полужирный;Масштаб 100%"/>
    <w:basedOn w:val="af8"/>
    <w:qFormat/>
    <w:rsid w:val="00F96D60"/>
    <w:rPr>
      <w:rFonts w:ascii="Century Gothic" w:eastAsia="Century Gothic" w:hAnsi="Century Gothic" w:cs="Century Gothic"/>
      <w:b/>
      <w:bCs/>
      <w:i w:val="0"/>
      <w:iCs w:val="0"/>
      <w:caps w:val="0"/>
      <w:smallCaps w:val="0"/>
      <w:strike w:val="0"/>
      <w:dstrike w:val="0"/>
      <w:color w:val="000000"/>
      <w:spacing w:val="0"/>
      <w:w w:val="100"/>
      <w:sz w:val="26"/>
      <w:szCs w:val="26"/>
      <w:u w:val="none"/>
      <w:lang w:val="ru-RU" w:eastAsia="ru-RU" w:bidi="ru-RU"/>
    </w:rPr>
  </w:style>
  <w:style w:type="character" w:customStyle="1" w:styleId="Corbel20pt-1pt">
    <w:name w:val="Основной текст + Corbel;20 pt;Курсив;Интервал -1 pt"/>
    <w:basedOn w:val="ac"/>
    <w:qFormat/>
    <w:rsid w:val="00F96D60"/>
    <w:rPr>
      <w:rFonts w:ascii="Corbel" w:eastAsia="Corbel" w:hAnsi="Corbel" w:cs="Corbel"/>
      <w:i/>
      <w:iCs/>
      <w:caps w:val="0"/>
      <w:smallCaps w:val="0"/>
      <w:color w:val="000000"/>
      <w:spacing w:val="-30"/>
      <w:w w:val="100"/>
      <w:sz w:val="40"/>
      <w:szCs w:val="40"/>
      <w:shd w:val="clear" w:color="auto" w:fill="FFFFFF"/>
      <w:lang w:val="en-US" w:eastAsia="en-US" w:bidi="en-US"/>
    </w:rPr>
  </w:style>
  <w:style w:type="character" w:customStyle="1" w:styleId="10pt100">
    <w:name w:val="Колонтитул + 10 pt;Не полужирный;Масштаб 100%"/>
    <w:basedOn w:val="af8"/>
    <w:qFormat/>
    <w:rsid w:val="00F96D60"/>
    <w:rPr>
      <w:rFonts w:ascii="Times New Roman" w:eastAsia="Times New Roman" w:hAnsi="Times New Roman" w:cs="Times New Roman"/>
      <w:b/>
      <w:bCs/>
      <w:i w:val="0"/>
      <w:iCs w:val="0"/>
      <w:caps w:val="0"/>
      <w:smallCaps w:val="0"/>
      <w:strike w:val="0"/>
      <w:dstrike w:val="0"/>
      <w:color w:val="000000"/>
      <w:spacing w:val="0"/>
      <w:w w:val="100"/>
      <w:sz w:val="20"/>
      <w:szCs w:val="20"/>
      <w:u w:val="none"/>
      <w:lang w:val="ru-RU" w:eastAsia="ru-RU" w:bidi="ru-RU"/>
    </w:rPr>
  </w:style>
  <w:style w:type="character" w:customStyle="1" w:styleId="81">
    <w:name w:val="Основной текст (8)_"/>
    <w:basedOn w:val="a0"/>
    <w:qFormat/>
    <w:rsid w:val="00F96D60"/>
    <w:rPr>
      <w:rFonts w:ascii="Times New Roman" w:eastAsia="Times New Roman" w:hAnsi="Times New Roman" w:cs="Times New Roman"/>
      <w:b/>
      <w:bCs/>
      <w:i w:val="0"/>
      <w:iCs w:val="0"/>
      <w:caps w:val="0"/>
      <w:smallCaps w:val="0"/>
      <w:strike w:val="0"/>
      <w:dstrike w:val="0"/>
      <w:spacing w:val="10"/>
      <w:u w:val="none"/>
    </w:rPr>
  </w:style>
  <w:style w:type="character" w:customStyle="1" w:styleId="80pt">
    <w:name w:val="Основной текст (8) + Не полужирный;Интервал 0 pt"/>
    <w:basedOn w:val="81"/>
    <w:qFormat/>
    <w:rsid w:val="00F96D60"/>
    <w:rPr>
      <w:rFonts w:ascii="Times New Roman" w:eastAsia="Times New Roman" w:hAnsi="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895pt0pt">
    <w:name w:val="Основной текст (8) + 9;5 pt;Малые прописные;Интервал 0 pt"/>
    <w:basedOn w:val="81"/>
    <w:qFormat/>
    <w:rsid w:val="00F96D60"/>
    <w:rPr>
      <w:rFonts w:ascii="Times New Roman" w:eastAsia="Times New Roman" w:hAnsi="Times New Roman" w:cs="Times New Roman"/>
      <w:b/>
      <w:bCs/>
      <w:i w:val="0"/>
      <w:iCs w:val="0"/>
      <w:caps w:val="0"/>
      <w:smallCaps/>
      <w:strike w:val="0"/>
      <w:dstrike w:val="0"/>
      <w:color w:val="000000"/>
      <w:spacing w:val="0"/>
      <w:w w:val="100"/>
      <w:sz w:val="19"/>
      <w:szCs w:val="19"/>
      <w:u w:val="none"/>
      <w:lang w:val="ru-RU" w:eastAsia="ru-RU" w:bidi="ru-RU"/>
    </w:rPr>
  </w:style>
  <w:style w:type="character" w:customStyle="1" w:styleId="afa">
    <w:name w:val="Основной текст с отступом Знак"/>
    <w:basedOn w:val="a0"/>
    <w:qFormat/>
    <w:rsid w:val="00F96D60"/>
    <w:rPr>
      <w:rFonts w:eastAsia="Times New Roman" w:cs="Times New Roman"/>
      <w:sz w:val="20"/>
      <w:szCs w:val="20"/>
      <w:lang w:val="ru-RU" w:bidi="ar-SA"/>
    </w:rPr>
  </w:style>
  <w:style w:type="character" w:styleId="afb">
    <w:name w:val="Strong"/>
    <w:qFormat/>
    <w:rsid w:val="00F96D60"/>
    <w:rPr>
      <w:b/>
      <w:bCs/>
    </w:rPr>
  </w:style>
  <w:style w:type="character" w:customStyle="1" w:styleId="320">
    <w:name w:val="Заголовок 3 Знак2"/>
    <w:uiPriority w:val="99"/>
    <w:qFormat/>
    <w:locked/>
    <w:rsid w:val="00F96D60"/>
    <w:rPr>
      <w:sz w:val="28"/>
      <w:szCs w:val="24"/>
    </w:rPr>
  </w:style>
  <w:style w:type="character" w:customStyle="1" w:styleId="afc">
    <w:name w:val="Посещённая гиперссылка"/>
    <w:qFormat/>
    <w:rsid w:val="00F96D60"/>
    <w:rPr>
      <w:color w:val="0000FF"/>
      <w:u w:val="single"/>
    </w:rPr>
  </w:style>
  <w:style w:type="character" w:styleId="afd">
    <w:name w:val="Emphasis"/>
    <w:qFormat/>
    <w:rsid w:val="00F96D60"/>
    <w:rPr>
      <w:i/>
      <w:iCs/>
    </w:rPr>
  </w:style>
  <w:style w:type="character" w:customStyle="1" w:styleId="HTML">
    <w:name w:val="Стандартный HTML Знак"/>
    <w:basedOn w:val="a0"/>
    <w:link w:val="HTML"/>
    <w:qFormat/>
    <w:rsid w:val="00F96D60"/>
    <w:rPr>
      <w:rFonts w:eastAsia="Times New Roman"/>
      <w:sz w:val="20"/>
      <w:szCs w:val="20"/>
      <w:lang w:bidi="ar-SA"/>
    </w:rPr>
  </w:style>
  <w:style w:type="character" w:customStyle="1" w:styleId="error">
    <w:name w:val="error"/>
    <w:basedOn w:val="a0"/>
    <w:qFormat/>
    <w:rsid w:val="00F96D60"/>
  </w:style>
  <w:style w:type="character" w:styleId="afe">
    <w:name w:val="line number"/>
    <w:basedOn w:val="a0"/>
    <w:uiPriority w:val="99"/>
    <w:semiHidden/>
    <w:unhideWhenUsed/>
    <w:qFormat/>
    <w:rsid w:val="00F96D60"/>
  </w:style>
  <w:style w:type="character" w:customStyle="1" w:styleId="27">
    <w:name w:val="Основной текст 2 Знак"/>
    <w:basedOn w:val="a0"/>
    <w:qFormat/>
    <w:rsid w:val="00F96D60"/>
    <w:rPr>
      <w:rFonts w:ascii="Times New Roman" w:eastAsia="Times New Roman" w:hAnsi="Times New Roman" w:cs="Times New Roman"/>
      <w:lang w:bidi="ar-SA"/>
    </w:rPr>
  </w:style>
  <w:style w:type="character" w:customStyle="1" w:styleId="310">
    <w:name w:val="Заголовок 3 Знак1"/>
    <w:basedOn w:val="a0"/>
    <w:qFormat/>
    <w:rsid w:val="00F96D60"/>
    <w:rPr>
      <w:rFonts w:ascii="Times New Roman" w:eastAsia="Times New Roman" w:hAnsi="Times New Roman" w:cs="Times New Roman"/>
      <w:sz w:val="16"/>
      <w:szCs w:val="16"/>
      <w:lang w:bidi="ar-SA"/>
    </w:rPr>
  </w:style>
  <w:style w:type="character" w:customStyle="1" w:styleId="aff">
    <w:name w:val="Дата Знак"/>
    <w:basedOn w:val="a0"/>
    <w:qFormat/>
    <w:rsid w:val="00F96D60"/>
    <w:rPr>
      <w:rFonts w:ascii="Times New Roman" w:eastAsia="Times New Roman" w:hAnsi="Times New Roman" w:cs="Times New Roman"/>
      <w:lang w:bidi="ar-SA"/>
    </w:rPr>
  </w:style>
  <w:style w:type="character" w:customStyle="1" w:styleId="1b">
    <w:name w:val="Обычный (веб) Знак1"/>
    <w:uiPriority w:val="99"/>
    <w:qFormat/>
    <w:locked/>
    <w:rsid w:val="00F96D60"/>
    <w:rPr>
      <w:rFonts w:ascii="Times New Roman" w:eastAsia="Times New Roman" w:hAnsi="Times New Roman" w:cs="Times New Roman"/>
      <w:lang w:bidi="ar-SA"/>
    </w:rPr>
  </w:style>
  <w:style w:type="character" w:customStyle="1" w:styleId="aff0">
    <w:name w:val="Текст концевой сноски Знак"/>
    <w:basedOn w:val="a0"/>
    <w:qFormat/>
    <w:rsid w:val="00F96D60"/>
    <w:rPr>
      <w:rFonts w:ascii="Times New Roman" w:eastAsia="Times New Roman" w:hAnsi="Times New Roman" w:cs="Times New Roman"/>
      <w:sz w:val="20"/>
      <w:szCs w:val="20"/>
      <w:lang w:bidi="ar-SA"/>
    </w:rPr>
  </w:style>
  <w:style w:type="character" w:customStyle="1" w:styleId="EndnoteCharacters">
    <w:name w:val="Endnote Characters"/>
    <w:qFormat/>
    <w:rsid w:val="00F96D60"/>
    <w:rPr>
      <w:vertAlign w:val="superscript"/>
    </w:rPr>
  </w:style>
  <w:style w:type="character" w:customStyle="1" w:styleId="aff1">
    <w:name w:val="Без интервала Знак"/>
    <w:qFormat/>
    <w:rsid w:val="00F96D60"/>
    <w:rPr>
      <w:rFonts w:ascii="Calibri" w:eastAsia="Arial" w:hAnsi="Calibri" w:cs="Calibri"/>
      <w:sz w:val="22"/>
      <w:szCs w:val="22"/>
      <w:lang w:eastAsia="ar-SA" w:bidi="ar-SA"/>
    </w:rPr>
  </w:style>
  <w:style w:type="character" w:customStyle="1" w:styleId="aff2">
    <w:name w:val="Подзаголовок Знак"/>
    <w:basedOn w:val="a0"/>
    <w:uiPriority w:val="11"/>
    <w:qFormat/>
    <w:rsid w:val="00F96D60"/>
    <w:rPr>
      <w:rFonts w:ascii="Calibri" w:eastAsia="Calibri" w:hAnsi="Calibri" w:cs="Times New Roman"/>
      <w:caps/>
      <w:color w:val="595959"/>
      <w:spacing w:val="10"/>
      <w:lang w:bidi="ar-SA"/>
    </w:rPr>
  </w:style>
  <w:style w:type="character" w:customStyle="1" w:styleId="28">
    <w:name w:val="Цитата 2 Знак"/>
    <w:basedOn w:val="a0"/>
    <w:uiPriority w:val="29"/>
    <w:qFormat/>
    <w:rsid w:val="00F96D60"/>
    <w:rPr>
      <w:rFonts w:ascii="Calibri" w:eastAsia="Calibri" w:hAnsi="Calibri" w:cs="Times New Roman"/>
      <w:i/>
      <w:iCs/>
      <w:sz w:val="20"/>
      <w:szCs w:val="20"/>
      <w:lang w:bidi="ar-SA"/>
    </w:rPr>
  </w:style>
  <w:style w:type="character" w:customStyle="1" w:styleId="aff3">
    <w:name w:val="Выделенная цитата Знак"/>
    <w:basedOn w:val="a0"/>
    <w:uiPriority w:val="30"/>
    <w:qFormat/>
    <w:rsid w:val="00F96D60"/>
    <w:rPr>
      <w:rFonts w:ascii="Calibri" w:eastAsia="Calibri" w:hAnsi="Calibri" w:cs="Times New Roman"/>
      <w:i/>
      <w:iCs/>
      <w:color w:val="4F81BD"/>
      <w:sz w:val="20"/>
      <w:szCs w:val="20"/>
      <w:lang w:bidi="ar-SA"/>
    </w:rPr>
  </w:style>
  <w:style w:type="character" w:styleId="aff4">
    <w:name w:val="Subtle Emphasis"/>
    <w:uiPriority w:val="19"/>
    <w:qFormat/>
    <w:rsid w:val="00F96D60"/>
    <w:rPr>
      <w:i/>
      <w:iCs/>
      <w:color w:val="243F60"/>
    </w:rPr>
  </w:style>
  <w:style w:type="character" w:styleId="aff5">
    <w:name w:val="Intense Emphasis"/>
    <w:uiPriority w:val="21"/>
    <w:qFormat/>
    <w:rsid w:val="00F96D60"/>
    <w:rPr>
      <w:b/>
      <w:bCs/>
      <w:caps/>
      <w:color w:val="243F60"/>
      <w:spacing w:val="10"/>
    </w:rPr>
  </w:style>
  <w:style w:type="character" w:styleId="aff6">
    <w:name w:val="Subtle Reference"/>
    <w:uiPriority w:val="31"/>
    <w:qFormat/>
    <w:rsid w:val="00F96D60"/>
    <w:rPr>
      <w:b/>
      <w:bCs/>
      <w:color w:val="4F81BD"/>
    </w:rPr>
  </w:style>
  <w:style w:type="character" w:styleId="aff7">
    <w:name w:val="Intense Reference"/>
    <w:uiPriority w:val="32"/>
    <w:qFormat/>
    <w:rsid w:val="00F96D60"/>
    <w:rPr>
      <w:b/>
      <w:bCs/>
      <w:i/>
      <w:iCs/>
      <w:caps/>
      <w:color w:val="4F81BD"/>
    </w:rPr>
  </w:style>
  <w:style w:type="character" w:styleId="aff8">
    <w:name w:val="Book Title"/>
    <w:uiPriority w:val="33"/>
    <w:qFormat/>
    <w:rsid w:val="00F96D60"/>
    <w:rPr>
      <w:b/>
      <w:bCs/>
      <w:i/>
      <w:iCs/>
      <w:spacing w:val="9"/>
    </w:rPr>
  </w:style>
  <w:style w:type="character" w:customStyle="1" w:styleId="34">
    <w:name w:val="Основной текст (3)_"/>
    <w:qFormat/>
    <w:locked/>
    <w:rsid w:val="00F96D60"/>
    <w:rPr>
      <w:sz w:val="23"/>
      <w:szCs w:val="23"/>
      <w:shd w:val="clear" w:color="auto" w:fill="FFFFFF"/>
    </w:rPr>
  </w:style>
  <w:style w:type="character" w:customStyle="1" w:styleId="aff9">
    <w:name w:val="Основной текст + Полужирный"/>
    <w:qFormat/>
    <w:rsid w:val="00F96D60"/>
    <w:rPr>
      <w:rFonts w:ascii="Times New Roman" w:eastAsia="Times New Roman" w:hAnsi="Times New Roman" w:cs="Times New Roman"/>
      <w:b/>
      <w:bCs/>
      <w:i w:val="0"/>
      <w:iCs w:val="0"/>
      <w:caps w:val="0"/>
      <w:smallCaps w:val="0"/>
      <w:strike w:val="0"/>
      <w:dstrike w:val="0"/>
      <w:spacing w:val="0"/>
      <w:sz w:val="27"/>
      <w:szCs w:val="27"/>
      <w:u w:val="none"/>
      <w:effect w:val="none"/>
    </w:rPr>
  </w:style>
  <w:style w:type="character" w:customStyle="1" w:styleId="apple-style-span">
    <w:name w:val="apple-style-span"/>
    <w:qFormat/>
    <w:rsid w:val="00F96D60"/>
  </w:style>
  <w:style w:type="character" w:customStyle="1" w:styleId="FontStyle30">
    <w:name w:val="Font Style30"/>
    <w:qFormat/>
    <w:rsid w:val="00F96D60"/>
    <w:rPr>
      <w:rFonts w:ascii="Arial" w:hAnsi="Arial" w:cs="Arial"/>
      <w:sz w:val="16"/>
      <w:szCs w:val="16"/>
    </w:rPr>
  </w:style>
  <w:style w:type="character" w:customStyle="1" w:styleId="FontStyle47">
    <w:name w:val="Font Style47"/>
    <w:qFormat/>
    <w:rsid w:val="00F96D60"/>
    <w:rPr>
      <w:rFonts w:ascii="Verdana" w:hAnsi="Verdana" w:cs="Verdana"/>
      <w:b/>
      <w:bCs/>
      <w:sz w:val="16"/>
      <w:szCs w:val="16"/>
    </w:rPr>
  </w:style>
  <w:style w:type="character" w:customStyle="1" w:styleId="FontStyle41">
    <w:name w:val="Font Style41"/>
    <w:qFormat/>
    <w:rsid w:val="00F96D60"/>
    <w:rPr>
      <w:rFonts w:ascii="Times New Roman" w:hAnsi="Times New Roman" w:cs="Times New Roman"/>
      <w:sz w:val="26"/>
      <w:szCs w:val="26"/>
    </w:rPr>
  </w:style>
  <w:style w:type="character" w:customStyle="1" w:styleId="attribute-value">
    <w:name w:val="attribute-value"/>
    <w:basedOn w:val="a0"/>
    <w:qFormat/>
    <w:rsid w:val="00F96D60"/>
  </w:style>
  <w:style w:type="character" w:customStyle="1" w:styleId="PlainTextChar">
    <w:name w:val="Plain Text Char"/>
    <w:qFormat/>
    <w:locked/>
    <w:rsid w:val="00F96D60"/>
    <w:rPr>
      <w:rFonts w:ascii="Courier New" w:hAnsi="Courier New"/>
      <w:lang w:val="ru-RU" w:eastAsia="ru-RU"/>
    </w:rPr>
  </w:style>
  <w:style w:type="character" w:customStyle="1" w:styleId="affa">
    <w:name w:val="Знак Знак"/>
    <w:qFormat/>
    <w:rsid w:val="00F96D60"/>
    <w:rPr>
      <w:rFonts w:ascii="Arial" w:hAnsi="Arial"/>
      <w:b/>
      <w:color w:val="000000"/>
      <w:lang w:val="ru-RU" w:eastAsia="ru-RU" w:bidi="ar-SA"/>
    </w:rPr>
  </w:style>
  <w:style w:type="character" w:customStyle="1" w:styleId="BodyTextChar">
    <w:name w:val="Body Text Char"/>
    <w:semiHidden/>
    <w:qFormat/>
    <w:rsid w:val="00F96D60"/>
    <w:rPr>
      <w:sz w:val="24"/>
      <w:szCs w:val="24"/>
    </w:rPr>
  </w:style>
  <w:style w:type="character" w:customStyle="1" w:styleId="BodyTextChar4">
    <w:name w:val="Body Text Char4"/>
    <w:semiHidden/>
    <w:qFormat/>
    <w:locked/>
    <w:rsid w:val="00F96D60"/>
    <w:rPr>
      <w:rFonts w:cs="Times New Roman"/>
      <w:sz w:val="24"/>
      <w:szCs w:val="24"/>
    </w:rPr>
  </w:style>
  <w:style w:type="character" w:customStyle="1" w:styleId="BodyTextChar3">
    <w:name w:val="Body Text Char3"/>
    <w:semiHidden/>
    <w:qFormat/>
    <w:locked/>
    <w:rsid w:val="00F96D60"/>
    <w:rPr>
      <w:rFonts w:cs="Times New Roman"/>
      <w:sz w:val="24"/>
      <w:szCs w:val="24"/>
    </w:rPr>
  </w:style>
  <w:style w:type="character" w:customStyle="1" w:styleId="BodyTextChar2">
    <w:name w:val="Body Text Char2"/>
    <w:semiHidden/>
    <w:qFormat/>
    <w:locked/>
    <w:rsid w:val="00F96D60"/>
    <w:rPr>
      <w:rFonts w:cs="Times New Roman"/>
      <w:sz w:val="24"/>
      <w:szCs w:val="24"/>
    </w:rPr>
  </w:style>
  <w:style w:type="character" w:customStyle="1" w:styleId="51">
    <w:name w:val="Основной текст Знак5"/>
    <w:qFormat/>
    <w:locked/>
    <w:rsid w:val="00F96D60"/>
    <w:rPr>
      <w:rFonts w:cs="Tahoma"/>
      <w:lang w:bidi="ar-SA"/>
    </w:rPr>
  </w:style>
  <w:style w:type="character" w:customStyle="1" w:styleId="240">
    <w:name w:val="Основной текст 2 Знак4"/>
    <w:link w:val="29"/>
    <w:qFormat/>
    <w:rsid w:val="00F96D60"/>
    <w:rPr>
      <w:sz w:val="16"/>
      <w:szCs w:val="16"/>
      <w:shd w:val="clear" w:color="auto" w:fill="FFFFFF"/>
    </w:rPr>
  </w:style>
  <w:style w:type="character" w:customStyle="1" w:styleId="apple-converted-space">
    <w:name w:val="apple-converted-space"/>
    <w:qFormat/>
    <w:rsid w:val="00F96D60"/>
  </w:style>
  <w:style w:type="character" w:customStyle="1" w:styleId="213">
    <w:name w:val="Основной текст (2) + 13"/>
    <w:qFormat/>
    <w:rsid w:val="00F96D60"/>
    <w:rPr>
      <w:rFonts w:ascii="Times New Roman" w:eastAsia="Times New Roman" w:hAnsi="Times New Roman" w:cs="Times New Roman"/>
      <w:b w:val="0"/>
      <w:bCs w:val="0"/>
      <w:i w:val="0"/>
      <w:iCs w:val="0"/>
      <w:caps w:val="0"/>
      <w:smallCaps w:val="0"/>
      <w:strike w:val="0"/>
      <w:dstrike w:val="0"/>
      <w:spacing w:val="0"/>
      <w:sz w:val="27"/>
      <w:szCs w:val="27"/>
      <w:u w:val="none"/>
      <w:effect w:val="none"/>
    </w:rPr>
  </w:style>
  <w:style w:type="character" w:customStyle="1" w:styleId="affb">
    <w:name w:val="Схема документа Знак"/>
    <w:qFormat/>
    <w:rsid w:val="00F96D60"/>
    <w:rPr>
      <w:rFonts w:ascii="Tahoma" w:hAnsi="Tahoma"/>
      <w:shd w:val="clear" w:color="auto" w:fill="000080"/>
    </w:rPr>
  </w:style>
  <w:style w:type="character" w:customStyle="1" w:styleId="35">
    <w:name w:val="Основной текст Знак3"/>
    <w:basedOn w:val="a0"/>
    <w:qFormat/>
    <w:rsid w:val="00F96D60"/>
    <w:rPr>
      <w:rFonts w:ascii="Tahoma" w:hAnsi="Tahoma" w:cs="Tahoma"/>
      <w:color w:val="000000"/>
      <w:sz w:val="16"/>
      <w:szCs w:val="16"/>
    </w:rPr>
  </w:style>
  <w:style w:type="character" w:customStyle="1" w:styleId="PlainTextChar2">
    <w:name w:val="Plain Text Char2"/>
    <w:semiHidden/>
    <w:qFormat/>
    <w:locked/>
    <w:rsid w:val="00F96D60"/>
    <w:rPr>
      <w:rFonts w:ascii="Courier New" w:hAnsi="Courier New" w:cs="Courier New"/>
      <w:sz w:val="20"/>
      <w:szCs w:val="20"/>
    </w:rPr>
  </w:style>
  <w:style w:type="character" w:customStyle="1" w:styleId="-1pt">
    <w:name w:val="Основной текст + Интервал -1 pt"/>
    <w:qFormat/>
    <w:rsid w:val="00F96D60"/>
    <w:rPr>
      <w:rFonts w:ascii="Times New Roman" w:eastAsia="Times New Roman" w:hAnsi="Times New Roman" w:cs="Times New Roman"/>
      <w:b w:val="0"/>
      <w:bCs w:val="0"/>
      <w:i w:val="0"/>
      <w:iCs w:val="0"/>
      <w:caps w:val="0"/>
      <w:smallCaps w:val="0"/>
      <w:strike w:val="0"/>
      <w:dstrike w:val="0"/>
      <w:spacing w:val="-30"/>
      <w:sz w:val="27"/>
      <w:szCs w:val="27"/>
      <w:u w:val="none"/>
      <w:effect w:val="none"/>
    </w:rPr>
  </w:style>
  <w:style w:type="character" w:customStyle="1" w:styleId="val">
    <w:name w:val="val"/>
    <w:qFormat/>
    <w:rsid w:val="00F96D60"/>
  </w:style>
  <w:style w:type="character" w:customStyle="1" w:styleId="epm">
    <w:name w:val="epm"/>
    <w:qFormat/>
    <w:rsid w:val="00F96D60"/>
  </w:style>
  <w:style w:type="character" w:customStyle="1" w:styleId="120">
    <w:name w:val="Заголовок 1 Знак2"/>
    <w:qFormat/>
    <w:locked/>
    <w:rsid w:val="00F96D60"/>
    <w:rPr>
      <w:sz w:val="36"/>
      <w:szCs w:val="36"/>
    </w:rPr>
  </w:style>
  <w:style w:type="character" w:customStyle="1" w:styleId="affc">
    <w:name w:val="Гипертекстовая ссылка"/>
    <w:qFormat/>
    <w:rsid w:val="00F96D60"/>
    <w:rPr>
      <w:color w:val="008000"/>
    </w:rPr>
  </w:style>
  <w:style w:type="character" w:customStyle="1" w:styleId="2pt">
    <w:name w:val="Основной текст + Интервал 2 pt"/>
    <w:qFormat/>
    <w:rsid w:val="00F96D60"/>
    <w:rPr>
      <w:rFonts w:ascii="Times New Roman" w:eastAsia="Times New Roman" w:hAnsi="Times New Roman" w:cs="Times New Roman"/>
      <w:b w:val="0"/>
      <w:bCs w:val="0"/>
      <w:i w:val="0"/>
      <w:iCs w:val="0"/>
      <w:caps w:val="0"/>
      <w:smallCaps w:val="0"/>
      <w:strike w:val="0"/>
      <w:dstrike w:val="0"/>
      <w:spacing w:val="40"/>
      <w:sz w:val="27"/>
      <w:szCs w:val="27"/>
      <w:u w:val="none"/>
      <w:effect w:val="none"/>
    </w:rPr>
  </w:style>
  <w:style w:type="character" w:customStyle="1" w:styleId="220">
    <w:name w:val="Цитата 2 Знак2"/>
    <w:uiPriority w:val="99"/>
    <w:qFormat/>
    <w:rsid w:val="00F96D60"/>
    <w:rPr>
      <w:rFonts w:ascii="Times New Roman" w:eastAsia="Times New Roman" w:hAnsi="Times New Roman" w:cs="Times New Roman"/>
      <w:sz w:val="24"/>
      <w:szCs w:val="24"/>
      <w:lang w:eastAsia="ru-RU"/>
    </w:rPr>
  </w:style>
  <w:style w:type="character" w:customStyle="1" w:styleId="FontStyle22">
    <w:name w:val="Font Style22"/>
    <w:qFormat/>
    <w:rsid w:val="00F96D60"/>
    <w:rPr>
      <w:rFonts w:ascii="Times New Roman" w:hAnsi="Times New Roman" w:cs="Times New Roman"/>
      <w:sz w:val="26"/>
      <w:szCs w:val="26"/>
    </w:rPr>
  </w:style>
  <w:style w:type="character" w:customStyle="1" w:styleId="tztxt">
    <w:name w:val="tz_txt Знак"/>
    <w:qFormat/>
    <w:locked/>
    <w:rsid w:val="00F96D60"/>
    <w:rPr>
      <w:lang w:val="ru-RU" w:eastAsia="ru-RU"/>
    </w:rPr>
  </w:style>
  <w:style w:type="character" w:customStyle="1" w:styleId="230">
    <w:name w:val="Основной текст 2 Знак3"/>
    <w:qFormat/>
    <w:rsid w:val="00F96D60"/>
    <w:rPr>
      <w:rFonts w:ascii="Times New Roman" w:eastAsia="Times New Roman" w:hAnsi="Times New Roman" w:cs="Times New Roman"/>
    </w:rPr>
  </w:style>
  <w:style w:type="character" w:customStyle="1" w:styleId="2a">
    <w:name w:val="Текст Знак Знак2 Знак"/>
    <w:qFormat/>
    <w:locked/>
    <w:rsid w:val="00F96D60"/>
    <w:rPr>
      <w:rFonts w:ascii="Courier New" w:hAnsi="Courier New" w:cs="Courier New"/>
    </w:rPr>
  </w:style>
  <w:style w:type="character" w:customStyle="1" w:styleId="43">
    <w:name w:val="Основной текст Знак4"/>
    <w:basedOn w:val="a0"/>
    <w:semiHidden/>
    <w:qFormat/>
    <w:rsid w:val="00F96D60"/>
    <w:rPr>
      <w:color w:val="000000"/>
      <w:sz w:val="24"/>
    </w:rPr>
  </w:style>
  <w:style w:type="character" w:customStyle="1" w:styleId="1c">
    <w:name w:val="Основной текст с отступом Знак1"/>
    <w:basedOn w:val="a0"/>
    <w:qFormat/>
    <w:rsid w:val="00F96D60"/>
    <w:rPr>
      <w:sz w:val="32"/>
      <w:szCs w:val="24"/>
    </w:rPr>
  </w:style>
  <w:style w:type="character" w:customStyle="1" w:styleId="221">
    <w:name w:val="Основной текст с отступом 2 Знак2"/>
    <w:basedOn w:val="a0"/>
    <w:qFormat/>
    <w:rsid w:val="00F96D60"/>
    <w:rPr>
      <w:rFonts w:ascii="Times New Roman" w:eastAsia="Times New Roman" w:hAnsi="Times New Roman" w:cs="Times New Roman"/>
      <w:sz w:val="24"/>
      <w:lang w:bidi="ar-SA"/>
    </w:rPr>
  </w:style>
  <w:style w:type="character" w:customStyle="1" w:styleId="2b">
    <w:name w:val="Текст Знак2"/>
    <w:basedOn w:val="a0"/>
    <w:uiPriority w:val="99"/>
    <w:qFormat/>
    <w:rsid w:val="00F96D60"/>
    <w:rPr>
      <w:rFonts w:eastAsia="Times New Roman"/>
      <w:szCs w:val="20"/>
      <w:lang w:bidi="ar-SA"/>
    </w:rPr>
  </w:style>
  <w:style w:type="character" w:customStyle="1" w:styleId="HTML1">
    <w:name w:val="Стандартный HTML Знак1"/>
    <w:basedOn w:val="a0"/>
    <w:link w:val="HTML0"/>
    <w:qFormat/>
    <w:rsid w:val="00F96D60"/>
    <w:rPr>
      <w:rFonts w:ascii="Courier New" w:hAnsi="Courier New" w:cs="Courier New"/>
    </w:rPr>
  </w:style>
  <w:style w:type="character" w:customStyle="1" w:styleId="222">
    <w:name w:val="Основной текст 2 Знак2"/>
    <w:basedOn w:val="a0"/>
    <w:qFormat/>
    <w:rsid w:val="00F96D60"/>
    <w:rPr>
      <w:sz w:val="32"/>
      <w:szCs w:val="24"/>
    </w:rPr>
  </w:style>
  <w:style w:type="character" w:customStyle="1" w:styleId="36">
    <w:name w:val="Основной текст 3 Знак"/>
    <w:basedOn w:val="a0"/>
    <w:qFormat/>
    <w:rsid w:val="00F96D60"/>
    <w:rPr>
      <w:sz w:val="16"/>
      <w:szCs w:val="16"/>
    </w:rPr>
  </w:style>
  <w:style w:type="character" w:customStyle="1" w:styleId="1d">
    <w:name w:val="Дата Знак1"/>
    <w:basedOn w:val="a0"/>
    <w:qFormat/>
    <w:rsid w:val="00F96D60"/>
    <w:rPr>
      <w:sz w:val="24"/>
      <w:szCs w:val="24"/>
    </w:rPr>
  </w:style>
  <w:style w:type="character" w:customStyle="1" w:styleId="1e">
    <w:name w:val="Текст концевой сноски Знак1"/>
    <w:basedOn w:val="a0"/>
    <w:qFormat/>
    <w:rsid w:val="00F96D60"/>
  </w:style>
  <w:style w:type="character" w:customStyle="1" w:styleId="1f">
    <w:name w:val="Подзаголовок Знак1"/>
    <w:basedOn w:val="a0"/>
    <w:uiPriority w:val="11"/>
    <w:qFormat/>
    <w:rsid w:val="00F96D60"/>
    <w:rPr>
      <w:rFonts w:ascii="Calibri" w:eastAsia="Calibri" w:hAnsi="Calibri"/>
      <w:caps/>
      <w:color w:val="595959"/>
      <w:spacing w:val="10"/>
      <w:sz w:val="24"/>
      <w:szCs w:val="24"/>
    </w:rPr>
  </w:style>
  <w:style w:type="character" w:customStyle="1" w:styleId="212">
    <w:name w:val="Цитата 2 Знак1"/>
    <w:basedOn w:val="a0"/>
    <w:uiPriority w:val="29"/>
    <w:qFormat/>
    <w:rsid w:val="00F96D60"/>
    <w:rPr>
      <w:rFonts w:ascii="Calibri" w:eastAsia="Calibri" w:hAnsi="Calibri"/>
      <w:i/>
      <w:iCs/>
    </w:rPr>
  </w:style>
  <w:style w:type="character" w:customStyle="1" w:styleId="1f0">
    <w:name w:val="Выделенная цитата Знак1"/>
    <w:basedOn w:val="a0"/>
    <w:uiPriority w:val="30"/>
    <w:qFormat/>
    <w:rsid w:val="00F96D60"/>
    <w:rPr>
      <w:rFonts w:ascii="Calibri" w:eastAsia="Calibri" w:hAnsi="Calibri"/>
      <w:i/>
      <w:iCs/>
      <w:color w:val="4F81BD"/>
    </w:rPr>
  </w:style>
  <w:style w:type="character" w:customStyle="1" w:styleId="1f1">
    <w:name w:val="Схема документа Знак1"/>
    <w:basedOn w:val="a0"/>
    <w:qFormat/>
    <w:rsid w:val="00F96D60"/>
    <w:rPr>
      <w:rFonts w:ascii="Tahoma" w:eastAsia="Courier New" w:hAnsi="Tahoma" w:cs="Courier New"/>
      <w:sz w:val="24"/>
      <w:szCs w:val="24"/>
      <w:shd w:val="clear" w:color="auto" w:fill="000080"/>
      <w:lang w:bidi="ru-RU"/>
    </w:rPr>
  </w:style>
  <w:style w:type="character" w:customStyle="1" w:styleId="WW8Num1z0">
    <w:name w:val="WW8Num1z0"/>
    <w:qFormat/>
    <w:rsid w:val="00F96D60"/>
    <w:rPr>
      <w:rFonts w:ascii="Times New Roman" w:hAnsi="Times New Roman" w:cs="Times New Roman"/>
      <w:b w:val="0"/>
      <w:sz w:val="22"/>
      <w:szCs w:val="22"/>
    </w:rPr>
  </w:style>
  <w:style w:type="character" w:customStyle="1" w:styleId="WW8Num1z1">
    <w:name w:val="WW8Num1z1"/>
    <w:qFormat/>
    <w:rsid w:val="00F96D60"/>
  </w:style>
  <w:style w:type="character" w:customStyle="1" w:styleId="WW8Num1z2">
    <w:name w:val="WW8Num1z2"/>
    <w:qFormat/>
    <w:rsid w:val="00F96D60"/>
    <w:rPr>
      <w:rFonts w:ascii="Times New Roman" w:hAnsi="Times New Roman" w:cs="Times New Roman"/>
      <w:b w:val="0"/>
      <w:bCs w:val="0"/>
      <w:i w:val="0"/>
      <w:iCs w:val="0"/>
      <w:sz w:val="26"/>
      <w:szCs w:val="26"/>
    </w:rPr>
  </w:style>
  <w:style w:type="character" w:customStyle="1" w:styleId="WW8Num1z3">
    <w:name w:val="WW8Num1z3"/>
    <w:qFormat/>
    <w:rsid w:val="00F96D60"/>
  </w:style>
  <w:style w:type="character" w:customStyle="1" w:styleId="WW8Num1z4">
    <w:name w:val="WW8Num1z4"/>
    <w:qFormat/>
    <w:rsid w:val="00F96D60"/>
  </w:style>
  <w:style w:type="character" w:customStyle="1" w:styleId="WW8Num1z5">
    <w:name w:val="WW8Num1z5"/>
    <w:qFormat/>
    <w:rsid w:val="00F96D60"/>
  </w:style>
  <w:style w:type="character" w:customStyle="1" w:styleId="WW8Num1z6">
    <w:name w:val="WW8Num1z6"/>
    <w:qFormat/>
    <w:rsid w:val="00F96D60"/>
  </w:style>
  <w:style w:type="character" w:customStyle="1" w:styleId="WW8Num1z7">
    <w:name w:val="WW8Num1z7"/>
    <w:qFormat/>
    <w:rsid w:val="00F96D60"/>
  </w:style>
  <w:style w:type="character" w:customStyle="1" w:styleId="WW8Num1z8">
    <w:name w:val="WW8Num1z8"/>
    <w:qFormat/>
    <w:rsid w:val="00F96D60"/>
  </w:style>
  <w:style w:type="character" w:customStyle="1" w:styleId="WW8Num2z0">
    <w:name w:val="WW8Num2z0"/>
    <w:qFormat/>
    <w:rsid w:val="00F96D60"/>
  </w:style>
  <w:style w:type="character" w:customStyle="1" w:styleId="WW8Num3z0">
    <w:name w:val="WW8Num3z0"/>
    <w:qFormat/>
    <w:rsid w:val="00F96D60"/>
    <w:rPr>
      <w:rFonts w:ascii="Symbol" w:hAnsi="Symbol" w:cs="Symbol"/>
    </w:rPr>
  </w:style>
  <w:style w:type="character" w:customStyle="1" w:styleId="WW8Num4z0">
    <w:name w:val="WW8Num4z0"/>
    <w:qFormat/>
    <w:rsid w:val="00F96D60"/>
    <w:rPr>
      <w:rFonts w:ascii="Symbol" w:hAnsi="Symbol" w:cs="Times New Roman"/>
    </w:rPr>
  </w:style>
  <w:style w:type="character" w:customStyle="1" w:styleId="WW8Num5z0">
    <w:name w:val="WW8Num5z0"/>
    <w:qFormat/>
    <w:rsid w:val="00F96D60"/>
  </w:style>
  <w:style w:type="character" w:customStyle="1" w:styleId="WW8Num6z0">
    <w:name w:val="WW8Num6z0"/>
    <w:qFormat/>
    <w:rsid w:val="00F96D60"/>
    <w:rPr>
      <w:sz w:val="40"/>
      <w:szCs w:val="40"/>
    </w:rPr>
  </w:style>
  <w:style w:type="character" w:customStyle="1" w:styleId="WW8Num6z1">
    <w:name w:val="WW8Num6z1"/>
    <w:qFormat/>
    <w:rsid w:val="00F96D60"/>
  </w:style>
  <w:style w:type="character" w:customStyle="1" w:styleId="37">
    <w:name w:val="Основной шрифт абзаца3"/>
    <w:qFormat/>
    <w:rsid w:val="00F96D60"/>
  </w:style>
  <w:style w:type="character" w:customStyle="1" w:styleId="2c">
    <w:name w:val="Основной шрифт абзаца2"/>
    <w:qFormat/>
    <w:rsid w:val="00F96D60"/>
  </w:style>
  <w:style w:type="character" w:customStyle="1" w:styleId="WW8Num4z1">
    <w:name w:val="WW8Num4z1"/>
    <w:qFormat/>
    <w:rsid w:val="00F96D60"/>
  </w:style>
  <w:style w:type="character" w:customStyle="1" w:styleId="WW8Num4z2">
    <w:name w:val="WW8Num4z2"/>
    <w:qFormat/>
    <w:rsid w:val="00F96D60"/>
  </w:style>
  <w:style w:type="character" w:customStyle="1" w:styleId="WW8Num4z3">
    <w:name w:val="WW8Num4z3"/>
    <w:qFormat/>
    <w:rsid w:val="00F96D60"/>
  </w:style>
  <w:style w:type="character" w:customStyle="1" w:styleId="WW8Num4z4">
    <w:name w:val="WW8Num4z4"/>
    <w:qFormat/>
    <w:rsid w:val="00F96D60"/>
  </w:style>
  <w:style w:type="character" w:customStyle="1" w:styleId="WW8Num4z5">
    <w:name w:val="WW8Num4z5"/>
    <w:qFormat/>
    <w:rsid w:val="00F96D60"/>
  </w:style>
  <w:style w:type="character" w:customStyle="1" w:styleId="WW8Num4z6">
    <w:name w:val="WW8Num4z6"/>
    <w:qFormat/>
    <w:rsid w:val="00F96D60"/>
  </w:style>
  <w:style w:type="character" w:customStyle="1" w:styleId="WW8Num4z7">
    <w:name w:val="WW8Num4z7"/>
    <w:qFormat/>
    <w:rsid w:val="00F96D60"/>
  </w:style>
  <w:style w:type="character" w:customStyle="1" w:styleId="WW8Num4z8">
    <w:name w:val="WW8Num4z8"/>
    <w:qFormat/>
    <w:rsid w:val="00F96D60"/>
  </w:style>
  <w:style w:type="character" w:customStyle="1" w:styleId="WW8Num6z2">
    <w:name w:val="WW8Num6z2"/>
    <w:qFormat/>
    <w:rsid w:val="00F96D60"/>
  </w:style>
  <w:style w:type="character" w:customStyle="1" w:styleId="WW8Num6z3">
    <w:name w:val="WW8Num6z3"/>
    <w:qFormat/>
    <w:rsid w:val="00F96D60"/>
  </w:style>
  <w:style w:type="character" w:customStyle="1" w:styleId="WW8Num6z4">
    <w:name w:val="WW8Num6z4"/>
    <w:qFormat/>
    <w:rsid w:val="00F96D60"/>
  </w:style>
  <w:style w:type="character" w:customStyle="1" w:styleId="WW8Num6z5">
    <w:name w:val="WW8Num6z5"/>
    <w:qFormat/>
    <w:rsid w:val="00F96D60"/>
  </w:style>
  <w:style w:type="character" w:customStyle="1" w:styleId="WW8Num6z6">
    <w:name w:val="WW8Num6z6"/>
    <w:qFormat/>
    <w:rsid w:val="00F96D60"/>
  </w:style>
  <w:style w:type="character" w:customStyle="1" w:styleId="WW8Num6z7">
    <w:name w:val="WW8Num6z7"/>
    <w:qFormat/>
    <w:rsid w:val="00F96D60"/>
  </w:style>
  <w:style w:type="character" w:customStyle="1" w:styleId="WW8Num6z8">
    <w:name w:val="WW8Num6z8"/>
    <w:qFormat/>
    <w:rsid w:val="00F96D60"/>
  </w:style>
  <w:style w:type="character" w:customStyle="1" w:styleId="WW8Num7z0">
    <w:name w:val="WW8Num7z0"/>
    <w:qFormat/>
    <w:rsid w:val="00F96D60"/>
    <w:rPr>
      <w:rFonts w:ascii="Times New Roman" w:hAnsi="Times New Roman" w:cs="Times New Roman"/>
      <w:b w:val="0"/>
      <w:sz w:val="24"/>
      <w:szCs w:val="24"/>
    </w:rPr>
  </w:style>
  <w:style w:type="character" w:customStyle="1" w:styleId="WW8Num7z1">
    <w:name w:val="WW8Num7z1"/>
    <w:qFormat/>
    <w:rsid w:val="00F96D60"/>
    <w:rPr>
      <w:b w:val="0"/>
    </w:rPr>
  </w:style>
  <w:style w:type="character" w:customStyle="1" w:styleId="WW8Num7z2">
    <w:name w:val="WW8Num7z2"/>
    <w:qFormat/>
    <w:rsid w:val="00F96D60"/>
    <w:rPr>
      <w:rFonts w:ascii="Times New Roman" w:hAnsi="Times New Roman" w:cs="Times New Roman"/>
      <w:b w:val="0"/>
      <w:bCs w:val="0"/>
      <w:i w:val="0"/>
      <w:iCs w:val="0"/>
      <w:sz w:val="26"/>
      <w:szCs w:val="26"/>
    </w:rPr>
  </w:style>
  <w:style w:type="character" w:customStyle="1" w:styleId="WW8Num7z3">
    <w:name w:val="WW8Num7z3"/>
    <w:qFormat/>
    <w:rsid w:val="00F96D60"/>
    <w:rPr>
      <w:rFonts w:ascii="Times New Roman" w:hAnsi="Times New Roman" w:cs="Times New Roman"/>
      <w:sz w:val="26"/>
      <w:szCs w:val="26"/>
    </w:rPr>
  </w:style>
  <w:style w:type="character" w:customStyle="1" w:styleId="WW8Num7z4">
    <w:name w:val="WW8Num7z4"/>
    <w:qFormat/>
    <w:rsid w:val="00F96D60"/>
    <w:rPr>
      <w:sz w:val="26"/>
      <w:szCs w:val="26"/>
    </w:rPr>
  </w:style>
  <w:style w:type="character" w:customStyle="1" w:styleId="WW8Num7z5">
    <w:name w:val="WW8Num7z5"/>
    <w:qFormat/>
    <w:rsid w:val="00F96D60"/>
  </w:style>
  <w:style w:type="character" w:customStyle="1" w:styleId="WW8Num8z0">
    <w:name w:val="WW8Num8z0"/>
    <w:qFormat/>
    <w:rsid w:val="00F96D60"/>
    <w:rPr>
      <w:rFonts w:ascii="Symbol" w:hAnsi="Symbol" w:cs="Symbol"/>
    </w:rPr>
  </w:style>
  <w:style w:type="character" w:customStyle="1" w:styleId="WW8Num8z1">
    <w:name w:val="WW8Num8z1"/>
    <w:qFormat/>
    <w:rsid w:val="00F96D60"/>
    <w:rPr>
      <w:rFonts w:ascii="Courier New" w:hAnsi="Courier New" w:cs="Courier New"/>
    </w:rPr>
  </w:style>
  <w:style w:type="character" w:customStyle="1" w:styleId="WW8Num8z2">
    <w:name w:val="WW8Num8z2"/>
    <w:qFormat/>
    <w:rsid w:val="00F96D60"/>
    <w:rPr>
      <w:rFonts w:ascii="Wingdings" w:hAnsi="Wingdings" w:cs="Wingdings"/>
    </w:rPr>
  </w:style>
  <w:style w:type="character" w:customStyle="1" w:styleId="WW8Num9z0">
    <w:name w:val="WW8Num9z0"/>
    <w:qFormat/>
    <w:rsid w:val="00F96D60"/>
  </w:style>
  <w:style w:type="character" w:customStyle="1" w:styleId="WW8Num10z0">
    <w:name w:val="WW8Num10z0"/>
    <w:qFormat/>
    <w:rsid w:val="00F96D60"/>
  </w:style>
  <w:style w:type="character" w:customStyle="1" w:styleId="WW8Num10z1">
    <w:name w:val="WW8Num10z1"/>
    <w:qFormat/>
    <w:rsid w:val="00F96D60"/>
  </w:style>
  <w:style w:type="character" w:customStyle="1" w:styleId="WW8Num10z2">
    <w:name w:val="WW8Num10z2"/>
    <w:qFormat/>
    <w:rsid w:val="00F96D60"/>
  </w:style>
  <w:style w:type="character" w:customStyle="1" w:styleId="WW8Num10z3">
    <w:name w:val="WW8Num10z3"/>
    <w:qFormat/>
    <w:rsid w:val="00F96D60"/>
  </w:style>
  <w:style w:type="character" w:customStyle="1" w:styleId="WW8Num10z4">
    <w:name w:val="WW8Num10z4"/>
    <w:qFormat/>
    <w:rsid w:val="00F96D60"/>
  </w:style>
  <w:style w:type="character" w:customStyle="1" w:styleId="WW8Num10z5">
    <w:name w:val="WW8Num10z5"/>
    <w:qFormat/>
    <w:rsid w:val="00F96D60"/>
  </w:style>
  <w:style w:type="character" w:customStyle="1" w:styleId="WW8Num10z6">
    <w:name w:val="WW8Num10z6"/>
    <w:qFormat/>
    <w:rsid w:val="00F96D60"/>
  </w:style>
  <w:style w:type="character" w:customStyle="1" w:styleId="WW8Num10z7">
    <w:name w:val="WW8Num10z7"/>
    <w:qFormat/>
    <w:rsid w:val="00F96D60"/>
  </w:style>
  <w:style w:type="character" w:customStyle="1" w:styleId="WW8Num10z8">
    <w:name w:val="WW8Num10z8"/>
    <w:qFormat/>
    <w:rsid w:val="00F96D60"/>
  </w:style>
  <w:style w:type="character" w:customStyle="1" w:styleId="WW8Num11z0">
    <w:name w:val="WW8Num11z0"/>
    <w:qFormat/>
    <w:rsid w:val="00F96D60"/>
  </w:style>
  <w:style w:type="character" w:customStyle="1" w:styleId="WW8Num12z0">
    <w:name w:val="WW8Num12z0"/>
    <w:qFormat/>
    <w:rsid w:val="00F96D60"/>
  </w:style>
  <w:style w:type="character" w:customStyle="1" w:styleId="WW8Num13z0">
    <w:name w:val="WW8Num13z0"/>
    <w:qFormat/>
    <w:rsid w:val="00F96D60"/>
  </w:style>
  <w:style w:type="character" w:customStyle="1" w:styleId="WW8Num14z0">
    <w:name w:val="WW8Num14z0"/>
    <w:qFormat/>
    <w:rsid w:val="00F96D60"/>
  </w:style>
  <w:style w:type="character" w:customStyle="1" w:styleId="WW8Num15z0">
    <w:name w:val="WW8Num15z0"/>
    <w:qFormat/>
    <w:rsid w:val="00F96D60"/>
  </w:style>
  <w:style w:type="character" w:customStyle="1" w:styleId="WW8Num15z1">
    <w:name w:val="WW8Num15z1"/>
    <w:qFormat/>
    <w:rsid w:val="00F96D60"/>
  </w:style>
  <w:style w:type="character" w:customStyle="1" w:styleId="WW8Num15z2">
    <w:name w:val="WW8Num15z2"/>
    <w:qFormat/>
    <w:rsid w:val="00F96D60"/>
  </w:style>
  <w:style w:type="character" w:customStyle="1" w:styleId="WW8Num15z3">
    <w:name w:val="WW8Num15z3"/>
    <w:qFormat/>
    <w:rsid w:val="00F96D60"/>
  </w:style>
  <w:style w:type="character" w:customStyle="1" w:styleId="WW8Num15z4">
    <w:name w:val="WW8Num15z4"/>
    <w:qFormat/>
    <w:rsid w:val="00F96D60"/>
  </w:style>
  <w:style w:type="character" w:customStyle="1" w:styleId="WW8Num15z5">
    <w:name w:val="WW8Num15z5"/>
    <w:qFormat/>
    <w:rsid w:val="00F96D60"/>
  </w:style>
  <w:style w:type="character" w:customStyle="1" w:styleId="WW8Num15z6">
    <w:name w:val="WW8Num15z6"/>
    <w:qFormat/>
    <w:rsid w:val="00F96D60"/>
  </w:style>
  <w:style w:type="character" w:customStyle="1" w:styleId="WW8Num15z7">
    <w:name w:val="WW8Num15z7"/>
    <w:qFormat/>
    <w:rsid w:val="00F96D60"/>
  </w:style>
  <w:style w:type="character" w:customStyle="1" w:styleId="WW8Num15z8">
    <w:name w:val="WW8Num15z8"/>
    <w:qFormat/>
    <w:rsid w:val="00F96D60"/>
  </w:style>
  <w:style w:type="character" w:customStyle="1" w:styleId="WW8Num16z0">
    <w:name w:val="WW8Num16z0"/>
    <w:qFormat/>
    <w:rsid w:val="00F96D60"/>
  </w:style>
  <w:style w:type="character" w:customStyle="1" w:styleId="WW8Num17z0">
    <w:name w:val="WW8Num17z0"/>
    <w:qFormat/>
    <w:rsid w:val="00F96D60"/>
  </w:style>
  <w:style w:type="character" w:customStyle="1" w:styleId="WW8Num18z0">
    <w:name w:val="WW8Num18z0"/>
    <w:qFormat/>
    <w:rsid w:val="00F96D60"/>
    <w:rPr>
      <w:rFonts w:ascii="Times New Roman" w:hAnsi="Times New Roman" w:cs="Times New Roman"/>
      <w:b w:val="0"/>
      <w:sz w:val="22"/>
      <w:szCs w:val="22"/>
    </w:rPr>
  </w:style>
  <w:style w:type="character" w:customStyle="1" w:styleId="WW8Num18z1">
    <w:name w:val="WW8Num18z1"/>
    <w:qFormat/>
    <w:rsid w:val="00F96D60"/>
  </w:style>
  <w:style w:type="character" w:customStyle="1" w:styleId="WW8Num18z2">
    <w:name w:val="WW8Num18z2"/>
    <w:qFormat/>
    <w:rsid w:val="00F96D60"/>
    <w:rPr>
      <w:rFonts w:ascii="Times New Roman" w:hAnsi="Times New Roman" w:cs="Times New Roman"/>
      <w:b w:val="0"/>
      <w:bCs w:val="0"/>
      <w:i w:val="0"/>
      <w:iCs w:val="0"/>
      <w:sz w:val="26"/>
      <w:szCs w:val="26"/>
    </w:rPr>
  </w:style>
  <w:style w:type="character" w:customStyle="1" w:styleId="WW8Num18z3">
    <w:name w:val="WW8Num18z3"/>
    <w:qFormat/>
    <w:rsid w:val="00F96D60"/>
    <w:rPr>
      <w:b w:val="0"/>
      <w:sz w:val="22"/>
      <w:szCs w:val="22"/>
    </w:rPr>
  </w:style>
  <w:style w:type="character" w:customStyle="1" w:styleId="WW8Num18z4">
    <w:name w:val="WW8Num18z4"/>
    <w:qFormat/>
    <w:rsid w:val="00F96D60"/>
    <w:rPr>
      <w:sz w:val="26"/>
      <w:szCs w:val="26"/>
    </w:rPr>
  </w:style>
  <w:style w:type="character" w:customStyle="1" w:styleId="WW8Num19z0">
    <w:name w:val="WW8Num19z0"/>
    <w:qFormat/>
    <w:rsid w:val="00F96D60"/>
  </w:style>
  <w:style w:type="character" w:customStyle="1" w:styleId="WW8Num19z1">
    <w:name w:val="WW8Num19z1"/>
    <w:qFormat/>
    <w:rsid w:val="00F96D60"/>
    <w:rPr>
      <w:rFonts w:ascii="Courier New" w:hAnsi="Courier New" w:cs="Courier New"/>
    </w:rPr>
  </w:style>
  <w:style w:type="character" w:customStyle="1" w:styleId="WW8Num19z2">
    <w:name w:val="WW8Num19z2"/>
    <w:qFormat/>
    <w:rsid w:val="00F96D60"/>
    <w:rPr>
      <w:rFonts w:ascii="Wingdings" w:hAnsi="Wingdings" w:cs="Wingdings"/>
    </w:rPr>
  </w:style>
  <w:style w:type="character" w:customStyle="1" w:styleId="WW8Num19z3">
    <w:name w:val="WW8Num19z3"/>
    <w:qFormat/>
    <w:rsid w:val="00F96D60"/>
    <w:rPr>
      <w:rFonts w:ascii="Symbol" w:hAnsi="Symbol" w:cs="Symbol"/>
    </w:rPr>
  </w:style>
  <w:style w:type="character" w:customStyle="1" w:styleId="WW8Num20z0">
    <w:name w:val="WW8Num20z0"/>
    <w:qFormat/>
    <w:rsid w:val="00F96D60"/>
  </w:style>
  <w:style w:type="character" w:customStyle="1" w:styleId="WW8Num21z0">
    <w:name w:val="WW8Num21z0"/>
    <w:qFormat/>
    <w:rsid w:val="00F96D60"/>
  </w:style>
  <w:style w:type="character" w:customStyle="1" w:styleId="WW8Num22z0">
    <w:name w:val="WW8Num22z0"/>
    <w:qFormat/>
    <w:rsid w:val="00F96D60"/>
  </w:style>
  <w:style w:type="character" w:customStyle="1" w:styleId="WW8Num23z0">
    <w:name w:val="WW8Num23z0"/>
    <w:qFormat/>
    <w:rsid w:val="00F96D60"/>
  </w:style>
  <w:style w:type="character" w:customStyle="1" w:styleId="WW8Num24z0">
    <w:name w:val="WW8Num24z0"/>
    <w:qFormat/>
    <w:rsid w:val="00F96D60"/>
  </w:style>
  <w:style w:type="character" w:customStyle="1" w:styleId="WW8Num24z1">
    <w:name w:val="WW8Num24z1"/>
    <w:qFormat/>
    <w:rsid w:val="00F96D60"/>
    <w:rPr>
      <w:b w:val="0"/>
    </w:rPr>
  </w:style>
  <w:style w:type="character" w:customStyle="1" w:styleId="WW8Num25z0">
    <w:name w:val="WW8Num25z0"/>
    <w:qFormat/>
    <w:rsid w:val="00F96D60"/>
    <w:rPr>
      <w:sz w:val="40"/>
      <w:szCs w:val="40"/>
    </w:rPr>
  </w:style>
  <w:style w:type="character" w:customStyle="1" w:styleId="WW8Num25z1">
    <w:name w:val="WW8Num25z1"/>
    <w:qFormat/>
    <w:rsid w:val="00F96D60"/>
  </w:style>
  <w:style w:type="character" w:customStyle="1" w:styleId="WW8Num26z0">
    <w:name w:val="WW8Num26z0"/>
    <w:qFormat/>
    <w:rsid w:val="00F96D60"/>
    <w:rPr>
      <w:rFonts w:ascii="Symbol" w:hAnsi="Symbol" w:cs="Symbol"/>
    </w:rPr>
  </w:style>
  <w:style w:type="character" w:customStyle="1" w:styleId="WW8Num26z1">
    <w:name w:val="WW8Num26z1"/>
    <w:qFormat/>
    <w:rsid w:val="00F96D60"/>
    <w:rPr>
      <w:rFonts w:ascii="Courier New" w:hAnsi="Courier New" w:cs="Courier New"/>
    </w:rPr>
  </w:style>
  <w:style w:type="character" w:customStyle="1" w:styleId="WW8Num26z2">
    <w:name w:val="WW8Num26z2"/>
    <w:qFormat/>
    <w:rsid w:val="00F96D60"/>
    <w:rPr>
      <w:rFonts w:ascii="Wingdings" w:hAnsi="Wingdings" w:cs="Wingdings"/>
    </w:rPr>
  </w:style>
  <w:style w:type="character" w:customStyle="1" w:styleId="WW8Num27z0">
    <w:name w:val="WW8Num27z0"/>
    <w:qFormat/>
    <w:rsid w:val="00F96D60"/>
  </w:style>
  <w:style w:type="character" w:customStyle="1" w:styleId="1f2">
    <w:name w:val="Основной шрифт абзаца1"/>
    <w:qFormat/>
    <w:rsid w:val="00F96D60"/>
  </w:style>
  <w:style w:type="character" w:customStyle="1" w:styleId="1f3">
    <w:name w:val="Знак примечания1"/>
    <w:qFormat/>
    <w:rsid w:val="00F96D60"/>
    <w:rPr>
      <w:sz w:val="16"/>
      <w:szCs w:val="16"/>
    </w:rPr>
  </w:style>
  <w:style w:type="character" w:customStyle="1" w:styleId="1f4">
    <w:name w:val="Знак сноски1"/>
    <w:qFormat/>
    <w:rsid w:val="00F96D60"/>
    <w:rPr>
      <w:vertAlign w:val="superscript"/>
    </w:rPr>
  </w:style>
  <w:style w:type="character" w:customStyle="1" w:styleId="1f5">
    <w:name w:val="Знак концевой сноски1"/>
    <w:qFormat/>
    <w:rsid w:val="00F96D60"/>
    <w:rPr>
      <w:vertAlign w:val="superscript"/>
    </w:rPr>
  </w:style>
  <w:style w:type="character" w:customStyle="1" w:styleId="214">
    <w:name w:val="Основной текст 2 Знак1"/>
    <w:qFormat/>
    <w:rsid w:val="00F96D60"/>
    <w:rPr>
      <w:vertAlign w:val="superscript"/>
    </w:rPr>
  </w:style>
  <w:style w:type="character" w:customStyle="1" w:styleId="2d">
    <w:name w:val="Знак концевой сноски2"/>
    <w:qFormat/>
    <w:rsid w:val="00F96D60"/>
    <w:rPr>
      <w:vertAlign w:val="superscript"/>
    </w:rPr>
  </w:style>
  <w:style w:type="character" w:customStyle="1" w:styleId="1f6">
    <w:name w:val="Основной текст Знак1"/>
    <w:basedOn w:val="a0"/>
    <w:qFormat/>
    <w:rsid w:val="00F96D60"/>
    <w:rPr>
      <w:rFonts w:ascii="Times New Roman" w:eastAsia="Times New Roman" w:hAnsi="Times New Roman" w:cs="Times New Roman"/>
      <w:sz w:val="28"/>
      <w:szCs w:val="24"/>
      <w:lang w:eastAsia="ru-RU"/>
    </w:rPr>
  </w:style>
  <w:style w:type="character" w:customStyle="1" w:styleId="2e">
    <w:name w:val="Основной текст с отступом 2 Знак"/>
    <w:basedOn w:val="a0"/>
    <w:link w:val="2f"/>
    <w:uiPriority w:val="99"/>
    <w:semiHidden/>
    <w:qFormat/>
    <w:rsid w:val="00F96D60"/>
  </w:style>
  <w:style w:type="character" w:customStyle="1" w:styleId="38">
    <w:name w:val="Основной текст с отступом Знак3"/>
    <w:basedOn w:val="a0"/>
    <w:uiPriority w:val="99"/>
    <w:semiHidden/>
    <w:qFormat/>
    <w:rsid w:val="00F96D60"/>
  </w:style>
  <w:style w:type="character" w:customStyle="1" w:styleId="241">
    <w:name w:val="Основной текст с отступом 2 Знак4"/>
    <w:basedOn w:val="a0"/>
    <w:qFormat/>
    <w:rsid w:val="00F96D60"/>
    <w:rPr>
      <w:rFonts w:ascii="Times New Roman" w:eastAsia="Times New Roman" w:hAnsi="Times New Roman" w:cs="Times New Roman"/>
      <w:sz w:val="28"/>
      <w:szCs w:val="24"/>
      <w:lang w:eastAsia="ru-RU"/>
    </w:rPr>
  </w:style>
  <w:style w:type="character" w:customStyle="1" w:styleId="39">
    <w:name w:val="Верхний колонтитул Знак3"/>
    <w:basedOn w:val="a0"/>
    <w:uiPriority w:val="99"/>
    <w:semiHidden/>
    <w:qFormat/>
    <w:rsid w:val="00F96D60"/>
  </w:style>
  <w:style w:type="character" w:customStyle="1" w:styleId="3a">
    <w:name w:val="Нижний колонтитул Знак3"/>
    <w:basedOn w:val="a0"/>
    <w:uiPriority w:val="99"/>
    <w:semiHidden/>
    <w:qFormat/>
    <w:rsid w:val="00F96D60"/>
  </w:style>
  <w:style w:type="character" w:customStyle="1" w:styleId="242">
    <w:name w:val="Цитата 2 Знак4"/>
    <w:basedOn w:val="a0"/>
    <w:link w:val="2f0"/>
    <w:uiPriority w:val="99"/>
    <w:qFormat/>
    <w:rsid w:val="00F96D60"/>
    <w:rPr>
      <w:rFonts w:ascii="Tahoma" w:eastAsia="Times New Roman" w:hAnsi="Tahoma" w:cs="Tahoma"/>
      <w:sz w:val="16"/>
      <w:szCs w:val="16"/>
      <w:lang w:eastAsia="ru-RU"/>
    </w:rPr>
  </w:style>
  <w:style w:type="character" w:customStyle="1" w:styleId="2f1">
    <w:name w:val="Текст примечания Знак2"/>
    <w:basedOn w:val="a0"/>
    <w:qFormat/>
    <w:rsid w:val="00F96D60"/>
    <w:rPr>
      <w:rFonts w:ascii="Times New Roman" w:eastAsia="Times New Roman" w:hAnsi="Times New Roman" w:cs="Times New Roman"/>
      <w:sz w:val="20"/>
      <w:szCs w:val="20"/>
      <w:lang w:eastAsia="ru-RU"/>
    </w:rPr>
  </w:style>
  <w:style w:type="character" w:customStyle="1" w:styleId="2f2">
    <w:name w:val="Тема примечания Знак2"/>
    <w:basedOn w:val="2f1"/>
    <w:qFormat/>
    <w:rsid w:val="00F96D60"/>
    <w:rPr>
      <w:rFonts w:ascii="Times New Roman" w:eastAsia="Times New Roman" w:hAnsi="Times New Roman" w:cs="Times New Roman"/>
      <w:b/>
      <w:bCs/>
      <w:sz w:val="20"/>
      <w:szCs w:val="20"/>
      <w:lang w:eastAsia="ru-RU"/>
    </w:rPr>
  </w:style>
  <w:style w:type="character" w:customStyle="1" w:styleId="1f7">
    <w:name w:val="Текст Знак1"/>
    <w:basedOn w:val="a0"/>
    <w:qFormat/>
    <w:rsid w:val="00F96D60"/>
    <w:rPr>
      <w:rFonts w:ascii="Courier New" w:eastAsia="Times New Roman" w:hAnsi="Courier New" w:cs="Times New Roman"/>
      <w:sz w:val="20"/>
      <w:szCs w:val="20"/>
      <w:lang w:eastAsia="ru-RU"/>
    </w:rPr>
  </w:style>
  <w:style w:type="character" w:customStyle="1" w:styleId="2f3">
    <w:name w:val="Текст сноски Знак2"/>
    <w:basedOn w:val="a0"/>
    <w:uiPriority w:val="99"/>
    <w:qFormat/>
    <w:rsid w:val="00F96D60"/>
    <w:rPr>
      <w:rFonts w:ascii="Calibri" w:eastAsia="Times New Roman" w:hAnsi="Calibri" w:cs="Times New Roman"/>
      <w:sz w:val="20"/>
      <w:szCs w:val="20"/>
      <w:lang w:eastAsia="ru-RU"/>
    </w:rPr>
  </w:style>
  <w:style w:type="character" w:customStyle="1" w:styleId="2f4">
    <w:name w:val="Название Знак2"/>
    <w:basedOn w:val="a0"/>
    <w:qFormat/>
    <w:rsid w:val="00F96D60"/>
    <w:rPr>
      <w:rFonts w:ascii="Times New Roman" w:eastAsia="Times New Roman" w:hAnsi="Times New Roman" w:cs="Times New Roman"/>
      <w:color w:val="000000"/>
      <w:spacing w:val="13"/>
      <w:sz w:val="24"/>
      <w:shd w:val="clear" w:color="auto" w:fill="FFFFFF"/>
      <w:lang w:eastAsia="ru-RU"/>
    </w:rPr>
  </w:style>
  <w:style w:type="character" w:customStyle="1" w:styleId="321">
    <w:name w:val="Основной текст 3 Знак2"/>
    <w:basedOn w:val="a0"/>
    <w:link w:val="3b"/>
    <w:qFormat/>
    <w:rsid w:val="00F96D60"/>
    <w:rPr>
      <w:rFonts w:ascii="Times New Roman" w:eastAsia="Times New Roman" w:hAnsi="Times New Roman" w:cs="Times New Roman"/>
      <w:sz w:val="16"/>
      <w:szCs w:val="16"/>
      <w:lang w:eastAsia="ru-RU"/>
    </w:rPr>
  </w:style>
  <w:style w:type="character" w:customStyle="1" w:styleId="HTML2">
    <w:name w:val="Стандартный HTML Знак2"/>
    <w:basedOn w:val="a0"/>
    <w:uiPriority w:val="99"/>
    <w:semiHidden/>
    <w:qFormat/>
    <w:rsid w:val="00F96D60"/>
    <w:rPr>
      <w:rFonts w:ascii="Consolas" w:hAnsi="Consolas" w:cs="Consolas"/>
      <w:sz w:val="20"/>
      <w:szCs w:val="20"/>
    </w:rPr>
  </w:style>
  <w:style w:type="character" w:customStyle="1" w:styleId="311">
    <w:name w:val="Основной текст 3 Знак1"/>
    <w:basedOn w:val="a0"/>
    <w:qFormat/>
    <w:rsid w:val="00F96D60"/>
    <w:rPr>
      <w:rFonts w:ascii="Times New Roman" w:eastAsia="Times New Roman" w:hAnsi="Times New Roman" w:cs="Times New Roman"/>
      <w:sz w:val="16"/>
      <w:szCs w:val="16"/>
      <w:lang w:eastAsia="ru-RU"/>
    </w:rPr>
  </w:style>
  <w:style w:type="character" w:customStyle="1" w:styleId="2f5">
    <w:name w:val="Дата Знак2"/>
    <w:basedOn w:val="a0"/>
    <w:qFormat/>
    <w:rsid w:val="00F96D60"/>
    <w:rPr>
      <w:rFonts w:ascii="Times New Roman" w:eastAsia="Times New Roman" w:hAnsi="Times New Roman" w:cs="Times New Roman"/>
      <w:sz w:val="24"/>
      <w:szCs w:val="24"/>
      <w:lang w:eastAsia="ru-RU"/>
    </w:rPr>
  </w:style>
  <w:style w:type="character" w:customStyle="1" w:styleId="2f6">
    <w:name w:val="Текст концевой сноски Знак2"/>
    <w:basedOn w:val="a0"/>
    <w:qFormat/>
    <w:rsid w:val="00F96D60"/>
    <w:rPr>
      <w:rFonts w:ascii="Times New Roman" w:eastAsia="Times New Roman" w:hAnsi="Times New Roman" w:cs="Times New Roman"/>
      <w:sz w:val="20"/>
      <w:szCs w:val="20"/>
      <w:lang w:eastAsia="ru-RU"/>
    </w:rPr>
  </w:style>
  <w:style w:type="character" w:customStyle="1" w:styleId="2f7">
    <w:name w:val="Подзаголовок Знак2"/>
    <w:basedOn w:val="a0"/>
    <w:uiPriority w:val="11"/>
    <w:qFormat/>
    <w:rsid w:val="00F96D60"/>
    <w:rPr>
      <w:rFonts w:ascii="Calibri" w:eastAsia="Calibri" w:hAnsi="Calibri" w:cs="Times New Roman"/>
      <w:caps/>
      <w:color w:val="595959"/>
      <w:spacing w:val="10"/>
      <w:sz w:val="24"/>
      <w:szCs w:val="24"/>
      <w:lang w:eastAsia="ru-RU"/>
    </w:rPr>
  </w:style>
  <w:style w:type="character" w:customStyle="1" w:styleId="231">
    <w:name w:val="Цитата 2 Знак3"/>
    <w:basedOn w:val="a0"/>
    <w:uiPriority w:val="29"/>
    <w:qFormat/>
    <w:rsid w:val="00F96D60"/>
    <w:rPr>
      <w:i/>
      <w:iCs/>
      <w:color w:val="000000" w:themeColor="text1"/>
    </w:rPr>
  </w:style>
  <w:style w:type="character" w:customStyle="1" w:styleId="2f8">
    <w:name w:val="Выделенная цитата Знак2"/>
    <w:basedOn w:val="a0"/>
    <w:uiPriority w:val="30"/>
    <w:qFormat/>
    <w:rsid w:val="00F96D60"/>
    <w:rPr>
      <w:rFonts w:ascii="Calibri" w:eastAsia="Calibri" w:hAnsi="Calibri" w:cs="Times New Roman"/>
      <w:i/>
      <w:iCs/>
      <w:color w:val="4F81BD"/>
      <w:sz w:val="20"/>
      <w:szCs w:val="20"/>
      <w:lang w:eastAsia="ru-RU"/>
    </w:rPr>
  </w:style>
  <w:style w:type="character" w:customStyle="1" w:styleId="2f9">
    <w:name w:val="Схема документа Знак2"/>
    <w:basedOn w:val="a0"/>
    <w:qFormat/>
    <w:rsid w:val="00F96D60"/>
    <w:rPr>
      <w:rFonts w:ascii="Tahoma" w:eastAsia="Courier New" w:hAnsi="Tahoma" w:cs="Courier New"/>
      <w:sz w:val="24"/>
      <w:szCs w:val="24"/>
      <w:shd w:val="clear" w:color="auto" w:fill="000080"/>
      <w:lang w:eastAsia="ru-RU" w:bidi="ru-RU"/>
    </w:rPr>
  </w:style>
  <w:style w:type="character" w:styleId="affd">
    <w:name w:val="footnote reference"/>
    <w:uiPriority w:val="99"/>
    <w:unhideWhenUsed/>
    <w:qFormat/>
    <w:rsid w:val="00BE1C8E"/>
    <w:rPr>
      <w:vertAlign w:val="superscript"/>
    </w:rPr>
  </w:style>
  <w:style w:type="character" w:customStyle="1" w:styleId="ListLabel1">
    <w:name w:val="ListLabel 1"/>
    <w:qFormat/>
    <w:rPr>
      <w:rFonts w:ascii="Times New Roman" w:eastAsia="Times New Roman" w:hAnsi="Times New Roman" w:cs="Times New Roman"/>
      <w:b/>
      <w:sz w:val="24"/>
      <w:szCs w:val="24"/>
    </w:rPr>
  </w:style>
  <w:style w:type="character" w:customStyle="1" w:styleId="ListLabel2">
    <w:name w:val="ListLabel 2"/>
    <w:qFormat/>
    <w:rPr>
      <w:rFonts w:ascii="Times New Roman" w:hAnsi="Times New Roman" w:cs="Times New Roman"/>
      <w:b/>
      <w:bCs w:val="0"/>
      <w:sz w:val="24"/>
      <w:szCs w:val="24"/>
    </w:rPr>
  </w:style>
  <w:style w:type="character" w:customStyle="1" w:styleId="ListLabel3">
    <w:name w:val="ListLabel 3"/>
    <w:qFormat/>
    <w:rPr>
      <w:b/>
    </w:rPr>
  </w:style>
  <w:style w:type="character" w:customStyle="1" w:styleId="ListLabel4">
    <w:name w:val="ListLabel 4"/>
    <w:qFormat/>
    <w:rPr>
      <w:b/>
      <w:sz w:val="24"/>
      <w:szCs w:val="24"/>
    </w:rPr>
  </w:style>
  <w:style w:type="character" w:customStyle="1" w:styleId="ListLabel5">
    <w:name w:val="ListLabel 5"/>
    <w:qFormat/>
    <w:rPr>
      <w:b w:val="0"/>
      <w:sz w:val="24"/>
      <w:szCs w:val="24"/>
    </w:rPr>
  </w:style>
  <w:style w:type="character" w:customStyle="1" w:styleId="ListLabel6">
    <w:name w:val="ListLabel 6"/>
    <w:qFormat/>
    <w:rPr>
      <w:b/>
    </w:rPr>
  </w:style>
  <w:style w:type="character" w:customStyle="1" w:styleId="ListLabel7">
    <w:name w:val="ListLabel 7"/>
    <w:qFormat/>
    <w:rPr>
      <w:b/>
    </w:rPr>
  </w:style>
  <w:style w:type="character" w:customStyle="1" w:styleId="ListLabel8">
    <w:name w:val="ListLabel 8"/>
    <w:qFormat/>
    <w:rPr>
      <w:rFonts w:cs="Times New Roman"/>
      <w:b w:val="0"/>
    </w:rPr>
  </w:style>
  <w:style w:type="character" w:customStyle="1" w:styleId="ListLabel9">
    <w:name w:val="ListLabel 9"/>
    <w:qFormat/>
    <w:rPr>
      <w:rFonts w:cs="Times New Roman"/>
      <w:b w:val="0"/>
    </w:rPr>
  </w:style>
  <w:style w:type="character" w:customStyle="1" w:styleId="ListLabel10">
    <w:name w:val="ListLabel 10"/>
    <w:qFormat/>
    <w:rPr>
      <w:rFonts w:cs="Times New Roman"/>
      <w:b w:val="0"/>
    </w:rPr>
  </w:style>
  <w:style w:type="character" w:customStyle="1" w:styleId="affe">
    <w:name w:val="Символы концевой сноски"/>
    <w:qFormat/>
  </w:style>
  <w:style w:type="character" w:customStyle="1" w:styleId="ListLabel11">
    <w:name w:val="ListLabel 11"/>
    <w:qFormat/>
    <w:rPr>
      <w:rFonts w:ascii="Times New Roman" w:eastAsia="Times New Roman" w:hAnsi="Times New Roman" w:cs="Times New Roman"/>
      <w:b/>
      <w:sz w:val="24"/>
      <w:szCs w:val="24"/>
    </w:rPr>
  </w:style>
  <w:style w:type="character" w:customStyle="1" w:styleId="ListLabel12">
    <w:name w:val="ListLabel 12"/>
    <w:qFormat/>
    <w:rPr>
      <w:rFonts w:ascii="Times New Roman" w:hAnsi="Times New Roman" w:cs="Times New Roman"/>
      <w:b/>
      <w:bCs w:val="0"/>
      <w:sz w:val="24"/>
      <w:szCs w:val="24"/>
    </w:rPr>
  </w:style>
  <w:style w:type="character" w:customStyle="1" w:styleId="ListLabel13">
    <w:name w:val="ListLabel 13"/>
    <w:qFormat/>
    <w:rPr>
      <w:rFonts w:ascii="Times New Roman" w:eastAsia="Times New Roman" w:hAnsi="Times New Roman" w:cs="Times New Roman"/>
      <w:b/>
      <w:sz w:val="24"/>
      <w:szCs w:val="24"/>
    </w:rPr>
  </w:style>
  <w:style w:type="character" w:customStyle="1" w:styleId="ListLabel14">
    <w:name w:val="ListLabel 14"/>
    <w:qFormat/>
    <w:rPr>
      <w:rFonts w:ascii="Times New Roman" w:hAnsi="Times New Roman" w:cs="Times New Roman"/>
      <w:b/>
      <w:bCs w:val="0"/>
      <w:sz w:val="24"/>
      <w:szCs w:val="24"/>
    </w:rPr>
  </w:style>
  <w:style w:type="character" w:customStyle="1" w:styleId="ListLabel15">
    <w:name w:val="ListLabel 15"/>
    <w:qFormat/>
    <w:rPr>
      <w:rFonts w:eastAsia="Times New Roman" w:cs="Times New Roman"/>
      <w:b/>
      <w:sz w:val="24"/>
      <w:szCs w:val="24"/>
    </w:rPr>
  </w:style>
  <w:style w:type="character" w:customStyle="1" w:styleId="ListLabel16">
    <w:name w:val="ListLabel 16"/>
    <w:qFormat/>
    <w:rPr>
      <w:rFonts w:cs="Times New Roman"/>
      <w:b/>
      <w:bCs w:val="0"/>
      <w:sz w:val="24"/>
      <w:szCs w:val="24"/>
    </w:rPr>
  </w:style>
  <w:style w:type="character" w:customStyle="1" w:styleId="ListLabel17">
    <w:name w:val="ListLabel 17"/>
    <w:qFormat/>
    <w:rPr>
      <w:rFonts w:eastAsia="Times New Roman" w:cs="Times New Roman"/>
      <w:b/>
      <w:sz w:val="24"/>
      <w:szCs w:val="24"/>
    </w:rPr>
  </w:style>
  <w:style w:type="character" w:customStyle="1" w:styleId="ListLabel18">
    <w:name w:val="ListLabel 18"/>
    <w:qFormat/>
    <w:rPr>
      <w:rFonts w:cs="Times New Roman"/>
      <w:b/>
      <w:bCs w:val="0"/>
      <w:sz w:val="24"/>
      <w:szCs w:val="24"/>
    </w:rPr>
  </w:style>
  <w:style w:type="character" w:customStyle="1" w:styleId="ListLabel19">
    <w:name w:val="ListLabel 19"/>
    <w:qFormat/>
    <w:rPr>
      <w:rFonts w:eastAsia="Times New Roman" w:cs="Times New Roman"/>
      <w:b/>
      <w:sz w:val="24"/>
      <w:szCs w:val="24"/>
    </w:rPr>
  </w:style>
  <w:style w:type="character" w:customStyle="1" w:styleId="ListLabel20">
    <w:name w:val="ListLabel 20"/>
    <w:qFormat/>
    <w:rPr>
      <w:rFonts w:cs="Times New Roman"/>
      <w:b/>
      <w:bCs w:val="0"/>
      <w:sz w:val="24"/>
      <w:szCs w:val="24"/>
    </w:rPr>
  </w:style>
  <w:style w:type="character" w:customStyle="1" w:styleId="ListLabel21">
    <w:name w:val="ListLabel 21"/>
    <w:qFormat/>
    <w:rPr>
      <w:rFonts w:eastAsia="Times New Roman" w:cs="Times New Roman"/>
      <w:b/>
      <w:sz w:val="24"/>
      <w:szCs w:val="24"/>
    </w:rPr>
  </w:style>
  <w:style w:type="character" w:customStyle="1" w:styleId="ListLabel22">
    <w:name w:val="ListLabel 22"/>
    <w:qFormat/>
    <w:rPr>
      <w:rFonts w:cs="Times New Roman"/>
      <w:b/>
      <w:bCs w:val="0"/>
      <w:sz w:val="24"/>
      <w:szCs w:val="24"/>
    </w:rPr>
  </w:style>
  <w:style w:type="character" w:customStyle="1" w:styleId="ListLabel23">
    <w:name w:val="ListLabel 23"/>
    <w:qFormat/>
    <w:rPr>
      <w:rFonts w:ascii="PT Astra Serif" w:eastAsia="Times New Roman" w:hAnsi="PT Astra Serif" w:cs="Times New Roman"/>
      <w:b/>
      <w:sz w:val="26"/>
      <w:szCs w:val="24"/>
    </w:rPr>
  </w:style>
  <w:style w:type="character" w:customStyle="1" w:styleId="ListLabel24">
    <w:name w:val="ListLabel 24"/>
    <w:qFormat/>
    <w:rPr>
      <w:rFonts w:ascii="PT Astra Serif" w:hAnsi="PT Astra Serif" w:cs="Times New Roman"/>
      <w:b/>
      <w:bCs w:val="0"/>
      <w:sz w:val="26"/>
      <w:szCs w:val="24"/>
    </w:rPr>
  </w:style>
  <w:style w:type="character" w:customStyle="1" w:styleId="cardmaininfocontent">
    <w:name w:val="cardmaininfo__content"/>
    <w:basedOn w:val="a0"/>
    <w:qFormat/>
  </w:style>
  <w:style w:type="character" w:customStyle="1" w:styleId="ListLabel25">
    <w:name w:val="ListLabel 25"/>
    <w:qFormat/>
    <w:rPr>
      <w:rFonts w:ascii="PT Astra Serif" w:eastAsia="Times New Roman" w:hAnsi="PT Astra Serif" w:cs="Times New Roman"/>
      <w:b/>
      <w:sz w:val="26"/>
      <w:szCs w:val="24"/>
    </w:rPr>
  </w:style>
  <w:style w:type="character" w:customStyle="1" w:styleId="ListLabel26">
    <w:name w:val="ListLabel 26"/>
    <w:qFormat/>
    <w:rPr>
      <w:rFonts w:ascii="PT Astra Serif" w:hAnsi="PT Astra Serif" w:cs="Times New Roman"/>
      <w:b/>
      <w:bCs w:val="0"/>
      <w:sz w:val="26"/>
      <w:szCs w:val="24"/>
    </w:rPr>
  </w:style>
  <w:style w:type="character" w:customStyle="1" w:styleId="ListLabel27">
    <w:name w:val="ListLabel 27"/>
    <w:qFormat/>
    <w:rPr>
      <w:rFonts w:ascii="PT Astra Serif" w:eastAsia="Times New Roman" w:hAnsi="PT Astra Serif" w:cs="Times New Roman"/>
      <w:b/>
      <w:sz w:val="26"/>
      <w:szCs w:val="24"/>
    </w:rPr>
  </w:style>
  <w:style w:type="character" w:customStyle="1" w:styleId="ListLabel28">
    <w:name w:val="ListLabel 28"/>
    <w:qFormat/>
    <w:rPr>
      <w:rFonts w:ascii="PT Astra Serif" w:hAnsi="PT Astra Serif" w:cs="Times New Roman"/>
      <w:b/>
      <w:bCs w:val="0"/>
      <w:sz w:val="26"/>
      <w:szCs w:val="24"/>
    </w:rPr>
  </w:style>
  <w:style w:type="paragraph" w:customStyle="1" w:styleId="afff">
    <w:name w:val="Заголовок"/>
    <w:basedOn w:val="a"/>
    <w:next w:val="afff0"/>
    <w:qFormat/>
    <w:rsid w:val="00F96D60"/>
    <w:pPr>
      <w:keepNext/>
      <w:suppressAutoHyphens/>
      <w:spacing w:before="240" w:after="120" w:line="240" w:lineRule="auto"/>
    </w:pPr>
    <w:rPr>
      <w:rFonts w:ascii="PT Astra Serif" w:eastAsia="Tahoma" w:hAnsi="PT Astra Serif" w:cs="Noto Sans Devanagari"/>
      <w:sz w:val="28"/>
      <w:szCs w:val="28"/>
      <w:lang w:eastAsia="ru-RU"/>
    </w:rPr>
  </w:style>
  <w:style w:type="paragraph" w:styleId="afff0">
    <w:name w:val="Body Text"/>
    <w:basedOn w:val="a"/>
    <w:rsid w:val="00F96D60"/>
    <w:pPr>
      <w:suppressAutoHyphens/>
      <w:spacing w:after="0" w:line="240" w:lineRule="auto"/>
      <w:jc w:val="both"/>
    </w:pPr>
    <w:rPr>
      <w:rFonts w:ascii="Times New Roman" w:eastAsia="Times New Roman" w:hAnsi="Times New Roman" w:cs="Times New Roman"/>
      <w:sz w:val="28"/>
      <w:szCs w:val="24"/>
      <w:lang w:eastAsia="ru-RU"/>
    </w:rPr>
  </w:style>
  <w:style w:type="paragraph" w:styleId="afff1">
    <w:name w:val="List"/>
    <w:basedOn w:val="afff0"/>
    <w:rsid w:val="00F96D60"/>
    <w:pPr>
      <w:widowControl w:val="0"/>
      <w:spacing w:after="120"/>
      <w:jc w:val="left"/>
      <w:textAlignment w:val="baseline"/>
    </w:pPr>
    <w:rPr>
      <w:rFonts w:ascii="Arial" w:eastAsia="Lucida Sans Unicode" w:hAnsi="Arial" w:cs="Mangal"/>
      <w:sz w:val="20"/>
      <w:lang w:eastAsia="zh-CN" w:bidi="hi-IN"/>
    </w:rPr>
  </w:style>
  <w:style w:type="paragraph" w:styleId="afff2">
    <w:name w:val="caption"/>
    <w:basedOn w:val="a"/>
    <w:uiPriority w:val="35"/>
    <w:semiHidden/>
    <w:unhideWhenUsed/>
    <w:qFormat/>
    <w:rsid w:val="00F96D60"/>
    <w:pPr>
      <w:spacing w:line="240" w:lineRule="auto"/>
    </w:pPr>
    <w:rPr>
      <w:b/>
      <w:bCs/>
      <w:color w:val="4F81BD" w:themeColor="accent1"/>
      <w:sz w:val="18"/>
      <w:szCs w:val="18"/>
    </w:rPr>
  </w:style>
  <w:style w:type="paragraph" w:styleId="afff3">
    <w:name w:val="index heading"/>
    <w:basedOn w:val="a"/>
    <w:uiPriority w:val="99"/>
    <w:semiHidden/>
    <w:unhideWhenUsed/>
    <w:qFormat/>
    <w:rsid w:val="00F96D60"/>
    <w:rPr>
      <w:rFonts w:asciiTheme="majorHAnsi" w:eastAsiaTheme="majorEastAsia" w:hAnsiTheme="majorHAnsi" w:cstheme="majorBidi"/>
      <w:b/>
      <w:bCs/>
    </w:rPr>
  </w:style>
  <w:style w:type="paragraph" w:customStyle="1" w:styleId="1f8">
    <w:name w:val="Название объекта1"/>
    <w:basedOn w:val="a"/>
    <w:qFormat/>
    <w:rsid w:val="00F96D60"/>
    <w:pPr>
      <w:suppressLineNumbers/>
      <w:suppressAutoHyphens/>
      <w:spacing w:before="120" w:after="120"/>
    </w:pPr>
    <w:rPr>
      <w:rFonts w:cs="Mangal"/>
      <w:i/>
      <w:iCs/>
      <w:sz w:val="24"/>
      <w:szCs w:val="24"/>
    </w:rPr>
  </w:style>
  <w:style w:type="paragraph" w:customStyle="1" w:styleId="1f9">
    <w:name w:val="Указатель1"/>
    <w:basedOn w:val="a"/>
    <w:qFormat/>
    <w:rsid w:val="00F96D60"/>
    <w:pPr>
      <w:suppressLineNumbers/>
      <w:suppressAutoHyphens/>
    </w:pPr>
    <w:rPr>
      <w:rFonts w:cs="Mangal"/>
    </w:rPr>
  </w:style>
  <w:style w:type="paragraph" w:customStyle="1" w:styleId="1fa">
    <w:name w:val="Заголовок1"/>
    <w:basedOn w:val="a"/>
    <w:qFormat/>
    <w:rsid w:val="00F96D60"/>
    <w:pPr>
      <w:keepNext/>
      <w:suppressAutoHyphens/>
      <w:spacing w:before="240" w:after="120"/>
    </w:pPr>
    <w:rPr>
      <w:rFonts w:ascii="Liberation Sans" w:eastAsia="Microsoft YaHei" w:hAnsi="Liberation Sans" w:cs="Mangal"/>
      <w:sz w:val="28"/>
      <w:szCs w:val="28"/>
    </w:rPr>
  </w:style>
  <w:style w:type="paragraph" w:styleId="29">
    <w:name w:val="Body Text 2"/>
    <w:basedOn w:val="a"/>
    <w:link w:val="240"/>
    <w:qFormat/>
    <w:rsid w:val="00F96D60"/>
    <w:pPr>
      <w:suppressAutoHyphens/>
      <w:spacing w:after="0" w:line="240" w:lineRule="auto"/>
      <w:jc w:val="both"/>
    </w:pPr>
    <w:rPr>
      <w:rFonts w:ascii="Times New Roman" w:eastAsia="Times New Roman" w:hAnsi="Times New Roman" w:cs="Times New Roman"/>
    </w:rPr>
  </w:style>
  <w:style w:type="paragraph" w:styleId="ae">
    <w:name w:val="Body Text Indent"/>
    <w:basedOn w:val="a"/>
    <w:link w:val="41"/>
    <w:uiPriority w:val="99"/>
    <w:rsid w:val="00F96D60"/>
    <w:pPr>
      <w:suppressAutoHyphens/>
      <w:spacing w:after="0" w:line="240" w:lineRule="auto"/>
      <w:ind w:left="510"/>
      <w:jc w:val="both"/>
    </w:pPr>
    <w:rPr>
      <w:sz w:val="24"/>
      <w:szCs w:val="24"/>
    </w:rPr>
  </w:style>
  <w:style w:type="paragraph" w:styleId="2f">
    <w:name w:val="Body Text Indent 2"/>
    <w:basedOn w:val="a"/>
    <w:link w:val="2e"/>
    <w:qFormat/>
    <w:rsid w:val="00F96D60"/>
    <w:pPr>
      <w:suppressAutoHyphens/>
      <w:spacing w:after="0" w:line="240" w:lineRule="auto"/>
      <w:ind w:left="510"/>
      <w:jc w:val="both"/>
    </w:pPr>
    <w:rPr>
      <w:rFonts w:ascii="Times New Roman" w:eastAsia="Times New Roman" w:hAnsi="Times New Roman" w:cs="Times New Roman"/>
      <w:sz w:val="28"/>
      <w:szCs w:val="24"/>
      <w:lang w:eastAsia="ru-RU"/>
    </w:rPr>
  </w:style>
  <w:style w:type="paragraph" w:customStyle="1" w:styleId="afff4">
    <w:name w:val="Верхний и нижний колонтитулы"/>
    <w:basedOn w:val="a"/>
    <w:qFormat/>
    <w:rsid w:val="00F96D60"/>
    <w:pPr>
      <w:suppressAutoHyphens/>
    </w:pPr>
  </w:style>
  <w:style w:type="paragraph" w:styleId="af6">
    <w:name w:val="header"/>
    <w:basedOn w:val="a"/>
    <w:link w:val="19"/>
    <w:rsid w:val="00F96D60"/>
    <w:pPr>
      <w:tabs>
        <w:tab w:val="center" w:pos="4153"/>
        <w:tab w:val="right" w:pos="8306"/>
      </w:tabs>
      <w:suppressAutoHyphens/>
      <w:spacing w:after="0" w:line="240" w:lineRule="auto"/>
    </w:pPr>
    <w:rPr>
      <w:sz w:val="36"/>
      <w:szCs w:val="24"/>
    </w:rPr>
  </w:style>
  <w:style w:type="paragraph" w:styleId="af5">
    <w:name w:val="footer"/>
    <w:basedOn w:val="a"/>
    <w:link w:val="42"/>
    <w:uiPriority w:val="99"/>
    <w:rsid w:val="00F96D60"/>
    <w:pPr>
      <w:tabs>
        <w:tab w:val="center" w:pos="4677"/>
        <w:tab w:val="right" w:pos="9355"/>
      </w:tabs>
      <w:suppressAutoHyphens/>
      <w:spacing w:after="0" w:line="240" w:lineRule="auto"/>
    </w:pPr>
    <w:rPr>
      <w:rFonts w:ascii="Courier New" w:eastAsia="Times New Roman" w:hAnsi="Courier New" w:cs="Times New Roman"/>
      <w:szCs w:val="20"/>
      <w:lang w:eastAsia="ru-RU"/>
    </w:rPr>
  </w:style>
  <w:style w:type="paragraph" w:styleId="afff5">
    <w:name w:val="Balloon Text"/>
    <w:basedOn w:val="a"/>
    <w:uiPriority w:val="99"/>
    <w:qFormat/>
    <w:rsid w:val="00F96D60"/>
    <w:pPr>
      <w:suppressAutoHyphens/>
      <w:spacing w:after="0" w:line="240" w:lineRule="auto"/>
    </w:pPr>
    <w:rPr>
      <w:rFonts w:ascii="Tahoma" w:eastAsia="Times New Roman" w:hAnsi="Tahoma" w:cs="Tahoma"/>
      <w:sz w:val="16"/>
      <w:szCs w:val="16"/>
      <w:lang w:eastAsia="ru-RU"/>
    </w:rPr>
  </w:style>
  <w:style w:type="paragraph" w:styleId="afff6">
    <w:name w:val="annotation text"/>
    <w:basedOn w:val="a"/>
    <w:unhideWhenUsed/>
    <w:qFormat/>
    <w:rsid w:val="00F96D60"/>
    <w:pPr>
      <w:suppressAutoHyphens/>
      <w:spacing w:after="0" w:line="240" w:lineRule="auto"/>
    </w:pPr>
    <w:rPr>
      <w:rFonts w:ascii="Times New Roman" w:eastAsia="Times New Roman" w:hAnsi="Times New Roman" w:cs="Times New Roman"/>
      <w:sz w:val="20"/>
      <w:szCs w:val="20"/>
      <w:lang w:eastAsia="ru-RU"/>
    </w:rPr>
  </w:style>
  <w:style w:type="paragraph" w:styleId="afff7">
    <w:name w:val="annotation subject"/>
    <w:basedOn w:val="afff6"/>
    <w:unhideWhenUsed/>
    <w:qFormat/>
    <w:rsid w:val="00F96D60"/>
    <w:rPr>
      <w:b/>
      <w:bCs/>
    </w:rPr>
  </w:style>
  <w:style w:type="paragraph" w:styleId="afff8">
    <w:name w:val="Revision"/>
    <w:qFormat/>
    <w:rsid w:val="00F96D60"/>
    <w:pPr>
      <w:suppressAutoHyphens/>
    </w:pPr>
    <w:rPr>
      <w:rFonts w:ascii="Times New Roman" w:eastAsia="Times New Roman" w:hAnsi="Times New Roman" w:cs="Times New Roman"/>
      <w:color w:val="00000A"/>
      <w:sz w:val="24"/>
      <w:szCs w:val="24"/>
      <w:lang w:eastAsia="ru-RU"/>
    </w:rPr>
  </w:style>
  <w:style w:type="paragraph" w:styleId="afff9">
    <w:name w:val="Plain Text"/>
    <w:basedOn w:val="a"/>
    <w:qFormat/>
    <w:rsid w:val="00F96D60"/>
    <w:pPr>
      <w:suppressAutoHyphens/>
      <w:spacing w:after="0" w:line="240" w:lineRule="auto"/>
    </w:pPr>
    <w:rPr>
      <w:rFonts w:ascii="Courier New" w:eastAsia="Times New Roman" w:hAnsi="Courier New" w:cs="Times New Roman"/>
      <w:sz w:val="20"/>
      <w:szCs w:val="20"/>
      <w:lang w:eastAsia="ru-RU"/>
    </w:rPr>
  </w:style>
  <w:style w:type="paragraph" w:customStyle="1" w:styleId="Standard">
    <w:name w:val="Standard"/>
    <w:qFormat/>
    <w:rsid w:val="00F96D60"/>
    <w:pPr>
      <w:suppressAutoHyphens/>
    </w:pPr>
    <w:rPr>
      <w:rFonts w:ascii="Times New Roman" w:eastAsia="Lucida Sans Unicode" w:hAnsi="Times New Roman" w:cs="Mangal"/>
      <w:color w:val="00000A"/>
      <w:sz w:val="24"/>
      <w:szCs w:val="24"/>
      <w:lang w:eastAsia="zh-CN" w:bidi="hi-IN"/>
    </w:rPr>
  </w:style>
  <w:style w:type="paragraph" w:styleId="afffa">
    <w:name w:val="List Paragraph"/>
    <w:basedOn w:val="a"/>
    <w:qFormat/>
    <w:rsid w:val="00F96D60"/>
    <w:pPr>
      <w:suppressAutoHyphens/>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ffb">
    <w:name w:val="Знак Знак Знак Знак Знак Знак Знак"/>
    <w:basedOn w:val="a"/>
    <w:qFormat/>
    <w:rsid w:val="00F96D60"/>
    <w:pPr>
      <w:suppressAutoHyphens/>
      <w:spacing w:after="160" w:line="240" w:lineRule="exact"/>
    </w:pPr>
    <w:rPr>
      <w:rFonts w:ascii="Arial" w:eastAsia="Times New Roman" w:hAnsi="Arial" w:cs="Arial"/>
      <w:sz w:val="20"/>
      <w:szCs w:val="20"/>
      <w:lang w:val="en-US"/>
    </w:rPr>
  </w:style>
  <w:style w:type="paragraph" w:customStyle="1" w:styleId="1fb">
    <w:name w:val="Знак Знак1 Знак"/>
    <w:basedOn w:val="a"/>
    <w:qFormat/>
    <w:rsid w:val="00F96D60"/>
    <w:pPr>
      <w:suppressAutoHyphens/>
      <w:spacing w:after="160" w:line="240" w:lineRule="exact"/>
    </w:pPr>
    <w:rPr>
      <w:rFonts w:ascii="Verdana" w:eastAsia="Times New Roman" w:hAnsi="Verdana" w:cs="Verdana"/>
      <w:sz w:val="20"/>
      <w:szCs w:val="20"/>
      <w:lang w:val="en-US"/>
    </w:rPr>
  </w:style>
  <w:style w:type="paragraph" w:customStyle="1" w:styleId="Iauiue">
    <w:name w:val="Iau?iue"/>
    <w:qFormat/>
    <w:rsid w:val="00F96D60"/>
    <w:pPr>
      <w:suppressAutoHyphens/>
      <w:spacing w:before="120" w:after="120" w:line="360" w:lineRule="atLeast"/>
      <w:ind w:left="567" w:firstLine="720"/>
      <w:jc w:val="both"/>
    </w:pPr>
    <w:rPr>
      <w:rFonts w:ascii="Times New Roman" w:eastAsia="Times New Roman" w:hAnsi="Times New Roman" w:cs="Times New Roman"/>
      <w:color w:val="00000A"/>
      <w:sz w:val="28"/>
      <w:szCs w:val="20"/>
      <w:lang w:eastAsia="ru-RU"/>
    </w:rPr>
  </w:style>
  <w:style w:type="paragraph" w:styleId="afffc">
    <w:name w:val="Block Text"/>
    <w:basedOn w:val="a"/>
    <w:uiPriority w:val="99"/>
    <w:qFormat/>
    <w:rsid w:val="00F96D60"/>
    <w:pPr>
      <w:widowControl w:val="0"/>
      <w:shd w:val="clear" w:color="auto" w:fill="FFFFFF"/>
      <w:suppressAutoHyphens/>
      <w:spacing w:before="516" w:after="0" w:line="257" w:lineRule="exact"/>
      <w:ind w:left="2" w:right="4128"/>
    </w:pPr>
    <w:rPr>
      <w:rFonts w:ascii="Times New Roman" w:eastAsia="Times New Roman" w:hAnsi="Times New Roman" w:cs="Times New Roman"/>
      <w:sz w:val="28"/>
      <w:szCs w:val="28"/>
      <w:lang w:eastAsia="ru-RU"/>
    </w:rPr>
  </w:style>
  <w:style w:type="paragraph" w:styleId="afffd">
    <w:name w:val="footnote text"/>
    <w:basedOn w:val="a"/>
  </w:style>
  <w:style w:type="paragraph" w:customStyle="1" w:styleId="111">
    <w:name w:val="Указатель 11"/>
    <w:basedOn w:val="a"/>
    <w:autoRedefine/>
    <w:uiPriority w:val="99"/>
    <w:semiHidden/>
    <w:unhideWhenUsed/>
    <w:qFormat/>
    <w:rsid w:val="00F96D60"/>
    <w:pPr>
      <w:suppressAutoHyphens/>
      <w:spacing w:after="0" w:line="240" w:lineRule="auto"/>
      <w:ind w:left="220" w:hanging="220"/>
    </w:pPr>
  </w:style>
  <w:style w:type="paragraph" w:customStyle="1" w:styleId="312">
    <w:name w:val="Основной текст с отступом 3 Знак1"/>
    <w:basedOn w:val="a"/>
    <w:qFormat/>
    <w:rsid w:val="00F96D60"/>
    <w:pPr>
      <w:widowControl w:val="0"/>
      <w:shd w:val="clear" w:color="auto" w:fill="FFFFFF"/>
      <w:suppressAutoHyphens/>
      <w:spacing w:after="480" w:line="307" w:lineRule="exact"/>
      <w:ind w:hanging="220"/>
      <w:jc w:val="center"/>
    </w:pPr>
    <w:rPr>
      <w:rFonts w:ascii="Times New Roman" w:eastAsia="Times New Roman" w:hAnsi="Times New Roman" w:cs="Times New Roman"/>
    </w:rPr>
  </w:style>
  <w:style w:type="paragraph" w:customStyle="1" w:styleId="ConsPlusNormal0">
    <w:name w:val="ConsPlusNormal"/>
    <w:qFormat/>
    <w:rsid w:val="00F96D60"/>
    <w:pPr>
      <w:widowControl w:val="0"/>
      <w:suppressAutoHyphens/>
      <w:ind w:firstLine="720"/>
    </w:pPr>
    <w:rPr>
      <w:rFonts w:ascii="Arial" w:eastAsia="Times New Roman" w:hAnsi="Arial" w:cs="Arial"/>
      <w:color w:val="00000A"/>
      <w:sz w:val="22"/>
      <w:szCs w:val="20"/>
      <w:lang w:eastAsia="ru-RU"/>
    </w:rPr>
  </w:style>
  <w:style w:type="paragraph" w:styleId="afffe">
    <w:name w:val="Title"/>
    <w:basedOn w:val="a"/>
    <w:qFormat/>
    <w:rsid w:val="00F96D60"/>
    <w:pPr>
      <w:widowControl w:val="0"/>
      <w:shd w:val="clear" w:color="auto" w:fill="FFFFFF"/>
      <w:suppressAutoHyphens/>
      <w:spacing w:after="0" w:line="240" w:lineRule="auto"/>
      <w:ind w:left="72"/>
      <w:jc w:val="center"/>
    </w:pPr>
    <w:rPr>
      <w:rFonts w:ascii="Times New Roman" w:eastAsia="Times New Roman" w:hAnsi="Times New Roman" w:cs="Times New Roman"/>
      <w:bCs/>
      <w:color w:val="000000"/>
      <w:spacing w:val="13"/>
      <w:sz w:val="24"/>
      <w:lang w:eastAsia="ru-RU"/>
    </w:rPr>
  </w:style>
  <w:style w:type="paragraph" w:customStyle="1" w:styleId="ConsPlusNonformat">
    <w:name w:val="ConsPlusNonformat"/>
    <w:qFormat/>
    <w:rsid w:val="00F96D60"/>
    <w:pPr>
      <w:widowControl w:val="0"/>
      <w:suppressAutoHyphens/>
    </w:pPr>
    <w:rPr>
      <w:rFonts w:ascii="Courier New" w:eastAsia="Times New Roman" w:hAnsi="Courier New" w:cs="Courier New"/>
      <w:color w:val="00000A"/>
      <w:sz w:val="22"/>
      <w:szCs w:val="20"/>
      <w:lang w:eastAsia="ru-RU"/>
    </w:rPr>
  </w:style>
  <w:style w:type="paragraph" w:customStyle="1" w:styleId="ConsNormal0">
    <w:name w:val="ConsNormal"/>
    <w:uiPriority w:val="99"/>
    <w:qFormat/>
    <w:rsid w:val="00F96D60"/>
    <w:pPr>
      <w:widowControl w:val="0"/>
      <w:suppressAutoHyphens/>
      <w:ind w:right="19772" w:firstLine="720"/>
    </w:pPr>
    <w:rPr>
      <w:rFonts w:ascii="Arial" w:eastAsia="Times New Roman" w:hAnsi="Arial" w:cs="Arial"/>
      <w:color w:val="00000A"/>
      <w:sz w:val="22"/>
      <w:szCs w:val="20"/>
      <w:lang w:eastAsia="ru-RU"/>
    </w:rPr>
  </w:style>
  <w:style w:type="paragraph" w:styleId="3c">
    <w:name w:val="Body Text Indent 3"/>
    <w:basedOn w:val="a"/>
    <w:qFormat/>
    <w:rsid w:val="00F96D60"/>
    <w:pPr>
      <w:suppressAutoHyphens/>
      <w:spacing w:after="120" w:line="240" w:lineRule="auto"/>
      <w:ind w:left="283"/>
      <w:jc w:val="both"/>
    </w:pPr>
    <w:rPr>
      <w:rFonts w:ascii="Times New Roman" w:eastAsia="Times New Roman" w:hAnsi="Times New Roman" w:cs="Times New Roman"/>
      <w:sz w:val="16"/>
      <w:szCs w:val="16"/>
      <w:lang w:eastAsia="ru-RU"/>
    </w:rPr>
  </w:style>
  <w:style w:type="paragraph" w:styleId="affff">
    <w:name w:val="Normal (Web)"/>
    <w:basedOn w:val="a"/>
    <w:uiPriority w:val="99"/>
    <w:qFormat/>
    <w:rsid w:val="00F96D60"/>
    <w:pPr>
      <w:suppressAutoHyphens/>
      <w:spacing w:beforeAutospacing="1" w:afterAutospacing="1" w:line="240" w:lineRule="auto"/>
      <w:ind w:firstLine="709"/>
      <w:jc w:val="both"/>
    </w:pPr>
    <w:rPr>
      <w:rFonts w:ascii="Times New Roman" w:eastAsia="Times New Roman" w:hAnsi="Times New Roman" w:cs="Times New Roman"/>
      <w:sz w:val="24"/>
      <w:szCs w:val="24"/>
      <w:lang w:eastAsia="ru-RU"/>
    </w:rPr>
  </w:style>
  <w:style w:type="paragraph" w:customStyle="1" w:styleId="FR1">
    <w:name w:val="FR1"/>
    <w:basedOn w:val="a"/>
    <w:qFormat/>
    <w:rsid w:val="00F96D60"/>
    <w:pPr>
      <w:suppressAutoHyphens/>
      <w:snapToGrid w:val="0"/>
      <w:spacing w:after="0" w:line="252" w:lineRule="auto"/>
      <w:ind w:left="40" w:firstLine="120"/>
      <w:jc w:val="both"/>
    </w:pPr>
    <w:rPr>
      <w:rFonts w:ascii="Times New Roman" w:eastAsia="Times New Roman" w:hAnsi="Times New Roman" w:cs="Times New Roman"/>
      <w:sz w:val="28"/>
      <w:szCs w:val="28"/>
      <w:lang w:eastAsia="ru-RU"/>
    </w:rPr>
  </w:style>
  <w:style w:type="paragraph" w:customStyle="1" w:styleId="1fc">
    <w:name w:val="Текст1"/>
    <w:basedOn w:val="a"/>
    <w:qFormat/>
    <w:rsid w:val="00F96D60"/>
    <w:pPr>
      <w:suppressAutoHyphens/>
      <w:spacing w:after="240" w:line="240" w:lineRule="auto"/>
    </w:pPr>
    <w:rPr>
      <w:rFonts w:ascii="Times New Roman" w:eastAsia="Times New Roman" w:hAnsi="Times New Roman" w:cs="Times New Roman"/>
      <w:sz w:val="24"/>
      <w:szCs w:val="20"/>
      <w:lang w:val="en-US"/>
    </w:rPr>
  </w:style>
  <w:style w:type="paragraph" w:customStyle="1" w:styleId="1fd">
    <w:name w:val="Без интервала1"/>
    <w:qFormat/>
    <w:rsid w:val="00F96D60"/>
    <w:pPr>
      <w:suppressAutoHyphens/>
    </w:pPr>
    <w:rPr>
      <w:rFonts w:eastAsia="Times New Roman" w:cs="Calibri"/>
      <w:color w:val="00000A"/>
      <w:sz w:val="22"/>
      <w:lang w:eastAsia="ar-SA"/>
    </w:rPr>
  </w:style>
  <w:style w:type="paragraph" w:customStyle="1" w:styleId="3d">
    <w:name w:val="Основной текст3"/>
    <w:basedOn w:val="a"/>
    <w:qFormat/>
    <w:rsid w:val="00F96D60"/>
    <w:pPr>
      <w:widowControl w:val="0"/>
      <w:shd w:val="clear" w:color="auto" w:fill="FFFFFF"/>
      <w:suppressAutoHyphens/>
      <w:spacing w:after="480" w:line="307" w:lineRule="exact"/>
      <w:ind w:hanging="220"/>
      <w:jc w:val="center"/>
    </w:pPr>
    <w:rPr>
      <w:rFonts w:ascii="Times New Roman" w:eastAsia="Times New Roman" w:hAnsi="Times New Roman" w:cs="Times New Roman"/>
    </w:rPr>
  </w:style>
  <w:style w:type="paragraph" w:customStyle="1" w:styleId="3e">
    <w:name w:val="Основной текст (3)"/>
    <w:basedOn w:val="a"/>
    <w:qFormat/>
    <w:rsid w:val="00F96D60"/>
    <w:pPr>
      <w:shd w:val="clear" w:color="auto" w:fill="FFFFFF"/>
      <w:suppressAutoHyphens/>
      <w:spacing w:after="0" w:line="240" w:lineRule="auto"/>
    </w:pPr>
    <w:rPr>
      <w:rFonts w:ascii="Times New Roman" w:eastAsia="Times New Roman" w:hAnsi="Times New Roman" w:cs="Times New Roman"/>
      <w:i/>
      <w:iCs/>
      <w:color w:val="000000"/>
      <w:spacing w:val="-4"/>
      <w:sz w:val="8"/>
      <w:szCs w:val="8"/>
      <w:lang w:eastAsia="ru-RU" w:bidi="ru-RU"/>
    </w:rPr>
  </w:style>
  <w:style w:type="paragraph" w:customStyle="1" w:styleId="44">
    <w:name w:val="Основной текст (4)"/>
    <w:basedOn w:val="a"/>
    <w:qFormat/>
    <w:rsid w:val="00F96D60"/>
    <w:pPr>
      <w:shd w:val="clear" w:color="auto" w:fill="FFFFFF"/>
      <w:suppressAutoHyphens/>
      <w:spacing w:after="0" w:line="240" w:lineRule="auto"/>
    </w:pPr>
    <w:rPr>
      <w:rFonts w:ascii="Corbel" w:eastAsia="Corbel" w:hAnsi="Corbel" w:cs="Corbel"/>
      <w:i/>
      <w:iCs/>
      <w:color w:val="000000"/>
      <w:spacing w:val="-29"/>
      <w:sz w:val="36"/>
      <w:szCs w:val="36"/>
      <w:lang w:eastAsia="ru-RU" w:bidi="ru-RU"/>
    </w:rPr>
  </w:style>
  <w:style w:type="paragraph" w:customStyle="1" w:styleId="52">
    <w:name w:val="Основной текст (5)"/>
    <w:basedOn w:val="a"/>
    <w:qFormat/>
    <w:rsid w:val="00F96D60"/>
    <w:pPr>
      <w:shd w:val="clear" w:color="auto" w:fill="FFFFFF"/>
      <w:suppressAutoHyphens/>
      <w:spacing w:after="0" w:line="240" w:lineRule="auto"/>
    </w:pPr>
    <w:rPr>
      <w:rFonts w:ascii="Century Gothic" w:eastAsia="Century Gothic" w:hAnsi="Century Gothic" w:cs="Century Gothic"/>
      <w:i/>
      <w:iCs/>
      <w:color w:val="000000"/>
      <w:spacing w:val="-1"/>
      <w:sz w:val="8"/>
      <w:szCs w:val="8"/>
      <w:lang w:val="en-US" w:bidi="en-US"/>
    </w:rPr>
  </w:style>
  <w:style w:type="paragraph" w:customStyle="1" w:styleId="62">
    <w:name w:val="Основной текст (6)"/>
    <w:basedOn w:val="a"/>
    <w:qFormat/>
    <w:rsid w:val="00F96D60"/>
    <w:pPr>
      <w:shd w:val="clear" w:color="auto" w:fill="FFFFFF"/>
      <w:suppressAutoHyphens/>
      <w:spacing w:after="60" w:line="240" w:lineRule="auto"/>
      <w:jc w:val="both"/>
    </w:pPr>
    <w:rPr>
      <w:rFonts w:ascii="Times New Roman" w:eastAsia="Times New Roman" w:hAnsi="Times New Roman" w:cs="Times New Roman"/>
      <w:color w:val="000000"/>
      <w:spacing w:val="10"/>
      <w:sz w:val="23"/>
      <w:szCs w:val="23"/>
      <w:lang w:eastAsia="ru-RU" w:bidi="ru-RU"/>
    </w:rPr>
  </w:style>
  <w:style w:type="paragraph" w:customStyle="1" w:styleId="affff0">
    <w:name w:val="Обычный (веб) Знак"/>
    <w:basedOn w:val="a"/>
    <w:qFormat/>
    <w:rsid w:val="00F96D60"/>
    <w:pPr>
      <w:shd w:val="clear" w:color="auto" w:fill="FFFFFF"/>
      <w:suppressAutoHyphens/>
      <w:spacing w:before="480" w:after="240" w:line="240" w:lineRule="auto"/>
      <w:jc w:val="center"/>
      <w:outlineLvl w:val="0"/>
    </w:pPr>
    <w:rPr>
      <w:rFonts w:ascii="Corbel" w:eastAsia="Corbel" w:hAnsi="Corbel" w:cs="Corbel"/>
      <w:color w:val="000000"/>
      <w:spacing w:val="60"/>
      <w:sz w:val="26"/>
      <w:szCs w:val="26"/>
      <w:lang w:eastAsia="ru-RU" w:bidi="ru-RU"/>
    </w:rPr>
  </w:style>
  <w:style w:type="paragraph" w:customStyle="1" w:styleId="2fa">
    <w:name w:val="Основной текст (2)"/>
    <w:basedOn w:val="a"/>
    <w:qFormat/>
    <w:rsid w:val="00F96D60"/>
    <w:pPr>
      <w:shd w:val="clear" w:color="auto" w:fill="FFFFFF"/>
      <w:suppressAutoHyphens/>
      <w:spacing w:before="240" w:after="540" w:line="240" w:lineRule="auto"/>
      <w:jc w:val="both"/>
    </w:pPr>
    <w:rPr>
      <w:rFonts w:ascii="Constantia" w:eastAsia="Constantia" w:hAnsi="Constantia" w:cs="Constantia"/>
      <w:b/>
      <w:bCs/>
      <w:i/>
      <w:iCs/>
      <w:color w:val="000000"/>
      <w:spacing w:val="-20"/>
      <w:sz w:val="30"/>
      <w:szCs w:val="30"/>
      <w:lang w:eastAsia="ru-RU" w:bidi="ru-RU"/>
    </w:rPr>
  </w:style>
  <w:style w:type="paragraph" w:customStyle="1" w:styleId="2fb">
    <w:name w:val="Заголовок №2"/>
    <w:basedOn w:val="a"/>
    <w:qFormat/>
    <w:rsid w:val="00F96D60"/>
    <w:pPr>
      <w:shd w:val="clear" w:color="auto" w:fill="FFFFFF"/>
      <w:suppressAutoHyphens/>
      <w:spacing w:after="60" w:line="240" w:lineRule="auto"/>
      <w:jc w:val="both"/>
      <w:outlineLvl w:val="1"/>
    </w:pPr>
    <w:rPr>
      <w:rFonts w:ascii="Times New Roman" w:eastAsia="Times New Roman" w:hAnsi="Times New Roman" w:cs="Times New Roman"/>
      <w:sz w:val="16"/>
      <w:szCs w:val="16"/>
      <w:lang w:eastAsia="ru-RU"/>
    </w:rPr>
  </w:style>
  <w:style w:type="paragraph" w:customStyle="1" w:styleId="72">
    <w:name w:val="Основной текст (7)"/>
    <w:basedOn w:val="a"/>
    <w:qFormat/>
    <w:rsid w:val="00F96D60"/>
    <w:pPr>
      <w:shd w:val="clear" w:color="auto" w:fill="FFFFFF"/>
      <w:suppressAutoHyphens/>
      <w:spacing w:after="60" w:line="240" w:lineRule="auto"/>
      <w:ind w:firstLine="540"/>
      <w:jc w:val="both"/>
    </w:pPr>
    <w:rPr>
      <w:rFonts w:ascii="Century Gothic" w:eastAsia="Century Gothic" w:hAnsi="Century Gothic" w:cs="Century Gothic"/>
      <w:color w:val="000000"/>
      <w:sz w:val="21"/>
      <w:szCs w:val="21"/>
      <w:lang w:eastAsia="ru-RU" w:bidi="ru-RU"/>
    </w:rPr>
  </w:style>
  <w:style w:type="paragraph" w:customStyle="1" w:styleId="82">
    <w:name w:val="Основной текст (8)"/>
    <w:basedOn w:val="a"/>
    <w:qFormat/>
    <w:rsid w:val="00F96D60"/>
    <w:pPr>
      <w:shd w:val="clear" w:color="auto" w:fill="FFFFFF"/>
      <w:suppressAutoHyphens/>
      <w:spacing w:before="540" w:after="0" w:line="298" w:lineRule="exact"/>
      <w:jc w:val="center"/>
    </w:pPr>
    <w:rPr>
      <w:rFonts w:ascii="Times New Roman" w:eastAsia="Times New Roman" w:hAnsi="Times New Roman" w:cs="Times New Roman"/>
      <w:b/>
      <w:bCs/>
      <w:color w:val="000000"/>
      <w:spacing w:val="10"/>
      <w:sz w:val="24"/>
      <w:szCs w:val="24"/>
      <w:lang w:eastAsia="ru-RU" w:bidi="ru-RU"/>
    </w:rPr>
  </w:style>
  <w:style w:type="paragraph" w:customStyle="1" w:styleId="ConsCell">
    <w:name w:val="ConsCell"/>
    <w:qFormat/>
    <w:rsid w:val="00F96D60"/>
    <w:pPr>
      <w:suppressAutoHyphens/>
      <w:ind w:right="19772"/>
    </w:pPr>
    <w:rPr>
      <w:rFonts w:ascii="Arial" w:eastAsia="Times New Roman" w:hAnsi="Arial" w:cs="Times New Roman"/>
      <w:color w:val="00000A"/>
      <w:sz w:val="24"/>
      <w:szCs w:val="20"/>
      <w:lang w:eastAsia="ru-RU"/>
    </w:rPr>
  </w:style>
  <w:style w:type="paragraph" w:customStyle="1" w:styleId="right">
    <w:name w:val="right"/>
    <w:basedOn w:val="a"/>
    <w:qFormat/>
    <w:rsid w:val="00F96D60"/>
    <w:pPr>
      <w:suppressAutoHyphens/>
      <w:spacing w:beforeAutospacing="1"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
    <w:qFormat/>
    <w:rsid w:val="00F96D60"/>
    <w:pPr>
      <w:suppressAutoHyphens/>
      <w:spacing w:beforeAutospacing="1"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
    <w:qFormat/>
    <w:rsid w:val="00F96D60"/>
    <w:pPr>
      <w:suppressAutoHyphens/>
      <w:spacing w:beforeAutospacing="1"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
    <w:qFormat/>
    <w:rsid w:val="00F96D60"/>
    <w:pPr>
      <w:suppressAutoHyphens/>
      <w:spacing w:beforeAutospacing="1" w:afterAutospacing="1" w:line="240" w:lineRule="auto"/>
      <w:ind w:firstLine="709"/>
      <w:jc w:val="both"/>
    </w:pPr>
    <w:rPr>
      <w:rFonts w:ascii="Times New Roman" w:eastAsia="Times New Roman" w:hAnsi="Times New Roman" w:cs="Times New Roman"/>
      <w:color w:val="FF0000"/>
      <w:sz w:val="24"/>
      <w:szCs w:val="24"/>
      <w:lang w:eastAsia="ru-RU"/>
    </w:rPr>
  </w:style>
  <w:style w:type="paragraph" w:styleId="affff1">
    <w:name w:val="List Bullet"/>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2fc">
    <w:name w:val="List Bullet 2"/>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3f">
    <w:name w:val="List Bullet 3"/>
    <w:basedOn w:val="a"/>
    <w:qFormat/>
    <w:rsid w:val="00F96D60"/>
    <w:pPr>
      <w:suppressAutoHyphens/>
      <w:spacing w:after="0" w:line="240" w:lineRule="auto"/>
      <w:ind w:left="566" w:hanging="283"/>
    </w:pPr>
    <w:rPr>
      <w:rFonts w:ascii="Times New Roman" w:eastAsia="Times New Roman" w:hAnsi="Times New Roman" w:cs="Times New Roman"/>
      <w:sz w:val="24"/>
      <w:szCs w:val="24"/>
      <w:lang w:eastAsia="ru-RU"/>
    </w:rPr>
  </w:style>
  <w:style w:type="paragraph" w:styleId="45">
    <w:name w:val="List Bullet 4"/>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53">
    <w:name w:val="List Bullet 5"/>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HTML0">
    <w:name w:val="HTML Preformatted"/>
    <w:basedOn w:val="a"/>
    <w:link w:val="HTML1"/>
    <w:qFormat/>
    <w:rsid w:val="00F96D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rPr>
  </w:style>
  <w:style w:type="paragraph" w:customStyle="1" w:styleId="130">
    <w:name w:val="Стиль Первая строка:  13 см Эд"/>
    <w:basedOn w:val="a"/>
    <w:qFormat/>
    <w:rsid w:val="00F96D60"/>
    <w:pPr>
      <w:suppressAutoHyphens/>
      <w:spacing w:after="0" w:line="240" w:lineRule="auto"/>
      <w:ind w:firstLine="737"/>
    </w:pPr>
    <w:rPr>
      <w:rFonts w:ascii="Times New Roman" w:eastAsia="Times New Roman" w:hAnsi="Times New Roman" w:cs="Times New Roman"/>
      <w:sz w:val="24"/>
      <w:szCs w:val="20"/>
      <w:lang w:eastAsia="ru-RU"/>
    </w:rPr>
  </w:style>
  <w:style w:type="paragraph" w:customStyle="1" w:styleId="affff2">
    <w:name w:val="Заголовок списка"/>
    <w:basedOn w:val="a"/>
    <w:qFormat/>
    <w:rsid w:val="00F96D60"/>
    <w:pPr>
      <w:suppressAutoHyphens/>
      <w:spacing w:after="0" w:line="240" w:lineRule="auto"/>
    </w:pPr>
    <w:rPr>
      <w:rFonts w:ascii="Times New Roman" w:eastAsia="Times New Roman" w:hAnsi="Times New Roman" w:cs="Times New Roman"/>
      <w:sz w:val="24"/>
      <w:szCs w:val="24"/>
      <w:lang w:eastAsia="ar-SA"/>
    </w:rPr>
  </w:style>
  <w:style w:type="paragraph" w:customStyle="1" w:styleId="affff3">
    <w:name w:val="Содержимое списка"/>
    <w:basedOn w:val="a"/>
    <w:qFormat/>
    <w:rsid w:val="00F96D60"/>
    <w:pPr>
      <w:suppressAutoHyphens/>
      <w:spacing w:after="0" w:line="240" w:lineRule="auto"/>
      <w:ind w:left="567"/>
    </w:pPr>
    <w:rPr>
      <w:rFonts w:ascii="Times New Roman" w:eastAsia="Times New Roman" w:hAnsi="Times New Roman" w:cs="Times New Roman"/>
      <w:sz w:val="24"/>
      <w:szCs w:val="24"/>
      <w:lang w:eastAsia="ar-SA"/>
    </w:rPr>
  </w:style>
  <w:style w:type="paragraph" w:styleId="affff4">
    <w:name w:val="No Spacing"/>
    <w:uiPriority w:val="1"/>
    <w:qFormat/>
    <w:rsid w:val="00F96D60"/>
    <w:pPr>
      <w:suppressAutoHyphens/>
    </w:pPr>
    <w:rPr>
      <w:rFonts w:eastAsia="Arial" w:cs="Calibri"/>
      <w:color w:val="00000A"/>
      <w:sz w:val="22"/>
      <w:lang w:eastAsia="ar-SA"/>
    </w:rPr>
  </w:style>
  <w:style w:type="paragraph" w:customStyle="1" w:styleId="font5">
    <w:name w:val="font5"/>
    <w:basedOn w:val="a"/>
    <w:qFormat/>
    <w:rsid w:val="00F96D60"/>
    <w:pPr>
      <w:suppressAutoHyphens/>
      <w:spacing w:beforeAutospacing="1"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qFormat/>
    <w:rsid w:val="00F96D60"/>
    <w:pP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
    <w:qFormat/>
    <w:rsid w:val="00F96D60"/>
    <w:pPr>
      <w:pBdr>
        <w:top w:val="single" w:sz="4" w:space="0" w:color="000001"/>
        <w:left w:val="single" w:sz="4" w:space="0" w:color="000001"/>
        <w:bottom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qFormat/>
    <w:rsid w:val="00F96D60"/>
    <w:pPr>
      <w:pBdr>
        <w:top w:val="single" w:sz="4" w:space="0" w:color="000001"/>
        <w:left w:val="single" w:sz="4" w:space="0" w:color="000001"/>
        <w:bottom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qFormat/>
    <w:rsid w:val="00F96D60"/>
    <w:pPr>
      <w:pBdr>
        <w:top w:val="single" w:sz="4" w:space="0" w:color="000001"/>
        <w:left w:val="single" w:sz="8" w:space="0" w:color="000001"/>
        <w:bottom w:val="single" w:sz="4"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qFormat/>
    <w:rsid w:val="00F96D60"/>
    <w:pPr>
      <w:pBdr>
        <w:top w:val="single" w:sz="8" w:space="0" w:color="000001"/>
        <w:left w:val="single" w:sz="8" w:space="0" w:color="000001"/>
        <w:bottom w:val="single" w:sz="4"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qFormat/>
    <w:rsid w:val="00F96D60"/>
    <w:pPr>
      <w:pBdr>
        <w:top w:val="single" w:sz="4" w:space="0" w:color="000001"/>
        <w:left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qFormat/>
    <w:rsid w:val="00F96D60"/>
    <w:pPr>
      <w:pBdr>
        <w:top w:val="single" w:sz="4" w:space="0" w:color="000001"/>
        <w:left w:val="single" w:sz="8"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qFormat/>
    <w:rsid w:val="00F96D60"/>
    <w:pPr>
      <w:pBdr>
        <w:top w:val="single" w:sz="4" w:space="0" w:color="000001"/>
        <w:lef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qFormat/>
    <w:rsid w:val="00F96D60"/>
    <w:pPr>
      <w:pBdr>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textAlignment w:val="center"/>
    </w:pPr>
    <w:rPr>
      <w:rFonts w:ascii="Times New Roman" w:eastAsia="Times New Roman" w:hAnsi="Times New Roman" w:cs="Times New Roman"/>
      <w:sz w:val="20"/>
      <w:szCs w:val="20"/>
      <w:lang w:eastAsia="ru-RU"/>
    </w:rPr>
  </w:style>
  <w:style w:type="paragraph" w:customStyle="1" w:styleId="xl86">
    <w:name w:val="xl86"/>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
    <w:qFormat/>
    <w:rsid w:val="00F96D60"/>
    <w:pPr>
      <w:pBdr>
        <w:left w:val="single" w:sz="4" w:space="0" w:color="000001"/>
        <w:bottom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qFormat/>
    <w:rsid w:val="00F96D60"/>
    <w:pPr>
      <w:pBdr>
        <w:left w:val="single" w:sz="8" w:space="0" w:color="000001"/>
        <w:bottom w:val="single" w:sz="4"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qFormat/>
    <w:rsid w:val="00F96D60"/>
    <w:pPr>
      <w:pBdr>
        <w:top w:val="single" w:sz="4" w:space="0" w:color="000001"/>
        <w:left w:val="single" w:sz="8" w:space="0" w:color="000001"/>
        <w:bottom w:val="single" w:sz="4"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
    <w:qFormat/>
    <w:rsid w:val="00F96D60"/>
    <w:pPr>
      <w:pBdr>
        <w:top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qFormat/>
    <w:rsid w:val="00F96D60"/>
    <w:pPr>
      <w:pBdr>
        <w:top w:val="single" w:sz="4" w:space="0" w:color="000001"/>
        <w:left w:val="single" w:sz="4" w:space="0" w:color="000001"/>
        <w:bottom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qFormat/>
    <w:rsid w:val="00F96D60"/>
    <w:pPr>
      <w:pBdr>
        <w:top w:val="single" w:sz="4" w:space="0" w:color="000001"/>
        <w:left w:val="single" w:sz="4" w:space="0" w:color="000001"/>
        <w:bottom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qFormat/>
    <w:rsid w:val="00F96D60"/>
    <w:pPr>
      <w:pBdr>
        <w:top w:val="single" w:sz="4" w:space="0" w:color="000001"/>
        <w:left w:val="single" w:sz="4" w:space="0" w:color="000001"/>
        <w:bottom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qFormat/>
    <w:rsid w:val="00F96D60"/>
    <w:pPr>
      <w:pBdr>
        <w:top w:val="single" w:sz="4" w:space="0" w:color="000001"/>
        <w:bottom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qFormat/>
    <w:rsid w:val="00F96D60"/>
    <w:pPr>
      <w:pBdr>
        <w:top w:val="single" w:sz="4" w:space="0" w:color="000001"/>
        <w:lef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qFormat/>
    <w:rsid w:val="00F96D60"/>
    <w:pPr>
      <w:pBdr>
        <w:top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qFormat/>
    <w:rsid w:val="00F96D60"/>
    <w:pPr>
      <w:pBdr>
        <w:top w:val="single" w:sz="4" w:space="0" w:color="000001"/>
        <w:bottom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5">
    <w:name w:val="Содержимое таблицы"/>
    <w:basedOn w:val="a"/>
    <w:qFormat/>
    <w:rsid w:val="00F96D60"/>
    <w:pPr>
      <w:suppressLineNumbers/>
      <w:suppressAutoHyphens/>
      <w:spacing w:after="0" w:line="240" w:lineRule="auto"/>
    </w:pPr>
    <w:rPr>
      <w:rFonts w:ascii="Times New Roman" w:eastAsia="Andale Sans UI" w:hAnsi="Times New Roman" w:cs="Times New Roman"/>
      <w:sz w:val="24"/>
      <w:szCs w:val="24"/>
    </w:rPr>
  </w:style>
  <w:style w:type="paragraph" w:customStyle="1" w:styleId="WW-">
    <w:name w:val="WW-Текст"/>
    <w:basedOn w:val="a"/>
    <w:qFormat/>
    <w:rsid w:val="00F96D60"/>
    <w:pPr>
      <w:suppressAutoHyphens/>
      <w:spacing w:after="0" w:line="100" w:lineRule="atLeast"/>
    </w:pPr>
    <w:rPr>
      <w:rFonts w:ascii="Courier New" w:eastAsia="Times New Roman" w:hAnsi="Courier New" w:cs="Times New Roman"/>
      <w:sz w:val="20"/>
      <w:szCs w:val="20"/>
      <w:lang w:eastAsia="ar-SA"/>
    </w:rPr>
  </w:style>
  <w:style w:type="paragraph" w:customStyle="1" w:styleId="2fd">
    <w:name w:val="Текст2"/>
    <w:basedOn w:val="a"/>
    <w:uiPriority w:val="99"/>
    <w:qFormat/>
    <w:rsid w:val="00F96D60"/>
    <w:pPr>
      <w:suppressAutoHyphens/>
      <w:spacing w:after="0" w:line="240" w:lineRule="auto"/>
    </w:pPr>
    <w:rPr>
      <w:rFonts w:ascii="Courier New" w:eastAsia="Times New Roman" w:hAnsi="Courier New" w:cs="Courier New"/>
      <w:sz w:val="20"/>
      <w:szCs w:val="20"/>
      <w:lang w:eastAsia="ar-SA"/>
    </w:rPr>
  </w:style>
  <w:style w:type="paragraph" w:styleId="1fe">
    <w:name w:val="toc 1"/>
    <w:basedOn w:val="a"/>
    <w:autoRedefine/>
    <w:rsid w:val="00F96D60"/>
    <w:pPr>
      <w:suppressAutoHyphens/>
      <w:spacing w:before="120" w:after="120" w:line="240" w:lineRule="auto"/>
    </w:pPr>
    <w:rPr>
      <w:rFonts w:ascii="Times New Roman" w:eastAsia="Times New Roman" w:hAnsi="Times New Roman" w:cs="Times New Roman"/>
      <w:b/>
      <w:bCs/>
      <w:caps/>
      <w:sz w:val="20"/>
      <w:szCs w:val="20"/>
      <w:lang w:eastAsia="ru-RU"/>
    </w:rPr>
  </w:style>
  <w:style w:type="paragraph" w:styleId="2fe">
    <w:name w:val="toc 2"/>
    <w:basedOn w:val="a"/>
    <w:autoRedefine/>
    <w:rsid w:val="00F96D60"/>
    <w:pPr>
      <w:suppressAutoHyphens/>
      <w:spacing w:after="0" w:line="240" w:lineRule="auto"/>
      <w:ind w:left="240"/>
    </w:pPr>
    <w:rPr>
      <w:rFonts w:ascii="Times New Roman" w:eastAsia="Times New Roman" w:hAnsi="Times New Roman" w:cs="Times New Roman"/>
      <w:smallCaps/>
      <w:sz w:val="20"/>
      <w:szCs w:val="20"/>
      <w:lang w:eastAsia="ru-RU"/>
    </w:rPr>
  </w:style>
  <w:style w:type="paragraph" w:customStyle="1" w:styleId="1ff">
    <w:name w:val="Стиль1"/>
    <w:basedOn w:val="a"/>
    <w:qFormat/>
    <w:rsid w:val="00F96D60"/>
    <w:pPr>
      <w:keepNext/>
      <w:keepLines/>
      <w:suppressLineNumbers/>
      <w:suppressAutoHyphens/>
      <w:spacing w:after="60" w:line="240" w:lineRule="auto"/>
      <w:jc w:val="both"/>
    </w:pPr>
    <w:rPr>
      <w:rFonts w:ascii="Times New Roman" w:eastAsia="Times New Roman" w:hAnsi="Times New Roman" w:cs="Times New Roman"/>
      <w:b/>
      <w:sz w:val="28"/>
      <w:szCs w:val="24"/>
      <w:lang w:eastAsia="ru-RU"/>
    </w:rPr>
  </w:style>
  <w:style w:type="paragraph" w:customStyle="1" w:styleId="2ff">
    <w:name w:val="Стиль2"/>
    <w:basedOn w:val="2ff0"/>
    <w:qFormat/>
    <w:rsid w:val="00F96D60"/>
    <w:pPr>
      <w:keepNext/>
      <w:keepLines/>
      <w:widowControl w:val="0"/>
      <w:suppressLineNumbers/>
    </w:pPr>
    <w:rPr>
      <w:b/>
      <w:szCs w:val="20"/>
    </w:rPr>
  </w:style>
  <w:style w:type="paragraph" w:styleId="2ff0">
    <w:name w:val="List Number 2"/>
    <w:basedOn w:val="a"/>
    <w:qFormat/>
    <w:rsid w:val="00F96D60"/>
    <w:pPr>
      <w:tabs>
        <w:tab w:val="left" w:pos="432"/>
      </w:tabs>
      <w:suppressAutoHyphens/>
      <w:spacing w:after="60" w:line="240" w:lineRule="auto"/>
      <w:ind w:left="432" w:hanging="432"/>
      <w:jc w:val="both"/>
    </w:pPr>
    <w:rPr>
      <w:rFonts w:ascii="Times New Roman" w:eastAsia="Times New Roman" w:hAnsi="Times New Roman" w:cs="Times New Roman"/>
      <w:sz w:val="24"/>
      <w:szCs w:val="24"/>
      <w:lang w:eastAsia="ru-RU"/>
    </w:rPr>
  </w:style>
  <w:style w:type="paragraph" w:customStyle="1" w:styleId="3f0">
    <w:name w:val="Стиль3 Знак Знак"/>
    <w:basedOn w:val="2f"/>
    <w:qFormat/>
    <w:rsid w:val="00F96D60"/>
    <w:pPr>
      <w:widowControl w:val="0"/>
      <w:tabs>
        <w:tab w:val="left" w:pos="227"/>
      </w:tabs>
      <w:ind w:left="0"/>
      <w:textAlignment w:val="baseline"/>
    </w:pPr>
    <w:rPr>
      <w:sz w:val="24"/>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F96D60"/>
    <w:pPr>
      <w:suppressAutoHyphens/>
      <w:spacing w:beforeAutospacing="1" w:afterAutospacing="1" w:line="240" w:lineRule="auto"/>
    </w:pPr>
    <w:rPr>
      <w:rFonts w:ascii="Tahoma" w:eastAsia="Times New Roman" w:hAnsi="Tahoma" w:cs="Times New Roman"/>
      <w:sz w:val="20"/>
      <w:szCs w:val="20"/>
      <w:lang w:val="en-US"/>
    </w:rPr>
  </w:style>
  <w:style w:type="paragraph" w:styleId="3b">
    <w:name w:val="Body Text 3"/>
    <w:basedOn w:val="a"/>
    <w:link w:val="321"/>
    <w:qFormat/>
    <w:rsid w:val="00F96D60"/>
    <w:pPr>
      <w:suppressAutoHyphens/>
      <w:spacing w:after="120" w:line="240" w:lineRule="auto"/>
      <w:jc w:val="both"/>
    </w:pPr>
    <w:rPr>
      <w:rFonts w:ascii="Times New Roman" w:eastAsia="Times New Roman" w:hAnsi="Times New Roman" w:cs="Times New Roman"/>
      <w:sz w:val="16"/>
      <w:szCs w:val="16"/>
      <w:lang w:eastAsia="ru-RU"/>
    </w:rPr>
  </w:style>
  <w:style w:type="paragraph" w:customStyle="1" w:styleId="BodyText22">
    <w:name w:val="Body Text 22"/>
    <w:basedOn w:val="a"/>
    <w:qFormat/>
    <w:rsid w:val="00F96D60"/>
    <w:pPr>
      <w:suppressAutoHyphens/>
      <w:spacing w:after="0" w:line="240" w:lineRule="auto"/>
      <w:jc w:val="both"/>
    </w:pPr>
    <w:rPr>
      <w:rFonts w:ascii="Times New Roman" w:eastAsia="Times New Roman" w:hAnsi="Times New Roman" w:cs="Times New Roman"/>
      <w:sz w:val="28"/>
      <w:szCs w:val="20"/>
      <w:lang w:eastAsia="ru-RU"/>
    </w:rPr>
  </w:style>
  <w:style w:type="paragraph" w:styleId="affff6">
    <w:name w:val="Date"/>
    <w:basedOn w:val="a"/>
    <w:qFormat/>
    <w:rsid w:val="00F96D60"/>
    <w:pPr>
      <w:suppressAutoHyphens/>
      <w:spacing w:after="60" w:line="240" w:lineRule="auto"/>
      <w:jc w:val="both"/>
    </w:pPr>
    <w:rPr>
      <w:rFonts w:ascii="Times New Roman" w:eastAsia="Times New Roman" w:hAnsi="Times New Roman" w:cs="Times New Roman"/>
      <w:sz w:val="24"/>
      <w:szCs w:val="24"/>
      <w:lang w:eastAsia="ru-RU"/>
    </w:rPr>
  </w:style>
  <w:style w:type="paragraph" w:styleId="affff7">
    <w:name w:val="endnote text"/>
    <w:basedOn w:val="a"/>
    <w:qFormat/>
    <w:rsid w:val="00F96D60"/>
    <w:pPr>
      <w:suppressAutoHyphens/>
      <w:spacing w:after="60" w:line="240" w:lineRule="auto"/>
      <w:jc w:val="both"/>
    </w:pPr>
    <w:rPr>
      <w:rFonts w:ascii="Times New Roman" w:eastAsia="Times New Roman" w:hAnsi="Times New Roman" w:cs="Times New Roman"/>
      <w:sz w:val="20"/>
      <w:szCs w:val="20"/>
      <w:lang w:eastAsia="ru-RU"/>
    </w:rPr>
  </w:style>
  <w:style w:type="paragraph" w:customStyle="1" w:styleId="1ff0">
    <w:name w:val="Обычный1"/>
    <w:qFormat/>
    <w:rsid w:val="00F96D60"/>
    <w:pPr>
      <w:suppressAutoHyphens/>
    </w:pPr>
    <w:rPr>
      <w:rFonts w:ascii="Times New Roman" w:eastAsia="Times New Roman" w:hAnsi="Times New Roman" w:cs="Times New Roman"/>
      <w:color w:val="00000A"/>
      <w:sz w:val="24"/>
      <w:szCs w:val="20"/>
      <w:lang w:eastAsia="ru-RU"/>
    </w:rPr>
  </w:style>
  <w:style w:type="paragraph" w:customStyle="1" w:styleId="affff8">
    <w:name w:val="Пункт"/>
    <w:basedOn w:val="a"/>
    <w:qFormat/>
    <w:rsid w:val="00F96D60"/>
    <w:pPr>
      <w:tabs>
        <w:tab w:val="left" w:pos="1980"/>
      </w:tabs>
      <w:suppressAutoHyphens/>
      <w:spacing w:after="0" w:line="240" w:lineRule="auto"/>
      <w:ind w:left="1404" w:hanging="504"/>
      <w:jc w:val="both"/>
    </w:pPr>
    <w:rPr>
      <w:rFonts w:ascii="Times New Roman" w:eastAsia="Times New Roman" w:hAnsi="Times New Roman" w:cs="Times New Roman"/>
      <w:sz w:val="24"/>
      <w:szCs w:val="24"/>
      <w:lang w:eastAsia="ru-RU"/>
    </w:rPr>
  </w:style>
  <w:style w:type="paragraph" w:customStyle="1" w:styleId="-0">
    <w:name w:val="Контракт-пункт"/>
    <w:basedOn w:val="a"/>
    <w:qFormat/>
    <w:rsid w:val="00F96D60"/>
    <w:pPr>
      <w:tabs>
        <w:tab w:val="left" w:pos="643"/>
        <w:tab w:val="left" w:pos="680"/>
      </w:tabs>
      <w:suppressAutoHyphens/>
      <w:spacing w:after="60" w:line="240" w:lineRule="auto"/>
      <w:ind w:left="643" w:hanging="360"/>
      <w:jc w:val="both"/>
    </w:pPr>
    <w:rPr>
      <w:rFonts w:ascii="Times New Roman" w:eastAsia="Times New Roman" w:hAnsi="Times New Roman" w:cs="Times New Roman"/>
      <w:sz w:val="24"/>
      <w:szCs w:val="24"/>
      <w:lang w:eastAsia="ru-RU"/>
    </w:rPr>
  </w:style>
  <w:style w:type="paragraph" w:styleId="3f1">
    <w:name w:val="List Number 3"/>
    <w:basedOn w:val="a"/>
    <w:qFormat/>
    <w:rsid w:val="00F96D60"/>
    <w:pPr>
      <w:tabs>
        <w:tab w:val="left" w:pos="926"/>
      </w:tabs>
      <w:suppressAutoHyphens/>
      <w:spacing w:after="60" w:line="240" w:lineRule="auto"/>
      <w:ind w:left="926"/>
      <w:jc w:val="both"/>
    </w:pPr>
    <w:rPr>
      <w:rFonts w:ascii="Times New Roman" w:eastAsia="Times New Roman" w:hAnsi="Times New Roman" w:cs="Times New Roman"/>
      <w:sz w:val="24"/>
      <w:szCs w:val="24"/>
      <w:lang w:eastAsia="ru-RU"/>
    </w:rPr>
  </w:style>
  <w:style w:type="paragraph" w:customStyle="1" w:styleId="3f2">
    <w:name w:val="Раздел 3"/>
    <w:basedOn w:val="a"/>
    <w:qFormat/>
    <w:rsid w:val="00F96D60"/>
    <w:pPr>
      <w:tabs>
        <w:tab w:val="left" w:pos="360"/>
      </w:tabs>
      <w:suppressAutoHyphens/>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662">
    <w:name w:val="Стиль по ширине Перед:  6 пт После:  6 пт2"/>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customStyle="1" w:styleId="223">
    <w:name w:val="Основной текст 22"/>
    <w:basedOn w:val="a"/>
    <w:qFormat/>
    <w:rsid w:val="00F96D60"/>
    <w:pPr>
      <w:keepNext/>
      <w:shd w:val="clear" w:color="auto" w:fill="FFFFFF"/>
      <w:suppressAutoHyphens/>
      <w:spacing w:after="0" w:line="240" w:lineRule="auto"/>
      <w:jc w:val="both"/>
    </w:pPr>
    <w:rPr>
      <w:rFonts w:ascii="Times New Roman" w:eastAsia="Times New Roman" w:hAnsi="Times New Roman" w:cs="Times New Roman"/>
      <w:bCs/>
      <w:sz w:val="28"/>
      <w:szCs w:val="24"/>
      <w:lang w:eastAsia="ar-SA"/>
    </w:rPr>
  </w:style>
  <w:style w:type="paragraph" w:customStyle="1" w:styleId="affff9">
    <w:name w:val="Нормальный (таблица)"/>
    <w:basedOn w:val="a"/>
    <w:qFormat/>
    <w:rsid w:val="00F96D60"/>
    <w:pPr>
      <w:suppressAutoHyphens/>
      <w:spacing w:after="0" w:line="240" w:lineRule="auto"/>
      <w:jc w:val="both"/>
    </w:pPr>
    <w:rPr>
      <w:rFonts w:ascii="Arial" w:eastAsia="Times New Roman" w:hAnsi="Arial" w:cs="Arial"/>
      <w:sz w:val="24"/>
      <w:szCs w:val="24"/>
      <w:lang w:eastAsia="ru-RU"/>
    </w:rPr>
  </w:style>
  <w:style w:type="paragraph" w:customStyle="1" w:styleId="360">
    <w:name w:val="Знак Знак36 Знак"/>
    <w:basedOn w:val="a"/>
    <w:qFormat/>
    <w:rsid w:val="00F96D60"/>
    <w:pPr>
      <w:suppressAutoHyphens/>
      <w:spacing w:after="160" w:line="240" w:lineRule="exact"/>
      <w:jc w:val="right"/>
    </w:pPr>
    <w:rPr>
      <w:rFonts w:ascii="Calibri" w:eastAsia="Times New Roman" w:hAnsi="Calibri" w:cs="Calibri"/>
      <w:sz w:val="20"/>
      <w:szCs w:val="20"/>
      <w:lang w:val="en-GB"/>
    </w:rPr>
  </w:style>
  <w:style w:type="paragraph" w:styleId="affffa">
    <w:name w:val="Subtitle"/>
    <w:basedOn w:val="a"/>
    <w:uiPriority w:val="11"/>
    <w:qFormat/>
    <w:rsid w:val="00F96D60"/>
    <w:pPr>
      <w:suppressAutoHyphens/>
      <w:spacing w:after="1000" w:line="240" w:lineRule="auto"/>
    </w:pPr>
    <w:rPr>
      <w:rFonts w:ascii="Calibri" w:eastAsia="Calibri" w:hAnsi="Calibri" w:cs="Times New Roman"/>
      <w:caps/>
      <w:color w:val="595959"/>
      <w:spacing w:val="10"/>
      <w:sz w:val="24"/>
      <w:szCs w:val="24"/>
      <w:lang w:eastAsia="ru-RU"/>
    </w:rPr>
  </w:style>
  <w:style w:type="paragraph" w:styleId="2f0">
    <w:name w:val="Quote"/>
    <w:basedOn w:val="a"/>
    <w:link w:val="242"/>
    <w:uiPriority w:val="99"/>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affffb">
    <w:name w:val="Intense Quote"/>
    <w:basedOn w:val="a"/>
    <w:uiPriority w:val="30"/>
    <w:qFormat/>
    <w:rsid w:val="00F96D60"/>
    <w:pPr>
      <w:pBdr>
        <w:top w:val="single" w:sz="4" w:space="10" w:color="4F81BD"/>
        <w:left w:val="single" w:sz="4" w:space="10" w:color="4F81BD"/>
      </w:pBdr>
      <w:suppressAutoHyphens/>
      <w:spacing w:after="0" w:line="240" w:lineRule="auto"/>
      <w:ind w:left="1296" w:right="1152"/>
      <w:jc w:val="both"/>
    </w:pPr>
    <w:rPr>
      <w:rFonts w:ascii="Calibri" w:eastAsia="Calibri" w:hAnsi="Calibri" w:cs="Times New Roman"/>
      <w:i/>
      <w:iCs/>
      <w:color w:val="4F81BD"/>
      <w:sz w:val="20"/>
      <w:szCs w:val="20"/>
      <w:lang w:eastAsia="ru-RU"/>
    </w:rPr>
  </w:style>
  <w:style w:type="paragraph" w:styleId="affffc">
    <w:name w:val="TOC Heading"/>
    <w:basedOn w:val="1"/>
    <w:uiPriority w:val="39"/>
    <w:qFormat/>
    <w:rsid w:val="00F96D60"/>
    <w:pPr>
      <w:pBdr>
        <w:top w:val="single" w:sz="24" w:space="0" w:color="4F81BD"/>
        <w:left w:val="single" w:sz="24" w:space="0" w:color="4F81BD"/>
        <w:bottom w:val="single" w:sz="24" w:space="0" w:color="4F81BD"/>
        <w:right w:val="single" w:sz="24" w:space="0" w:color="4F81BD"/>
      </w:pBdr>
      <w:shd w:val="clear" w:color="auto" w:fill="4F81BD"/>
      <w:jc w:val="left"/>
    </w:pPr>
    <w:rPr>
      <w:rFonts w:eastAsia="Calibri"/>
      <w:b/>
      <w:bCs/>
      <w:caps/>
      <w:color w:val="FFFFFF"/>
      <w:spacing w:val="15"/>
      <w:sz w:val="22"/>
      <w:szCs w:val="22"/>
      <w:lang w:val="en-US" w:eastAsia="en-US"/>
    </w:rPr>
  </w:style>
  <w:style w:type="paragraph" w:customStyle="1" w:styleId="Preformat">
    <w:name w:val="Preformat"/>
    <w:qFormat/>
    <w:rsid w:val="00F96D60"/>
    <w:pPr>
      <w:suppressAutoHyphens/>
    </w:pPr>
    <w:rPr>
      <w:rFonts w:ascii="Courier New" w:eastAsia="Times New Roman" w:hAnsi="Courier New" w:cs="Courier New"/>
      <w:color w:val="00000A"/>
      <w:sz w:val="24"/>
      <w:szCs w:val="20"/>
      <w:lang w:eastAsia="ru-RU"/>
    </w:rPr>
  </w:style>
  <w:style w:type="paragraph" w:customStyle="1" w:styleId="Style13">
    <w:name w:val="Style13"/>
    <w:basedOn w:val="a"/>
    <w:qFormat/>
    <w:rsid w:val="00F96D60"/>
    <w:pPr>
      <w:suppressAutoHyphens/>
      <w:spacing w:after="0" w:line="187" w:lineRule="exact"/>
      <w:jc w:val="both"/>
    </w:pPr>
    <w:rPr>
      <w:rFonts w:ascii="Arial" w:eastAsia="Times New Roman" w:hAnsi="Arial" w:cs="Arial"/>
      <w:sz w:val="24"/>
      <w:szCs w:val="24"/>
      <w:lang w:eastAsia="ru-RU"/>
    </w:rPr>
  </w:style>
  <w:style w:type="paragraph" w:customStyle="1" w:styleId="Style35">
    <w:name w:val="Style35"/>
    <w:basedOn w:val="a"/>
    <w:qFormat/>
    <w:rsid w:val="00F96D60"/>
    <w:pPr>
      <w:suppressAutoHyphens/>
      <w:spacing w:after="0" w:line="331" w:lineRule="exact"/>
      <w:ind w:firstLine="547"/>
      <w:jc w:val="both"/>
    </w:pPr>
    <w:rPr>
      <w:rFonts w:ascii="Times New Roman" w:eastAsia="Times New Roman" w:hAnsi="Times New Roman" w:cs="Times New Roman"/>
      <w:sz w:val="20"/>
      <w:szCs w:val="20"/>
      <w:lang w:eastAsia="ru-RU"/>
    </w:rPr>
  </w:style>
  <w:style w:type="paragraph" w:customStyle="1" w:styleId="140">
    <w:name w:val="Заголовок контракта_14"/>
    <w:basedOn w:val="a"/>
    <w:qFormat/>
    <w:rsid w:val="00F96D60"/>
    <w:pPr>
      <w:suppressAutoHyphens/>
      <w:spacing w:before="120" w:after="240" w:line="240" w:lineRule="auto"/>
    </w:pPr>
    <w:rPr>
      <w:rFonts w:ascii="Times New Roman" w:eastAsia="Times New Roman" w:hAnsi="Times New Roman" w:cs="Times New Roman"/>
      <w:b/>
      <w:sz w:val="28"/>
      <w:szCs w:val="24"/>
      <w:lang w:eastAsia="ru-RU"/>
    </w:rPr>
  </w:style>
  <w:style w:type="paragraph" w:customStyle="1" w:styleId="affffd">
    <w:name w:val="Таблица шапка"/>
    <w:basedOn w:val="a"/>
    <w:qFormat/>
    <w:rsid w:val="00F96D60"/>
    <w:pPr>
      <w:keepNext/>
      <w:suppressAutoHyphens/>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Normal1">
    <w:name w:val="Normal1"/>
    <w:qFormat/>
    <w:rsid w:val="00F96D60"/>
    <w:pPr>
      <w:suppressAutoHyphens/>
    </w:pPr>
    <w:rPr>
      <w:rFonts w:ascii="Tms Rmn" w:eastAsia="Times New Roman" w:hAnsi="Tms Rmn" w:cs="Times New Roman"/>
      <w:color w:val="00000A"/>
      <w:sz w:val="24"/>
      <w:szCs w:val="20"/>
      <w:lang w:val="en-US" w:eastAsia="ru-RU"/>
    </w:rPr>
  </w:style>
  <w:style w:type="paragraph" w:customStyle="1" w:styleId="1ff1">
    <w:name w:val="Знак Знак Знак1 Знак Знак Знак Знак"/>
    <w:basedOn w:val="a"/>
    <w:qFormat/>
    <w:rsid w:val="00F96D60"/>
    <w:pPr>
      <w:suppressAutoHyphens/>
      <w:spacing w:after="160" w:line="240" w:lineRule="exact"/>
      <w:jc w:val="right"/>
    </w:pPr>
    <w:rPr>
      <w:rFonts w:ascii="Times New Roman" w:eastAsia="Times New Roman" w:hAnsi="Times New Roman" w:cs="Times New Roman"/>
      <w:sz w:val="20"/>
      <w:szCs w:val="20"/>
      <w:lang w:val="en-GB"/>
    </w:rPr>
  </w:style>
  <w:style w:type="paragraph" w:customStyle="1" w:styleId="Web">
    <w:name w:val="Обычный (Web)"/>
    <w:basedOn w:val="a"/>
    <w:qFormat/>
    <w:rsid w:val="00F96D60"/>
    <w:pPr>
      <w:suppressAutoHyphens/>
      <w:spacing w:before="100" w:after="100" w:line="240" w:lineRule="auto"/>
    </w:pPr>
    <w:rPr>
      <w:rFonts w:ascii="Times New Roman" w:eastAsia="Times New Roman" w:hAnsi="Times New Roman" w:cs="Times New Roman"/>
      <w:sz w:val="24"/>
      <w:szCs w:val="20"/>
      <w:lang w:eastAsia="ru-RU"/>
    </w:rPr>
  </w:style>
  <w:style w:type="paragraph" w:customStyle="1" w:styleId="1ff2">
    <w:name w:val="Знак Знак Знак Знак Знак Знак Знак1"/>
    <w:basedOn w:val="a"/>
    <w:qFormat/>
    <w:rsid w:val="00F96D60"/>
    <w:pPr>
      <w:suppressAutoHyphens/>
      <w:spacing w:after="160" w:line="240" w:lineRule="exact"/>
      <w:jc w:val="right"/>
    </w:pPr>
    <w:rPr>
      <w:rFonts w:ascii="Times New Roman" w:eastAsia="Times New Roman" w:hAnsi="Times New Roman" w:cs="Times New Roman"/>
      <w:sz w:val="20"/>
      <w:szCs w:val="20"/>
      <w:lang w:val="en-GB"/>
    </w:rPr>
  </w:style>
  <w:style w:type="paragraph" w:customStyle="1" w:styleId="price">
    <w:name w:val="price"/>
    <w:basedOn w:val="a"/>
    <w:qFormat/>
    <w:rsid w:val="00F96D6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FR4">
    <w:name w:val="FR4"/>
    <w:qFormat/>
    <w:rsid w:val="00F96D60"/>
    <w:pPr>
      <w:suppressAutoHyphens/>
      <w:spacing w:before="540"/>
      <w:jc w:val="center"/>
    </w:pPr>
    <w:rPr>
      <w:rFonts w:ascii="Arial" w:eastAsia="Times New Roman" w:hAnsi="Arial" w:cs="Times New Roman"/>
      <w:b/>
      <w:bCs/>
      <w:color w:val="00000A"/>
      <w:sz w:val="24"/>
      <w:szCs w:val="20"/>
      <w:lang w:eastAsia="ru-RU"/>
    </w:rPr>
  </w:style>
  <w:style w:type="paragraph" w:customStyle="1" w:styleId="3f3">
    <w:name w:val="3"/>
    <w:basedOn w:val="a"/>
    <w:qFormat/>
    <w:rsid w:val="00F96D60"/>
    <w:pPr>
      <w:suppressAutoHyphens/>
      <w:spacing w:after="0" w:line="240" w:lineRule="auto"/>
      <w:jc w:val="both"/>
    </w:pPr>
    <w:rPr>
      <w:rFonts w:ascii="Times New Roman" w:eastAsia="Times New Roman" w:hAnsi="Times New Roman" w:cs="Times New Roman"/>
      <w:sz w:val="24"/>
      <w:szCs w:val="24"/>
      <w:lang w:eastAsia="ru-RU"/>
    </w:rPr>
  </w:style>
  <w:style w:type="paragraph" w:customStyle="1" w:styleId="ConsNonformat">
    <w:name w:val="ConsNonformat"/>
    <w:qFormat/>
    <w:rsid w:val="00F96D60"/>
    <w:pPr>
      <w:suppressAutoHyphens/>
    </w:pPr>
    <w:rPr>
      <w:rFonts w:ascii="Courier New" w:eastAsia="Times New Roman" w:hAnsi="Courier New" w:cs="Courier New"/>
      <w:color w:val="00000A"/>
      <w:sz w:val="24"/>
      <w:szCs w:val="20"/>
      <w:lang w:eastAsia="ru-RU"/>
    </w:rPr>
  </w:style>
  <w:style w:type="paragraph" w:customStyle="1" w:styleId="1ff3">
    <w:name w:val="???????1"/>
    <w:qFormat/>
    <w:rsid w:val="00F96D60"/>
    <w:pPr>
      <w:suppressAutoHyphens/>
    </w:pPr>
    <w:rPr>
      <w:rFonts w:ascii="Times New Roman" w:eastAsia="Times New Roman" w:hAnsi="Times New Roman" w:cs="Times New Roman"/>
      <w:color w:val="00000A"/>
      <w:sz w:val="24"/>
      <w:szCs w:val="20"/>
      <w:lang w:eastAsia="ru-RU"/>
    </w:rPr>
  </w:style>
  <w:style w:type="paragraph" w:customStyle="1" w:styleId="affffe">
    <w:name w:val="Îñíîâí"/>
    <w:basedOn w:val="a"/>
    <w:qFormat/>
    <w:rsid w:val="00F96D60"/>
    <w:pPr>
      <w:suppressAutoHyphens/>
      <w:spacing w:after="0" w:line="240" w:lineRule="auto"/>
      <w:jc w:val="both"/>
    </w:pPr>
    <w:rPr>
      <w:rFonts w:ascii="Arial" w:eastAsia="Times New Roman" w:hAnsi="Arial" w:cs="Arial"/>
      <w:szCs w:val="20"/>
      <w:lang w:eastAsia="ru-RU"/>
    </w:rPr>
  </w:style>
  <w:style w:type="paragraph" w:customStyle="1" w:styleId="afffff">
    <w:name w:val="Знак Знак Знак Знак Знак Знак Знак Знак Знак"/>
    <w:basedOn w:val="a"/>
    <w:qFormat/>
    <w:rsid w:val="00F96D60"/>
    <w:pPr>
      <w:suppressAutoHyphens/>
      <w:spacing w:beforeAutospacing="1" w:afterAutospacing="1" w:line="240" w:lineRule="auto"/>
      <w:jc w:val="both"/>
    </w:pPr>
    <w:rPr>
      <w:rFonts w:ascii="Tahoma" w:eastAsia="Times New Roman" w:hAnsi="Tahoma" w:cs="Times New Roman"/>
      <w:sz w:val="20"/>
      <w:szCs w:val="20"/>
      <w:lang w:val="en-US"/>
    </w:rPr>
  </w:style>
  <w:style w:type="paragraph" w:styleId="afffff0">
    <w:name w:val="Document Map"/>
    <w:basedOn w:val="a"/>
    <w:qFormat/>
    <w:rsid w:val="00F96D60"/>
    <w:rPr>
      <w:rFonts w:ascii="Tahoma" w:eastAsia="Courier New" w:hAnsi="Tahoma" w:cs="Courier New"/>
      <w:sz w:val="24"/>
      <w:szCs w:val="24"/>
      <w:shd w:val="clear" w:color="auto" w:fill="000080"/>
      <w:lang w:eastAsia="ru-RU" w:bidi="ru-RU"/>
    </w:rPr>
  </w:style>
  <w:style w:type="paragraph" w:customStyle="1" w:styleId="afffff1">
    <w:name w:val="Знак"/>
    <w:basedOn w:val="a"/>
    <w:qFormat/>
    <w:rsid w:val="00F96D60"/>
    <w:pPr>
      <w:suppressAutoHyphens/>
      <w:spacing w:beforeAutospacing="1" w:afterAutospacing="1" w:line="240" w:lineRule="auto"/>
    </w:pPr>
    <w:rPr>
      <w:rFonts w:ascii="Tahoma" w:eastAsia="Times New Roman" w:hAnsi="Tahoma" w:cs="Times New Roman"/>
      <w:sz w:val="20"/>
      <w:szCs w:val="20"/>
      <w:lang w:val="en-US"/>
    </w:rPr>
  </w:style>
  <w:style w:type="paragraph" w:customStyle="1" w:styleId="msoplaintextcxspmiddle">
    <w:name w:val="msoplaintextcxspmiddle"/>
    <w:basedOn w:val="a"/>
    <w:qFormat/>
    <w:rsid w:val="00F96D6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qFormat/>
    <w:rsid w:val="00F96D6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313">
    <w:name w:val="Основной текст 31"/>
    <w:basedOn w:val="a"/>
    <w:qFormat/>
    <w:rsid w:val="00F96D60"/>
    <w:pPr>
      <w:suppressAutoHyphens/>
      <w:spacing w:after="0" w:line="240" w:lineRule="auto"/>
      <w:jc w:val="both"/>
    </w:pPr>
    <w:rPr>
      <w:rFonts w:ascii="Times New Roman" w:eastAsia="Times New Roman" w:hAnsi="Times New Roman" w:cs="Times New Roman"/>
      <w:sz w:val="20"/>
      <w:szCs w:val="20"/>
      <w:lang w:eastAsia="ru-RU"/>
    </w:rPr>
  </w:style>
  <w:style w:type="paragraph" w:customStyle="1" w:styleId="1ff4">
    <w:name w:val="Знак Знак1"/>
    <w:basedOn w:val="a"/>
    <w:qFormat/>
    <w:rsid w:val="00F96D60"/>
    <w:pPr>
      <w:suppressAutoHyphens/>
      <w:spacing w:after="160" w:line="240" w:lineRule="exact"/>
      <w:jc w:val="right"/>
    </w:pPr>
    <w:rPr>
      <w:rFonts w:ascii="Times New Roman" w:eastAsia="Times New Roman" w:hAnsi="Times New Roman" w:cs="Times New Roman"/>
      <w:sz w:val="20"/>
      <w:szCs w:val="20"/>
      <w:lang w:val="en-GB"/>
    </w:rPr>
  </w:style>
  <w:style w:type="paragraph" w:customStyle="1" w:styleId="ConsTitle">
    <w:name w:val="ConsTitle"/>
    <w:qFormat/>
    <w:rsid w:val="00F96D60"/>
    <w:pPr>
      <w:suppressAutoHyphens/>
      <w:ind w:right="19772"/>
    </w:pPr>
    <w:rPr>
      <w:rFonts w:ascii="Arial" w:eastAsia="Times New Roman" w:hAnsi="Arial" w:cs="Arial"/>
      <w:b/>
      <w:bCs/>
      <w:color w:val="00000A"/>
      <w:sz w:val="16"/>
      <w:szCs w:val="16"/>
      <w:lang w:eastAsia="ru-RU"/>
    </w:rPr>
  </w:style>
  <w:style w:type="paragraph" w:customStyle="1" w:styleId="ConsPlusTitle">
    <w:name w:val="ConsPlusTitle"/>
    <w:qFormat/>
    <w:rsid w:val="00F96D60"/>
    <w:pPr>
      <w:suppressAutoHyphens/>
    </w:pPr>
    <w:rPr>
      <w:rFonts w:ascii="Arial" w:eastAsia="Times New Roman" w:hAnsi="Arial" w:cs="Arial"/>
      <w:b/>
      <w:bCs/>
      <w:color w:val="00000A"/>
      <w:sz w:val="24"/>
      <w:szCs w:val="20"/>
      <w:lang w:eastAsia="ru-RU"/>
    </w:rPr>
  </w:style>
  <w:style w:type="paragraph" w:customStyle="1" w:styleId="StyleFirstline127cm">
    <w:name w:val="Style First line:  127 cm"/>
    <w:basedOn w:val="a"/>
    <w:qFormat/>
    <w:rsid w:val="00F96D60"/>
    <w:pPr>
      <w:suppressAutoHyphens/>
      <w:spacing w:before="120" w:after="0" w:line="240" w:lineRule="auto"/>
      <w:ind w:firstLine="720"/>
      <w:jc w:val="both"/>
    </w:pPr>
    <w:rPr>
      <w:rFonts w:ascii="Arial" w:eastAsia="Times New Roman" w:hAnsi="Arial" w:cs="Times New Roman"/>
      <w:sz w:val="24"/>
      <w:szCs w:val="20"/>
    </w:rPr>
  </w:style>
  <w:style w:type="paragraph" w:customStyle="1" w:styleId="1ff5">
    <w:name w:val="Знак Знак Знак Знак Знак Знак1 Знак Знак Знак Знак Знак Знак"/>
    <w:basedOn w:val="a"/>
    <w:qFormat/>
    <w:rsid w:val="00F96D60"/>
    <w:pPr>
      <w:suppressAutoHyphens/>
      <w:spacing w:beforeAutospacing="1" w:afterAutospacing="1" w:line="240" w:lineRule="auto"/>
    </w:pPr>
    <w:rPr>
      <w:rFonts w:ascii="Tahoma" w:eastAsia="Times New Roman" w:hAnsi="Tahoma" w:cs="Times New Roman"/>
      <w:sz w:val="20"/>
      <w:szCs w:val="20"/>
      <w:lang w:val="en-US"/>
    </w:rPr>
  </w:style>
  <w:style w:type="paragraph" w:customStyle="1" w:styleId="02statia2">
    <w:name w:val="02statia2"/>
    <w:basedOn w:val="a"/>
    <w:qFormat/>
    <w:rsid w:val="00F96D60"/>
    <w:pPr>
      <w:suppressAutoHyphens/>
      <w:spacing w:before="120" w:after="240" w:line="320" w:lineRule="atLeast"/>
      <w:ind w:left="2020" w:hanging="880"/>
      <w:jc w:val="both"/>
    </w:pPr>
    <w:rPr>
      <w:rFonts w:ascii="GaramondNarrowC" w:eastAsia="Times New Roman" w:hAnsi="GaramondNarrowC" w:cs="Times New Roman"/>
      <w:color w:val="000000"/>
      <w:sz w:val="21"/>
      <w:szCs w:val="21"/>
      <w:lang w:eastAsia="ru-RU"/>
    </w:rPr>
  </w:style>
  <w:style w:type="paragraph" w:styleId="46">
    <w:name w:val="toc 4"/>
    <w:basedOn w:val="a"/>
    <w:autoRedefine/>
    <w:rsid w:val="00F96D60"/>
    <w:pPr>
      <w:suppressAutoHyphens/>
      <w:spacing w:after="0" w:line="240" w:lineRule="auto"/>
    </w:pPr>
    <w:rPr>
      <w:rFonts w:ascii="Times New Roman" w:eastAsia="Times New Roman" w:hAnsi="Times New Roman" w:cs="Times New Roman"/>
      <w:sz w:val="24"/>
      <w:szCs w:val="24"/>
      <w:lang w:eastAsia="ru-RU"/>
    </w:rPr>
  </w:style>
  <w:style w:type="paragraph" w:customStyle="1" w:styleId="head21">
    <w:name w:val="head21"/>
    <w:basedOn w:val="a"/>
    <w:qFormat/>
    <w:rsid w:val="00F96D60"/>
    <w:pPr>
      <w:suppressAutoHyphens/>
      <w:spacing w:after="0" w:line="240" w:lineRule="auto"/>
      <w:jc w:val="center"/>
    </w:pPr>
    <w:rPr>
      <w:rFonts w:ascii="Times New Roman" w:eastAsia="Times New Roman" w:hAnsi="Times New Roman" w:cs="Times New Roman"/>
      <w:b/>
      <w:bCs/>
      <w:sz w:val="24"/>
      <w:szCs w:val="24"/>
      <w:lang w:eastAsia="ru-RU"/>
    </w:rPr>
  </w:style>
  <w:style w:type="paragraph" w:customStyle="1" w:styleId="afffff2">
    <w:name w:val="Прижатый влево"/>
    <w:basedOn w:val="a"/>
    <w:qFormat/>
    <w:rsid w:val="00F96D60"/>
    <w:pPr>
      <w:suppressAutoHyphens/>
      <w:spacing w:after="0" w:line="240" w:lineRule="auto"/>
    </w:pPr>
    <w:rPr>
      <w:rFonts w:ascii="Arial" w:eastAsia="Calibri" w:hAnsi="Arial" w:cs="Arial"/>
      <w:sz w:val="24"/>
      <w:szCs w:val="24"/>
      <w:lang w:eastAsia="ru-RU"/>
    </w:rPr>
  </w:style>
  <w:style w:type="paragraph" w:customStyle="1" w:styleId="kreder">
    <w:name w:val="kreder"/>
    <w:qFormat/>
    <w:rsid w:val="00F96D60"/>
    <w:pPr>
      <w:suppressAutoHyphens/>
      <w:spacing w:line="360" w:lineRule="atLeast"/>
      <w:ind w:firstLine="567"/>
    </w:pPr>
    <w:rPr>
      <w:rFonts w:ascii="Arial" w:eastAsia="Times New Roman" w:hAnsi="Arial" w:cs="Times New Roman"/>
      <w:color w:val="000000"/>
      <w:sz w:val="24"/>
      <w:szCs w:val="20"/>
      <w:lang w:eastAsia="ru-RU"/>
    </w:rPr>
  </w:style>
  <w:style w:type="paragraph" w:customStyle="1" w:styleId="opispole">
    <w:name w:val="opis_pole"/>
    <w:basedOn w:val="a"/>
    <w:qFormat/>
    <w:rsid w:val="00F96D60"/>
    <w:pPr>
      <w:suppressAutoHyphens/>
      <w:spacing w:before="57"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qFormat/>
    <w:rsid w:val="00F96D60"/>
    <w:pPr>
      <w:suppressAutoHyphens/>
      <w:spacing w:beforeAutospacing="1" w:afterAutospacing="1" w:line="240" w:lineRule="auto"/>
    </w:pPr>
    <w:rPr>
      <w:rFonts w:ascii="Times New Roman" w:eastAsia="Times New Roman" w:hAnsi="Times New Roman" w:cs="Times New Roman"/>
      <w:sz w:val="12"/>
      <w:szCs w:val="12"/>
      <w:lang w:eastAsia="ru-RU"/>
    </w:rPr>
  </w:style>
  <w:style w:type="paragraph" w:customStyle="1" w:styleId="xl66">
    <w:name w:val="xl66"/>
    <w:basedOn w:val="a"/>
    <w:qFormat/>
    <w:rsid w:val="00F96D60"/>
    <w:pPr>
      <w:suppressAutoHyphens/>
      <w:spacing w:beforeAutospacing="1" w:afterAutospacing="1" w:line="240" w:lineRule="auto"/>
    </w:pPr>
    <w:rPr>
      <w:rFonts w:ascii="Times New Roman" w:eastAsia="Times New Roman" w:hAnsi="Times New Roman" w:cs="Times New Roman"/>
      <w:sz w:val="12"/>
      <w:szCs w:val="12"/>
      <w:lang w:eastAsia="ru-RU"/>
    </w:rPr>
  </w:style>
  <w:style w:type="paragraph" w:customStyle="1" w:styleId="xl67">
    <w:name w:val="xl67"/>
    <w:basedOn w:val="a"/>
    <w:qFormat/>
    <w:rsid w:val="00F96D60"/>
    <w:pPr>
      <w:suppressAutoHyphens/>
      <w:spacing w:beforeAutospacing="1" w:afterAutospacing="1" w:line="240" w:lineRule="auto"/>
    </w:pPr>
    <w:rPr>
      <w:rFonts w:ascii="Times New Roman" w:eastAsia="Times New Roman" w:hAnsi="Times New Roman" w:cs="Times New Roman"/>
      <w:b/>
      <w:bCs/>
      <w:sz w:val="12"/>
      <w:szCs w:val="12"/>
      <w:lang w:eastAsia="ru-RU"/>
    </w:rPr>
  </w:style>
  <w:style w:type="paragraph" w:customStyle="1" w:styleId="xl68">
    <w:name w:val="xl68"/>
    <w:basedOn w:val="a"/>
    <w:qFormat/>
    <w:rsid w:val="00F96D60"/>
    <w:pPr>
      <w:pBdr>
        <w:top w:val="single" w:sz="4" w:space="0" w:color="000001"/>
        <w:left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69">
    <w:name w:val="xl69"/>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70">
    <w:name w:val="xl70"/>
    <w:basedOn w:val="a"/>
    <w:qFormat/>
    <w:rsid w:val="00F96D60"/>
    <w:pPr>
      <w:pBdr>
        <w:top w:val="single" w:sz="4" w:space="0" w:color="000001"/>
        <w:lef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71">
    <w:name w:val="xl71"/>
    <w:basedOn w:val="a"/>
    <w:qFormat/>
    <w:rsid w:val="00F96D60"/>
    <w:pPr>
      <w:pBdr>
        <w:top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72">
    <w:name w:val="xl72"/>
    <w:basedOn w:val="a"/>
    <w:qFormat/>
    <w:rsid w:val="00F96D60"/>
    <w:pPr>
      <w:pBdr>
        <w:top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font6">
    <w:name w:val="font6"/>
    <w:basedOn w:val="a"/>
    <w:qFormat/>
    <w:rsid w:val="00F96D60"/>
    <w:pPr>
      <w:suppressAutoHyphens/>
      <w:spacing w:beforeAutospacing="1" w:afterAutospacing="1" w:line="240" w:lineRule="auto"/>
    </w:pPr>
    <w:rPr>
      <w:rFonts w:ascii="Tahoma" w:eastAsia="Times New Roman" w:hAnsi="Tahoma" w:cs="Tahoma"/>
      <w:b/>
      <w:bCs/>
      <w:color w:val="000000"/>
      <w:sz w:val="16"/>
      <w:szCs w:val="16"/>
      <w:lang w:eastAsia="ru-RU"/>
    </w:rPr>
  </w:style>
  <w:style w:type="paragraph" w:customStyle="1" w:styleId="Default">
    <w:name w:val="Default"/>
    <w:qFormat/>
    <w:rsid w:val="00F96D60"/>
    <w:pPr>
      <w:suppressAutoHyphens/>
    </w:pPr>
    <w:rPr>
      <w:rFonts w:ascii="Arial" w:eastAsia="Calibri" w:hAnsi="Arial" w:cs="Arial"/>
      <w:color w:val="000000"/>
      <w:sz w:val="24"/>
      <w:szCs w:val="24"/>
    </w:rPr>
  </w:style>
  <w:style w:type="paragraph" w:customStyle="1" w:styleId="Char">
    <w:name w:val="Char Знак Знак"/>
    <w:basedOn w:val="a"/>
    <w:qFormat/>
    <w:rsid w:val="00F96D60"/>
    <w:pPr>
      <w:suppressAutoHyphens/>
      <w:spacing w:after="160" w:line="240" w:lineRule="exact"/>
      <w:jc w:val="right"/>
    </w:pPr>
    <w:rPr>
      <w:rFonts w:ascii="Times New Roman" w:eastAsia="Times New Roman" w:hAnsi="Times New Roman" w:cs="Times New Roman"/>
      <w:sz w:val="20"/>
      <w:szCs w:val="20"/>
      <w:lang w:val="en-GB"/>
    </w:rPr>
  </w:style>
  <w:style w:type="paragraph" w:customStyle="1" w:styleId="ussrdoctitle">
    <w:name w:val="ussrdoctitle"/>
    <w:uiPriority w:val="99"/>
    <w:qFormat/>
    <w:rsid w:val="00F96D60"/>
    <w:pPr>
      <w:suppressAutoHyphens/>
    </w:pPr>
    <w:rPr>
      <w:rFonts w:eastAsia="Times New Roman" w:cs="Calibri"/>
      <w:b/>
      <w:bCs/>
      <w:color w:val="00000A"/>
      <w:sz w:val="22"/>
      <w:lang w:eastAsia="ru-RU"/>
    </w:rPr>
  </w:style>
  <w:style w:type="paragraph" w:customStyle="1" w:styleId="tztxt0">
    <w:name w:val="tz_txt"/>
    <w:basedOn w:val="a"/>
    <w:qFormat/>
    <w:rsid w:val="00F96D60"/>
    <w:pPr>
      <w:suppressAutoHyphens/>
      <w:spacing w:after="120" w:line="240" w:lineRule="auto"/>
      <w:ind w:firstLine="709"/>
      <w:jc w:val="both"/>
    </w:pPr>
    <w:rPr>
      <w:rFonts w:ascii="Courier New" w:eastAsia="Courier New" w:hAnsi="Courier New" w:cs="Courier New"/>
      <w:sz w:val="24"/>
      <w:szCs w:val="24"/>
      <w:lang w:eastAsia="ru-RU" w:bidi="ru-RU"/>
    </w:rPr>
  </w:style>
  <w:style w:type="paragraph" w:customStyle="1" w:styleId="afffff3">
    <w:name w:val="ПК Заголовок"/>
    <w:basedOn w:val="affff"/>
    <w:qFormat/>
    <w:rsid w:val="00F96D60"/>
    <w:pPr>
      <w:suppressAutoHyphens w:val="0"/>
      <w:spacing w:before="280" w:after="280"/>
      <w:ind w:firstLine="0"/>
      <w:jc w:val="center"/>
    </w:pPr>
    <w:rPr>
      <w:b/>
      <w:bCs/>
      <w:sz w:val="28"/>
      <w:szCs w:val="28"/>
    </w:rPr>
  </w:style>
  <w:style w:type="paragraph" w:customStyle="1" w:styleId="mputable">
    <w:name w:val="?mputable"/>
    <w:basedOn w:val="a"/>
    <w:qFormat/>
    <w:rsid w:val="00F96D60"/>
    <w:pPr>
      <w:shd w:val="clear" w:color="auto" w:fill="C0C0C0"/>
      <w:suppressAutoHyphen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
    <w:qFormat/>
    <w:rsid w:val="00F96D60"/>
    <w:pPr>
      <w:shd w:val="clear" w:color="auto" w:fill="FFFF80"/>
      <w:suppressAutoHyphen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ewpage">
    <w:name w:val="newpage"/>
    <w:basedOn w:val="a"/>
    <w:qFormat/>
    <w:rsid w:val="00F96D60"/>
    <w:pPr>
      <w:pageBreakBefore/>
      <w:suppressAutoHyphen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msonormalbullet2gif">
    <w:name w:val="msonormalbullet2.gif"/>
    <w:basedOn w:val="a"/>
    <w:qFormat/>
    <w:rsid w:val="00F96D6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2ff1">
    <w:name w:val="Без интервала2"/>
    <w:qFormat/>
    <w:rsid w:val="00F96D60"/>
    <w:pPr>
      <w:suppressAutoHyphens/>
      <w:spacing w:line="100" w:lineRule="atLeast"/>
    </w:pPr>
    <w:rPr>
      <w:rFonts w:cs="Times New Roman"/>
      <w:color w:val="00000A"/>
      <w:sz w:val="24"/>
      <w:szCs w:val="24"/>
      <w:lang w:eastAsia="hi-IN" w:bidi="hi-IN"/>
    </w:rPr>
  </w:style>
  <w:style w:type="paragraph" w:customStyle="1" w:styleId="1ff6">
    <w:name w:val="1 Знак"/>
    <w:basedOn w:val="a"/>
    <w:autoRedefine/>
    <w:qFormat/>
    <w:rsid w:val="00F96D60"/>
    <w:pPr>
      <w:suppressAutoHyphens/>
      <w:spacing w:after="0" w:line="240" w:lineRule="exact"/>
      <w:jc w:val="right"/>
    </w:pPr>
    <w:rPr>
      <w:rFonts w:ascii="Times New Roman" w:eastAsia="Times New Roman" w:hAnsi="Times New Roman" w:cs="Times New Roman"/>
      <w:sz w:val="28"/>
      <w:szCs w:val="24"/>
      <w:lang w:val="en-US"/>
    </w:rPr>
  </w:style>
  <w:style w:type="paragraph" w:customStyle="1" w:styleId="afffff4">
    <w:name w:val="Подпункт"/>
    <w:basedOn w:val="a"/>
    <w:uiPriority w:val="99"/>
    <w:qFormat/>
    <w:rsid w:val="00F96D60"/>
    <w:pPr>
      <w:tabs>
        <w:tab w:val="left" w:pos="360"/>
        <w:tab w:val="left" w:pos="1134"/>
      </w:tabs>
      <w:suppressAutoHyphens/>
      <w:spacing w:after="0" w:line="360" w:lineRule="auto"/>
      <w:ind w:left="1134" w:hanging="1134"/>
      <w:jc w:val="both"/>
    </w:pPr>
    <w:rPr>
      <w:rFonts w:ascii="Times New Roman" w:eastAsia="Times New Roman" w:hAnsi="Times New Roman" w:cs="Times New Roman"/>
      <w:sz w:val="28"/>
      <w:szCs w:val="28"/>
      <w:lang w:eastAsia="ru-RU"/>
    </w:rPr>
  </w:style>
  <w:style w:type="paragraph" w:customStyle="1" w:styleId="afffff5">
    <w:name w:val="Содержимое врезки"/>
    <w:basedOn w:val="a"/>
    <w:qFormat/>
    <w:rsid w:val="00F96D60"/>
    <w:pPr>
      <w:suppressAutoHyphens/>
      <w:spacing w:after="0" w:line="240" w:lineRule="auto"/>
    </w:pPr>
    <w:rPr>
      <w:rFonts w:ascii="Courier New" w:eastAsia="Courier New" w:hAnsi="Courier New" w:cs="Courier New"/>
      <w:color w:val="000000"/>
      <w:sz w:val="24"/>
      <w:szCs w:val="24"/>
      <w:lang w:eastAsia="ru-RU" w:bidi="ru-RU"/>
    </w:rPr>
  </w:style>
  <w:style w:type="paragraph" w:customStyle="1" w:styleId="3f4">
    <w:name w:val="Указатель3"/>
    <w:basedOn w:val="a"/>
    <w:qFormat/>
    <w:rsid w:val="00F96D60"/>
    <w:pPr>
      <w:suppressLineNumbers/>
      <w:suppressAutoHyphens/>
      <w:spacing w:after="60" w:line="240" w:lineRule="auto"/>
      <w:jc w:val="both"/>
    </w:pPr>
    <w:rPr>
      <w:rFonts w:ascii="PT Astra Serif" w:eastAsia="Times New Roman" w:hAnsi="PT Astra Serif" w:cs="Noto Sans Devanagari"/>
      <w:sz w:val="24"/>
      <w:szCs w:val="24"/>
      <w:lang w:eastAsia="zh-CN"/>
    </w:rPr>
  </w:style>
  <w:style w:type="paragraph" w:customStyle="1" w:styleId="2ff2">
    <w:name w:val="Название объекта2"/>
    <w:basedOn w:val="a"/>
    <w:qFormat/>
    <w:rsid w:val="00F96D60"/>
    <w:pPr>
      <w:suppressLineNumbers/>
      <w:suppressAutoHyphens/>
      <w:spacing w:before="120" w:after="120" w:line="240" w:lineRule="auto"/>
      <w:jc w:val="both"/>
    </w:pPr>
    <w:rPr>
      <w:rFonts w:ascii="PT Astra Serif" w:eastAsia="Times New Roman" w:hAnsi="PT Astra Serif" w:cs="Noto Sans Devanagari"/>
      <w:i/>
      <w:iCs/>
      <w:sz w:val="24"/>
      <w:szCs w:val="24"/>
      <w:lang w:eastAsia="zh-CN"/>
    </w:rPr>
  </w:style>
  <w:style w:type="paragraph" w:customStyle="1" w:styleId="2ff3">
    <w:name w:val="Указатель2"/>
    <w:basedOn w:val="a"/>
    <w:qFormat/>
    <w:rsid w:val="00F96D60"/>
    <w:pPr>
      <w:suppressLineNumbers/>
      <w:suppressAutoHyphens/>
      <w:spacing w:after="60" w:line="240" w:lineRule="auto"/>
      <w:jc w:val="both"/>
    </w:pPr>
    <w:rPr>
      <w:rFonts w:ascii="PT Astra Serif" w:eastAsia="Times New Roman" w:hAnsi="PT Astra Serif" w:cs="Noto Sans Devanagari"/>
      <w:sz w:val="24"/>
      <w:szCs w:val="24"/>
      <w:lang w:eastAsia="zh-CN"/>
    </w:rPr>
  </w:style>
  <w:style w:type="paragraph" w:customStyle="1" w:styleId="215">
    <w:name w:val="Основной текст с отступом 21"/>
    <w:basedOn w:val="a"/>
    <w:qFormat/>
    <w:rsid w:val="00F96D60"/>
    <w:pPr>
      <w:suppressAutoHyphens/>
      <w:spacing w:after="120" w:line="480" w:lineRule="auto"/>
      <w:ind w:left="283"/>
      <w:jc w:val="both"/>
    </w:pPr>
    <w:rPr>
      <w:rFonts w:ascii="Times New Roman" w:eastAsia="Times New Roman" w:hAnsi="Times New Roman" w:cs="Times New Roman"/>
      <w:sz w:val="24"/>
      <w:szCs w:val="24"/>
      <w:lang w:eastAsia="zh-CN"/>
    </w:rPr>
  </w:style>
  <w:style w:type="paragraph" w:customStyle="1" w:styleId="3f5">
    <w:name w:val="Стиль3 Знак"/>
    <w:basedOn w:val="215"/>
    <w:qFormat/>
    <w:rsid w:val="00F96D60"/>
    <w:pPr>
      <w:widowControl w:val="0"/>
      <w:tabs>
        <w:tab w:val="left" w:pos="0"/>
      </w:tabs>
      <w:spacing w:after="0" w:line="240" w:lineRule="auto"/>
      <w:ind w:left="720" w:hanging="360"/>
      <w:textAlignment w:val="baseline"/>
    </w:pPr>
    <w:rPr>
      <w:szCs w:val="20"/>
    </w:rPr>
  </w:style>
  <w:style w:type="paragraph" w:customStyle="1" w:styleId="3f6">
    <w:name w:val="Стиль3"/>
    <w:basedOn w:val="215"/>
    <w:qFormat/>
    <w:rsid w:val="00F96D60"/>
    <w:pPr>
      <w:widowControl w:val="0"/>
      <w:tabs>
        <w:tab w:val="left" w:pos="1307"/>
      </w:tabs>
      <w:spacing w:after="0" w:line="240" w:lineRule="auto"/>
      <w:ind w:left="1080"/>
      <w:textAlignment w:val="baseline"/>
    </w:pPr>
    <w:rPr>
      <w:szCs w:val="20"/>
    </w:rPr>
  </w:style>
  <w:style w:type="paragraph" w:customStyle="1" w:styleId="216">
    <w:name w:val="Основной текст 21"/>
    <w:basedOn w:val="a"/>
    <w:qFormat/>
    <w:rsid w:val="00F96D60"/>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1ff7">
    <w:name w:val="Дата1"/>
    <w:basedOn w:val="a"/>
    <w:qFormat/>
    <w:rsid w:val="00F96D60"/>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1ff8">
    <w:name w:val="Текст примечания1"/>
    <w:basedOn w:val="a"/>
    <w:qFormat/>
    <w:rsid w:val="00F96D60"/>
    <w:pPr>
      <w:suppressAutoHyphens/>
      <w:spacing w:after="60" w:line="240" w:lineRule="auto"/>
      <w:jc w:val="both"/>
    </w:pPr>
    <w:rPr>
      <w:rFonts w:ascii="Times New Roman" w:eastAsia="Times New Roman" w:hAnsi="Times New Roman" w:cs="Times New Roman"/>
      <w:sz w:val="20"/>
      <w:szCs w:val="20"/>
      <w:lang w:eastAsia="zh-CN"/>
    </w:rPr>
  </w:style>
  <w:style w:type="paragraph" w:customStyle="1" w:styleId="LO-Normal">
    <w:name w:val="LO-Normal"/>
    <w:qFormat/>
    <w:rsid w:val="00F96D60"/>
    <w:pPr>
      <w:widowControl w:val="0"/>
      <w:suppressAutoHyphens/>
      <w:spacing w:before="260" w:line="300" w:lineRule="auto"/>
      <w:ind w:firstLine="1200"/>
    </w:pPr>
    <w:rPr>
      <w:rFonts w:ascii="Times New Roman" w:eastAsia="Times New Roman" w:hAnsi="Times New Roman" w:cs="Times New Roman"/>
      <w:color w:val="00000A"/>
      <w:sz w:val="24"/>
      <w:szCs w:val="20"/>
      <w:lang w:eastAsia="zh-CN"/>
    </w:rPr>
  </w:style>
  <w:style w:type="paragraph" w:customStyle="1" w:styleId="314">
    <w:name w:val="Основной текст с отступом 31"/>
    <w:basedOn w:val="a"/>
    <w:qFormat/>
    <w:rsid w:val="00F96D60"/>
    <w:pPr>
      <w:suppressAutoHyphens/>
      <w:spacing w:after="120" w:line="240" w:lineRule="auto"/>
      <w:ind w:left="283"/>
    </w:pPr>
    <w:rPr>
      <w:rFonts w:ascii="Courier New" w:eastAsia="Times New Roman" w:hAnsi="Courier New" w:cs="Courier New"/>
      <w:sz w:val="16"/>
      <w:szCs w:val="16"/>
      <w:lang w:eastAsia="zh-CN"/>
    </w:rPr>
  </w:style>
  <w:style w:type="paragraph" w:customStyle="1" w:styleId="WW-1">
    <w:name w:val="WW-Текст1"/>
    <w:basedOn w:val="a"/>
    <w:qFormat/>
    <w:rsid w:val="00F96D60"/>
    <w:pPr>
      <w:suppressAutoHyphens/>
      <w:spacing w:after="60" w:line="240" w:lineRule="auto"/>
      <w:jc w:val="both"/>
    </w:pPr>
    <w:rPr>
      <w:rFonts w:ascii="Courier New" w:eastAsia="Times New Roman" w:hAnsi="Courier New" w:cs="Courier New"/>
      <w:sz w:val="20"/>
      <w:szCs w:val="20"/>
      <w:lang w:eastAsia="zh-CN"/>
    </w:rPr>
  </w:style>
  <w:style w:type="paragraph" w:customStyle="1" w:styleId="1ff9">
    <w:name w:val="Маркированный список1"/>
    <w:basedOn w:val="a"/>
    <w:qFormat/>
    <w:rsid w:val="00F96D60"/>
    <w:pPr>
      <w:tabs>
        <w:tab w:val="left" w:pos="0"/>
      </w:tabs>
      <w:suppressAutoHyphens/>
      <w:spacing w:after="0" w:line="240" w:lineRule="auto"/>
      <w:ind w:left="720" w:hanging="360"/>
    </w:pPr>
    <w:rPr>
      <w:rFonts w:ascii="Times New Roman" w:eastAsia="Times New Roman" w:hAnsi="Times New Roman" w:cs="Times New Roman"/>
      <w:sz w:val="24"/>
      <w:szCs w:val="24"/>
      <w:lang w:eastAsia="zh-CN"/>
    </w:rPr>
  </w:style>
  <w:style w:type="paragraph" w:customStyle="1" w:styleId="afffff6">
    <w:name w:val="Заголовок таблицы"/>
    <w:basedOn w:val="affff5"/>
    <w:qFormat/>
    <w:rsid w:val="00F96D60"/>
    <w:pPr>
      <w:spacing w:after="60"/>
      <w:jc w:val="center"/>
    </w:pPr>
    <w:rPr>
      <w:rFonts w:eastAsia="Times New Roman"/>
      <w:b/>
      <w:bCs/>
      <w:lang w:eastAsia="zh-CN"/>
    </w:rPr>
  </w:style>
  <w:style w:type="paragraph" w:customStyle="1" w:styleId="1ffa">
    <w:name w:val="Абзац списка1"/>
    <w:basedOn w:val="a"/>
    <w:qFormat/>
    <w:rsid w:val="00F96D60"/>
    <w:pPr>
      <w:suppressAutoHyphens/>
      <w:ind w:left="720"/>
      <w:contextualSpacing/>
      <w:jc w:val="both"/>
    </w:pPr>
    <w:rPr>
      <w:rFonts w:ascii="Calibri" w:eastAsia="Calibri" w:hAnsi="Calibri" w:cs="font292"/>
      <w:lang w:eastAsia="zh-CN"/>
    </w:rPr>
  </w:style>
  <w:style w:type="paragraph" w:styleId="1ffb">
    <w:name w:val="index 1"/>
    <w:basedOn w:val="a"/>
    <w:autoRedefine/>
    <w:uiPriority w:val="99"/>
    <w:semiHidden/>
    <w:unhideWhenUsed/>
    <w:qFormat/>
    <w:rsid w:val="00F96D60"/>
    <w:pPr>
      <w:spacing w:after="0" w:line="240" w:lineRule="auto"/>
      <w:ind w:left="220" w:hanging="220"/>
    </w:pPr>
  </w:style>
  <w:style w:type="paragraph" w:customStyle="1" w:styleId="Textbodyindent">
    <w:name w:val="Text body indent"/>
    <w:basedOn w:val="Standard"/>
    <w:qFormat/>
    <w:pPr>
      <w:ind w:left="283" w:firstLine="720"/>
      <w:jc w:val="center"/>
    </w:pPr>
    <w:rPr>
      <w:b/>
      <w:bCs/>
      <w:sz w:val="28"/>
    </w:rPr>
  </w:style>
  <w:style w:type="numbering" w:customStyle="1" w:styleId="1ffc">
    <w:name w:val="Нет списка1"/>
    <w:uiPriority w:val="99"/>
    <w:semiHidden/>
    <w:unhideWhenUsed/>
    <w:qFormat/>
    <w:rsid w:val="00F96D60"/>
  </w:style>
  <w:style w:type="numbering" w:customStyle="1" w:styleId="112">
    <w:name w:val="Нет списка11"/>
    <w:uiPriority w:val="99"/>
    <w:semiHidden/>
    <w:unhideWhenUsed/>
    <w:qFormat/>
    <w:rsid w:val="00F96D60"/>
  </w:style>
  <w:style w:type="numbering" w:customStyle="1" w:styleId="2ff4">
    <w:name w:val="Нет списка2"/>
    <w:uiPriority w:val="99"/>
    <w:semiHidden/>
    <w:unhideWhenUsed/>
    <w:qFormat/>
    <w:rsid w:val="00F96D60"/>
  </w:style>
  <w:style w:type="numbering" w:customStyle="1" w:styleId="1110">
    <w:name w:val="Нет списка111"/>
    <w:uiPriority w:val="99"/>
    <w:semiHidden/>
    <w:unhideWhenUsed/>
    <w:qFormat/>
    <w:rsid w:val="00F96D60"/>
  </w:style>
  <w:style w:type="numbering" w:customStyle="1" w:styleId="3f7">
    <w:name w:val="Нет списка3"/>
    <w:uiPriority w:val="99"/>
    <w:semiHidden/>
    <w:unhideWhenUsed/>
    <w:qFormat/>
    <w:rsid w:val="00F96D60"/>
  </w:style>
  <w:style w:type="numbering" w:customStyle="1" w:styleId="47">
    <w:name w:val="Нет списка4"/>
    <w:uiPriority w:val="99"/>
    <w:semiHidden/>
    <w:unhideWhenUsed/>
    <w:qFormat/>
    <w:rsid w:val="00F96D60"/>
  </w:style>
  <w:style w:type="numbering" w:customStyle="1" w:styleId="54">
    <w:name w:val="Нет списка5"/>
    <w:uiPriority w:val="99"/>
    <w:semiHidden/>
    <w:unhideWhenUsed/>
    <w:qFormat/>
    <w:rsid w:val="00F96D60"/>
  </w:style>
  <w:style w:type="numbering" w:customStyle="1" w:styleId="63">
    <w:name w:val="Нет списка6"/>
    <w:uiPriority w:val="99"/>
    <w:semiHidden/>
    <w:unhideWhenUsed/>
    <w:qFormat/>
    <w:rsid w:val="00F96D60"/>
  </w:style>
  <w:style w:type="numbering" w:customStyle="1" w:styleId="73">
    <w:name w:val="Нет списка7"/>
    <w:uiPriority w:val="99"/>
    <w:semiHidden/>
    <w:unhideWhenUsed/>
    <w:qFormat/>
    <w:rsid w:val="00F96D60"/>
  </w:style>
  <w:style w:type="numbering" w:customStyle="1" w:styleId="14">
    <w:name w:val="Заголовок 1 Знак4"/>
    <w:link w:val="1"/>
    <w:qFormat/>
    <w:rsid w:val="00F96D60"/>
  </w:style>
  <w:style w:type="numbering" w:customStyle="1" w:styleId="83">
    <w:name w:val="Нет списка8"/>
    <w:semiHidden/>
    <w:unhideWhenUsed/>
    <w:qFormat/>
    <w:rsid w:val="00F96D60"/>
  </w:style>
  <w:style w:type="numbering" w:customStyle="1" w:styleId="91">
    <w:name w:val="Нет списка9"/>
    <w:uiPriority w:val="99"/>
    <w:semiHidden/>
    <w:unhideWhenUsed/>
    <w:qFormat/>
    <w:rsid w:val="00F96D60"/>
  </w:style>
  <w:style w:type="table" w:styleId="afffff7">
    <w:name w:val="Table Grid"/>
    <w:basedOn w:val="a1"/>
    <w:uiPriority w:val="39"/>
    <w:rsid w:val="00F96D60"/>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d">
    <w:name w:val="Сетка таблицы1"/>
    <w:basedOn w:val="a1"/>
    <w:rsid w:val="00F96D60"/>
    <w:rPr>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8">
    <w:name w:val="Сетка таблицы3"/>
    <w:basedOn w:val="a1"/>
    <w:uiPriority w:val="59"/>
    <w:rsid w:val="00F96D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1"/>
    <w:uiPriority w:val="39"/>
    <w:rsid w:val="00F96D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5">
    <w:name w:val="Сетка таблицы2"/>
    <w:basedOn w:val="a1"/>
    <w:rsid w:val="00F96D60"/>
    <w:rPr>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
    <w:name w:val="Сетка таблицы4"/>
    <w:basedOn w:val="a1"/>
    <w:rsid w:val="00F96D60"/>
    <w:rPr>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1"/>
    <w:rsid w:val="00F96D60"/>
    <w:pPr>
      <w:spacing w:after="60"/>
      <w:jc w:val="both"/>
    </w:pPr>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1"/>
    <w:rsid w:val="00F96D60"/>
    <w:rPr>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
    <w:name w:val="Table Web 1"/>
    <w:basedOn w:val="a1"/>
    <w:rsid w:val="00F96D60"/>
    <w:rPr>
      <w:szCs w:val="20"/>
      <w:lang w:eastAsia="ru-RU"/>
    </w:rPr>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Сетка таблицы12"/>
    <w:basedOn w:val="a1"/>
    <w:uiPriority w:val="59"/>
    <w:rsid w:val="00F96D60"/>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1"/>
    <w:rsid w:val="00F96D60"/>
    <w:pPr>
      <w:spacing w:after="60"/>
      <w:jc w:val="both"/>
    </w:pPr>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1"/>
    <w:rsid w:val="00F96D60"/>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caption" w:uiPriority="35" w:qFormat="1"/>
    <w:lsdException w:name="footnote reference" w:qFormat="1"/>
    <w:lsdException w:name="annotation reference" w:uiPriority="0" w:qFormat="1"/>
    <w:lsdException w:name="line number" w:qFormat="1"/>
    <w:lsdException w:name="page number" w:uiPriority="0" w:qFormat="1"/>
    <w:lsdException w:name="endnote text" w:uiPriority="0"/>
    <w:lsdException w:name="List" w:uiPriority="0"/>
    <w:lsdException w:name="List Bullet"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uiPriority="0" w:qFormat="1"/>
    <w:lsdException w:name="Table Web 1" w:uiPriority="0"/>
    <w:lsdException w:name="Balloon Text" w:qFormat="1"/>
    <w:lsdException w:name="Table Grid" w:semiHidden="0" w:uiPriority="39" w:unhideWhenUsed="0"/>
    <w:lsdException w:name="Placeholder Text"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color w:val="00000A"/>
      <w:sz w:val="22"/>
    </w:rPr>
  </w:style>
  <w:style w:type="paragraph" w:styleId="1">
    <w:name w:val="heading 1"/>
    <w:basedOn w:val="a"/>
    <w:link w:val="14"/>
    <w:qFormat/>
    <w:rsid w:val="00F96D60"/>
    <w:pPr>
      <w:keepNext/>
      <w:suppressAutoHyphens/>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qFormat/>
    <w:rsid w:val="00F96D60"/>
    <w:pPr>
      <w:keepNext/>
      <w:suppressAutoHyphens/>
      <w:spacing w:after="0" w:line="240" w:lineRule="auto"/>
      <w:jc w:val="center"/>
      <w:outlineLvl w:val="1"/>
    </w:pPr>
    <w:rPr>
      <w:rFonts w:ascii="Times New Roman" w:eastAsia="Times New Roman" w:hAnsi="Times New Roman" w:cs="Times New Roman"/>
      <w:sz w:val="36"/>
      <w:szCs w:val="24"/>
      <w:lang w:eastAsia="ru-RU"/>
    </w:rPr>
  </w:style>
  <w:style w:type="paragraph" w:styleId="3">
    <w:name w:val="heading 3"/>
    <w:basedOn w:val="a"/>
    <w:link w:val="33"/>
    <w:qFormat/>
    <w:rsid w:val="00F96D60"/>
    <w:pPr>
      <w:keepNext/>
      <w:suppressAutoHyphens/>
      <w:spacing w:after="0" w:line="240" w:lineRule="auto"/>
      <w:jc w:val="both"/>
      <w:outlineLvl w:val="2"/>
    </w:pPr>
    <w:rPr>
      <w:rFonts w:ascii="Times New Roman" w:eastAsia="Times New Roman" w:hAnsi="Times New Roman" w:cs="Times New Roman"/>
      <w:sz w:val="28"/>
      <w:szCs w:val="24"/>
      <w:lang w:eastAsia="ru-RU"/>
    </w:rPr>
  </w:style>
  <w:style w:type="paragraph" w:styleId="4">
    <w:name w:val="heading 4"/>
    <w:basedOn w:val="a"/>
    <w:link w:val="40"/>
    <w:qFormat/>
    <w:rsid w:val="00F96D60"/>
    <w:pPr>
      <w:keepNext/>
      <w:tabs>
        <w:tab w:val="left" w:pos="5760"/>
      </w:tabs>
      <w:suppressAutoHyphens/>
      <w:spacing w:after="0" w:line="240" w:lineRule="auto"/>
      <w:jc w:val="both"/>
      <w:outlineLvl w:val="3"/>
    </w:pPr>
    <w:rPr>
      <w:rFonts w:ascii="Times New Roman" w:eastAsia="Times New Roman" w:hAnsi="Times New Roman" w:cs="Times New Roman"/>
      <w:sz w:val="32"/>
      <w:szCs w:val="24"/>
      <w:lang w:eastAsia="ru-RU"/>
    </w:rPr>
  </w:style>
  <w:style w:type="paragraph" w:styleId="5">
    <w:name w:val="heading 5"/>
    <w:basedOn w:val="a"/>
    <w:link w:val="50"/>
    <w:uiPriority w:val="9"/>
    <w:qFormat/>
    <w:rsid w:val="00F96D60"/>
    <w:pPr>
      <w:keepNext/>
      <w:suppressAutoHyphens/>
      <w:spacing w:after="0" w:line="240" w:lineRule="auto"/>
      <w:outlineLvl w:val="4"/>
    </w:pPr>
    <w:rPr>
      <w:rFonts w:ascii="Times New Roman" w:eastAsia="Times New Roman" w:hAnsi="Times New Roman" w:cs="Times New Roman"/>
      <w:b/>
      <w:bCs/>
      <w:sz w:val="28"/>
      <w:szCs w:val="24"/>
      <w:lang w:eastAsia="ru-RU"/>
    </w:rPr>
  </w:style>
  <w:style w:type="paragraph" w:styleId="6">
    <w:name w:val="heading 6"/>
    <w:basedOn w:val="a"/>
    <w:link w:val="60"/>
    <w:uiPriority w:val="9"/>
    <w:qFormat/>
    <w:rsid w:val="00F96D60"/>
    <w:pPr>
      <w:keepNext/>
      <w:suppressAutoHyphens/>
      <w:spacing w:after="0" w:line="240" w:lineRule="auto"/>
      <w:outlineLvl w:val="5"/>
    </w:pPr>
    <w:rPr>
      <w:rFonts w:ascii="Times New Roman" w:eastAsia="Times New Roman" w:hAnsi="Times New Roman" w:cs="Times New Roman"/>
      <w:sz w:val="28"/>
      <w:szCs w:val="24"/>
      <w:lang w:eastAsia="ru-RU"/>
    </w:rPr>
  </w:style>
  <w:style w:type="paragraph" w:styleId="7">
    <w:name w:val="heading 7"/>
    <w:basedOn w:val="a"/>
    <w:link w:val="70"/>
    <w:uiPriority w:val="9"/>
    <w:qFormat/>
    <w:rsid w:val="00F96D60"/>
    <w:pPr>
      <w:keepNext/>
      <w:suppressAutoHyphens/>
      <w:spacing w:after="0" w:line="240" w:lineRule="auto"/>
      <w:outlineLvl w:val="6"/>
    </w:pPr>
    <w:rPr>
      <w:rFonts w:ascii="Times New Roman" w:eastAsia="Times New Roman" w:hAnsi="Times New Roman" w:cs="Times New Roman"/>
      <w:b/>
      <w:bCs/>
      <w:sz w:val="28"/>
      <w:szCs w:val="24"/>
      <w:lang w:eastAsia="ru-RU"/>
    </w:rPr>
  </w:style>
  <w:style w:type="paragraph" w:styleId="8">
    <w:name w:val="heading 8"/>
    <w:basedOn w:val="a"/>
    <w:link w:val="80"/>
    <w:uiPriority w:val="9"/>
    <w:qFormat/>
    <w:rsid w:val="00F96D60"/>
    <w:pPr>
      <w:keepNext/>
      <w:suppressAutoHyphens/>
      <w:spacing w:after="0" w:line="240" w:lineRule="auto"/>
      <w:outlineLvl w:val="7"/>
    </w:pPr>
    <w:rPr>
      <w:rFonts w:ascii="Times New Roman" w:eastAsia="Times New Roman" w:hAnsi="Times New Roman" w:cs="Times New Roman"/>
      <w:sz w:val="28"/>
      <w:szCs w:val="24"/>
      <w:lang w:eastAsia="ru-RU"/>
    </w:rPr>
  </w:style>
  <w:style w:type="paragraph" w:styleId="9">
    <w:name w:val="heading 9"/>
    <w:basedOn w:val="a"/>
    <w:link w:val="90"/>
    <w:uiPriority w:val="9"/>
    <w:qFormat/>
    <w:rsid w:val="00F96D60"/>
    <w:pPr>
      <w:keepNext/>
      <w:suppressAutoHyphens/>
      <w:spacing w:after="0" w:line="240" w:lineRule="auto"/>
      <w:outlineLvl w:val="8"/>
    </w:pPr>
    <w:rPr>
      <w:rFonts w:ascii="Times New Roman" w:eastAsia="Times New Roman" w:hAnsi="Times New Roman" w:cs="Times New Roman"/>
      <w:b/>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qFormat/>
    <w:rsid w:val="00F96D60"/>
    <w:rPr>
      <w:rFonts w:ascii="Times New Roman" w:eastAsia="Times New Roman" w:hAnsi="Times New Roman" w:cs="Times New Roman"/>
      <w:sz w:val="28"/>
      <w:szCs w:val="24"/>
      <w:lang w:eastAsia="ru-RU"/>
    </w:rPr>
  </w:style>
  <w:style w:type="character" w:customStyle="1" w:styleId="20">
    <w:name w:val="Заголовок 2 Знак"/>
    <w:basedOn w:val="a0"/>
    <w:qFormat/>
    <w:rsid w:val="00F96D60"/>
    <w:rPr>
      <w:rFonts w:ascii="Times New Roman" w:eastAsia="Times New Roman" w:hAnsi="Times New Roman" w:cs="Times New Roman"/>
      <w:sz w:val="36"/>
      <w:szCs w:val="24"/>
      <w:lang w:eastAsia="ru-RU"/>
    </w:rPr>
  </w:style>
  <w:style w:type="character" w:customStyle="1" w:styleId="30">
    <w:name w:val="Заголовок 3 Знак"/>
    <w:basedOn w:val="a0"/>
    <w:qFormat/>
    <w:rsid w:val="00F96D60"/>
    <w:rPr>
      <w:rFonts w:asciiTheme="majorHAnsi" w:eastAsiaTheme="majorEastAsia" w:hAnsiTheme="majorHAnsi" w:cstheme="majorBidi"/>
      <w:b/>
      <w:bCs/>
      <w:color w:val="4F81BD" w:themeColor="accent1"/>
    </w:rPr>
  </w:style>
  <w:style w:type="character" w:customStyle="1" w:styleId="40">
    <w:name w:val="Заголовок 4 Знак"/>
    <w:basedOn w:val="a0"/>
    <w:link w:val="4"/>
    <w:qFormat/>
    <w:rsid w:val="00F96D60"/>
    <w:rPr>
      <w:rFonts w:ascii="Times New Roman" w:eastAsia="Times New Roman" w:hAnsi="Times New Roman" w:cs="Times New Roman"/>
      <w:sz w:val="32"/>
      <w:szCs w:val="24"/>
      <w:lang w:eastAsia="ru-RU"/>
    </w:rPr>
  </w:style>
  <w:style w:type="character" w:customStyle="1" w:styleId="50">
    <w:name w:val="Заголовок 5 Знак"/>
    <w:basedOn w:val="a0"/>
    <w:link w:val="5"/>
    <w:uiPriority w:val="9"/>
    <w:qFormat/>
    <w:rsid w:val="00F96D60"/>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uiPriority w:val="9"/>
    <w:qFormat/>
    <w:rsid w:val="00F96D60"/>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
    <w:qFormat/>
    <w:rsid w:val="00F96D60"/>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uiPriority w:val="9"/>
    <w:qFormat/>
    <w:rsid w:val="00F96D60"/>
    <w:rPr>
      <w:rFonts w:ascii="Times New Roman" w:eastAsia="Times New Roman" w:hAnsi="Times New Roman" w:cs="Times New Roman"/>
      <w:sz w:val="28"/>
      <w:szCs w:val="24"/>
      <w:lang w:eastAsia="ru-RU"/>
    </w:rPr>
  </w:style>
  <w:style w:type="character" w:customStyle="1" w:styleId="90">
    <w:name w:val="Заголовок 9 Знак"/>
    <w:basedOn w:val="a0"/>
    <w:link w:val="9"/>
    <w:uiPriority w:val="9"/>
    <w:qFormat/>
    <w:rsid w:val="00F96D60"/>
    <w:rPr>
      <w:rFonts w:ascii="Times New Roman" w:eastAsia="Times New Roman" w:hAnsi="Times New Roman" w:cs="Times New Roman"/>
      <w:b/>
      <w:sz w:val="26"/>
      <w:szCs w:val="24"/>
      <w:lang w:eastAsia="ru-RU"/>
    </w:rPr>
  </w:style>
  <w:style w:type="character" w:styleId="a3">
    <w:name w:val="page number"/>
    <w:basedOn w:val="a0"/>
    <w:qFormat/>
    <w:rsid w:val="00F96D60"/>
  </w:style>
  <w:style w:type="character" w:customStyle="1" w:styleId="a4">
    <w:name w:val="Текст выноски Знак"/>
    <w:uiPriority w:val="99"/>
    <w:qFormat/>
    <w:rsid w:val="00F96D60"/>
    <w:rPr>
      <w:rFonts w:ascii="Tahoma" w:hAnsi="Tahoma" w:cs="Tahoma"/>
      <w:sz w:val="16"/>
      <w:szCs w:val="16"/>
    </w:rPr>
  </w:style>
  <w:style w:type="character" w:styleId="a5">
    <w:name w:val="annotation reference"/>
    <w:basedOn w:val="a0"/>
    <w:unhideWhenUsed/>
    <w:qFormat/>
    <w:rsid w:val="00F96D60"/>
    <w:rPr>
      <w:sz w:val="16"/>
      <w:szCs w:val="16"/>
    </w:rPr>
  </w:style>
  <w:style w:type="character" w:customStyle="1" w:styleId="a6">
    <w:name w:val="Текст примечания Знак"/>
    <w:basedOn w:val="a0"/>
    <w:qFormat/>
    <w:rsid w:val="00F96D60"/>
  </w:style>
  <w:style w:type="character" w:customStyle="1" w:styleId="a7">
    <w:name w:val="Тема примечания Знак"/>
    <w:basedOn w:val="a6"/>
    <w:qFormat/>
    <w:rsid w:val="00F96D60"/>
    <w:rPr>
      <w:b/>
      <w:bCs/>
    </w:rPr>
  </w:style>
  <w:style w:type="character" w:styleId="a8">
    <w:name w:val="Placeholder Text"/>
    <w:basedOn w:val="a0"/>
    <w:qFormat/>
    <w:rsid w:val="00F96D60"/>
    <w:rPr>
      <w:color w:val="808080"/>
    </w:rPr>
  </w:style>
  <w:style w:type="character" w:customStyle="1" w:styleId="-">
    <w:name w:val="Интернет-ссылка"/>
    <w:basedOn w:val="a0"/>
    <w:uiPriority w:val="99"/>
    <w:unhideWhenUsed/>
    <w:rsid w:val="003D4EC9"/>
    <w:rPr>
      <w:color w:val="0000FF" w:themeColor="hyperlink"/>
      <w:u w:val="single"/>
    </w:rPr>
  </w:style>
  <w:style w:type="character" w:customStyle="1" w:styleId="a9">
    <w:name w:val="Текст Знак"/>
    <w:basedOn w:val="a0"/>
    <w:uiPriority w:val="99"/>
    <w:qFormat/>
    <w:rsid w:val="00F96D60"/>
    <w:rPr>
      <w:rFonts w:ascii="Courier New" w:hAnsi="Courier New"/>
    </w:rPr>
  </w:style>
  <w:style w:type="character" w:customStyle="1" w:styleId="aa">
    <w:name w:val="Текст сноски Знак"/>
    <w:basedOn w:val="a0"/>
    <w:qFormat/>
    <w:rsid w:val="00F96D60"/>
    <w:rPr>
      <w:rFonts w:ascii="Calibri" w:hAnsi="Calibri"/>
    </w:rPr>
  </w:style>
  <w:style w:type="character" w:customStyle="1" w:styleId="ab">
    <w:name w:val="Привязка сноски"/>
    <w:rsid w:val="00F96D60"/>
    <w:rPr>
      <w:rFonts w:ascii="Times New Roman" w:hAnsi="Times New Roman" w:cs="Times New Roman"/>
      <w:vertAlign w:val="superscript"/>
    </w:rPr>
  </w:style>
  <w:style w:type="character" w:customStyle="1" w:styleId="FootnoteCharacters">
    <w:name w:val="Footnote Characters"/>
    <w:qFormat/>
    <w:rsid w:val="00F96D60"/>
    <w:rPr>
      <w:vertAlign w:val="superscript"/>
    </w:rPr>
  </w:style>
  <w:style w:type="character" w:customStyle="1" w:styleId="ac">
    <w:name w:val="Основной текст_"/>
    <w:basedOn w:val="a0"/>
    <w:qFormat/>
    <w:rsid w:val="00F96D60"/>
    <w:rPr>
      <w:rFonts w:ascii="Times New Roman" w:eastAsia="Times New Roman" w:hAnsi="Times New Roman" w:cs="Times New Roman"/>
      <w:shd w:val="clear" w:color="auto" w:fill="FFFFFF"/>
    </w:rPr>
  </w:style>
  <w:style w:type="character" w:customStyle="1" w:styleId="0pt">
    <w:name w:val="Основной текст + Полужирный;Интервал 0 pt"/>
    <w:basedOn w:val="ac"/>
    <w:qFormat/>
    <w:rsid w:val="00F96D60"/>
    <w:rPr>
      <w:rFonts w:ascii="Times New Roman" w:eastAsia="Times New Roman" w:hAnsi="Times New Roman" w:cs="Times New Roman"/>
      <w:color w:val="000000"/>
      <w:spacing w:val="10"/>
      <w:w w:val="100"/>
      <w:sz w:val="24"/>
      <w:szCs w:val="24"/>
      <w:shd w:val="clear" w:color="auto" w:fill="FFFFFF"/>
      <w:lang w:val="ru-RU" w:eastAsia="ru-RU" w:bidi="ru-RU"/>
    </w:rPr>
  </w:style>
  <w:style w:type="character" w:customStyle="1" w:styleId="ad">
    <w:name w:val="Основной текст Знак"/>
    <w:basedOn w:val="a0"/>
    <w:qFormat/>
    <w:rsid w:val="00F96D60"/>
    <w:rPr>
      <w:rFonts w:ascii="Arial" w:eastAsia="Lucida Sans Unicode" w:hAnsi="Arial" w:cs="Mangal"/>
      <w:sz w:val="20"/>
      <w:szCs w:val="24"/>
      <w:lang w:eastAsia="zh-CN" w:bidi="hi-IN"/>
    </w:rPr>
  </w:style>
  <w:style w:type="character" w:customStyle="1" w:styleId="41">
    <w:name w:val="Основной текст с отступом Знак4"/>
    <w:basedOn w:val="a0"/>
    <w:link w:val="ae"/>
    <w:qFormat/>
    <w:rsid w:val="00F96D60"/>
    <w:rPr>
      <w:rFonts w:ascii="Times New Roman" w:eastAsia="Times New Roman" w:hAnsi="Times New Roman" w:cs="Times New Roman"/>
      <w:sz w:val="24"/>
      <w:szCs w:val="24"/>
      <w:lang w:eastAsia="ru-RU"/>
    </w:rPr>
  </w:style>
  <w:style w:type="character" w:customStyle="1" w:styleId="af">
    <w:name w:val="Верхний колонтитул Знак"/>
    <w:basedOn w:val="a0"/>
    <w:uiPriority w:val="99"/>
    <w:qFormat/>
    <w:rsid w:val="00F96D60"/>
    <w:rPr>
      <w:rFonts w:ascii="Times New Roman" w:eastAsia="Times New Roman" w:hAnsi="Times New Roman" w:cs="Times New Roman"/>
      <w:sz w:val="24"/>
      <w:szCs w:val="24"/>
      <w:lang w:eastAsia="ru-RU"/>
    </w:rPr>
  </w:style>
  <w:style w:type="character" w:customStyle="1" w:styleId="af0">
    <w:name w:val="Название Знак"/>
    <w:basedOn w:val="a0"/>
    <w:qFormat/>
    <w:rsid w:val="00F96D60"/>
    <w:rPr>
      <w:rFonts w:ascii="Times New Roman" w:eastAsia="Times New Roman" w:hAnsi="Times New Roman" w:cs="Times New Roman"/>
      <w:color w:val="000000"/>
      <w:spacing w:val="13"/>
      <w:sz w:val="24"/>
      <w:shd w:val="clear" w:color="auto" w:fill="FFFFFF"/>
      <w:lang w:eastAsia="ru-RU"/>
    </w:rPr>
  </w:style>
  <w:style w:type="character" w:customStyle="1" w:styleId="13">
    <w:name w:val="Заголовок 1 Знак3"/>
    <w:qFormat/>
    <w:rsid w:val="00F96D60"/>
    <w:rPr>
      <w:sz w:val="24"/>
      <w:szCs w:val="24"/>
    </w:rPr>
  </w:style>
  <w:style w:type="character" w:customStyle="1" w:styleId="31">
    <w:name w:val="Текст Знак3"/>
    <w:uiPriority w:val="99"/>
    <w:qFormat/>
    <w:locked/>
    <w:rsid w:val="00F96D60"/>
    <w:rPr>
      <w:rFonts w:ascii="Courier New" w:hAnsi="Courier New" w:cs="Courier New"/>
    </w:rPr>
  </w:style>
  <w:style w:type="character" w:customStyle="1" w:styleId="ConsNormal">
    <w:name w:val="ConsNormal Знак"/>
    <w:link w:val="ConsNormal"/>
    <w:uiPriority w:val="99"/>
    <w:qFormat/>
    <w:rsid w:val="00F96D60"/>
    <w:rPr>
      <w:rFonts w:ascii="Arial" w:eastAsia="Times New Roman" w:hAnsi="Arial" w:cs="Arial"/>
      <w:sz w:val="20"/>
      <w:szCs w:val="20"/>
      <w:lang w:eastAsia="ru-RU"/>
    </w:rPr>
  </w:style>
  <w:style w:type="character" w:customStyle="1" w:styleId="33">
    <w:name w:val="Заголовок 3 Знак3"/>
    <w:basedOn w:val="a0"/>
    <w:link w:val="3"/>
    <w:qFormat/>
    <w:rsid w:val="00F96D60"/>
    <w:rPr>
      <w:rFonts w:ascii="Times New Roman" w:eastAsia="Times New Roman" w:hAnsi="Times New Roman" w:cs="Times New Roman"/>
      <w:sz w:val="28"/>
      <w:szCs w:val="24"/>
      <w:lang w:eastAsia="ru-RU"/>
    </w:rPr>
  </w:style>
  <w:style w:type="character" w:customStyle="1" w:styleId="af1">
    <w:name w:val="Нижний колонтитул Знак"/>
    <w:basedOn w:val="a0"/>
    <w:uiPriority w:val="99"/>
    <w:qFormat/>
    <w:rsid w:val="00F96D60"/>
    <w:rPr>
      <w:rFonts w:ascii="Times New Roman" w:eastAsia="Times New Roman" w:hAnsi="Times New Roman" w:cs="Times New Roman"/>
      <w:sz w:val="24"/>
      <w:szCs w:val="24"/>
      <w:lang w:eastAsia="ru-RU"/>
    </w:rPr>
  </w:style>
  <w:style w:type="character" w:customStyle="1" w:styleId="NoSpacingChar">
    <w:name w:val="No Spacing Char"/>
    <w:qFormat/>
    <w:locked/>
    <w:rsid w:val="00F96D60"/>
    <w:rPr>
      <w:rFonts w:ascii="Calibri" w:eastAsia="Times New Roman" w:hAnsi="Calibri" w:cs="Calibri"/>
      <w:lang w:eastAsia="ar-SA"/>
    </w:rPr>
  </w:style>
  <w:style w:type="character" w:customStyle="1" w:styleId="ConsPlusNormal">
    <w:name w:val="ConsPlusNormal Знак"/>
    <w:link w:val="ConsPlusNormal"/>
    <w:qFormat/>
    <w:locked/>
    <w:rsid w:val="00F96D60"/>
    <w:rPr>
      <w:rFonts w:ascii="Arial" w:eastAsia="Times New Roman" w:hAnsi="Arial" w:cs="Arial"/>
      <w:sz w:val="20"/>
      <w:szCs w:val="20"/>
      <w:lang w:eastAsia="ru-RU"/>
    </w:rPr>
  </w:style>
  <w:style w:type="character" w:customStyle="1" w:styleId="21">
    <w:name w:val="Основной текст с отступом Знак2"/>
    <w:uiPriority w:val="99"/>
    <w:qFormat/>
    <w:locked/>
    <w:rsid w:val="00F96D60"/>
    <w:rPr>
      <w:sz w:val="24"/>
      <w:szCs w:val="24"/>
    </w:rPr>
  </w:style>
  <w:style w:type="character" w:customStyle="1" w:styleId="af2">
    <w:name w:val="Символ сноски"/>
    <w:qFormat/>
    <w:rsid w:val="00F96D60"/>
  </w:style>
  <w:style w:type="character" w:customStyle="1" w:styleId="af3">
    <w:name w:val="Привязка концевой сноски"/>
    <w:rsid w:val="00F96D60"/>
    <w:rPr>
      <w:vertAlign w:val="superscript"/>
    </w:rPr>
  </w:style>
  <w:style w:type="character" w:customStyle="1" w:styleId="af4">
    <w:name w:val="Символ концевой сноски"/>
    <w:qFormat/>
    <w:rsid w:val="00F96D60"/>
  </w:style>
  <w:style w:type="character" w:customStyle="1" w:styleId="42">
    <w:name w:val="Нижний колонтитул Знак4"/>
    <w:basedOn w:val="a0"/>
    <w:link w:val="af5"/>
    <w:qFormat/>
    <w:rsid w:val="00F96D60"/>
    <w:rPr>
      <w:sz w:val="28"/>
      <w:szCs w:val="24"/>
    </w:rPr>
  </w:style>
  <w:style w:type="character" w:customStyle="1" w:styleId="22">
    <w:name w:val="Нижний колонтитул Знак2"/>
    <w:basedOn w:val="a0"/>
    <w:uiPriority w:val="99"/>
    <w:qFormat/>
    <w:rsid w:val="00F96D60"/>
    <w:rPr>
      <w:rFonts w:ascii="Courier New" w:eastAsia="Times New Roman" w:hAnsi="Courier New" w:cs="Times New Roman"/>
      <w:szCs w:val="20"/>
      <w:lang w:eastAsia="ru-RU"/>
    </w:rPr>
  </w:style>
  <w:style w:type="character" w:customStyle="1" w:styleId="210">
    <w:name w:val="Основной текст с отступом 2 Знак1"/>
    <w:basedOn w:val="a0"/>
    <w:uiPriority w:val="99"/>
    <w:qFormat/>
    <w:rsid w:val="00F96D60"/>
    <w:rPr>
      <w:sz w:val="28"/>
      <w:szCs w:val="24"/>
    </w:rPr>
  </w:style>
  <w:style w:type="character" w:customStyle="1" w:styleId="23">
    <w:name w:val="Верхний колонтитул Знак2"/>
    <w:basedOn w:val="a0"/>
    <w:uiPriority w:val="99"/>
    <w:qFormat/>
    <w:rsid w:val="00F96D60"/>
    <w:rPr>
      <w:sz w:val="24"/>
      <w:szCs w:val="24"/>
    </w:rPr>
  </w:style>
  <w:style w:type="character" w:customStyle="1" w:styleId="11">
    <w:name w:val="Текст сноски Знак1"/>
    <w:basedOn w:val="a0"/>
    <w:uiPriority w:val="99"/>
    <w:qFormat/>
    <w:rsid w:val="00F96D60"/>
    <w:rPr>
      <w:rFonts w:ascii="Times New Roman" w:eastAsia="Times New Roman" w:hAnsi="Times New Roman" w:cs="Times New Roman"/>
      <w:szCs w:val="20"/>
      <w:lang w:eastAsia="ru-RU"/>
    </w:rPr>
  </w:style>
  <w:style w:type="character" w:customStyle="1" w:styleId="12">
    <w:name w:val="Название Знак1"/>
    <w:basedOn w:val="a0"/>
    <w:uiPriority w:val="10"/>
    <w:qFormat/>
    <w:rsid w:val="00F96D60"/>
    <w:rPr>
      <w:color w:val="000000"/>
      <w:spacing w:val="13"/>
      <w:sz w:val="24"/>
      <w:szCs w:val="22"/>
      <w:shd w:val="clear" w:color="auto" w:fill="FFFFFF"/>
    </w:rPr>
  </w:style>
  <w:style w:type="character" w:customStyle="1" w:styleId="32">
    <w:name w:val="Основной текст с отступом 3 Знак2"/>
    <w:basedOn w:val="a0"/>
    <w:qFormat/>
    <w:rsid w:val="00F96D60"/>
    <w:rPr>
      <w:sz w:val="16"/>
      <w:szCs w:val="16"/>
    </w:rPr>
  </w:style>
  <w:style w:type="character" w:customStyle="1" w:styleId="15">
    <w:name w:val="Текст выноски Знак1"/>
    <w:basedOn w:val="a0"/>
    <w:qFormat/>
    <w:rsid w:val="00F96D60"/>
    <w:rPr>
      <w:rFonts w:ascii="Tahoma" w:eastAsia="Times New Roman" w:hAnsi="Tahoma" w:cs="Tahoma"/>
      <w:sz w:val="16"/>
      <w:szCs w:val="16"/>
      <w:lang w:eastAsia="ru-RU"/>
    </w:rPr>
  </w:style>
  <w:style w:type="character" w:customStyle="1" w:styleId="16">
    <w:name w:val="Нижний колонтитул Знак1"/>
    <w:basedOn w:val="a0"/>
    <w:qFormat/>
    <w:rsid w:val="00F96D60"/>
    <w:rPr>
      <w:sz w:val="24"/>
      <w:szCs w:val="24"/>
    </w:rPr>
  </w:style>
  <w:style w:type="character" w:customStyle="1" w:styleId="17">
    <w:name w:val="Текст примечания Знак1"/>
    <w:basedOn w:val="a0"/>
    <w:qFormat/>
    <w:rsid w:val="00F96D60"/>
    <w:rPr>
      <w:rFonts w:ascii="Times New Roman" w:eastAsia="Times New Roman" w:hAnsi="Times New Roman" w:cs="Times New Roman"/>
      <w:szCs w:val="20"/>
      <w:lang w:eastAsia="ru-RU"/>
    </w:rPr>
  </w:style>
  <w:style w:type="character" w:customStyle="1" w:styleId="18">
    <w:name w:val="Тема примечания Знак1"/>
    <w:basedOn w:val="17"/>
    <w:qFormat/>
    <w:rsid w:val="00F96D60"/>
    <w:rPr>
      <w:rFonts w:ascii="Times New Roman" w:eastAsia="Times New Roman" w:hAnsi="Times New Roman" w:cs="Times New Roman"/>
      <w:b/>
      <w:bCs/>
      <w:szCs w:val="20"/>
      <w:lang w:eastAsia="ru-RU"/>
    </w:rPr>
  </w:style>
  <w:style w:type="character" w:customStyle="1" w:styleId="19">
    <w:name w:val="Верхний колонтитул Знак1"/>
    <w:basedOn w:val="a0"/>
    <w:link w:val="af6"/>
    <w:qFormat/>
    <w:rsid w:val="00F96D60"/>
    <w:rPr>
      <w:sz w:val="36"/>
      <w:szCs w:val="24"/>
    </w:rPr>
  </w:style>
  <w:style w:type="character" w:customStyle="1" w:styleId="3Exact">
    <w:name w:val="Основной текст (3) Exact"/>
    <w:basedOn w:val="a0"/>
    <w:qFormat/>
    <w:rsid w:val="00F96D60"/>
    <w:rPr>
      <w:rFonts w:ascii="Times New Roman" w:eastAsia="Times New Roman" w:hAnsi="Times New Roman" w:cs="Times New Roman"/>
      <w:b w:val="0"/>
      <w:bCs w:val="0"/>
      <w:i/>
      <w:iCs/>
      <w:caps w:val="0"/>
      <w:smallCaps w:val="0"/>
      <w:strike w:val="0"/>
      <w:dstrike w:val="0"/>
      <w:spacing w:val="-4"/>
      <w:sz w:val="8"/>
      <w:szCs w:val="8"/>
      <w:u w:val="none"/>
    </w:rPr>
  </w:style>
  <w:style w:type="character" w:customStyle="1" w:styleId="3Exact0">
    <w:name w:val="Основной текст (3) + Малые прописные Exact"/>
    <w:basedOn w:val="3Exact"/>
    <w:qFormat/>
    <w:rsid w:val="00F96D60"/>
    <w:rPr>
      <w:rFonts w:ascii="Times New Roman" w:eastAsia="Times New Roman" w:hAnsi="Times New Roman" w:cs="Times New Roman"/>
      <w:b w:val="0"/>
      <w:bCs w:val="0"/>
      <w:i/>
      <w:iCs/>
      <w:caps w:val="0"/>
      <w:smallCaps/>
      <w:strike w:val="0"/>
      <w:dstrike w:val="0"/>
      <w:color w:val="000000"/>
      <w:spacing w:val="-4"/>
      <w:w w:val="100"/>
      <w:sz w:val="8"/>
      <w:szCs w:val="8"/>
      <w:u w:val="none"/>
      <w:lang w:val="ru-RU" w:eastAsia="ru-RU" w:bidi="ru-RU"/>
    </w:rPr>
  </w:style>
  <w:style w:type="character" w:customStyle="1" w:styleId="4Exact">
    <w:name w:val="Основной текст (4) Exact"/>
    <w:basedOn w:val="a0"/>
    <w:qFormat/>
    <w:rsid w:val="00F96D60"/>
    <w:rPr>
      <w:rFonts w:ascii="Corbel" w:eastAsia="Corbel" w:hAnsi="Corbel" w:cs="Corbel"/>
      <w:b w:val="0"/>
      <w:bCs w:val="0"/>
      <w:i/>
      <w:iCs/>
      <w:caps w:val="0"/>
      <w:smallCaps w:val="0"/>
      <w:strike w:val="0"/>
      <w:dstrike w:val="0"/>
      <w:spacing w:val="-29"/>
      <w:sz w:val="36"/>
      <w:szCs w:val="36"/>
      <w:u w:val="none"/>
    </w:rPr>
  </w:style>
  <w:style w:type="character" w:customStyle="1" w:styleId="5Exact">
    <w:name w:val="Основной текст (5) Exact"/>
    <w:basedOn w:val="a0"/>
    <w:qFormat/>
    <w:rsid w:val="00F96D60"/>
    <w:rPr>
      <w:rFonts w:ascii="Century Gothic" w:eastAsia="Century Gothic" w:hAnsi="Century Gothic" w:cs="Century Gothic"/>
      <w:b w:val="0"/>
      <w:bCs w:val="0"/>
      <w:i/>
      <w:iCs/>
      <w:caps w:val="0"/>
      <w:smallCaps w:val="0"/>
      <w:strike w:val="0"/>
      <w:dstrike w:val="0"/>
      <w:spacing w:val="-1"/>
      <w:sz w:val="8"/>
      <w:szCs w:val="8"/>
      <w:u w:val="none"/>
      <w:lang w:val="en-US" w:eastAsia="en-US" w:bidi="en-US"/>
    </w:rPr>
  </w:style>
  <w:style w:type="character" w:customStyle="1" w:styleId="6Exact">
    <w:name w:val="Основной текст (6) Exact"/>
    <w:basedOn w:val="a0"/>
    <w:qFormat/>
    <w:rsid w:val="00F96D60"/>
    <w:rPr>
      <w:rFonts w:ascii="Times New Roman" w:eastAsia="Times New Roman" w:hAnsi="Times New Roman" w:cs="Times New Roman"/>
      <w:b w:val="0"/>
      <w:bCs w:val="0"/>
      <w:i w:val="0"/>
      <w:iCs w:val="0"/>
      <w:caps w:val="0"/>
      <w:smallCaps w:val="0"/>
      <w:strike w:val="0"/>
      <w:dstrike w:val="0"/>
      <w:spacing w:val="15"/>
      <w:sz w:val="21"/>
      <w:szCs w:val="21"/>
      <w:u w:val="none"/>
    </w:rPr>
  </w:style>
  <w:style w:type="character" w:customStyle="1" w:styleId="615pt0ptExact">
    <w:name w:val="Основной текст (6) + 15 pt;Полужирный;Курсив;Интервал 0 pt Exact"/>
    <w:basedOn w:val="61"/>
    <w:qFormat/>
    <w:rsid w:val="00F96D60"/>
    <w:rPr>
      <w:rFonts w:ascii="Times New Roman" w:eastAsia="Times New Roman" w:hAnsi="Times New Roman" w:cs="Times New Roman"/>
      <w:b/>
      <w:bCs/>
      <w:i/>
      <w:iCs/>
      <w:caps w:val="0"/>
      <w:smallCaps w:val="0"/>
      <w:strike w:val="0"/>
      <w:dstrike w:val="0"/>
      <w:spacing w:val="0"/>
      <w:sz w:val="30"/>
      <w:szCs w:val="30"/>
      <w:u w:val="none"/>
    </w:rPr>
  </w:style>
  <w:style w:type="character" w:customStyle="1" w:styleId="Exact">
    <w:name w:val="Основной текст Exact"/>
    <w:basedOn w:val="a0"/>
    <w:qFormat/>
    <w:rsid w:val="00F96D60"/>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a">
    <w:name w:val="Заголовок №1_"/>
    <w:basedOn w:val="a0"/>
    <w:qFormat/>
    <w:rsid w:val="00F96D60"/>
    <w:rPr>
      <w:rFonts w:ascii="Corbel" w:eastAsia="Corbel" w:hAnsi="Corbel" w:cs="Corbel"/>
      <w:b w:val="0"/>
      <w:bCs w:val="0"/>
      <w:i w:val="0"/>
      <w:iCs w:val="0"/>
      <w:caps w:val="0"/>
      <w:smallCaps w:val="0"/>
      <w:strike w:val="0"/>
      <w:dstrike w:val="0"/>
      <w:spacing w:val="60"/>
      <w:sz w:val="26"/>
      <w:szCs w:val="26"/>
      <w:u w:val="none"/>
    </w:rPr>
  </w:style>
  <w:style w:type="character" w:customStyle="1" w:styleId="24">
    <w:name w:val="Основной текст (2)_"/>
    <w:basedOn w:val="a0"/>
    <w:qFormat/>
    <w:rsid w:val="00F96D60"/>
    <w:rPr>
      <w:rFonts w:ascii="Constantia" w:eastAsia="Constantia" w:hAnsi="Constantia" w:cs="Constantia"/>
      <w:b/>
      <w:bCs/>
      <w:i/>
      <w:iCs/>
      <w:caps w:val="0"/>
      <w:smallCaps w:val="0"/>
      <w:strike w:val="0"/>
      <w:dstrike w:val="0"/>
      <w:spacing w:val="-20"/>
      <w:sz w:val="30"/>
      <w:szCs w:val="30"/>
      <w:u w:val="none"/>
    </w:rPr>
  </w:style>
  <w:style w:type="character" w:customStyle="1" w:styleId="2TimesNewRoman13pt0pt">
    <w:name w:val="Основной текст (2) + Times New Roman;13 pt;Не полужирный;Не курсив;Интервал 0 pt"/>
    <w:basedOn w:val="24"/>
    <w:qFormat/>
    <w:rsid w:val="00F96D60"/>
    <w:rPr>
      <w:rFonts w:ascii="Times New Roman" w:eastAsia="Times New Roman" w:hAnsi="Times New Roman" w:cs="Times New Roman"/>
      <w:b/>
      <w:bCs/>
      <w:i/>
      <w:iCs/>
      <w:caps w:val="0"/>
      <w:smallCaps w:val="0"/>
      <w:strike w:val="0"/>
      <w:dstrike w:val="0"/>
      <w:color w:val="000000"/>
      <w:spacing w:val="0"/>
      <w:w w:val="100"/>
      <w:sz w:val="26"/>
      <w:szCs w:val="26"/>
      <w:u w:val="none"/>
      <w:lang w:val="ru-RU" w:eastAsia="ru-RU" w:bidi="ru-RU"/>
    </w:rPr>
  </w:style>
  <w:style w:type="character" w:customStyle="1" w:styleId="211">
    <w:name w:val="Заголовок 2 Знак1"/>
    <w:basedOn w:val="24"/>
    <w:qFormat/>
    <w:rsid w:val="00F96D60"/>
    <w:rPr>
      <w:rFonts w:ascii="Constantia" w:eastAsia="Constantia" w:hAnsi="Constantia" w:cs="Constantia"/>
      <w:b/>
      <w:bCs/>
      <w:i/>
      <w:iCs/>
      <w:caps w:val="0"/>
      <w:smallCaps w:val="0"/>
      <w:strike w:val="0"/>
      <w:dstrike w:val="0"/>
      <w:color w:val="000000"/>
      <w:spacing w:val="-20"/>
      <w:w w:val="100"/>
      <w:sz w:val="30"/>
      <w:szCs w:val="30"/>
      <w:u w:val="single"/>
      <w:lang w:val="ru-RU" w:eastAsia="ru-RU" w:bidi="ru-RU"/>
    </w:rPr>
  </w:style>
  <w:style w:type="character" w:customStyle="1" w:styleId="af7">
    <w:name w:val="Основной текст + Малые прописные"/>
    <w:basedOn w:val="ac"/>
    <w:qFormat/>
    <w:rsid w:val="00F96D60"/>
    <w:rPr>
      <w:rFonts w:ascii="Times New Roman" w:eastAsia="Times New Roman" w:hAnsi="Times New Roman" w:cs="Times New Roman"/>
      <w:i w:val="0"/>
      <w:iCs w:val="0"/>
      <w:smallCaps/>
      <w:color w:val="000000"/>
      <w:spacing w:val="0"/>
      <w:w w:val="100"/>
      <w:sz w:val="24"/>
      <w:szCs w:val="24"/>
      <w:shd w:val="clear" w:color="auto" w:fill="FFFFFF"/>
      <w:lang w:val="en-US" w:eastAsia="en-US" w:bidi="en-US"/>
    </w:rPr>
  </w:style>
  <w:style w:type="character" w:customStyle="1" w:styleId="115pt0pt">
    <w:name w:val="Основной текст + 11;5 pt;Интервал 0 pt"/>
    <w:basedOn w:val="ac"/>
    <w:qFormat/>
    <w:rsid w:val="00F96D60"/>
    <w:rPr>
      <w:rFonts w:ascii="Times New Roman" w:eastAsia="Times New Roman" w:hAnsi="Times New Roman" w:cs="Times New Roman"/>
      <w:i w:val="0"/>
      <w:iCs w:val="0"/>
      <w:caps w:val="0"/>
      <w:smallCaps w:val="0"/>
      <w:color w:val="000000"/>
      <w:spacing w:val="10"/>
      <w:w w:val="100"/>
      <w:sz w:val="23"/>
      <w:szCs w:val="23"/>
      <w:shd w:val="clear" w:color="auto" w:fill="FFFFFF"/>
      <w:lang w:val="ru-RU" w:eastAsia="ru-RU" w:bidi="ru-RU"/>
    </w:rPr>
  </w:style>
  <w:style w:type="character" w:customStyle="1" w:styleId="25">
    <w:name w:val="Заголовок №2_"/>
    <w:basedOn w:val="a0"/>
    <w:qFormat/>
    <w:rsid w:val="00F96D60"/>
    <w:rPr>
      <w:rFonts w:ascii="Times New Roman" w:eastAsia="Times New Roman" w:hAnsi="Times New Roman" w:cs="Times New Roman"/>
      <w:b w:val="0"/>
      <w:bCs w:val="0"/>
      <w:i w:val="0"/>
      <w:iCs w:val="0"/>
      <w:caps w:val="0"/>
      <w:smallCaps w:val="0"/>
      <w:strike w:val="0"/>
      <w:dstrike w:val="0"/>
      <w:u w:val="none"/>
    </w:rPr>
  </w:style>
  <w:style w:type="character" w:customStyle="1" w:styleId="95pt">
    <w:name w:val="Основной текст + 9;5 pt;Полужирный"/>
    <w:basedOn w:val="ac"/>
    <w:qFormat/>
    <w:rsid w:val="00F96D60"/>
    <w:rPr>
      <w:rFonts w:ascii="Times New Roman" w:eastAsia="Times New Roman" w:hAnsi="Times New Roman" w:cs="Times New Roman"/>
      <w:i w:val="0"/>
      <w:iCs w:val="0"/>
      <w:caps w:val="0"/>
      <w:smallCaps w:val="0"/>
      <w:color w:val="000000"/>
      <w:spacing w:val="0"/>
      <w:w w:val="100"/>
      <w:sz w:val="19"/>
      <w:szCs w:val="19"/>
      <w:shd w:val="clear" w:color="auto" w:fill="FFFFFF"/>
      <w:lang w:val="ru-RU" w:eastAsia="ru-RU" w:bidi="ru-RU"/>
    </w:rPr>
  </w:style>
  <w:style w:type="character" w:customStyle="1" w:styleId="14pt0pt80">
    <w:name w:val="Основной текст + 14 pt;Интервал 0 pt;Масштаб 80%"/>
    <w:basedOn w:val="ac"/>
    <w:qFormat/>
    <w:rsid w:val="00F96D60"/>
    <w:rPr>
      <w:rFonts w:ascii="Times New Roman" w:eastAsia="Times New Roman" w:hAnsi="Times New Roman" w:cs="Times New Roman"/>
      <w:i w:val="0"/>
      <w:iCs w:val="0"/>
      <w:caps w:val="0"/>
      <w:smallCaps w:val="0"/>
      <w:color w:val="000000"/>
      <w:spacing w:val="10"/>
      <w:w w:val="80"/>
      <w:sz w:val="28"/>
      <w:szCs w:val="28"/>
      <w:shd w:val="clear" w:color="auto" w:fill="FFFFFF"/>
      <w:lang w:val="ru-RU" w:eastAsia="ru-RU" w:bidi="ru-RU"/>
    </w:rPr>
  </w:style>
  <w:style w:type="character" w:customStyle="1" w:styleId="61">
    <w:name w:val="Основной текст (6)_"/>
    <w:basedOn w:val="a0"/>
    <w:qFormat/>
    <w:rsid w:val="00F96D60"/>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10">
    <w:name w:val="Заголовок 1 Знак1"/>
    <w:basedOn w:val="ac"/>
    <w:qFormat/>
    <w:rsid w:val="00F96D60"/>
    <w:rPr>
      <w:rFonts w:ascii="Times New Roman" w:eastAsia="Times New Roman" w:hAnsi="Times New Roman" w:cs="Times New Roman"/>
      <w:i w:val="0"/>
      <w:iCs w:val="0"/>
      <w:caps w:val="0"/>
      <w:smallCaps w:val="0"/>
      <w:color w:val="000000"/>
      <w:spacing w:val="0"/>
      <w:w w:val="100"/>
      <w:sz w:val="24"/>
      <w:szCs w:val="24"/>
      <w:shd w:val="clear" w:color="auto" w:fill="FFFFFF"/>
      <w:lang w:val="ru-RU" w:eastAsia="ru-RU" w:bidi="ru-RU"/>
    </w:rPr>
  </w:style>
  <w:style w:type="character" w:customStyle="1" w:styleId="71">
    <w:name w:val="Основной текст (7)_"/>
    <w:basedOn w:val="a0"/>
    <w:qFormat/>
    <w:rsid w:val="00F96D60"/>
    <w:rPr>
      <w:rFonts w:ascii="Century Gothic" w:eastAsia="Century Gothic" w:hAnsi="Century Gothic" w:cs="Century Gothic"/>
      <w:b w:val="0"/>
      <w:bCs w:val="0"/>
      <w:i w:val="0"/>
      <w:iCs w:val="0"/>
      <w:caps w:val="0"/>
      <w:smallCaps w:val="0"/>
      <w:strike w:val="0"/>
      <w:dstrike w:val="0"/>
      <w:sz w:val="21"/>
      <w:szCs w:val="21"/>
      <w:u w:val="none"/>
    </w:rPr>
  </w:style>
  <w:style w:type="character" w:customStyle="1" w:styleId="26">
    <w:name w:val="Основной текст2"/>
    <w:basedOn w:val="ac"/>
    <w:qFormat/>
    <w:rsid w:val="00F96D60"/>
    <w:rPr>
      <w:rFonts w:ascii="Times New Roman" w:eastAsia="Times New Roman" w:hAnsi="Times New Roman" w:cs="Times New Roman"/>
      <w:i w:val="0"/>
      <w:iCs w:val="0"/>
      <w:caps w:val="0"/>
      <w:smallCaps w:val="0"/>
      <w:color w:val="000000"/>
      <w:spacing w:val="0"/>
      <w:w w:val="100"/>
      <w:sz w:val="24"/>
      <w:szCs w:val="24"/>
      <w:shd w:val="clear" w:color="auto" w:fill="FFFFFF"/>
      <w:lang w:val="ru-RU" w:eastAsia="ru-RU" w:bidi="ru-RU"/>
    </w:rPr>
  </w:style>
  <w:style w:type="character" w:customStyle="1" w:styleId="af8">
    <w:name w:val="Колонтитул_"/>
    <w:basedOn w:val="a0"/>
    <w:qFormat/>
    <w:rsid w:val="00F96D60"/>
    <w:rPr>
      <w:rFonts w:ascii="Times New Roman" w:eastAsia="Times New Roman" w:hAnsi="Times New Roman" w:cs="Times New Roman"/>
      <w:b/>
      <w:bCs/>
      <w:i w:val="0"/>
      <w:iCs w:val="0"/>
      <w:caps w:val="0"/>
      <w:smallCaps w:val="0"/>
      <w:strike w:val="0"/>
      <w:dstrike w:val="0"/>
      <w:w w:val="70"/>
      <w:sz w:val="21"/>
      <w:szCs w:val="21"/>
      <w:u w:val="none"/>
    </w:rPr>
  </w:style>
  <w:style w:type="character" w:customStyle="1" w:styleId="af9">
    <w:name w:val="Колонтитул"/>
    <w:basedOn w:val="af8"/>
    <w:qFormat/>
    <w:rsid w:val="00F96D60"/>
    <w:rPr>
      <w:rFonts w:ascii="Times New Roman" w:eastAsia="Times New Roman" w:hAnsi="Times New Roman" w:cs="Times New Roman"/>
      <w:b/>
      <w:bCs/>
      <w:i w:val="0"/>
      <w:iCs w:val="0"/>
      <w:caps w:val="0"/>
      <w:smallCaps w:val="0"/>
      <w:strike w:val="0"/>
      <w:dstrike w:val="0"/>
      <w:color w:val="000000"/>
      <w:spacing w:val="0"/>
      <w:w w:val="70"/>
      <w:sz w:val="21"/>
      <w:szCs w:val="21"/>
      <w:u w:val="none"/>
      <w:lang w:val="ru-RU" w:eastAsia="ru-RU" w:bidi="ru-RU"/>
    </w:rPr>
  </w:style>
  <w:style w:type="character" w:customStyle="1" w:styleId="CenturyGothic13pt100">
    <w:name w:val="Колонтитул + Century Gothic;13 pt;Не полужирный;Масштаб 100%"/>
    <w:basedOn w:val="af8"/>
    <w:qFormat/>
    <w:rsid w:val="00F96D60"/>
    <w:rPr>
      <w:rFonts w:ascii="Century Gothic" w:eastAsia="Century Gothic" w:hAnsi="Century Gothic" w:cs="Century Gothic"/>
      <w:b/>
      <w:bCs/>
      <w:i w:val="0"/>
      <w:iCs w:val="0"/>
      <w:caps w:val="0"/>
      <w:smallCaps w:val="0"/>
      <w:strike w:val="0"/>
      <w:dstrike w:val="0"/>
      <w:color w:val="000000"/>
      <w:spacing w:val="0"/>
      <w:w w:val="100"/>
      <w:sz w:val="26"/>
      <w:szCs w:val="26"/>
      <w:u w:val="none"/>
      <w:lang w:val="ru-RU" w:eastAsia="ru-RU" w:bidi="ru-RU"/>
    </w:rPr>
  </w:style>
  <w:style w:type="character" w:customStyle="1" w:styleId="Corbel20pt-1pt">
    <w:name w:val="Основной текст + Corbel;20 pt;Курсив;Интервал -1 pt"/>
    <w:basedOn w:val="ac"/>
    <w:qFormat/>
    <w:rsid w:val="00F96D60"/>
    <w:rPr>
      <w:rFonts w:ascii="Corbel" w:eastAsia="Corbel" w:hAnsi="Corbel" w:cs="Corbel"/>
      <w:i/>
      <w:iCs/>
      <w:caps w:val="0"/>
      <w:smallCaps w:val="0"/>
      <w:color w:val="000000"/>
      <w:spacing w:val="-30"/>
      <w:w w:val="100"/>
      <w:sz w:val="40"/>
      <w:szCs w:val="40"/>
      <w:shd w:val="clear" w:color="auto" w:fill="FFFFFF"/>
      <w:lang w:val="en-US" w:eastAsia="en-US" w:bidi="en-US"/>
    </w:rPr>
  </w:style>
  <w:style w:type="character" w:customStyle="1" w:styleId="10pt100">
    <w:name w:val="Колонтитул + 10 pt;Не полужирный;Масштаб 100%"/>
    <w:basedOn w:val="af8"/>
    <w:qFormat/>
    <w:rsid w:val="00F96D60"/>
    <w:rPr>
      <w:rFonts w:ascii="Times New Roman" w:eastAsia="Times New Roman" w:hAnsi="Times New Roman" w:cs="Times New Roman"/>
      <w:b/>
      <w:bCs/>
      <w:i w:val="0"/>
      <w:iCs w:val="0"/>
      <w:caps w:val="0"/>
      <w:smallCaps w:val="0"/>
      <w:strike w:val="0"/>
      <w:dstrike w:val="0"/>
      <w:color w:val="000000"/>
      <w:spacing w:val="0"/>
      <w:w w:val="100"/>
      <w:sz w:val="20"/>
      <w:szCs w:val="20"/>
      <w:u w:val="none"/>
      <w:lang w:val="ru-RU" w:eastAsia="ru-RU" w:bidi="ru-RU"/>
    </w:rPr>
  </w:style>
  <w:style w:type="character" w:customStyle="1" w:styleId="81">
    <w:name w:val="Основной текст (8)_"/>
    <w:basedOn w:val="a0"/>
    <w:qFormat/>
    <w:rsid w:val="00F96D60"/>
    <w:rPr>
      <w:rFonts w:ascii="Times New Roman" w:eastAsia="Times New Roman" w:hAnsi="Times New Roman" w:cs="Times New Roman"/>
      <w:b/>
      <w:bCs/>
      <w:i w:val="0"/>
      <w:iCs w:val="0"/>
      <w:caps w:val="0"/>
      <w:smallCaps w:val="0"/>
      <w:strike w:val="0"/>
      <w:dstrike w:val="0"/>
      <w:spacing w:val="10"/>
      <w:u w:val="none"/>
    </w:rPr>
  </w:style>
  <w:style w:type="character" w:customStyle="1" w:styleId="80pt">
    <w:name w:val="Основной текст (8) + Не полужирный;Интервал 0 pt"/>
    <w:basedOn w:val="81"/>
    <w:qFormat/>
    <w:rsid w:val="00F96D60"/>
    <w:rPr>
      <w:rFonts w:ascii="Times New Roman" w:eastAsia="Times New Roman" w:hAnsi="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895pt0pt">
    <w:name w:val="Основной текст (8) + 9;5 pt;Малые прописные;Интервал 0 pt"/>
    <w:basedOn w:val="81"/>
    <w:qFormat/>
    <w:rsid w:val="00F96D60"/>
    <w:rPr>
      <w:rFonts w:ascii="Times New Roman" w:eastAsia="Times New Roman" w:hAnsi="Times New Roman" w:cs="Times New Roman"/>
      <w:b/>
      <w:bCs/>
      <w:i w:val="0"/>
      <w:iCs w:val="0"/>
      <w:caps w:val="0"/>
      <w:smallCaps/>
      <w:strike w:val="0"/>
      <w:dstrike w:val="0"/>
      <w:color w:val="000000"/>
      <w:spacing w:val="0"/>
      <w:w w:val="100"/>
      <w:sz w:val="19"/>
      <w:szCs w:val="19"/>
      <w:u w:val="none"/>
      <w:lang w:val="ru-RU" w:eastAsia="ru-RU" w:bidi="ru-RU"/>
    </w:rPr>
  </w:style>
  <w:style w:type="character" w:customStyle="1" w:styleId="afa">
    <w:name w:val="Основной текст с отступом Знак"/>
    <w:basedOn w:val="a0"/>
    <w:qFormat/>
    <w:rsid w:val="00F96D60"/>
    <w:rPr>
      <w:rFonts w:eastAsia="Times New Roman" w:cs="Times New Roman"/>
      <w:sz w:val="20"/>
      <w:szCs w:val="20"/>
      <w:lang w:val="ru-RU" w:bidi="ar-SA"/>
    </w:rPr>
  </w:style>
  <w:style w:type="character" w:styleId="afb">
    <w:name w:val="Strong"/>
    <w:qFormat/>
    <w:rsid w:val="00F96D60"/>
    <w:rPr>
      <w:b/>
      <w:bCs/>
    </w:rPr>
  </w:style>
  <w:style w:type="character" w:customStyle="1" w:styleId="320">
    <w:name w:val="Заголовок 3 Знак2"/>
    <w:uiPriority w:val="99"/>
    <w:qFormat/>
    <w:locked/>
    <w:rsid w:val="00F96D60"/>
    <w:rPr>
      <w:sz w:val="28"/>
      <w:szCs w:val="24"/>
    </w:rPr>
  </w:style>
  <w:style w:type="character" w:customStyle="1" w:styleId="afc">
    <w:name w:val="Посещённая гиперссылка"/>
    <w:qFormat/>
    <w:rsid w:val="00F96D60"/>
    <w:rPr>
      <w:color w:val="0000FF"/>
      <w:u w:val="single"/>
    </w:rPr>
  </w:style>
  <w:style w:type="character" w:styleId="afd">
    <w:name w:val="Emphasis"/>
    <w:qFormat/>
    <w:rsid w:val="00F96D60"/>
    <w:rPr>
      <w:i/>
      <w:iCs/>
    </w:rPr>
  </w:style>
  <w:style w:type="character" w:customStyle="1" w:styleId="HTML">
    <w:name w:val="Стандартный HTML Знак"/>
    <w:basedOn w:val="a0"/>
    <w:link w:val="HTML"/>
    <w:qFormat/>
    <w:rsid w:val="00F96D60"/>
    <w:rPr>
      <w:rFonts w:eastAsia="Times New Roman"/>
      <w:sz w:val="20"/>
      <w:szCs w:val="20"/>
      <w:lang w:bidi="ar-SA"/>
    </w:rPr>
  </w:style>
  <w:style w:type="character" w:customStyle="1" w:styleId="error">
    <w:name w:val="error"/>
    <w:basedOn w:val="a0"/>
    <w:qFormat/>
    <w:rsid w:val="00F96D60"/>
  </w:style>
  <w:style w:type="character" w:styleId="afe">
    <w:name w:val="line number"/>
    <w:basedOn w:val="a0"/>
    <w:uiPriority w:val="99"/>
    <w:semiHidden/>
    <w:unhideWhenUsed/>
    <w:qFormat/>
    <w:rsid w:val="00F96D60"/>
  </w:style>
  <w:style w:type="character" w:customStyle="1" w:styleId="27">
    <w:name w:val="Основной текст 2 Знак"/>
    <w:basedOn w:val="a0"/>
    <w:qFormat/>
    <w:rsid w:val="00F96D60"/>
    <w:rPr>
      <w:rFonts w:ascii="Times New Roman" w:eastAsia="Times New Roman" w:hAnsi="Times New Roman" w:cs="Times New Roman"/>
      <w:lang w:bidi="ar-SA"/>
    </w:rPr>
  </w:style>
  <w:style w:type="character" w:customStyle="1" w:styleId="310">
    <w:name w:val="Заголовок 3 Знак1"/>
    <w:basedOn w:val="a0"/>
    <w:qFormat/>
    <w:rsid w:val="00F96D60"/>
    <w:rPr>
      <w:rFonts w:ascii="Times New Roman" w:eastAsia="Times New Roman" w:hAnsi="Times New Roman" w:cs="Times New Roman"/>
      <w:sz w:val="16"/>
      <w:szCs w:val="16"/>
      <w:lang w:bidi="ar-SA"/>
    </w:rPr>
  </w:style>
  <w:style w:type="character" w:customStyle="1" w:styleId="aff">
    <w:name w:val="Дата Знак"/>
    <w:basedOn w:val="a0"/>
    <w:qFormat/>
    <w:rsid w:val="00F96D60"/>
    <w:rPr>
      <w:rFonts w:ascii="Times New Roman" w:eastAsia="Times New Roman" w:hAnsi="Times New Roman" w:cs="Times New Roman"/>
      <w:lang w:bidi="ar-SA"/>
    </w:rPr>
  </w:style>
  <w:style w:type="character" w:customStyle="1" w:styleId="1b">
    <w:name w:val="Обычный (веб) Знак1"/>
    <w:uiPriority w:val="99"/>
    <w:qFormat/>
    <w:locked/>
    <w:rsid w:val="00F96D60"/>
    <w:rPr>
      <w:rFonts w:ascii="Times New Roman" w:eastAsia="Times New Roman" w:hAnsi="Times New Roman" w:cs="Times New Roman"/>
      <w:lang w:bidi="ar-SA"/>
    </w:rPr>
  </w:style>
  <w:style w:type="character" w:customStyle="1" w:styleId="aff0">
    <w:name w:val="Текст концевой сноски Знак"/>
    <w:basedOn w:val="a0"/>
    <w:qFormat/>
    <w:rsid w:val="00F96D60"/>
    <w:rPr>
      <w:rFonts w:ascii="Times New Roman" w:eastAsia="Times New Roman" w:hAnsi="Times New Roman" w:cs="Times New Roman"/>
      <w:sz w:val="20"/>
      <w:szCs w:val="20"/>
      <w:lang w:bidi="ar-SA"/>
    </w:rPr>
  </w:style>
  <w:style w:type="character" w:customStyle="1" w:styleId="EndnoteCharacters">
    <w:name w:val="Endnote Characters"/>
    <w:qFormat/>
    <w:rsid w:val="00F96D60"/>
    <w:rPr>
      <w:vertAlign w:val="superscript"/>
    </w:rPr>
  </w:style>
  <w:style w:type="character" w:customStyle="1" w:styleId="aff1">
    <w:name w:val="Без интервала Знак"/>
    <w:qFormat/>
    <w:rsid w:val="00F96D60"/>
    <w:rPr>
      <w:rFonts w:ascii="Calibri" w:eastAsia="Arial" w:hAnsi="Calibri" w:cs="Calibri"/>
      <w:sz w:val="22"/>
      <w:szCs w:val="22"/>
      <w:lang w:eastAsia="ar-SA" w:bidi="ar-SA"/>
    </w:rPr>
  </w:style>
  <w:style w:type="character" w:customStyle="1" w:styleId="aff2">
    <w:name w:val="Подзаголовок Знак"/>
    <w:basedOn w:val="a0"/>
    <w:uiPriority w:val="11"/>
    <w:qFormat/>
    <w:rsid w:val="00F96D60"/>
    <w:rPr>
      <w:rFonts w:ascii="Calibri" w:eastAsia="Calibri" w:hAnsi="Calibri" w:cs="Times New Roman"/>
      <w:caps/>
      <w:color w:val="595959"/>
      <w:spacing w:val="10"/>
      <w:lang w:bidi="ar-SA"/>
    </w:rPr>
  </w:style>
  <w:style w:type="character" w:customStyle="1" w:styleId="28">
    <w:name w:val="Цитата 2 Знак"/>
    <w:basedOn w:val="a0"/>
    <w:uiPriority w:val="29"/>
    <w:qFormat/>
    <w:rsid w:val="00F96D60"/>
    <w:rPr>
      <w:rFonts w:ascii="Calibri" w:eastAsia="Calibri" w:hAnsi="Calibri" w:cs="Times New Roman"/>
      <w:i/>
      <w:iCs/>
      <w:sz w:val="20"/>
      <w:szCs w:val="20"/>
      <w:lang w:bidi="ar-SA"/>
    </w:rPr>
  </w:style>
  <w:style w:type="character" w:customStyle="1" w:styleId="aff3">
    <w:name w:val="Выделенная цитата Знак"/>
    <w:basedOn w:val="a0"/>
    <w:uiPriority w:val="30"/>
    <w:qFormat/>
    <w:rsid w:val="00F96D60"/>
    <w:rPr>
      <w:rFonts w:ascii="Calibri" w:eastAsia="Calibri" w:hAnsi="Calibri" w:cs="Times New Roman"/>
      <w:i/>
      <w:iCs/>
      <w:color w:val="4F81BD"/>
      <w:sz w:val="20"/>
      <w:szCs w:val="20"/>
      <w:lang w:bidi="ar-SA"/>
    </w:rPr>
  </w:style>
  <w:style w:type="character" w:styleId="aff4">
    <w:name w:val="Subtle Emphasis"/>
    <w:uiPriority w:val="19"/>
    <w:qFormat/>
    <w:rsid w:val="00F96D60"/>
    <w:rPr>
      <w:i/>
      <w:iCs/>
      <w:color w:val="243F60"/>
    </w:rPr>
  </w:style>
  <w:style w:type="character" w:styleId="aff5">
    <w:name w:val="Intense Emphasis"/>
    <w:uiPriority w:val="21"/>
    <w:qFormat/>
    <w:rsid w:val="00F96D60"/>
    <w:rPr>
      <w:b/>
      <w:bCs/>
      <w:caps/>
      <w:color w:val="243F60"/>
      <w:spacing w:val="10"/>
    </w:rPr>
  </w:style>
  <w:style w:type="character" w:styleId="aff6">
    <w:name w:val="Subtle Reference"/>
    <w:uiPriority w:val="31"/>
    <w:qFormat/>
    <w:rsid w:val="00F96D60"/>
    <w:rPr>
      <w:b/>
      <w:bCs/>
      <w:color w:val="4F81BD"/>
    </w:rPr>
  </w:style>
  <w:style w:type="character" w:styleId="aff7">
    <w:name w:val="Intense Reference"/>
    <w:uiPriority w:val="32"/>
    <w:qFormat/>
    <w:rsid w:val="00F96D60"/>
    <w:rPr>
      <w:b/>
      <w:bCs/>
      <w:i/>
      <w:iCs/>
      <w:caps/>
      <w:color w:val="4F81BD"/>
    </w:rPr>
  </w:style>
  <w:style w:type="character" w:styleId="aff8">
    <w:name w:val="Book Title"/>
    <w:uiPriority w:val="33"/>
    <w:qFormat/>
    <w:rsid w:val="00F96D60"/>
    <w:rPr>
      <w:b/>
      <w:bCs/>
      <w:i/>
      <w:iCs/>
      <w:spacing w:val="9"/>
    </w:rPr>
  </w:style>
  <w:style w:type="character" w:customStyle="1" w:styleId="34">
    <w:name w:val="Основной текст (3)_"/>
    <w:qFormat/>
    <w:locked/>
    <w:rsid w:val="00F96D60"/>
    <w:rPr>
      <w:sz w:val="23"/>
      <w:szCs w:val="23"/>
      <w:shd w:val="clear" w:color="auto" w:fill="FFFFFF"/>
    </w:rPr>
  </w:style>
  <w:style w:type="character" w:customStyle="1" w:styleId="aff9">
    <w:name w:val="Основной текст + Полужирный"/>
    <w:qFormat/>
    <w:rsid w:val="00F96D60"/>
    <w:rPr>
      <w:rFonts w:ascii="Times New Roman" w:eastAsia="Times New Roman" w:hAnsi="Times New Roman" w:cs="Times New Roman"/>
      <w:b/>
      <w:bCs/>
      <w:i w:val="0"/>
      <w:iCs w:val="0"/>
      <w:caps w:val="0"/>
      <w:smallCaps w:val="0"/>
      <w:strike w:val="0"/>
      <w:dstrike w:val="0"/>
      <w:spacing w:val="0"/>
      <w:sz w:val="27"/>
      <w:szCs w:val="27"/>
      <w:u w:val="none"/>
      <w:effect w:val="none"/>
    </w:rPr>
  </w:style>
  <w:style w:type="character" w:customStyle="1" w:styleId="apple-style-span">
    <w:name w:val="apple-style-span"/>
    <w:qFormat/>
    <w:rsid w:val="00F96D60"/>
  </w:style>
  <w:style w:type="character" w:customStyle="1" w:styleId="FontStyle30">
    <w:name w:val="Font Style30"/>
    <w:qFormat/>
    <w:rsid w:val="00F96D60"/>
    <w:rPr>
      <w:rFonts w:ascii="Arial" w:hAnsi="Arial" w:cs="Arial"/>
      <w:sz w:val="16"/>
      <w:szCs w:val="16"/>
    </w:rPr>
  </w:style>
  <w:style w:type="character" w:customStyle="1" w:styleId="FontStyle47">
    <w:name w:val="Font Style47"/>
    <w:qFormat/>
    <w:rsid w:val="00F96D60"/>
    <w:rPr>
      <w:rFonts w:ascii="Verdana" w:hAnsi="Verdana" w:cs="Verdana"/>
      <w:b/>
      <w:bCs/>
      <w:sz w:val="16"/>
      <w:szCs w:val="16"/>
    </w:rPr>
  </w:style>
  <w:style w:type="character" w:customStyle="1" w:styleId="FontStyle41">
    <w:name w:val="Font Style41"/>
    <w:qFormat/>
    <w:rsid w:val="00F96D60"/>
    <w:rPr>
      <w:rFonts w:ascii="Times New Roman" w:hAnsi="Times New Roman" w:cs="Times New Roman"/>
      <w:sz w:val="26"/>
      <w:szCs w:val="26"/>
    </w:rPr>
  </w:style>
  <w:style w:type="character" w:customStyle="1" w:styleId="attribute-value">
    <w:name w:val="attribute-value"/>
    <w:basedOn w:val="a0"/>
    <w:qFormat/>
    <w:rsid w:val="00F96D60"/>
  </w:style>
  <w:style w:type="character" w:customStyle="1" w:styleId="PlainTextChar">
    <w:name w:val="Plain Text Char"/>
    <w:qFormat/>
    <w:locked/>
    <w:rsid w:val="00F96D60"/>
    <w:rPr>
      <w:rFonts w:ascii="Courier New" w:hAnsi="Courier New"/>
      <w:lang w:val="ru-RU" w:eastAsia="ru-RU"/>
    </w:rPr>
  </w:style>
  <w:style w:type="character" w:customStyle="1" w:styleId="affa">
    <w:name w:val="Знак Знак"/>
    <w:qFormat/>
    <w:rsid w:val="00F96D60"/>
    <w:rPr>
      <w:rFonts w:ascii="Arial" w:hAnsi="Arial"/>
      <w:b/>
      <w:color w:val="000000"/>
      <w:lang w:val="ru-RU" w:eastAsia="ru-RU" w:bidi="ar-SA"/>
    </w:rPr>
  </w:style>
  <w:style w:type="character" w:customStyle="1" w:styleId="BodyTextChar">
    <w:name w:val="Body Text Char"/>
    <w:semiHidden/>
    <w:qFormat/>
    <w:rsid w:val="00F96D60"/>
    <w:rPr>
      <w:sz w:val="24"/>
      <w:szCs w:val="24"/>
    </w:rPr>
  </w:style>
  <w:style w:type="character" w:customStyle="1" w:styleId="BodyTextChar4">
    <w:name w:val="Body Text Char4"/>
    <w:semiHidden/>
    <w:qFormat/>
    <w:locked/>
    <w:rsid w:val="00F96D60"/>
    <w:rPr>
      <w:rFonts w:cs="Times New Roman"/>
      <w:sz w:val="24"/>
      <w:szCs w:val="24"/>
    </w:rPr>
  </w:style>
  <w:style w:type="character" w:customStyle="1" w:styleId="BodyTextChar3">
    <w:name w:val="Body Text Char3"/>
    <w:semiHidden/>
    <w:qFormat/>
    <w:locked/>
    <w:rsid w:val="00F96D60"/>
    <w:rPr>
      <w:rFonts w:cs="Times New Roman"/>
      <w:sz w:val="24"/>
      <w:szCs w:val="24"/>
    </w:rPr>
  </w:style>
  <w:style w:type="character" w:customStyle="1" w:styleId="BodyTextChar2">
    <w:name w:val="Body Text Char2"/>
    <w:semiHidden/>
    <w:qFormat/>
    <w:locked/>
    <w:rsid w:val="00F96D60"/>
    <w:rPr>
      <w:rFonts w:cs="Times New Roman"/>
      <w:sz w:val="24"/>
      <w:szCs w:val="24"/>
    </w:rPr>
  </w:style>
  <w:style w:type="character" w:customStyle="1" w:styleId="51">
    <w:name w:val="Основной текст Знак5"/>
    <w:qFormat/>
    <w:locked/>
    <w:rsid w:val="00F96D60"/>
    <w:rPr>
      <w:rFonts w:cs="Tahoma"/>
      <w:lang w:bidi="ar-SA"/>
    </w:rPr>
  </w:style>
  <w:style w:type="character" w:customStyle="1" w:styleId="240">
    <w:name w:val="Основной текст 2 Знак4"/>
    <w:link w:val="29"/>
    <w:qFormat/>
    <w:rsid w:val="00F96D60"/>
    <w:rPr>
      <w:sz w:val="16"/>
      <w:szCs w:val="16"/>
      <w:shd w:val="clear" w:color="auto" w:fill="FFFFFF"/>
    </w:rPr>
  </w:style>
  <w:style w:type="character" w:customStyle="1" w:styleId="apple-converted-space">
    <w:name w:val="apple-converted-space"/>
    <w:qFormat/>
    <w:rsid w:val="00F96D60"/>
  </w:style>
  <w:style w:type="character" w:customStyle="1" w:styleId="213">
    <w:name w:val="Основной текст (2) + 13"/>
    <w:qFormat/>
    <w:rsid w:val="00F96D60"/>
    <w:rPr>
      <w:rFonts w:ascii="Times New Roman" w:eastAsia="Times New Roman" w:hAnsi="Times New Roman" w:cs="Times New Roman"/>
      <w:b w:val="0"/>
      <w:bCs w:val="0"/>
      <w:i w:val="0"/>
      <w:iCs w:val="0"/>
      <w:caps w:val="0"/>
      <w:smallCaps w:val="0"/>
      <w:strike w:val="0"/>
      <w:dstrike w:val="0"/>
      <w:spacing w:val="0"/>
      <w:sz w:val="27"/>
      <w:szCs w:val="27"/>
      <w:u w:val="none"/>
      <w:effect w:val="none"/>
    </w:rPr>
  </w:style>
  <w:style w:type="character" w:customStyle="1" w:styleId="affb">
    <w:name w:val="Схема документа Знак"/>
    <w:qFormat/>
    <w:rsid w:val="00F96D60"/>
    <w:rPr>
      <w:rFonts w:ascii="Tahoma" w:hAnsi="Tahoma"/>
      <w:shd w:val="clear" w:color="auto" w:fill="000080"/>
    </w:rPr>
  </w:style>
  <w:style w:type="character" w:customStyle="1" w:styleId="35">
    <w:name w:val="Основной текст Знак3"/>
    <w:basedOn w:val="a0"/>
    <w:qFormat/>
    <w:rsid w:val="00F96D60"/>
    <w:rPr>
      <w:rFonts w:ascii="Tahoma" w:hAnsi="Tahoma" w:cs="Tahoma"/>
      <w:color w:val="000000"/>
      <w:sz w:val="16"/>
      <w:szCs w:val="16"/>
    </w:rPr>
  </w:style>
  <w:style w:type="character" w:customStyle="1" w:styleId="PlainTextChar2">
    <w:name w:val="Plain Text Char2"/>
    <w:semiHidden/>
    <w:qFormat/>
    <w:locked/>
    <w:rsid w:val="00F96D60"/>
    <w:rPr>
      <w:rFonts w:ascii="Courier New" w:hAnsi="Courier New" w:cs="Courier New"/>
      <w:sz w:val="20"/>
      <w:szCs w:val="20"/>
    </w:rPr>
  </w:style>
  <w:style w:type="character" w:customStyle="1" w:styleId="-1pt">
    <w:name w:val="Основной текст + Интервал -1 pt"/>
    <w:qFormat/>
    <w:rsid w:val="00F96D60"/>
    <w:rPr>
      <w:rFonts w:ascii="Times New Roman" w:eastAsia="Times New Roman" w:hAnsi="Times New Roman" w:cs="Times New Roman"/>
      <w:b w:val="0"/>
      <w:bCs w:val="0"/>
      <w:i w:val="0"/>
      <w:iCs w:val="0"/>
      <w:caps w:val="0"/>
      <w:smallCaps w:val="0"/>
      <w:strike w:val="0"/>
      <w:dstrike w:val="0"/>
      <w:spacing w:val="-30"/>
      <w:sz w:val="27"/>
      <w:szCs w:val="27"/>
      <w:u w:val="none"/>
      <w:effect w:val="none"/>
    </w:rPr>
  </w:style>
  <w:style w:type="character" w:customStyle="1" w:styleId="val">
    <w:name w:val="val"/>
    <w:qFormat/>
    <w:rsid w:val="00F96D60"/>
  </w:style>
  <w:style w:type="character" w:customStyle="1" w:styleId="epm">
    <w:name w:val="epm"/>
    <w:qFormat/>
    <w:rsid w:val="00F96D60"/>
  </w:style>
  <w:style w:type="character" w:customStyle="1" w:styleId="120">
    <w:name w:val="Заголовок 1 Знак2"/>
    <w:qFormat/>
    <w:locked/>
    <w:rsid w:val="00F96D60"/>
    <w:rPr>
      <w:sz w:val="36"/>
      <w:szCs w:val="36"/>
    </w:rPr>
  </w:style>
  <w:style w:type="character" w:customStyle="1" w:styleId="affc">
    <w:name w:val="Гипертекстовая ссылка"/>
    <w:qFormat/>
    <w:rsid w:val="00F96D60"/>
    <w:rPr>
      <w:color w:val="008000"/>
    </w:rPr>
  </w:style>
  <w:style w:type="character" w:customStyle="1" w:styleId="2pt">
    <w:name w:val="Основной текст + Интервал 2 pt"/>
    <w:qFormat/>
    <w:rsid w:val="00F96D60"/>
    <w:rPr>
      <w:rFonts w:ascii="Times New Roman" w:eastAsia="Times New Roman" w:hAnsi="Times New Roman" w:cs="Times New Roman"/>
      <w:b w:val="0"/>
      <w:bCs w:val="0"/>
      <w:i w:val="0"/>
      <w:iCs w:val="0"/>
      <w:caps w:val="0"/>
      <w:smallCaps w:val="0"/>
      <w:strike w:val="0"/>
      <w:dstrike w:val="0"/>
      <w:spacing w:val="40"/>
      <w:sz w:val="27"/>
      <w:szCs w:val="27"/>
      <w:u w:val="none"/>
      <w:effect w:val="none"/>
    </w:rPr>
  </w:style>
  <w:style w:type="character" w:customStyle="1" w:styleId="220">
    <w:name w:val="Цитата 2 Знак2"/>
    <w:uiPriority w:val="99"/>
    <w:qFormat/>
    <w:rsid w:val="00F96D60"/>
    <w:rPr>
      <w:rFonts w:ascii="Times New Roman" w:eastAsia="Times New Roman" w:hAnsi="Times New Roman" w:cs="Times New Roman"/>
      <w:sz w:val="24"/>
      <w:szCs w:val="24"/>
      <w:lang w:eastAsia="ru-RU"/>
    </w:rPr>
  </w:style>
  <w:style w:type="character" w:customStyle="1" w:styleId="FontStyle22">
    <w:name w:val="Font Style22"/>
    <w:qFormat/>
    <w:rsid w:val="00F96D60"/>
    <w:rPr>
      <w:rFonts w:ascii="Times New Roman" w:hAnsi="Times New Roman" w:cs="Times New Roman"/>
      <w:sz w:val="26"/>
      <w:szCs w:val="26"/>
    </w:rPr>
  </w:style>
  <w:style w:type="character" w:customStyle="1" w:styleId="tztxt">
    <w:name w:val="tz_txt Знак"/>
    <w:qFormat/>
    <w:locked/>
    <w:rsid w:val="00F96D60"/>
    <w:rPr>
      <w:lang w:val="ru-RU" w:eastAsia="ru-RU"/>
    </w:rPr>
  </w:style>
  <w:style w:type="character" w:customStyle="1" w:styleId="230">
    <w:name w:val="Основной текст 2 Знак3"/>
    <w:qFormat/>
    <w:rsid w:val="00F96D60"/>
    <w:rPr>
      <w:rFonts w:ascii="Times New Roman" w:eastAsia="Times New Roman" w:hAnsi="Times New Roman" w:cs="Times New Roman"/>
    </w:rPr>
  </w:style>
  <w:style w:type="character" w:customStyle="1" w:styleId="2a">
    <w:name w:val="Текст Знак Знак2 Знак"/>
    <w:qFormat/>
    <w:locked/>
    <w:rsid w:val="00F96D60"/>
    <w:rPr>
      <w:rFonts w:ascii="Courier New" w:hAnsi="Courier New" w:cs="Courier New"/>
    </w:rPr>
  </w:style>
  <w:style w:type="character" w:customStyle="1" w:styleId="43">
    <w:name w:val="Основной текст Знак4"/>
    <w:basedOn w:val="a0"/>
    <w:semiHidden/>
    <w:qFormat/>
    <w:rsid w:val="00F96D60"/>
    <w:rPr>
      <w:color w:val="000000"/>
      <w:sz w:val="24"/>
    </w:rPr>
  </w:style>
  <w:style w:type="character" w:customStyle="1" w:styleId="1c">
    <w:name w:val="Основной текст с отступом Знак1"/>
    <w:basedOn w:val="a0"/>
    <w:qFormat/>
    <w:rsid w:val="00F96D60"/>
    <w:rPr>
      <w:sz w:val="32"/>
      <w:szCs w:val="24"/>
    </w:rPr>
  </w:style>
  <w:style w:type="character" w:customStyle="1" w:styleId="221">
    <w:name w:val="Основной текст с отступом 2 Знак2"/>
    <w:basedOn w:val="a0"/>
    <w:qFormat/>
    <w:rsid w:val="00F96D60"/>
    <w:rPr>
      <w:rFonts w:ascii="Times New Roman" w:eastAsia="Times New Roman" w:hAnsi="Times New Roman" w:cs="Times New Roman"/>
      <w:sz w:val="24"/>
      <w:lang w:bidi="ar-SA"/>
    </w:rPr>
  </w:style>
  <w:style w:type="character" w:customStyle="1" w:styleId="2b">
    <w:name w:val="Текст Знак2"/>
    <w:basedOn w:val="a0"/>
    <w:uiPriority w:val="99"/>
    <w:qFormat/>
    <w:rsid w:val="00F96D60"/>
    <w:rPr>
      <w:rFonts w:eastAsia="Times New Roman"/>
      <w:szCs w:val="20"/>
      <w:lang w:bidi="ar-SA"/>
    </w:rPr>
  </w:style>
  <w:style w:type="character" w:customStyle="1" w:styleId="HTML1">
    <w:name w:val="Стандартный HTML Знак1"/>
    <w:basedOn w:val="a0"/>
    <w:link w:val="HTML0"/>
    <w:qFormat/>
    <w:rsid w:val="00F96D60"/>
    <w:rPr>
      <w:rFonts w:ascii="Courier New" w:hAnsi="Courier New" w:cs="Courier New"/>
    </w:rPr>
  </w:style>
  <w:style w:type="character" w:customStyle="1" w:styleId="222">
    <w:name w:val="Основной текст 2 Знак2"/>
    <w:basedOn w:val="a0"/>
    <w:qFormat/>
    <w:rsid w:val="00F96D60"/>
    <w:rPr>
      <w:sz w:val="32"/>
      <w:szCs w:val="24"/>
    </w:rPr>
  </w:style>
  <w:style w:type="character" w:customStyle="1" w:styleId="36">
    <w:name w:val="Основной текст 3 Знак"/>
    <w:basedOn w:val="a0"/>
    <w:qFormat/>
    <w:rsid w:val="00F96D60"/>
    <w:rPr>
      <w:sz w:val="16"/>
      <w:szCs w:val="16"/>
    </w:rPr>
  </w:style>
  <w:style w:type="character" w:customStyle="1" w:styleId="1d">
    <w:name w:val="Дата Знак1"/>
    <w:basedOn w:val="a0"/>
    <w:qFormat/>
    <w:rsid w:val="00F96D60"/>
    <w:rPr>
      <w:sz w:val="24"/>
      <w:szCs w:val="24"/>
    </w:rPr>
  </w:style>
  <w:style w:type="character" w:customStyle="1" w:styleId="1e">
    <w:name w:val="Текст концевой сноски Знак1"/>
    <w:basedOn w:val="a0"/>
    <w:qFormat/>
    <w:rsid w:val="00F96D60"/>
  </w:style>
  <w:style w:type="character" w:customStyle="1" w:styleId="1f">
    <w:name w:val="Подзаголовок Знак1"/>
    <w:basedOn w:val="a0"/>
    <w:uiPriority w:val="11"/>
    <w:qFormat/>
    <w:rsid w:val="00F96D60"/>
    <w:rPr>
      <w:rFonts w:ascii="Calibri" w:eastAsia="Calibri" w:hAnsi="Calibri"/>
      <w:caps/>
      <w:color w:val="595959"/>
      <w:spacing w:val="10"/>
      <w:sz w:val="24"/>
      <w:szCs w:val="24"/>
    </w:rPr>
  </w:style>
  <w:style w:type="character" w:customStyle="1" w:styleId="212">
    <w:name w:val="Цитата 2 Знак1"/>
    <w:basedOn w:val="a0"/>
    <w:uiPriority w:val="29"/>
    <w:qFormat/>
    <w:rsid w:val="00F96D60"/>
    <w:rPr>
      <w:rFonts w:ascii="Calibri" w:eastAsia="Calibri" w:hAnsi="Calibri"/>
      <w:i/>
      <w:iCs/>
    </w:rPr>
  </w:style>
  <w:style w:type="character" w:customStyle="1" w:styleId="1f0">
    <w:name w:val="Выделенная цитата Знак1"/>
    <w:basedOn w:val="a0"/>
    <w:uiPriority w:val="30"/>
    <w:qFormat/>
    <w:rsid w:val="00F96D60"/>
    <w:rPr>
      <w:rFonts w:ascii="Calibri" w:eastAsia="Calibri" w:hAnsi="Calibri"/>
      <w:i/>
      <w:iCs/>
      <w:color w:val="4F81BD"/>
    </w:rPr>
  </w:style>
  <w:style w:type="character" w:customStyle="1" w:styleId="1f1">
    <w:name w:val="Схема документа Знак1"/>
    <w:basedOn w:val="a0"/>
    <w:qFormat/>
    <w:rsid w:val="00F96D60"/>
    <w:rPr>
      <w:rFonts w:ascii="Tahoma" w:eastAsia="Courier New" w:hAnsi="Tahoma" w:cs="Courier New"/>
      <w:sz w:val="24"/>
      <w:szCs w:val="24"/>
      <w:shd w:val="clear" w:color="auto" w:fill="000080"/>
      <w:lang w:bidi="ru-RU"/>
    </w:rPr>
  </w:style>
  <w:style w:type="character" w:customStyle="1" w:styleId="WW8Num1z0">
    <w:name w:val="WW8Num1z0"/>
    <w:qFormat/>
    <w:rsid w:val="00F96D60"/>
    <w:rPr>
      <w:rFonts w:ascii="Times New Roman" w:hAnsi="Times New Roman" w:cs="Times New Roman"/>
      <w:b w:val="0"/>
      <w:sz w:val="22"/>
      <w:szCs w:val="22"/>
    </w:rPr>
  </w:style>
  <w:style w:type="character" w:customStyle="1" w:styleId="WW8Num1z1">
    <w:name w:val="WW8Num1z1"/>
    <w:qFormat/>
    <w:rsid w:val="00F96D60"/>
  </w:style>
  <w:style w:type="character" w:customStyle="1" w:styleId="WW8Num1z2">
    <w:name w:val="WW8Num1z2"/>
    <w:qFormat/>
    <w:rsid w:val="00F96D60"/>
    <w:rPr>
      <w:rFonts w:ascii="Times New Roman" w:hAnsi="Times New Roman" w:cs="Times New Roman"/>
      <w:b w:val="0"/>
      <w:bCs w:val="0"/>
      <w:i w:val="0"/>
      <w:iCs w:val="0"/>
      <w:sz w:val="26"/>
      <w:szCs w:val="26"/>
    </w:rPr>
  </w:style>
  <w:style w:type="character" w:customStyle="1" w:styleId="WW8Num1z3">
    <w:name w:val="WW8Num1z3"/>
    <w:qFormat/>
    <w:rsid w:val="00F96D60"/>
  </w:style>
  <w:style w:type="character" w:customStyle="1" w:styleId="WW8Num1z4">
    <w:name w:val="WW8Num1z4"/>
    <w:qFormat/>
    <w:rsid w:val="00F96D60"/>
  </w:style>
  <w:style w:type="character" w:customStyle="1" w:styleId="WW8Num1z5">
    <w:name w:val="WW8Num1z5"/>
    <w:qFormat/>
    <w:rsid w:val="00F96D60"/>
  </w:style>
  <w:style w:type="character" w:customStyle="1" w:styleId="WW8Num1z6">
    <w:name w:val="WW8Num1z6"/>
    <w:qFormat/>
    <w:rsid w:val="00F96D60"/>
  </w:style>
  <w:style w:type="character" w:customStyle="1" w:styleId="WW8Num1z7">
    <w:name w:val="WW8Num1z7"/>
    <w:qFormat/>
    <w:rsid w:val="00F96D60"/>
  </w:style>
  <w:style w:type="character" w:customStyle="1" w:styleId="WW8Num1z8">
    <w:name w:val="WW8Num1z8"/>
    <w:qFormat/>
    <w:rsid w:val="00F96D60"/>
  </w:style>
  <w:style w:type="character" w:customStyle="1" w:styleId="WW8Num2z0">
    <w:name w:val="WW8Num2z0"/>
    <w:qFormat/>
    <w:rsid w:val="00F96D60"/>
  </w:style>
  <w:style w:type="character" w:customStyle="1" w:styleId="WW8Num3z0">
    <w:name w:val="WW8Num3z0"/>
    <w:qFormat/>
    <w:rsid w:val="00F96D60"/>
    <w:rPr>
      <w:rFonts w:ascii="Symbol" w:hAnsi="Symbol" w:cs="Symbol"/>
    </w:rPr>
  </w:style>
  <w:style w:type="character" w:customStyle="1" w:styleId="WW8Num4z0">
    <w:name w:val="WW8Num4z0"/>
    <w:qFormat/>
    <w:rsid w:val="00F96D60"/>
    <w:rPr>
      <w:rFonts w:ascii="Symbol" w:hAnsi="Symbol" w:cs="Times New Roman"/>
    </w:rPr>
  </w:style>
  <w:style w:type="character" w:customStyle="1" w:styleId="WW8Num5z0">
    <w:name w:val="WW8Num5z0"/>
    <w:qFormat/>
    <w:rsid w:val="00F96D60"/>
  </w:style>
  <w:style w:type="character" w:customStyle="1" w:styleId="WW8Num6z0">
    <w:name w:val="WW8Num6z0"/>
    <w:qFormat/>
    <w:rsid w:val="00F96D60"/>
    <w:rPr>
      <w:sz w:val="40"/>
      <w:szCs w:val="40"/>
    </w:rPr>
  </w:style>
  <w:style w:type="character" w:customStyle="1" w:styleId="WW8Num6z1">
    <w:name w:val="WW8Num6z1"/>
    <w:qFormat/>
    <w:rsid w:val="00F96D60"/>
  </w:style>
  <w:style w:type="character" w:customStyle="1" w:styleId="37">
    <w:name w:val="Основной шрифт абзаца3"/>
    <w:qFormat/>
    <w:rsid w:val="00F96D60"/>
  </w:style>
  <w:style w:type="character" w:customStyle="1" w:styleId="2c">
    <w:name w:val="Основной шрифт абзаца2"/>
    <w:qFormat/>
    <w:rsid w:val="00F96D60"/>
  </w:style>
  <w:style w:type="character" w:customStyle="1" w:styleId="WW8Num4z1">
    <w:name w:val="WW8Num4z1"/>
    <w:qFormat/>
    <w:rsid w:val="00F96D60"/>
  </w:style>
  <w:style w:type="character" w:customStyle="1" w:styleId="WW8Num4z2">
    <w:name w:val="WW8Num4z2"/>
    <w:qFormat/>
    <w:rsid w:val="00F96D60"/>
  </w:style>
  <w:style w:type="character" w:customStyle="1" w:styleId="WW8Num4z3">
    <w:name w:val="WW8Num4z3"/>
    <w:qFormat/>
    <w:rsid w:val="00F96D60"/>
  </w:style>
  <w:style w:type="character" w:customStyle="1" w:styleId="WW8Num4z4">
    <w:name w:val="WW8Num4z4"/>
    <w:qFormat/>
    <w:rsid w:val="00F96D60"/>
  </w:style>
  <w:style w:type="character" w:customStyle="1" w:styleId="WW8Num4z5">
    <w:name w:val="WW8Num4z5"/>
    <w:qFormat/>
    <w:rsid w:val="00F96D60"/>
  </w:style>
  <w:style w:type="character" w:customStyle="1" w:styleId="WW8Num4z6">
    <w:name w:val="WW8Num4z6"/>
    <w:qFormat/>
    <w:rsid w:val="00F96D60"/>
  </w:style>
  <w:style w:type="character" w:customStyle="1" w:styleId="WW8Num4z7">
    <w:name w:val="WW8Num4z7"/>
    <w:qFormat/>
    <w:rsid w:val="00F96D60"/>
  </w:style>
  <w:style w:type="character" w:customStyle="1" w:styleId="WW8Num4z8">
    <w:name w:val="WW8Num4z8"/>
    <w:qFormat/>
    <w:rsid w:val="00F96D60"/>
  </w:style>
  <w:style w:type="character" w:customStyle="1" w:styleId="WW8Num6z2">
    <w:name w:val="WW8Num6z2"/>
    <w:qFormat/>
    <w:rsid w:val="00F96D60"/>
  </w:style>
  <w:style w:type="character" w:customStyle="1" w:styleId="WW8Num6z3">
    <w:name w:val="WW8Num6z3"/>
    <w:qFormat/>
    <w:rsid w:val="00F96D60"/>
  </w:style>
  <w:style w:type="character" w:customStyle="1" w:styleId="WW8Num6z4">
    <w:name w:val="WW8Num6z4"/>
    <w:qFormat/>
    <w:rsid w:val="00F96D60"/>
  </w:style>
  <w:style w:type="character" w:customStyle="1" w:styleId="WW8Num6z5">
    <w:name w:val="WW8Num6z5"/>
    <w:qFormat/>
    <w:rsid w:val="00F96D60"/>
  </w:style>
  <w:style w:type="character" w:customStyle="1" w:styleId="WW8Num6z6">
    <w:name w:val="WW8Num6z6"/>
    <w:qFormat/>
    <w:rsid w:val="00F96D60"/>
  </w:style>
  <w:style w:type="character" w:customStyle="1" w:styleId="WW8Num6z7">
    <w:name w:val="WW8Num6z7"/>
    <w:qFormat/>
    <w:rsid w:val="00F96D60"/>
  </w:style>
  <w:style w:type="character" w:customStyle="1" w:styleId="WW8Num6z8">
    <w:name w:val="WW8Num6z8"/>
    <w:qFormat/>
    <w:rsid w:val="00F96D60"/>
  </w:style>
  <w:style w:type="character" w:customStyle="1" w:styleId="WW8Num7z0">
    <w:name w:val="WW8Num7z0"/>
    <w:qFormat/>
    <w:rsid w:val="00F96D60"/>
    <w:rPr>
      <w:rFonts w:ascii="Times New Roman" w:hAnsi="Times New Roman" w:cs="Times New Roman"/>
      <w:b w:val="0"/>
      <w:sz w:val="24"/>
      <w:szCs w:val="24"/>
    </w:rPr>
  </w:style>
  <w:style w:type="character" w:customStyle="1" w:styleId="WW8Num7z1">
    <w:name w:val="WW8Num7z1"/>
    <w:qFormat/>
    <w:rsid w:val="00F96D60"/>
    <w:rPr>
      <w:b w:val="0"/>
    </w:rPr>
  </w:style>
  <w:style w:type="character" w:customStyle="1" w:styleId="WW8Num7z2">
    <w:name w:val="WW8Num7z2"/>
    <w:qFormat/>
    <w:rsid w:val="00F96D60"/>
    <w:rPr>
      <w:rFonts w:ascii="Times New Roman" w:hAnsi="Times New Roman" w:cs="Times New Roman"/>
      <w:b w:val="0"/>
      <w:bCs w:val="0"/>
      <w:i w:val="0"/>
      <w:iCs w:val="0"/>
      <w:sz w:val="26"/>
      <w:szCs w:val="26"/>
    </w:rPr>
  </w:style>
  <w:style w:type="character" w:customStyle="1" w:styleId="WW8Num7z3">
    <w:name w:val="WW8Num7z3"/>
    <w:qFormat/>
    <w:rsid w:val="00F96D60"/>
    <w:rPr>
      <w:rFonts w:ascii="Times New Roman" w:hAnsi="Times New Roman" w:cs="Times New Roman"/>
      <w:sz w:val="26"/>
      <w:szCs w:val="26"/>
    </w:rPr>
  </w:style>
  <w:style w:type="character" w:customStyle="1" w:styleId="WW8Num7z4">
    <w:name w:val="WW8Num7z4"/>
    <w:qFormat/>
    <w:rsid w:val="00F96D60"/>
    <w:rPr>
      <w:sz w:val="26"/>
      <w:szCs w:val="26"/>
    </w:rPr>
  </w:style>
  <w:style w:type="character" w:customStyle="1" w:styleId="WW8Num7z5">
    <w:name w:val="WW8Num7z5"/>
    <w:qFormat/>
    <w:rsid w:val="00F96D60"/>
  </w:style>
  <w:style w:type="character" w:customStyle="1" w:styleId="WW8Num8z0">
    <w:name w:val="WW8Num8z0"/>
    <w:qFormat/>
    <w:rsid w:val="00F96D60"/>
    <w:rPr>
      <w:rFonts w:ascii="Symbol" w:hAnsi="Symbol" w:cs="Symbol"/>
    </w:rPr>
  </w:style>
  <w:style w:type="character" w:customStyle="1" w:styleId="WW8Num8z1">
    <w:name w:val="WW8Num8z1"/>
    <w:qFormat/>
    <w:rsid w:val="00F96D60"/>
    <w:rPr>
      <w:rFonts w:ascii="Courier New" w:hAnsi="Courier New" w:cs="Courier New"/>
    </w:rPr>
  </w:style>
  <w:style w:type="character" w:customStyle="1" w:styleId="WW8Num8z2">
    <w:name w:val="WW8Num8z2"/>
    <w:qFormat/>
    <w:rsid w:val="00F96D60"/>
    <w:rPr>
      <w:rFonts w:ascii="Wingdings" w:hAnsi="Wingdings" w:cs="Wingdings"/>
    </w:rPr>
  </w:style>
  <w:style w:type="character" w:customStyle="1" w:styleId="WW8Num9z0">
    <w:name w:val="WW8Num9z0"/>
    <w:qFormat/>
    <w:rsid w:val="00F96D60"/>
  </w:style>
  <w:style w:type="character" w:customStyle="1" w:styleId="WW8Num10z0">
    <w:name w:val="WW8Num10z0"/>
    <w:qFormat/>
    <w:rsid w:val="00F96D60"/>
  </w:style>
  <w:style w:type="character" w:customStyle="1" w:styleId="WW8Num10z1">
    <w:name w:val="WW8Num10z1"/>
    <w:qFormat/>
    <w:rsid w:val="00F96D60"/>
  </w:style>
  <w:style w:type="character" w:customStyle="1" w:styleId="WW8Num10z2">
    <w:name w:val="WW8Num10z2"/>
    <w:qFormat/>
    <w:rsid w:val="00F96D60"/>
  </w:style>
  <w:style w:type="character" w:customStyle="1" w:styleId="WW8Num10z3">
    <w:name w:val="WW8Num10z3"/>
    <w:qFormat/>
    <w:rsid w:val="00F96D60"/>
  </w:style>
  <w:style w:type="character" w:customStyle="1" w:styleId="WW8Num10z4">
    <w:name w:val="WW8Num10z4"/>
    <w:qFormat/>
    <w:rsid w:val="00F96D60"/>
  </w:style>
  <w:style w:type="character" w:customStyle="1" w:styleId="WW8Num10z5">
    <w:name w:val="WW8Num10z5"/>
    <w:qFormat/>
    <w:rsid w:val="00F96D60"/>
  </w:style>
  <w:style w:type="character" w:customStyle="1" w:styleId="WW8Num10z6">
    <w:name w:val="WW8Num10z6"/>
    <w:qFormat/>
    <w:rsid w:val="00F96D60"/>
  </w:style>
  <w:style w:type="character" w:customStyle="1" w:styleId="WW8Num10z7">
    <w:name w:val="WW8Num10z7"/>
    <w:qFormat/>
    <w:rsid w:val="00F96D60"/>
  </w:style>
  <w:style w:type="character" w:customStyle="1" w:styleId="WW8Num10z8">
    <w:name w:val="WW8Num10z8"/>
    <w:qFormat/>
    <w:rsid w:val="00F96D60"/>
  </w:style>
  <w:style w:type="character" w:customStyle="1" w:styleId="WW8Num11z0">
    <w:name w:val="WW8Num11z0"/>
    <w:qFormat/>
    <w:rsid w:val="00F96D60"/>
  </w:style>
  <w:style w:type="character" w:customStyle="1" w:styleId="WW8Num12z0">
    <w:name w:val="WW8Num12z0"/>
    <w:qFormat/>
    <w:rsid w:val="00F96D60"/>
  </w:style>
  <w:style w:type="character" w:customStyle="1" w:styleId="WW8Num13z0">
    <w:name w:val="WW8Num13z0"/>
    <w:qFormat/>
    <w:rsid w:val="00F96D60"/>
  </w:style>
  <w:style w:type="character" w:customStyle="1" w:styleId="WW8Num14z0">
    <w:name w:val="WW8Num14z0"/>
    <w:qFormat/>
    <w:rsid w:val="00F96D60"/>
  </w:style>
  <w:style w:type="character" w:customStyle="1" w:styleId="WW8Num15z0">
    <w:name w:val="WW8Num15z0"/>
    <w:qFormat/>
    <w:rsid w:val="00F96D60"/>
  </w:style>
  <w:style w:type="character" w:customStyle="1" w:styleId="WW8Num15z1">
    <w:name w:val="WW8Num15z1"/>
    <w:qFormat/>
    <w:rsid w:val="00F96D60"/>
  </w:style>
  <w:style w:type="character" w:customStyle="1" w:styleId="WW8Num15z2">
    <w:name w:val="WW8Num15z2"/>
    <w:qFormat/>
    <w:rsid w:val="00F96D60"/>
  </w:style>
  <w:style w:type="character" w:customStyle="1" w:styleId="WW8Num15z3">
    <w:name w:val="WW8Num15z3"/>
    <w:qFormat/>
    <w:rsid w:val="00F96D60"/>
  </w:style>
  <w:style w:type="character" w:customStyle="1" w:styleId="WW8Num15z4">
    <w:name w:val="WW8Num15z4"/>
    <w:qFormat/>
    <w:rsid w:val="00F96D60"/>
  </w:style>
  <w:style w:type="character" w:customStyle="1" w:styleId="WW8Num15z5">
    <w:name w:val="WW8Num15z5"/>
    <w:qFormat/>
    <w:rsid w:val="00F96D60"/>
  </w:style>
  <w:style w:type="character" w:customStyle="1" w:styleId="WW8Num15z6">
    <w:name w:val="WW8Num15z6"/>
    <w:qFormat/>
    <w:rsid w:val="00F96D60"/>
  </w:style>
  <w:style w:type="character" w:customStyle="1" w:styleId="WW8Num15z7">
    <w:name w:val="WW8Num15z7"/>
    <w:qFormat/>
    <w:rsid w:val="00F96D60"/>
  </w:style>
  <w:style w:type="character" w:customStyle="1" w:styleId="WW8Num15z8">
    <w:name w:val="WW8Num15z8"/>
    <w:qFormat/>
    <w:rsid w:val="00F96D60"/>
  </w:style>
  <w:style w:type="character" w:customStyle="1" w:styleId="WW8Num16z0">
    <w:name w:val="WW8Num16z0"/>
    <w:qFormat/>
    <w:rsid w:val="00F96D60"/>
  </w:style>
  <w:style w:type="character" w:customStyle="1" w:styleId="WW8Num17z0">
    <w:name w:val="WW8Num17z0"/>
    <w:qFormat/>
    <w:rsid w:val="00F96D60"/>
  </w:style>
  <w:style w:type="character" w:customStyle="1" w:styleId="WW8Num18z0">
    <w:name w:val="WW8Num18z0"/>
    <w:qFormat/>
    <w:rsid w:val="00F96D60"/>
    <w:rPr>
      <w:rFonts w:ascii="Times New Roman" w:hAnsi="Times New Roman" w:cs="Times New Roman"/>
      <w:b w:val="0"/>
      <w:sz w:val="22"/>
      <w:szCs w:val="22"/>
    </w:rPr>
  </w:style>
  <w:style w:type="character" w:customStyle="1" w:styleId="WW8Num18z1">
    <w:name w:val="WW8Num18z1"/>
    <w:qFormat/>
    <w:rsid w:val="00F96D60"/>
  </w:style>
  <w:style w:type="character" w:customStyle="1" w:styleId="WW8Num18z2">
    <w:name w:val="WW8Num18z2"/>
    <w:qFormat/>
    <w:rsid w:val="00F96D60"/>
    <w:rPr>
      <w:rFonts w:ascii="Times New Roman" w:hAnsi="Times New Roman" w:cs="Times New Roman"/>
      <w:b w:val="0"/>
      <w:bCs w:val="0"/>
      <w:i w:val="0"/>
      <w:iCs w:val="0"/>
      <w:sz w:val="26"/>
      <w:szCs w:val="26"/>
    </w:rPr>
  </w:style>
  <w:style w:type="character" w:customStyle="1" w:styleId="WW8Num18z3">
    <w:name w:val="WW8Num18z3"/>
    <w:qFormat/>
    <w:rsid w:val="00F96D60"/>
    <w:rPr>
      <w:b w:val="0"/>
      <w:sz w:val="22"/>
      <w:szCs w:val="22"/>
    </w:rPr>
  </w:style>
  <w:style w:type="character" w:customStyle="1" w:styleId="WW8Num18z4">
    <w:name w:val="WW8Num18z4"/>
    <w:qFormat/>
    <w:rsid w:val="00F96D60"/>
    <w:rPr>
      <w:sz w:val="26"/>
      <w:szCs w:val="26"/>
    </w:rPr>
  </w:style>
  <w:style w:type="character" w:customStyle="1" w:styleId="WW8Num19z0">
    <w:name w:val="WW8Num19z0"/>
    <w:qFormat/>
    <w:rsid w:val="00F96D60"/>
  </w:style>
  <w:style w:type="character" w:customStyle="1" w:styleId="WW8Num19z1">
    <w:name w:val="WW8Num19z1"/>
    <w:qFormat/>
    <w:rsid w:val="00F96D60"/>
    <w:rPr>
      <w:rFonts w:ascii="Courier New" w:hAnsi="Courier New" w:cs="Courier New"/>
    </w:rPr>
  </w:style>
  <w:style w:type="character" w:customStyle="1" w:styleId="WW8Num19z2">
    <w:name w:val="WW8Num19z2"/>
    <w:qFormat/>
    <w:rsid w:val="00F96D60"/>
    <w:rPr>
      <w:rFonts w:ascii="Wingdings" w:hAnsi="Wingdings" w:cs="Wingdings"/>
    </w:rPr>
  </w:style>
  <w:style w:type="character" w:customStyle="1" w:styleId="WW8Num19z3">
    <w:name w:val="WW8Num19z3"/>
    <w:qFormat/>
    <w:rsid w:val="00F96D60"/>
    <w:rPr>
      <w:rFonts w:ascii="Symbol" w:hAnsi="Symbol" w:cs="Symbol"/>
    </w:rPr>
  </w:style>
  <w:style w:type="character" w:customStyle="1" w:styleId="WW8Num20z0">
    <w:name w:val="WW8Num20z0"/>
    <w:qFormat/>
    <w:rsid w:val="00F96D60"/>
  </w:style>
  <w:style w:type="character" w:customStyle="1" w:styleId="WW8Num21z0">
    <w:name w:val="WW8Num21z0"/>
    <w:qFormat/>
    <w:rsid w:val="00F96D60"/>
  </w:style>
  <w:style w:type="character" w:customStyle="1" w:styleId="WW8Num22z0">
    <w:name w:val="WW8Num22z0"/>
    <w:qFormat/>
    <w:rsid w:val="00F96D60"/>
  </w:style>
  <w:style w:type="character" w:customStyle="1" w:styleId="WW8Num23z0">
    <w:name w:val="WW8Num23z0"/>
    <w:qFormat/>
    <w:rsid w:val="00F96D60"/>
  </w:style>
  <w:style w:type="character" w:customStyle="1" w:styleId="WW8Num24z0">
    <w:name w:val="WW8Num24z0"/>
    <w:qFormat/>
    <w:rsid w:val="00F96D60"/>
  </w:style>
  <w:style w:type="character" w:customStyle="1" w:styleId="WW8Num24z1">
    <w:name w:val="WW8Num24z1"/>
    <w:qFormat/>
    <w:rsid w:val="00F96D60"/>
    <w:rPr>
      <w:b w:val="0"/>
    </w:rPr>
  </w:style>
  <w:style w:type="character" w:customStyle="1" w:styleId="WW8Num25z0">
    <w:name w:val="WW8Num25z0"/>
    <w:qFormat/>
    <w:rsid w:val="00F96D60"/>
    <w:rPr>
      <w:sz w:val="40"/>
      <w:szCs w:val="40"/>
    </w:rPr>
  </w:style>
  <w:style w:type="character" w:customStyle="1" w:styleId="WW8Num25z1">
    <w:name w:val="WW8Num25z1"/>
    <w:qFormat/>
    <w:rsid w:val="00F96D60"/>
  </w:style>
  <w:style w:type="character" w:customStyle="1" w:styleId="WW8Num26z0">
    <w:name w:val="WW8Num26z0"/>
    <w:qFormat/>
    <w:rsid w:val="00F96D60"/>
    <w:rPr>
      <w:rFonts w:ascii="Symbol" w:hAnsi="Symbol" w:cs="Symbol"/>
    </w:rPr>
  </w:style>
  <w:style w:type="character" w:customStyle="1" w:styleId="WW8Num26z1">
    <w:name w:val="WW8Num26z1"/>
    <w:qFormat/>
    <w:rsid w:val="00F96D60"/>
    <w:rPr>
      <w:rFonts w:ascii="Courier New" w:hAnsi="Courier New" w:cs="Courier New"/>
    </w:rPr>
  </w:style>
  <w:style w:type="character" w:customStyle="1" w:styleId="WW8Num26z2">
    <w:name w:val="WW8Num26z2"/>
    <w:qFormat/>
    <w:rsid w:val="00F96D60"/>
    <w:rPr>
      <w:rFonts w:ascii="Wingdings" w:hAnsi="Wingdings" w:cs="Wingdings"/>
    </w:rPr>
  </w:style>
  <w:style w:type="character" w:customStyle="1" w:styleId="WW8Num27z0">
    <w:name w:val="WW8Num27z0"/>
    <w:qFormat/>
    <w:rsid w:val="00F96D60"/>
  </w:style>
  <w:style w:type="character" w:customStyle="1" w:styleId="1f2">
    <w:name w:val="Основной шрифт абзаца1"/>
    <w:qFormat/>
    <w:rsid w:val="00F96D60"/>
  </w:style>
  <w:style w:type="character" w:customStyle="1" w:styleId="1f3">
    <w:name w:val="Знак примечания1"/>
    <w:qFormat/>
    <w:rsid w:val="00F96D60"/>
    <w:rPr>
      <w:sz w:val="16"/>
      <w:szCs w:val="16"/>
    </w:rPr>
  </w:style>
  <w:style w:type="character" w:customStyle="1" w:styleId="1f4">
    <w:name w:val="Знак сноски1"/>
    <w:qFormat/>
    <w:rsid w:val="00F96D60"/>
    <w:rPr>
      <w:vertAlign w:val="superscript"/>
    </w:rPr>
  </w:style>
  <w:style w:type="character" w:customStyle="1" w:styleId="1f5">
    <w:name w:val="Знак концевой сноски1"/>
    <w:qFormat/>
    <w:rsid w:val="00F96D60"/>
    <w:rPr>
      <w:vertAlign w:val="superscript"/>
    </w:rPr>
  </w:style>
  <w:style w:type="character" w:customStyle="1" w:styleId="214">
    <w:name w:val="Основной текст 2 Знак1"/>
    <w:qFormat/>
    <w:rsid w:val="00F96D60"/>
    <w:rPr>
      <w:vertAlign w:val="superscript"/>
    </w:rPr>
  </w:style>
  <w:style w:type="character" w:customStyle="1" w:styleId="2d">
    <w:name w:val="Знак концевой сноски2"/>
    <w:qFormat/>
    <w:rsid w:val="00F96D60"/>
    <w:rPr>
      <w:vertAlign w:val="superscript"/>
    </w:rPr>
  </w:style>
  <w:style w:type="character" w:customStyle="1" w:styleId="1f6">
    <w:name w:val="Основной текст Знак1"/>
    <w:basedOn w:val="a0"/>
    <w:qFormat/>
    <w:rsid w:val="00F96D60"/>
    <w:rPr>
      <w:rFonts w:ascii="Times New Roman" w:eastAsia="Times New Roman" w:hAnsi="Times New Roman" w:cs="Times New Roman"/>
      <w:sz w:val="28"/>
      <w:szCs w:val="24"/>
      <w:lang w:eastAsia="ru-RU"/>
    </w:rPr>
  </w:style>
  <w:style w:type="character" w:customStyle="1" w:styleId="2e">
    <w:name w:val="Основной текст с отступом 2 Знак"/>
    <w:basedOn w:val="a0"/>
    <w:link w:val="2f"/>
    <w:uiPriority w:val="99"/>
    <w:semiHidden/>
    <w:qFormat/>
    <w:rsid w:val="00F96D60"/>
  </w:style>
  <w:style w:type="character" w:customStyle="1" w:styleId="38">
    <w:name w:val="Основной текст с отступом Знак3"/>
    <w:basedOn w:val="a0"/>
    <w:uiPriority w:val="99"/>
    <w:semiHidden/>
    <w:qFormat/>
    <w:rsid w:val="00F96D60"/>
  </w:style>
  <w:style w:type="character" w:customStyle="1" w:styleId="241">
    <w:name w:val="Основной текст с отступом 2 Знак4"/>
    <w:basedOn w:val="a0"/>
    <w:qFormat/>
    <w:rsid w:val="00F96D60"/>
    <w:rPr>
      <w:rFonts w:ascii="Times New Roman" w:eastAsia="Times New Roman" w:hAnsi="Times New Roman" w:cs="Times New Roman"/>
      <w:sz w:val="28"/>
      <w:szCs w:val="24"/>
      <w:lang w:eastAsia="ru-RU"/>
    </w:rPr>
  </w:style>
  <w:style w:type="character" w:customStyle="1" w:styleId="39">
    <w:name w:val="Верхний колонтитул Знак3"/>
    <w:basedOn w:val="a0"/>
    <w:uiPriority w:val="99"/>
    <w:semiHidden/>
    <w:qFormat/>
    <w:rsid w:val="00F96D60"/>
  </w:style>
  <w:style w:type="character" w:customStyle="1" w:styleId="3a">
    <w:name w:val="Нижний колонтитул Знак3"/>
    <w:basedOn w:val="a0"/>
    <w:uiPriority w:val="99"/>
    <w:semiHidden/>
    <w:qFormat/>
    <w:rsid w:val="00F96D60"/>
  </w:style>
  <w:style w:type="character" w:customStyle="1" w:styleId="242">
    <w:name w:val="Цитата 2 Знак4"/>
    <w:basedOn w:val="a0"/>
    <w:link w:val="2f0"/>
    <w:uiPriority w:val="99"/>
    <w:qFormat/>
    <w:rsid w:val="00F96D60"/>
    <w:rPr>
      <w:rFonts w:ascii="Tahoma" w:eastAsia="Times New Roman" w:hAnsi="Tahoma" w:cs="Tahoma"/>
      <w:sz w:val="16"/>
      <w:szCs w:val="16"/>
      <w:lang w:eastAsia="ru-RU"/>
    </w:rPr>
  </w:style>
  <w:style w:type="character" w:customStyle="1" w:styleId="2f1">
    <w:name w:val="Текст примечания Знак2"/>
    <w:basedOn w:val="a0"/>
    <w:qFormat/>
    <w:rsid w:val="00F96D60"/>
    <w:rPr>
      <w:rFonts w:ascii="Times New Roman" w:eastAsia="Times New Roman" w:hAnsi="Times New Roman" w:cs="Times New Roman"/>
      <w:sz w:val="20"/>
      <w:szCs w:val="20"/>
      <w:lang w:eastAsia="ru-RU"/>
    </w:rPr>
  </w:style>
  <w:style w:type="character" w:customStyle="1" w:styleId="2f2">
    <w:name w:val="Тема примечания Знак2"/>
    <w:basedOn w:val="2f1"/>
    <w:qFormat/>
    <w:rsid w:val="00F96D60"/>
    <w:rPr>
      <w:rFonts w:ascii="Times New Roman" w:eastAsia="Times New Roman" w:hAnsi="Times New Roman" w:cs="Times New Roman"/>
      <w:b/>
      <w:bCs/>
      <w:sz w:val="20"/>
      <w:szCs w:val="20"/>
      <w:lang w:eastAsia="ru-RU"/>
    </w:rPr>
  </w:style>
  <w:style w:type="character" w:customStyle="1" w:styleId="1f7">
    <w:name w:val="Текст Знак1"/>
    <w:basedOn w:val="a0"/>
    <w:qFormat/>
    <w:rsid w:val="00F96D60"/>
    <w:rPr>
      <w:rFonts w:ascii="Courier New" w:eastAsia="Times New Roman" w:hAnsi="Courier New" w:cs="Times New Roman"/>
      <w:sz w:val="20"/>
      <w:szCs w:val="20"/>
      <w:lang w:eastAsia="ru-RU"/>
    </w:rPr>
  </w:style>
  <w:style w:type="character" w:customStyle="1" w:styleId="2f3">
    <w:name w:val="Текст сноски Знак2"/>
    <w:basedOn w:val="a0"/>
    <w:uiPriority w:val="99"/>
    <w:qFormat/>
    <w:rsid w:val="00F96D60"/>
    <w:rPr>
      <w:rFonts w:ascii="Calibri" w:eastAsia="Times New Roman" w:hAnsi="Calibri" w:cs="Times New Roman"/>
      <w:sz w:val="20"/>
      <w:szCs w:val="20"/>
      <w:lang w:eastAsia="ru-RU"/>
    </w:rPr>
  </w:style>
  <w:style w:type="character" w:customStyle="1" w:styleId="2f4">
    <w:name w:val="Название Знак2"/>
    <w:basedOn w:val="a0"/>
    <w:qFormat/>
    <w:rsid w:val="00F96D60"/>
    <w:rPr>
      <w:rFonts w:ascii="Times New Roman" w:eastAsia="Times New Roman" w:hAnsi="Times New Roman" w:cs="Times New Roman"/>
      <w:color w:val="000000"/>
      <w:spacing w:val="13"/>
      <w:sz w:val="24"/>
      <w:shd w:val="clear" w:color="auto" w:fill="FFFFFF"/>
      <w:lang w:eastAsia="ru-RU"/>
    </w:rPr>
  </w:style>
  <w:style w:type="character" w:customStyle="1" w:styleId="321">
    <w:name w:val="Основной текст 3 Знак2"/>
    <w:basedOn w:val="a0"/>
    <w:link w:val="3b"/>
    <w:qFormat/>
    <w:rsid w:val="00F96D60"/>
    <w:rPr>
      <w:rFonts w:ascii="Times New Roman" w:eastAsia="Times New Roman" w:hAnsi="Times New Roman" w:cs="Times New Roman"/>
      <w:sz w:val="16"/>
      <w:szCs w:val="16"/>
      <w:lang w:eastAsia="ru-RU"/>
    </w:rPr>
  </w:style>
  <w:style w:type="character" w:customStyle="1" w:styleId="HTML2">
    <w:name w:val="Стандартный HTML Знак2"/>
    <w:basedOn w:val="a0"/>
    <w:uiPriority w:val="99"/>
    <w:semiHidden/>
    <w:qFormat/>
    <w:rsid w:val="00F96D60"/>
    <w:rPr>
      <w:rFonts w:ascii="Consolas" w:hAnsi="Consolas" w:cs="Consolas"/>
      <w:sz w:val="20"/>
      <w:szCs w:val="20"/>
    </w:rPr>
  </w:style>
  <w:style w:type="character" w:customStyle="1" w:styleId="311">
    <w:name w:val="Основной текст 3 Знак1"/>
    <w:basedOn w:val="a0"/>
    <w:qFormat/>
    <w:rsid w:val="00F96D60"/>
    <w:rPr>
      <w:rFonts w:ascii="Times New Roman" w:eastAsia="Times New Roman" w:hAnsi="Times New Roman" w:cs="Times New Roman"/>
      <w:sz w:val="16"/>
      <w:szCs w:val="16"/>
      <w:lang w:eastAsia="ru-RU"/>
    </w:rPr>
  </w:style>
  <w:style w:type="character" w:customStyle="1" w:styleId="2f5">
    <w:name w:val="Дата Знак2"/>
    <w:basedOn w:val="a0"/>
    <w:qFormat/>
    <w:rsid w:val="00F96D60"/>
    <w:rPr>
      <w:rFonts w:ascii="Times New Roman" w:eastAsia="Times New Roman" w:hAnsi="Times New Roman" w:cs="Times New Roman"/>
      <w:sz w:val="24"/>
      <w:szCs w:val="24"/>
      <w:lang w:eastAsia="ru-RU"/>
    </w:rPr>
  </w:style>
  <w:style w:type="character" w:customStyle="1" w:styleId="2f6">
    <w:name w:val="Текст концевой сноски Знак2"/>
    <w:basedOn w:val="a0"/>
    <w:qFormat/>
    <w:rsid w:val="00F96D60"/>
    <w:rPr>
      <w:rFonts w:ascii="Times New Roman" w:eastAsia="Times New Roman" w:hAnsi="Times New Roman" w:cs="Times New Roman"/>
      <w:sz w:val="20"/>
      <w:szCs w:val="20"/>
      <w:lang w:eastAsia="ru-RU"/>
    </w:rPr>
  </w:style>
  <w:style w:type="character" w:customStyle="1" w:styleId="2f7">
    <w:name w:val="Подзаголовок Знак2"/>
    <w:basedOn w:val="a0"/>
    <w:uiPriority w:val="11"/>
    <w:qFormat/>
    <w:rsid w:val="00F96D60"/>
    <w:rPr>
      <w:rFonts w:ascii="Calibri" w:eastAsia="Calibri" w:hAnsi="Calibri" w:cs="Times New Roman"/>
      <w:caps/>
      <w:color w:val="595959"/>
      <w:spacing w:val="10"/>
      <w:sz w:val="24"/>
      <w:szCs w:val="24"/>
      <w:lang w:eastAsia="ru-RU"/>
    </w:rPr>
  </w:style>
  <w:style w:type="character" w:customStyle="1" w:styleId="231">
    <w:name w:val="Цитата 2 Знак3"/>
    <w:basedOn w:val="a0"/>
    <w:uiPriority w:val="29"/>
    <w:qFormat/>
    <w:rsid w:val="00F96D60"/>
    <w:rPr>
      <w:i/>
      <w:iCs/>
      <w:color w:val="000000" w:themeColor="text1"/>
    </w:rPr>
  </w:style>
  <w:style w:type="character" w:customStyle="1" w:styleId="2f8">
    <w:name w:val="Выделенная цитата Знак2"/>
    <w:basedOn w:val="a0"/>
    <w:uiPriority w:val="30"/>
    <w:qFormat/>
    <w:rsid w:val="00F96D60"/>
    <w:rPr>
      <w:rFonts w:ascii="Calibri" w:eastAsia="Calibri" w:hAnsi="Calibri" w:cs="Times New Roman"/>
      <w:i/>
      <w:iCs/>
      <w:color w:val="4F81BD"/>
      <w:sz w:val="20"/>
      <w:szCs w:val="20"/>
      <w:lang w:eastAsia="ru-RU"/>
    </w:rPr>
  </w:style>
  <w:style w:type="character" w:customStyle="1" w:styleId="2f9">
    <w:name w:val="Схема документа Знак2"/>
    <w:basedOn w:val="a0"/>
    <w:qFormat/>
    <w:rsid w:val="00F96D60"/>
    <w:rPr>
      <w:rFonts w:ascii="Tahoma" w:eastAsia="Courier New" w:hAnsi="Tahoma" w:cs="Courier New"/>
      <w:sz w:val="24"/>
      <w:szCs w:val="24"/>
      <w:shd w:val="clear" w:color="auto" w:fill="000080"/>
      <w:lang w:eastAsia="ru-RU" w:bidi="ru-RU"/>
    </w:rPr>
  </w:style>
  <w:style w:type="character" w:styleId="affd">
    <w:name w:val="footnote reference"/>
    <w:uiPriority w:val="99"/>
    <w:unhideWhenUsed/>
    <w:qFormat/>
    <w:rsid w:val="00BE1C8E"/>
    <w:rPr>
      <w:vertAlign w:val="superscript"/>
    </w:rPr>
  </w:style>
  <w:style w:type="character" w:customStyle="1" w:styleId="ListLabel1">
    <w:name w:val="ListLabel 1"/>
    <w:qFormat/>
    <w:rPr>
      <w:rFonts w:ascii="Times New Roman" w:eastAsia="Times New Roman" w:hAnsi="Times New Roman" w:cs="Times New Roman"/>
      <w:b/>
      <w:sz w:val="24"/>
      <w:szCs w:val="24"/>
    </w:rPr>
  </w:style>
  <w:style w:type="character" w:customStyle="1" w:styleId="ListLabel2">
    <w:name w:val="ListLabel 2"/>
    <w:qFormat/>
    <w:rPr>
      <w:rFonts w:ascii="Times New Roman" w:hAnsi="Times New Roman" w:cs="Times New Roman"/>
      <w:b/>
      <w:bCs w:val="0"/>
      <w:sz w:val="24"/>
      <w:szCs w:val="24"/>
    </w:rPr>
  </w:style>
  <w:style w:type="character" w:customStyle="1" w:styleId="ListLabel3">
    <w:name w:val="ListLabel 3"/>
    <w:qFormat/>
    <w:rPr>
      <w:b/>
    </w:rPr>
  </w:style>
  <w:style w:type="character" w:customStyle="1" w:styleId="ListLabel4">
    <w:name w:val="ListLabel 4"/>
    <w:qFormat/>
    <w:rPr>
      <w:b/>
      <w:sz w:val="24"/>
      <w:szCs w:val="24"/>
    </w:rPr>
  </w:style>
  <w:style w:type="character" w:customStyle="1" w:styleId="ListLabel5">
    <w:name w:val="ListLabel 5"/>
    <w:qFormat/>
    <w:rPr>
      <w:b w:val="0"/>
      <w:sz w:val="24"/>
      <w:szCs w:val="24"/>
    </w:rPr>
  </w:style>
  <w:style w:type="character" w:customStyle="1" w:styleId="ListLabel6">
    <w:name w:val="ListLabel 6"/>
    <w:qFormat/>
    <w:rPr>
      <w:b/>
    </w:rPr>
  </w:style>
  <w:style w:type="character" w:customStyle="1" w:styleId="ListLabel7">
    <w:name w:val="ListLabel 7"/>
    <w:qFormat/>
    <w:rPr>
      <w:b/>
    </w:rPr>
  </w:style>
  <w:style w:type="character" w:customStyle="1" w:styleId="ListLabel8">
    <w:name w:val="ListLabel 8"/>
    <w:qFormat/>
    <w:rPr>
      <w:rFonts w:cs="Times New Roman"/>
      <w:b w:val="0"/>
    </w:rPr>
  </w:style>
  <w:style w:type="character" w:customStyle="1" w:styleId="ListLabel9">
    <w:name w:val="ListLabel 9"/>
    <w:qFormat/>
    <w:rPr>
      <w:rFonts w:cs="Times New Roman"/>
      <w:b w:val="0"/>
    </w:rPr>
  </w:style>
  <w:style w:type="character" w:customStyle="1" w:styleId="ListLabel10">
    <w:name w:val="ListLabel 10"/>
    <w:qFormat/>
    <w:rPr>
      <w:rFonts w:cs="Times New Roman"/>
      <w:b w:val="0"/>
    </w:rPr>
  </w:style>
  <w:style w:type="character" w:customStyle="1" w:styleId="affe">
    <w:name w:val="Символы концевой сноски"/>
    <w:qFormat/>
  </w:style>
  <w:style w:type="character" w:customStyle="1" w:styleId="ListLabel11">
    <w:name w:val="ListLabel 11"/>
    <w:qFormat/>
    <w:rPr>
      <w:rFonts w:ascii="Times New Roman" w:eastAsia="Times New Roman" w:hAnsi="Times New Roman" w:cs="Times New Roman"/>
      <w:b/>
      <w:sz w:val="24"/>
      <w:szCs w:val="24"/>
    </w:rPr>
  </w:style>
  <w:style w:type="character" w:customStyle="1" w:styleId="ListLabel12">
    <w:name w:val="ListLabel 12"/>
    <w:qFormat/>
    <w:rPr>
      <w:rFonts w:ascii="Times New Roman" w:hAnsi="Times New Roman" w:cs="Times New Roman"/>
      <w:b/>
      <w:bCs w:val="0"/>
      <w:sz w:val="24"/>
      <w:szCs w:val="24"/>
    </w:rPr>
  </w:style>
  <w:style w:type="character" w:customStyle="1" w:styleId="ListLabel13">
    <w:name w:val="ListLabel 13"/>
    <w:qFormat/>
    <w:rPr>
      <w:rFonts w:ascii="Times New Roman" w:eastAsia="Times New Roman" w:hAnsi="Times New Roman" w:cs="Times New Roman"/>
      <w:b/>
      <w:sz w:val="24"/>
      <w:szCs w:val="24"/>
    </w:rPr>
  </w:style>
  <w:style w:type="character" w:customStyle="1" w:styleId="ListLabel14">
    <w:name w:val="ListLabel 14"/>
    <w:qFormat/>
    <w:rPr>
      <w:rFonts w:ascii="Times New Roman" w:hAnsi="Times New Roman" w:cs="Times New Roman"/>
      <w:b/>
      <w:bCs w:val="0"/>
      <w:sz w:val="24"/>
      <w:szCs w:val="24"/>
    </w:rPr>
  </w:style>
  <w:style w:type="character" w:customStyle="1" w:styleId="ListLabel15">
    <w:name w:val="ListLabel 15"/>
    <w:qFormat/>
    <w:rPr>
      <w:rFonts w:eastAsia="Times New Roman" w:cs="Times New Roman"/>
      <w:b/>
      <w:sz w:val="24"/>
      <w:szCs w:val="24"/>
    </w:rPr>
  </w:style>
  <w:style w:type="character" w:customStyle="1" w:styleId="ListLabel16">
    <w:name w:val="ListLabel 16"/>
    <w:qFormat/>
    <w:rPr>
      <w:rFonts w:cs="Times New Roman"/>
      <w:b/>
      <w:bCs w:val="0"/>
      <w:sz w:val="24"/>
      <w:szCs w:val="24"/>
    </w:rPr>
  </w:style>
  <w:style w:type="character" w:customStyle="1" w:styleId="ListLabel17">
    <w:name w:val="ListLabel 17"/>
    <w:qFormat/>
    <w:rPr>
      <w:rFonts w:eastAsia="Times New Roman" w:cs="Times New Roman"/>
      <w:b/>
      <w:sz w:val="24"/>
      <w:szCs w:val="24"/>
    </w:rPr>
  </w:style>
  <w:style w:type="character" w:customStyle="1" w:styleId="ListLabel18">
    <w:name w:val="ListLabel 18"/>
    <w:qFormat/>
    <w:rPr>
      <w:rFonts w:cs="Times New Roman"/>
      <w:b/>
      <w:bCs w:val="0"/>
      <w:sz w:val="24"/>
      <w:szCs w:val="24"/>
    </w:rPr>
  </w:style>
  <w:style w:type="character" w:customStyle="1" w:styleId="ListLabel19">
    <w:name w:val="ListLabel 19"/>
    <w:qFormat/>
    <w:rPr>
      <w:rFonts w:eastAsia="Times New Roman" w:cs="Times New Roman"/>
      <w:b/>
      <w:sz w:val="24"/>
      <w:szCs w:val="24"/>
    </w:rPr>
  </w:style>
  <w:style w:type="character" w:customStyle="1" w:styleId="ListLabel20">
    <w:name w:val="ListLabel 20"/>
    <w:qFormat/>
    <w:rPr>
      <w:rFonts w:cs="Times New Roman"/>
      <w:b/>
      <w:bCs w:val="0"/>
      <w:sz w:val="24"/>
      <w:szCs w:val="24"/>
    </w:rPr>
  </w:style>
  <w:style w:type="character" w:customStyle="1" w:styleId="ListLabel21">
    <w:name w:val="ListLabel 21"/>
    <w:qFormat/>
    <w:rPr>
      <w:rFonts w:eastAsia="Times New Roman" w:cs="Times New Roman"/>
      <w:b/>
      <w:sz w:val="24"/>
      <w:szCs w:val="24"/>
    </w:rPr>
  </w:style>
  <w:style w:type="character" w:customStyle="1" w:styleId="ListLabel22">
    <w:name w:val="ListLabel 22"/>
    <w:qFormat/>
    <w:rPr>
      <w:rFonts w:cs="Times New Roman"/>
      <w:b/>
      <w:bCs w:val="0"/>
      <w:sz w:val="24"/>
      <w:szCs w:val="24"/>
    </w:rPr>
  </w:style>
  <w:style w:type="character" w:customStyle="1" w:styleId="ListLabel23">
    <w:name w:val="ListLabel 23"/>
    <w:qFormat/>
    <w:rPr>
      <w:rFonts w:ascii="PT Astra Serif" w:eastAsia="Times New Roman" w:hAnsi="PT Astra Serif" w:cs="Times New Roman"/>
      <w:b/>
      <w:sz w:val="26"/>
      <w:szCs w:val="24"/>
    </w:rPr>
  </w:style>
  <w:style w:type="character" w:customStyle="1" w:styleId="ListLabel24">
    <w:name w:val="ListLabel 24"/>
    <w:qFormat/>
    <w:rPr>
      <w:rFonts w:ascii="PT Astra Serif" w:hAnsi="PT Astra Serif" w:cs="Times New Roman"/>
      <w:b/>
      <w:bCs w:val="0"/>
      <w:sz w:val="26"/>
      <w:szCs w:val="24"/>
    </w:rPr>
  </w:style>
  <w:style w:type="character" w:customStyle="1" w:styleId="cardmaininfocontent">
    <w:name w:val="cardmaininfo__content"/>
    <w:basedOn w:val="a0"/>
    <w:qFormat/>
  </w:style>
  <w:style w:type="character" w:customStyle="1" w:styleId="ListLabel25">
    <w:name w:val="ListLabel 25"/>
    <w:qFormat/>
    <w:rPr>
      <w:rFonts w:ascii="PT Astra Serif" w:eastAsia="Times New Roman" w:hAnsi="PT Astra Serif" w:cs="Times New Roman"/>
      <w:b/>
      <w:sz w:val="26"/>
      <w:szCs w:val="24"/>
    </w:rPr>
  </w:style>
  <w:style w:type="character" w:customStyle="1" w:styleId="ListLabel26">
    <w:name w:val="ListLabel 26"/>
    <w:qFormat/>
    <w:rPr>
      <w:rFonts w:ascii="PT Astra Serif" w:hAnsi="PT Astra Serif" w:cs="Times New Roman"/>
      <w:b/>
      <w:bCs w:val="0"/>
      <w:sz w:val="26"/>
      <w:szCs w:val="24"/>
    </w:rPr>
  </w:style>
  <w:style w:type="character" w:customStyle="1" w:styleId="ListLabel27">
    <w:name w:val="ListLabel 27"/>
    <w:qFormat/>
    <w:rPr>
      <w:rFonts w:ascii="PT Astra Serif" w:eastAsia="Times New Roman" w:hAnsi="PT Astra Serif" w:cs="Times New Roman"/>
      <w:b/>
      <w:sz w:val="26"/>
      <w:szCs w:val="24"/>
    </w:rPr>
  </w:style>
  <w:style w:type="character" w:customStyle="1" w:styleId="ListLabel28">
    <w:name w:val="ListLabel 28"/>
    <w:qFormat/>
    <w:rPr>
      <w:rFonts w:ascii="PT Astra Serif" w:hAnsi="PT Astra Serif" w:cs="Times New Roman"/>
      <w:b/>
      <w:bCs w:val="0"/>
      <w:sz w:val="26"/>
      <w:szCs w:val="24"/>
    </w:rPr>
  </w:style>
  <w:style w:type="paragraph" w:customStyle="1" w:styleId="afff">
    <w:name w:val="Заголовок"/>
    <w:basedOn w:val="a"/>
    <w:next w:val="afff0"/>
    <w:qFormat/>
    <w:rsid w:val="00F96D60"/>
    <w:pPr>
      <w:keepNext/>
      <w:suppressAutoHyphens/>
      <w:spacing w:before="240" w:after="120" w:line="240" w:lineRule="auto"/>
    </w:pPr>
    <w:rPr>
      <w:rFonts w:ascii="PT Astra Serif" w:eastAsia="Tahoma" w:hAnsi="PT Astra Serif" w:cs="Noto Sans Devanagari"/>
      <w:sz w:val="28"/>
      <w:szCs w:val="28"/>
      <w:lang w:eastAsia="ru-RU"/>
    </w:rPr>
  </w:style>
  <w:style w:type="paragraph" w:styleId="afff0">
    <w:name w:val="Body Text"/>
    <w:basedOn w:val="a"/>
    <w:rsid w:val="00F96D60"/>
    <w:pPr>
      <w:suppressAutoHyphens/>
      <w:spacing w:after="0" w:line="240" w:lineRule="auto"/>
      <w:jc w:val="both"/>
    </w:pPr>
    <w:rPr>
      <w:rFonts w:ascii="Times New Roman" w:eastAsia="Times New Roman" w:hAnsi="Times New Roman" w:cs="Times New Roman"/>
      <w:sz w:val="28"/>
      <w:szCs w:val="24"/>
      <w:lang w:eastAsia="ru-RU"/>
    </w:rPr>
  </w:style>
  <w:style w:type="paragraph" w:styleId="afff1">
    <w:name w:val="List"/>
    <w:basedOn w:val="afff0"/>
    <w:rsid w:val="00F96D60"/>
    <w:pPr>
      <w:widowControl w:val="0"/>
      <w:spacing w:after="120"/>
      <w:jc w:val="left"/>
      <w:textAlignment w:val="baseline"/>
    </w:pPr>
    <w:rPr>
      <w:rFonts w:ascii="Arial" w:eastAsia="Lucida Sans Unicode" w:hAnsi="Arial" w:cs="Mangal"/>
      <w:sz w:val="20"/>
      <w:lang w:eastAsia="zh-CN" w:bidi="hi-IN"/>
    </w:rPr>
  </w:style>
  <w:style w:type="paragraph" w:styleId="afff2">
    <w:name w:val="caption"/>
    <w:basedOn w:val="a"/>
    <w:uiPriority w:val="35"/>
    <w:semiHidden/>
    <w:unhideWhenUsed/>
    <w:qFormat/>
    <w:rsid w:val="00F96D60"/>
    <w:pPr>
      <w:spacing w:line="240" w:lineRule="auto"/>
    </w:pPr>
    <w:rPr>
      <w:b/>
      <w:bCs/>
      <w:color w:val="4F81BD" w:themeColor="accent1"/>
      <w:sz w:val="18"/>
      <w:szCs w:val="18"/>
    </w:rPr>
  </w:style>
  <w:style w:type="paragraph" w:styleId="afff3">
    <w:name w:val="index heading"/>
    <w:basedOn w:val="a"/>
    <w:uiPriority w:val="99"/>
    <w:semiHidden/>
    <w:unhideWhenUsed/>
    <w:qFormat/>
    <w:rsid w:val="00F96D60"/>
    <w:rPr>
      <w:rFonts w:asciiTheme="majorHAnsi" w:eastAsiaTheme="majorEastAsia" w:hAnsiTheme="majorHAnsi" w:cstheme="majorBidi"/>
      <w:b/>
      <w:bCs/>
    </w:rPr>
  </w:style>
  <w:style w:type="paragraph" w:customStyle="1" w:styleId="1f8">
    <w:name w:val="Название объекта1"/>
    <w:basedOn w:val="a"/>
    <w:qFormat/>
    <w:rsid w:val="00F96D60"/>
    <w:pPr>
      <w:suppressLineNumbers/>
      <w:suppressAutoHyphens/>
      <w:spacing w:before="120" w:after="120"/>
    </w:pPr>
    <w:rPr>
      <w:rFonts w:cs="Mangal"/>
      <w:i/>
      <w:iCs/>
      <w:sz w:val="24"/>
      <w:szCs w:val="24"/>
    </w:rPr>
  </w:style>
  <w:style w:type="paragraph" w:customStyle="1" w:styleId="1f9">
    <w:name w:val="Указатель1"/>
    <w:basedOn w:val="a"/>
    <w:qFormat/>
    <w:rsid w:val="00F96D60"/>
    <w:pPr>
      <w:suppressLineNumbers/>
      <w:suppressAutoHyphens/>
    </w:pPr>
    <w:rPr>
      <w:rFonts w:cs="Mangal"/>
    </w:rPr>
  </w:style>
  <w:style w:type="paragraph" w:customStyle="1" w:styleId="1fa">
    <w:name w:val="Заголовок1"/>
    <w:basedOn w:val="a"/>
    <w:qFormat/>
    <w:rsid w:val="00F96D60"/>
    <w:pPr>
      <w:keepNext/>
      <w:suppressAutoHyphens/>
      <w:spacing w:before="240" w:after="120"/>
    </w:pPr>
    <w:rPr>
      <w:rFonts w:ascii="Liberation Sans" w:eastAsia="Microsoft YaHei" w:hAnsi="Liberation Sans" w:cs="Mangal"/>
      <w:sz w:val="28"/>
      <w:szCs w:val="28"/>
    </w:rPr>
  </w:style>
  <w:style w:type="paragraph" w:styleId="29">
    <w:name w:val="Body Text 2"/>
    <w:basedOn w:val="a"/>
    <w:link w:val="240"/>
    <w:qFormat/>
    <w:rsid w:val="00F96D60"/>
    <w:pPr>
      <w:suppressAutoHyphens/>
      <w:spacing w:after="0" w:line="240" w:lineRule="auto"/>
      <w:jc w:val="both"/>
    </w:pPr>
    <w:rPr>
      <w:rFonts w:ascii="Times New Roman" w:eastAsia="Times New Roman" w:hAnsi="Times New Roman" w:cs="Times New Roman"/>
    </w:rPr>
  </w:style>
  <w:style w:type="paragraph" w:styleId="ae">
    <w:name w:val="Body Text Indent"/>
    <w:basedOn w:val="a"/>
    <w:link w:val="41"/>
    <w:uiPriority w:val="99"/>
    <w:rsid w:val="00F96D60"/>
    <w:pPr>
      <w:suppressAutoHyphens/>
      <w:spacing w:after="0" w:line="240" w:lineRule="auto"/>
      <w:ind w:left="510"/>
      <w:jc w:val="both"/>
    </w:pPr>
    <w:rPr>
      <w:sz w:val="24"/>
      <w:szCs w:val="24"/>
    </w:rPr>
  </w:style>
  <w:style w:type="paragraph" w:styleId="2f">
    <w:name w:val="Body Text Indent 2"/>
    <w:basedOn w:val="a"/>
    <w:link w:val="2e"/>
    <w:qFormat/>
    <w:rsid w:val="00F96D60"/>
    <w:pPr>
      <w:suppressAutoHyphens/>
      <w:spacing w:after="0" w:line="240" w:lineRule="auto"/>
      <w:ind w:left="510"/>
      <w:jc w:val="both"/>
    </w:pPr>
    <w:rPr>
      <w:rFonts w:ascii="Times New Roman" w:eastAsia="Times New Roman" w:hAnsi="Times New Roman" w:cs="Times New Roman"/>
      <w:sz w:val="28"/>
      <w:szCs w:val="24"/>
      <w:lang w:eastAsia="ru-RU"/>
    </w:rPr>
  </w:style>
  <w:style w:type="paragraph" w:customStyle="1" w:styleId="afff4">
    <w:name w:val="Верхний и нижний колонтитулы"/>
    <w:basedOn w:val="a"/>
    <w:qFormat/>
    <w:rsid w:val="00F96D60"/>
    <w:pPr>
      <w:suppressAutoHyphens/>
    </w:pPr>
  </w:style>
  <w:style w:type="paragraph" w:styleId="af6">
    <w:name w:val="header"/>
    <w:basedOn w:val="a"/>
    <w:link w:val="19"/>
    <w:rsid w:val="00F96D60"/>
    <w:pPr>
      <w:tabs>
        <w:tab w:val="center" w:pos="4153"/>
        <w:tab w:val="right" w:pos="8306"/>
      </w:tabs>
      <w:suppressAutoHyphens/>
      <w:spacing w:after="0" w:line="240" w:lineRule="auto"/>
    </w:pPr>
    <w:rPr>
      <w:sz w:val="36"/>
      <w:szCs w:val="24"/>
    </w:rPr>
  </w:style>
  <w:style w:type="paragraph" w:styleId="af5">
    <w:name w:val="footer"/>
    <w:basedOn w:val="a"/>
    <w:link w:val="42"/>
    <w:uiPriority w:val="99"/>
    <w:rsid w:val="00F96D60"/>
    <w:pPr>
      <w:tabs>
        <w:tab w:val="center" w:pos="4677"/>
        <w:tab w:val="right" w:pos="9355"/>
      </w:tabs>
      <w:suppressAutoHyphens/>
      <w:spacing w:after="0" w:line="240" w:lineRule="auto"/>
    </w:pPr>
    <w:rPr>
      <w:rFonts w:ascii="Courier New" w:eastAsia="Times New Roman" w:hAnsi="Courier New" w:cs="Times New Roman"/>
      <w:szCs w:val="20"/>
      <w:lang w:eastAsia="ru-RU"/>
    </w:rPr>
  </w:style>
  <w:style w:type="paragraph" w:styleId="afff5">
    <w:name w:val="Balloon Text"/>
    <w:basedOn w:val="a"/>
    <w:uiPriority w:val="99"/>
    <w:qFormat/>
    <w:rsid w:val="00F96D60"/>
    <w:pPr>
      <w:suppressAutoHyphens/>
      <w:spacing w:after="0" w:line="240" w:lineRule="auto"/>
    </w:pPr>
    <w:rPr>
      <w:rFonts w:ascii="Tahoma" w:eastAsia="Times New Roman" w:hAnsi="Tahoma" w:cs="Tahoma"/>
      <w:sz w:val="16"/>
      <w:szCs w:val="16"/>
      <w:lang w:eastAsia="ru-RU"/>
    </w:rPr>
  </w:style>
  <w:style w:type="paragraph" w:styleId="afff6">
    <w:name w:val="annotation text"/>
    <w:basedOn w:val="a"/>
    <w:unhideWhenUsed/>
    <w:qFormat/>
    <w:rsid w:val="00F96D60"/>
    <w:pPr>
      <w:suppressAutoHyphens/>
      <w:spacing w:after="0" w:line="240" w:lineRule="auto"/>
    </w:pPr>
    <w:rPr>
      <w:rFonts w:ascii="Times New Roman" w:eastAsia="Times New Roman" w:hAnsi="Times New Roman" w:cs="Times New Roman"/>
      <w:sz w:val="20"/>
      <w:szCs w:val="20"/>
      <w:lang w:eastAsia="ru-RU"/>
    </w:rPr>
  </w:style>
  <w:style w:type="paragraph" w:styleId="afff7">
    <w:name w:val="annotation subject"/>
    <w:basedOn w:val="afff6"/>
    <w:unhideWhenUsed/>
    <w:qFormat/>
    <w:rsid w:val="00F96D60"/>
    <w:rPr>
      <w:b/>
      <w:bCs/>
    </w:rPr>
  </w:style>
  <w:style w:type="paragraph" w:styleId="afff8">
    <w:name w:val="Revision"/>
    <w:qFormat/>
    <w:rsid w:val="00F96D60"/>
    <w:pPr>
      <w:suppressAutoHyphens/>
    </w:pPr>
    <w:rPr>
      <w:rFonts w:ascii="Times New Roman" w:eastAsia="Times New Roman" w:hAnsi="Times New Roman" w:cs="Times New Roman"/>
      <w:color w:val="00000A"/>
      <w:sz w:val="24"/>
      <w:szCs w:val="24"/>
      <w:lang w:eastAsia="ru-RU"/>
    </w:rPr>
  </w:style>
  <w:style w:type="paragraph" w:styleId="afff9">
    <w:name w:val="Plain Text"/>
    <w:basedOn w:val="a"/>
    <w:qFormat/>
    <w:rsid w:val="00F96D60"/>
    <w:pPr>
      <w:suppressAutoHyphens/>
      <w:spacing w:after="0" w:line="240" w:lineRule="auto"/>
    </w:pPr>
    <w:rPr>
      <w:rFonts w:ascii="Courier New" w:eastAsia="Times New Roman" w:hAnsi="Courier New" w:cs="Times New Roman"/>
      <w:sz w:val="20"/>
      <w:szCs w:val="20"/>
      <w:lang w:eastAsia="ru-RU"/>
    </w:rPr>
  </w:style>
  <w:style w:type="paragraph" w:customStyle="1" w:styleId="Standard">
    <w:name w:val="Standard"/>
    <w:qFormat/>
    <w:rsid w:val="00F96D60"/>
    <w:pPr>
      <w:suppressAutoHyphens/>
    </w:pPr>
    <w:rPr>
      <w:rFonts w:ascii="Times New Roman" w:eastAsia="Lucida Sans Unicode" w:hAnsi="Times New Roman" w:cs="Mangal"/>
      <w:color w:val="00000A"/>
      <w:sz w:val="24"/>
      <w:szCs w:val="24"/>
      <w:lang w:eastAsia="zh-CN" w:bidi="hi-IN"/>
    </w:rPr>
  </w:style>
  <w:style w:type="paragraph" w:styleId="afffa">
    <w:name w:val="List Paragraph"/>
    <w:basedOn w:val="a"/>
    <w:qFormat/>
    <w:rsid w:val="00F96D60"/>
    <w:pPr>
      <w:suppressAutoHyphens/>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ffb">
    <w:name w:val="Знак Знак Знак Знак Знак Знак Знак"/>
    <w:basedOn w:val="a"/>
    <w:qFormat/>
    <w:rsid w:val="00F96D60"/>
    <w:pPr>
      <w:suppressAutoHyphens/>
      <w:spacing w:after="160" w:line="240" w:lineRule="exact"/>
    </w:pPr>
    <w:rPr>
      <w:rFonts w:ascii="Arial" w:eastAsia="Times New Roman" w:hAnsi="Arial" w:cs="Arial"/>
      <w:sz w:val="20"/>
      <w:szCs w:val="20"/>
      <w:lang w:val="en-US"/>
    </w:rPr>
  </w:style>
  <w:style w:type="paragraph" w:customStyle="1" w:styleId="1fb">
    <w:name w:val="Знак Знак1 Знак"/>
    <w:basedOn w:val="a"/>
    <w:qFormat/>
    <w:rsid w:val="00F96D60"/>
    <w:pPr>
      <w:suppressAutoHyphens/>
      <w:spacing w:after="160" w:line="240" w:lineRule="exact"/>
    </w:pPr>
    <w:rPr>
      <w:rFonts w:ascii="Verdana" w:eastAsia="Times New Roman" w:hAnsi="Verdana" w:cs="Verdana"/>
      <w:sz w:val="20"/>
      <w:szCs w:val="20"/>
      <w:lang w:val="en-US"/>
    </w:rPr>
  </w:style>
  <w:style w:type="paragraph" w:customStyle="1" w:styleId="Iauiue">
    <w:name w:val="Iau?iue"/>
    <w:qFormat/>
    <w:rsid w:val="00F96D60"/>
    <w:pPr>
      <w:suppressAutoHyphens/>
      <w:spacing w:before="120" w:after="120" w:line="360" w:lineRule="atLeast"/>
      <w:ind w:left="567" w:firstLine="720"/>
      <w:jc w:val="both"/>
    </w:pPr>
    <w:rPr>
      <w:rFonts w:ascii="Times New Roman" w:eastAsia="Times New Roman" w:hAnsi="Times New Roman" w:cs="Times New Roman"/>
      <w:color w:val="00000A"/>
      <w:sz w:val="28"/>
      <w:szCs w:val="20"/>
      <w:lang w:eastAsia="ru-RU"/>
    </w:rPr>
  </w:style>
  <w:style w:type="paragraph" w:styleId="afffc">
    <w:name w:val="Block Text"/>
    <w:basedOn w:val="a"/>
    <w:uiPriority w:val="99"/>
    <w:qFormat/>
    <w:rsid w:val="00F96D60"/>
    <w:pPr>
      <w:widowControl w:val="0"/>
      <w:shd w:val="clear" w:color="auto" w:fill="FFFFFF"/>
      <w:suppressAutoHyphens/>
      <w:spacing w:before="516" w:after="0" w:line="257" w:lineRule="exact"/>
      <w:ind w:left="2" w:right="4128"/>
    </w:pPr>
    <w:rPr>
      <w:rFonts w:ascii="Times New Roman" w:eastAsia="Times New Roman" w:hAnsi="Times New Roman" w:cs="Times New Roman"/>
      <w:sz w:val="28"/>
      <w:szCs w:val="28"/>
      <w:lang w:eastAsia="ru-RU"/>
    </w:rPr>
  </w:style>
  <w:style w:type="paragraph" w:styleId="afffd">
    <w:name w:val="footnote text"/>
    <w:basedOn w:val="a"/>
  </w:style>
  <w:style w:type="paragraph" w:customStyle="1" w:styleId="111">
    <w:name w:val="Указатель 11"/>
    <w:basedOn w:val="a"/>
    <w:autoRedefine/>
    <w:uiPriority w:val="99"/>
    <w:semiHidden/>
    <w:unhideWhenUsed/>
    <w:qFormat/>
    <w:rsid w:val="00F96D60"/>
    <w:pPr>
      <w:suppressAutoHyphens/>
      <w:spacing w:after="0" w:line="240" w:lineRule="auto"/>
      <w:ind w:left="220" w:hanging="220"/>
    </w:pPr>
  </w:style>
  <w:style w:type="paragraph" w:customStyle="1" w:styleId="312">
    <w:name w:val="Основной текст с отступом 3 Знак1"/>
    <w:basedOn w:val="a"/>
    <w:qFormat/>
    <w:rsid w:val="00F96D60"/>
    <w:pPr>
      <w:widowControl w:val="0"/>
      <w:shd w:val="clear" w:color="auto" w:fill="FFFFFF"/>
      <w:suppressAutoHyphens/>
      <w:spacing w:after="480" w:line="307" w:lineRule="exact"/>
      <w:ind w:hanging="220"/>
      <w:jc w:val="center"/>
    </w:pPr>
    <w:rPr>
      <w:rFonts w:ascii="Times New Roman" w:eastAsia="Times New Roman" w:hAnsi="Times New Roman" w:cs="Times New Roman"/>
    </w:rPr>
  </w:style>
  <w:style w:type="paragraph" w:customStyle="1" w:styleId="ConsPlusNormal0">
    <w:name w:val="ConsPlusNormal"/>
    <w:qFormat/>
    <w:rsid w:val="00F96D60"/>
    <w:pPr>
      <w:widowControl w:val="0"/>
      <w:suppressAutoHyphens/>
      <w:ind w:firstLine="720"/>
    </w:pPr>
    <w:rPr>
      <w:rFonts w:ascii="Arial" w:eastAsia="Times New Roman" w:hAnsi="Arial" w:cs="Arial"/>
      <w:color w:val="00000A"/>
      <w:sz w:val="22"/>
      <w:szCs w:val="20"/>
      <w:lang w:eastAsia="ru-RU"/>
    </w:rPr>
  </w:style>
  <w:style w:type="paragraph" w:styleId="afffe">
    <w:name w:val="Title"/>
    <w:basedOn w:val="a"/>
    <w:qFormat/>
    <w:rsid w:val="00F96D60"/>
    <w:pPr>
      <w:widowControl w:val="0"/>
      <w:shd w:val="clear" w:color="auto" w:fill="FFFFFF"/>
      <w:suppressAutoHyphens/>
      <w:spacing w:after="0" w:line="240" w:lineRule="auto"/>
      <w:ind w:left="72"/>
      <w:jc w:val="center"/>
    </w:pPr>
    <w:rPr>
      <w:rFonts w:ascii="Times New Roman" w:eastAsia="Times New Roman" w:hAnsi="Times New Roman" w:cs="Times New Roman"/>
      <w:bCs/>
      <w:color w:val="000000"/>
      <w:spacing w:val="13"/>
      <w:sz w:val="24"/>
      <w:lang w:eastAsia="ru-RU"/>
    </w:rPr>
  </w:style>
  <w:style w:type="paragraph" w:customStyle="1" w:styleId="ConsPlusNonformat">
    <w:name w:val="ConsPlusNonformat"/>
    <w:qFormat/>
    <w:rsid w:val="00F96D60"/>
    <w:pPr>
      <w:widowControl w:val="0"/>
      <w:suppressAutoHyphens/>
    </w:pPr>
    <w:rPr>
      <w:rFonts w:ascii="Courier New" w:eastAsia="Times New Roman" w:hAnsi="Courier New" w:cs="Courier New"/>
      <w:color w:val="00000A"/>
      <w:sz w:val="22"/>
      <w:szCs w:val="20"/>
      <w:lang w:eastAsia="ru-RU"/>
    </w:rPr>
  </w:style>
  <w:style w:type="paragraph" w:customStyle="1" w:styleId="ConsNormal0">
    <w:name w:val="ConsNormal"/>
    <w:uiPriority w:val="99"/>
    <w:qFormat/>
    <w:rsid w:val="00F96D60"/>
    <w:pPr>
      <w:widowControl w:val="0"/>
      <w:suppressAutoHyphens/>
      <w:ind w:right="19772" w:firstLine="720"/>
    </w:pPr>
    <w:rPr>
      <w:rFonts w:ascii="Arial" w:eastAsia="Times New Roman" w:hAnsi="Arial" w:cs="Arial"/>
      <w:color w:val="00000A"/>
      <w:sz w:val="22"/>
      <w:szCs w:val="20"/>
      <w:lang w:eastAsia="ru-RU"/>
    </w:rPr>
  </w:style>
  <w:style w:type="paragraph" w:styleId="3c">
    <w:name w:val="Body Text Indent 3"/>
    <w:basedOn w:val="a"/>
    <w:qFormat/>
    <w:rsid w:val="00F96D60"/>
    <w:pPr>
      <w:suppressAutoHyphens/>
      <w:spacing w:after="120" w:line="240" w:lineRule="auto"/>
      <w:ind w:left="283"/>
      <w:jc w:val="both"/>
    </w:pPr>
    <w:rPr>
      <w:rFonts w:ascii="Times New Roman" w:eastAsia="Times New Roman" w:hAnsi="Times New Roman" w:cs="Times New Roman"/>
      <w:sz w:val="16"/>
      <w:szCs w:val="16"/>
      <w:lang w:eastAsia="ru-RU"/>
    </w:rPr>
  </w:style>
  <w:style w:type="paragraph" w:styleId="affff">
    <w:name w:val="Normal (Web)"/>
    <w:basedOn w:val="a"/>
    <w:uiPriority w:val="99"/>
    <w:qFormat/>
    <w:rsid w:val="00F96D60"/>
    <w:pPr>
      <w:suppressAutoHyphens/>
      <w:spacing w:beforeAutospacing="1" w:afterAutospacing="1" w:line="240" w:lineRule="auto"/>
      <w:ind w:firstLine="709"/>
      <w:jc w:val="both"/>
    </w:pPr>
    <w:rPr>
      <w:rFonts w:ascii="Times New Roman" w:eastAsia="Times New Roman" w:hAnsi="Times New Roman" w:cs="Times New Roman"/>
      <w:sz w:val="24"/>
      <w:szCs w:val="24"/>
      <w:lang w:eastAsia="ru-RU"/>
    </w:rPr>
  </w:style>
  <w:style w:type="paragraph" w:customStyle="1" w:styleId="FR1">
    <w:name w:val="FR1"/>
    <w:basedOn w:val="a"/>
    <w:qFormat/>
    <w:rsid w:val="00F96D60"/>
    <w:pPr>
      <w:suppressAutoHyphens/>
      <w:snapToGrid w:val="0"/>
      <w:spacing w:after="0" w:line="252" w:lineRule="auto"/>
      <w:ind w:left="40" w:firstLine="120"/>
      <w:jc w:val="both"/>
    </w:pPr>
    <w:rPr>
      <w:rFonts w:ascii="Times New Roman" w:eastAsia="Times New Roman" w:hAnsi="Times New Roman" w:cs="Times New Roman"/>
      <w:sz w:val="28"/>
      <w:szCs w:val="28"/>
      <w:lang w:eastAsia="ru-RU"/>
    </w:rPr>
  </w:style>
  <w:style w:type="paragraph" w:customStyle="1" w:styleId="1fc">
    <w:name w:val="Текст1"/>
    <w:basedOn w:val="a"/>
    <w:qFormat/>
    <w:rsid w:val="00F96D60"/>
    <w:pPr>
      <w:suppressAutoHyphens/>
      <w:spacing w:after="240" w:line="240" w:lineRule="auto"/>
    </w:pPr>
    <w:rPr>
      <w:rFonts w:ascii="Times New Roman" w:eastAsia="Times New Roman" w:hAnsi="Times New Roman" w:cs="Times New Roman"/>
      <w:sz w:val="24"/>
      <w:szCs w:val="20"/>
      <w:lang w:val="en-US"/>
    </w:rPr>
  </w:style>
  <w:style w:type="paragraph" w:customStyle="1" w:styleId="1fd">
    <w:name w:val="Без интервала1"/>
    <w:qFormat/>
    <w:rsid w:val="00F96D60"/>
    <w:pPr>
      <w:suppressAutoHyphens/>
    </w:pPr>
    <w:rPr>
      <w:rFonts w:eastAsia="Times New Roman" w:cs="Calibri"/>
      <w:color w:val="00000A"/>
      <w:sz w:val="22"/>
      <w:lang w:eastAsia="ar-SA"/>
    </w:rPr>
  </w:style>
  <w:style w:type="paragraph" w:customStyle="1" w:styleId="3d">
    <w:name w:val="Основной текст3"/>
    <w:basedOn w:val="a"/>
    <w:qFormat/>
    <w:rsid w:val="00F96D60"/>
    <w:pPr>
      <w:widowControl w:val="0"/>
      <w:shd w:val="clear" w:color="auto" w:fill="FFFFFF"/>
      <w:suppressAutoHyphens/>
      <w:spacing w:after="480" w:line="307" w:lineRule="exact"/>
      <w:ind w:hanging="220"/>
      <w:jc w:val="center"/>
    </w:pPr>
    <w:rPr>
      <w:rFonts w:ascii="Times New Roman" w:eastAsia="Times New Roman" w:hAnsi="Times New Roman" w:cs="Times New Roman"/>
    </w:rPr>
  </w:style>
  <w:style w:type="paragraph" w:customStyle="1" w:styleId="3e">
    <w:name w:val="Основной текст (3)"/>
    <w:basedOn w:val="a"/>
    <w:qFormat/>
    <w:rsid w:val="00F96D60"/>
    <w:pPr>
      <w:shd w:val="clear" w:color="auto" w:fill="FFFFFF"/>
      <w:suppressAutoHyphens/>
      <w:spacing w:after="0" w:line="240" w:lineRule="auto"/>
    </w:pPr>
    <w:rPr>
      <w:rFonts w:ascii="Times New Roman" w:eastAsia="Times New Roman" w:hAnsi="Times New Roman" w:cs="Times New Roman"/>
      <w:i/>
      <w:iCs/>
      <w:color w:val="000000"/>
      <w:spacing w:val="-4"/>
      <w:sz w:val="8"/>
      <w:szCs w:val="8"/>
      <w:lang w:eastAsia="ru-RU" w:bidi="ru-RU"/>
    </w:rPr>
  </w:style>
  <w:style w:type="paragraph" w:customStyle="1" w:styleId="44">
    <w:name w:val="Основной текст (4)"/>
    <w:basedOn w:val="a"/>
    <w:qFormat/>
    <w:rsid w:val="00F96D60"/>
    <w:pPr>
      <w:shd w:val="clear" w:color="auto" w:fill="FFFFFF"/>
      <w:suppressAutoHyphens/>
      <w:spacing w:after="0" w:line="240" w:lineRule="auto"/>
    </w:pPr>
    <w:rPr>
      <w:rFonts w:ascii="Corbel" w:eastAsia="Corbel" w:hAnsi="Corbel" w:cs="Corbel"/>
      <w:i/>
      <w:iCs/>
      <w:color w:val="000000"/>
      <w:spacing w:val="-29"/>
      <w:sz w:val="36"/>
      <w:szCs w:val="36"/>
      <w:lang w:eastAsia="ru-RU" w:bidi="ru-RU"/>
    </w:rPr>
  </w:style>
  <w:style w:type="paragraph" w:customStyle="1" w:styleId="52">
    <w:name w:val="Основной текст (5)"/>
    <w:basedOn w:val="a"/>
    <w:qFormat/>
    <w:rsid w:val="00F96D60"/>
    <w:pPr>
      <w:shd w:val="clear" w:color="auto" w:fill="FFFFFF"/>
      <w:suppressAutoHyphens/>
      <w:spacing w:after="0" w:line="240" w:lineRule="auto"/>
    </w:pPr>
    <w:rPr>
      <w:rFonts w:ascii="Century Gothic" w:eastAsia="Century Gothic" w:hAnsi="Century Gothic" w:cs="Century Gothic"/>
      <w:i/>
      <w:iCs/>
      <w:color w:val="000000"/>
      <w:spacing w:val="-1"/>
      <w:sz w:val="8"/>
      <w:szCs w:val="8"/>
      <w:lang w:val="en-US" w:bidi="en-US"/>
    </w:rPr>
  </w:style>
  <w:style w:type="paragraph" w:customStyle="1" w:styleId="62">
    <w:name w:val="Основной текст (6)"/>
    <w:basedOn w:val="a"/>
    <w:qFormat/>
    <w:rsid w:val="00F96D60"/>
    <w:pPr>
      <w:shd w:val="clear" w:color="auto" w:fill="FFFFFF"/>
      <w:suppressAutoHyphens/>
      <w:spacing w:after="60" w:line="240" w:lineRule="auto"/>
      <w:jc w:val="both"/>
    </w:pPr>
    <w:rPr>
      <w:rFonts w:ascii="Times New Roman" w:eastAsia="Times New Roman" w:hAnsi="Times New Roman" w:cs="Times New Roman"/>
      <w:color w:val="000000"/>
      <w:spacing w:val="10"/>
      <w:sz w:val="23"/>
      <w:szCs w:val="23"/>
      <w:lang w:eastAsia="ru-RU" w:bidi="ru-RU"/>
    </w:rPr>
  </w:style>
  <w:style w:type="paragraph" w:customStyle="1" w:styleId="affff0">
    <w:name w:val="Обычный (веб) Знак"/>
    <w:basedOn w:val="a"/>
    <w:qFormat/>
    <w:rsid w:val="00F96D60"/>
    <w:pPr>
      <w:shd w:val="clear" w:color="auto" w:fill="FFFFFF"/>
      <w:suppressAutoHyphens/>
      <w:spacing w:before="480" w:after="240" w:line="240" w:lineRule="auto"/>
      <w:jc w:val="center"/>
      <w:outlineLvl w:val="0"/>
    </w:pPr>
    <w:rPr>
      <w:rFonts w:ascii="Corbel" w:eastAsia="Corbel" w:hAnsi="Corbel" w:cs="Corbel"/>
      <w:color w:val="000000"/>
      <w:spacing w:val="60"/>
      <w:sz w:val="26"/>
      <w:szCs w:val="26"/>
      <w:lang w:eastAsia="ru-RU" w:bidi="ru-RU"/>
    </w:rPr>
  </w:style>
  <w:style w:type="paragraph" w:customStyle="1" w:styleId="2fa">
    <w:name w:val="Основной текст (2)"/>
    <w:basedOn w:val="a"/>
    <w:qFormat/>
    <w:rsid w:val="00F96D60"/>
    <w:pPr>
      <w:shd w:val="clear" w:color="auto" w:fill="FFFFFF"/>
      <w:suppressAutoHyphens/>
      <w:spacing w:before="240" w:after="540" w:line="240" w:lineRule="auto"/>
      <w:jc w:val="both"/>
    </w:pPr>
    <w:rPr>
      <w:rFonts w:ascii="Constantia" w:eastAsia="Constantia" w:hAnsi="Constantia" w:cs="Constantia"/>
      <w:b/>
      <w:bCs/>
      <w:i/>
      <w:iCs/>
      <w:color w:val="000000"/>
      <w:spacing w:val="-20"/>
      <w:sz w:val="30"/>
      <w:szCs w:val="30"/>
      <w:lang w:eastAsia="ru-RU" w:bidi="ru-RU"/>
    </w:rPr>
  </w:style>
  <w:style w:type="paragraph" w:customStyle="1" w:styleId="2fb">
    <w:name w:val="Заголовок №2"/>
    <w:basedOn w:val="a"/>
    <w:qFormat/>
    <w:rsid w:val="00F96D60"/>
    <w:pPr>
      <w:shd w:val="clear" w:color="auto" w:fill="FFFFFF"/>
      <w:suppressAutoHyphens/>
      <w:spacing w:after="60" w:line="240" w:lineRule="auto"/>
      <w:jc w:val="both"/>
      <w:outlineLvl w:val="1"/>
    </w:pPr>
    <w:rPr>
      <w:rFonts w:ascii="Times New Roman" w:eastAsia="Times New Roman" w:hAnsi="Times New Roman" w:cs="Times New Roman"/>
      <w:sz w:val="16"/>
      <w:szCs w:val="16"/>
      <w:lang w:eastAsia="ru-RU"/>
    </w:rPr>
  </w:style>
  <w:style w:type="paragraph" w:customStyle="1" w:styleId="72">
    <w:name w:val="Основной текст (7)"/>
    <w:basedOn w:val="a"/>
    <w:qFormat/>
    <w:rsid w:val="00F96D60"/>
    <w:pPr>
      <w:shd w:val="clear" w:color="auto" w:fill="FFFFFF"/>
      <w:suppressAutoHyphens/>
      <w:spacing w:after="60" w:line="240" w:lineRule="auto"/>
      <w:ind w:firstLine="540"/>
      <w:jc w:val="both"/>
    </w:pPr>
    <w:rPr>
      <w:rFonts w:ascii="Century Gothic" w:eastAsia="Century Gothic" w:hAnsi="Century Gothic" w:cs="Century Gothic"/>
      <w:color w:val="000000"/>
      <w:sz w:val="21"/>
      <w:szCs w:val="21"/>
      <w:lang w:eastAsia="ru-RU" w:bidi="ru-RU"/>
    </w:rPr>
  </w:style>
  <w:style w:type="paragraph" w:customStyle="1" w:styleId="82">
    <w:name w:val="Основной текст (8)"/>
    <w:basedOn w:val="a"/>
    <w:qFormat/>
    <w:rsid w:val="00F96D60"/>
    <w:pPr>
      <w:shd w:val="clear" w:color="auto" w:fill="FFFFFF"/>
      <w:suppressAutoHyphens/>
      <w:spacing w:before="540" w:after="0" w:line="298" w:lineRule="exact"/>
      <w:jc w:val="center"/>
    </w:pPr>
    <w:rPr>
      <w:rFonts w:ascii="Times New Roman" w:eastAsia="Times New Roman" w:hAnsi="Times New Roman" w:cs="Times New Roman"/>
      <w:b/>
      <w:bCs/>
      <w:color w:val="000000"/>
      <w:spacing w:val="10"/>
      <w:sz w:val="24"/>
      <w:szCs w:val="24"/>
      <w:lang w:eastAsia="ru-RU" w:bidi="ru-RU"/>
    </w:rPr>
  </w:style>
  <w:style w:type="paragraph" w:customStyle="1" w:styleId="ConsCell">
    <w:name w:val="ConsCell"/>
    <w:qFormat/>
    <w:rsid w:val="00F96D60"/>
    <w:pPr>
      <w:suppressAutoHyphens/>
      <w:ind w:right="19772"/>
    </w:pPr>
    <w:rPr>
      <w:rFonts w:ascii="Arial" w:eastAsia="Times New Roman" w:hAnsi="Arial" w:cs="Times New Roman"/>
      <w:color w:val="00000A"/>
      <w:sz w:val="24"/>
      <w:szCs w:val="20"/>
      <w:lang w:eastAsia="ru-RU"/>
    </w:rPr>
  </w:style>
  <w:style w:type="paragraph" w:customStyle="1" w:styleId="right">
    <w:name w:val="right"/>
    <w:basedOn w:val="a"/>
    <w:qFormat/>
    <w:rsid w:val="00F96D60"/>
    <w:pPr>
      <w:suppressAutoHyphens/>
      <w:spacing w:beforeAutospacing="1"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
    <w:qFormat/>
    <w:rsid w:val="00F96D60"/>
    <w:pPr>
      <w:suppressAutoHyphens/>
      <w:spacing w:beforeAutospacing="1"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
    <w:qFormat/>
    <w:rsid w:val="00F96D60"/>
    <w:pPr>
      <w:suppressAutoHyphens/>
      <w:spacing w:beforeAutospacing="1"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
    <w:qFormat/>
    <w:rsid w:val="00F96D60"/>
    <w:pPr>
      <w:suppressAutoHyphens/>
      <w:spacing w:beforeAutospacing="1" w:afterAutospacing="1" w:line="240" w:lineRule="auto"/>
      <w:ind w:firstLine="709"/>
      <w:jc w:val="both"/>
    </w:pPr>
    <w:rPr>
      <w:rFonts w:ascii="Times New Roman" w:eastAsia="Times New Roman" w:hAnsi="Times New Roman" w:cs="Times New Roman"/>
      <w:color w:val="FF0000"/>
      <w:sz w:val="24"/>
      <w:szCs w:val="24"/>
      <w:lang w:eastAsia="ru-RU"/>
    </w:rPr>
  </w:style>
  <w:style w:type="paragraph" w:styleId="affff1">
    <w:name w:val="List Bullet"/>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2fc">
    <w:name w:val="List Bullet 2"/>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3f">
    <w:name w:val="List Bullet 3"/>
    <w:basedOn w:val="a"/>
    <w:qFormat/>
    <w:rsid w:val="00F96D60"/>
    <w:pPr>
      <w:suppressAutoHyphens/>
      <w:spacing w:after="0" w:line="240" w:lineRule="auto"/>
      <w:ind w:left="566" w:hanging="283"/>
    </w:pPr>
    <w:rPr>
      <w:rFonts w:ascii="Times New Roman" w:eastAsia="Times New Roman" w:hAnsi="Times New Roman" w:cs="Times New Roman"/>
      <w:sz w:val="24"/>
      <w:szCs w:val="24"/>
      <w:lang w:eastAsia="ru-RU"/>
    </w:rPr>
  </w:style>
  <w:style w:type="paragraph" w:styleId="45">
    <w:name w:val="List Bullet 4"/>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53">
    <w:name w:val="List Bullet 5"/>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HTML0">
    <w:name w:val="HTML Preformatted"/>
    <w:basedOn w:val="a"/>
    <w:link w:val="HTML1"/>
    <w:qFormat/>
    <w:rsid w:val="00F96D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rPr>
  </w:style>
  <w:style w:type="paragraph" w:customStyle="1" w:styleId="130">
    <w:name w:val="Стиль Первая строка:  13 см Эд"/>
    <w:basedOn w:val="a"/>
    <w:qFormat/>
    <w:rsid w:val="00F96D60"/>
    <w:pPr>
      <w:suppressAutoHyphens/>
      <w:spacing w:after="0" w:line="240" w:lineRule="auto"/>
      <w:ind w:firstLine="737"/>
    </w:pPr>
    <w:rPr>
      <w:rFonts w:ascii="Times New Roman" w:eastAsia="Times New Roman" w:hAnsi="Times New Roman" w:cs="Times New Roman"/>
      <w:sz w:val="24"/>
      <w:szCs w:val="20"/>
      <w:lang w:eastAsia="ru-RU"/>
    </w:rPr>
  </w:style>
  <w:style w:type="paragraph" w:customStyle="1" w:styleId="affff2">
    <w:name w:val="Заголовок списка"/>
    <w:basedOn w:val="a"/>
    <w:qFormat/>
    <w:rsid w:val="00F96D60"/>
    <w:pPr>
      <w:suppressAutoHyphens/>
      <w:spacing w:after="0" w:line="240" w:lineRule="auto"/>
    </w:pPr>
    <w:rPr>
      <w:rFonts w:ascii="Times New Roman" w:eastAsia="Times New Roman" w:hAnsi="Times New Roman" w:cs="Times New Roman"/>
      <w:sz w:val="24"/>
      <w:szCs w:val="24"/>
      <w:lang w:eastAsia="ar-SA"/>
    </w:rPr>
  </w:style>
  <w:style w:type="paragraph" w:customStyle="1" w:styleId="affff3">
    <w:name w:val="Содержимое списка"/>
    <w:basedOn w:val="a"/>
    <w:qFormat/>
    <w:rsid w:val="00F96D60"/>
    <w:pPr>
      <w:suppressAutoHyphens/>
      <w:spacing w:after="0" w:line="240" w:lineRule="auto"/>
      <w:ind w:left="567"/>
    </w:pPr>
    <w:rPr>
      <w:rFonts w:ascii="Times New Roman" w:eastAsia="Times New Roman" w:hAnsi="Times New Roman" w:cs="Times New Roman"/>
      <w:sz w:val="24"/>
      <w:szCs w:val="24"/>
      <w:lang w:eastAsia="ar-SA"/>
    </w:rPr>
  </w:style>
  <w:style w:type="paragraph" w:styleId="affff4">
    <w:name w:val="No Spacing"/>
    <w:uiPriority w:val="1"/>
    <w:qFormat/>
    <w:rsid w:val="00F96D60"/>
    <w:pPr>
      <w:suppressAutoHyphens/>
    </w:pPr>
    <w:rPr>
      <w:rFonts w:eastAsia="Arial" w:cs="Calibri"/>
      <w:color w:val="00000A"/>
      <w:sz w:val="22"/>
      <w:lang w:eastAsia="ar-SA"/>
    </w:rPr>
  </w:style>
  <w:style w:type="paragraph" w:customStyle="1" w:styleId="font5">
    <w:name w:val="font5"/>
    <w:basedOn w:val="a"/>
    <w:qFormat/>
    <w:rsid w:val="00F96D60"/>
    <w:pPr>
      <w:suppressAutoHyphens/>
      <w:spacing w:beforeAutospacing="1"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qFormat/>
    <w:rsid w:val="00F96D60"/>
    <w:pP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
    <w:qFormat/>
    <w:rsid w:val="00F96D60"/>
    <w:pPr>
      <w:pBdr>
        <w:top w:val="single" w:sz="4" w:space="0" w:color="000001"/>
        <w:left w:val="single" w:sz="4" w:space="0" w:color="000001"/>
        <w:bottom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qFormat/>
    <w:rsid w:val="00F96D60"/>
    <w:pPr>
      <w:pBdr>
        <w:top w:val="single" w:sz="4" w:space="0" w:color="000001"/>
        <w:left w:val="single" w:sz="4" w:space="0" w:color="000001"/>
        <w:bottom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qFormat/>
    <w:rsid w:val="00F96D60"/>
    <w:pPr>
      <w:pBdr>
        <w:top w:val="single" w:sz="4" w:space="0" w:color="000001"/>
        <w:left w:val="single" w:sz="8" w:space="0" w:color="000001"/>
        <w:bottom w:val="single" w:sz="4"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qFormat/>
    <w:rsid w:val="00F96D60"/>
    <w:pPr>
      <w:pBdr>
        <w:top w:val="single" w:sz="8" w:space="0" w:color="000001"/>
        <w:left w:val="single" w:sz="8" w:space="0" w:color="000001"/>
        <w:bottom w:val="single" w:sz="4"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qFormat/>
    <w:rsid w:val="00F96D60"/>
    <w:pPr>
      <w:pBdr>
        <w:top w:val="single" w:sz="4" w:space="0" w:color="000001"/>
        <w:left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qFormat/>
    <w:rsid w:val="00F96D60"/>
    <w:pPr>
      <w:pBdr>
        <w:top w:val="single" w:sz="4" w:space="0" w:color="000001"/>
        <w:left w:val="single" w:sz="8"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qFormat/>
    <w:rsid w:val="00F96D60"/>
    <w:pPr>
      <w:pBdr>
        <w:top w:val="single" w:sz="4" w:space="0" w:color="000001"/>
        <w:lef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qFormat/>
    <w:rsid w:val="00F96D60"/>
    <w:pPr>
      <w:pBdr>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textAlignment w:val="center"/>
    </w:pPr>
    <w:rPr>
      <w:rFonts w:ascii="Times New Roman" w:eastAsia="Times New Roman" w:hAnsi="Times New Roman" w:cs="Times New Roman"/>
      <w:sz w:val="20"/>
      <w:szCs w:val="20"/>
      <w:lang w:eastAsia="ru-RU"/>
    </w:rPr>
  </w:style>
  <w:style w:type="paragraph" w:customStyle="1" w:styleId="xl86">
    <w:name w:val="xl86"/>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
    <w:qFormat/>
    <w:rsid w:val="00F96D60"/>
    <w:pPr>
      <w:pBdr>
        <w:left w:val="single" w:sz="4" w:space="0" w:color="000001"/>
        <w:bottom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qFormat/>
    <w:rsid w:val="00F96D60"/>
    <w:pPr>
      <w:pBdr>
        <w:left w:val="single" w:sz="8" w:space="0" w:color="000001"/>
        <w:bottom w:val="single" w:sz="4"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qFormat/>
    <w:rsid w:val="00F96D60"/>
    <w:pPr>
      <w:pBdr>
        <w:top w:val="single" w:sz="4" w:space="0" w:color="000001"/>
        <w:left w:val="single" w:sz="8" w:space="0" w:color="000001"/>
        <w:bottom w:val="single" w:sz="4" w:space="0" w:color="000001"/>
        <w:right w:val="single" w:sz="8"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
    <w:qFormat/>
    <w:rsid w:val="00F96D60"/>
    <w:pPr>
      <w:pBdr>
        <w:top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qFormat/>
    <w:rsid w:val="00F96D60"/>
    <w:pPr>
      <w:pBdr>
        <w:top w:val="single" w:sz="4" w:space="0" w:color="000001"/>
        <w:left w:val="single" w:sz="4" w:space="0" w:color="000001"/>
        <w:bottom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qFormat/>
    <w:rsid w:val="00F96D60"/>
    <w:pPr>
      <w:pBdr>
        <w:top w:val="single" w:sz="4" w:space="0" w:color="000001"/>
        <w:left w:val="single" w:sz="4" w:space="0" w:color="000001"/>
        <w:bottom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qFormat/>
    <w:rsid w:val="00F96D60"/>
    <w:pPr>
      <w:pBdr>
        <w:top w:val="single" w:sz="4" w:space="0" w:color="000001"/>
        <w:left w:val="single" w:sz="4" w:space="0" w:color="000001"/>
        <w:bottom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qFormat/>
    <w:rsid w:val="00F96D60"/>
    <w:pPr>
      <w:pBdr>
        <w:top w:val="single" w:sz="4" w:space="0" w:color="000001"/>
        <w:bottom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qFormat/>
    <w:rsid w:val="00F96D60"/>
    <w:pPr>
      <w:pBdr>
        <w:top w:val="single" w:sz="4" w:space="0" w:color="000001"/>
        <w:lef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qFormat/>
    <w:rsid w:val="00F96D60"/>
    <w:pPr>
      <w:pBdr>
        <w:top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qFormat/>
    <w:rsid w:val="00F96D60"/>
    <w:pPr>
      <w:pBdr>
        <w:top w:val="single" w:sz="4" w:space="0" w:color="000001"/>
        <w:bottom w:val="single" w:sz="4" w:space="0" w:color="000001"/>
        <w:right w:val="single" w:sz="4" w:space="0" w:color="000001"/>
      </w:pBdr>
      <w:shd w:val="clear" w:color="000000" w:fill="FDE9D9"/>
      <w:suppressAutoHyphens/>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5">
    <w:name w:val="Содержимое таблицы"/>
    <w:basedOn w:val="a"/>
    <w:qFormat/>
    <w:rsid w:val="00F96D60"/>
    <w:pPr>
      <w:suppressLineNumbers/>
      <w:suppressAutoHyphens/>
      <w:spacing w:after="0" w:line="240" w:lineRule="auto"/>
    </w:pPr>
    <w:rPr>
      <w:rFonts w:ascii="Times New Roman" w:eastAsia="Andale Sans UI" w:hAnsi="Times New Roman" w:cs="Times New Roman"/>
      <w:sz w:val="24"/>
      <w:szCs w:val="24"/>
    </w:rPr>
  </w:style>
  <w:style w:type="paragraph" w:customStyle="1" w:styleId="WW-">
    <w:name w:val="WW-Текст"/>
    <w:basedOn w:val="a"/>
    <w:qFormat/>
    <w:rsid w:val="00F96D60"/>
    <w:pPr>
      <w:suppressAutoHyphens/>
      <w:spacing w:after="0" w:line="100" w:lineRule="atLeast"/>
    </w:pPr>
    <w:rPr>
      <w:rFonts w:ascii="Courier New" w:eastAsia="Times New Roman" w:hAnsi="Courier New" w:cs="Times New Roman"/>
      <w:sz w:val="20"/>
      <w:szCs w:val="20"/>
      <w:lang w:eastAsia="ar-SA"/>
    </w:rPr>
  </w:style>
  <w:style w:type="paragraph" w:customStyle="1" w:styleId="2fd">
    <w:name w:val="Текст2"/>
    <w:basedOn w:val="a"/>
    <w:uiPriority w:val="99"/>
    <w:qFormat/>
    <w:rsid w:val="00F96D60"/>
    <w:pPr>
      <w:suppressAutoHyphens/>
      <w:spacing w:after="0" w:line="240" w:lineRule="auto"/>
    </w:pPr>
    <w:rPr>
      <w:rFonts w:ascii="Courier New" w:eastAsia="Times New Roman" w:hAnsi="Courier New" w:cs="Courier New"/>
      <w:sz w:val="20"/>
      <w:szCs w:val="20"/>
      <w:lang w:eastAsia="ar-SA"/>
    </w:rPr>
  </w:style>
  <w:style w:type="paragraph" w:styleId="1fe">
    <w:name w:val="toc 1"/>
    <w:basedOn w:val="a"/>
    <w:autoRedefine/>
    <w:rsid w:val="00F96D60"/>
    <w:pPr>
      <w:suppressAutoHyphens/>
      <w:spacing w:before="120" w:after="120" w:line="240" w:lineRule="auto"/>
    </w:pPr>
    <w:rPr>
      <w:rFonts w:ascii="Times New Roman" w:eastAsia="Times New Roman" w:hAnsi="Times New Roman" w:cs="Times New Roman"/>
      <w:b/>
      <w:bCs/>
      <w:caps/>
      <w:sz w:val="20"/>
      <w:szCs w:val="20"/>
      <w:lang w:eastAsia="ru-RU"/>
    </w:rPr>
  </w:style>
  <w:style w:type="paragraph" w:styleId="2fe">
    <w:name w:val="toc 2"/>
    <w:basedOn w:val="a"/>
    <w:autoRedefine/>
    <w:rsid w:val="00F96D60"/>
    <w:pPr>
      <w:suppressAutoHyphens/>
      <w:spacing w:after="0" w:line="240" w:lineRule="auto"/>
      <w:ind w:left="240"/>
    </w:pPr>
    <w:rPr>
      <w:rFonts w:ascii="Times New Roman" w:eastAsia="Times New Roman" w:hAnsi="Times New Roman" w:cs="Times New Roman"/>
      <w:smallCaps/>
      <w:sz w:val="20"/>
      <w:szCs w:val="20"/>
      <w:lang w:eastAsia="ru-RU"/>
    </w:rPr>
  </w:style>
  <w:style w:type="paragraph" w:customStyle="1" w:styleId="1ff">
    <w:name w:val="Стиль1"/>
    <w:basedOn w:val="a"/>
    <w:qFormat/>
    <w:rsid w:val="00F96D60"/>
    <w:pPr>
      <w:keepNext/>
      <w:keepLines/>
      <w:suppressLineNumbers/>
      <w:suppressAutoHyphens/>
      <w:spacing w:after="60" w:line="240" w:lineRule="auto"/>
      <w:jc w:val="both"/>
    </w:pPr>
    <w:rPr>
      <w:rFonts w:ascii="Times New Roman" w:eastAsia="Times New Roman" w:hAnsi="Times New Roman" w:cs="Times New Roman"/>
      <w:b/>
      <w:sz w:val="28"/>
      <w:szCs w:val="24"/>
      <w:lang w:eastAsia="ru-RU"/>
    </w:rPr>
  </w:style>
  <w:style w:type="paragraph" w:customStyle="1" w:styleId="2ff">
    <w:name w:val="Стиль2"/>
    <w:basedOn w:val="2ff0"/>
    <w:qFormat/>
    <w:rsid w:val="00F96D60"/>
    <w:pPr>
      <w:keepNext/>
      <w:keepLines/>
      <w:widowControl w:val="0"/>
      <w:suppressLineNumbers/>
    </w:pPr>
    <w:rPr>
      <w:b/>
      <w:szCs w:val="20"/>
    </w:rPr>
  </w:style>
  <w:style w:type="paragraph" w:styleId="2ff0">
    <w:name w:val="List Number 2"/>
    <w:basedOn w:val="a"/>
    <w:qFormat/>
    <w:rsid w:val="00F96D60"/>
    <w:pPr>
      <w:tabs>
        <w:tab w:val="left" w:pos="432"/>
      </w:tabs>
      <w:suppressAutoHyphens/>
      <w:spacing w:after="60" w:line="240" w:lineRule="auto"/>
      <w:ind w:left="432" w:hanging="432"/>
      <w:jc w:val="both"/>
    </w:pPr>
    <w:rPr>
      <w:rFonts w:ascii="Times New Roman" w:eastAsia="Times New Roman" w:hAnsi="Times New Roman" w:cs="Times New Roman"/>
      <w:sz w:val="24"/>
      <w:szCs w:val="24"/>
      <w:lang w:eastAsia="ru-RU"/>
    </w:rPr>
  </w:style>
  <w:style w:type="paragraph" w:customStyle="1" w:styleId="3f0">
    <w:name w:val="Стиль3 Знак Знак"/>
    <w:basedOn w:val="2f"/>
    <w:qFormat/>
    <w:rsid w:val="00F96D60"/>
    <w:pPr>
      <w:widowControl w:val="0"/>
      <w:tabs>
        <w:tab w:val="left" w:pos="227"/>
      </w:tabs>
      <w:ind w:left="0"/>
      <w:textAlignment w:val="baseline"/>
    </w:pPr>
    <w:rPr>
      <w:sz w:val="24"/>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F96D60"/>
    <w:pPr>
      <w:suppressAutoHyphens/>
      <w:spacing w:beforeAutospacing="1" w:afterAutospacing="1" w:line="240" w:lineRule="auto"/>
    </w:pPr>
    <w:rPr>
      <w:rFonts w:ascii="Tahoma" w:eastAsia="Times New Roman" w:hAnsi="Tahoma" w:cs="Times New Roman"/>
      <w:sz w:val="20"/>
      <w:szCs w:val="20"/>
      <w:lang w:val="en-US"/>
    </w:rPr>
  </w:style>
  <w:style w:type="paragraph" w:styleId="3b">
    <w:name w:val="Body Text 3"/>
    <w:basedOn w:val="a"/>
    <w:link w:val="321"/>
    <w:qFormat/>
    <w:rsid w:val="00F96D60"/>
    <w:pPr>
      <w:suppressAutoHyphens/>
      <w:spacing w:after="120" w:line="240" w:lineRule="auto"/>
      <w:jc w:val="both"/>
    </w:pPr>
    <w:rPr>
      <w:rFonts w:ascii="Times New Roman" w:eastAsia="Times New Roman" w:hAnsi="Times New Roman" w:cs="Times New Roman"/>
      <w:sz w:val="16"/>
      <w:szCs w:val="16"/>
      <w:lang w:eastAsia="ru-RU"/>
    </w:rPr>
  </w:style>
  <w:style w:type="paragraph" w:customStyle="1" w:styleId="BodyText22">
    <w:name w:val="Body Text 22"/>
    <w:basedOn w:val="a"/>
    <w:qFormat/>
    <w:rsid w:val="00F96D60"/>
    <w:pPr>
      <w:suppressAutoHyphens/>
      <w:spacing w:after="0" w:line="240" w:lineRule="auto"/>
      <w:jc w:val="both"/>
    </w:pPr>
    <w:rPr>
      <w:rFonts w:ascii="Times New Roman" w:eastAsia="Times New Roman" w:hAnsi="Times New Roman" w:cs="Times New Roman"/>
      <w:sz w:val="28"/>
      <w:szCs w:val="20"/>
      <w:lang w:eastAsia="ru-RU"/>
    </w:rPr>
  </w:style>
  <w:style w:type="paragraph" w:styleId="affff6">
    <w:name w:val="Date"/>
    <w:basedOn w:val="a"/>
    <w:qFormat/>
    <w:rsid w:val="00F96D60"/>
    <w:pPr>
      <w:suppressAutoHyphens/>
      <w:spacing w:after="60" w:line="240" w:lineRule="auto"/>
      <w:jc w:val="both"/>
    </w:pPr>
    <w:rPr>
      <w:rFonts w:ascii="Times New Roman" w:eastAsia="Times New Roman" w:hAnsi="Times New Roman" w:cs="Times New Roman"/>
      <w:sz w:val="24"/>
      <w:szCs w:val="24"/>
      <w:lang w:eastAsia="ru-RU"/>
    </w:rPr>
  </w:style>
  <w:style w:type="paragraph" w:styleId="affff7">
    <w:name w:val="endnote text"/>
    <w:basedOn w:val="a"/>
    <w:qFormat/>
    <w:rsid w:val="00F96D60"/>
    <w:pPr>
      <w:suppressAutoHyphens/>
      <w:spacing w:after="60" w:line="240" w:lineRule="auto"/>
      <w:jc w:val="both"/>
    </w:pPr>
    <w:rPr>
      <w:rFonts w:ascii="Times New Roman" w:eastAsia="Times New Roman" w:hAnsi="Times New Roman" w:cs="Times New Roman"/>
      <w:sz w:val="20"/>
      <w:szCs w:val="20"/>
      <w:lang w:eastAsia="ru-RU"/>
    </w:rPr>
  </w:style>
  <w:style w:type="paragraph" w:customStyle="1" w:styleId="1ff0">
    <w:name w:val="Обычный1"/>
    <w:qFormat/>
    <w:rsid w:val="00F96D60"/>
    <w:pPr>
      <w:suppressAutoHyphens/>
    </w:pPr>
    <w:rPr>
      <w:rFonts w:ascii="Times New Roman" w:eastAsia="Times New Roman" w:hAnsi="Times New Roman" w:cs="Times New Roman"/>
      <w:color w:val="00000A"/>
      <w:sz w:val="24"/>
      <w:szCs w:val="20"/>
      <w:lang w:eastAsia="ru-RU"/>
    </w:rPr>
  </w:style>
  <w:style w:type="paragraph" w:customStyle="1" w:styleId="affff8">
    <w:name w:val="Пункт"/>
    <w:basedOn w:val="a"/>
    <w:qFormat/>
    <w:rsid w:val="00F96D60"/>
    <w:pPr>
      <w:tabs>
        <w:tab w:val="left" w:pos="1980"/>
      </w:tabs>
      <w:suppressAutoHyphens/>
      <w:spacing w:after="0" w:line="240" w:lineRule="auto"/>
      <w:ind w:left="1404" w:hanging="504"/>
      <w:jc w:val="both"/>
    </w:pPr>
    <w:rPr>
      <w:rFonts w:ascii="Times New Roman" w:eastAsia="Times New Roman" w:hAnsi="Times New Roman" w:cs="Times New Roman"/>
      <w:sz w:val="24"/>
      <w:szCs w:val="24"/>
      <w:lang w:eastAsia="ru-RU"/>
    </w:rPr>
  </w:style>
  <w:style w:type="paragraph" w:customStyle="1" w:styleId="-0">
    <w:name w:val="Контракт-пункт"/>
    <w:basedOn w:val="a"/>
    <w:qFormat/>
    <w:rsid w:val="00F96D60"/>
    <w:pPr>
      <w:tabs>
        <w:tab w:val="left" w:pos="643"/>
        <w:tab w:val="left" w:pos="680"/>
      </w:tabs>
      <w:suppressAutoHyphens/>
      <w:spacing w:after="60" w:line="240" w:lineRule="auto"/>
      <w:ind w:left="643" w:hanging="360"/>
      <w:jc w:val="both"/>
    </w:pPr>
    <w:rPr>
      <w:rFonts w:ascii="Times New Roman" w:eastAsia="Times New Roman" w:hAnsi="Times New Roman" w:cs="Times New Roman"/>
      <w:sz w:val="24"/>
      <w:szCs w:val="24"/>
      <w:lang w:eastAsia="ru-RU"/>
    </w:rPr>
  </w:style>
  <w:style w:type="paragraph" w:styleId="3f1">
    <w:name w:val="List Number 3"/>
    <w:basedOn w:val="a"/>
    <w:qFormat/>
    <w:rsid w:val="00F96D60"/>
    <w:pPr>
      <w:tabs>
        <w:tab w:val="left" w:pos="926"/>
      </w:tabs>
      <w:suppressAutoHyphens/>
      <w:spacing w:after="60" w:line="240" w:lineRule="auto"/>
      <w:ind w:left="926"/>
      <w:jc w:val="both"/>
    </w:pPr>
    <w:rPr>
      <w:rFonts w:ascii="Times New Roman" w:eastAsia="Times New Roman" w:hAnsi="Times New Roman" w:cs="Times New Roman"/>
      <w:sz w:val="24"/>
      <w:szCs w:val="24"/>
      <w:lang w:eastAsia="ru-RU"/>
    </w:rPr>
  </w:style>
  <w:style w:type="paragraph" w:customStyle="1" w:styleId="3f2">
    <w:name w:val="Раздел 3"/>
    <w:basedOn w:val="a"/>
    <w:qFormat/>
    <w:rsid w:val="00F96D60"/>
    <w:pPr>
      <w:tabs>
        <w:tab w:val="left" w:pos="360"/>
      </w:tabs>
      <w:suppressAutoHyphens/>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662">
    <w:name w:val="Стиль по ширине Перед:  6 пт После:  6 пт2"/>
    <w:basedOn w:val="a"/>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customStyle="1" w:styleId="223">
    <w:name w:val="Основной текст 22"/>
    <w:basedOn w:val="a"/>
    <w:qFormat/>
    <w:rsid w:val="00F96D60"/>
    <w:pPr>
      <w:keepNext/>
      <w:shd w:val="clear" w:color="auto" w:fill="FFFFFF"/>
      <w:suppressAutoHyphens/>
      <w:spacing w:after="0" w:line="240" w:lineRule="auto"/>
      <w:jc w:val="both"/>
    </w:pPr>
    <w:rPr>
      <w:rFonts w:ascii="Times New Roman" w:eastAsia="Times New Roman" w:hAnsi="Times New Roman" w:cs="Times New Roman"/>
      <w:bCs/>
      <w:sz w:val="28"/>
      <w:szCs w:val="24"/>
      <w:lang w:eastAsia="ar-SA"/>
    </w:rPr>
  </w:style>
  <w:style w:type="paragraph" w:customStyle="1" w:styleId="affff9">
    <w:name w:val="Нормальный (таблица)"/>
    <w:basedOn w:val="a"/>
    <w:qFormat/>
    <w:rsid w:val="00F96D60"/>
    <w:pPr>
      <w:suppressAutoHyphens/>
      <w:spacing w:after="0" w:line="240" w:lineRule="auto"/>
      <w:jc w:val="both"/>
    </w:pPr>
    <w:rPr>
      <w:rFonts w:ascii="Arial" w:eastAsia="Times New Roman" w:hAnsi="Arial" w:cs="Arial"/>
      <w:sz w:val="24"/>
      <w:szCs w:val="24"/>
      <w:lang w:eastAsia="ru-RU"/>
    </w:rPr>
  </w:style>
  <w:style w:type="paragraph" w:customStyle="1" w:styleId="360">
    <w:name w:val="Знак Знак36 Знак"/>
    <w:basedOn w:val="a"/>
    <w:qFormat/>
    <w:rsid w:val="00F96D60"/>
    <w:pPr>
      <w:suppressAutoHyphens/>
      <w:spacing w:after="160" w:line="240" w:lineRule="exact"/>
      <w:jc w:val="right"/>
    </w:pPr>
    <w:rPr>
      <w:rFonts w:ascii="Calibri" w:eastAsia="Times New Roman" w:hAnsi="Calibri" w:cs="Calibri"/>
      <w:sz w:val="20"/>
      <w:szCs w:val="20"/>
      <w:lang w:val="en-GB"/>
    </w:rPr>
  </w:style>
  <w:style w:type="paragraph" w:styleId="affffa">
    <w:name w:val="Subtitle"/>
    <w:basedOn w:val="a"/>
    <w:uiPriority w:val="11"/>
    <w:qFormat/>
    <w:rsid w:val="00F96D60"/>
    <w:pPr>
      <w:suppressAutoHyphens/>
      <w:spacing w:after="1000" w:line="240" w:lineRule="auto"/>
    </w:pPr>
    <w:rPr>
      <w:rFonts w:ascii="Calibri" w:eastAsia="Calibri" w:hAnsi="Calibri" w:cs="Times New Roman"/>
      <w:caps/>
      <w:color w:val="595959"/>
      <w:spacing w:val="10"/>
      <w:sz w:val="24"/>
      <w:szCs w:val="24"/>
      <w:lang w:eastAsia="ru-RU"/>
    </w:rPr>
  </w:style>
  <w:style w:type="paragraph" w:styleId="2f0">
    <w:name w:val="Quote"/>
    <w:basedOn w:val="a"/>
    <w:link w:val="242"/>
    <w:uiPriority w:val="99"/>
    <w:qFormat/>
    <w:rsid w:val="00F96D60"/>
    <w:pPr>
      <w:suppressAutoHyphens/>
      <w:spacing w:after="0" w:line="240" w:lineRule="auto"/>
    </w:pPr>
    <w:rPr>
      <w:rFonts w:ascii="Times New Roman" w:eastAsia="Times New Roman" w:hAnsi="Times New Roman" w:cs="Times New Roman"/>
      <w:sz w:val="24"/>
      <w:szCs w:val="24"/>
      <w:lang w:eastAsia="ru-RU"/>
    </w:rPr>
  </w:style>
  <w:style w:type="paragraph" w:styleId="affffb">
    <w:name w:val="Intense Quote"/>
    <w:basedOn w:val="a"/>
    <w:uiPriority w:val="30"/>
    <w:qFormat/>
    <w:rsid w:val="00F96D60"/>
    <w:pPr>
      <w:pBdr>
        <w:top w:val="single" w:sz="4" w:space="10" w:color="4F81BD"/>
        <w:left w:val="single" w:sz="4" w:space="10" w:color="4F81BD"/>
      </w:pBdr>
      <w:suppressAutoHyphens/>
      <w:spacing w:after="0" w:line="240" w:lineRule="auto"/>
      <w:ind w:left="1296" w:right="1152"/>
      <w:jc w:val="both"/>
    </w:pPr>
    <w:rPr>
      <w:rFonts w:ascii="Calibri" w:eastAsia="Calibri" w:hAnsi="Calibri" w:cs="Times New Roman"/>
      <w:i/>
      <w:iCs/>
      <w:color w:val="4F81BD"/>
      <w:sz w:val="20"/>
      <w:szCs w:val="20"/>
      <w:lang w:eastAsia="ru-RU"/>
    </w:rPr>
  </w:style>
  <w:style w:type="paragraph" w:styleId="affffc">
    <w:name w:val="TOC Heading"/>
    <w:basedOn w:val="1"/>
    <w:uiPriority w:val="39"/>
    <w:qFormat/>
    <w:rsid w:val="00F96D60"/>
    <w:pPr>
      <w:pBdr>
        <w:top w:val="single" w:sz="24" w:space="0" w:color="4F81BD"/>
        <w:left w:val="single" w:sz="24" w:space="0" w:color="4F81BD"/>
        <w:bottom w:val="single" w:sz="24" w:space="0" w:color="4F81BD"/>
        <w:right w:val="single" w:sz="24" w:space="0" w:color="4F81BD"/>
      </w:pBdr>
      <w:shd w:val="clear" w:color="auto" w:fill="4F81BD"/>
      <w:jc w:val="left"/>
    </w:pPr>
    <w:rPr>
      <w:rFonts w:eastAsia="Calibri"/>
      <w:b/>
      <w:bCs/>
      <w:caps/>
      <w:color w:val="FFFFFF"/>
      <w:spacing w:val="15"/>
      <w:sz w:val="22"/>
      <w:szCs w:val="22"/>
      <w:lang w:val="en-US" w:eastAsia="en-US"/>
    </w:rPr>
  </w:style>
  <w:style w:type="paragraph" w:customStyle="1" w:styleId="Preformat">
    <w:name w:val="Preformat"/>
    <w:qFormat/>
    <w:rsid w:val="00F96D60"/>
    <w:pPr>
      <w:suppressAutoHyphens/>
    </w:pPr>
    <w:rPr>
      <w:rFonts w:ascii="Courier New" w:eastAsia="Times New Roman" w:hAnsi="Courier New" w:cs="Courier New"/>
      <w:color w:val="00000A"/>
      <w:sz w:val="24"/>
      <w:szCs w:val="20"/>
      <w:lang w:eastAsia="ru-RU"/>
    </w:rPr>
  </w:style>
  <w:style w:type="paragraph" w:customStyle="1" w:styleId="Style13">
    <w:name w:val="Style13"/>
    <w:basedOn w:val="a"/>
    <w:qFormat/>
    <w:rsid w:val="00F96D60"/>
    <w:pPr>
      <w:suppressAutoHyphens/>
      <w:spacing w:after="0" w:line="187" w:lineRule="exact"/>
      <w:jc w:val="both"/>
    </w:pPr>
    <w:rPr>
      <w:rFonts w:ascii="Arial" w:eastAsia="Times New Roman" w:hAnsi="Arial" w:cs="Arial"/>
      <w:sz w:val="24"/>
      <w:szCs w:val="24"/>
      <w:lang w:eastAsia="ru-RU"/>
    </w:rPr>
  </w:style>
  <w:style w:type="paragraph" w:customStyle="1" w:styleId="Style35">
    <w:name w:val="Style35"/>
    <w:basedOn w:val="a"/>
    <w:qFormat/>
    <w:rsid w:val="00F96D60"/>
    <w:pPr>
      <w:suppressAutoHyphens/>
      <w:spacing w:after="0" w:line="331" w:lineRule="exact"/>
      <w:ind w:firstLine="547"/>
      <w:jc w:val="both"/>
    </w:pPr>
    <w:rPr>
      <w:rFonts w:ascii="Times New Roman" w:eastAsia="Times New Roman" w:hAnsi="Times New Roman" w:cs="Times New Roman"/>
      <w:sz w:val="20"/>
      <w:szCs w:val="20"/>
      <w:lang w:eastAsia="ru-RU"/>
    </w:rPr>
  </w:style>
  <w:style w:type="paragraph" w:customStyle="1" w:styleId="140">
    <w:name w:val="Заголовок контракта_14"/>
    <w:basedOn w:val="a"/>
    <w:qFormat/>
    <w:rsid w:val="00F96D60"/>
    <w:pPr>
      <w:suppressAutoHyphens/>
      <w:spacing w:before="120" w:after="240" w:line="240" w:lineRule="auto"/>
    </w:pPr>
    <w:rPr>
      <w:rFonts w:ascii="Times New Roman" w:eastAsia="Times New Roman" w:hAnsi="Times New Roman" w:cs="Times New Roman"/>
      <w:b/>
      <w:sz w:val="28"/>
      <w:szCs w:val="24"/>
      <w:lang w:eastAsia="ru-RU"/>
    </w:rPr>
  </w:style>
  <w:style w:type="paragraph" w:customStyle="1" w:styleId="affffd">
    <w:name w:val="Таблица шапка"/>
    <w:basedOn w:val="a"/>
    <w:qFormat/>
    <w:rsid w:val="00F96D60"/>
    <w:pPr>
      <w:keepNext/>
      <w:suppressAutoHyphens/>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Normal1">
    <w:name w:val="Normal1"/>
    <w:qFormat/>
    <w:rsid w:val="00F96D60"/>
    <w:pPr>
      <w:suppressAutoHyphens/>
    </w:pPr>
    <w:rPr>
      <w:rFonts w:ascii="Tms Rmn" w:eastAsia="Times New Roman" w:hAnsi="Tms Rmn" w:cs="Times New Roman"/>
      <w:color w:val="00000A"/>
      <w:sz w:val="24"/>
      <w:szCs w:val="20"/>
      <w:lang w:val="en-US" w:eastAsia="ru-RU"/>
    </w:rPr>
  </w:style>
  <w:style w:type="paragraph" w:customStyle="1" w:styleId="1ff1">
    <w:name w:val="Знак Знак Знак1 Знак Знак Знак Знак"/>
    <w:basedOn w:val="a"/>
    <w:qFormat/>
    <w:rsid w:val="00F96D60"/>
    <w:pPr>
      <w:suppressAutoHyphens/>
      <w:spacing w:after="160" w:line="240" w:lineRule="exact"/>
      <w:jc w:val="right"/>
    </w:pPr>
    <w:rPr>
      <w:rFonts w:ascii="Times New Roman" w:eastAsia="Times New Roman" w:hAnsi="Times New Roman" w:cs="Times New Roman"/>
      <w:sz w:val="20"/>
      <w:szCs w:val="20"/>
      <w:lang w:val="en-GB"/>
    </w:rPr>
  </w:style>
  <w:style w:type="paragraph" w:customStyle="1" w:styleId="Web">
    <w:name w:val="Обычный (Web)"/>
    <w:basedOn w:val="a"/>
    <w:qFormat/>
    <w:rsid w:val="00F96D60"/>
    <w:pPr>
      <w:suppressAutoHyphens/>
      <w:spacing w:before="100" w:after="100" w:line="240" w:lineRule="auto"/>
    </w:pPr>
    <w:rPr>
      <w:rFonts w:ascii="Times New Roman" w:eastAsia="Times New Roman" w:hAnsi="Times New Roman" w:cs="Times New Roman"/>
      <w:sz w:val="24"/>
      <w:szCs w:val="20"/>
      <w:lang w:eastAsia="ru-RU"/>
    </w:rPr>
  </w:style>
  <w:style w:type="paragraph" w:customStyle="1" w:styleId="1ff2">
    <w:name w:val="Знак Знак Знак Знак Знак Знак Знак1"/>
    <w:basedOn w:val="a"/>
    <w:qFormat/>
    <w:rsid w:val="00F96D60"/>
    <w:pPr>
      <w:suppressAutoHyphens/>
      <w:spacing w:after="160" w:line="240" w:lineRule="exact"/>
      <w:jc w:val="right"/>
    </w:pPr>
    <w:rPr>
      <w:rFonts w:ascii="Times New Roman" w:eastAsia="Times New Roman" w:hAnsi="Times New Roman" w:cs="Times New Roman"/>
      <w:sz w:val="20"/>
      <w:szCs w:val="20"/>
      <w:lang w:val="en-GB"/>
    </w:rPr>
  </w:style>
  <w:style w:type="paragraph" w:customStyle="1" w:styleId="price">
    <w:name w:val="price"/>
    <w:basedOn w:val="a"/>
    <w:qFormat/>
    <w:rsid w:val="00F96D6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FR4">
    <w:name w:val="FR4"/>
    <w:qFormat/>
    <w:rsid w:val="00F96D60"/>
    <w:pPr>
      <w:suppressAutoHyphens/>
      <w:spacing w:before="540"/>
      <w:jc w:val="center"/>
    </w:pPr>
    <w:rPr>
      <w:rFonts w:ascii="Arial" w:eastAsia="Times New Roman" w:hAnsi="Arial" w:cs="Times New Roman"/>
      <w:b/>
      <w:bCs/>
      <w:color w:val="00000A"/>
      <w:sz w:val="24"/>
      <w:szCs w:val="20"/>
      <w:lang w:eastAsia="ru-RU"/>
    </w:rPr>
  </w:style>
  <w:style w:type="paragraph" w:customStyle="1" w:styleId="3f3">
    <w:name w:val="3"/>
    <w:basedOn w:val="a"/>
    <w:qFormat/>
    <w:rsid w:val="00F96D60"/>
    <w:pPr>
      <w:suppressAutoHyphens/>
      <w:spacing w:after="0" w:line="240" w:lineRule="auto"/>
      <w:jc w:val="both"/>
    </w:pPr>
    <w:rPr>
      <w:rFonts w:ascii="Times New Roman" w:eastAsia="Times New Roman" w:hAnsi="Times New Roman" w:cs="Times New Roman"/>
      <w:sz w:val="24"/>
      <w:szCs w:val="24"/>
      <w:lang w:eastAsia="ru-RU"/>
    </w:rPr>
  </w:style>
  <w:style w:type="paragraph" w:customStyle="1" w:styleId="ConsNonformat">
    <w:name w:val="ConsNonformat"/>
    <w:qFormat/>
    <w:rsid w:val="00F96D60"/>
    <w:pPr>
      <w:suppressAutoHyphens/>
    </w:pPr>
    <w:rPr>
      <w:rFonts w:ascii="Courier New" w:eastAsia="Times New Roman" w:hAnsi="Courier New" w:cs="Courier New"/>
      <w:color w:val="00000A"/>
      <w:sz w:val="24"/>
      <w:szCs w:val="20"/>
      <w:lang w:eastAsia="ru-RU"/>
    </w:rPr>
  </w:style>
  <w:style w:type="paragraph" w:customStyle="1" w:styleId="1ff3">
    <w:name w:val="???????1"/>
    <w:qFormat/>
    <w:rsid w:val="00F96D60"/>
    <w:pPr>
      <w:suppressAutoHyphens/>
    </w:pPr>
    <w:rPr>
      <w:rFonts w:ascii="Times New Roman" w:eastAsia="Times New Roman" w:hAnsi="Times New Roman" w:cs="Times New Roman"/>
      <w:color w:val="00000A"/>
      <w:sz w:val="24"/>
      <w:szCs w:val="20"/>
      <w:lang w:eastAsia="ru-RU"/>
    </w:rPr>
  </w:style>
  <w:style w:type="paragraph" w:customStyle="1" w:styleId="affffe">
    <w:name w:val="Îñíîâí"/>
    <w:basedOn w:val="a"/>
    <w:qFormat/>
    <w:rsid w:val="00F96D60"/>
    <w:pPr>
      <w:suppressAutoHyphens/>
      <w:spacing w:after="0" w:line="240" w:lineRule="auto"/>
      <w:jc w:val="both"/>
    </w:pPr>
    <w:rPr>
      <w:rFonts w:ascii="Arial" w:eastAsia="Times New Roman" w:hAnsi="Arial" w:cs="Arial"/>
      <w:szCs w:val="20"/>
      <w:lang w:eastAsia="ru-RU"/>
    </w:rPr>
  </w:style>
  <w:style w:type="paragraph" w:customStyle="1" w:styleId="afffff">
    <w:name w:val="Знак Знак Знак Знак Знак Знак Знак Знак Знак"/>
    <w:basedOn w:val="a"/>
    <w:qFormat/>
    <w:rsid w:val="00F96D60"/>
    <w:pPr>
      <w:suppressAutoHyphens/>
      <w:spacing w:beforeAutospacing="1" w:afterAutospacing="1" w:line="240" w:lineRule="auto"/>
      <w:jc w:val="both"/>
    </w:pPr>
    <w:rPr>
      <w:rFonts w:ascii="Tahoma" w:eastAsia="Times New Roman" w:hAnsi="Tahoma" w:cs="Times New Roman"/>
      <w:sz w:val="20"/>
      <w:szCs w:val="20"/>
      <w:lang w:val="en-US"/>
    </w:rPr>
  </w:style>
  <w:style w:type="paragraph" w:styleId="afffff0">
    <w:name w:val="Document Map"/>
    <w:basedOn w:val="a"/>
    <w:qFormat/>
    <w:rsid w:val="00F96D60"/>
    <w:rPr>
      <w:rFonts w:ascii="Tahoma" w:eastAsia="Courier New" w:hAnsi="Tahoma" w:cs="Courier New"/>
      <w:sz w:val="24"/>
      <w:szCs w:val="24"/>
      <w:shd w:val="clear" w:color="auto" w:fill="000080"/>
      <w:lang w:eastAsia="ru-RU" w:bidi="ru-RU"/>
    </w:rPr>
  </w:style>
  <w:style w:type="paragraph" w:customStyle="1" w:styleId="afffff1">
    <w:name w:val="Знак"/>
    <w:basedOn w:val="a"/>
    <w:qFormat/>
    <w:rsid w:val="00F96D60"/>
    <w:pPr>
      <w:suppressAutoHyphens/>
      <w:spacing w:beforeAutospacing="1" w:afterAutospacing="1" w:line="240" w:lineRule="auto"/>
    </w:pPr>
    <w:rPr>
      <w:rFonts w:ascii="Tahoma" w:eastAsia="Times New Roman" w:hAnsi="Tahoma" w:cs="Times New Roman"/>
      <w:sz w:val="20"/>
      <w:szCs w:val="20"/>
      <w:lang w:val="en-US"/>
    </w:rPr>
  </w:style>
  <w:style w:type="paragraph" w:customStyle="1" w:styleId="msoplaintextcxspmiddle">
    <w:name w:val="msoplaintextcxspmiddle"/>
    <w:basedOn w:val="a"/>
    <w:qFormat/>
    <w:rsid w:val="00F96D6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qFormat/>
    <w:rsid w:val="00F96D6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313">
    <w:name w:val="Основной текст 31"/>
    <w:basedOn w:val="a"/>
    <w:qFormat/>
    <w:rsid w:val="00F96D60"/>
    <w:pPr>
      <w:suppressAutoHyphens/>
      <w:spacing w:after="0" w:line="240" w:lineRule="auto"/>
      <w:jc w:val="both"/>
    </w:pPr>
    <w:rPr>
      <w:rFonts w:ascii="Times New Roman" w:eastAsia="Times New Roman" w:hAnsi="Times New Roman" w:cs="Times New Roman"/>
      <w:sz w:val="20"/>
      <w:szCs w:val="20"/>
      <w:lang w:eastAsia="ru-RU"/>
    </w:rPr>
  </w:style>
  <w:style w:type="paragraph" w:customStyle="1" w:styleId="1ff4">
    <w:name w:val="Знак Знак1"/>
    <w:basedOn w:val="a"/>
    <w:qFormat/>
    <w:rsid w:val="00F96D60"/>
    <w:pPr>
      <w:suppressAutoHyphens/>
      <w:spacing w:after="160" w:line="240" w:lineRule="exact"/>
      <w:jc w:val="right"/>
    </w:pPr>
    <w:rPr>
      <w:rFonts w:ascii="Times New Roman" w:eastAsia="Times New Roman" w:hAnsi="Times New Roman" w:cs="Times New Roman"/>
      <w:sz w:val="20"/>
      <w:szCs w:val="20"/>
      <w:lang w:val="en-GB"/>
    </w:rPr>
  </w:style>
  <w:style w:type="paragraph" w:customStyle="1" w:styleId="ConsTitle">
    <w:name w:val="ConsTitle"/>
    <w:qFormat/>
    <w:rsid w:val="00F96D60"/>
    <w:pPr>
      <w:suppressAutoHyphens/>
      <w:ind w:right="19772"/>
    </w:pPr>
    <w:rPr>
      <w:rFonts w:ascii="Arial" w:eastAsia="Times New Roman" w:hAnsi="Arial" w:cs="Arial"/>
      <w:b/>
      <w:bCs/>
      <w:color w:val="00000A"/>
      <w:sz w:val="16"/>
      <w:szCs w:val="16"/>
      <w:lang w:eastAsia="ru-RU"/>
    </w:rPr>
  </w:style>
  <w:style w:type="paragraph" w:customStyle="1" w:styleId="ConsPlusTitle">
    <w:name w:val="ConsPlusTitle"/>
    <w:qFormat/>
    <w:rsid w:val="00F96D60"/>
    <w:pPr>
      <w:suppressAutoHyphens/>
    </w:pPr>
    <w:rPr>
      <w:rFonts w:ascii="Arial" w:eastAsia="Times New Roman" w:hAnsi="Arial" w:cs="Arial"/>
      <w:b/>
      <w:bCs/>
      <w:color w:val="00000A"/>
      <w:sz w:val="24"/>
      <w:szCs w:val="20"/>
      <w:lang w:eastAsia="ru-RU"/>
    </w:rPr>
  </w:style>
  <w:style w:type="paragraph" w:customStyle="1" w:styleId="StyleFirstline127cm">
    <w:name w:val="Style First line:  127 cm"/>
    <w:basedOn w:val="a"/>
    <w:qFormat/>
    <w:rsid w:val="00F96D60"/>
    <w:pPr>
      <w:suppressAutoHyphens/>
      <w:spacing w:before="120" w:after="0" w:line="240" w:lineRule="auto"/>
      <w:ind w:firstLine="720"/>
      <w:jc w:val="both"/>
    </w:pPr>
    <w:rPr>
      <w:rFonts w:ascii="Arial" w:eastAsia="Times New Roman" w:hAnsi="Arial" w:cs="Times New Roman"/>
      <w:sz w:val="24"/>
      <w:szCs w:val="20"/>
    </w:rPr>
  </w:style>
  <w:style w:type="paragraph" w:customStyle="1" w:styleId="1ff5">
    <w:name w:val="Знак Знак Знак Знак Знак Знак1 Знак Знак Знак Знак Знак Знак"/>
    <w:basedOn w:val="a"/>
    <w:qFormat/>
    <w:rsid w:val="00F96D60"/>
    <w:pPr>
      <w:suppressAutoHyphens/>
      <w:spacing w:beforeAutospacing="1" w:afterAutospacing="1" w:line="240" w:lineRule="auto"/>
    </w:pPr>
    <w:rPr>
      <w:rFonts w:ascii="Tahoma" w:eastAsia="Times New Roman" w:hAnsi="Tahoma" w:cs="Times New Roman"/>
      <w:sz w:val="20"/>
      <w:szCs w:val="20"/>
      <w:lang w:val="en-US"/>
    </w:rPr>
  </w:style>
  <w:style w:type="paragraph" w:customStyle="1" w:styleId="02statia2">
    <w:name w:val="02statia2"/>
    <w:basedOn w:val="a"/>
    <w:qFormat/>
    <w:rsid w:val="00F96D60"/>
    <w:pPr>
      <w:suppressAutoHyphens/>
      <w:spacing w:before="120" w:after="240" w:line="320" w:lineRule="atLeast"/>
      <w:ind w:left="2020" w:hanging="880"/>
      <w:jc w:val="both"/>
    </w:pPr>
    <w:rPr>
      <w:rFonts w:ascii="GaramondNarrowC" w:eastAsia="Times New Roman" w:hAnsi="GaramondNarrowC" w:cs="Times New Roman"/>
      <w:color w:val="000000"/>
      <w:sz w:val="21"/>
      <w:szCs w:val="21"/>
      <w:lang w:eastAsia="ru-RU"/>
    </w:rPr>
  </w:style>
  <w:style w:type="paragraph" w:styleId="46">
    <w:name w:val="toc 4"/>
    <w:basedOn w:val="a"/>
    <w:autoRedefine/>
    <w:rsid w:val="00F96D60"/>
    <w:pPr>
      <w:suppressAutoHyphens/>
      <w:spacing w:after="0" w:line="240" w:lineRule="auto"/>
    </w:pPr>
    <w:rPr>
      <w:rFonts w:ascii="Times New Roman" w:eastAsia="Times New Roman" w:hAnsi="Times New Roman" w:cs="Times New Roman"/>
      <w:sz w:val="24"/>
      <w:szCs w:val="24"/>
      <w:lang w:eastAsia="ru-RU"/>
    </w:rPr>
  </w:style>
  <w:style w:type="paragraph" w:customStyle="1" w:styleId="head21">
    <w:name w:val="head21"/>
    <w:basedOn w:val="a"/>
    <w:qFormat/>
    <w:rsid w:val="00F96D60"/>
    <w:pPr>
      <w:suppressAutoHyphens/>
      <w:spacing w:after="0" w:line="240" w:lineRule="auto"/>
      <w:jc w:val="center"/>
    </w:pPr>
    <w:rPr>
      <w:rFonts w:ascii="Times New Roman" w:eastAsia="Times New Roman" w:hAnsi="Times New Roman" w:cs="Times New Roman"/>
      <w:b/>
      <w:bCs/>
      <w:sz w:val="24"/>
      <w:szCs w:val="24"/>
      <w:lang w:eastAsia="ru-RU"/>
    </w:rPr>
  </w:style>
  <w:style w:type="paragraph" w:customStyle="1" w:styleId="afffff2">
    <w:name w:val="Прижатый влево"/>
    <w:basedOn w:val="a"/>
    <w:qFormat/>
    <w:rsid w:val="00F96D60"/>
    <w:pPr>
      <w:suppressAutoHyphens/>
      <w:spacing w:after="0" w:line="240" w:lineRule="auto"/>
    </w:pPr>
    <w:rPr>
      <w:rFonts w:ascii="Arial" w:eastAsia="Calibri" w:hAnsi="Arial" w:cs="Arial"/>
      <w:sz w:val="24"/>
      <w:szCs w:val="24"/>
      <w:lang w:eastAsia="ru-RU"/>
    </w:rPr>
  </w:style>
  <w:style w:type="paragraph" w:customStyle="1" w:styleId="kreder">
    <w:name w:val="kreder"/>
    <w:qFormat/>
    <w:rsid w:val="00F96D60"/>
    <w:pPr>
      <w:suppressAutoHyphens/>
      <w:spacing w:line="360" w:lineRule="atLeast"/>
      <w:ind w:firstLine="567"/>
    </w:pPr>
    <w:rPr>
      <w:rFonts w:ascii="Arial" w:eastAsia="Times New Roman" w:hAnsi="Arial" w:cs="Times New Roman"/>
      <w:color w:val="000000"/>
      <w:sz w:val="24"/>
      <w:szCs w:val="20"/>
      <w:lang w:eastAsia="ru-RU"/>
    </w:rPr>
  </w:style>
  <w:style w:type="paragraph" w:customStyle="1" w:styleId="opispole">
    <w:name w:val="opis_pole"/>
    <w:basedOn w:val="a"/>
    <w:qFormat/>
    <w:rsid w:val="00F96D60"/>
    <w:pPr>
      <w:suppressAutoHyphens/>
      <w:spacing w:before="57"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qFormat/>
    <w:rsid w:val="00F96D60"/>
    <w:pPr>
      <w:suppressAutoHyphens/>
      <w:spacing w:beforeAutospacing="1" w:afterAutospacing="1" w:line="240" w:lineRule="auto"/>
    </w:pPr>
    <w:rPr>
      <w:rFonts w:ascii="Times New Roman" w:eastAsia="Times New Roman" w:hAnsi="Times New Roman" w:cs="Times New Roman"/>
      <w:sz w:val="12"/>
      <w:szCs w:val="12"/>
      <w:lang w:eastAsia="ru-RU"/>
    </w:rPr>
  </w:style>
  <w:style w:type="paragraph" w:customStyle="1" w:styleId="xl66">
    <w:name w:val="xl66"/>
    <w:basedOn w:val="a"/>
    <w:qFormat/>
    <w:rsid w:val="00F96D60"/>
    <w:pPr>
      <w:suppressAutoHyphens/>
      <w:spacing w:beforeAutospacing="1" w:afterAutospacing="1" w:line="240" w:lineRule="auto"/>
    </w:pPr>
    <w:rPr>
      <w:rFonts w:ascii="Times New Roman" w:eastAsia="Times New Roman" w:hAnsi="Times New Roman" w:cs="Times New Roman"/>
      <w:sz w:val="12"/>
      <w:szCs w:val="12"/>
      <w:lang w:eastAsia="ru-RU"/>
    </w:rPr>
  </w:style>
  <w:style w:type="paragraph" w:customStyle="1" w:styleId="xl67">
    <w:name w:val="xl67"/>
    <w:basedOn w:val="a"/>
    <w:qFormat/>
    <w:rsid w:val="00F96D60"/>
    <w:pPr>
      <w:suppressAutoHyphens/>
      <w:spacing w:beforeAutospacing="1" w:afterAutospacing="1" w:line="240" w:lineRule="auto"/>
    </w:pPr>
    <w:rPr>
      <w:rFonts w:ascii="Times New Roman" w:eastAsia="Times New Roman" w:hAnsi="Times New Roman" w:cs="Times New Roman"/>
      <w:b/>
      <w:bCs/>
      <w:sz w:val="12"/>
      <w:szCs w:val="12"/>
      <w:lang w:eastAsia="ru-RU"/>
    </w:rPr>
  </w:style>
  <w:style w:type="paragraph" w:customStyle="1" w:styleId="xl68">
    <w:name w:val="xl68"/>
    <w:basedOn w:val="a"/>
    <w:qFormat/>
    <w:rsid w:val="00F96D60"/>
    <w:pPr>
      <w:pBdr>
        <w:top w:val="single" w:sz="4" w:space="0" w:color="000001"/>
        <w:left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69">
    <w:name w:val="xl69"/>
    <w:basedOn w:val="a"/>
    <w:qFormat/>
    <w:rsid w:val="00F96D60"/>
    <w:pPr>
      <w:pBdr>
        <w:top w:val="single" w:sz="4" w:space="0" w:color="000001"/>
        <w:left w:val="single" w:sz="4" w:space="0" w:color="000001"/>
        <w:bottom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70">
    <w:name w:val="xl70"/>
    <w:basedOn w:val="a"/>
    <w:qFormat/>
    <w:rsid w:val="00F96D60"/>
    <w:pPr>
      <w:pBdr>
        <w:top w:val="single" w:sz="4" w:space="0" w:color="000001"/>
        <w:lef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71">
    <w:name w:val="xl71"/>
    <w:basedOn w:val="a"/>
    <w:qFormat/>
    <w:rsid w:val="00F96D60"/>
    <w:pPr>
      <w:pBdr>
        <w:top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xl72">
    <w:name w:val="xl72"/>
    <w:basedOn w:val="a"/>
    <w:qFormat/>
    <w:rsid w:val="00F96D60"/>
    <w:pPr>
      <w:pBdr>
        <w:top w:val="single" w:sz="4" w:space="0" w:color="000001"/>
        <w:right w:val="single" w:sz="4" w:space="0" w:color="000001"/>
      </w:pBdr>
      <w:suppressAutoHyphens/>
      <w:spacing w:beforeAutospacing="1" w:afterAutospacing="1" w:line="240" w:lineRule="auto"/>
      <w:jc w:val="center"/>
      <w:textAlignment w:val="center"/>
    </w:pPr>
    <w:rPr>
      <w:rFonts w:ascii="Times New Roman" w:eastAsia="Times New Roman" w:hAnsi="Times New Roman" w:cs="Times New Roman"/>
      <w:b/>
      <w:bCs/>
      <w:sz w:val="12"/>
      <w:szCs w:val="12"/>
      <w:lang w:eastAsia="ru-RU"/>
    </w:rPr>
  </w:style>
  <w:style w:type="paragraph" w:customStyle="1" w:styleId="font6">
    <w:name w:val="font6"/>
    <w:basedOn w:val="a"/>
    <w:qFormat/>
    <w:rsid w:val="00F96D60"/>
    <w:pPr>
      <w:suppressAutoHyphens/>
      <w:spacing w:beforeAutospacing="1" w:afterAutospacing="1" w:line="240" w:lineRule="auto"/>
    </w:pPr>
    <w:rPr>
      <w:rFonts w:ascii="Tahoma" w:eastAsia="Times New Roman" w:hAnsi="Tahoma" w:cs="Tahoma"/>
      <w:b/>
      <w:bCs/>
      <w:color w:val="000000"/>
      <w:sz w:val="16"/>
      <w:szCs w:val="16"/>
      <w:lang w:eastAsia="ru-RU"/>
    </w:rPr>
  </w:style>
  <w:style w:type="paragraph" w:customStyle="1" w:styleId="Default">
    <w:name w:val="Default"/>
    <w:qFormat/>
    <w:rsid w:val="00F96D60"/>
    <w:pPr>
      <w:suppressAutoHyphens/>
    </w:pPr>
    <w:rPr>
      <w:rFonts w:ascii="Arial" w:eastAsia="Calibri" w:hAnsi="Arial" w:cs="Arial"/>
      <w:color w:val="000000"/>
      <w:sz w:val="24"/>
      <w:szCs w:val="24"/>
    </w:rPr>
  </w:style>
  <w:style w:type="paragraph" w:customStyle="1" w:styleId="Char">
    <w:name w:val="Char Знак Знак"/>
    <w:basedOn w:val="a"/>
    <w:qFormat/>
    <w:rsid w:val="00F96D60"/>
    <w:pPr>
      <w:suppressAutoHyphens/>
      <w:spacing w:after="160" w:line="240" w:lineRule="exact"/>
      <w:jc w:val="right"/>
    </w:pPr>
    <w:rPr>
      <w:rFonts w:ascii="Times New Roman" w:eastAsia="Times New Roman" w:hAnsi="Times New Roman" w:cs="Times New Roman"/>
      <w:sz w:val="20"/>
      <w:szCs w:val="20"/>
      <w:lang w:val="en-GB"/>
    </w:rPr>
  </w:style>
  <w:style w:type="paragraph" w:customStyle="1" w:styleId="ussrdoctitle">
    <w:name w:val="ussrdoctitle"/>
    <w:uiPriority w:val="99"/>
    <w:qFormat/>
    <w:rsid w:val="00F96D60"/>
    <w:pPr>
      <w:suppressAutoHyphens/>
    </w:pPr>
    <w:rPr>
      <w:rFonts w:eastAsia="Times New Roman" w:cs="Calibri"/>
      <w:b/>
      <w:bCs/>
      <w:color w:val="00000A"/>
      <w:sz w:val="22"/>
      <w:lang w:eastAsia="ru-RU"/>
    </w:rPr>
  </w:style>
  <w:style w:type="paragraph" w:customStyle="1" w:styleId="tztxt0">
    <w:name w:val="tz_txt"/>
    <w:basedOn w:val="a"/>
    <w:qFormat/>
    <w:rsid w:val="00F96D60"/>
    <w:pPr>
      <w:suppressAutoHyphens/>
      <w:spacing w:after="120" w:line="240" w:lineRule="auto"/>
      <w:ind w:firstLine="709"/>
      <w:jc w:val="both"/>
    </w:pPr>
    <w:rPr>
      <w:rFonts w:ascii="Courier New" w:eastAsia="Courier New" w:hAnsi="Courier New" w:cs="Courier New"/>
      <w:sz w:val="24"/>
      <w:szCs w:val="24"/>
      <w:lang w:eastAsia="ru-RU" w:bidi="ru-RU"/>
    </w:rPr>
  </w:style>
  <w:style w:type="paragraph" w:customStyle="1" w:styleId="afffff3">
    <w:name w:val="ПК Заголовок"/>
    <w:basedOn w:val="affff"/>
    <w:qFormat/>
    <w:rsid w:val="00F96D60"/>
    <w:pPr>
      <w:suppressAutoHyphens w:val="0"/>
      <w:spacing w:before="280" w:after="280"/>
      <w:ind w:firstLine="0"/>
      <w:jc w:val="center"/>
    </w:pPr>
    <w:rPr>
      <w:b/>
      <w:bCs/>
      <w:sz w:val="28"/>
      <w:szCs w:val="28"/>
    </w:rPr>
  </w:style>
  <w:style w:type="paragraph" w:customStyle="1" w:styleId="mputable">
    <w:name w:val="?mputable"/>
    <w:basedOn w:val="a"/>
    <w:qFormat/>
    <w:rsid w:val="00F96D60"/>
    <w:pPr>
      <w:shd w:val="clear" w:color="auto" w:fill="C0C0C0"/>
      <w:suppressAutoHyphen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
    <w:qFormat/>
    <w:rsid w:val="00F96D60"/>
    <w:pPr>
      <w:shd w:val="clear" w:color="auto" w:fill="FFFF80"/>
      <w:suppressAutoHyphen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ewpage">
    <w:name w:val="newpage"/>
    <w:basedOn w:val="a"/>
    <w:qFormat/>
    <w:rsid w:val="00F96D60"/>
    <w:pPr>
      <w:pageBreakBefore/>
      <w:suppressAutoHyphen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msonormalbullet2gif">
    <w:name w:val="msonormalbullet2.gif"/>
    <w:basedOn w:val="a"/>
    <w:qFormat/>
    <w:rsid w:val="00F96D60"/>
    <w:pPr>
      <w:suppressAutoHyphens/>
      <w:spacing w:beforeAutospacing="1" w:afterAutospacing="1" w:line="240" w:lineRule="auto"/>
    </w:pPr>
    <w:rPr>
      <w:rFonts w:ascii="Times New Roman" w:eastAsia="Times New Roman" w:hAnsi="Times New Roman" w:cs="Times New Roman"/>
      <w:sz w:val="24"/>
      <w:szCs w:val="24"/>
      <w:lang w:eastAsia="ru-RU"/>
    </w:rPr>
  </w:style>
  <w:style w:type="paragraph" w:customStyle="1" w:styleId="2ff1">
    <w:name w:val="Без интервала2"/>
    <w:qFormat/>
    <w:rsid w:val="00F96D60"/>
    <w:pPr>
      <w:suppressAutoHyphens/>
      <w:spacing w:line="100" w:lineRule="atLeast"/>
    </w:pPr>
    <w:rPr>
      <w:rFonts w:cs="Times New Roman"/>
      <w:color w:val="00000A"/>
      <w:sz w:val="24"/>
      <w:szCs w:val="24"/>
      <w:lang w:eastAsia="hi-IN" w:bidi="hi-IN"/>
    </w:rPr>
  </w:style>
  <w:style w:type="paragraph" w:customStyle="1" w:styleId="1ff6">
    <w:name w:val="1 Знак"/>
    <w:basedOn w:val="a"/>
    <w:autoRedefine/>
    <w:qFormat/>
    <w:rsid w:val="00F96D60"/>
    <w:pPr>
      <w:suppressAutoHyphens/>
      <w:spacing w:after="0" w:line="240" w:lineRule="exact"/>
      <w:jc w:val="right"/>
    </w:pPr>
    <w:rPr>
      <w:rFonts w:ascii="Times New Roman" w:eastAsia="Times New Roman" w:hAnsi="Times New Roman" w:cs="Times New Roman"/>
      <w:sz w:val="28"/>
      <w:szCs w:val="24"/>
      <w:lang w:val="en-US"/>
    </w:rPr>
  </w:style>
  <w:style w:type="paragraph" w:customStyle="1" w:styleId="afffff4">
    <w:name w:val="Подпункт"/>
    <w:basedOn w:val="a"/>
    <w:uiPriority w:val="99"/>
    <w:qFormat/>
    <w:rsid w:val="00F96D60"/>
    <w:pPr>
      <w:tabs>
        <w:tab w:val="left" w:pos="360"/>
        <w:tab w:val="left" w:pos="1134"/>
      </w:tabs>
      <w:suppressAutoHyphens/>
      <w:spacing w:after="0" w:line="360" w:lineRule="auto"/>
      <w:ind w:left="1134" w:hanging="1134"/>
      <w:jc w:val="both"/>
    </w:pPr>
    <w:rPr>
      <w:rFonts w:ascii="Times New Roman" w:eastAsia="Times New Roman" w:hAnsi="Times New Roman" w:cs="Times New Roman"/>
      <w:sz w:val="28"/>
      <w:szCs w:val="28"/>
      <w:lang w:eastAsia="ru-RU"/>
    </w:rPr>
  </w:style>
  <w:style w:type="paragraph" w:customStyle="1" w:styleId="afffff5">
    <w:name w:val="Содержимое врезки"/>
    <w:basedOn w:val="a"/>
    <w:qFormat/>
    <w:rsid w:val="00F96D60"/>
    <w:pPr>
      <w:suppressAutoHyphens/>
      <w:spacing w:after="0" w:line="240" w:lineRule="auto"/>
    </w:pPr>
    <w:rPr>
      <w:rFonts w:ascii="Courier New" w:eastAsia="Courier New" w:hAnsi="Courier New" w:cs="Courier New"/>
      <w:color w:val="000000"/>
      <w:sz w:val="24"/>
      <w:szCs w:val="24"/>
      <w:lang w:eastAsia="ru-RU" w:bidi="ru-RU"/>
    </w:rPr>
  </w:style>
  <w:style w:type="paragraph" w:customStyle="1" w:styleId="3f4">
    <w:name w:val="Указатель3"/>
    <w:basedOn w:val="a"/>
    <w:qFormat/>
    <w:rsid w:val="00F96D60"/>
    <w:pPr>
      <w:suppressLineNumbers/>
      <w:suppressAutoHyphens/>
      <w:spacing w:after="60" w:line="240" w:lineRule="auto"/>
      <w:jc w:val="both"/>
    </w:pPr>
    <w:rPr>
      <w:rFonts w:ascii="PT Astra Serif" w:eastAsia="Times New Roman" w:hAnsi="PT Astra Serif" w:cs="Noto Sans Devanagari"/>
      <w:sz w:val="24"/>
      <w:szCs w:val="24"/>
      <w:lang w:eastAsia="zh-CN"/>
    </w:rPr>
  </w:style>
  <w:style w:type="paragraph" w:customStyle="1" w:styleId="2ff2">
    <w:name w:val="Название объекта2"/>
    <w:basedOn w:val="a"/>
    <w:qFormat/>
    <w:rsid w:val="00F96D60"/>
    <w:pPr>
      <w:suppressLineNumbers/>
      <w:suppressAutoHyphens/>
      <w:spacing w:before="120" w:after="120" w:line="240" w:lineRule="auto"/>
      <w:jc w:val="both"/>
    </w:pPr>
    <w:rPr>
      <w:rFonts w:ascii="PT Astra Serif" w:eastAsia="Times New Roman" w:hAnsi="PT Astra Serif" w:cs="Noto Sans Devanagari"/>
      <w:i/>
      <w:iCs/>
      <w:sz w:val="24"/>
      <w:szCs w:val="24"/>
      <w:lang w:eastAsia="zh-CN"/>
    </w:rPr>
  </w:style>
  <w:style w:type="paragraph" w:customStyle="1" w:styleId="2ff3">
    <w:name w:val="Указатель2"/>
    <w:basedOn w:val="a"/>
    <w:qFormat/>
    <w:rsid w:val="00F96D60"/>
    <w:pPr>
      <w:suppressLineNumbers/>
      <w:suppressAutoHyphens/>
      <w:spacing w:after="60" w:line="240" w:lineRule="auto"/>
      <w:jc w:val="both"/>
    </w:pPr>
    <w:rPr>
      <w:rFonts w:ascii="PT Astra Serif" w:eastAsia="Times New Roman" w:hAnsi="PT Astra Serif" w:cs="Noto Sans Devanagari"/>
      <w:sz w:val="24"/>
      <w:szCs w:val="24"/>
      <w:lang w:eastAsia="zh-CN"/>
    </w:rPr>
  </w:style>
  <w:style w:type="paragraph" w:customStyle="1" w:styleId="215">
    <w:name w:val="Основной текст с отступом 21"/>
    <w:basedOn w:val="a"/>
    <w:qFormat/>
    <w:rsid w:val="00F96D60"/>
    <w:pPr>
      <w:suppressAutoHyphens/>
      <w:spacing w:after="120" w:line="480" w:lineRule="auto"/>
      <w:ind w:left="283"/>
      <w:jc w:val="both"/>
    </w:pPr>
    <w:rPr>
      <w:rFonts w:ascii="Times New Roman" w:eastAsia="Times New Roman" w:hAnsi="Times New Roman" w:cs="Times New Roman"/>
      <w:sz w:val="24"/>
      <w:szCs w:val="24"/>
      <w:lang w:eastAsia="zh-CN"/>
    </w:rPr>
  </w:style>
  <w:style w:type="paragraph" w:customStyle="1" w:styleId="3f5">
    <w:name w:val="Стиль3 Знак"/>
    <w:basedOn w:val="215"/>
    <w:qFormat/>
    <w:rsid w:val="00F96D60"/>
    <w:pPr>
      <w:widowControl w:val="0"/>
      <w:tabs>
        <w:tab w:val="left" w:pos="0"/>
      </w:tabs>
      <w:spacing w:after="0" w:line="240" w:lineRule="auto"/>
      <w:ind w:left="720" w:hanging="360"/>
      <w:textAlignment w:val="baseline"/>
    </w:pPr>
    <w:rPr>
      <w:szCs w:val="20"/>
    </w:rPr>
  </w:style>
  <w:style w:type="paragraph" w:customStyle="1" w:styleId="3f6">
    <w:name w:val="Стиль3"/>
    <w:basedOn w:val="215"/>
    <w:qFormat/>
    <w:rsid w:val="00F96D60"/>
    <w:pPr>
      <w:widowControl w:val="0"/>
      <w:tabs>
        <w:tab w:val="left" w:pos="1307"/>
      </w:tabs>
      <w:spacing w:after="0" w:line="240" w:lineRule="auto"/>
      <w:ind w:left="1080"/>
      <w:textAlignment w:val="baseline"/>
    </w:pPr>
    <w:rPr>
      <w:szCs w:val="20"/>
    </w:rPr>
  </w:style>
  <w:style w:type="paragraph" w:customStyle="1" w:styleId="216">
    <w:name w:val="Основной текст 21"/>
    <w:basedOn w:val="a"/>
    <w:qFormat/>
    <w:rsid w:val="00F96D60"/>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1ff7">
    <w:name w:val="Дата1"/>
    <w:basedOn w:val="a"/>
    <w:qFormat/>
    <w:rsid w:val="00F96D60"/>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1ff8">
    <w:name w:val="Текст примечания1"/>
    <w:basedOn w:val="a"/>
    <w:qFormat/>
    <w:rsid w:val="00F96D60"/>
    <w:pPr>
      <w:suppressAutoHyphens/>
      <w:spacing w:after="60" w:line="240" w:lineRule="auto"/>
      <w:jc w:val="both"/>
    </w:pPr>
    <w:rPr>
      <w:rFonts w:ascii="Times New Roman" w:eastAsia="Times New Roman" w:hAnsi="Times New Roman" w:cs="Times New Roman"/>
      <w:sz w:val="20"/>
      <w:szCs w:val="20"/>
      <w:lang w:eastAsia="zh-CN"/>
    </w:rPr>
  </w:style>
  <w:style w:type="paragraph" w:customStyle="1" w:styleId="LO-Normal">
    <w:name w:val="LO-Normal"/>
    <w:qFormat/>
    <w:rsid w:val="00F96D60"/>
    <w:pPr>
      <w:widowControl w:val="0"/>
      <w:suppressAutoHyphens/>
      <w:spacing w:before="260" w:line="300" w:lineRule="auto"/>
      <w:ind w:firstLine="1200"/>
    </w:pPr>
    <w:rPr>
      <w:rFonts w:ascii="Times New Roman" w:eastAsia="Times New Roman" w:hAnsi="Times New Roman" w:cs="Times New Roman"/>
      <w:color w:val="00000A"/>
      <w:sz w:val="24"/>
      <w:szCs w:val="20"/>
      <w:lang w:eastAsia="zh-CN"/>
    </w:rPr>
  </w:style>
  <w:style w:type="paragraph" w:customStyle="1" w:styleId="314">
    <w:name w:val="Основной текст с отступом 31"/>
    <w:basedOn w:val="a"/>
    <w:qFormat/>
    <w:rsid w:val="00F96D60"/>
    <w:pPr>
      <w:suppressAutoHyphens/>
      <w:spacing w:after="120" w:line="240" w:lineRule="auto"/>
      <w:ind w:left="283"/>
    </w:pPr>
    <w:rPr>
      <w:rFonts w:ascii="Courier New" w:eastAsia="Times New Roman" w:hAnsi="Courier New" w:cs="Courier New"/>
      <w:sz w:val="16"/>
      <w:szCs w:val="16"/>
      <w:lang w:eastAsia="zh-CN"/>
    </w:rPr>
  </w:style>
  <w:style w:type="paragraph" w:customStyle="1" w:styleId="WW-1">
    <w:name w:val="WW-Текст1"/>
    <w:basedOn w:val="a"/>
    <w:qFormat/>
    <w:rsid w:val="00F96D60"/>
    <w:pPr>
      <w:suppressAutoHyphens/>
      <w:spacing w:after="60" w:line="240" w:lineRule="auto"/>
      <w:jc w:val="both"/>
    </w:pPr>
    <w:rPr>
      <w:rFonts w:ascii="Courier New" w:eastAsia="Times New Roman" w:hAnsi="Courier New" w:cs="Courier New"/>
      <w:sz w:val="20"/>
      <w:szCs w:val="20"/>
      <w:lang w:eastAsia="zh-CN"/>
    </w:rPr>
  </w:style>
  <w:style w:type="paragraph" w:customStyle="1" w:styleId="1ff9">
    <w:name w:val="Маркированный список1"/>
    <w:basedOn w:val="a"/>
    <w:qFormat/>
    <w:rsid w:val="00F96D60"/>
    <w:pPr>
      <w:tabs>
        <w:tab w:val="left" w:pos="0"/>
      </w:tabs>
      <w:suppressAutoHyphens/>
      <w:spacing w:after="0" w:line="240" w:lineRule="auto"/>
      <w:ind w:left="720" w:hanging="360"/>
    </w:pPr>
    <w:rPr>
      <w:rFonts w:ascii="Times New Roman" w:eastAsia="Times New Roman" w:hAnsi="Times New Roman" w:cs="Times New Roman"/>
      <w:sz w:val="24"/>
      <w:szCs w:val="24"/>
      <w:lang w:eastAsia="zh-CN"/>
    </w:rPr>
  </w:style>
  <w:style w:type="paragraph" w:customStyle="1" w:styleId="afffff6">
    <w:name w:val="Заголовок таблицы"/>
    <w:basedOn w:val="affff5"/>
    <w:qFormat/>
    <w:rsid w:val="00F96D60"/>
    <w:pPr>
      <w:spacing w:after="60"/>
      <w:jc w:val="center"/>
    </w:pPr>
    <w:rPr>
      <w:rFonts w:eastAsia="Times New Roman"/>
      <w:b/>
      <w:bCs/>
      <w:lang w:eastAsia="zh-CN"/>
    </w:rPr>
  </w:style>
  <w:style w:type="paragraph" w:customStyle="1" w:styleId="1ffa">
    <w:name w:val="Абзац списка1"/>
    <w:basedOn w:val="a"/>
    <w:qFormat/>
    <w:rsid w:val="00F96D60"/>
    <w:pPr>
      <w:suppressAutoHyphens/>
      <w:ind w:left="720"/>
      <w:contextualSpacing/>
      <w:jc w:val="both"/>
    </w:pPr>
    <w:rPr>
      <w:rFonts w:ascii="Calibri" w:eastAsia="Calibri" w:hAnsi="Calibri" w:cs="font292"/>
      <w:lang w:eastAsia="zh-CN"/>
    </w:rPr>
  </w:style>
  <w:style w:type="paragraph" w:styleId="1ffb">
    <w:name w:val="index 1"/>
    <w:basedOn w:val="a"/>
    <w:autoRedefine/>
    <w:uiPriority w:val="99"/>
    <w:semiHidden/>
    <w:unhideWhenUsed/>
    <w:qFormat/>
    <w:rsid w:val="00F96D60"/>
    <w:pPr>
      <w:spacing w:after="0" w:line="240" w:lineRule="auto"/>
      <w:ind w:left="220" w:hanging="220"/>
    </w:pPr>
  </w:style>
  <w:style w:type="paragraph" w:customStyle="1" w:styleId="Textbodyindent">
    <w:name w:val="Text body indent"/>
    <w:basedOn w:val="Standard"/>
    <w:qFormat/>
    <w:pPr>
      <w:ind w:left="283" w:firstLine="720"/>
      <w:jc w:val="center"/>
    </w:pPr>
    <w:rPr>
      <w:b/>
      <w:bCs/>
      <w:sz w:val="28"/>
    </w:rPr>
  </w:style>
  <w:style w:type="numbering" w:customStyle="1" w:styleId="1ffc">
    <w:name w:val="Нет списка1"/>
    <w:uiPriority w:val="99"/>
    <w:semiHidden/>
    <w:unhideWhenUsed/>
    <w:qFormat/>
    <w:rsid w:val="00F96D60"/>
  </w:style>
  <w:style w:type="numbering" w:customStyle="1" w:styleId="112">
    <w:name w:val="Нет списка11"/>
    <w:uiPriority w:val="99"/>
    <w:semiHidden/>
    <w:unhideWhenUsed/>
    <w:qFormat/>
    <w:rsid w:val="00F96D60"/>
  </w:style>
  <w:style w:type="numbering" w:customStyle="1" w:styleId="2ff4">
    <w:name w:val="Нет списка2"/>
    <w:uiPriority w:val="99"/>
    <w:semiHidden/>
    <w:unhideWhenUsed/>
    <w:qFormat/>
    <w:rsid w:val="00F96D60"/>
  </w:style>
  <w:style w:type="numbering" w:customStyle="1" w:styleId="1110">
    <w:name w:val="Нет списка111"/>
    <w:uiPriority w:val="99"/>
    <w:semiHidden/>
    <w:unhideWhenUsed/>
    <w:qFormat/>
    <w:rsid w:val="00F96D60"/>
  </w:style>
  <w:style w:type="numbering" w:customStyle="1" w:styleId="3f7">
    <w:name w:val="Нет списка3"/>
    <w:uiPriority w:val="99"/>
    <w:semiHidden/>
    <w:unhideWhenUsed/>
    <w:qFormat/>
    <w:rsid w:val="00F96D60"/>
  </w:style>
  <w:style w:type="numbering" w:customStyle="1" w:styleId="47">
    <w:name w:val="Нет списка4"/>
    <w:uiPriority w:val="99"/>
    <w:semiHidden/>
    <w:unhideWhenUsed/>
    <w:qFormat/>
    <w:rsid w:val="00F96D60"/>
  </w:style>
  <w:style w:type="numbering" w:customStyle="1" w:styleId="54">
    <w:name w:val="Нет списка5"/>
    <w:uiPriority w:val="99"/>
    <w:semiHidden/>
    <w:unhideWhenUsed/>
    <w:qFormat/>
    <w:rsid w:val="00F96D60"/>
  </w:style>
  <w:style w:type="numbering" w:customStyle="1" w:styleId="63">
    <w:name w:val="Нет списка6"/>
    <w:uiPriority w:val="99"/>
    <w:semiHidden/>
    <w:unhideWhenUsed/>
    <w:qFormat/>
    <w:rsid w:val="00F96D60"/>
  </w:style>
  <w:style w:type="numbering" w:customStyle="1" w:styleId="73">
    <w:name w:val="Нет списка7"/>
    <w:uiPriority w:val="99"/>
    <w:semiHidden/>
    <w:unhideWhenUsed/>
    <w:qFormat/>
    <w:rsid w:val="00F96D60"/>
  </w:style>
  <w:style w:type="numbering" w:customStyle="1" w:styleId="14">
    <w:name w:val="Заголовок 1 Знак4"/>
    <w:link w:val="1"/>
    <w:qFormat/>
    <w:rsid w:val="00F96D60"/>
  </w:style>
  <w:style w:type="numbering" w:customStyle="1" w:styleId="83">
    <w:name w:val="Нет списка8"/>
    <w:semiHidden/>
    <w:unhideWhenUsed/>
    <w:qFormat/>
    <w:rsid w:val="00F96D60"/>
  </w:style>
  <w:style w:type="numbering" w:customStyle="1" w:styleId="91">
    <w:name w:val="Нет списка9"/>
    <w:uiPriority w:val="99"/>
    <w:semiHidden/>
    <w:unhideWhenUsed/>
    <w:qFormat/>
    <w:rsid w:val="00F96D60"/>
  </w:style>
  <w:style w:type="table" w:styleId="afffff7">
    <w:name w:val="Table Grid"/>
    <w:basedOn w:val="a1"/>
    <w:uiPriority w:val="39"/>
    <w:rsid w:val="00F96D60"/>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d">
    <w:name w:val="Сетка таблицы1"/>
    <w:basedOn w:val="a1"/>
    <w:rsid w:val="00F96D60"/>
    <w:rPr>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8">
    <w:name w:val="Сетка таблицы3"/>
    <w:basedOn w:val="a1"/>
    <w:uiPriority w:val="59"/>
    <w:rsid w:val="00F96D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1"/>
    <w:uiPriority w:val="39"/>
    <w:rsid w:val="00F96D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5">
    <w:name w:val="Сетка таблицы2"/>
    <w:basedOn w:val="a1"/>
    <w:rsid w:val="00F96D60"/>
    <w:rPr>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
    <w:name w:val="Сетка таблицы4"/>
    <w:basedOn w:val="a1"/>
    <w:rsid w:val="00F96D60"/>
    <w:rPr>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1"/>
    <w:rsid w:val="00F96D60"/>
    <w:pPr>
      <w:spacing w:after="60"/>
      <w:jc w:val="both"/>
    </w:pPr>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1"/>
    <w:rsid w:val="00F96D60"/>
    <w:rPr>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
    <w:name w:val="Table Web 1"/>
    <w:basedOn w:val="a1"/>
    <w:rsid w:val="00F96D60"/>
    <w:rPr>
      <w:szCs w:val="20"/>
      <w:lang w:eastAsia="ru-RU"/>
    </w:rPr>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Сетка таблицы12"/>
    <w:basedOn w:val="a1"/>
    <w:uiPriority w:val="59"/>
    <w:rsid w:val="00F96D60"/>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1"/>
    <w:rsid w:val="00F96D60"/>
    <w:pPr>
      <w:spacing w:after="60"/>
      <w:jc w:val="both"/>
    </w:pPr>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1"/>
    <w:rsid w:val="00F96D60"/>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yperlink" Target="consultantplus://offline/ref=DF10FCD04045E858AAAB9DE9547E49EF9CBA2C101374E21B2082B1EA1FEDcDL"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9F1DF366E1F9391D4039B7A711DEC8745EE70380ECA3618E4F0986lAlEL"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consultantplus://offline/ref=D58D44D7757C4EA161CC2826CA287296EDAAE1F780274E1E9494DFE7972AYFG" TargetMode="Externa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yperlink" Target="consultantplus://offline/ref=D58D44D7757C4EA161CC2826CA287296EDAAE1F780274E1E9494DFE7972AYFG" TargetMode="External"/><Relationship Id="rId14" Type="http://schemas.openxmlformats.org/officeDocument/2006/relationships/header" Target="header2.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C2E8C-3E5B-4FB7-A77D-12499CFDC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10985</Words>
  <Characters>62616</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server_buch</cp:lastModifiedBy>
  <cp:revision>2</cp:revision>
  <dcterms:created xsi:type="dcterms:W3CDTF">2026-10-06T08:26:00Z</dcterms:created>
  <dcterms:modified xsi:type="dcterms:W3CDTF">2026-10-06T08:26:00Z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