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EC2" w:rsidRPr="003B7E28" w:rsidRDefault="00151EC2" w:rsidP="00151EC2">
      <w:pPr>
        <w:pStyle w:val="a3"/>
        <w:tabs>
          <w:tab w:val="left" w:pos="59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B7E28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151EC2" w:rsidRPr="00BA31ED" w:rsidRDefault="00151EC2" w:rsidP="00151EC2">
      <w:pPr>
        <w:pStyle w:val="a3"/>
        <w:tabs>
          <w:tab w:val="left" w:pos="595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B7E28">
        <w:rPr>
          <w:rFonts w:ascii="Times New Roman" w:hAnsi="Times New Roman" w:cs="Times New Roman"/>
          <w:sz w:val="24"/>
          <w:szCs w:val="24"/>
        </w:rPr>
        <w:t xml:space="preserve">на закупку </w:t>
      </w:r>
      <w:r w:rsidR="009110B7">
        <w:rPr>
          <w:rFonts w:ascii="Times New Roman" w:hAnsi="Times New Roman" w:cs="Times New Roman"/>
          <w:sz w:val="24"/>
          <w:szCs w:val="24"/>
        </w:rPr>
        <w:t>укладки</w:t>
      </w:r>
      <w:r w:rsidR="00F942D9" w:rsidRPr="00F942D9">
        <w:rPr>
          <w:rFonts w:ascii="Times New Roman" w:hAnsi="Times New Roman" w:cs="Times New Roman"/>
          <w:sz w:val="24"/>
          <w:szCs w:val="24"/>
        </w:rPr>
        <w:t xml:space="preserve"> для оказания первой помощи</w:t>
      </w:r>
      <w:r w:rsidR="00F942D9">
        <w:rPr>
          <w:rFonts w:ascii="Times New Roman" w:hAnsi="Times New Roman" w:cs="Times New Roman"/>
          <w:sz w:val="24"/>
          <w:szCs w:val="24"/>
        </w:rPr>
        <w:t xml:space="preserve"> </w:t>
      </w:r>
      <w:r w:rsidR="00F942D9" w:rsidRPr="003B7E28">
        <w:rPr>
          <w:rFonts w:ascii="Times New Roman" w:hAnsi="Times New Roman" w:cs="Times New Roman"/>
          <w:sz w:val="24"/>
          <w:szCs w:val="24"/>
        </w:rPr>
        <w:t xml:space="preserve">с применением медицинских изделий </w:t>
      </w:r>
      <w:r w:rsidR="00F942D9">
        <w:rPr>
          <w:rFonts w:ascii="Times New Roman" w:hAnsi="Times New Roman" w:cs="Times New Roman"/>
          <w:sz w:val="24"/>
          <w:szCs w:val="24"/>
        </w:rPr>
        <w:t>НАСФ и НФГО</w:t>
      </w:r>
    </w:p>
    <w:p w:rsidR="00151EC2" w:rsidRPr="003B7E28" w:rsidRDefault="00151EC2" w:rsidP="00151EC2">
      <w:pPr>
        <w:pStyle w:val="a3"/>
        <w:tabs>
          <w:tab w:val="left" w:pos="5954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258"/>
        <w:gridCol w:w="5087"/>
      </w:tblGrid>
      <w:tr w:rsidR="003B7E28" w:rsidRPr="003B7E28" w:rsidTr="00CB0EEF">
        <w:trPr>
          <w:trHeight w:val="450"/>
        </w:trPr>
        <w:tc>
          <w:tcPr>
            <w:tcW w:w="2278" w:type="pct"/>
            <w:vMerge w:val="restart"/>
          </w:tcPr>
          <w:p w:rsidR="00CB0EEF" w:rsidRPr="003B7E28" w:rsidRDefault="00CB0EEF" w:rsidP="00CB0EEF">
            <w:pPr>
              <w:rPr>
                <w:b/>
              </w:rPr>
            </w:pPr>
            <w:r w:rsidRPr="003B7E28">
              <w:rPr>
                <w:b/>
              </w:rPr>
              <w:t>Заказчик:</w:t>
            </w:r>
          </w:p>
          <w:p w:rsidR="00CB0EEF" w:rsidRPr="003B7E28" w:rsidRDefault="00CB0EEF" w:rsidP="00CB0EEF">
            <w:pPr>
              <w:ind w:right="133"/>
              <w:jc w:val="both"/>
            </w:pPr>
            <w:r w:rsidRPr="003B7E28">
              <w:t>ООО «Башнефть-</w:t>
            </w:r>
            <w:r w:rsidR="00EE61B2" w:rsidRPr="003B7E28">
              <w:t>Добыча</w:t>
            </w:r>
            <w:r w:rsidRPr="003B7E28">
              <w:t>»,</w:t>
            </w:r>
          </w:p>
          <w:p w:rsidR="00CB0EEF" w:rsidRPr="003B7E28" w:rsidRDefault="00EE61B2" w:rsidP="00CB0EEF">
            <w:pPr>
              <w:ind w:right="133"/>
              <w:jc w:val="both"/>
            </w:pPr>
            <w:r w:rsidRPr="003B7E28">
              <w:t xml:space="preserve">Управление </w:t>
            </w:r>
            <w:r w:rsidR="00CB0EEF" w:rsidRPr="003B7E28">
              <w:t>ГО и ЧС</w:t>
            </w:r>
          </w:p>
          <w:p w:rsidR="00CB0EEF" w:rsidRPr="003B7E28" w:rsidRDefault="00CB0EEF" w:rsidP="00CB0EEF">
            <w:pPr>
              <w:rPr>
                <w:b/>
              </w:rPr>
            </w:pPr>
          </w:p>
          <w:p w:rsidR="00CB75EE" w:rsidRDefault="00CB0EEF" w:rsidP="00CB0EEF">
            <w:r w:rsidRPr="003B7E28">
              <w:rPr>
                <w:b/>
              </w:rPr>
              <w:t>Адрес:</w:t>
            </w:r>
            <w:r w:rsidRPr="003B7E28">
              <w:t xml:space="preserve"> </w:t>
            </w:r>
          </w:p>
          <w:p w:rsidR="00CB0EEF" w:rsidRPr="003B7E28" w:rsidRDefault="003C69EC" w:rsidP="00CB0EEF">
            <w:r w:rsidRPr="003B7E28">
              <w:t>450077, Российская Федерация, Республика Башкортостан, город Уфа, улица Карла Маркса, дом 30, корпус 1</w:t>
            </w:r>
          </w:p>
          <w:p w:rsidR="003C69EC" w:rsidRPr="003B7E28" w:rsidRDefault="003C69EC" w:rsidP="00CB0EEF"/>
          <w:p w:rsidR="00CB75EE" w:rsidRDefault="00CB0EEF" w:rsidP="00CB75EE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7E28">
              <w:rPr>
                <w:rFonts w:ascii="Times New Roman" w:hAnsi="Times New Roman" w:cs="Times New Roman"/>
                <w:b/>
                <w:sz w:val="24"/>
                <w:szCs w:val="24"/>
              </w:rPr>
              <w:t>Подчиненность:</w:t>
            </w:r>
            <w:r w:rsidRPr="003B7E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1EC2" w:rsidRPr="003B7E28" w:rsidRDefault="00CB0EEF" w:rsidP="00CB75EE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7E28">
              <w:rPr>
                <w:rFonts w:ascii="Times New Roman" w:hAnsi="Times New Roman" w:cs="Times New Roman"/>
                <w:sz w:val="24"/>
                <w:szCs w:val="24"/>
              </w:rPr>
              <w:t>ПАО «НК «Роснефть»</w:t>
            </w:r>
          </w:p>
        </w:tc>
        <w:tc>
          <w:tcPr>
            <w:tcW w:w="2722" w:type="pct"/>
          </w:tcPr>
          <w:p w:rsidR="00151EC2" w:rsidRPr="003B7E28" w:rsidRDefault="00151EC2" w:rsidP="00151EC2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E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закупаемого товара: </w:t>
            </w:r>
          </w:p>
          <w:p w:rsidR="00151EC2" w:rsidRPr="003B7E28" w:rsidRDefault="009110B7" w:rsidP="00CB75EE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30E50" w:rsidRPr="003B7E28">
              <w:rPr>
                <w:rFonts w:ascii="Times New Roman" w:hAnsi="Times New Roman" w:cs="Times New Roman"/>
                <w:sz w:val="24"/>
                <w:szCs w:val="24"/>
              </w:rPr>
              <w:t>кладк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30E50" w:rsidRPr="003B7E28">
              <w:rPr>
                <w:rFonts w:ascii="Times New Roman" w:hAnsi="Times New Roman" w:cs="Times New Roman"/>
                <w:sz w:val="24"/>
                <w:szCs w:val="24"/>
              </w:rPr>
              <w:t xml:space="preserve"> для оказания первой помощи с</w:t>
            </w:r>
            <w:r w:rsidR="00CB75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30E50" w:rsidRPr="003B7E28">
              <w:rPr>
                <w:rFonts w:ascii="Times New Roman" w:hAnsi="Times New Roman" w:cs="Times New Roman"/>
                <w:sz w:val="24"/>
                <w:szCs w:val="24"/>
              </w:rPr>
              <w:t>применением медицинских изделий нештатными аварийно-спасательными формированиями и нештатными формированиями по обеспечению выполнения мероприятий по гражданской обороне</w:t>
            </w:r>
          </w:p>
        </w:tc>
      </w:tr>
      <w:tr w:rsidR="003B7E28" w:rsidRPr="003B7E28" w:rsidTr="00CB0EEF">
        <w:trPr>
          <w:trHeight w:val="1480"/>
        </w:trPr>
        <w:tc>
          <w:tcPr>
            <w:tcW w:w="2278" w:type="pct"/>
            <w:vMerge/>
          </w:tcPr>
          <w:p w:rsidR="00151EC2" w:rsidRPr="003B7E28" w:rsidRDefault="00151EC2" w:rsidP="00151EC2">
            <w:pPr>
              <w:pStyle w:val="a3"/>
              <w:tabs>
                <w:tab w:val="left" w:pos="5954"/>
              </w:tabs>
              <w:ind w:right="-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2" w:type="pct"/>
          </w:tcPr>
          <w:p w:rsidR="00CB0EEF" w:rsidRPr="003B7E28" w:rsidRDefault="00CB0EEF" w:rsidP="00CB0EEF">
            <w:pPr>
              <w:spacing w:before="60" w:after="60"/>
            </w:pPr>
            <w:r w:rsidRPr="003B7E28">
              <w:rPr>
                <w:b/>
              </w:rPr>
              <w:t>Тип:</w:t>
            </w:r>
            <w:r w:rsidRPr="003B7E28">
              <w:t xml:space="preserve"> </w:t>
            </w:r>
            <w:r w:rsidR="00F942D9">
              <w:t>Санитарная сумка</w:t>
            </w:r>
            <w:r w:rsidRPr="003B7E28">
              <w:t xml:space="preserve"> </w:t>
            </w:r>
            <w:r w:rsidR="00824A10" w:rsidRPr="00824A10">
              <w:t>с укладкой для оказания первой помощи</w:t>
            </w:r>
          </w:p>
          <w:p w:rsidR="00CB0EEF" w:rsidRPr="003B7E28" w:rsidRDefault="00CB0EEF" w:rsidP="00CB0EEF">
            <w:pPr>
              <w:spacing w:before="60" w:after="60"/>
              <w:rPr>
                <w:u w:val="single"/>
              </w:rPr>
            </w:pPr>
            <w:r w:rsidRPr="003B7E28">
              <w:rPr>
                <w:b/>
              </w:rPr>
              <w:t>Исполнение:</w:t>
            </w:r>
            <w:r w:rsidRPr="003B7E28">
              <w:t xml:space="preserve"> В соответствии с ТУ</w:t>
            </w:r>
          </w:p>
          <w:p w:rsidR="003C69EC" w:rsidRPr="003B7E28" w:rsidRDefault="003C69EC" w:rsidP="003C69EC">
            <w:pPr>
              <w:spacing w:before="60" w:after="60"/>
              <w:rPr>
                <w:b/>
              </w:rPr>
            </w:pPr>
            <w:r w:rsidRPr="003B7E28">
              <w:rPr>
                <w:b/>
              </w:rPr>
              <w:t>Остаточный срок годности на момент поставки:</w:t>
            </w:r>
          </w:p>
          <w:p w:rsidR="003C69EC" w:rsidRPr="003B7E28" w:rsidRDefault="003B7E28" w:rsidP="003C69EC">
            <w:pPr>
              <w:spacing w:before="60" w:after="60"/>
            </w:pPr>
            <w:r w:rsidRPr="003B7E28">
              <w:t>–</w:t>
            </w:r>
            <w:r w:rsidR="003C69EC" w:rsidRPr="003B7E28">
              <w:t xml:space="preserve"> медицинских изделий</w:t>
            </w:r>
            <w:r w:rsidR="00FF1793" w:rsidRPr="003B7E28">
              <w:t xml:space="preserve"> </w:t>
            </w:r>
            <w:r w:rsidR="003C69EC" w:rsidRPr="003B7E28">
              <w:t xml:space="preserve">– не менее 90%. </w:t>
            </w:r>
          </w:p>
          <w:p w:rsidR="00CB0EEF" w:rsidRPr="003B7E28" w:rsidRDefault="00CB0EEF" w:rsidP="003C69EC">
            <w:pPr>
              <w:spacing w:before="60" w:after="60"/>
            </w:pPr>
            <w:r w:rsidRPr="003B7E28">
              <w:rPr>
                <w:b/>
              </w:rPr>
              <w:t>Срок пост</w:t>
            </w:r>
            <w:r w:rsidRPr="003B7E28">
              <w:t>а</w:t>
            </w:r>
            <w:r w:rsidRPr="003B7E28">
              <w:rPr>
                <w:b/>
              </w:rPr>
              <w:t xml:space="preserve">вки: </w:t>
            </w:r>
            <w:r w:rsidRPr="003B7E28">
              <w:t>в соответствии с требованиями закупочной документации</w:t>
            </w:r>
          </w:p>
          <w:p w:rsidR="00151EC2" w:rsidRPr="003B7E28" w:rsidRDefault="00151EC2" w:rsidP="00CB0EEF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E28" w:rsidRPr="003B7E28" w:rsidTr="00151EC2">
        <w:tc>
          <w:tcPr>
            <w:tcW w:w="5000" w:type="pct"/>
            <w:gridSpan w:val="2"/>
          </w:tcPr>
          <w:p w:rsidR="00151EC2" w:rsidRPr="003B7E28" w:rsidRDefault="00151EC2" w:rsidP="001D0654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E28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  <w:p w:rsidR="00EC5F2D" w:rsidRPr="003B7E28" w:rsidRDefault="009110B7" w:rsidP="001D0654">
            <w:pPr>
              <w:pStyle w:val="a9"/>
              <w:tabs>
                <w:tab w:val="left" w:pos="567"/>
              </w:tabs>
              <w:jc w:val="both"/>
            </w:pPr>
            <w:r>
              <w:t>Укладка</w:t>
            </w:r>
            <w:r w:rsidR="003B7E28" w:rsidRPr="003B7E28">
              <w:t xml:space="preserve"> для оказания первой помощи с применением медицинских изделий нештатными аварийно-спасательными формированиями и нештатными формированиями по</w:t>
            </w:r>
            <w:r w:rsidR="00E2185E">
              <w:t> </w:t>
            </w:r>
            <w:r w:rsidR="003B7E28" w:rsidRPr="003B7E28">
              <w:t xml:space="preserve">обеспечению выполнения мероприятий по гражданской обороне (далее – </w:t>
            </w:r>
            <w:r>
              <w:t>укладка</w:t>
            </w:r>
            <w:r w:rsidR="003B7E28" w:rsidRPr="003B7E28">
              <w:t>)</w:t>
            </w:r>
            <w:r w:rsidR="00EC5F2D" w:rsidRPr="003B7E28">
              <w:t xml:space="preserve"> предназначен</w:t>
            </w:r>
            <w:r w:rsidR="003B7E28" w:rsidRPr="003B7E28">
              <w:t>а</w:t>
            </w:r>
            <w:r w:rsidR="00EC5F2D" w:rsidRPr="003B7E28">
              <w:t xml:space="preserve"> </w:t>
            </w:r>
            <w:r w:rsidR="003B7E28" w:rsidRPr="003B7E28">
              <w:t>для оказания первой помощи подразделениями сил гражданской обороны.</w:t>
            </w:r>
          </w:p>
          <w:p w:rsidR="00EC5F2D" w:rsidRPr="003B7E28" w:rsidRDefault="00EC5F2D" w:rsidP="001D0654">
            <w:pPr>
              <w:pStyle w:val="a9"/>
              <w:tabs>
                <w:tab w:val="left" w:pos="284"/>
              </w:tabs>
              <w:jc w:val="both"/>
            </w:pPr>
            <w:r w:rsidRPr="003B7E28">
              <w:rPr>
                <w:b/>
              </w:rPr>
              <w:t>Состав:</w:t>
            </w:r>
          </w:p>
          <w:p w:rsidR="00EC5F2D" w:rsidRPr="003B7E28" w:rsidRDefault="00EC5F2D" w:rsidP="001D0654">
            <w:pPr>
              <w:pStyle w:val="a8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</w:pPr>
            <w:r w:rsidRPr="003B7E28">
              <w:t>медицинские изделия и прочие средства;</w:t>
            </w:r>
          </w:p>
          <w:p w:rsidR="00E61B55" w:rsidRPr="003B7E28" w:rsidRDefault="00EC5F2D" w:rsidP="00BA31ED">
            <w:pPr>
              <w:pStyle w:val="a8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both"/>
              <w:rPr>
                <w:spacing w:val="-6"/>
              </w:rPr>
            </w:pPr>
            <w:r w:rsidRPr="003B7E28">
              <w:t>сумка для переноски и хранения медицинских изделий</w:t>
            </w:r>
            <w:r w:rsidR="00BA31ED">
              <w:t xml:space="preserve"> и </w:t>
            </w:r>
            <w:r w:rsidR="00BA31ED" w:rsidRPr="003B7E28">
              <w:t>прочи</w:t>
            </w:r>
            <w:r w:rsidR="00BA31ED">
              <w:t>х средств</w:t>
            </w:r>
            <w:r w:rsidRPr="003B7E28">
              <w:t>.</w:t>
            </w:r>
          </w:p>
        </w:tc>
      </w:tr>
    </w:tbl>
    <w:p w:rsidR="00151EC2" w:rsidRPr="003B7E28" w:rsidRDefault="00151EC2" w:rsidP="00E2382B">
      <w:pPr>
        <w:pStyle w:val="a3"/>
        <w:tabs>
          <w:tab w:val="left" w:pos="595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767B1" w:rsidRPr="003B7E28" w:rsidRDefault="00E767B1" w:rsidP="00F562E2">
      <w:pPr>
        <w:pStyle w:val="ConsPlusNormal"/>
        <w:ind w:lef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B7E28">
        <w:rPr>
          <w:rFonts w:ascii="Times New Roman" w:hAnsi="Times New Roman" w:cs="Times New Roman"/>
          <w:b/>
          <w:sz w:val="24"/>
          <w:szCs w:val="24"/>
        </w:rPr>
        <w:t xml:space="preserve">Комплектность </w:t>
      </w:r>
      <w:r w:rsidR="00D72618">
        <w:rPr>
          <w:rFonts w:ascii="Times New Roman" w:hAnsi="Times New Roman" w:cs="Times New Roman"/>
          <w:b/>
          <w:sz w:val="24"/>
          <w:szCs w:val="24"/>
        </w:rPr>
        <w:t>у</w:t>
      </w:r>
      <w:r w:rsidR="009A069A" w:rsidRPr="009A069A">
        <w:rPr>
          <w:rFonts w:ascii="Times New Roman" w:hAnsi="Times New Roman" w:cs="Times New Roman"/>
          <w:b/>
          <w:sz w:val="24"/>
          <w:szCs w:val="24"/>
        </w:rPr>
        <w:t>кладк</w:t>
      </w:r>
      <w:r w:rsidR="00D72618">
        <w:rPr>
          <w:rFonts w:ascii="Times New Roman" w:hAnsi="Times New Roman" w:cs="Times New Roman"/>
          <w:b/>
          <w:sz w:val="24"/>
          <w:szCs w:val="24"/>
        </w:rPr>
        <w:t>и</w:t>
      </w:r>
      <w:r w:rsidR="009A069A" w:rsidRPr="009A069A">
        <w:rPr>
          <w:rFonts w:ascii="Times New Roman" w:hAnsi="Times New Roman" w:cs="Times New Roman"/>
          <w:b/>
          <w:sz w:val="24"/>
          <w:szCs w:val="24"/>
        </w:rPr>
        <w:t xml:space="preserve"> для оказания первой помощи с применением медицинских изделий нештатными аварийно-спасательными формированиями и нештатными формированиями по обеспечению выполнения мероприятий по гражданской обороне</w:t>
      </w:r>
      <w:r w:rsidR="009A06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2D97" w:rsidRPr="003B7E28">
        <w:rPr>
          <w:rFonts w:ascii="Times New Roman" w:hAnsi="Times New Roman" w:cs="Times New Roman"/>
          <w:b/>
          <w:sz w:val="24"/>
          <w:szCs w:val="24"/>
        </w:rPr>
        <w:t>ООО «</w:t>
      </w:r>
      <w:r w:rsidR="00F562E2" w:rsidRPr="003B7E28">
        <w:rPr>
          <w:rFonts w:ascii="Times New Roman" w:hAnsi="Times New Roman" w:cs="Times New Roman"/>
          <w:b/>
          <w:sz w:val="24"/>
          <w:szCs w:val="24"/>
        </w:rPr>
        <w:t>Башнефть-</w:t>
      </w:r>
      <w:r w:rsidR="003C69EC" w:rsidRPr="003B7E28">
        <w:rPr>
          <w:rFonts w:ascii="Times New Roman" w:hAnsi="Times New Roman" w:cs="Times New Roman"/>
          <w:b/>
          <w:sz w:val="24"/>
          <w:szCs w:val="24"/>
        </w:rPr>
        <w:t>Добыча</w:t>
      </w:r>
      <w:r w:rsidR="00EC5F2D" w:rsidRPr="003B7E28">
        <w:rPr>
          <w:rFonts w:ascii="Times New Roman" w:hAnsi="Times New Roman" w:cs="Times New Roman"/>
          <w:b/>
          <w:sz w:val="24"/>
          <w:szCs w:val="24"/>
        </w:rPr>
        <w:t>»</w:t>
      </w:r>
      <w:r w:rsidRPr="003B7E28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E767B1" w:rsidRPr="003B7E28" w:rsidRDefault="00F562E2" w:rsidP="00E767B1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B7E28">
        <w:rPr>
          <w:rFonts w:ascii="Times New Roman" w:hAnsi="Times New Roman" w:cs="Times New Roman"/>
          <w:sz w:val="24"/>
          <w:szCs w:val="24"/>
        </w:rPr>
        <w:t xml:space="preserve"> </w:t>
      </w:r>
      <w:r w:rsidR="00BA5FC8" w:rsidRPr="003B7E28">
        <w:rPr>
          <w:rFonts w:ascii="Times New Roman" w:hAnsi="Times New Roman" w:cs="Times New Roman"/>
          <w:sz w:val="24"/>
          <w:szCs w:val="24"/>
        </w:rPr>
        <w:t>(в соответстви</w:t>
      </w:r>
      <w:r w:rsidR="00FF1793" w:rsidRPr="003B7E28">
        <w:rPr>
          <w:rFonts w:ascii="Times New Roman" w:hAnsi="Times New Roman" w:cs="Times New Roman"/>
          <w:sz w:val="24"/>
          <w:szCs w:val="24"/>
        </w:rPr>
        <w:t>и</w:t>
      </w:r>
      <w:r w:rsidR="00BA5FC8" w:rsidRPr="003B7E28">
        <w:rPr>
          <w:rFonts w:ascii="Times New Roman" w:hAnsi="Times New Roman" w:cs="Times New Roman"/>
          <w:sz w:val="24"/>
          <w:szCs w:val="24"/>
        </w:rPr>
        <w:t xml:space="preserve"> с приказом Минздрава России от </w:t>
      </w:r>
      <w:r w:rsidR="003B7E28" w:rsidRPr="003B7E28">
        <w:rPr>
          <w:rFonts w:ascii="Times New Roman" w:hAnsi="Times New Roman" w:cs="Times New Roman"/>
          <w:sz w:val="24"/>
          <w:szCs w:val="24"/>
        </w:rPr>
        <w:t>14.04.2025</w:t>
      </w:r>
      <w:r w:rsidR="00BA5FC8" w:rsidRPr="003B7E28">
        <w:rPr>
          <w:rFonts w:ascii="Times New Roman" w:hAnsi="Times New Roman" w:cs="Times New Roman"/>
          <w:sz w:val="24"/>
          <w:szCs w:val="24"/>
        </w:rPr>
        <w:t xml:space="preserve"> № </w:t>
      </w:r>
      <w:r w:rsidR="003B7E28" w:rsidRPr="003B7E28">
        <w:rPr>
          <w:rFonts w:ascii="Times New Roman" w:hAnsi="Times New Roman" w:cs="Times New Roman"/>
          <w:sz w:val="24"/>
          <w:szCs w:val="24"/>
        </w:rPr>
        <w:t>209</w:t>
      </w:r>
      <w:r w:rsidR="00BA5FC8" w:rsidRPr="003B7E28">
        <w:rPr>
          <w:rFonts w:ascii="Times New Roman" w:hAnsi="Times New Roman" w:cs="Times New Roman"/>
          <w:sz w:val="24"/>
          <w:szCs w:val="24"/>
        </w:rPr>
        <w:t>н)</w:t>
      </w:r>
    </w:p>
    <w:p w:rsidR="00E767B1" w:rsidRPr="003B7E28" w:rsidRDefault="00E767B1" w:rsidP="00E767B1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2E53A5" w:rsidRPr="003B7E28" w:rsidRDefault="002E53A5">
      <w:pPr>
        <w:rPr>
          <w:sz w:val="2"/>
          <w:szCs w:val="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827"/>
        <w:gridCol w:w="2268"/>
        <w:gridCol w:w="2126"/>
        <w:gridCol w:w="1134"/>
      </w:tblGrid>
      <w:tr w:rsidR="003B7E28" w:rsidRPr="003B7E28" w:rsidTr="00EE61B2">
        <w:tc>
          <w:tcPr>
            <w:tcW w:w="568" w:type="dxa"/>
          </w:tcPr>
          <w:p w:rsidR="00BA5FC8" w:rsidRPr="003B7E28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B7E28">
              <w:rPr>
                <w:b/>
                <w:lang w:eastAsia="en-US"/>
              </w:rPr>
              <w:t>№ п/п</w:t>
            </w:r>
          </w:p>
        </w:tc>
        <w:tc>
          <w:tcPr>
            <w:tcW w:w="3827" w:type="dxa"/>
          </w:tcPr>
          <w:p w:rsidR="00BA5FC8" w:rsidRPr="003B7E28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B7E28">
              <w:rPr>
                <w:b/>
                <w:lang w:eastAsia="en-US"/>
              </w:rPr>
              <w:t>Наименование препарата, форма выпуска</w:t>
            </w:r>
          </w:p>
        </w:tc>
        <w:tc>
          <w:tcPr>
            <w:tcW w:w="2268" w:type="dxa"/>
          </w:tcPr>
          <w:p w:rsidR="00BA5FC8" w:rsidRPr="003B7E28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B7E28">
              <w:rPr>
                <w:b/>
              </w:rPr>
              <w:t>Характеристика упаковки</w:t>
            </w:r>
          </w:p>
        </w:tc>
        <w:tc>
          <w:tcPr>
            <w:tcW w:w="2126" w:type="dxa"/>
          </w:tcPr>
          <w:p w:rsidR="00BA5FC8" w:rsidRPr="003B7E28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B7E28">
              <w:rPr>
                <w:b/>
                <w:lang w:eastAsia="en-US"/>
              </w:rPr>
              <w:t>Назначение</w:t>
            </w:r>
          </w:p>
          <w:p w:rsidR="00BA5FC8" w:rsidRPr="003B7E28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B7E28">
              <w:rPr>
                <w:b/>
                <w:lang w:eastAsia="en-US"/>
              </w:rPr>
              <w:t>препарата</w:t>
            </w:r>
          </w:p>
        </w:tc>
        <w:tc>
          <w:tcPr>
            <w:tcW w:w="1134" w:type="dxa"/>
          </w:tcPr>
          <w:p w:rsidR="00BA5FC8" w:rsidRPr="003B7E28" w:rsidRDefault="00BA5FC8" w:rsidP="00D01C28">
            <w:pPr>
              <w:autoSpaceDE w:val="0"/>
              <w:autoSpaceDN w:val="0"/>
              <w:adjustRightInd w:val="0"/>
              <w:ind w:right="38"/>
              <w:jc w:val="center"/>
              <w:rPr>
                <w:b/>
                <w:lang w:eastAsia="en-US"/>
              </w:rPr>
            </w:pPr>
            <w:r w:rsidRPr="003B7E28">
              <w:rPr>
                <w:b/>
                <w:lang w:eastAsia="en-US"/>
              </w:rPr>
              <w:t>Кол-во</w:t>
            </w:r>
          </w:p>
        </w:tc>
      </w:tr>
      <w:tr w:rsidR="003B7E28" w:rsidRPr="003B7E28" w:rsidTr="00EE61B2">
        <w:tc>
          <w:tcPr>
            <w:tcW w:w="568" w:type="dxa"/>
          </w:tcPr>
          <w:p w:rsidR="0018522D" w:rsidRPr="003B7E28" w:rsidRDefault="0018522D" w:rsidP="00D01C28">
            <w:pPr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  <w:r w:rsidRPr="003B7E28">
              <w:rPr>
                <w:lang w:val="en-US" w:eastAsia="en-US"/>
              </w:rPr>
              <w:t>1</w:t>
            </w:r>
          </w:p>
        </w:tc>
        <w:tc>
          <w:tcPr>
            <w:tcW w:w="3827" w:type="dxa"/>
          </w:tcPr>
          <w:p w:rsidR="0018522D" w:rsidRPr="003B7E28" w:rsidRDefault="0018522D" w:rsidP="00FF3A1F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B7E28">
              <w:t>Маска медицинская нестерильная одноразовая</w:t>
            </w:r>
            <w:r w:rsidR="00930968" w:rsidRPr="003B7E28">
              <w:t xml:space="preserve"> </w:t>
            </w:r>
          </w:p>
        </w:tc>
        <w:tc>
          <w:tcPr>
            <w:tcW w:w="2268" w:type="dxa"/>
          </w:tcPr>
          <w:p w:rsidR="0018522D" w:rsidRPr="003B7E28" w:rsidRDefault="0018522D" w:rsidP="00D01C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B7E28">
              <w:t>Индивидуальная заводская упаковка</w:t>
            </w:r>
          </w:p>
        </w:tc>
        <w:tc>
          <w:tcPr>
            <w:tcW w:w="2126" w:type="dxa"/>
          </w:tcPr>
          <w:p w:rsidR="0018522D" w:rsidRPr="003B7E28" w:rsidRDefault="0018522D" w:rsidP="00D01C28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3B7E28">
              <w:t>СИЗ от инфекций</w:t>
            </w:r>
          </w:p>
        </w:tc>
        <w:tc>
          <w:tcPr>
            <w:tcW w:w="1134" w:type="dxa"/>
          </w:tcPr>
          <w:p w:rsidR="0018522D" w:rsidRPr="003B7E28" w:rsidRDefault="00D77337" w:rsidP="00D01C28">
            <w:pPr>
              <w:autoSpaceDE w:val="0"/>
              <w:autoSpaceDN w:val="0"/>
              <w:adjustRightInd w:val="0"/>
              <w:ind w:right="38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10</w:t>
            </w:r>
            <w:r w:rsidR="0018522D" w:rsidRPr="003B7E28">
              <w:rPr>
                <w:lang w:val="en-US" w:eastAsia="en-US"/>
              </w:rPr>
              <w:t xml:space="preserve"> </w:t>
            </w:r>
            <w:r w:rsidR="0018522D" w:rsidRPr="003B7E28">
              <w:rPr>
                <w:lang w:eastAsia="en-US"/>
              </w:rPr>
              <w:t>шт.</w:t>
            </w:r>
          </w:p>
        </w:tc>
      </w:tr>
      <w:tr w:rsidR="003B7E28" w:rsidRPr="003B7E28" w:rsidTr="00EE61B2">
        <w:tc>
          <w:tcPr>
            <w:tcW w:w="568" w:type="dxa"/>
          </w:tcPr>
          <w:p w:rsidR="0018522D" w:rsidRPr="003B7E28" w:rsidRDefault="0018522D" w:rsidP="00D01C28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2</w:t>
            </w:r>
          </w:p>
        </w:tc>
        <w:tc>
          <w:tcPr>
            <w:tcW w:w="3827" w:type="dxa"/>
          </w:tcPr>
          <w:p w:rsidR="0018522D" w:rsidRPr="003B7E28" w:rsidRDefault="0018522D" w:rsidP="00FF3A1F">
            <w:pPr>
              <w:autoSpaceDE w:val="0"/>
              <w:autoSpaceDN w:val="0"/>
              <w:adjustRightInd w:val="0"/>
              <w:jc w:val="center"/>
            </w:pPr>
            <w:r w:rsidRPr="003B7E28">
              <w:t>Перчатки медицинские нестерильные, размер не менее М</w:t>
            </w:r>
          </w:p>
        </w:tc>
        <w:tc>
          <w:tcPr>
            <w:tcW w:w="2268" w:type="dxa"/>
          </w:tcPr>
          <w:p w:rsidR="0018522D" w:rsidRPr="003B7E28" w:rsidRDefault="0018522D" w:rsidP="00D01C28">
            <w:pPr>
              <w:autoSpaceDE w:val="0"/>
              <w:autoSpaceDN w:val="0"/>
              <w:adjustRightInd w:val="0"/>
              <w:jc w:val="center"/>
            </w:pPr>
            <w:r w:rsidRPr="003B7E28">
              <w:t>Индивидуальная заводская упаковка</w:t>
            </w:r>
          </w:p>
        </w:tc>
        <w:tc>
          <w:tcPr>
            <w:tcW w:w="2126" w:type="dxa"/>
          </w:tcPr>
          <w:p w:rsidR="0018522D" w:rsidRPr="003B7E28" w:rsidRDefault="0018522D" w:rsidP="00D01C28">
            <w:pPr>
              <w:autoSpaceDE w:val="0"/>
              <w:autoSpaceDN w:val="0"/>
              <w:adjustRightInd w:val="0"/>
              <w:jc w:val="center"/>
            </w:pPr>
            <w:r w:rsidRPr="003B7E28">
              <w:t>СИЗ от инфекций</w:t>
            </w:r>
          </w:p>
        </w:tc>
        <w:tc>
          <w:tcPr>
            <w:tcW w:w="1134" w:type="dxa"/>
          </w:tcPr>
          <w:p w:rsidR="0018522D" w:rsidRPr="003B7E28" w:rsidRDefault="00D77337" w:rsidP="00D77337">
            <w:pPr>
              <w:autoSpaceDE w:val="0"/>
              <w:autoSpaceDN w:val="0"/>
              <w:adjustRightInd w:val="0"/>
              <w:ind w:right="38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10</w:t>
            </w:r>
            <w:r w:rsidR="0018522D" w:rsidRPr="003B7E28">
              <w:rPr>
                <w:lang w:eastAsia="en-US"/>
              </w:rPr>
              <w:t xml:space="preserve"> пар</w:t>
            </w:r>
          </w:p>
        </w:tc>
      </w:tr>
      <w:tr w:rsidR="003B7E28" w:rsidRPr="003B7E28" w:rsidTr="0018522D">
        <w:tc>
          <w:tcPr>
            <w:tcW w:w="568" w:type="dxa"/>
          </w:tcPr>
          <w:p w:rsidR="0018522D" w:rsidRPr="003B7E28" w:rsidRDefault="0018522D" w:rsidP="00D01C28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3</w:t>
            </w:r>
          </w:p>
        </w:tc>
        <w:tc>
          <w:tcPr>
            <w:tcW w:w="3827" w:type="dxa"/>
            <w:vAlign w:val="center"/>
          </w:tcPr>
          <w:p w:rsidR="0018522D" w:rsidRPr="003B7E28" w:rsidRDefault="0018522D" w:rsidP="00FF3A1F">
            <w:pPr>
              <w:autoSpaceDE w:val="0"/>
              <w:autoSpaceDN w:val="0"/>
              <w:adjustRightInd w:val="0"/>
              <w:jc w:val="center"/>
            </w:pPr>
            <w:r w:rsidRPr="003B7E28">
              <w:t xml:space="preserve">Устройство для проведения искусственного дыхания «Рот-Устройство-Рот» </w:t>
            </w:r>
          </w:p>
        </w:tc>
        <w:tc>
          <w:tcPr>
            <w:tcW w:w="2268" w:type="dxa"/>
            <w:vAlign w:val="center"/>
          </w:tcPr>
          <w:p w:rsidR="0018522D" w:rsidRPr="003B7E28" w:rsidRDefault="0018522D" w:rsidP="0018522D">
            <w:pPr>
              <w:autoSpaceDE w:val="0"/>
              <w:autoSpaceDN w:val="0"/>
              <w:adjustRightInd w:val="0"/>
              <w:jc w:val="center"/>
            </w:pPr>
            <w:r w:rsidRPr="003B7E28">
              <w:t>Пакет</w:t>
            </w:r>
          </w:p>
        </w:tc>
        <w:tc>
          <w:tcPr>
            <w:tcW w:w="2126" w:type="dxa"/>
            <w:vAlign w:val="center"/>
          </w:tcPr>
          <w:p w:rsidR="0018522D" w:rsidRPr="003B7E28" w:rsidRDefault="0018522D" w:rsidP="0018522D">
            <w:pPr>
              <w:autoSpaceDE w:val="0"/>
              <w:autoSpaceDN w:val="0"/>
              <w:adjustRightInd w:val="0"/>
              <w:jc w:val="center"/>
            </w:pPr>
            <w:r w:rsidRPr="003B7E28">
              <w:t>Для проведения искусственной вентиляции легких</w:t>
            </w:r>
          </w:p>
        </w:tc>
        <w:tc>
          <w:tcPr>
            <w:tcW w:w="1134" w:type="dxa"/>
            <w:vAlign w:val="center"/>
          </w:tcPr>
          <w:p w:rsidR="0018522D" w:rsidRPr="003B7E28" w:rsidRDefault="00D77337" w:rsidP="0018522D">
            <w:pPr>
              <w:autoSpaceDE w:val="0"/>
              <w:autoSpaceDN w:val="0"/>
              <w:adjustRightInd w:val="0"/>
              <w:ind w:right="38"/>
              <w:jc w:val="center"/>
              <w:rPr>
                <w:b/>
                <w:lang w:eastAsia="en-US"/>
              </w:rPr>
            </w:pPr>
            <w:r w:rsidRPr="003B7E28">
              <w:t>2</w:t>
            </w:r>
            <w:r w:rsidR="0018522D" w:rsidRPr="003B7E28">
              <w:t xml:space="preserve"> шт.</w:t>
            </w:r>
          </w:p>
        </w:tc>
      </w:tr>
      <w:tr w:rsidR="003B7E28" w:rsidRPr="003B7E28" w:rsidTr="0018522D">
        <w:tc>
          <w:tcPr>
            <w:tcW w:w="568" w:type="dxa"/>
          </w:tcPr>
          <w:p w:rsidR="0018522D" w:rsidRPr="003B7E28" w:rsidRDefault="0018522D" w:rsidP="00D01C28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4</w:t>
            </w:r>
          </w:p>
        </w:tc>
        <w:tc>
          <w:tcPr>
            <w:tcW w:w="3827" w:type="dxa"/>
            <w:vAlign w:val="center"/>
          </w:tcPr>
          <w:p w:rsidR="0018522D" w:rsidRPr="003B7E28" w:rsidRDefault="0018522D" w:rsidP="00FF3A1F">
            <w:pPr>
              <w:autoSpaceDE w:val="0"/>
              <w:autoSpaceDN w:val="0"/>
              <w:adjustRightInd w:val="0"/>
              <w:jc w:val="center"/>
            </w:pPr>
            <w:r w:rsidRPr="003B7E28">
              <w:t>Жгут кровоостанавливающий для остановки артериального кровотечения</w:t>
            </w:r>
            <w:r w:rsidR="00D77337" w:rsidRPr="003B7E28">
              <w:t xml:space="preserve"> эластичный не менее 100 см</w:t>
            </w:r>
          </w:p>
        </w:tc>
        <w:tc>
          <w:tcPr>
            <w:tcW w:w="2268" w:type="dxa"/>
            <w:vAlign w:val="center"/>
          </w:tcPr>
          <w:p w:rsidR="0018522D" w:rsidRPr="003B7E28" w:rsidRDefault="0018522D" w:rsidP="0018522D">
            <w:pPr>
              <w:autoSpaceDE w:val="0"/>
              <w:autoSpaceDN w:val="0"/>
              <w:adjustRightInd w:val="0"/>
              <w:jc w:val="center"/>
            </w:pPr>
            <w:r w:rsidRPr="003B7E28">
              <w:t>Пакет</w:t>
            </w:r>
          </w:p>
        </w:tc>
        <w:tc>
          <w:tcPr>
            <w:tcW w:w="2126" w:type="dxa"/>
            <w:vAlign w:val="center"/>
          </w:tcPr>
          <w:p w:rsidR="0018522D" w:rsidRPr="003B7E28" w:rsidRDefault="00455555" w:rsidP="001852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B7E28">
              <w:t>Для остановки кровотечений</w:t>
            </w:r>
          </w:p>
        </w:tc>
        <w:tc>
          <w:tcPr>
            <w:tcW w:w="1134" w:type="dxa"/>
            <w:vAlign w:val="center"/>
          </w:tcPr>
          <w:p w:rsidR="0018522D" w:rsidRPr="003B7E28" w:rsidRDefault="0018522D" w:rsidP="0018522D">
            <w:pPr>
              <w:autoSpaceDE w:val="0"/>
              <w:autoSpaceDN w:val="0"/>
              <w:adjustRightInd w:val="0"/>
              <w:ind w:right="38"/>
              <w:jc w:val="center"/>
            </w:pPr>
            <w:r w:rsidRPr="003B7E28">
              <w:t>1 шт.</w:t>
            </w:r>
          </w:p>
        </w:tc>
      </w:tr>
      <w:tr w:rsidR="003B7E28" w:rsidRPr="003B7E28" w:rsidTr="0018522D">
        <w:tc>
          <w:tcPr>
            <w:tcW w:w="568" w:type="dxa"/>
          </w:tcPr>
          <w:p w:rsidR="00D77337" w:rsidRPr="003B7E28" w:rsidRDefault="000E506B" w:rsidP="00D77337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lastRenderedPageBreak/>
              <w:t>5</w:t>
            </w:r>
          </w:p>
        </w:tc>
        <w:tc>
          <w:tcPr>
            <w:tcW w:w="3827" w:type="dxa"/>
            <w:vAlign w:val="center"/>
          </w:tcPr>
          <w:p w:rsidR="00D77337" w:rsidRPr="003B7E28" w:rsidRDefault="00D77337" w:rsidP="00455555">
            <w:pPr>
              <w:autoSpaceDE w:val="0"/>
              <w:autoSpaceDN w:val="0"/>
              <w:adjustRightInd w:val="0"/>
              <w:jc w:val="center"/>
            </w:pPr>
            <w:r w:rsidRPr="003B7E28">
              <w:t xml:space="preserve">Жгут кровоостанавливающий типа </w:t>
            </w:r>
            <w:r w:rsidR="00455555" w:rsidRPr="003B7E28">
              <w:t>«</w:t>
            </w:r>
            <w:r w:rsidRPr="003B7E28">
              <w:t>турникет-закрутка</w:t>
            </w:r>
            <w:r w:rsidR="00455555" w:rsidRPr="003B7E28">
              <w:t>»</w:t>
            </w:r>
            <w:r w:rsidRPr="003B7E28">
              <w:t xml:space="preserve"> для остановки артериального кровотечения</w:t>
            </w:r>
          </w:p>
        </w:tc>
        <w:tc>
          <w:tcPr>
            <w:tcW w:w="2268" w:type="dxa"/>
            <w:vAlign w:val="center"/>
          </w:tcPr>
          <w:p w:rsidR="00D77337" w:rsidRPr="003B7E28" w:rsidRDefault="00D77337" w:rsidP="00D77337">
            <w:pPr>
              <w:autoSpaceDE w:val="0"/>
              <w:autoSpaceDN w:val="0"/>
              <w:adjustRightInd w:val="0"/>
              <w:jc w:val="center"/>
            </w:pPr>
            <w:r w:rsidRPr="003B7E28">
              <w:t>Пакет</w:t>
            </w:r>
          </w:p>
        </w:tc>
        <w:tc>
          <w:tcPr>
            <w:tcW w:w="2126" w:type="dxa"/>
            <w:vAlign w:val="center"/>
          </w:tcPr>
          <w:p w:rsidR="00D77337" w:rsidRPr="003B7E28" w:rsidRDefault="00455555" w:rsidP="00D77337">
            <w:pPr>
              <w:autoSpaceDE w:val="0"/>
              <w:autoSpaceDN w:val="0"/>
              <w:adjustRightInd w:val="0"/>
              <w:jc w:val="center"/>
            </w:pPr>
            <w:r w:rsidRPr="003B7E28">
              <w:t>Для остановки кровотечений</w:t>
            </w:r>
          </w:p>
        </w:tc>
        <w:tc>
          <w:tcPr>
            <w:tcW w:w="1134" w:type="dxa"/>
            <w:vAlign w:val="center"/>
          </w:tcPr>
          <w:p w:rsidR="00D77337" w:rsidRPr="003B7E28" w:rsidRDefault="00D77337" w:rsidP="00D77337">
            <w:pPr>
              <w:autoSpaceDE w:val="0"/>
              <w:autoSpaceDN w:val="0"/>
              <w:adjustRightInd w:val="0"/>
              <w:ind w:right="38"/>
              <w:jc w:val="center"/>
            </w:pPr>
            <w:r w:rsidRPr="003B7E28">
              <w:t>1 шт.</w:t>
            </w:r>
          </w:p>
        </w:tc>
      </w:tr>
      <w:tr w:rsidR="003B7E28" w:rsidRPr="003B7E28" w:rsidTr="00455555">
        <w:tc>
          <w:tcPr>
            <w:tcW w:w="568" w:type="dxa"/>
          </w:tcPr>
          <w:p w:rsidR="00455555" w:rsidRPr="003B7E28" w:rsidRDefault="00455555" w:rsidP="004555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6</w:t>
            </w:r>
          </w:p>
        </w:tc>
        <w:tc>
          <w:tcPr>
            <w:tcW w:w="3827" w:type="dxa"/>
            <w:vAlign w:val="center"/>
          </w:tcPr>
          <w:p w:rsidR="00455555" w:rsidRPr="003B7E28" w:rsidRDefault="00455555" w:rsidP="00F82765">
            <w:pPr>
              <w:autoSpaceDE w:val="0"/>
              <w:autoSpaceDN w:val="0"/>
              <w:adjustRightInd w:val="0"/>
              <w:jc w:val="center"/>
            </w:pPr>
            <w:r w:rsidRPr="003B7E28">
              <w:t>Бинт марлевый медицинский размером не менее 5 м x 5 см или бинт фиксирующий эластичный нестерильный размером не менее 2 м x 5 см</w:t>
            </w:r>
          </w:p>
        </w:tc>
        <w:tc>
          <w:tcPr>
            <w:tcW w:w="2268" w:type="dxa"/>
            <w:vAlign w:val="center"/>
          </w:tcPr>
          <w:p w:rsidR="00455555" w:rsidRPr="003B7E28" w:rsidRDefault="00455555" w:rsidP="00455555">
            <w:pPr>
              <w:pStyle w:val="Default"/>
              <w:jc w:val="center"/>
              <w:rPr>
                <w:color w:val="auto"/>
              </w:rPr>
            </w:pPr>
            <w:r w:rsidRPr="003B7E28">
              <w:rPr>
                <w:color w:val="auto"/>
              </w:rPr>
              <w:t>Индивидуальная герметичная упаковка</w:t>
            </w:r>
          </w:p>
        </w:tc>
        <w:tc>
          <w:tcPr>
            <w:tcW w:w="2126" w:type="dxa"/>
            <w:vAlign w:val="center"/>
          </w:tcPr>
          <w:p w:rsidR="00455555" w:rsidRPr="003B7E28" w:rsidRDefault="00455555" w:rsidP="00455555">
            <w:pPr>
              <w:pStyle w:val="Default"/>
              <w:jc w:val="center"/>
              <w:rPr>
                <w:color w:val="auto"/>
              </w:rPr>
            </w:pPr>
            <w:r w:rsidRPr="003B7E28">
              <w:rPr>
                <w:color w:val="auto"/>
              </w:rPr>
              <w:t>Перевязочное средство</w:t>
            </w:r>
          </w:p>
        </w:tc>
        <w:tc>
          <w:tcPr>
            <w:tcW w:w="1134" w:type="dxa"/>
            <w:vAlign w:val="center"/>
          </w:tcPr>
          <w:p w:rsidR="00455555" w:rsidRPr="003B7E28" w:rsidRDefault="00455555" w:rsidP="00455555">
            <w:pPr>
              <w:autoSpaceDE w:val="0"/>
              <w:autoSpaceDN w:val="0"/>
              <w:adjustRightInd w:val="0"/>
              <w:ind w:right="38"/>
              <w:jc w:val="center"/>
            </w:pPr>
            <w:r w:rsidRPr="003B7E28">
              <w:t>3 шт.</w:t>
            </w:r>
          </w:p>
        </w:tc>
      </w:tr>
      <w:tr w:rsidR="003B7E28" w:rsidRPr="003B7E28" w:rsidTr="00455555">
        <w:tc>
          <w:tcPr>
            <w:tcW w:w="568" w:type="dxa"/>
          </w:tcPr>
          <w:p w:rsidR="00455555" w:rsidRPr="003B7E28" w:rsidRDefault="00455555" w:rsidP="004555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7</w:t>
            </w:r>
          </w:p>
        </w:tc>
        <w:tc>
          <w:tcPr>
            <w:tcW w:w="3827" w:type="dxa"/>
            <w:vAlign w:val="center"/>
          </w:tcPr>
          <w:p w:rsidR="00455555" w:rsidRPr="003B7E28" w:rsidRDefault="00455555" w:rsidP="00455555">
            <w:pPr>
              <w:autoSpaceDE w:val="0"/>
              <w:autoSpaceDN w:val="0"/>
              <w:adjustRightInd w:val="0"/>
              <w:jc w:val="center"/>
            </w:pPr>
            <w:r w:rsidRPr="003B7E28">
              <w:t>Бинт марлевый медицинский размером не менее 5 м x 10 см или бинт фиксирующий эластичный нестерильный размером не менее 2 м x 10 см</w:t>
            </w:r>
          </w:p>
        </w:tc>
        <w:tc>
          <w:tcPr>
            <w:tcW w:w="2268" w:type="dxa"/>
            <w:vAlign w:val="center"/>
          </w:tcPr>
          <w:p w:rsidR="00455555" w:rsidRPr="003B7E28" w:rsidRDefault="00455555" w:rsidP="00455555">
            <w:pPr>
              <w:pStyle w:val="Default"/>
              <w:jc w:val="center"/>
              <w:rPr>
                <w:color w:val="auto"/>
              </w:rPr>
            </w:pPr>
            <w:r w:rsidRPr="003B7E28">
              <w:rPr>
                <w:color w:val="auto"/>
              </w:rPr>
              <w:t>Полиэтиленовая упаковка</w:t>
            </w:r>
          </w:p>
        </w:tc>
        <w:tc>
          <w:tcPr>
            <w:tcW w:w="2126" w:type="dxa"/>
            <w:vAlign w:val="center"/>
          </w:tcPr>
          <w:p w:rsidR="00455555" w:rsidRPr="003B7E28" w:rsidRDefault="00455555" w:rsidP="00455555">
            <w:pPr>
              <w:pStyle w:val="Default"/>
              <w:jc w:val="center"/>
              <w:rPr>
                <w:color w:val="auto"/>
              </w:rPr>
            </w:pPr>
            <w:r w:rsidRPr="003B7E28">
              <w:rPr>
                <w:color w:val="auto"/>
              </w:rPr>
              <w:t>Перевязочное средство</w:t>
            </w:r>
          </w:p>
        </w:tc>
        <w:tc>
          <w:tcPr>
            <w:tcW w:w="1134" w:type="dxa"/>
            <w:vAlign w:val="center"/>
          </w:tcPr>
          <w:p w:rsidR="00455555" w:rsidRPr="003B7E28" w:rsidRDefault="00455555" w:rsidP="00455555">
            <w:pPr>
              <w:autoSpaceDE w:val="0"/>
              <w:autoSpaceDN w:val="0"/>
              <w:adjustRightInd w:val="0"/>
              <w:ind w:right="38"/>
              <w:jc w:val="center"/>
            </w:pPr>
            <w:r w:rsidRPr="003B7E28">
              <w:t>5 шт.</w:t>
            </w:r>
          </w:p>
        </w:tc>
      </w:tr>
      <w:tr w:rsidR="003B7E28" w:rsidRPr="003B7E28" w:rsidTr="00455555">
        <w:trPr>
          <w:trHeight w:val="674"/>
        </w:trPr>
        <w:tc>
          <w:tcPr>
            <w:tcW w:w="568" w:type="dxa"/>
          </w:tcPr>
          <w:p w:rsidR="00D77337" w:rsidRPr="003B7E28" w:rsidRDefault="00455555" w:rsidP="0045555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8</w:t>
            </w:r>
          </w:p>
        </w:tc>
        <w:tc>
          <w:tcPr>
            <w:tcW w:w="3827" w:type="dxa"/>
            <w:vAlign w:val="center"/>
          </w:tcPr>
          <w:p w:rsidR="00D77337" w:rsidRPr="003B7E28" w:rsidRDefault="00D77337" w:rsidP="00F82765">
            <w:pPr>
              <w:jc w:val="center"/>
            </w:pPr>
            <w:r w:rsidRPr="003B7E28">
              <w:t>Бинт марлевый медицинский 7</w:t>
            </w:r>
            <w:r w:rsidR="00F82765">
              <w:t> </w:t>
            </w:r>
            <w:r w:rsidRPr="003B7E28">
              <w:t>м</w:t>
            </w:r>
            <w:r w:rsidR="00F82765">
              <w:t> </w:t>
            </w:r>
            <w:r w:rsidRPr="003B7E28">
              <w:t>х</w:t>
            </w:r>
            <w:r w:rsidR="00F82765">
              <w:t> </w:t>
            </w:r>
            <w:r w:rsidRPr="003B7E28">
              <w:t xml:space="preserve">14 см </w:t>
            </w:r>
            <w:r w:rsidR="00455555" w:rsidRPr="003B7E28">
              <w:t>или бинт фиксирующий эластичный нестерильный размером не менее 2 м x 14 см</w:t>
            </w:r>
          </w:p>
        </w:tc>
        <w:tc>
          <w:tcPr>
            <w:tcW w:w="2268" w:type="dxa"/>
          </w:tcPr>
          <w:p w:rsidR="00D77337" w:rsidRPr="003B7E28" w:rsidRDefault="00D77337" w:rsidP="00D77337">
            <w:pPr>
              <w:pStyle w:val="Default"/>
              <w:jc w:val="center"/>
              <w:rPr>
                <w:color w:val="auto"/>
              </w:rPr>
            </w:pPr>
            <w:r w:rsidRPr="003B7E28">
              <w:rPr>
                <w:color w:val="auto"/>
              </w:rPr>
              <w:t>Индивидуальная герметичная упаковка</w:t>
            </w:r>
          </w:p>
        </w:tc>
        <w:tc>
          <w:tcPr>
            <w:tcW w:w="2126" w:type="dxa"/>
            <w:vAlign w:val="center"/>
          </w:tcPr>
          <w:p w:rsidR="00D77337" w:rsidRPr="003B7E28" w:rsidRDefault="00D77337" w:rsidP="00D77337">
            <w:pPr>
              <w:pStyle w:val="Default"/>
              <w:jc w:val="center"/>
              <w:rPr>
                <w:color w:val="auto"/>
              </w:rPr>
            </w:pPr>
            <w:r w:rsidRPr="003B7E28">
              <w:rPr>
                <w:color w:val="auto"/>
              </w:rPr>
              <w:t>Перевязочное средство</w:t>
            </w:r>
          </w:p>
        </w:tc>
        <w:tc>
          <w:tcPr>
            <w:tcW w:w="1134" w:type="dxa"/>
            <w:vAlign w:val="center"/>
          </w:tcPr>
          <w:p w:rsidR="00D77337" w:rsidRPr="003B7E28" w:rsidRDefault="009B7E52" w:rsidP="00D77337">
            <w:pPr>
              <w:pStyle w:val="Default"/>
              <w:jc w:val="center"/>
              <w:rPr>
                <w:color w:val="auto"/>
              </w:rPr>
            </w:pPr>
            <w:r w:rsidRPr="003B7E28">
              <w:rPr>
                <w:color w:val="auto"/>
              </w:rPr>
              <w:t>3</w:t>
            </w:r>
            <w:r w:rsidR="00D77337" w:rsidRPr="003B7E28">
              <w:rPr>
                <w:color w:val="auto"/>
              </w:rPr>
              <w:t xml:space="preserve"> шт.</w:t>
            </w:r>
          </w:p>
        </w:tc>
      </w:tr>
      <w:tr w:rsidR="003B7E28" w:rsidRPr="003B7E28" w:rsidTr="00FB3D2A">
        <w:tc>
          <w:tcPr>
            <w:tcW w:w="568" w:type="dxa"/>
            <w:vAlign w:val="center"/>
          </w:tcPr>
          <w:p w:rsidR="00D77337" w:rsidRPr="003B7E28" w:rsidRDefault="009B7E52" w:rsidP="009B7E5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9</w:t>
            </w:r>
          </w:p>
        </w:tc>
        <w:tc>
          <w:tcPr>
            <w:tcW w:w="3827" w:type="dxa"/>
            <w:vAlign w:val="center"/>
          </w:tcPr>
          <w:p w:rsidR="00D77337" w:rsidRPr="003B7E28" w:rsidRDefault="00D77337" w:rsidP="009B7E52">
            <w:pPr>
              <w:jc w:val="center"/>
            </w:pPr>
            <w:r w:rsidRPr="003B7E28">
              <w:t>Салфетки медицинские стерильные размером не менее 16</w:t>
            </w:r>
            <w:r w:rsidR="009B7E52" w:rsidRPr="003B7E28">
              <w:t> </w:t>
            </w:r>
            <w:r w:rsidRPr="003B7E28">
              <w:t>х</w:t>
            </w:r>
            <w:r w:rsidR="009B7E52" w:rsidRPr="003B7E28">
              <w:t> </w:t>
            </w:r>
            <w:r w:rsidRPr="003B7E28">
              <w:t>1</w:t>
            </w:r>
            <w:r w:rsidR="009B7E52" w:rsidRPr="003B7E28">
              <w:t>3</w:t>
            </w:r>
            <w:r w:rsidRPr="003B7E28">
              <w:t xml:space="preserve"> см №</w:t>
            </w:r>
            <w:r w:rsidR="009B7E52" w:rsidRPr="003B7E28">
              <w:t xml:space="preserve"> </w:t>
            </w:r>
            <w:r w:rsidRPr="003B7E28">
              <w:t xml:space="preserve">10 </w:t>
            </w:r>
          </w:p>
        </w:tc>
        <w:tc>
          <w:tcPr>
            <w:tcW w:w="2268" w:type="dxa"/>
            <w:vAlign w:val="center"/>
          </w:tcPr>
          <w:p w:rsidR="00D77337" w:rsidRPr="003B7E28" w:rsidRDefault="00D77337" w:rsidP="00D77337">
            <w:pPr>
              <w:jc w:val="center"/>
            </w:pPr>
            <w:r w:rsidRPr="003B7E28">
              <w:t>Индивидуальная герметичная упаковка</w:t>
            </w:r>
          </w:p>
        </w:tc>
        <w:tc>
          <w:tcPr>
            <w:tcW w:w="2126" w:type="dxa"/>
            <w:vAlign w:val="center"/>
          </w:tcPr>
          <w:p w:rsidR="00D77337" w:rsidRPr="003B7E28" w:rsidRDefault="00D77337" w:rsidP="00D77337">
            <w:pPr>
              <w:pStyle w:val="Default"/>
              <w:jc w:val="center"/>
              <w:rPr>
                <w:color w:val="auto"/>
              </w:rPr>
            </w:pPr>
            <w:r w:rsidRPr="003B7E28">
              <w:rPr>
                <w:color w:val="auto"/>
              </w:rPr>
              <w:t>Перевязочное средство</w:t>
            </w:r>
          </w:p>
        </w:tc>
        <w:tc>
          <w:tcPr>
            <w:tcW w:w="1134" w:type="dxa"/>
            <w:vAlign w:val="center"/>
          </w:tcPr>
          <w:p w:rsidR="00D77337" w:rsidRPr="003B7E28" w:rsidRDefault="009B7E52" w:rsidP="00D77337">
            <w:pPr>
              <w:tabs>
                <w:tab w:val="left" w:pos="414"/>
              </w:tabs>
              <w:ind w:right="176"/>
              <w:jc w:val="center"/>
            </w:pPr>
            <w:r w:rsidRPr="003B7E28">
              <w:t>2</w:t>
            </w:r>
            <w:r w:rsidR="00D77337" w:rsidRPr="003B7E28">
              <w:t xml:space="preserve"> </w:t>
            </w:r>
            <w:proofErr w:type="spellStart"/>
            <w:r w:rsidR="00D77337" w:rsidRPr="003B7E28">
              <w:t>уп</w:t>
            </w:r>
            <w:proofErr w:type="spellEnd"/>
            <w:r w:rsidR="00D77337" w:rsidRPr="003B7E28">
              <w:t>.</w:t>
            </w:r>
          </w:p>
        </w:tc>
      </w:tr>
      <w:tr w:rsidR="009B7E52" w:rsidRPr="003B7E28" w:rsidTr="00FB3D2A">
        <w:tc>
          <w:tcPr>
            <w:tcW w:w="568" w:type="dxa"/>
            <w:vAlign w:val="center"/>
          </w:tcPr>
          <w:p w:rsidR="009B7E52" w:rsidRPr="003B7E28" w:rsidRDefault="009B7E52" w:rsidP="009B7E5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10</w:t>
            </w:r>
          </w:p>
        </w:tc>
        <w:tc>
          <w:tcPr>
            <w:tcW w:w="3827" w:type="dxa"/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>Пакет перевязочный медицинский стерильный с двумя подушечками</w:t>
            </w:r>
          </w:p>
        </w:tc>
        <w:tc>
          <w:tcPr>
            <w:tcW w:w="2268" w:type="dxa"/>
            <w:vAlign w:val="center"/>
          </w:tcPr>
          <w:p w:rsidR="009B7E52" w:rsidRPr="003B7E28" w:rsidRDefault="002B7B73" w:rsidP="009B7E52">
            <w:pPr>
              <w:jc w:val="center"/>
            </w:pPr>
            <w:r w:rsidRPr="003B7E28">
              <w:t>Герметичная стерильная упаковка</w:t>
            </w:r>
          </w:p>
        </w:tc>
        <w:tc>
          <w:tcPr>
            <w:tcW w:w="2126" w:type="dxa"/>
            <w:vAlign w:val="center"/>
          </w:tcPr>
          <w:p w:rsidR="009B7E52" w:rsidRPr="003B7E28" w:rsidRDefault="009B7E52" w:rsidP="009B7E52">
            <w:pPr>
              <w:pStyle w:val="Default"/>
              <w:jc w:val="center"/>
              <w:rPr>
                <w:color w:val="auto"/>
              </w:rPr>
            </w:pPr>
            <w:r w:rsidRPr="003B7E28">
              <w:rPr>
                <w:color w:val="auto"/>
              </w:rPr>
              <w:t>Перевязочное средство</w:t>
            </w:r>
          </w:p>
        </w:tc>
        <w:tc>
          <w:tcPr>
            <w:tcW w:w="1134" w:type="dxa"/>
            <w:vAlign w:val="center"/>
          </w:tcPr>
          <w:p w:rsidR="009B7E52" w:rsidRPr="003B7E28" w:rsidRDefault="009B7E52" w:rsidP="009B7E52">
            <w:pPr>
              <w:tabs>
                <w:tab w:val="left" w:pos="414"/>
              </w:tabs>
              <w:ind w:right="176"/>
              <w:jc w:val="center"/>
            </w:pPr>
            <w:r w:rsidRPr="003B7E28">
              <w:t>5 шт.</w:t>
            </w:r>
          </w:p>
        </w:tc>
      </w:tr>
      <w:tr w:rsidR="009B7E52" w:rsidRPr="003B7E28" w:rsidTr="00FB3D2A">
        <w:tc>
          <w:tcPr>
            <w:tcW w:w="568" w:type="dxa"/>
            <w:vAlign w:val="center"/>
          </w:tcPr>
          <w:p w:rsidR="009B7E52" w:rsidRPr="003B7E28" w:rsidRDefault="009B7E52" w:rsidP="009B7E5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11</w:t>
            </w:r>
          </w:p>
        </w:tc>
        <w:tc>
          <w:tcPr>
            <w:tcW w:w="3827" w:type="dxa"/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>Стерильная салфетка (не менее 40 см x 60 см)</w:t>
            </w:r>
          </w:p>
        </w:tc>
        <w:tc>
          <w:tcPr>
            <w:tcW w:w="2268" w:type="dxa"/>
            <w:vAlign w:val="center"/>
          </w:tcPr>
          <w:p w:rsidR="009B7E52" w:rsidRPr="003B7E28" w:rsidRDefault="002B7B73" w:rsidP="009B7E52">
            <w:pPr>
              <w:jc w:val="center"/>
            </w:pPr>
            <w:r w:rsidRPr="003B7E28">
              <w:t>Герметичная стерильная упаковка</w:t>
            </w:r>
          </w:p>
        </w:tc>
        <w:tc>
          <w:tcPr>
            <w:tcW w:w="2126" w:type="dxa"/>
            <w:vAlign w:val="center"/>
          </w:tcPr>
          <w:p w:rsidR="009B7E52" w:rsidRPr="003B7E28" w:rsidRDefault="009B7E52" w:rsidP="009B7E52">
            <w:pPr>
              <w:pStyle w:val="Default"/>
              <w:jc w:val="center"/>
              <w:rPr>
                <w:color w:val="auto"/>
              </w:rPr>
            </w:pPr>
            <w:r w:rsidRPr="003B7E28">
              <w:rPr>
                <w:color w:val="auto"/>
              </w:rPr>
              <w:t>Перевязочное средство</w:t>
            </w:r>
          </w:p>
        </w:tc>
        <w:tc>
          <w:tcPr>
            <w:tcW w:w="1134" w:type="dxa"/>
            <w:vAlign w:val="center"/>
          </w:tcPr>
          <w:p w:rsidR="009B7E52" w:rsidRPr="003B7E28" w:rsidRDefault="009B7E52" w:rsidP="009B7E52">
            <w:pPr>
              <w:tabs>
                <w:tab w:val="left" w:pos="414"/>
              </w:tabs>
              <w:ind w:right="176"/>
              <w:jc w:val="center"/>
            </w:pPr>
            <w:r w:rsidRPr="003B7E28">
              <w:t>1 шт.</w:t>
            </w:r>
          </w:p>
        </w:tc>
      </w:tr>
      <w:tr w:rsidR="003B7E28" w:rsidRPr="003B7E28" w:rsidTr="00FB3D2A">
        <w:tc>
          <w:tcPr>
            <w:tcW w:w="568" w:type="dxa"/>
            <w:vAlign w:val="center"/>
          </w:tcPr>
          <w:p w:rsidR="009B7E52" w:rsidRPr="003B7E28" w:rsidRDefault="009B7E52" w:rsidP="009B7E5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12</w:t>
            </w:r>
          </w:p>
        </w:tc>
        <w:tc>
          <w:tcPr>
            <w:tcW w:w="3827" w:type="dxa"/>
            <w:vAlign w:val="center"/>
          </w:tcPr>
          <w:p w:rsidR="009B7E52" w:rsidRPr="003B7E28" w:rsidRDefault="009B7E52" w:rsidP="00F82765">
            <w:pPr>
              <w:jc w:val="center"/>
            </w:pPr>
            <w:r w:rsidRPr="003B7E28">
              <w:t xml:space="preserve">Лейкопластырь фиксирующий рулонный размером не менее </w:t>
            </w:r>
            <w:r w:rsidR="00F82765">
              <w:t>2 </w:t>
            </w:r>
            <w:r w:rsidRPr="003B7E28">
              <w:t>х</w:t>
            </w:r>
            <w:r w:rsidR="00F82765">
              <w:t> </w:t>
            </w:r>
            <w:r w:rsidRPr="003B7E28">
              <w:t xml:space="preserve">500 см </w:t>
            </w:r>
          </w:p>
        </w:tc>
        <w:tc>
          <w:tcPr>
            <w:tcW w:w="2268" w:type="dxa"/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>Картонная коробка</w:t>
            </w:r>
          </w:p>
        </w:tc>
        <w:tc>
          <w:tcPr>
            <w:tcW w:w="2126" w:type="dxa"/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>Для закрытия мелких травм кожи, закрепления медицинских повязок и предметов медицинского назначения, герметизации ран</w:t>
            </w:r>
          </w:p>
        </w:tc>
        <w:tc>
          <w:tcPr>
            <w:tcW w:w="1134" w:type="dxa"/>
            <w:vAlign w:val="center"/>
          </w:tcPr>
          <w:p w:rsidR="009B7E52" w:rsidRPr="003B7E28" w:rsidRDefault="009B7E52" w:rsidP="009B7E52">
            <w:pPr>
              <w:tabs>
                <w:tab w:val="left" w:pos="414"/>
              </w:tabs>
              <w:ind w:right="176"/>
              <w:jc w:val="center"/>
            </w:pPr>
            <w:r w:rsidRPr="003B7E28">
              <w:t>2 шт.</w:t>
            </w:r>
          </w:p>
        </w:tc>
      </w:tr>
      <w:tr w:rsidR="003B7E28" w:rsidRPr="003B7E28" w:rsidTr="001C0651">
        <w:tc>
          <w:tcPr>
            <w:tcW w:w="568" w:type="dxa"/>
            <w:vAlign w:val="center"/>
          </w:tcPr>
          <w:p w:rsidR="002B7B73" w:rsidRPr="003B7E28" w:rsidRDefault="002B7B73" w:rsidP="002B7B7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13</w:t>
            </w:r>
          </w:p>
        </w:tc>
        <w:tc>
          <w:tcPr>
            <w:tcW w:w="3827" w:type="dxa"/>
            <w:vAlign w:val="center"/>
          </w:tcPr>
          <w:p w:rsidR="002B7B73" w:rsidRPr="003B7E28" w:rsidRDefault="002B7B73" w:rsidP="002B7B73">
            <w:pPr>
              <w:jc w:val="center"/>
            </w:pPr>
            <w:r w:rsidRPr="003B7E28">
              <w:t>Лейкопластырь бактерицидный размером не менее 1,9 x 7,2 см</w:t>
            </w:r>
          </w:p>
        </w:tc>
        <w:tc>
          <w:tcPr>
            <w:tcW w:w="2268" w:type="dxa"/>
            <w:vAlign w:val="center"/>
          </w:tcPr>
          <w:p w:rsidR="002B7B73" w:rsidRPr="003B7E28" w:rsidRDefault="002B7B73" w:rsidP="002B7B73">
            <w:pPr>
              <w:jc w:val="center"/>
            </w:pPr>
            <w:r w:rsidRPr="003B7E28">
              <w:t>Герметичная стерильная упаковка</w:t>
            </w:r>
          </w:p>
        </w:tc>
        <w:tc>
          <w:tcPr>
            <w:tcW w:w="2126" w:type="dxa"/>
          </w:tcPr>
          <w:p w:rsidR="002B7B73" w:rsidRPr="003B7E28" w:rsidRDefault="002B7B73" w:rsidP="002B7B73">
            <w:pPr>
              <w:jc w:val="center"/>
            </w:pPr>
            <w:r w:rsidRPr="003B7E28">
              <w:t>Для закрытия мелких травм кожи, закрепления медицинских повязок и предметов медицинского назначения, герметизации ран</w:t>
            </w:r>
          </w:p>
        </w:tc>
        <w:tc>
          <w:tcPr>
            <w:tcW w:w="1134" w:type="dxa"/>
            <w:vAlign w:val="center"/>
          </w:tcPr>
          <w:p w:rsidR="002B7B73" w:rsidRPr="003B7E28" w:rsidRDefault="002B7B73" w:rsidP="002B7B73">
            <w:pPr>
              <w:tabs>
                <w:tab w:val="left" w:pos="414"/>
              </w:tabs>
              <w:ind w:right="176"/>
              <w:jc w:val="center"/>
            </w:pPr>
            <w:r w:rsidRPr="003B7E28">
              <w:t>10 шт.</w:t>
            </w:r>
          </w:p>
        </w:tc>
      </w:tr>
      <w:tr w:rsidR="003B7E28" w:rsidRPr="003B7E28" w:rsidTr="001C0651">
        <w:tc>
          <w:tcPr>
            <w:tcW w:w="568" w:type="dxa"/>
            <w:vAlign w:val="center"/>
          </w:tcPr>
          <w:p w:rsidR="002B7B73" w:rsidRPr="003B7E28" w:rsidRDefault="002B7B73" w:rsidP="002B7B7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14</w:t>
            </w:r>
          </w:p>
        </w:tc>
        <w:tc>
          <w:tcPr>
            <w:tcW w:w="3827" w:type="dxa"/>
            <w:vAlign w:val="center"/>
          </w:tcPr>
          <w:p w:rsidR="002B7B73" w:rsidRPr="003B7E28" w:rsidRDefault="002B7B73" w:rsidP="002B7B73">
            <w:pPr>
              <w:jc w:val="center"/>
            </w:pPr>
            <w:r w:rsidRPr="003B7E28">
              <w:t>Лейкопластырь бактерицидный размером не менее 4 x 10 см</w:t>
            </w:r>
          </w:p>
        </w:tc>
        <w:tc>
          <w:tcPr>
            <w:tcW w:w="2268" w:type="dxa"/>
            <w:vAlign w:val="center"/>
          </w:tcPr>
          <w:p w:rsidR="002B7B73" w:rsidRPr="003B7E28" w:rsidRDefault="002B7B73" w:rsidP="002B7B73">
            <w:pPr>
              <w:jc w:val="center"/>
            </w:pPr>
            <w:r w:rsidRPr="003B7E28">
              <w:t>Герметичная стерильная упаковка</w:t>
            </w:r>
          </w:p>
        </w:tc>
        <w:tc>
          <w:tcPr>
            <w:tcW w:w="2126" w:type="dxa"/>
          </w:tcPr>
          <w:p w:rsidR="002B7B73" w:rsidRPr="003B7E28" w:rsidRDefault="002B7B73" w:rsidP="002B7B73">
            <w:pPr>
              <w:jc w:val="center"/>
            </w:pPr>
            <w:r w:rsidRPr="003B7E28">
              <w:t xml:space="preserve">Для закрытия мелких травм кожи, закрепления </w:t>
            </w:r>
            <w:r w:rsidRPr="003B7E28">
              <w:lastRenderedPageBreak/>
              <w:t>медицинских повязок и предметов медицинского назначения, герметизации ран</w:t>
            </w:r>
          </w:p>
        </w:tc>
        <w:tc>
          <w:tcPr>
            <w:tcW w:w="1134" w:type="dxa"/>
            <w:vAlign w:val="center"/>
          </w:tcPr>
          <w:p w:rsidR="002B7B73" w:rsidRPr="003B7E28" w:rsidRDefault="002B7B73" w:rsidP="002B7B73">
            <w:pPr>
              <w:tabs>
                <w:tab w:val="left" w:pos="414"/>
              </w:tabs>
              <w:ind w:right="176"/>
              <w:jc w:val="center"/>
            </w:pPr>
            <w:r w:rsidRPr="003B7E28">
              <w:lastRenderedPageBreak/>
              <w:t>2 шт.</w:t>
            </w:r>
          </w:p>
        </w:tc>
      </w:tr>
      <w:tr w:rsidR="003B7E28" w:rsidRPr="003B7E28" w:rsidTr="00FB3D2A">
        <w:tc>
          <w:tcPr>
            <w:tcW w:w="568" w:type="dxa"/>
            <w:vAlign w:val="center"/>
          </w:tcPr>
          <w:p w:rsidR="009B7E52" w:rsidRPr="003B7E28" w:rsidRDefault="009B7E52" w:rsidP="009B7E5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15</w:t>
            </w:r>
          </w:p>
        </w:tc>
        <w:tc>
          <w:tcPr>
            <w:tcW w:w="3827" w:type="dxa"/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>Покрывало спасательное изотермическое размером не менее 160 x 210 см</w:t>
            </w:r>
          </w:p>
        </w:tc>
        <w:tc>
          <w:tcPr>
            <w:tcW w:w="2268" w:type="dxa"/>
            <w:vAlign w:val="center"/>
          </w:tcPr>
          <w:p w:rsidR="009B7E52" w:rsidRPr="003B7E28" w:rsidRDefault="009B7E52" w:rsidP="009B7E52">
            <w:pPr>
              <w:jc w:val="center"/>
            </w:pPr>
          </w:p>
        </w:tc>
        <w:tc>
          <w:tcPr>
            <w:tcW w:w="2126" w:type="dxa"/>
            <w:vAlign w:val="center"/>
          </w:tcPr>
          <w:p w:rsidR="009B7E52" w:rsidRPr="003B7E28" w:rsidRDefault="00050FA9" w:rsidP="00050FA9">
            <w:pPr>
              <w:jc w:val="center"/>
            </w:pPr>
            <w:r w:rsidRPr="003B7E28">
              <w:t>Для защиты от переохлаждения и от перегревания</w:t>
            </w:r>
          </w:p>
        </w:tc>
        <w:tc>
          <w:tcPr>
            <w:tcW w:w="1134" w:type="dxa"/>
            <w:vAlign w:val="center"/>
          </w:tcPr>
          <w:p w:rsidR="009B7E52" w:rsidRPr="003B7E28" w:rsidRDefault="009B7E52" w:rsidP="009B7E52">
            <w:pPr>
              <w:tabs>
                <w:tab w:val="left" w:pos="414"/>
              </w:tabs>
              <w:ind w:right="176"/>
              <w:jc w:val="center"/>
            </w:pPr>
            <w:r w:rsidRPr="003B7E28">
              <w:t>2 шт.</w:t>
            </w:r>
          </w:p>
        </w:tc>
      </w:tr>
      <w:tr w:rsidR="009B7E52" w:rsidRPr="003B7E28" w:rsidTr="00FB3D2A">
        <w:tc>
          <w:tcPr>
            <w:tcW w:w="568" w:type="dxa"/>
            <w:vAlign w:val="center"/>
          </w:tcPr>
          <w:p w:rsidR="009B7E52" w:rsidRPr="003B7E28" w:rsidRDefault="009B7E52" w:rsidP="009B7E5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16</w:t>
            </w:r>
          </w:p>
        </w:tc>
        <w:tc>
          <w:tcPr>
            <w:tcW w:w="3827" w:type="dxa"/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 xml:space="preserve">Косынка </w:t>
            </w:r>
            <w:proofErr w:type="spellStart"/>
            <w:r w:rsidRPr="003B7E28">
              <w:t>иммобилизационная</w:t>
            </w:r>
            <w:proofErr w:type="spellEnd"/>
          </w:p>
        </w:tc>
        <w:tc>
          <w:tcPr>
            <w:tcW w:w="2268" w:type="dxa"/>
            <w:vAlign w:val="center"/>
          </w:tcPr>
          <w:p w:rsidR="009B7E52" w:rsidRPr="003B7E28" w:rsidRDefault="00BD51BB" w:rsidP="009B7E52">
            <w:pPr>
              <w:jc w:val="center"/>
            </w:pPr>
            <w:r w:rsidRPr="003B7E28">
              <w:t>Пакет</w:t>
            </w:r>
          </w:p>
        </w:tc>
        <w:tc>
          <w:tcPr>
            <w:tcW w:w="2126" w:type="dxa"/>
            <w:vAlign w:val="center"/>
          </w:tcPr>
          <w:p w:rsidR="009B7E52" w:rsidRPr="003B7E28" w:rsidRDefault="00BD51BB" w:rsidP="009B7E52">
            <w:pPr>
              <w:jc w:val="center"/>
            </w:pPr>
            <w:r w:rsidRPr="003B7E28">
              <w:t>Для фиксации конечностей</w:t>
            </w:r>
          </w:p>
        </w:tc>
        <w:tc>
          <w:tcPr>
            <w:tcW w:w="1134" w:type="dxa"/>
            <w:vAlign w:val="center"/>
          </w:tcPr>
          <w:p w:rsidR="009B7E52" w:rsidRPr="003B7E28" w:rsidRDefault="009B7E52" w:rsidP="009B7E52">
            <w:pPr>
              <w:tabs>
                <w:tab w:val="left" w:pos="414"/>
              </w:tabs>
              <w:ind w:right="176"/>
              <w:jc w:val="center"/>
            </w:pPr>
            <w:r w:rsidRPr="003B7E28">
              <w:t>4 шт.</w:t>
            </w:r>
          </w:p>
        </w:tc>
      </w:tr>
      <w:tr w:rsidR="003B7E28" w:rsidRPr="003B7E28" w:rsidTr="00FB3D2A">
        <w:tc>
          <w:tcPr>
            <w:tcW w:w="568" w:type="dxa"/>
            <w:vAlign w:val="center"/>
          </w:tcPr>
          <w:p w:rsidR="009B7E52" w:rsidRPr="003B7E28" w:rsidRDefault="009B7E52" w:rsidP="009B7E5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17</w:t>
            </w:r>
          </w:p>
        </w:tc>
        <w:tc>
          <w:tcPr>
            <w:tcW w:w="3827" w:type="dxa"/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>Ножницы для разрезания перевязочного материала и ткани</w:t>
            </w:r>
          </w:p>
        </w:tc>
        <w:tc>
          <w:tcPr>
            <w:tcW w:w="2268" w:type="dxa"/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>Пакет</w:t>
            </w:r>
          </w:p>
        </w:tc>
        <w:tc>
          <w:tcPr>
            <w:tcW w:w="2126" w:type="dxa"/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>Средство</w:t>
            </w:r>
          </w:p>
          <w:p w:rsidR="009B7E52" w:rsidRPr="003B7E28" w:rsidRDefault="009B7E52" w:rsidP="009B7E52">
            <w:pPr>
              <w:jc w:val="center"/>
            </w:pPr>
            <w:r w:rsidRPr="003B7E28">
              <w:t>для разрезания повязок</w:t>
            </w:r>
          </w:p>
        </w:tc>
        <w:tc>
          <w:tcPr>
            <w:tcW w:w="1134" w:type="dxa"/>
            <w:vAlign w:val="center"/>
          </w:tcPr>
          <w:p w:rsidR="009B7E52" w:rsidRPr="003B7E28" w:rsidRDefault="009B7E52" w:rsidP="009B7E52">
            <w:pPr>
              <w:tabs>
                <w:tab w:val="left" w:pos="414"/>
              </w:tabs>
              <w:ind w:right="176"/>
              <w:jc w:val="center"/>
            </w:pPr>
            <w:r w:rsidRPr="003B7E28">
              <w:t>1 шт.</w:t>
            </w:r>
          </w:p>
        </w:tc>
      </w:tr>
      <w:tr w:rsidR="003B7E28" w:rsidRPr="003B7E28" w:rsidTr="00674BF9">
        <w:tc>
          <w:tcPr>
            <w:tcW w:w="568" w:type="dxa"/>
            <w:vAlign w:val="center"/>
          </w:tcPr>
          <w:p w:rsidR="00203E33" w:rsidRPr="003B7E28" w:rsidRDefault="00203E33" w:rsidP="00203E3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18</w:t>
            </w:r>
          </w:p>
        </w:tc>
        <w:tc>
          <w:tcPr>
            <w:tcW w:w="3827" w:type="dxa"/>
          </w:tcPr>
          <w:p w:rsidR="00203E33" w:rsidRPr="003B7E28" w:rsidRDefault="00203E33" w:rsidP="00203E33">
            <w:pPr>
              <w:jc w:val="center"/>
            </w:pPr>
            <w:r w:rsidRPr="003B7E28">
              <w:t>Блокнот формата не менее A7</w:t>
            </w:r>
          </w:p>
        </w:tc>
        <w:tc>
          <w:tcPr>
            <w:tcW w:w="2268" w:type="dxa"/>
            <w:vAlign w:val="center"/>
          </w:tcPr>
          <w:p w:rsidR="00203E33" w:rsidRPr="003B7E28" w:rsidRDefault="00203E33" w:rsidP="00203E33">
            <w:pPr>
              <w:jc w:val="center"/>
            </w:pPr>
          </w:p>
        </w:tc>
        <w:tc>
          <w:tcPr>
            <w:tcW w:w="2126" w:type="dxa"/>
          </w:tcPr>
          <w:p w:rsidR="00203E33" w:rsidRPr="003B7E28" w:rsidRDefault="00203E33" w:rsidP="002B7B73">
            <w:pPr>
              <w:jc w:val="center"/>
            </w:pPr>
            <w:r w:rsidRPr="003B7E28">
              <w:t>Для записей</w:t>
            </w:r>
          </w:p>
        </w:tc>
        <w:tc>
          <w:tcPr>
            <w:tcW w:w="1134" w:type="dxa"/>
            <w:vAlign w:val="center"/>
          </w:tcPr>
          <w:p w:rsidR="00203E33" w:rsidRPr="003B7E28" w:rsidRDefault="00203E33" w:rsidP="00203E33">
            <w:pPr>
              <w:tabs>
                <w:tab w:val="left" w:pos="414"/>
              </w:tabs>
              <w:ind w:right="176"/>
              <w:jc w:val="center"/>
            </w:pPr>
            <w:r w:rsidRPr="003B7E28">
              <w:t>1 шт.</w:t>
            </w:r>
          </w:p>
        </w:tc>
      </w:tr>
      <w:tr w:rsidR="003B7E28" w:rsidRPr="003B7E28" w:rsidTr="00674BF9">
        <w:tc>
          <w:tcPr>
            <w:tcW w:w="568" w:type="dxa"/>
            <w:vAlign w:val="center"/>
          </w:tcPr>
          <w:p w:rsidR="00203E33" w:rsidRPr="003B7E28" w:rsidRDefault="00203E33" w:rsidP="00203E3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19</w:t>
            </w:r>
          </w:p>
        </w:tc>
        <w:tc>
          <w:tcPr>
            <w:tcW w:w="3827" w:type="dxa"/>
          </w:tcPr>
          <w:p w:rsidR="00203E33" w:rsidRPr="003B7E28" w:rsidRDefault="00203E33" w:rsidP="00203E33">
            <w:pPr>
              <w:jc w:val="center"/>
            </w:pPr>
            <w:r w:rsidRPr="003B7E28">
              <w:t>Маркер черный (синий)</w:t>
            </w:r>
          </w:p>
        </w:tc>
        <w:tc>
          <w:tcPr>
            <w:tcW w:w="2268" w:type="dxa"/>
            <w:vAlign w:val="center"/>
          </w:tcPr>
          <w:p w:rsidR="00203E33" w:rsidRPr="003B7E28" w:rsidRDefault="00203E33" w:rsidP="00203E33">
            <w:pPr>
              <w:jc w:val="center"/>
            </w:pPr>
          </w:p>
        </w:tc>
        <w:tc>
          <w:tcPr>
            <w:tcW w:w="2126" w:type="dxa"/>
          </w:tcPr>
          <w:p w:rsidR="00203E33" w:rsidRPr="003B7E28" w:rsidRDefault="00203E33" w:rsidP="002B7B73">
            <w:pPr>
              <w:jc w:val="center"/>
            </w:pPr>
            <w:r w:rsidRPr="003B7E28">
              <w:t>Для записей</w:t>
            </w:r>
          </w:p>
        </w:tc>
        <w:tc>
          <w:tcPr>
            <w:tcW w:w="1134" w:type="dxa"/>
            <w:vAlign w:val="center"/>
          </w:tcPr>
          <w:p w:rsidR="00203E33" w:rsidRPr="003B7E28" w:rsidRDefault="00203E33" w:rsidP="00203E33">
            <w:pPr>
              <w:tabs>
                <w:tab w:val="left" w:pos="414"/>
              </w:tabs>
              <w:ind w:right="176"/>
              <w:jc w:val="center"/>
            </w:pPr>
            <w:r w:rsidRPr="003B7E28">
              <w:t>1 шт.</w:t>
            </w:r>
          </w:p>
        </w:tc>
      </w:tr>
      <w:tr w:rsidR="003B7E28" w:rsidRPr="003B7E28" w:rsidTr="00674BF9">
        <w:tc>
          <w:tcPr>
            <w:tcW w:w="568" w:type="dxa"/>
            <w:vAlign w:val="center"/>
          </w:tcPr>
          <w:p w:rsidR="00203E33" w:rsidRPr="003B7E28" w:rsidRDefault="00203E33" w:rsidP="00203E3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20</w:t>
            </w:r>
          </w:p>
        </w:tc>
        <w:tc>
          <w:tcPr>
            <w:tcW w:w="3827" w:type="dxa"/>
          </w:tcPr>
          <w:p w:rsidR="00203E33" w:rsidRPr="003B7E28" w:rsidRDefault="00203E33" w:rsidP="00203E33">
            <w:pPr>
              <w:jc w:val="center"/>
            </w:pPr>
            <w:r w:rsidRPr="003B7E28">
              <w:t>Карандаш</w:t>
            </w:r>
          </w:p>
        </w:tc>
        <w:tc>
          <w:tcPr>
            <w:tcW w:w="2268" w:type="dxa"/>
            <w:vAlign w:val="center"/>
          </w:tcPr>
          <w:p w:rsidR="00203E33" w:rsidRPr="003B7E28" w:rsidRDefault="00203E33" w:rsidP="00203E33">
            <w:pPr>
              <w:jc w:val="center"/>
            </w:pPr>
          </w:p>
        </w:tc>
        <w:tc>
          <w:tcPr>
            <w:tcW w:w="2126" w:type="dxa"/>
          </w:tcPr>
          <w:p w:rsidR="00203E33" w:rsidRPr="003B7E28" w:rsidRDefault="00203E33" w:rsidP="002B7B73">
            <w:pPr>
              <w:jc w:val="center"/>
            </w:pPr>
            <w:r w:rsidRPr="003B7E28">
              <w:t>Для записей</w:t>
            </w:r>
          </w:p>
        </w:tc>
        <w:tc>
          <w:tcPr>
            <w:tcW w:w="1134" w:type="dxa"/>
            <w:vAlign w:val="center"/>
          </w:tcPr>
          <w:p w:rsidR="00203E33" w:rsidRPr="003B7E28" w:rsidRDefault="00203E33" w:rsidP="00203E33">
            <w:pPr>
              <w:tabs>
                <w:tab w:val="left" w:pos="414"/>
              </w:tabs>
              <w:ind w:right="176"/>
              <w:jc w:val="center"/>
            </w:pPr>
            <w:r w:rsidRPr="003B7E28">
              <w:t>1 шт.</w:t>
            </w:r>
          </w:p>
        </w:tc>
      </w:tr>
      <w:tr w:rsidR="003B7E28" w:rsidRPr="003B7E28" w:rsidTr="001A2551">
        <w:tc>
          <w:tcPr>
            <w:tcW w:w="568" w:type="dxa"/>
            <w:vAlign w:val="center"/>
          </w:tcPr>
          <w:p w:rsidR="00203E33" w:rsidRPr="003B7E28" w:rsidRDefault="00203E33" w:rsidP="00203E3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21</w:t>
            </w:r>
          </w:p>
        </w:tc>
        <w:tc>
          <w:tcPr>
            <w:tcW w:w="3827" w:type="dxa"/>
          </w:tcPr>
          <w:p w:rsidR="00203E33" w:rsidRPr="003B7E28" w:rsidRDefault="00203E33" w:rsidP="00203E33">
            <w:pPr>
              <w:jc w:val="center"/>
            </w:pPr>
            <w:r w:rsidRPr="003B7E28">
              <w:t>Очки или экран защитный для глаз</w:t>
            </w:r>
          </w:p>
        </w:tc>
        <w:tc>
          <w:tcPr>
            <w:tcW w:w="2268" w:type="dxa"/>
          </w:tcPr>
          <w:p w:rsidR="00203E33" w:rsidRPr="003B7E28" w:rsidRDefault="00203E33" w:rsidP="00203E33">
            <w:pPr>
              <w:jc w:val="center"/>
            </w:pPr>
            <w:r w:rsidRPr="003B7E28">
              <w:t>Индивидуальная заводская упаковка</w:t>
            </w:r>
          </w:p>
        </w:tc>
        <w:tc>
          <w:tcPr>
            <w:tcW w:w="2126" w:type="dxa"/>
          </w:tcPr>
          <w:p w:rsidR="00203E33" w:rsidRPr="003B7E28" w:rsidRDefault="00203E33" w:rsidP="00203E33">
            <w:pPr>
              <w:jc w:val="center"/>
            </w:pPr>
            <w:r w:rsidRPr="003B7E28">
              <w:t>СИЗ глаз</w:t>
            </w:r>
          </w:p>
        </w:tc>
        <w:tc>
          <w:tcPr>
            <w:tcW w:w="1134" w:type="dxa"/>
            <w:vAlign w:val="center"/>
          </w:tcPr>
          <w:p w:rsidR="00203E33" w:rsidRPr="003B7E28" w:rsidRDefault="00203E33" w:rsidP="00203E33">
            <w:pPr>
              <w:tabs>
                <w:tab w:val="left" w:pos="414"/>
              </w:tabs>
              <w:ind w:right="176"/>
              <w:jc w:val="center"/>
            </w:pPr>
            <w:r w:rsidRPr="003B7E28">
              <w:t>2 шт.</w:t>
            </w:r>
          </w:p>
        </w:tc>
      </w:tr>
      <w:tr w:rsidR="003B7E28" w:rsidRPr="003B7E28" w:rsidTr="00574871">
        <w:tc>
          <w:tcPr>
            <w:tcW w:w="568" w:type="dxa"/>
            <w:vAlign w:val="center"/>
          </w:tcPr>
          <w:p w:rsidR="009B7E52" w:rsidRPr="003B7E28" w:rsidRDefault="009B7E52" w:rsidP="009B7E5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B7E28">
              <w:rPr>
                <w:lang w:eastAsia="en-US"/>
              </w:rPr>
              <w:t>22</w:t>
            </w:r>
          </w:p>
        </w:tc>
        <w:tc>
          <w:tcPr>
            <w:tcW w:w="3827" w:type="dxa"/>
          </w:tcPr>
          <w:p w:rsidR="009B7E52" w:rsidRPr="003B7E28" w:rsidRDefault="009B7E52" w:rsidP="009B7E52">
            <w:pPr>
              <w:jc w:val="center"/>
            </w:pPr>
            <w:r w:rsidRPr="003B7E28">
              <w:t>Мешок полиэтиленовый с зажимом не менее 20 см x 25 см</w:t>
            </w:r>
          </w:p>
        </w:tc>
        <w:tc>
          <w:tcPr>
            <w:tcW w:w="2268" w:type="dxa"/>
            <w:vAlign w:val="center"/>
          </w:tcPr>
          <w:p w:rsidR="009B7E52" w:rsidRPr="003B7E28" w:rsidRDefault="009B7E52" w:rsidP="009B7E52">
            <w:pPr>
              <w:jc w:val="center"/>
            </w:pPr>
          </w:p>
        </w:tc>
        <w:tc>
          <w:tcPr>
            <w:tcW w:w="2126" w:type="dxa"/>
            <w:vAlign w:val="center"/>
          </w:tcPr>
          <w:p w:rsidR="009B7E52" w:rsidRPr="003B7E28" w:rsidRDefault="00203E33" w:rsidP="009B7E52">
            <w:pPr>
              <w:jc w:val="center"/>
            </w:pPr>
            <w:r w:rsidRPr="003B7E28">
              <w:t>Для сбора и утилизации отходов</w:t>
            </w:r>
          </w:p>
        </w:tc>
        <w:tc>
          <w:tcPr>
            <w:tcW w:w="1134" w:type="dxa"/>
            <w:vAlign w:val="center"/>
          </w:tcPr>
          <w:p w:rsidR="009B7E52" w:rsidRPr="003B7E28" w:rsidRDefault="009B7E52" w:rsidP="009B7E52">
            <w:pPr>
              <w:tabs>
                <w:tab w:val="left" w:pos="414"/>
              </w:tabs>
              <w:ind w:right="176"/>
              <w:jc w:val="center"/>
            </w:pPr>
            <w:r w:rsidRPr="003B7E28">
              <w:t>5 шт.</w:t>
            </w:r>
          </w:p>
        </w:tc>
      </w:tr>
      <w:tr w:rsidR="003B7E28" w:rsidRPr="003B7E28" w:rsidTr="007558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E52" w:rsidRPr="003B7E28" w:rsidRDefault="009B7E52" w:rsidP="009B7E52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B7E28">
              <w:rPr>
                <w:lang w:eastAsia="en-US"/>
              </w:rPr>
              <w:t>23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 xml:space="preserve">Сумка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E52" w:rsidRPr="003B7E28" w:rsidRDefault="009B7E52" w:rsidP="00F82765">
            <w:pPr>
              <w:jc w:val="center"/>
            </w:pPr>
            <w:r w:rsidRPr="003B7E28">
              <w:t>Водоотталкивающая ткань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>Для хранения и переноски медицинских  изделий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E52" w:rsidRPr="003B7E28" w:rsidRDefault="009B7E52" w:rsidP="009B7E52">
            <w:pPr>
              <w:tabs>
                <w:tab w:val="left" w:pos="414"/>
              </w:tabs>
              <w:ind w:right="176"/>
              <w:jc w:val="center"/>
            </w:pPr>
            <w:r w:rsidRPr="003B7E28">
              <w:t>1 шт.</w:t>
            </w:r>
          </w:p>
        </w:tc>
      </w:tr>
      <w:tr w:rsidR="003B7E28" w:rsidRPr="003B7E28" w:rsidTr="007558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E52" w:rsidRPr="003B7E28" w:rsidRDefault="009B7E52" w:rsidP="009B7E52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B7E28">
              <w:rPr>
                <w:lang w:eastAsia="en-US"/>
              </w:rPr>
              <w:t>24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E52" w:rsidRPr="003B7E28" w:rsidRDefault="009B7E52" w:rsidP="009B7E52">
            <w:pPr>
              <w:jc w:val="center"/>
            </w:pPr>
            <w:r w:rsidRPr="003B7E28">
              <w:t>Инструкция по оказанию первой помощи с использованием укладки для оказания первой помощи с применением медицинских изделий НАСФ и НФГО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E52" w:rsidRPr="003B7E28" w:rsidRDefault="00F82765" w:rsidP="00F82765">
            <w:pPr>
              <w:jc w:val="center"/>
            </w:pPr>
            <w:r>
              <w:t>Брошюра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E52" w:rsidRPr="003B7E28" w:rsidRDefault="009B7E52" w:rsidP="009B7E5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E52" w:rsidRPr="003B7E28" w:rsidRDefault="009B7E52" w:rsidP="009B7E52">
            <w:pPr>
              <w:tabs>
                <w:tab w:val="left" w:pos="414"/>
              </w:tabs>
              <w:ind w:right="176"/>
              <w:jc w:val="center"/>
            </w:pPr>
            <w:r w:rsidRPr="003B7E28">
              <w:t>1 шт.</w:t>
            </w:r>
          </w:p>
        </w:tc>
      </w:tr>
    </w:tbl>
    <w:p w:rsidR="00B51C5F" w:rsidRDefault="00B51C5F" w:rsidP="00B51C5F">
      <w:pPr>
        <w:ind w:firstLine="720"/>
        <w:jc w:val="both"/>
      </w:pPr>
    </w:p>
    <w:p w:rsidR="0061224C" w:rsidRDefault="0061224C" w:rsidP="00B51C5F">
      <w:pPr>
        <w:ind w:firstLine="720"/>
        <w:jc w:val="both"/>
      </w:pPr>
      <w:r>
        <w:t>*</w:t>
      </w:r>
      <w:r w:rsidR="00F2671C">
        <w:t>Укладка</w:t>
      </w:r>
      <w:r w:rsidRPr="008B5BED">
        <w:t xml:space="preserve"> подлежит комплектации медицинскими изделиями, зарегистрированными в соответствии с Правилами регистрации и экспертизы безопасности, качества и</w:t>
      </w:r>
      <w:r w:rsidR="00E2185E">
        <w:t> </w:t>
      </w:r>
      <w:r w:rsidRPr="008B5BED">
        <w:t xml:space="preserve">эффективности медицинских изделий, утвержденными Решением Совета Евразийской экономической комиссии от 12 февраля 2016 г. № 46, или особенностями обращения медицинских изделий, в том числе государственной регистрации серии (партии) медицинского изделия, утвержденными постановлением Правительства Российской Федерации от 3 апреля 2020 г. № 430, или особенностями обращения, включая особенности государственной регистрации, медицинских изделий в случае их </w:t>
      </w:r>
      <w:proofErr w:type="spellStart"/>
      <w:r w:rsidRPr="008B5BED">
        <w:t>дефектуры</w:t>
      </w:r>
      <w:proofErr w:type="spellEnd"/>
      <w:r w:rsidRPr="008B5BED">
        <w:t xml:space="preserve"> или риска возникновения </w:t>
      </w:r>
      <w:proofErr w:type="spellStart"/>
      <w:r w:rsidRPr="008B5BED">
        <w:t>дефектуры</w:t>
      </w:r>
      <w:proofErr w:type="spellEnd"/>
      <w:r w:rsidRPr="008B5BED">
        <w:t xml:space="preserve"> в связи с введением в отношении Российской Федерации ограничительных мер экономического характера, утвержденными постановлением Правительства Российской Федерации от 1 апреля 2022 г. № 552.</w:t>
      </w:r>
    </w:p>
    <w:p w:rsidR="0061224C" w:rsidRDefault="0061224C" w:rsidP="00B51C5F">
      <w:pPr>
        <w:ind w:firstLine="720"/>
        <w:jc w:val="both"/>
      </w:pPr>
    </w:p>
    <w:p w:rsidR="00E767B1" w:rsidRPr="00FF1793" w:rsidRDefault="00E767B1" w:rsidP="00E767B1">
      <w:pPr>
        <w:spacing w:before="120"/>
        <w:ind w:right="-2" w:firstLine="720"/>
        <w:jc w:val="both"/>
        <w:rPr>
          <w:highlight w:val="yellow"/>
        </w:rPr>
      </w:pPr>
      <w:r w:rsidRPr="003B7E28">
        <w:rPr>
          <w:b/>
        </w:rPr>
        <w:t>Сумка для переноски и хранения медицинских изделий</w:t>
      </w:r>
      <w:r w:rsidRPr="003B7E28">
        <w:t>.</w:t>
      </w:r>
    </w:p>
    <w:p w:rsidR="00E767B1" w:rsidRPr="000217EA" w:rsidRDefault="003B7E28" w:rsidP="00E767B1">
      <w:pPr>
        <w:ind w:right="-2" w:firstLine="720"/>
        <w:jc w:val="both"/>
        <w:rPr>
          <w:color w:val="FF0000"/>
        </w:rPr>
      </w:pPr>
      <w:r w:rsidRPr="003B7E28">
        <w:t>Сумка изготовлена из водоотталкивающего плотного материала типа «брезент» и укомплектована составом медицинских изделий в соответстви</w:t>
      </w:r>
      <w:r w:rsidR="00F942D9">
        <w:t>и</w:t>
      </w:r>
      <w:r w:rsidRPr="003B7E28">
        <w:t xml:space="preserve"> с приказом Минздрава России от </w:t>
      </w:r>
      <w:r w:rsidR="00F942D9">
        <w:t>14.04.2025</w:t>
      </w:r>
      <w:r w:rsidRPr="003B7E28">
        <w:t xml:space="preserve"> </w:t>
      </w:r>
      <w:r w:rsidR="00F942D9">
        <w:t>№209н. На внешней стороне крышки-</w:t>
      </w:r>
      <w:r w:rsidRPr="003B7E28">
        <w:t>клапана сумки должна быть нанесена эмблема Красного Креста, выполненная в соответствии с</w:t>
      </w:r>
      <w:r w:rsidR="00E2185E">
        <w:t> </w:t>
      </w:r>
      <w:r w:rsidRPr="003B7E28">
        <w:t>ГОСТ</w:t>
      </w:r>
      <w:r w:rsidR="00E2185E">
        <w:t> </w:t>
      </w:r>
      <w:r w:rsidRPr="003B7E28">
        <w:t>19715-74. Для переноски сумки должен быть предусмо</w:t>
      </w:r>
      <w:r w:rsidR="00F942D9">
        <w:t>трен плечевой ремень с</w:t>
      </w:r>
      <w:r w:rsidR="00E2185E">
        <w:t> </w:t>
      </w:r>
      <w:r w:rsidR="00F942D9">
        <w:t>регулиру</w:t>
      </w:r>
      <w:r w:rsidRPr="003B7E28">
        <w:t>емой длиной.</w:t>
      </w:r>
    </w:p>
    <w:p w:rsidR="00E767B1" w:rsidRDefault="00E767B1" w:rsidP="00E767B1">
      <w:pPr>
        <w:ind w:right="-2" w:firstLine="720"/>
        <w:jc w:val="both"/>
      </w:pPr>
      <w:r w:rsidRPr="001B39A8">
        <w:lastRenderedPageBreak/>
        <w:t>Медицинские изделия должны быть новыми, ранее не использованными,</w:t>
      </w:r>
      <w:r>
        <w:t xml:space="preserve"> </w:t>
      </w:r>
      <w:r w:rsidRPr="001B39A8">
        <w:t>не</w:t>
      </w:r>
      <w:r w:rsidR="00E2185E">
        <w:t> </w:t>
      </w:r>
      <w:r w:rsidRPr="001B39A8">
        <w:t>собранным из разукомплектованных ранее изделий, без дефектов,</w:t>
      </w:r>
      <w:r>
        <w:t xml:space="preserve"> с датой поставки текущего квартала проведения торгов. </w:t>
      </w:r>
    </w:p>
    <w:p w:rsidR="00E767B1" w:rsidRDefault="00E767B1" w:rsidP="0097116F">
      <w:pPr>
        <w:ind w:right="-2" w:firstLine="720"/>
        <w:jc w:val="both"/>
      </w:pPr>
      <w:r>
        <w:t>У</w:t>
      </w:r>
      <w:r w:rsidRPr="001B39A8">
        <w:t>паковка должна обеспечивать целостность и сохранность качества товара при</w:t>
      </w:r>
      <w:r w:rsidR="00E2185E">
        <w:t> </w:t>
      </w:r>
      <w:r w:rsidRPr="001B39A8">
        <w:t>перевозке и погрузке-разгрузке.</w:t>
      </w:r>
    </w:p>
    <w:p w:rsidR="008B5BED" w:rsidRDefault="008B5BED" w:rsidP="008B5BED">
      <w:pPr>
        <w:ind w:right="-2" w:firstLine="720"/>
        <w:jc w:val="both"/>
      </w:pPr>
    </w:p>
    <w:p w:rsidR="008B5BED" w:rsidRPr="00C502E3" w:rsidRDefault="008B5BED" w:rsidP="008B5BED">
      <w:pPr>
        <w:ind w:right="-2" w:firstLine="720"/>
        <w:jc w:val="both"/>
      </w:pPr>
      <w:r w:rsidRPr="001B39A8">
        <w:rPr>
          <w:b/>
        </w:rPr>
        <w:t>Документы, подтверждающие качество и происхождение товара:</w:t>
      </w:r>
    </w:p>
    <w:p w:rsidR="0097116F" w:rsidRDefault="0097116F" w:rsidP="0097116F">
      <w:pPr>
        <w:ind w:right="-2" w:firstLine="720"/>
        <w:jc w:val="both"/>
      </w:pPr>
    </w:p>
    <w:p w:rsidR="00E2185E" w:rsidRDefault="00E2185E" w:rsidP="00E2185E">
      <w:pPr>
        <w:numPr>
          <w:ilvl w:val="0"/>
          <w:numId w:val="5"/>
        </w:numPr>
        <w:tabs>
          <w:tab w:val="left" w:pos="993"/>
        </w:tabs>
        <w:ind w:left="0" w:firstLine="720"/>
        <w:jc w:val="both"/>
      </w:pPr>
      <w:r w:rsidRPr="001B39A8">
        <w:t>Паспорт</w:t>
      </w:r>
      <w:r>
        <w:t xml:space="preserve"> на партию изделий с отметками ОТК производителя.</w:t>
      </w:r>
    </w:p>
    <w:p w:rsidR="00E2185E" w:rsidRPr="001B39A8" w:rsidRDefault="00E2185E" w:rsidP="00E2185E">
      <w:pPr>
        <w:numPr>
          <w:ilvl w:val="0"/>
          <w:numId w:val="5"/>
        </w:numPr>
        <w:tabs>
          <w:tab w:val="left" w:pos="993"/>
        </w:tabs>
        <w:ind w:left="0" w:firstLine="720"/>
        <w:jc w:val="both"/>
      </w:pPr>
      <w:r>
        <w:t>Письмо с гарантией поставки от производителя, имеющего лицензию на осуществление фармацевтической деятельности с приложением копии этой лицензии, заверенной оригиналом печати.</w:t>
      </w:r>
    </w:p>
    <w:p w:rsidR="00007871" w:rsidRDefault="00007871" w:rsidP="00F740E4">
      <w:pPr>
        <w:pStyle w:val="a3"/>
        <w:tabs>
          <w:tab w:val="left" w:pos="595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D4BA6" w:rsidRDefault="009D4BA6" w:rsidP="00915512">
      <w:pPr>
        <w:pStyle w:val="a3"/>
        <w:tabs>
          <w:tab w:val="left" w:pos="652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017DC" w:rsidRDefault="00D017DC" w:rsidP="00915512">
      <w:pPr>
        <w:pStyle w:val="a3"/>
        <w:tabs>
          <w:tab w:val="left" w:pos="652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017DC" w:rsidRDefault="00D017DC" w:rsidP="00915512">
      <w:pPr>
        <w:pStyle w:val="a3"/>
        <w:tabs>
          <w:tab w:val="left" w:pos="652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ГО 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Т.Г. Карамзина</w:t>
      </w:r>
    </w:p>
    <w:p w:rsidR="009D4BA6" w:rsidRDefault="009D4BA6" w:rsidP="009D4BA6">
      <w:pPr>
        <w:pStyle w:val="a3"/>
        <w:tabs>
          <w:tab w:val="left" w:pos="652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9D4BA6" w:rsidRDefault="009D4BA6" w:rsidP="009D4BA6">
      <w:pPr>
        <w:pStyle w:val="a3"/>
        <w:tabs>
          <w:tab w:val="left" w:pos="652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740E4" w:rsidRPr="009E62F3" w:rsidRDefault="00F740E4" w:rsidP="009D4BA6">
      <w:pPr>
        <w:pStyle w:val="a3"/>
        <w:tabs>
          <w:tab w:val="left" w:pos="680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740E4" w:rsidRPr="009E6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0347F"/>
    <w:multiLevelType w:val="hybridMultilevel"/>
    <w:tmpl w:val="685602CC"/>
    <w:lvl w:ilvl="0" w:tplc="816470B0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21529"/>
    <w:multiLevelType w:val="hybridMultilevel"/>
    <w:tmpl w:val="0E88C35A"/>
    <w:lvl w:ilvl="0" w:tplc="054A23E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A4A8B"/>
    <w:multiLevelType w:val="hybridMultilevel"/>
    <w:tmpl w:val="037623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35418B"/>
    <w:multiLevelType w:val="hybridMultilevel"/>
    <w:tmpl w:val="861C8606"/>
    <w:lvl w:ilvl="0" w:tplc="D5CA2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226B2"/>
    <w:multiLevelType w:val="hybridMultilevel"/>
    <w:tmpl w:val="4CFCD4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34154EA"/>
    <w:multiLevelType w:val="hybridMultilevel"/>
    <w:tmpl w:val="DEF61CAA"/>
    <w:lvl w:ilvl="0" w:tplc="D5CA276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617BC"/>
    <w:multiLevelType w:val="hybridMultilevel"/>
    <w:tmpl w:val="75E8AC72"/>
    <w:lvl w:ilvl="0" w:tplc="848A2E96">
      <w:start w:val="2"/>
      <w:numFmt w:val="bullet"/>
      <w:lvlText w:val="-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D4440"/>
    <w:multiLevelType w:val="hybridMultilevel"/>
    <w:tmpl w:val="35928BD4"/>
    <w:lvl w:ilvl="0" w:tplc="D5CA2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4B9"/>
    <w:rsid w:val="00007871"/>
    <w:rsid w:val="00014C24"/>
    <w:rsid w:val="0003424F"/>
    <w:rsid w:val="00050FA9"/>
    <w:rsid w:val="00053E48"/>
    <w:rsid w:val="000A1C74"/>
    <w:rsid w:val="000C3964"/>
    <w:rsid w:val="000D7076"/>
    <w:rsid w:val="000E506B"/>
    <w:rsid w:val="00151EC2"/>
    <w:rsid w:val="00183528"/>
    <w:rsid w:val="0018522D"/>
    <w:rsid w:val="001D0654"/>
    <w:rsid w:val="00203E33"/>
    <w:rsid w:val="00244622"/>
    <w:rsid w:val="00244BEA"/>
    <w:rsid w:val="002B7A3E"/>
    <w:rsid w:val="002B7B73"/>
    <w:rsid w:val="002E53A5"/>
    <w:rsid w:val="003317D1"/>
    <w:rsid w:val="003351E1"/>
    <w:rsid w:val="00335AEF"/>
    <w:rsid w:val="0036551B"/>
    <w:rsid w:val="003B7E28"/>
    <w:rsid w:val="003B7F16"/>
    <w:rsid w:val="003C69EC"/>
    <w:rsid w:val="003D5318"/>
    <w:rsid w:val="00413461"/>
    <w:rsid w:val="00430669"/>
    <w:rsid w:val="00455555"/>
    <w:rsid w:val="004942A8"/>
    <w:rsid w:val="00496912"/>
    <w:rsid w:val="004B437F"/>
    <w:rsid w:val="004F0455"/>
    <w:rsid w:val="005762EF"/>
    <w:rsid w:val="00590F34"/>
    <w:rsid w:val="00597DB3"/>
    <w:rsid w:val="005E1F89"/>
    <w:rsid w:val="0061224C"/>
    <w:rsid w:val="00612B92"/>
    <w:rsid w:val="00630E50"/>
    <w:rsid w:val="00675FF6"/>
    <w:rsid w:val="00686BB2"/>
    <w:rsid w:val="006F70A3"/>
    <w:rsid w:val="007374A2"/>
    <w:rsid w:val="007558B6"/>
    <w:rsid w:val="008225D6"/>
    <w:rsid w:val="00824A10"/>
    <w:rsid w:val="008943B6"/>
    <w:rsid w:val="008B2D97"/>
    <w:rsid w:val="008B5BED"/>
    <w:rsid w:val="008E297E"/>
    <w:rsid w:val="008F35A4"/>
    <w:rsid w:val="009035F9"/>
    <w:rsid w:val="00906155"/>
    <w:rsid w:val="009110B7"/>
    <w:rsid w:val="00915512"/>
    <w:rsid w:val="00930968"/>
    <w:rsid w:val="009611B4"/>
    <w:rsid w:val="0097116F"/>
    <w:rsid w:val="009A069A"/>
    <w:rsid w:val="009B7E52"/>
    <w:rsid w:val="009D4BA6"/>
    <w:rsid w:val="009E62F3"/>
    <w:rsid w:val="00A24657"/>
    <w:rsid w:val="00AD326E"/>
    <w:rsid w:val="00B26D72"/>
    <w:rsid w:val="00B51C5F"/>
    <w:rsid w:val="00B525DB"/>
    <w:rsid w:val="00B95F65"/>
    <w:rsid w:val="00BA31ED"/>
    <w:rsid w:val="00BA5FC8"/>
    <w:rsid w:val="00BD51BB"/>
    <w:rsid w:val="00BF74B9"/>
    <w:rsid w:val="00C10619"/>
    <w:rsid w:val="00C35BB7"/>
    <w:rsid w:val="00C419C4"/>
    <w:rsid w:val="00C760D7"/>
    <w:rsid w:val="00CB0EEF"/>
    <w:rsid w:val="00CB75EE"/>
    <w:rsid w:val="00CC418A"/>
    <w:rsid w:val="00CC5734"/>
    <w:rsid w:val="00CE65D5"/>
    <w:rsid w:val="00D017DC"/>
    <w:rsid w:val="00D01EF9"/>
    <w:rsid w:val="00D72618"/>
    <w:rsid w:val="00D73BF3"/>
    <w:rsid w:val="00D77337"/>
    <w:rsid w:val="00DA497D"/>
    <w:rsid w:val="00DB41FA"/>
    <w:rsid w:val="00DF4CE7"/>
    <w:rsid w:val="00E14678"/>
    <w:rsid w:val="00E2185E"/>
    <w:rsid w:val="00E2382B"/>
    <w:rsid w:val="00E61B55"/>
    <w:rsid w:val="00E767B1"/>
    <w:rsid w:val="00EA2296"/>
    <w:rsid w:val="00EC5E71"/>
    <w:rsid w:val="00EC5F2D"/>
    <w:rsid w:val="00ED7650"/>
    <w:rsid w:val="00EE61B2"/>
    <w:rsid w:val="00F2671C"/>
    <w:rsid w:val="00F562E2"/>
    <w:rsid w:val="00F740E4"/>
    <w:rsid w:val="00F76316"/>
    <w:rsid w:val="00F82765"/>
    <w:rsid w:val="00F90EC7"/>
    <w:rsid w:val="00F942D9"/>
    <w:rsid w:val="00FB319A"/>
    <w:rsid w:val="00FB3D2A"/>
    <w:rsid w:val="00FD4F99"/>
    <w:rsid w:val="00FE473D"/>
    <w:rsid w:val="00FF1793"/>
    <w:rsid w:val="00FF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43552-C187-4971-87A3-7112A06F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74B9"/>
    <w:pPr>
      <w:spacing w:after="0" w:line="240" w:lineRule="auto"/>
    </w:pPr>
  </w:style>
  <w:style w:type="table" w:styleId="a4">
    <w:name w:val="Table Grid"/>
    <w:basedOn w:val="a1"/>
    <w:rsid w:val="0015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22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296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CE65D5"/>
    <w:pPr>
      <w:ind w:firstLine="54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CE65D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Strong"/>
    <w:basedOn w:val="a0"/>
    <w:qFormat/>
    <w:rsid w:val="00CE65D5"/>
    <w:rPr>
      <w:b/>
      <w:bCs/>
    </w:rPr>
  </w:style>
  <w:style w:type="paragraph" w:styleId="a8">
    <w:name w:val="List Paragraph"/>
    <w:basedOn w:val="a"/>
    <w:uiPriority w:val="34"/>
    <w:qFormat/>
    <w:rsid w:val="00E61B55"/>
    <w:pPr>
      <w:ind w:left="720"/>
      <w:contextualSpacing/>
    </w:pPr>
  </w:style>
  <w:style w:type="paragraph" w:styleId="a9">
    <w:name w:val="Normal (Web)"/>
    <w:basedOn w:val="a"/>
    <w:uiPriority w:val="99"/>
    <w:rsid w:val="00E767B1"/>
    <w:pPr>
      <w:spacing w:after="100"/>
    </w:pPr>
  </w:style>
  <w:style w:type="paragraph" w:customStyle="1" w:styleId="ConsPlusNormal">
    <w:name w:val="ConsPlusNormal"/>
    <w:rsid w:val="00E76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text">
    <w:name w:val="text"/>
    <w:rsid w:val="00E767B1"/>
    <w:rPr>
      <w:rFonts w:cs="Times New Roman"/>
    </w:rPr>
  </w:style>
  <w:style w:type="paragraph" w:customStyle="1" w:styleId="Default">
    <w:name w:val="Default"/>
    <w:rsid w:val="00BA5F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8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D2A92-8B89-4243-9023-8E636BB3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Мингараев Азат Сагитович</dc:creator>
  <cp:lastModifiedBy>Галеева Гульнара Гильмулловна</cp:lastModifiedBy>
  <cp:revision>2</cp:revision>
  <cp:lastPrinted>2022-02-17T10:07:00Z</cp:lastPrinted>
  <dcterms:created xsi:type="dcterms:W3CDTF">2026-10-07T08:30:00Z</dcterms:created>
  <dcterms:modified xsi:type="dcterms:W3CDTF">2026-10-07T08:30:00Z</dcterms:modified>
</cp:coreProperties>
</file>