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75D65" w14:textId="64D876D6" w:rsidR="008631CA" w:rsidRPr="00160600" w:rsidRDefault="00160600" w:rsidP="001606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600">
        <w:rPr>
          <w:rFonts w:ascii="Times New Roman" w:hAnsi="Times New Roman" w:cs="Times New Roman"/>
          <w:sz w:val="28"/>
          <w:szCs w:val="28"/>
        </w:rPr>
        <w:t xml:space="preserve">Счет-договор №  от </w:t>
      </w:r>
      <w:r w:rsidR="007427B0">
        <w:rPr>
          <w:rFonts w:ascii="Times New Roman" w:hAnsi="Times New Roman" w:cs="Times New Roman"/>
          <w:sz w:val="28"/>
          <w:szCs w:val="28"/>
        </w:rPr>
        <w:t xml:space="preserve">«___» </w:t>
      </w:r>
      <w:r w:rsidRPr="00160600">
        <w:rPr>
          <w:rFonts w:ascii="Times New Roman" w:hAnsi="Times New Roman" w:cs="Times New Roman"/>
          <w:sz w:val="28"/>
          <w:szCs w:val="28"/>
        </w:rPr>
        <w:t>________________ 20</w:t>
      </w:r>
      <w:r w:rsidR="000848C4">
        <w:rPr>
          <w:rFonts w:ascii="Times New Roman" w:hAnsi="Times New Roman" w:cs="Times New Roman"/>
          <w:sz w:val="28"/>
          <w:szCs w:val="28"/>
        </w:rPr>
        <w:t>2</w:t>
      </w:r>
      <w:r w:rsidR="00377C2E">
        <w:rPr>
          <w:rFonts w:ascii="Times New Roman" w:hAnsi="Times New Roman" w:cs="Times New Roman"/>
          <w:sz w:val="28"/>
          <w:szCs w:val="28"/>
        </w:rPr>
        <w:t xml:space="preserve"> </w:t>
      </w:r>
      <w:r w:rsidRPr="00160600">
        <w:rPr>
          <w:rFonts w:ascii="Times New Roman" w:hAnsi="Times New Roman" w:cs="Times New Roman"/>
          <w:sz w:val="28"/>
          <w:szCs w:val="28"/>
        </w:rPr>
        <w:t>г.</w:t>
      </w:r>
      <w:r w:rsidR="001642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9798" w:type="dxa"/>
        <w:tblInd w:w="-289" w:type="dxa"/>
        <w:tblLook w:val="04A0" w:firstRow="1" w:lastRow="0" w:firstColumn="1" w:lastColumn="0" w:noHBand="0" w:noVBand="1"/>
      </w:tblPr>
      <w:tblGrid>
        <w:gridCol w:w="5246"/>
        <w:gridCol w:w="4552"/>
      </w:tblGrid>
      <w:tr w:rsidR="00E84C49" w:rsidRPr="00E84C49" w14:paraId="0C488BA0" w14:textId="77777777" w:rsidTr="002013B1">
        <w:trPr>
          <w:trHeight w:val="3615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5D6D" w14:textId="77777777" w:rsidR="008A6964" w:rsidRPr="009F762C" w:rsidRDefault="008A6964" w:rsidP="008A6964">
            <w:pPr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F762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Поставщик               </w:t>
            </w:r>
          </w:p>
          <w:p w14:paraId="0C488B9B" w14:textId="0C54BF7E" w:rsidR="00E74EF2" w:rsidRPr="00E84C49" w:rsidRDefault="00E74EF2" w:rsidP="00B93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2BCA3" w14:textId="77777777" w:rsidR="008A6964" w:rsidRPr="00637BCF" w:rsidRDefault="008A6964" w:rsidP="008A6964">
            <w:pPr>
              <w:pStyle w:val="Style7"/>
              <w:rPr>
                <w:rFonts w:ascii="Times New Roman" w:hAnsi="Times New Roman"/>
                <w:lang w:eastAsia="en-US"/>
              </w:rPr>
            </w:pPr>
            <w:r w:rsidRPr="6269D54E">
              <w:rPr>
                <w:rFonts w:ascii="Times New Roman" w:hAnsi="Times New Roman"/>
                <w:b/>
                <w:bCs/>
                <w:u w:val="single"/>
                <w:lang w:eastAsia="en-US"/>
              </w:rPr>
              <w:t>Покупатель</w:t>
            </w:r>
            <w:r>
              <w:br/>
            </w:r>
            <w:r w:rsidRPr="00637BCF">
              <w:rPr>
                <w:rFonts w:ascii="Times New Roman" w:hAnsi="Times New Roman"/>
                <w:lang w:eastAsia="en-US"/>
              </w:rPr>
              <w:t>ФГУП «НИТИ им. А.П. Александрова»</w:t>
            </w:r>
            <w:r w:rsidRPr="00637BCF">
              <w:br/>
            </w:r>
            <w:r w:rsidRPr="00637BCF">
              <w:rPr>
                <w:rStyle w:val="FontStyle14"/>
                <w:rFonts w:ascii="Times New Roman" w:hAnsi="Times New Roman"/>
                <w:lang w:eastAsia="en-US"/>
              </w:rPr>
              <w:t xml:space="preserve">ИНН 4714000067 КПП 472601001  </w:t>
            </w:r>
            <w:r w:rsidRPr="00637BCF">
              <w:br/>
            </w:r>
            <w:r w:rsidRPr="00637BCF">
              <w:rPr>
                <w:rStyle w:val="FontStyle14"/>
                <w:rFonts w:ascii="Times New Roman" w:hAnsi="Times New Roman"/>
                <w:lang w:eastAsia="en-US"/>
              </w:rPr>
              <w:t>Адрес: Копорское ш., д.72., г. Сосновый Бор, Ленинградская обл.,188540</w:t>
            </w:r>
            <w:r w:rsidRPr="00637BCF">
              <w:br/>
            </w:r>
            <w:r w:rsidRPr="00637BCF">
              <w:rPr>
                <w:rStyle w:val="FontStyle14"/>
                <w:rFonts w:ascii="Times New Roman" w:hAnsi="Times New Roman"/>
                <w:lang w:eastAsia="en-US"/>
              </w:rPr>
              <w:t>Телефон: (813-69) 2-26-67</w:t>
            </w:r>
          </w:p>
          <w:p w14:paraId="2BAB77C8" w14:textId="77777777" w:rsidR="008A6964" w:rsidRPr="00637BCF" w:rsidRDefault="008A6964" w:rsidP="008A6964">
            <w:pPr>
              <w:pStyle w:val="Style7"/>
              <w:rPr>
                <w:rFonts w:ascii="Times New Roman" w:hAnsi="Times New Roman"/>
                <w:lang w:val="en-US" w:eastAsia="en-US"/>
              </w:rPr>
            </w:pPr>
            <w:r w:rsidRPr="00637BCF">
              <w:rPr>
                <w:rStyle w:val="FontStyle14"/>
                <w:rFonts w:ascii="Times New Roman" w:hAnsi="Times New Roman"/>
                <w:lang w:eastAsia="en-US"/>
              </w:rPr>
              <w:t>Факс</w:t>
            </w:r>
            <w:r w:rsidRPr="00637BCF">
              <w:rPr>
                <w:rStyle w:val="FontStyle14"/>
                <w:rFonts w:ascii="Times New Roman" w:hAnsi="Times New Roman"/>
                <w:lang w:val="en-US" w:eastAsia="en-US"/>
              </w:rPr>
              <w:t>: (813-69) 2-36-72</w:t>
            </w:r>
          </w:p>
          <w:p w14:paraId="6C1F00D4" w14:textId="1710D16B" w:rsidR="008A6964" w:rsidRPr="00637BCF" w:rsidRDefault="008A6964" w:rsidP="008A6964">
            <w:pPr>
              <w:pStyle w:val="Style7"/>
              <w:rPr>
                <w:rFonts w:ascii="Times New Roman" w:hAnsi="Times New Roman"/>
                <w:lang w:val="en-US" w:eastAsia="en-US"/>
              </w:rPr>
            </w:pPr>
            <w:r w:rsidRPr="00637BCF">
              <w:rPr>
                <w:rStyle w:val="FontStyle14"/>
                <w:rFonts w:ascii="Times New Roman" w:hAnsi="Times New Roman"/>
                <w:lang w:val="en-US" w:eastAsia="en-US"/>
              </w:rPr>
              <w:t xml:space="preserve">E-mail: </w:t>
            </w:r>
            <w:hyperlink r:id="rId11" w:history="1">
              <w:r w:rsidR="00637BCF" w:rsidRPr="00D52F14">
                <w:rPr>
                  <w:rStyle w:val="a8"/>
                  <w:rFonts w:ascii="Times New Roman" w:hAnsi="Times New Roman"/>
                  <w:lang w:val="en-US" w:eastAsia="en-US"/>
                </w:rPr>
                <w:t xml:space="preserve">foton@niti.ru </w:t>
              </w:r>
              <w:r w:rsidR="00637BCF" w:rsidRPr="00D52F14">
                <w:rPr>
                  <w:rStyle w:val="a8"/>
                  <w:lang w:val="en-US"/>
                </w:rPr>
                <w:br/>
              </w:r>
            </w:hyperlink>
          </w:p>
          <w:p w14:paraId="0C488B9F" w14:textId="7C6FC8A9" w:rsidR="00E74EF2" w:rsidRPr="009F762C" w:rsidRDefault="008A6964" w:rsidP="008A6964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B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Р/с 40502810655360100226, БИК 044030653, </w:t>
            </w:r>
            <w:r w:rsidRPr="00637BCF">
              <w:rPr>
                <w:sz w:val="24"/>
                <w:szCs w:val="24"/>
              </w:rPr>
              <w:br/>
            </w:r>
            <w:r w:rsidRPr="00637B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кор. счет 30101810500000000653 в  </w:t>
            </w:r>
            <w:r w:rsidRPr="00637BCF">
              <w:rPr>
                <w:rStyle w:val="af"/>
                <w:rFonts w:ascii="Times New Roman" w:hAnsi="Times New Roman"/>
                <w:b w:val="0"/>
                <w:bCs w:val="0"/>
                <w:sz w:val="24"/>
                <w:szCs w:val="24"/>
              </w:rPr>
              <w:t>СЕВЕРО-ЗАПАДНОМ БАНКЕ ПАО СБЕРБАНК</w:t>
            </w:r>
            <w:r w:rsidRPr="00637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CF">
              <w:rPr>
                <w:sz w:val="24"/>
                <w:szCs w:val="24"/>
              </w:rPr>
              <w:br/>
            </w:r>
            <w:r w:rsidRPr="00637B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</w:tbl>
    <w:p w14:paraId="0C488BA3" w14:textId="77777777" w:rsidR="005C442D" w:rsidRPr="00FD42D6" w:rsidRDefault="1CC329D4" w:rsidP="1CC329D4">
      <w:pPr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Покупатель:</w:t>
      </w:r>
      <w:r w:rsidRPr="00FD42D6">
        <w:rPr>
          <w:rFonts w:ascii="Times New Roman" w:hAnsi="Times New Roman"/>
        </w:rPr>
        <w:t xml:space="preserve"> </w:t>
      </w:r>
      <w:r w:rsidRPr="00FD42D6">
        <w:rPr>
          <w:rFonts w:ascii="Times New Roman" w:hAnsi="Times New Roman"/>
          <w:u w:val="single"/>
        </w:rPr>
        <w:t>ФГУП «НИТИ им. А.П. Александрова»</w:t>
      </w:r>
    </w:p>
    <w:p w14:paraId="0C488BA4" w14:textId="77777777" w:rsidR="009004A3" w:rsidRPr="00FD42D6" w:rsidRDefault="1CC329D4" w:rsidP="1CC329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Перечень товаров (далее – Перечень товаров):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9"/>
        <w:gridCol w:w="2411"/>
        <w:gridCol w:w="708"/>
        <w:gridCol w:w="1133"/>
        <w:gridCol w:w="1276"/>
      </w:tblGrid>
      <w:tr w:rsidR="00804FD9" w:rsidRPr="00FD42D6" w14:paraId="0C488BAB" w14:textId="77777777" w:rsidTr="0079770B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8BA5" w14:textId="77777777" w:rsidR="00804FD9" w:rsidRPr="00FD42D6" w:rsidRDefault="00804FD9" w:rsidP="1CC329D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88BA6" w14:textId="77777777" w:rsidR="00804FD9" w:rsidRPr="00FD42D6" w:rsidRDefault="00804FD9" w:rsidP="1CC329D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товара,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BA7" w14:textId="77777777" w:rsidR="00804FD9" w:rsidRPr="00FD42D6" w:rsidRDefault="00804FD9" w:rsidP="0079770B">
            <w:pPr>
              <w:spacing w:after="0" w:line="288" w:lineRule="auto"/>
              <w:ind w:left="-107"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A2355" w14:textId="0CA347B7" w:rsidR="00804FD9" w:rsidRPr="00FD42D6" w:rsidRDefault="00804FD9" w:rsidP="00804FD9">
            <w:pPr>
              <w:spacing w:after="0" w:line="288" w:lineRule="auto"/>
              <w:ind w:right="-1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8BA8" w14:textId="5D2D5A32" w:rsidR="00804FD9" w:rsidRPr="00FD42D6" w:rsidRDefault="00804FD9" w:rsidP="1CC329D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8BA9" w14:textId="36151428" w:rsidR="00804FD9" w:rsidRPr="00FD42D6" w:rsidRDefault="00804FD9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</w:t>
            </w:r>
            <w:r w:rsidR="00382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НДС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8BAA" w14:textId="77777777" w:rsidR="00804FD9" w:rsidRPr="00FD42D6" w:rsidRDefault="00804FD9" w:rsidP="1CC329D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с НДС, руб.</w:t>
            </w:r>
          </w:p>
        </w:tc>
      </w:tr>
      <w:tr w:rsidR="007C4136" w:rsidRPr="00FD42D6" w14:paraId="0C488BB2" w14:textId="77777777" w:rsidTr="0079770B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8BAC" w14:textId="77777777" w:rsidR="007C4136" w:rsidRPr="003652E6" w:rsidRDefault="007C4136" w:rsidP="007C4136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8BAD" w14:textId="19FDB75D" w:rsidR="007C4136" w:rsidRPr="007C4136" w:rsidRDefault="007C4136" w:rsidP="00B93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88BAE" w14:textId="48606418" w:rsidR="007C4136" w:rsidRPr="003652E6" w:rsidRDefault="00382848" w:rsidP="007C4136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F3B4" w14:textId="55855151" w:rsidR="007C4136" w:rsidRPr="00382848" w:rsidRDefault="007C4136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88BAF" w14:textId="03EE4C90" w:rsidR="007C4136" w:rsidRPr="00323439" w:rsidRDefault="007C4136" w:rsidP="007C4136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88BB0" w14:textId="2CF45A80" w:rsidR="007C4136" w:rsidRPr="00DF6375" w:rsidRDefault="007C4136" w:rsidP="007C413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88BB1" w14:textId="49C3F229" w:rsidR="007C4136" w:rsidRPr="00DF6375" w:rsidRDefault="007C4136" w:rsidP="007C413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702D23DF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60955" w14:textId="4CDA93C1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E322" w14:textId="77777777" w:rsidR="00E5169A" w:rsidRPr="007C4136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686B7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B97" w14:textId="77777777" w:rsidR="00E5169A" w:rsidRPr="00382848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2A23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86B57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AAE4A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52A5FA53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1DCC" w14:textId="7DDAC4B3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D148" w14:textId="77777777" w:rsidR="00E5169A" w:rsidRPr="00E5169A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69D82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2B5" w14:textId="77777777" w:rsidR="00E5169A" w:rsidRPr="00E5169A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8BBD4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9A72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3C694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848" w:rsidRPr="00FD42D6" w14:paraId="3CAE75D6" w14:textId="77777777" w:rsidTr="0079770B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283D" w14:textId="4C63EDDD" w:rsidR="00382848" w:rsidRPr="003652E6" w:rsidRDefault="00E5169A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718B" w14:textId="357030EB" w:rsidR="00382848" w:rsidRPr="007C4136" w:rsidRDefault="00382848" w:rsidP="00797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4C2FB" w14:textId="614E9427" w:rsidR="00382848" w:rsidRPr="003652E6" w:rsidRDefault="00382848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3B3D" w14:textId="768D78F3" w:rsidR="00382848" w:rsidRPr="00382848" w:rsidRDefault="00382848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8D6B9" w14:textId="67FBE955" w:rsidR="00382848" w:rsidRPr="00323439" w:rsidRDefault="00382848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2523E" w14:textId="0FD7862B" w:rsidR="00382848" w:rsidRPr="00DF6375" w:rsidRDefault="00382848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A146D" w14:textId="3540BE76" w:rsidR="00382848" w:rsidRPr="00DF6375" w:rsidRDefault="00382848" w:rsidP="00382848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0AD0B849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AAAE" w14:textId="238ECD51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CF0C" w14:textId="77777777" w:rsidR="00E5169A" w:rsidRPr="007C4136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BC053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624" w14:textId="77777777" w:rsidR="00E5169A" w:rsidRPr="00382848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86938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94E47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CD7D4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7AA49566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A7AF3" w14:textId="5866B1A4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791E" w14:textId="77777777" w:rsidR="00E5169A" w:rsidRPr="007C4136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2609E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7CBF" w14:textId="77777777" w:rsidR="00E5169A" w:rsidRPr="00382848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5BB8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A5B63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0D1FB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0C4062F9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56C7" w14:textId="2CBB39F3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D95A" w14:textId="77777777" w:rsidR="00E5169A" w:rsidRPr="00E5169A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C08FE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40F" w14:textId="77777777" w:rsidR="00E5169A" w:rsidRPr="00E5169A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30D9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BAFCC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42371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07957E18" w14:textId="77777777" w:rsidTr="00E5169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7DC4" w14:textId="4096BA0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7C94" w14:textId="77777777" w:rsidR="00E5169A" w:rsidRPr="00E5169A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A1254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152D" w14:textId="77777777" w:rsidR="00E5169A" w:rsidRPr="00E5169A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586F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0622F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35FF8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7C335C96" w14:textId="77777777" w:rsidTr="00A47CA3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31FC3" w14:textId="584A207E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226E" w14:textId="77777777" w:rsidR="00E5169A" w:rsidRPr="007C4136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39E58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5B47" w14:textId="77777777" w:rsidR="00E5169A" w:rsidRPr="00382848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8D4F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9D35C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E4B16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69A" w:rsidRPr="00DF6375" w14:paraId="64B514DA" w14:textId="77777777" w:rsidTr="00A47CA3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916C" w14:textId="3C61E36D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A118" w14:textId="77777777" w:rsidR="00E5169A" w:rsidRPr="007C4136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4ECCA" w14:textId="77777777" w:rsidR="00E5169A" w:rsidRPr="003652E6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767" w14:textId="77777777" w:rsidR="00E5169A" w:rsidRPr="00382848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E933" w14:textId="77777777" w:rsidR="00E5169A" w:rsidRPr="00323439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309E4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F4ACB" w14:textId="77777777" w:rsidR="00E5169A" w:rsidRPr="00DF6375" w:rsidRDefault="00E5169A" w:rsidP="00A47CA3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D9" w:rsidRPr="00FD42D6" w14:paraId="0C488BC7" w14:textId="77777777" w:rsidTr="0079770B">
        <w:trPr>
          <w:trHeight w:val="3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8BC1" w14:textId="77777777" w:rsidR="00804FD9" w:rsidRPr="003652E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8BC2" w14:textId="77777777" w:rsidR="00804FD9" w:rsidRPr="00FB622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488BC3" w14:textId="77777777" w:rsidR="00804FD9" w:rsidRPr="003652E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0A29BF0" w14:textId="77777777" w:rsidR="00804FD9" w:rsidRPr="003652E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8BC4" w14:textId="2B5B824D" w:rsidR="00804FD9" w:rsidRPr="003652E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8BC5" w14:textId="77777777" w:rsidR="00804FD9" w:rsidRPr="003652E6" w:rsidRDefault="00804FD9" w:rsidP="00804FD9">
            <w:pPr>
              <w:spacing w:after="12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2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8BC6" w14:textId="20DCC69B" w:rsidR="00804FD9" w:rsidRPr="003652E6" w:rsidRDefault="00804FD9" w:rsidP="00B93E2A">
            <w:pPr>
              <w:spacing w:after="120" w:line="288" w:lineRule="auto"/>
              <w:ind w:right="-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488BCF" w14:textId="0BEC4EA4" w:rsidR="005C442D" w:rsidRPr="00FD42D6" w:rsidRDefault="1CC329D4" w:rsidP="007C4136">
      <w:pPr>
        <w:spacing w:after="0"/>
        <w:ind w:right="-142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26AAE">
        <w:rPr>
          <w:rFonts w:ascii="Times New Roman" w:hAnsi="Times New Roman" w:cs="Times New Roman"/>
          <w:b/>
          <w:iCs/>
          <w:sz w:val="24"/>
          <w:szCs w:val="24"/>
        </w:rPr>
        <w:t>Итого:</w:t>
      </w:r>
      <w:r w:rsidR="00326AAE" w:rsidRPr="00326AAE">
        <w:rPr>
          <w:rFonts w:ascii="Times New Roman" w:hAnsi="Times New Roman" w:cs="Times New Roman"/>
          <w:b/>
          <w:sz w:val="24"/>
          <w:szCs w:val="24"/>
        </w:rPr>
        <w:t xml:space="preserve"> рубл</w:t>
      </w:r>
      <w:r w:rsidR="00EB6316">
        <w:rPr>
          <w:rFonts w:ascii="Times New Roman" w:hAnsi="Times New Roman" w:cs="Times New Roman"/>
          <w:b/>
          <w:sz w:val="24"/>
          <w:szCs w:val="24"/>
        </w:rPr>
        <w:t>ей</w:t>
      </w:r>
      <w:r w:rsidR="00326AAE" w:rsidRPr="00326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75">
        <w:rPr>
          <w:rFonts w:ascii="Times New Roman" w:hAnsi="Times New Roman" w:cs="Times New Roman"/>
          <w:b/>
          <w:sz w:val="24"/>
          <w:szCs w:val="24"/>
        </w:rPr>
        <w:t>00</w:t>
      </w:r>
      <w:r w:rsidR="00326AAE" w:rsidRPr="00326AAE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26AAE">
        <w:rPr>
          <w:rFonts w:ascii="Times New Roman" w:hAnsi="Times New Roman" w:cs="Times New Roman"/>
          <w:b/>
          <w:sz w:val="24"/>
          <w:szCs w:val="24"/>
        </w:rPr>
        <w:t xml:space="preserve">, в том числе НДС </w:t>
      </w:r>
      <w:r w:rsidR="00326AAE" w:rsidRPr="00326AAE">
        <w:rPr>
          <w:rFonts w:ascii="Times New Roman" w:hAnsi="Times New Roman" w:cs="Times New Roman"/>
          <w:b/>
          <w:sz w:val="24"/>
          <w:szCs w:val="24"/>
        </w:rPr>
        <w:t>2</w:t>
      </w:r>
      <w:r w:rsidR="0067706D">
        <w:rPr>
          <w:rFonts w:ascii="Times New Roman" w:hAnsi="Times New Roman" w:cs="Times New Roman"/>
          <w:b/>
          <w:sz w:val="24"/>
          <w:szCs w:val="24"/>
        </w:rPr>
        <w:t>2</w:t>
      </w:r>
      <w:r w:rsidRPr="00326AAE">
        <w:rPr>
          <w:rFonts w:ascii="Times New Roman" w:hAnsi="Times New Roman" w:cs="Times New Roman"/>
          <w:b/>
          <w:sz w:val="24"/>
          <w:szCs w:val="24"/>
        </w:rPr>
        <w:t>%</w:t>
      </w:r>
      <w:r w:rsidR="003652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AAE">
        <w:rPr>
          <w:rFonts w:ascii="Times New Roman" w:hAnsi="Times New Roman" w:cs="Times New Roman"/>
          <w:b/>
          <w:iCs/>
          <w:sz w:val="24"/>
          <w:szCs w:val="24"/>
        </w:rPr>
        <w:t xml:space="preserve"> рубл</w:t>
      </w:r>
      <w:r w:rsidR="00B93E2A">
        <w:rPr>
          <w:rFonts w:ascii="Times New Roman" w:hAnsi="Times New Roman" w:cs="Times New Roman"/>
          <w:b/>
          <w:iCs/>
          <w:sz w:val="24"/>
          <w:szCs w:val="24"/>
        </w:rPr>
        <w:t>ь</w:t>
      </w:r>
      <w:r w:rsidR="00326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F6375">
        <w:rPr>
          <w:rFonts w:ascii="Times New Roman" w:hAnsi="Times New Roman" w:cs="Times New Roman"/>
          <w:b/>
          <w:iCs/>
          <w:sz w:val="24"/>
          <w:szCs w:val="24"/>
        </w:rPr>
        <w:t>00</w:t>
      </w:r>
      <w:r w:rsidR="00326AAE">
        <w:rPr>
          <w:rFonts w:ascii="Times New Roman" w:hAnsi="Times New Roman" w:cs="Times New Roman"/>
          <w:b/>
          <w:iCs/>
          <w:sz w:val="24"/>
          <w:szCs w:val="24"/>
        </w:rPr>
        <w:t xml:space="preserve"> копе</w:t>
      </w:r>
      <w:r w:rsidR="00DF6375">
        <w:rPr>
          <w:rFonts w:ascii="Times New Roman" w:hAnsi="Times New Roman" w:cs="Times New Roman"/>
          <w:b/>
          <w:iCs/>
          <w:sz w:val="24"/>
          <w:szCs w:val="24"/>
        </w:rPr>
        <w:t>е</w:t>
      </w:r>
      <w:r w:rsidR="00326AAE">
        <w:rPr>
          <w:rFonts w:ascii="Times New Roman" w:hAnsi="Times New Roman" w:cs="Times New Roman"/>
          <w:b/>
          <w:iCs/>
          <w:sz w:val="24"/>
          <w:szCs w:val="24"/>
        </w:rPr>
        <w:t>к</w:t>
      </w:r>
      <w:r w:rsidRPr="00FD42D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C488BD0" w14:textId="071ECAF7" w:rsidR="005C442D" w:rsidRPr="00FD42D6" w:rsidRDefault="008A6964" w:rsidP="007C4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964">
        <w:rPr>
          <w:rFonts w:ascii="Times New Roman" w:hAnsi="Times New Roman" w:cs="Times New Roman"/>
          <w:sz w:val="24"/>
          <w:szCs w:val="24"/>
        </w:rPr>
        <w:lastRenderedPageBreak/>
        <w:t>В случае законодательного изменения ставки НДС или утраты Поставщиком права на освобождение от НДС, Сторонами дополнительным соглашением вносятся изменения в условия о цене Счет-договора и размере НДС, при этом, стоимость Счет-договора, действующая на дату, предшествующую дате заключения указанного дополнительного соглашения, остается неизменной, а НДС рассчитывается в соответствии с действующей ставкой НДС на дату выставления товарной накладной ТОРГ-12 либо Универсального передаточного документа и Акта приема – передачи Товара (Оборудования).</w:t>
      </w:r>
      <w:r w:rsidR="1CC329D4" w:rsidRPr="00FD42D6">
        <w:rPr>
          <w:rFonts w:ascii="Times New Roman" w:hAnsi="Times New Roman" w:cs="Times New Roman"/>
          <w:sz w:val="24"/>
          <w:szCs w:val="24"/>
        </w:rPr>
        <w:t>Основные условия Счета-договора:</w:t>
      </w:r>
    </w:p>
    <w:p w14:paraId="3E3DF164" w14:textId="2F8F047B" w:rsidR="0030496F" w:rsidRPr="0030496F" w:rsidRDefault="1CC329D4" w:rsidP="007C4136">
      <w:pPr>
        <w:pStyle w:val="ab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96F">
        <w:rPr>
          <w:rFonts w:ascii="Times New Roman" w:hAnsi="Times New Roman" w:cs="Times New Roman"/>
          <w:sz w:val="24"/>
          <w:szCs w:val="24"/>
        </w:rPr>
        <w:t xml:space="preserve">Предметом настоящего Счета-договора является поставка Товара в соответствии с Перечнем товаров Поставщиком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id w:val="1067154207"/>
          <w:placeholder>
            <w:docPart w:val="8167C0BC7919451296886E9450EDAD3F"/>
          </w:placeholder>
        </w:sdtPr>
        <w:sdtEndPr>
          <w:rPr>
            <w:u w:val="none"/>
          </w:rPr>
        </w:sdtEndPr>
        <w:sdtContent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id w:val="-913931377"/>
              <w:placeholder>
                <w:docPart w:val="F4E0D515F70B4AA897303E7FBDC6EDBC"/>
              </w:placeholder>
            </w:sdtPr>
            <w:sdtEndPr/>
            <w:sdtContent>
              <w:r w:rsidR="000A5011" w:rsidRPr="000A5011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О</w:t>
              </w:r>
              <w:r w:rsidR="00B93E2A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О</w:t>
              </w:r>
              <w:r w:rsidR="000A5011" w:rsidRPr="000A5011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О «</w:t>
              </w:r>
              <w:r w:rsidR="000A5011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»)</w:t>
              </w:r>
            </w:sdtContent>
          </w:sdt>
        </w:sdtContent>
      </w:sdt>
      <w:r w:rsidRPr="0030496F">
        <w:rPr>
          <w:rFonts w:ascii="Times New Roman" w:hAnsi="Times New Roman" w:cs="Times New Roman"/>
          <w:sz w:val="24"/>
          <w:szCs w:val="24"/>
        </w:rPr>
        <w:t xml:space="preserve">, в адрес Покупателя </w:t>
      </w:r>
      <w:r w:rsidR="00AB699A" w:rsidRPr="0030496F">
        <w:rPr>
          <w:rFonts w:ascii="Times New Roman" w:hAnsi="Times New Roman" w:cs="Times New Roman"/>
          <w:sz w:val="24"/>
          <w:szCs w:val="24"/>
          <w:u w:val="single"/>
        </w:rPr>
        <w:t>ФГУП «НИТИ им. А.П. Александрова»</w:t>
      </w:r>
      <w:r w:rsidRPr="003049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88BD1" w14:textId="1C14D07C" w:rsidR="00F7132F" w:rsidRPr="0030496F" w:rsidRDefault="1CC329D4" w:rsidP="007C41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96F">
        <w:rPr>
          <w:rFonts w:ascii="Times New Roman" w:hAnsi="Times New Roman" w:cs="Times New Roman"/>
          <w:sz w:val="24"/>
          <w:szCs w:val="24"/>
        </w:rPr>
        <w:t xml:space="preserve">Срок поставки </w:t>
      </w:r>
      <w:r w:rsidR="000848C4">
        <w:rPr>
          <w:rFonts w:ascii="Times New Roman" w:hAnsi="Times New Roman" w:cs="Times New Roman"/>
          <w:sz w:val="24"/>
          <w:szCs w:val="24"/>
        </w:rPr>
        <w:t>–</w:t>
      </w:r>
      <w:r w:rsidRPr="0030496F">
        <w:rPr>
          <w:rFonts w:ascii="Times New Roman" w:hAnsi="Times New Roman" w:cs="Times New Roman"/>
          <w:sz w:val="24"/>
          <w:szCs w:val="24"/>
        </w:rPr>
        <w:t xml:space="preserve"> </w:t>
      </w:r>
      <w:r w:rsidR="0028096A" w:rsidRPr="007C4136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67706D">
        <w:rPr>
          <w:rFonts w:ascii="Times New Roman" w:hAnsi="Times New Roman" w:cs="Times New Roman"/>
          <w:b/>
          <w:sz w:val="24"/>
          <w:szCs w:val="24"/>
        </w:rPr>
        <w:t>60</w:t>
      </w:r>
      <w:r w:rsidR="00B93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96A" w:rsidRPr="007C4136">
        <w:rPr>
          <w:rFonts w:ascii="Times New Roman" w:hAnsi="Times New Roman" w:cs="Times New Roman"/>
          <w:b/>
          <w:sz w:val="24"/>
          <w:szCs w:val="24"/>
        </w:rPr>
        <w:t>дн</w:t>
      </w:r>
      <w:r w:rsidR="000A5011" w:rsidRPr="007C4136">
        <w:rPr>
          <w:rFonts w:ascii="Times New Roman" w:hAnsi="Times New Roman" w:cs="Times New Roman"/>
          <w:b/>
          <w:sz w:val="24"/>
          <w:szCs w:val="24"/>
        </w:rPr>
        <w:t>ей</w:t>
      </w:r>
      <w:r w:rsidR="0028096A">
        <w:rPr>
          <w:rFonts w:ascii="Times New Roman" w:hAnsi="Times New Roman" w:cs="Times New Roman"/>
          <w:sz w:val="24"/>
          <w:szCs w:val="24"/>
        </w:rPr>
        <w:t xml:space="preserve"> </w:t>
      </w:r>
      <w:r w:rsidRPr="0030496F">
        <w:rPr>
          <w:rFonts w:ascii="Times New Roman" w:hAnsi="Times New Roman" w:cs="Times New Roman"/>
          <w:sz w:val="24"/>
          <w:szCs w:val="24"/>
        </w:rPr>
        <w:t xml:space="preserve">с </w:t>
      </w:r>
      <w:r w:rsidR="0028096A">
        <w:rPr>
          <w:rFonts w:ascii="Times New Roman" w:hAnsi="Times New Roman" w:cs="Times New Roman"/>
          <w:sz w:val="24"/>
          <w:szCs w:val="24"/>
        </w:rPr>
        <w:t>даты</w:t>
      </w:r>
      <w:r w:rsidRPr="0030496F">
        <w:rPr>
          <w:rFonts w:ascii="Times New Roman" w:hAnsi="Times New Roman" w:cs="Times New Roman"/>
          <w:sz w:val="24"/>
          <w:szCs w:val="24"/>
        </w:rPr>
        <w:t xml:space="preserve"> подписания настоящего Счета-договора. Поставка осуществляется - разово.</w:t>
      </w:r>
    </w:p>
    <w:p w14:paraId="27BF93F7" w14:textId="58C7690D" w:rsidR="00C46309" w:rsidRPr="00FD42D6" w:rsidRDefault="1CC329D4" w:rsidP="007C4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2. При поставке Товара Поставщик предоставляет Покупателю следующие документы: сопутствующую документацию (инструкции, тех. паспорт и т.д.), сертификат или декларацию о соответствии, счет, счет – фактуру (д. б. оформлен в соответствии со ст. 168-169 НК РФ), гарантийный талон (либо аналогичный документ) и товарную накладную ТОРГ-12 (либо УПД)</w:t>
      </w:r>
      <w:r w:rsidR="00AA7DF1">
        <w:rPr>
          <w:rFonts w:ascii="Times New Roman" w:hAnsi="Times New Roman" w:cs="Times New Roman"/>
          <w:sz w:val="24"/>
          <w:szCs w:val="24"/>
        </w:rPr>
        <w:t>, Акт</w:t>
      </w:r>
      <w:r w:rsidR="00AA7DF1" w:rsidRPr="00FD42D6">
        <w:rPr>
          <w:rFonts w:ascii="Times New Roman" w:hAnsi="Times New Roman" w:cs="Times New Roman"/>
          <w:sz w:val="24"/>
          <w:szCs w:val="24"/>
        </w:rPr>
        <w:t xml:space="preserve"> приема-передачи Товара (приложение № 4 Счет-договора)</w:t>
      </w:r>
      <w:r w:rsidRPr="00FD42D6">
        <w:rPr>
          <w:rFonts w:ascii="Times New Roman" w:hAnsi="Times New Roman" w:cs="Times New Roman"/>
          <w:sz w:val="24"/>
          <w:szCs w:val="24"/>
        </w:rPr>
        <w:t>.</w:t>
      </w:r>
    </w:p>
    <w:p w14:paraId="34476EFD" w14:textId="3CCA167A" w:rsidR="00C46309" w:rsidRPr="00FD42D6" w:rsidRDefault="1CC329D4" w:rsidP="007C4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Поставщик</w:t>
      </w:r>
      <w:r w:rsidRPr="00FD42D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D42D6">
        <w:rPr>
          <w:rFonts w:ascii="Times New Roman" w:hAnsi="Times New Roman" w:cs="Times New Roman"/>
          <w:sz w:val="24"/>
          <w:szCs w:val="24"/>
        </w:rPr>
        <w:t xml:space="preserve"> не позднее чем за 3 (Три) дня до поставки Товара</w:t>
      </w:r>
      <w:r w:rsidRPr="00FD42D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D42D6">
        <w:rPr>
          <w:rFonts w:ascii="Times New Roman" w:hAnsi="Times New Roman" w:cs="Times New Roman"/>
          <w:sz w:val="24"/>
          <w:szCs w:val="24"/>
        </w:rPr>
        <w:t xml:space="preserve"> направляет Покупателю в электронном виде в формате </w:t>
      </w:r>
      <w:r w:rsidRPr="00FD42D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FD42D6">
        <w:rPr>
          <w:rFonts w:ascii="Times New Roman" w:hAnsi="Times New Roman" w:cs="Times New Roman"/>
          <w:sz w:val="24"/>
          <w:szCs w:val="24"/>
        </w:rPr>
        <w:t xml:space="preserve"> указанные выше документы на адрес электронной почты </w:t>
      </w:r>
      <w:hyperlink r:id="rId12" w:history="1">
        <w:r w:rsidR="0067706D" w:rsidRPr="00B2134F">
          <w:rPr>
            <w:rStyle w:val="a8"/>
          </w:rPr>
          <w:t>starodub.yv@niti.ru</w:t>
        </w:r>
      </w:hyperlink>
      <w:r w:rsidR="0067706D">
        <w:t xml:space="preserve"> </w:t>
      </w:r>
      <w:r w:rsidRPr="00FD42D6">
        <w:rPr>
          <w:rFonts w:ascii="Times New Roman" w:hAnsi="Times New Roman" w:cs="Times New Roman"/>
          <w:sz w:val="24"/>
          <w:szCs w:val="24"/>
        </w:rPr>
        <w:t>.</w:t>
      </w:r>
    </w:p>
    <w:p w14:paraId="051A8371" w14:textId="77777777" w:rsidR="005B1B66" w:rsidRPr="005B1B66" w:rsidRDefault="1CC329D4" w:rsidP="007C41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 xml:space="preserve">3. </w:t>
      </w:r>
      <w:r w:rsidR="005B1B66" w:rsidRPr="005B1B66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Покупателем в течение 10 рабочих дней с момента поставки. При приемке Товара Покупатель осматривает его комплектность, в том числе на наличие сопутствующей документации (инструкций, тех. паспорт и т.д.), отсутствие видимых дефектов и т.д. </w:t>
      </w:r>
    </w:p>
    <w:p w14:paraId="26D89F79" w14:textId="07DB3C64" w:rsidR="00D337F4" w:rsidRDefault="00D337F4" w:rsidP="002123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7F4">
        <w:rPr>
          <w:rFonts w:ascii="Times New Roman" w:hAnsi="Times New Roman" w:cs="Times New Roman"/>
          <w:sz w:val="24"/>
          <w:szCs w:val="24"/>
        </w:rPr>
        <w:t>Приемка должна осуществляться на центральном складе Заказчика путем визуального осмотра на предмет целостности упаковки, товара и соответствия количества согласно приемо-сдаточной (сопроводительной) документации.</w:t>
      </w:r>
    </w:p>
    <w:p w14:paraId="262448A7" w14:textId="77777777" w:rsidR="00E5169A" w:rsidRPr="00E5169A" w:rsidRDefault="00E5169A" w:rsidP="00E51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9A">
        <w:rPr>
          <w:rFonts w:ascii="Times New Roman" w:hAnsi="Times New Roman" w:cs="Times New Roman"/>
          <w:sz w:val="24"/>
          <w:szCs w:val="24"/>
        </w:rPr>
        <w:t>Верификация (входной контроль) осуществляется в соответствии с ГОСТ 24297-2013 (в последней редакции).</w:t>
      </w:r>
    </w:p>
    <w:p w14:paraId="5903FADE" w14:textId="77777777" w:rsidR="00E5169A" w:rsidRPr="00E5169A" w:rsidRDefault="00E5169A" w:rsidP="00E51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9A">
        <w:rPr>
          <w:rFonts w:ascii="Times New Roman" w:hAnsi="Times New Roman" w:cs="Times New Roman"/>
          <w:sz w:val="24"/>
          <w:szCs w:val="24"/>
        </w:rPr>
        <w:t xml:space="preserve">Верификация СИЗ проводится путём выборочного контроля, выборка не менее 10%, визуальным и измерительным способами и включает: </w:t>
      </w:r>
    </w:p>
    <w:p w14:paraId="08BC0C70" w14:textId="77777777" w:rsidR="00E5169A" w:rsidRPr="00E5169A" w:rsidRDefault="00E5169A" w:rsidP="00E51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9A">
        <w:rPr>
          <w:rFonts w:ascii="Times New Roman" w:hAnsi="Times New Roman" w:cs="Times New Roman"/>
          <w:sz w:val="24"/>
          <w:szCs w:val="24"/>
        </w:rPr>
        <w:t>- Проверку внешнего вида, состояние поверхности, наличие механических и прочих дефектов;</w:t>
      </w:r>
    </w:p>
    <w:p w14:paraId="1D575DF7" w14:textId="4A92228A" w:rsidR="00E5169A" w:rsidRDefault="00E5169A" w:rsidP="00E51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9A">
        <w:rPr>
          <w:rFonts w:ascii="Times New Roman" w:hAnsi="Times New Roman" w:cs="Times New Roman"/>
          <w:sz w:val="24"/>
          <w:szCs w:val="24"/>
        </w:rPr>
        <w:t>- Проверку комплектности и сопроводительной технической документации и соответствия сведений с на</w:t>
      </w:r>
      <w:r>
        <w:rPr>
          <w:rFonts w:ascii="Times New Roman" w:hAnsi="Times New Roman" w:cs="Times New Roman"/>
          <w:sz w:val="24"/>
          <w:szCs w:val="24"/>
        </w:rPr>
        <w:t>несенными на маркировку изделий.</w:t>
      </w:r>
    </w:p>
    <w:p w14:paraId="653128F7" w14:textId="749899F6" w:rsidR="005B1B66" w:rsidRPr="005B1B66" w:rsidRDefault="005B1B66" w:rsidP="00E516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Приемка товара оформляется подписанием Сторонами Акта приема-передачи Товара. Право собственности на Товар возникает у Покупателя от даты подписания Акта приема – передачи Товара (Приложение № 4 Счета-договора).                                                   </w:t>
      </w:r>
    </w:p>
    <w:p w14:paraId="29FD7E4C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В случае обнаружения дефектов и/или некомплектности товара, приемка Товара приостанавливается, Покупатель принимает Товар на ответственное хранение (обеспечивает сохранность) по акту унифицированной формы № МХ -1, утвержденной Постановлением Госкомстата РФ от 09.08.1999г. № 66 (в действующей редакции) и в </w:t>
      </w:r>
      <w:r w:rsidRPr="005B1B66">
        <w:rPr>
          <w:rFonts w:ascii="Times New Roman" w:hAnsi="Times New Roman" w:cs="Times New Roman"/>
          <w:sz w:val="24"/>
          <w:szCs w:val="24"/>
        </w:rPr>
        <w:lastRenderedPageBreak/>
        <w:t>течении 3 (трех) рабочих дней уведомляет об этом Поставщика, а также приглашает (письмо, факс, электронное письмо и т.д.) его для подписания двухстороннего акта об отказе, составляемого</w:t>
      </w:r>
      <w:r w:rsidRPr="005B1B66">
        <w:rPr>
          <w:rFonts w:ascii="Times New Roman" w:hAnsi="Times New Roman" w:cs="Times New Roman"/>
          <w:b/>
          <w:bCs/>
          <w:sz w:val="24"/>
          <w:szCs w:val="24"/>
        </w:rPr>
        <w:t xml:space="preserve"> по унифицированной форме № М – 7, утвержденной Постановлением Госкомстата РФ от 30.10.1997 № 71а (в действующей на момент составления редакции)</w:t>
      </w:r>
      <w:r w:rsidRPr="005B1B66">
        <w:rPr>
          <w:rFonts w:ascii="Times New Roman" w:hAnsi="Times New Roman" w:cs="Times New Roman"/>
          <w:sz w:val="24"/>
          <w:szCs w:val="24"/>
        </w:rPr>
        <w:t xml:space="preserve"> с указанием сроков устранения недостатков.</w:t>
      </w:r>
    </w:p>
    <w:p w14:paraId="7CE2F908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Если поставщик не является для подписания двухстороннего акта об отказе в течение 3 (трех) рабочих дней со дня получения уведомления Покупателя, Покупатель имеет право составить односторонний акт и направить его Поставщику с требованием устранить недостатки Товара.</w:t>
      </w:r>
    </w:p>
    <w:p w14:paraId="2A78966D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Недостатки Товара, обнаруженные как в ходе приемки, так и в течение гарантийного срока устраняются Поставщиком в срок, не превышающий 20 (двадцать) рабочих дней с момента получения Поставщиком уведомления от Покупателя о недостатке Товара. Устранение недостатков осуществляется за счет средств Поставщика – из его материалов, его силами и средствами.</w:t>
      </w:r>
    </w:p>
    <w:p w14:paraId="6F2FAA70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На Товар установлен гарантийный срок - </w:t>
      </w:r>
      <w:r w:rsidRPr="005B1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гарантийного обслуживания согласно гарантии производителя</w:t>
      </w:r>
      <w:r w:rsidRPr="005B1B66">
        <w:rPr>
          <w:rFonts w:ascii="Times New Roman" w:hAnsi="Times New Roman" w:cs="Times New Roman"/>
          <w:sz w:val="24"/>
          <w:szCs w:val="24"/>
        </w:rPr>
        <w:t xml:space="preserve"> от даты подписания Акта приема-передачи Товара (приложение № 4 Счет-договора).</w:t>
      </w:r>
    </w:p>
    <w:p w14:paraId="12AA7889" w14:textId="77777777" w:rsidR="005B1B66" w:rsidRPr="005B1B66" w:rsidRDefault="005B1B66" w:rsidP="005B1B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4. </w:t>
      </w:r>
      <w:r w:rsidRPr="005B1B66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Оплаты:</w:t>
      </w:r>
    </w:p>
    <w:p w14:paraId="30DEDE56" w14:textId="77777777" w:rsidR="005B1B66" w:rsidRPr="005B1B66" w:rsidRDefault="005B1B66" w:rsidP="005B1B6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1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обязуется полностью оплатить Товар в течение 7 рабочих дней после подписания Акта приема-передачи, а также представления документов, указанных в п.2 (оплата по факту).</w:t>
      </w:r>
    </w:p>
    <w:p w14:paraId="7104566A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1B66">
        <w:rPr>
          <w:rFonts w:ascii="Times New Roman" w:hAnsi="Times New Roman" w:cs="Times New Roman"/>
          <w:i/>
          <w:iCs/>
          <w:sz w:val="24"/>
          <w:szCs w:val="24"/>
        </w:rPr>
        <w:t>В цену Товара включены все налоги, сборы и прочие обязательные платежи, а также транспортные расходы.</w:t>
      </w:r>
    </w:p>
    <w:p w14:paraId="4E742428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Датой платежа является дата списания денежных средств с расчетного  счета Покупателя.</w:t>
      </w:r>
    </w:p>
    <w:p w14:paraId="589BF1EA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5. Поставщик осуществляет доставку Товара до склада Покупателя, по адресу: Ленинградская область, г. Сосновый Бор, Копорское шоссе, д. 72 (склад НИТИ). </w:t>
      </w:r>
    </w:p>
    <w:p w14:paraId="719C809C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6. За нарушение сроков поставки Товара (партии Товара) Поставщик обязуется выплатить Покупателю неустойку в размере двух трехсотых (2/300) действующей на день уплаты неустойки ключевой ставки Центрального Банка Российской Федерации, которая начисляется на каждый день просрочки от стоимости не поставленного в срок Товара.</w:t>
      </w:r>
    </w:p>
    <w:p w14:paraId="1BFEE260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В случае поставки Товара ненадлежащего качества или некомплектного Товара, Покупатель вправе потребовать от Поставщика уплаты штрафа в размере 20% (двадцати процентов) от стоимости некачественного, некомплектного Товара.</w:t>
      </w:r>
    </w:p>
    <w:p w14:paraId="1C3F408A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В случае нарушения Поставщиком условий Счет-договора о таре, упаковке, маркировке Товара, а также не предоставления относящихся к Товару сопутствующей документации одновременно с Товаром в день поставки, Покупатель вправе потребовать от Поставщика уплаты штрафа в размере 15 % (пятнадцати процентов) от цены Счет-договора.</w:t>
      </w:r>
    </w:p>
    <w:p w14:paraId="419BA26F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В случае нарушения сроков выполнения гарантийных обязательств, предусмотренных Счет-договором, Поставщик уплачивает Покупателю пеню в размере </w:t>
      </w:r>
      <w:r w:rsidRPr="005B1B66">
        <w:br/>
      </w:r>
      <w:r w:rsidRPr="005B1B66">
        <w:rPr>
          <w:rFonts w:ascii="Times New Roman" w:hAnsi="Times New Roman" w:cs="Times New Roman"/>
          <w:sz w:val="24"/>
          <w:szCs w:val="24"/>
        </w:rPr>
        <w:t>1 % от стоимости Товара за каждый день просрочки выполнения гарантийных обязательств.</w:t>
      </w:r>
    </w:p>
    <w:p w14:paraId="0AB34DED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lastRenderedPageBreak/>
        <w:t>В случае нарушения Стороной Счет-договора срока, установленного для ответа на претензию, виновная Сторона уплачивает другой Стороне штраф в следующих размерах: в случае просрочки не более чем на 15 календарных дней – 1% от цены Счет-договора; в случае просрочки более чем на 15 календарных дней – 2% от цены Счет-договора.</w:t>
      </w:r>
    </w:p>
    <w:p w14:paraId="1BC12928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7. Все изменения и дополнения к настоящему Счету-договору оформляются в соответствии с действующим гражданским законодательством РФ.</w:t>
      </w:r>
    </w:p>
    <w:p w14:paraId="5C54B5E0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8. Покупатель имеет право расторгнуть настоящий Счет-договор в одностороннем внесудебном порядке в случае неоднократного (два и более раза) существенного нарушения Поставщиком условий настоящего Счета-договора. К существенным нарушениям могут относиться в том числе: просрочка поставки более чем на 7 (календарных) дней, непредставление сопутствующих документов, не устранение замечаний по качеству/комплектности Товара и т.п.</w:t>
      </w:r>
    </w:p>
    <w:p w14:paraId="38D2441E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Счет-договор считается расторгнутым с даты получения Поставщиком соответствующего письменного (письмо, факс, электронное письмо и т.д.) уведомления Покупателя, если более поздняя дата не будет установлена в уведомлении.</w:t>
      </w:r>
    </w:p>
    <w:p w14:paraId="758C0265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9. Все споры по Счет-договору будут разрешаться Сторонами путем переговоров.</w:t>
      </w:r>
    </w:p>
    <w:p w14:paraId="1744D22F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 </w:t>
      </w:r>
    </w:p>
    <w:p w14:paraId="4640015B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Обращение Стороной в суд допускается только после предварительного направления претензии второй Стороне и получения в </w:t>
      </w:r>
      <w:r w:rsidRPr="005B1B66">
        <w:rPr>
          <w:rFonts w:ascii="Times New Roman" w:hAnsi="Times New Roman" w:cs="Times New Roman"/>
          <w:b/>
          <w:sz w:val="24"/>
          <w:szCs w:val="24"/>
        </w:rPr>
        <w:t>10</w:t>
      </w:r>
      <w:r w:rsidRPr="005B1B66">
        <w:rPr>
          <w:rFonts w:ascii="Times New Roman" w:hAnsi="Times New Roman" w:cs="Times New Roman"/>
          <w:sz w:val="24"/>
          <w:szCs w:val="24"/>
        </w:rPr>
        <w:t xml:space="preserve"> </w:t>
      </w:r>
      <w:r w:rsidRPr="005B1B66">
        <w:rPr>
          <w:rFonts w:ascii="Times New Roman" w:hAnsi="Times New Roman" w:cs="Times New Roman"/>
          <w:b/>
          <w:bCs/>
          <w:sz w:val="24"/>
          <w:szCs w:val="24"/>
          <w:u w:val="single"/>
        </w:rPr>
        <w:t>(десятидневный)</w:t>
      </w:r>
      <w:r w:rsidRPr="005B1B66">
        <w:rPr>
          <w:rFonts w:ascii="Times New Roman" w:hAnsi="Times New Roman" w:cs="Times New Roman"/>
          <w:sz w:val="24"/>
          <w:szCs w:val="24"/>
        </w:rPr>
        <w:t xml:space="preserve"> календарный срок письменного ответа на претензию, либо пропуска второй Стороной указанного срока для ответа. </w:t>
      </w:r>
    </w:p>
    <w:p w14:paraId="2080E750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В случае не урегулирования разногласий, спор передается на рассмотрение в Арбитражный суд города Санкт-Петербурга и Ленинградской области.</w:t>
      </w:r>
    </w:p>
    <w:p w14:paraId="0C36A715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10. Поставщик обязан направить в адрес Покупателя сведения и документы в отношении всей цепочки собственников и руководителей, включая бенефициаров (в том числе конечных).</w:t>
      </w:r>
    </w:p>
    <w:p w14:paraId="27B47AE4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10.1. Поставщик гарантирует Покупателю, что сведения и документы в отношении всей цепочки собственников и руководителей, включая бенефициаров (в том числе конечных), Поставщика, переданные Покупателю (далее – Сведения), являются полными, точными и достоверными.</w:t>
      </w:r>
    </w:p>
    <w:p w14:paraId="51DB4163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10.2. При изменении Сведений Поставщик обязан не позднее 5 (пяти) календарных дней с момента таких изменений направить Покупателю соответствующее письменное (письмо, факс, электронное письмо и т.д.) уведомление с приложением копий подтверждающих документов.</w:t>
      </w:r>
    </w:p>
    <w:p w14:paraId="63685485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10.3. Поставщик настоящим выдает свое согласие и подтверждает получение им всех требуемых в соответствии с действующим законодательством Российской Федерации (в том числе о коммерческой тайне и о персональных данных) согласий всех упомянутых в Сведениях лиц на обработку предоставленных Сведений Покупателем, а также на раскрытие Покупателем Сведений, полностью или частично, компетентным органам государственной власти (в том числе Федеральной налоговой службе, Минэнерго России, Росфинмониторингу, Правительству Российской Федерации) и последующую обработку Сведений такими органами (далее – Раскрытие). Поставщик </w:t>
      </w:r>
      <w:r w:rsidRPr="005B1B66">
        <w:rPr>
          <w:rFonts w:ascii="Times New Roman" w:hAnsi="Times New Roman" w:cs="Times New Roman"/>
          <w:sz w:val="24"/>
          <w:szCs w:val="24"/>
        </w:rPr>
        <w:lastRenderedPageBreak/>
        <w:t>освобождает Покупателя от любой ответственности в связи с Раскрытием, в том числе возмещает Покупателю убытки, понесенные в связи с предъявлением Покупателю претензий, исков и требований любыми третьими лицами, чьи права были или могли быть нарушены таким Раскрытием.</w:t>
      </w:r>
    </w:p>
    <w:p w14:paraId="347F5F30" w14:textId="77777777" w:rsidR="005B1B66" w:rsidRPr="005B1B66" w:rsidRDefault="005B1B66" w:rsidP="005B1B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10.4. Если специальной нормой части второй Гражданского кодекса Российской Федерации не установлено иное, отказ от предоставления, несвоевременное и (или) недостоверное, и (или) неполное предоставление Сведений (в том числе уведомлений об изменениях с подтверждающими документами) является основанием для одностороннего отказа Покупателя от исполнения Счет-договора и предъявления Покупателем Поставщику требования о возмещении убытков, причиненных прекращением Счет-договора.</w:t>
      </w:r>
    </w:p>
    <w:p w14:paraId="15738B5B" w14:textId="77777777" w:rsidR="005B1B66" w:rsidRPr="005B1B66" w:rsidRDefault="005B1B66" w:rsidP="005B1B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11. </w:t>
      </w:r>
      <w:r w:rsidRPr="005B1B66">
        <w:rPr>
          <w:rFonts w:ascii="Times New Roman" w:hAnsi="Times New Roman"/>
          <w:sz w:val="24"/>
          <w:szCs w:val="24"/>
        </w:rPr>
        <w:t>Поставщик заверяет Покупателя о том, что он:</w:t>
      </w:r>
    </w:p>
    <w:p w14:paraId="0CB5F083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располагает персоналом, активами, разрешениями, лицензиями и другими ресурсами, необходимыми для исполнения Счет-договора;</w:t>
      </w:r>
    </w:p>
    <w:p w14:paraId="3AD88BE2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исполнит Счет-договор без неофициального привлечения третьих лиц;</w:t>
      </w:r>
    </w:p>
    <w:p w14:paraId="207B4315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выполняет налоговые обязанности в полном объеме и вовремя сдает налоговую отчетность;</w:t>
      </w:r>
    </w:p>
    <w:p w14:paraId="33C93846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отражает суммы НДС (если является плательщиком данного налога), перечисленные контрагентами, в составе цены;</w:t>
      </w:r>
    </w:p>
    <w:p w14:paraId="49809F62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находится по юридическому адресу;</w:t>
      </w:r>
    </w:p>
    <w:p w14:paraId="666F5727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ведет всю необходимую документацию и отчетность, связанную с исполнением Счет-договора;</w:t>
      </w:r>
    </w:p>
    <w:p w14:paraId="586F6A3A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наделил подписывающее Счет-договор лицо всеми необходимыми полномочиями (если Счет-договор подписывает лицо по доверенности);</w:t>
      </w:r>
    </w:p>
    <w:p w14:paraId="454B24F6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- руководитель и учредители компании не дисквалифицированы.</w:t>
      </w:r>
    </w:p>
    <w:p w14:paraId="6ED5CECD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Заверения имеют для Покупателя существенное значение.</w:t>
      </w:r>
    </w:p>
    <w:p w14:paraId="1B6B7BB8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1B66">
        <w:rPr>
          <w:rFonts w:ascii="Times New Roman" w:hAnsi="Times New Roman"/>
          <w:sz w:val="24"/>
          <w:szCs w:val="24"/>
        </w:rPr>
        <w:t>Поставщик согласен с тем, что, если им при заключении Счет-договора либо до или после его заключения предоставлены Покупателю недостоверные заверения об обстоятельствах, имеющих значение для заключения Счет-договора, его исполнения или прекращения, Покупатель имеет право отказаться от Счет-договора без возмещения понесенных затрат Поставщиком, а Поставщик обязан уплатить Покупателю неустойку в размер 1 (одного) процента от цены Счет-договора и компенсировать все убытки, причиненные недостоверностью таких заверений.</w:t>
      </w:r>
    </w:p>
    <w:p w14:paraId="05761565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12. При исполнении настоящего Счета-договора </w:t>
      </w:r>
      <w:r w:rsidRPr="005B1B66">
        <w:rPr>
          <w:rFonts w:ascii="Times New Roman" w:eastAsia="Calibri" w:hAnsi="Times New Roman" w:cs="Times New Roman"/>
          <w:sz w:val="24"/>
          <w:szCs w:val="24"/>
        </w:rPr>
        <w:t>Стороны соблюдают,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1E1F651D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eastAsia="Calibri" w:hAnsi="Times New Roman" w:cs="Times New Roman"/>
          <w:sz w:val="24"/>
          <w:szCs w:val="24"/>
        </w:rPr>
        <w:t>Стороны и любые их должностные лица, работники, акционеры, представители, агенты, или любые лица, действующие от имени или в интересах, или по просьбе какой либо из Сторон в связи с настоящим Счет</w:t>
      </w:r>
      <w:r w:rsidRPr="005B1B66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B1B66">
        <w:rPr>
          <w:rFonts w:ascii="Times New Roman" w:eastAsia="Calibri" w:hAnsi="Times New Roman" w:cs="Times New Roman"/>
          <w:sz w:val="24"/>
          <w:szCs w:val="24"/>
        </w:rPr>
        <w:t xml:space="preserve">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</w:t>
      </w:r>
      <w:r w:rsidRPr="005B1B66">
        <w:rPr>
          <w:rFonts w:ascii="Times New Roman" w:hAnsi="Times New Roman" w:cs="Times New Roman"/>
          <w:sz w:val="24"/>
          <w:szCs w:val="24"/>
        </w:rPr>
        <w:t xml:space="preserve">с целью исполнения (воздержания от исполнения) каких-либо </w:t>
      </w:r>
      <w:r w:rsidRPr="005B1B66">
        <w:rPr>
          <w:rFonts w:ascii="Times New Roman" w:eastAsia="Calibri" w:hAnsi="Times New Roman" w:cs="Times New Roman"/>
          <w:sz w:val="24"/>
          <w:szCs w:val="24"/>
        </w:rPr>
        <w:t xml:space="preserve">условий настоящего Счет-договора, если указанные действия нарушают </w:t>
      </w:r>
      <w:r w:rsidRPr="005B1B66">
        <w:rPr>
          <w:rFonts w:ascii="Times New Roman" w:hAnsi="Times New Roman" w:cs="Times New Roman"/>
          <w:sz w:val="24"/>
          <w:szCs w:val="24"/>
        </w:rPr>
        <w:t xml:space="preserve">применимые </w:t>
      </w:r>
      <w:r w:rsidRPr="005B1B66">
        <w:rPr>
          <w:rFonts w:ascii="Times New Roman" w:eastAsia="Calibri" w:hAnsi="Times New Roman" w:cs="Times New Roman"/>
          <w:sz w:val="24"/>
          <w:szCs w:val="24"/>
        </w:rPr>
        <w:t>законы или нормативные акты</w:t>
      </w:r>
      <w:r w:rsidRPr="005B1B66">
        <w:rPr>
          <w:rFonts w:ascii="Times New Roman" w:hAnsi="Times New Roman" w:cs="Times New Roman"/>
          <w:sz w:val="24"/>
          <w:szCs w:val="24"/>
        </w:rPr>
        <w:t xml:space="preserve"> о противодействии взяточничеству и коррупции.</w:t>
      </w:r>
    </w:p>
    <w:p w14:paraId="3576BD76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4DA009BC" w14:textId="77777777" w:rsidR="00C52488" w:rsidRPr="000A5011" w:rsidRDefault="00C52488" w:rsidP="005B1B6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6269D54E">
        <w:rPr>
          <w:rFonts w:ascii="Times New Roman" w:hAnsi="Times New Roman" w:cs="Times New Roman"/>
          <w:sz w:val="24"/>
          <w:szCs w:val="24"/>
        </w:rPr>
        <w:lastRenderedPageBreak/>
        <w:t>13. В случае</w:t>
      </w:r>
      <w:r w:rsidRPr="6269D54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6269D54E">
        <w:rPr>
          <w:rFonts w:ascii="Times New Roman" w:hAnsi="Times New Roman" w:cs="Times New Roman"/>
          <w:sz w:val="24"/>
          <w:szCs w:val="24"/>
        </w:rPr>
        <w:t xml:space="preserve"> если Поставщик принадлежит к субъектам малого и среднего предпринимательства, он должен направить в адрес Покупателя сведения из единого реестра субъектов малого и среднего предпринимательства, содержащие информацию о Поставщике. В электронном виде информация направляется Покупателю по Счет-договору на электронный адрес </w:t>
      </w:r>
      <w:hyperlink r:id="rId13">
        <w:r w:rsidRPr="6269D54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foton</w:t>
        </w:r>
        <w:r w:rsidRPr="6269D54E">
          <w:rPr>
            <w:rFonts w:ascii="Times New Roman" w:hAnsi="Times New Roman" w:cs="Times New Roman"/>
            <w:sz w:val="24"/>
            <w:szCs w:val="24"/>
            <w:u w:val="single"/>
          </w:rPr>
          <w:t>@</w:t>
        </w:r>
        <w:r w:rsidRPr="6269D54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niti</w:t>
        </w:r>
        <w:r w:rsidRPr="6269D54E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6269D54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</w:p>
    <w:p w14:paraId="274F2CFD" w14:textId="2A938BB4" w:rsidR="005B1B66" w:rsidRPr="005B1B66" w:rsidRDefault="005B1B66" w:rsidP="005B1B6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</w:t>
      </w:r>
      <w:r w:rsidR="00C52488">
        <w:rPr>
          <w:rFonts w:ascii="Times New Roman" w:hAnsi="Times New Roman" w:cs="Times New Roman"/>
          <w:sz w:val="24"/>
          <w:szCs w:val="24"/>
        </w:rPr>
        <w:t>4</w:t>
      </w:r>
      <w:r w:rsidRPr="005B1B66">
        <w:rPr>
          <w:rFonts w:ascii="Times New Roman" w:hAnsi="Times New Roman" w:cs="Times New Roman"/>
          <w:sz w:val="24"/>
          <w:szCs w:val="24"/>
        </w:rPr>
        <w:t>. Расчет рейтинга деловой репутации поставщиков.</w:t>
      </w:r>
    </w:p>
    <w:p w14:paraId="237DA693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Поставщик уведомлен, что в случае нарушения условий настоящего Договора, в информационную систему "Расчет рейтинга деловой репутации поставщиков", ведение которой осуществляется на официальном сайте по закупкам атомной отрасли www.rdr.rosatom.ru в соответствии с утвержденными Госкорпорацией "Росатом" Едиными отраслевыми методическими указаниями по оценке деловой репутации, могут быть внесены сведения и документы о таких нарушениях.</w:t>
      </w:r>
    </w:p>
    <w:p w14:paraId="266C25E1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Основанием для внесения сведений в информационную систему "Расчет рейтинга деловой репутации поставщиков" могут являться:</w:t>
      </w:r>
    </w:p>
    <w:p w14:paraId="1DF5DF5D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1) выставленные Покупателем и принятые Поставщиком неустойки за нарушение сроков исполнения обязательств по настоящему договору и (или) убытки, причиненные таким нарушением;</w:t>
      </w:r>
    </w:p>
    <w:p w14:paraId="7C86B638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2) выставленные Покупателем и принятые Поставщиком претензии (требования) к качеству продукции (товаров) по настоящему договору и (или) убытки, причиненные ненадлежащим качеством продукции (товаров);</w:t>
      </w:r>
    </w:p>
    <w:p w14:paraId="57096E77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3) судебные решения (включая решения третейских судов) о выплате Поставщиком неустойки за нарушение сроков исполнения договорных обязательств и (или) возмещении убытков, причиненных указанным нарушением;</w:t>
      </w:r>
    </w:p>
    <w:p w14:paraId="1FDFA945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4) судебные решения (включая решения третейских судов) об удовлетворении Поставщиком претензии (требования) Покупателя к качеству продукции (товаров) по настоящему договору и (или) возмещении убытков, причиненных ненадлежащим качеством продукции (товаров);</w:t>
      </w:r>
    </w:p>
    <w:p w14:paraId="626D6DF8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5) подтвержденные судебными актами факты передачи Покупателю Поставщиком продукции (товаров) по настоящему договору, нарушающей права третьих лиц;</w:t>
      </w:r>
    </w:p>
    <w:p w14:paraId="1B209BE3" w14:textId="77777777" w:rsidR="005B1B66" w:rsidRPr="005B1B66" w:rsidRDefault="005B1B66" w:rsidP="005B1B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6) подтвержденные судебными актами факты фальсификации Поставщиком документов на этапе заключения или исполнения настоящего договора.</w:t>
      </w:r>
    </w:p>
    <w:p w14:paraId="4D09104E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Поставщик предупрежден, что сведения, включенные в информационную систему "Расчет рейтинга деловой репутации поставщиков", могут быть использованы Покупателем при оценке его деловой репутации в последующих закупочных процедурах и (или) в процессе принятия решения о заключении договора с ним".</w:t>
      </w:r>
    </w:p>
    <w:p w14:paraId="6FC36D0E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373BA16E" w14:textId="71E05737" w:rsidR="005B1B66" w:rsidRPr="005B1B66" w:rsidRDefault="005B1B66" w:rsidP="005B1B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</w:t>
      </w:r>
      <w:r w:rsidR="00C52488">
        <w:rPr>
          <w:rFonts w:ascii="Times New Roman" w:hAnsi="Times New Roman" w:cs="Times New Roman"/>
          <w:sz w:val="24"/>
          <w:szCs w:val="24"/>
        </w:rPr>
        <w:t>5</w:t>
      </w:r>
      <w:r w:rsidRPr="005B1B66">
        <w:rPr>
          <w:rFonts w:ascii="Times New Roman" w:hAnsi="Times New Roman" w:cs="Times New Roman"/>
          <w:sz w:val="24"/>
          <w:szCs w:val="24"/>
        </w:rPr>
        <w:t>. Поставщик настоящим гарантирует, что он не контролируется лицами, включенными в перечень лиц, указанный в Постановлении Правительства Российской Федерации от 01.11.2018 № 1300 «О мерах по реализации Указа Президента Российской Федерации от 22.10.2018 № 592», а также что ни он сам, ни лицо, подписавшее договор, не включены в перечни лиц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или Правительства Российской Федерации.</w:t>
      </w:r>
    </w:p>
    <w:p w14:paraId="05ACCFCF" w14:textId="77777777" w:rsidR="005B1B66" w:rsidRPr="005B1B66" w:rsidRDefault="005B1B66" w:rsidP="005B1B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 xml:space="preserve">В случае включения Поставщика, его единоличных исполнительных органов, иных лиц, действующих от его имени или лиц, которые его контролируют в перечни лиц в отношении которых применяются специальные экономические меры в соответствии с </w:t>
      </w:r>
      <w:r w:rsidRPr="005B1B66">
        <w:rPr>
          <w:rFonts w:ascii="Times New Roman" w:hAnsi="Times New Roman" w:cs="Times New Roman"/>
          <w:sz w:val="24"/>
          <w:szCs w:val="24"/>
        </w:rPr>
        <w:lastRenderedPageBreak/>
        <w:t>какими-либо актами Президента или Правительства Российской Федерации Поставщик незамедлительно информирует об этом Покупателя.</w:t>
      </w:r>
    </w:p>
    <w:p w14:paraId="51ACD951" w14:textId="77777777" w:rsidR="005B1B66" w:rsidRPr="005B1B66" w:rsidRDefault="005B1B66" w:rsidP="005B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6F19DD34" w14:textId="1A7324CD" w:rsidR="005B1B66" w:rsidRPr="005B1B66" w:rsidRDefault="005B1B66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</w:t>
      </w:r>
      <w:r w:rsidR="00C52488">
        <w:rPr>
          <w:rFonts w:ascii="Times New Roman" w:hAnsi="Times New Roman" w:cs="Times New Roman"/>
          <w:sz w:val="24"/>
          <w:szCs w:val="24"/>
        </w:rPr>
        <w:t>6</w:t>
      </w:r>
      <w:r w:rsidRPr="005B1B66">
        <w:rPr>
          <w:rFonts w:ascii="Times New Roman" w:hAnsi="Times New Roman" w:cs="Times New Roman"/>
          <w:sz w:val="24"/>
          <w:szCs w:val="24"/>
        </w:rPr>
        <w:t xml:space="preserve">. Датой заключения настоящего Счета-договора является последняя из дат, проставленная под подписями Сторон. Настоящий Счет-договор составлен в двух экземплярах, имеющих одинаковую </w:t>
      </w:r>
      <w:r w:rsidRPr="005B1B66">
        <w:rPr>
          <w:rFonts w:ascii="Times New Roman" w:hAnsi="Times New Roman" w:cs="Times New Roman"/>
          <w:b/>
          <w:bCs/>
          <w:sz w:val="24"/>
          <w:szCs w:val="24"/>
        </w:rPr>
        <w:t>юридическую</w:t>
      </w:r>
      <w:r w:rsidRPr="005B1B66">
        <w:rPr>
          <w:rFonts w:ascii="Times New Roman" w:hAnsi="Times New Roman" w:cs="Times New Roman"/>
          <w:sz w:val="24"/>
          <w:szCs w:val="24"/>
        </w:rPr>
        <w:t xml:space="preserve"> силу для каждой из стороны.</w:t>
      </w:r>
    </w:p>
    <w:p w14:paraId="36DD70FA" w14:textId="77777777" w:rsidR="00C52488" w:rsidRPr="00C52488" w:rsidRDefault="00C52488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88">
        <w:rPr>
          <w:rFonts w:ascii="Times New Roman" w:hAnsi="Times New Roman" w:cs="Times New Roman"/>
          <w:sz w:val="24"/>
          <w:szCs w:val="24"/>
        </w:rPr>
        <w:t>17. Стороны подтверждают взаимное согласие на выставление и получение следующих электронных документов:</w:t>
      </w:r>
    </w:p>
    <w:p w14:paraId="684400A8" w14:textId="77777777" w:rsidR="00C52488" w:rsidRPr="00C52488" w:rsidRDefault="00C52488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88">
        <w:rPr>
          <w:rFonts w:ascii="Times New Roman" w:hAnsi="Times New Roman" w:cs="Times New Roman"/>
          <w:sz w:val="24"/>
          <w:szCs w:val="24"/>
        </w:rPr>
        <w:t>- счетов-фактур (корректировочных счетов-фактур, документов об отгрузке товаров (выполнении работ, оказании услуг), передаче имущественных прав, в том числе включающих в себя счет-фактуру (корректировочную счет-фактуру), составленных в электронной форме по форматам, утвержденным действующими приказами ФНС России (за исключением электронных документов, составленных по форматам, утвержденными приказами ФНС России от 30.11.2015 № ММВ-7-10/551@ и № ММВ-7-10/552@);</w:t>
      </w:r>
    </w:p>
    <w:p w14:paraId="13DA2512" w14:textId="77777777" w:rsidR="00C52488" w:rsidRPr="00C52488" w:rsidRDefault="00C52488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88">
        <w:rPr>
          <w:rFonts w:ascii="Times New Roman" w:hAnsi="Times New Roman" w:cs="Times New Roman"/>
          <w:sz w:val="24"/>
          <w:szCs w:val="24"/>
        </w:rPr>
        <w:t>- приложений к электронным документам об отгрузке товаров (выполнении работ, оказании услуг), передаче имущественных прав, в том числе включающих в себя счет-фактуру (корректировочную счет-фактуру);</w:t>
      </w:r>
    </w:p>
    <w:p w14:paraId="32CCD691" w14:textId="77777777" w:rsidR="00C52488" w:rsidRPr="00C52488" w:rsidRDefault="00C52488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88">
        <w:rPr>
          <w:rFonts w:ascii="Times New Roman" w:hAnsi="Times New Roman" w:cs="Times New Roman"/>
          <w:sz w:val="24"/>
          <w:szCs w:val="24"/>
        </w:rPr>
        <w:t>- акты сверок взаиморасчетов;</w:t>
      </w:r>
    </w:p>
    <w:p w14:paraId="118627B8" w14:textId="77777777" w:rsidR="00C52488" w:rsidRDefault="00C52488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88">
        <w:rPr>
          <w:rFonts w:ascii="Times New Roman" w:hAnsi="Times New Roman" w:cs="Times New Roman"/>
          <w:sz w:val="24"/>
          <w:szCs w:val="24"/>
        </w:rPr>
        <w:t>- неформализованные документы-приложения, не требующие ответного подписания, составленные в формате PDF.</w:t>
      </w:r>
    </w:p>
    <w:p w14:paraId="4E47F97E" w14:textId="1454BA92" w:rsidR="005B1B66" w:rsidRPr="005B1B66" w:rsidRDefault="005B1B66" w:rsidP="00C0770E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1</w:t>
      </w:r>
      <w:r w:rsidR="00C52488">
        <w:rPr>
          <w:rFonts w:ascii="Times New Roman" w:hAnsi="Times New Roman" w:cs="Times New Roman"/>
          <w:sz w:val="24"/>
          <w:szCs w:val="24"/>
        </w:rPr>
        <w:t>8</w:t>
      </w:r>
      <w:r w:rsidRPr="005B1B66">
        <w:rPr>
          <w:rFonts w:ascii="Times New Roman" w:hAnsi="Times New Roman" w:cs="Times New Roman"/>
          <w:sz w:val="24"/>
          <w:szCs w:val="24"/>
        </w:rPr>
        <w:t>. Приложения к счет-договору:</w:t>
      </w:r>
    </w:p>
    <w:p w14:paraId="13523485" w14:textId="129BFBE0" w:rsidR="0090412A" w:rsidRPr="005B1B66" w:rsidRDefault="0090412A" w:rsidP="005B1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B66">
        <w:rPr>
          <w:rFonts w:ascii="Times New Roman" w:hAnsi="Times New Roman" w:cs="Times New Roman"/>
          <w:sz w:val="24"/>
          <w:szCs w:val="24"/>
        </w:rPr>
        <w:t>Приложение № 1: Технические требования;</w:t>
      </w:r>
    </w:p>
    <w:p w14:paraId="53B58C63" w14:textId="77777777" w:rsidR="0090412A" w:rsidRPr="005B1B66" w:rsidRDefault="0090412A" w:rsidP="0090412A">
      <w:pPr>
        <w:pStyle w:val="-0"/>
        <w:numPr>
          <w:ilvl w:val="0"/>
          <w:numId w:val="0"/>
        </w:numPr>
        <w:tabs>
          <w:tab w:val="num" w:pos="0"/>
        </w:tabs>
      </w:pPr>
      <w:r w:rsidRPr="005B1B66">
        <w:t>Приложение № 2: Акт сверки (форма);</w:t>
      </w:r>
    </w:p>
    <w:p w14:paraId="76D78309" w14:textId="77777777" w:rsidR="0090412A" w:rsidRPr="005B1B66" w:rsidRDefault="0090412A" w:rsidP="0090412A">
      <w:pPr>
        <w:pStyle w:val="-0"/>
        <w:numPr>
          <w:ilvl w:val="0"/>
          <w:numId w:val="0"/>
        </w:numPr>
      </w:pPr>
      <w:r w:rsidRPr="005B1B66">
        <w:t>Приложение № 3: Сведения о цепочке собственников контрагента (форма);</w:t>
      </w:r>
    </w:p>
    <w:p w14:paraId="44CADEA4" w14:textId="4E0340AB" w:rsidR="0090412A" w:rsidRDefault="0090412A" w:rsidP="0090412A">
      <w:pPr>
        <w:pStyle w:val="-0"/>
        <w:numPr>
          <w:ilvl w:val="0"/>
          <w:numId w:val="0"/>
        </w:numPr>
      </w:pPr>
      <w:r w:rsidRPr="005B1B66">
        <w:t>Приложение № 4: Акт приема-передач</w:t>
      </w:r>
      <w:r w:rsidR="00171B86" w:rsidRPr="005B1B66">
        <w:t>и Товара (Оборудования) (форма).</w:t>
      </w:r>
    </w:p>
    <w:p w14:paraId="6DD4BA42" w14:textId="52FB3C82" w:rsidR="002013B1" w:rsidRDefault="002013B1" w:rsidP="0090412A">
      <w:pPr>
        <w:pStyle w:val="-0"/>
        <w:numPr>
          <w:ilvl w:val="0"/>
          <w:numId w:val="0"/>
        </w:numPr>
      </w:pPr>
      <w:r w:rsidRPr="002013B1">
        <w:t>Приложение № 5: Подтверждение отнесения Поставщика к субъектам МСП</w:t>
      </w:r>
    </w:p>
    <w:p w14:paraId="0E80D643" w14:textId="77777777" w:rsidR="0079770B" w:rsidRPr="005B1B66" w:rsidRDefault="0079770B" w:rsidP="0090412A">
      <w:pPr>
        <w:pStyle w:val="-0"/>
        <w:numPr>
          <w:ilvl w:val="0"/>
          <w:numId w:val="0"/>
        </w:numPr>
      </w:pPr>
    </w:p>
    <w:p w14:paraId="5898621D" w14:textId="77777777" w:rsidR="00330C0A" w:rsidRDefault="1CC329D4" w:rsidP="00C077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07FCA" w:rsidRPr="00FD42D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D42D6">
        <w:rPr>
          <w:rFonts w:ascii="Times New Roman" w:hAnsi="Times New Roman" w:cs="Times New Roman"/>
          <w:b/>
          <w:bCs/>
          <w:sz w:val="24"/>
          <w:szCs w:val="24"/>
        </w:rPr>
        <w:t>. Подписи сторон:</w:t>
      </w:r>
    </w:p>
    <w:tbl>
      <w:tblPr>
        <w:tblW w:w="9929" w:type="dxa"/>
        <w:tblInd w:w="-289" w:type="dxa"/>
        <w:tblLook w:val="00A0" w:firstRow="1" w:lastRow="0" w:firstColumn="1" w:lastColumn="0" w:noHBand="0" w:noVBand="0"/>
      </w:tblPr>
      <w:tblGrid>
        <w:gridCol w:w="4965"/>
        <w:gridCol w:w="4964"/>
      </w:tblGrid>
      <w:tr w:rsidR="00C0770E" w:rsidRPr="00FD42D6" w14:paraId="2D601AC3" w14:textId="77777777" w:rsidTr="00B263AE">
        <w:tc>
          <w:tcPr>
            <w:tcW w:w="4823" w:type="dxa"/>
          </w:tcPr>
          <w:p w14:paraId="22425651" w14:textId="67EA31F1" w:rsidR="00C0770E" w:rsidRPr="00FD42D6" w:rsidRDefault="00C0770E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65F61EF1" w14:textId="77777777" w:rsidR="00C0770E" w:rsidRPr="00FD42D6" w:rsidRDefault="00C0770E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2E0DE243" w14:textId="77777777" w:rsidR="00C0770E" w:rsidRPr="00FD42D6" w:rsidRDefault="00C0770E" w:rsidP="00B263AE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65ADEE98" w14:textId="77777777" w:rsidR="00C0770E" w:rsidRPr="00FD42D6" w:rsidRDefault="00C0770E" w:rsidP="00B263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2D6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14:paraId="5CA71748" w14:textId="0C935214" w:rsidR="00C0770E" w:rsidRPr="00FD42D6" w:rsidRDefault="00C0770E" w:rsidP="0067706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2" w:type="dxa"/>
          </w:tcPr>
          <w:p w14:paraId="11350BBC" w14:textId="77777777" w:rsidR="00C0770E" w:rsidRPr="00FD42D6" w:rsidRDefault="00C0770E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Поставщика: </w:t>
            </w:r>
          </w:p>
          <w:p w14:paraId="3B0FF853" w14:textId="1A5CF51E" w:rsidR="00C0770E" w:rsidRPr="00FD42D6" w:rsidRDefault="00C0770E" w:rsidP="00B263AE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B65780" w14:textId="77777777" w:rsidR="00C0770E" w:rsidRPr="00FD42D6" w:rsidRDefault="00C0770E" w:rsidP="00B263A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667168B4" w14:textId="3A2C2D07" w:rsidR="00C0770E" w:rsidRDefault="00C0770E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F5F636D" w14:textId="77389BC2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C4821" w14:textId="6D8EA11F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809F7" w14:textId="0E62F6CF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32A63" w14:textId="5452FF0C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4EAC" w14:textId="08B8BF83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7CB40" w14:textId="1295F2B3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C74C7" w14:textId="2E6666EA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6EB49" w14:textId="6F39B9EC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E756B" w14:textId="27E2AC58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A74E0" w14:textId="367D0F0A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6BCA9" w14:textId="77777777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3B227" w14:textId="77777777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88D0" w14:textId="77777777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7FDC9" w14:textId="77777777" w:rsidR="0079770B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7B10D" w14:textId="0A381F93" w:rsidR="0079770B" w:rsidRPr="00FD42D6" w:rsidRDefault="0079770B" w:rsidP="00B263AE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F907B1" w14:textId="7BC2B2A9" w:rsidR="00A75525" w:rsidRDefault="1CC329D4" w:rsidP="1CC329D4">
      <w:pPr>
        <w:keepNext/>
        <w:tabs>
          <w:tab w:val="left" w:pos="540"/>
        </w:tabs>
        <w:suppressAutoHyphens/>
        <w:spacing w:before="36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bookmarkStart w:id="0" w:name="_Toc154041528"/>
      <w:bookmarkStart w:id="1" w:name="_Toc154059250"/>
      <w:bookmarkStart w:id="2" w:name="_Toc157679459"/>
      <w:bookmarkStart w:id="3" w:name="_Toc168144802"/>
      <w:bookmarkStart w:id="4" w:name="_Toc168159788"/>
      <w:bookmarkStart w:id="5" w:name="_Toc213335138"/>
      <w:bookmarkStart w:id="6" w:name="_Toc213679141"/>
      <w:bookmarkStart w:id="7" w:name="_Toc213679219"/>
      <w:permStart w:id="551312740" w:edGrp="everyone"/>
      <w:r w:rsidRPr="00FD42D6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lastRenderedPageBreak/>
        <w:t>приложение № 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82676C" w14:textId="502775E7" w:rsidR="00330C0A" w:rsidRPr="00FD42D6" w:rsidRDefault="1CC329D4" w:rsidP="00122ED2">
      <w:pPr>
        <w:keepNext/>
        <w:tabs>
          <w:tab w:val="left" w:pos="54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ТЕХНИЧЕСКИЕ ТРЕБОВАНИЯ</w:t>
      </w:r>
    </w:p>
    <w:p w14:paraId="16ED0512" w14:textId="77777777" w:rsidR="007427B0" w:rsidRPr="007427B0" w:rsidRDefault="00330C0A" w:rsidP="007427B0">
      <w:pPr>
        <w:keepNext/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mallCaps/>
          <w:color w:val="000000"/>
          <w:sz w:val="24"/>
          <w:szCs w:val="20"/>
          <w:lang w:eastAsia="ru-RU"/>
        </w:rPr>
      </w:pPr>
      <w:r w:rsidRPr="00FD42D6">
        <w:rPr>
          <w:rFonts w:ascii="Times New Roman" w:hAnsi="Times New Roman" w:cs="Times New Roman"/>
          <w:sz w:val="24"/>
          <w:szCs w:val="24"/>
        </w:rPr>
        <w:t xml:space="preserve"> [</w:t>
      </w:r>
      <w:r w:rsidR="007427B0" w:rsidRPr="007427B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</w:t>
      </w:r>
      <w:r w:rsidR="007427B0" w:rsidRPr="007427B0">
        <w:rPr>
          <w:rFonts w:ascii="Times New Roman" w:eastAsia="Times New Roman" w:hAnsi="Times New Roman" w:cs="Times New Roman"/>
          <w:b/>
          <w:caps/>
          <w:smallCaps/>
          <w:color w:val="000000"/>
          <w:sz w:val="24"/>
          <w:szCs w:val="20"/>
          <w:lang w:eastAsia="ru-RU"/>
        </w:rPr>
        <w:t xml:space="preserve"> </w:t>
      </w:r>
      <w:r w:rsidR="007427B0" w:rsidRPr="007427B0">
        <w:rPr>
          <w:rFonts w:ascii="Times New Roman" w:eastAsia="Times New Roman" w:hAnsi="Times New Roman" w:cs="Times New Roman"/>
          <w:caps/>
          <w:smallCaps/>
          <w:color w:val="000000"/>
          <w:sz w:val="24"/>
          <w:szCs w:val="20"/>
          <w:lang w:eastAsia="ru-RU"/>
        </w:rPr>
        <w:t>Перечень товаров и общих требований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276"/>
        <w:gridCol w:w="3547"/>
        <w:gridCol w:w="1414"/>
        <w:gridCol w:w="1560"/>
        <w:gridCol w:w="567"/>
        <w:gridCol w:w="425"/>
        <w:gridCol w:w="856"/>
        <w:gridCol w:w="136"/>
      </w:tblGrid>
      <w:tr w:rsidR="00812606" w:rsidRPr="007C4714" w14:paraId="303EE7CC" w14:textId="16B5DA29" w:rsidTr="0067706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55E" w14:textId="4CD0AD11" w:rsidR="00812606" w:rsidRPr="007C4714" w:rsidRDefault="00812606" w:rsidP="00812606">
            <w:pPr>
              <w:spacing w:after="0" w:line="240" w:lineRule="auto"/>
              <w:ind w:left="-114" w:right="-101" w:firstLine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4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28F8" w14:textId="09FD23DA" w:rsidR="00812606" w:rsidRPr="00812606" w:rsidRDefault="00812606" w:rsidP="007C4714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996B" w14:textId="0E0ABAB6" w:rsidR="00812606" w:rsidRPr="00812606" w:rsidRDefault="00812606" w:rsidP="007C4714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технические характеристики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0986" w14:textId="40AF1643" w:rsidR="00812606" w:rsidRPr="00812606" w:rsidRDefault="00812606" w:rsidP="00812606">
            <w:pPr>
              <w:spacing w:after="0" w:line="240" w:lineRule="auto"/>
              <w:ind w:left="-119" w:right="-115" w:firstLine="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Ссылка на прилагаемый нормативный документ, который устанавливает технические требования к поставке товаров (ГОСТ, чертеж, ТУ, иной нормативный документ)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7DA8" w14:textId="2BC3BA91" w:rsidR="00812606" w:rsidRPr="00812606" w:rsidRDefault="00812606" w:rsidP="007C4714">
            <w:pPr>
              <w:spacing w:after="0" w:line="240" w:lineRule="auto"/>
              <w:ind w:left="-119" w:right="-101"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0215" w14:textId="1111048A" w:rsidR="00812606" w:rsidRPr="00812606" w:rsidRDefault="00812606" w:rsidP="007C4714">
            <w:pPr>
              <w:spacing w:after="0" w:line="240" w:lineRule="auto"/>
              <w:ind w:left="-119" w:right="-101" w:firstLine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CDB5" w14:textId="5C0BFE14" w:rsidR="00812606" w:rsidRPr="00812606" w:rsidRDefault="00812606" w:rsidP="007C4714">
            <w:pPr>
              <w:spacing w:after="0" w:line="240" w:lineRule="auto"/>
              <w:ind w:left="-119" w:right="-101" w:firstLine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гарантий  и гарантийный срок</w:t>
            </w:r>
          </w:p>
        </w:tc>
      </w:tr>
      <w:tr w:rsidR="0079770B" w:rsidRPr="00567A4C" w14:paraId="4F971ABC" w14:textId="0419724C" w:rsidTr="0067706D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415E" w14:textId="36F1F88B" w:rsidR="0079770B" w:rsidRPr="00567A4C" w:rsidRDefault="0079770B" w:rsidP="0079770B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99BF" w14:textId="76D80287" w:rsidR="0079770B" w:rsidRPr="00FF45AF" w:rsidRDefault="0079770B" w:rsidP="0079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DA5B" w14:textId="386F4222" w:rsidR="00FF45AF" w:rsidRPr="00FF45AF" w:rsidRDefault="00FF45AF" w:rsidP="002E52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66F9" w14:textId="3FD3C64F" w:rsidR="00FF45AF" w:rsidRPr="00812606" w:rsidRDefault="00FF45AF" w:rsidP="00FF45AF">
            <w:pPr>
              <w:spacing w:after="0" w:line="240" w:lineRule="auto"/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0524" w14:textId="187DD2F4" w:rsidR="0079770B" w:rsidRPr="00567A4C" w:rsidRDefault="0079770B" w:rsidP="0079770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16A8" w14:textId="7A885D5C" w:rsidR="0079770B" w:rsidRPr="00D337F4" w:rsidRDefault="0079770B" w:rsidP="007977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A750" w14:textId="17D94938" w:rsidR="0079770B" w:rsidRPr="00812606" w:rsidRDefault="0079770B" w:rsidP="0079770B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F45AF" w:rsidRPr="00567A4C" w14:paraId="3FFC7130" w14:textId="32C9A019" w:rsidTr="0067706D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624E" w14:textId="2C7E4C5A" w:rsidR="00FF45AF" w:rsidRPr="00567A4C" w:rsidRDefault="00FF45AF" w:rsidP="00FF45A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030F" w14:textId="28F3469C" w:rsidR="00FF45AF" w:rsidRPr="00FF45AF" w:rsidRDefault="00FF45AF" w:rsidP="00FF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C3C" w14:textId="57E5E0F0" w:rsidR="00FF45AF" w:rsidRPr="00FF45AF" w:rsidRDefault="00FF45AF" w:rsidP="00FF45AF">
            <w:pPr>
              <w:widowControl w:val="0"/>
              <w:spacing w:before="19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F000" w14:textId="3A6B933A" w:rsidR="00FF45AF" w:rsidRPr="00812606" w:rsidRDefault="00FF45AF" w:rsidP="00FF45AF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907A" w14:textId="58295BE3" w:rsidR="00FF45AF" w:rsidRPr="00567A4C" w:rsidRDefault="00FF45AF" w:rsidP="00FF45AF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87ED" w14:textId="2EFA7DB5" w:rsidR="00FF45AF" w:rsidRPr="00D337F4" w:rsidRDefault="00FF45AF" w:rsidP="00FF45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B724" w14:textId="5C727B8B" w:rsidR="00FF45AF" w:rsidRPr="00812606" w:rsidRDefault="00FF45AF" w:rsidP="00FF45AF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74564997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B275" w14:textId="66DFF6AA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0B71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DF32" w14:textId="77777777" w:rsidR="00E5169A" w:rsidRPr="00FF45AF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3F6F" w14:textId="77777777" w:rsidR="00E5169A" w:rsidRPr="00812606" w:rsidRDefault="00E5169A" w:rsidP="00A47CA3">
            <w:pPr>
              <w:spacing w:after="0" w:line="240" w:lineRule="auto"/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36A0" w14:textId="77777777" w:rsidR="00E5169A" w:rsidRPr="00567A4C" w:rsidRDefault="00E5169A" w:rsidP="00A47CA3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85E6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8013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7AE18668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2D41" w14:textId="296A9979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ED2C8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1707" w14:textId="77777777" w:rsidR="00E5169A" w:rsidRPr="00FF45AF" w:rsidRDefault="00E5169A" w:rsidP="00A47CA3">
            <w:pPr>
              <w:widowControl w:val="0"/>
              <w:spacing w:before="19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2F40" w14:textId="77777777" w:rsidR="00E5169A" w:rsidRPr="00812606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7D92" w14:textId="77777777" w:rsidR="00E5169A" w:rsidRPr="00567A4C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2348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4173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535B8B26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B5C5" w14:textId="347D84F6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1C37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0EB3" w14:textId="77777777" w:rsidR="00E5169A" w:rsidRPr="00FF45AF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CA8" w14:textId="77777777" w:rsidR="00E5169A" w:rsidRPr="00812606" w:rsidRDefault="00E5169A" w:rsidP="00A47CA3">
            <w:pPr>
              <w:spacing w:after="0" w:line="240" w:lineRule="auto"/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A945" w14:textId="77777777" w:rsidR="00E5169A" w:rsidRPr="00567A4C" w:rsidRDefault="00E5169A" w:rsidP="00A47CA3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9B44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3DBF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16F95B73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0492" w14:textId="21639FB2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5816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385C" w14:textId="77777777" w:rsidR="00E5169A" w:rsidRPr="00FF45AF" w:rsidRDefault="00E5169A" w:rsidP="00A47CA3">
            <w:pPr>
              <w:widowControl w:val="0"/>
              <w:spacing w:before="19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D858" w14:textId="77777777" w:rsidR="00E5169A" w:rsidRPr="00812606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8748" w14:textId="77777777" w:rsidR="00E5169A" w:rsidRPr="00567A4C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8A6F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7D6C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61EFC9D0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FBA1" w14:textId="614D440D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39CF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B0D0" w14:textId="77777777" w:rsidR="00E5169A" w:rsidRPr="00FF45AF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E3B9" w14:textId="77777777" w:rsidR="00E5169A" w:rsidRPr="00812606" w:rsidRDefault="00E5169A" w:rsidP="00A47CA3">
            <w:pPr>
              <w:spacing w:after="0" w:line="240" w:lineRule="auto"/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09D" w14:textId="77777777" w:rsidR="00E5169A" w:rsidRPr="00567A4C" w:rsidRDefault="00E5169A" w:rsidP="00A47CA3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A78D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9A43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19E2D5DD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29B9" w14:textId="2C5F4509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6D07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90B" w14:textId="77777777" w:rsidR="00E5169A" w:rsidRPr="00FF45AF" w:rsidRDefault="00E5169A" w:rsidP="00A47CA3">
            <w:pPr>
              <w:widowControl w:val="0"/>
              <w:spacing w:before="19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DC71" w14:textId="77777777" w:rsidR="00E5169A" w:rsidRPr="00812606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5E6" w14:textId="77777777" w:rsidR="00E5169A" w:rsidRPr="00567A4C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E34C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8CCF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61F5919B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BB58" w14:textId="6D9D5DD3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EF98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5EC7" w14:textId="77777777" w:rsidR="00E5169A" w:rsidRPr="00FF45AF" w:rsidRDefault="00E5169A" w:rsidP="00A47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D9DA" w14:textId="77777777" w:rsidR="00E5169A" w:rsidRPr="00812606" w:rsidRDefault="00E5169A" w:rsidP="00A47CA3">
            <w:pPr>
              <w:spacing w:after="0" w:line="240" w:lineRule="auto"/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46DA" w14:textId="77777777" w:rsidR="00E5169A" w:rsidRPr="00567A4C" w:rsidRDefault="00E5169A" w:rsidP="00A47CA3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FE0D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FF14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5169A" w:rsidRPr="00812606" w14:paraId="64AD3961" w14:textId="77777777" w:rsidTr="00A47CA3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E45E" w14:textId="102E162A" w:rsidR="00E5169A" w:rsidRPr="00567A4C" w:rsidRDefault="00E5169A" w:rsidP="00A47CA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A3B2" w14:textId="77777777" w:rsidR="00E5169A" w:rsidRPr="00FF45AF" w:rsidRDefault="00E5169A" w:rsidP="00A47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AA52" w14:textId="77777777" w:rsidR="00E5169A" w:rsidRPr="00FF45AF" w:rsidRDefault="00E5169A" w:rsidP="00A47CA3">
            <w:pPr>
              <w:widowControl w:val="0"/>
              <w:spacing w:before="19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F0A4" w14:textId="77777777" w:rsidR="00E5169A" w:rsidRPr="00812606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B026" w14:textId="77777777" w:rsidR="00E5169A" w:rsidRPr="00567A4C" w:rsidRDefault="00E5169A" w:rsidP="00A47CA3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A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8337" w14:textId="77777777" w:rsidR="00E5169A" w:rsidRPr="00D337F4" w:rsidRDefault="00E5169A" w:rsidP="00A47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8D8E" w14:textId="77777777" w:rsidR="00E5169A" w:rsidRPr="00812606" w:rsidRDefault="00E5169A" w:rsidP="00A47CA3">
            <w:pPr>
              <w:spacing w:after="0" w:line="240" w:lineRule="auto"/>
              <w:ind w:left="-109" w:right="-1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02F0B" w:rsidRPr="00FD42D6" w14:paraId="70476E75" w14:textId="77777777" w:rsidTr="0067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2"/>
          <w:gridAfter w:val="1"/>
          <w:wBefore w:w="709" w:type="dxa"/>
          <w:wAfter w:w="136" w:type="dxa"/>
        </w:trPr>
        <w:tc>
          <w:tcPr>
            <w:tcW w:w="4823" w:type="dxa"/>
            <w:gridSpan w:val="2"/>
          </w:tcPr>
          <w:p w14:paraId="1C234123" w14:textId="74340A42" w:rsidR="00902F0B" w:rsidRPr="00FD42D6" w:rsidRDefault="00330C0A" w:rsidP="006031A9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02F0B"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0F86ADFD" w14:textId="77777777" w:rsidR="00902F0B" w:rsidRPr="00FD42D6" w:rsidRDefault="00902F0B" w:rsidP="006031A9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3CCD8752" w14:textId="77777777" w:rsidR="00902F0B" w:rsidRPr="00FD42D6" w:rsidRDefault="00902F0B" w:rsidP="006031A9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609412E4" w14:textId="798D5537" w:rsidR="00902F0B" w:rsidRPr="00FD42D6" w:rsidRDefault="00902F0B" w:rsidP="00902F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2D6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14:paraId="2BA5B15C" w14:textId="2320D048" w:rsidR="00902F0B" w:rsidRPr="00FD42D6" w:rsidRDefault="00902F0B" w:rsidP="0067706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2" w:type="dxa"/>
            <w:gridSpan w:val="5"/>
          </w:tcPr>
          <w:p w14:paraId="0E91EBEB" w14:textId="77777777" w:rsidR="00902F0B" w:rsidRPr="00FD42D6" w:rsidRDefault="00902F0B" w:rsidP="006031A9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Поставщика: </w:t>
            </w:r>
          </w:p>
          <w:p w14:paraId="0F145384" w14:textId="13B7C2EB" w:rsidR="00902F0B" w:rsidRPr="00FD42D6" w:rsidRDefault="00902F0B" w:rsidP="006031A9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AA1927" w14:textId="77777777" w:rsidR="00902F0B" w:rsidRPr="00FD42D6" w:rsidRDefault="00902F0B" w:rsidP="006031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2E939EFF" w14:textId="6E5331B9" w:rsidR="00902F0B" w:rsidRPr="00FD42D6" w:rsidRDefault="00902F0B" w:rsidP="0067706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69623F4" w14:textId="522ECE9B" w:rsidR="00330C0A" w:rsidRPr="00FD42D6" w:rsidRDefault="00330C0A" w:rsidP="00902F0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30C0A" w:rsidRPr="00FD42D6" w:rsidSect="007C4136">
          <w:headerReference w:type="default" r:id="rId14"/>
          <w:footerReference w:type="default" r:id="rId15"/>
          <w:pgSz w:w="11906" w:h="16838"/>
          <w:pgMar w:top="567" w:right="1133" w:bottom="851" w:left="1701" w:header="709" w:footer="709" w:gutter="0"/>
          <w:cols w:space="708"/>
          <w:formProt w:val="0"/>
          <w:docGrid w:linePitch="360"/>
        </w:sectPr>
      </w:pPr>
    </w:p>
    <w:p w14:paraId="0BC07D88" w14:textId="77777777" w:rsidR="007C2360" w:rsidRDefault="007C2360" w:rsidP="007C236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1CC329D4" w:rsidRPr="00FD42D6"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14:paraId="55C913E4" w14:textId="77777777" w:rsidR="00B263AE" w:rsidRPr="00FD42D6" w:rsidRDefault="00B263AE" w:rsidP="00B263AE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АКТА СВЕРКИ</w:t>
      </w:r>
    </w:p>
    <w:p w14:paraId="1E0CFACE" w14:textId="77777777" w:rsidR="00B263AE" w:rsidRDefault="00B263AE" w:rsidP="00B263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Исход. от ______________ №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2FE76AB" w14:textId="77777777" w:rsidR="00B263AE" w:rsidRDefault="00B263AE" w:rsidP="00B263AE">
      <w:pPr>
        <w:spacing w:after="0" w:line="240" w:lineRule="auto"/>
        <w:rPr>
          <w:rFonts w:ascii="Times New Roman" w:hAnsi="Times New Roman" w:cs="Times New Roman"/>
        </w:rPr>
      </w:pPr>
    </w:p>
    <w:p w14:paraId="271B630D" w14:textId="77777777" w:rsidR="00B263AE" w:rsidRDefault="00B263AE" w:rsidP="00B263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АКТ СВЕРКИ ВЗАИМОРАСЧЕТОВ № _______</w:t>
      </w:r>
    </w:p>
    <w:p w14:paraId="60B3B6F9" w14:textId="77777777" w:rsidR="00B263AE" w:rsidRPr="00210256" w:rsidRDefault="00B263AE" w:rsidP="00B263AE">
      <w:pPr>
        <w:rPr>
          <w:rFonts w:ascii="Times New Roman" w:hAnsi="Times New Roman" w:cs="Times New Roman"/>
          <w:sz w:val="18"/>
          <w:szCs w:val="18"/>
        </w:rPr>
      </w:pPr>
      <w:r w:rsidRPr="00210256">
        <w:rPr>
          <w:rFonts w:ascii="Times New Roman" w:hAnsi="Times New Roman" w:cs="Times New Roman"/>
          <w:sz w:val="18"/>
          <w:szCs w:val="18"/>
        </w:rPr>
        <w:t>г. Сосновый Бор</w:t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</w:r>
      <w:r w:rsidRPr="00210256">
        <w:rPr>
          <w:rFonts w:ascii="Times New Roman" w:hAnsi="Times New Roman" w:cs="Times New Roman"/>
          <w:sz w:val="18"/>
          <w:szCs w:val="18"/>
        </w:rPr>
        <w:tab/>
        <w:t>«____» _________ 20___г.</w:t>
      </w:r>
    </w:p>
    <w:tbl>
      <w:tblPr>
        <w:tblStyle w:val="1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5868"/>
        <w:gridCol w:w="1156"/>
        <w:gridCol w:w="6159"/>
      </w:tblGrid>
      <w:tr w:rsidR="00C8428C" w:rsidRPr="00C8428C" w14:paraId="49815E09" w14:textId="77777777" w:rsidTr="00C8428C">
        <w:tc>
          <w:tcPr>
            <w:tcW w:w="1108" w:type="dxa"/>
            <w:hideMark/>
          </w:tcPr>
          <w:p w14:paraId="51EA6B69" w14:textId="77777777" w:rsidR="00C8428C" w:rsidRPr="00C8428C" w:rsidRDefault="00C8428C" w:rsidP="00A47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28C">
              <w:rPr>
                <w:rFonts w:ascii="Times New Roman" w:hAnsi="Times New Roman" w:cs="Times New Roman"/>
                <w:sz w:val="18"/>
                <w:szCs w:val="18"/>
              </w:rPr>
              <w:t>Между</w:t>
            </w:r>
          </w:p>
        </w:tc>
        <w:tc>
          <w:tcPr>
            <w:tcW w:w="5868" w:type="dxa"/>
            <w:hideMark/>
          </w:tcPr>
          <w:p w14:paraId="29277296" w14:textId="77777777" w:rsidR="00C8428C" w:rsidRPr="00C8428C" w:rsidRDefault="00C8428C" w:rsidP="00A47CA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42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ФГУП «НИТИ им. А.П. Александрова»</w:t>
            </w:r>
          </w:p>
        </w:tc>
        <w:tc>
          <w:tcPr>
            <w:tcW w:w="1156" w:type="dxa"/>
            <w:hideMark/>
          </w:tcPr>
          <w:p w14:paraId="6963BD5B" w14:textId="77777777" w:rsidR="00C8428C" w:rsidRPr="00C8428C" w:rsidRDefault="00C8428C" w:rsidP="00A47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28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6159" w:type="dxa"/>
            <w:hideMark/>
          </w:tcPr>
          <w:p w14:paraId="3264363C" w14:textId="77777777" w:rsidR="00C8428C" w:rsidRPr="00C8428C" w:rsidRDefault="00C8428C" w:rsidP="00A47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428C">
              <w:rPr>
                <w:rFonts w:ascii="Times New Roman" w:hAnsi="Times New Roman" w:cs="Times New Roman"/>
                <w:sz w:val="18"/>
                <w:szCs w:val="18"/>
              </w:rPr>
              <w:t xml:space="preserve">          ________________________________________________</w:t>
            </w:r>
          </w:p>
        </w:tc>
      </w:tr>
      <w:tr w:rsidR="00C8428C" w:rsidRPr="00C8428C" w14:paraId="4201B5C0" w14:textId="77777777" w:rsidTr="009147F9">
        <w:tc>
          <w:tcPr>
            <w:tcW w:w="1108" w:type="dxa"/>
          </w:tcPr>
          <w:p w14:paraId="030148A1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GoBack" w:colFirst="1" w:colLast="1"/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BF54B" w14:textId="25C43160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ИНН: 4714000067</w:t>
            </w:r>
          </w:p>
        </w:tc>
        <w:tc>
          <w:tcPr>
            <w:tcW w:w="1156" w:type="dxa"/>
          </w:tcPr>
          <w:p w14:paraId="740E2FE9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  <w:hideMark/>
          </w:tcPr>
          <w:p w14:paraId="5F51038A" w14:textId="77777777" w:rsidR="00C8428C" w:rsidRPr="00C8428C" w:rsidRDefault="00C8428C" w:rsidP="00C84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28C">
              <w:rPr>
                <w:rFonts w:ascii="Times New Roman" w:hAnsi="Times New Roman" w:cs="Times New Roman"/>
                <w:sz w:val="18"/>
                <w:szCs w:val="18"/>
              </w:rPr>
              <w:t>(наименование и реквизиты организации)</w:t>
            </w:r>
          </w:p>
        </w:tc>
      </w:tr>
      <w:tr w:rsidR="00C8428C" w:rsidRPr="00C8428C" w14:paraId="69487115" w14:textId="77777777" w:rsidTr="009147F9">
        <w:tc>
          <w:tcPr>
            <w:tcW w:w="1108" w:type="dxa"/>
          </w:tcPr>
          <w:p w14:paraId="56A660D0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CF224" w14:textId="07F0FF6C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КПП: 472601001</w:t>
            </w:r>
          </w:p>
        </w:tc>
        <w:tc>
          <w:tcPr>
            <w:tcW w:w="1156" w:type="dxa"/>
          </w:tcPr>
          <w:p w14:paraId="02421C1C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3D3D0728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5BE7D21D" w14:textId="77777777" w:rsidTr="009147F9">
        <w:tc>
          <w:tcPr>
            <w:tcW w:w="1108" w:type="dxa"/>
          </w:tcPr>
          <w:p w14:paraId="1B272486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0DFC0" w14:textId="27F265B0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Ленинградская область, г. Сосновый Бор,</w:t>
            </w:r>
          </w:p>
        </w:tc>
        <w:tc>
          <w:tcPr>
            <w:tcW w:w="1156" w:type="dxa"/>
          </w:tcPr>
          <w:p w14:paraId="6784B5FE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6946CB08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315CEFC0" w14:textId="77777777" w:rsidTr="009147F9">
        <w:tc>
          <w:tcPr>
            <w:tcW w:w="1108" w:type="dxa"/>
          </w:tcPr>
          <w:p w14:paraId="67748510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1B18B" w14:textId="745E8D05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Копорское шоссе, д.72, 188540</w:t>
            </w:r>
          </w:p>
        </w:tc>
        <w:tc>
          <w:tcPr>
            <w:tcW w:w="1156" w:type="dxa"/>
          </w:tcPr>
          <w:p w14:paraId="33A50F91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5E53011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16A576DB" w14:textId="77777777" w:rsidTr="009147F9">
        <w:tc>
          <w:tcPr>
            <w:tcW w:w="1108" w:type="dxa"/>
          </w:tcPr>
          <w:p w14:paraId="556654EB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AAC53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 xml:space="preserve">УФК по г. Москве (ФГУП «НИТИ им. А.П. Александрова» </w:t>
            </w:r>
          </w:p>
          <w:p w14:paraId="51D48FBD" w14:textId="29D1DA99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л/сч 41736023401).</w:t>
            </w:r>
          </w:p>
        </w:tc>
        <w:tc>
          <w:tcPr>
            <w:tcW w:w="1156" w:type="dxa"/>
          </w:tcPr>
          <w:p w14:paraId="629B33BA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771C6040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408B7B83" w14:textId="77777777" w:rsidTr="009147F9">
        <w:tc>
          <w:tcPr>
            <w:tcW w:w="1108" w:type="dxa"/>
          </w:tcPr>
          <w:p w14:paraId="64CD6FEC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B8BB3" w14:textId="2EDB473D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ОКЦ № 1 ГУ Банка России по ЦФО</w:t>
            </w:r>
          </w:p>
        </w:tc>
        <w:tc>
          <w:tcPr>
            <w:tcW w:w="1156" w:type="dxa"/>
          </w:tcPr>
          <w:p w14:paraId="453B192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074015A8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7A0569D6" w14:textId="77777777" w:rsidTr="009147F9">
        <w:tc>
          <w:tcPr>
            <w:tcW w:w="1108" w:type="dxa"/>
          </w:tcPr>
          <w:p w14:paraId="420E343F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71EB1" w14:textId="58C77F8A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БИК 004525988</w:t>
            </w:r>
          </w:p>
        </w:tc>
        <w:tc>
          <w:tcPr>
            <w:tcW w:w="1156" w:type="dxa"/>
          </w:tcPr>
          <w:p w14:paraId="646142EA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02510A51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49722CEA" w14:textId="77777777" w:rsidTr="009147F9">
        <w:tc>
          <w:tcPr>
            <w:tcW w:w="1108" w:type="dxa"/>
          </w:tcPr>
          <w:p w14:paraId="3CBA4196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2F839" w14:textId="2E6E2887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ЕКС 40102810545370000003</w:t>
            </w:r>
          </w:p>
        </w:tc>
        <w:tc>
          <w:tcPr>
            <w:tcW w:w="1156" w:type="dxa"/>
          </w:tcPr>
          <w:p w14:paraId="65A98FA7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34F8D78E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74E3D847" w14:textId="77777777" w:rsidTr="009147F9">
        <w:tc>
          <w:tcPr>
            <w:tcW w:w="1108" w:type="dxa"/>
          </w:tcPr>
          <w:p w14:paraId="3C31EE0A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5D816" w14:textId="7D1F7391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 xml:space="preserve">КС 03216643000000017300 </w:t>
            </w:r>
          </w:p>
        </w:tc>
        <w:tc>
          <w:tcPr>
            <w:tcW w:w="1156" w:type="dxa"/>
          </w:tcPr>
          <w:p w14:paraId="43BFB7C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2CF9594E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0BA532AE" w14:textId="77777777" w:rsidTr="009147F9">
        <w:tc>
          <w:tcPr>
            <w:tcW w:w="1108" w:type="dxa"/>
          </w:tcPr>
          <w:p w14:paraId="63ED1EEA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7F26B" w14:textId="5F9636C7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ОГРН 1024701759565</w:t>
            </w:r>
          </w:p>
        </w:tc>
        <w:tc>
          <w:tcPr>
            <w:tcW w:w="1156" w:type="dxa"/>
          </w:tcPr>
          <w:p w14:paraId="03ABAC9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6C080B44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8C" w:rsidRPr="00C8428C" w14:paraId="62EF5A53" w14:textId="77777777" w:rsidTr="009147F9">
        <w:tc>
          <w:tcPr>
            <w:tcW w:w="1108" w:type="dxa"/>
          </w:tcPr>
          <w:p w14:paraId="5B96042B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ABFFD" w14:textId="0FF67D57" w:rsidR="00C8428C" w:rsidRPr="00C8428C" w:rsidRDefault="00C8428C" w:rsidP="00C84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428C">
              <w:rPr>
                <w:rFonts w:ascii="Times New Roman" w:hAnsi="Times New Roman" w:cs="Times New Roman"/>
                <w:sz w:val="16"/>
                <w:szCs w:val="16"/>
              </w:rPr>
              <w:t>ОКПО 08624697 ОКВЭД2   72.19</w:t>
            </w:r>
          </w:p>
        </w:tc>
        <w:tc>
          <w:tcPr>
            <w:tcW w:w="1156" w:type="dxa"/>
          </w:tcPr>
          <w:p w14:paraId="741402A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9" w:type="dxa"/>
          </w:tcPr>
          <w:p w14:paraId="3EB5E3C2" w14:textId="77777777" w:rsidR="00C8428C" w:rsidRPr="00C8428C" w:rsidRDefault="00C8428C" w:rsidP="00C8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8"/>
    <w:p w14:paraId="57115E25" w14:textId="77777777" w:rsidR="00B263AE" w:rsidRPr="00210256" w:rsidRDefault="00B263AE" w:rsidP="00B263AE">
      <w:pPr>
        <w:rPr>
          <w:rFonts w:ascii="Times New Roman" w:hAnsi="Times New Roman" w:cs="Times New Roman"/>
          <w:sz w:val="18"/>
          <w:szCs w:val="18"/>
        </w:rPr>
      </w:pPr>
      <w:r w:rsidRPr="00210256">
        <w:rPr>
          <w:rFonts w:ascii="Times New Roman" w:hAnsi="Times New Roman" w:cs="Times New Roman"/>
          <w:sz w:val="18"/>
          <w:szCs w:val="18"/>
        </w:rPr>
        <w:t>далее совместно именуемые «Стороны», составили настоящий акт сверки взаимных расчетов о нижеследующем.</w:t>
      </w:r>
    </w:p>
    <w:p w14:paraId="50558E80" w14:textId="77777777" w:rsidR="00B263AE" w:rsidRPr="00210256" w:rsidRDefault="00B263AE" w:rsidP="00B263AE">
      <w:pPr>
        <w:rPr>
          <w:rFonts w:ascii="Times New Roman" w:hAnsi="Times New Roman" w:cs="Times New Roman"/>
          <w:sz w:val="18"/>
          <w:szCs w:val="18"/>
        </w:rPr>
      </w:pPr>
      <w:r w:rsidRPr="00210256">
        <w:rPr>
          <w:rFonts w:ascii="Times New Roman" w:hAnsi="Times New Roman" w:cs="Times New Roman"/>
          <w:sz w:val="18"/>
          <w:szCs w:val="18"/>
        </w:rPr>
        <w:t>Сторонами проверено состояние взаиморасчетов по состоянию на «____» _____ 20___г.(за период с __по__). По результатам сверки установлено: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8"/>
        <w:gridCol w:w="4732"/>
        <w:gridCol w:w="2916"/>
        <w:gridCol w:w="3066"/>
        <w:gridCol w:w="3058"/>
      </w:tblGrid>
      <w:tr w:rsidR="00B263AE" w:rsidRPr="00210256" w14:paraId="2AF403CA" w14:textId="77777777" w:rsidTr="00B263AE">
        <w:tc>
          <w:tcPr>
            <w:tcW w:w="838" w:type="dxa"/>
            <w:vMerge w:val="restart"/>
          </w:tcPr>
          <w:p w14:paraId="7D48B543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№ п/п</w:t>
            </w:r>
          </w:p>
        </w:tc>
        <w:tc>
          <w:tcPr>
            <w:tcW w:w="5215" w:type="dxa"/>
            <w:vMerge w:val="restart"/>
          </w:tcPr>
          <w:p w14:paraId="695ED9B4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Реквизиты договора (контракта), с указанием реквизитов дополнительных соглашений (при их наличии)</w:t>
            </w:r>
          </w:p>
        </w:tc>
        <w:tc>
          <w:tcPr>
            <w:tcW w:w="5991" w:type="dxa"/>
            <w:gridSpan w:val="2"/>
          </w:tcPr>
          <w:p w14:paraId="76D2ACB9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Сальдо расчетов на _____________</w:t>
            </w:r>
          </w:p>
        </w:tc>
        <w:tc>
          <w:tcPr>
            <w:tcW w:w="3310" w:type="dxa"/>
            <w:vMerge w:val="restart"/>
          </w:tcPr>
          <w:p w14:paraId="0B392959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Информация о расхождениях, с указанием причины расхождений</w:t>
            </w:r>
          </w:p>
        </w:tc>
      </w:tr>
      <w:tr w:rsidR="00B263AE" w:rsidRPr="00210256" w14:paraId="5836EF6D" w14:textId="77777777" w:rsidTr="00B263AE">
        <w:tc>
          <w:tcPr>
            <w:tcW w:w="838" w:type="dxa"/>
            <w:vMerge/>
          </w:tcPr>
          <w:p w14:paraId="6E4228A8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15" w:type="dxa"/>
            <w:vMerge/>
          </w:tcPr>
          <w:p w14:paraId="7B1EB1C9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16" w:type="dxa"/>
          </w:tcPr>
          <w:p w14:paraId="6397567E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Задолженность ФГУП «НИТИ </w:t>
            </w: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им. А.П. Александрова» перед ______________________________</w:t>
            </w: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(наименование организации)</w:t>
            </w:r>
          </w:p>
        </w:tc>
        <w:tc>
          <w:tcPr>
            <w:tcW w:w="3075" w:type="dxa"/>
          </w:tcPr>
          <w:p w14:paraId="3FDDFDF5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Задолженность _______________________________</w:t>
            </w: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(наименование организации)</w:t>
            </w:r>
          </w:p>
          <w:p w14:paraId="42648635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перед ФГУП «НИТИ им. А.П. Александрова»</w:t>
            </w:r>
          </w:p>
        </w:tc>
        <w:tc>
          <w:tcPr>
            <w:tcW w:w="3310" w:type="dxa"/>
            <w:vMerge/>
          </w:tcPr>
          <w:p w14:paraId="257D6FCE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263AE" w:rsidRPr="00210256" w14:paraId="1C4B0BAC" w14:textId="77777777" w:rsidTr="00B263AE">
        <w:tc>
          <w:tcPr>
            <w:tcW w:w="838" w:type="dxa"/>
          </w:tcPr>
          <w:p w14:paraId="4E8C0E46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5215" w:type="dxa"/>
          </w:tcPr>
          <w:p w14:paraId="6E0C7FEC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2916" w:type="dxa"/>
          </w:tcPr>
          <w:p w14:paraId="70948189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3075" w:type="dxa"/>
          </w:tcPr>
          <w:p w14:paraId="0C3A47E7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3310" w:type="dxa"/>
          </w:tcPr>
          <w:p w14:paraId="32E52862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</w:tr>
      <w:tr w:rsidR="00B263AE" w:rsidRPr="00210256" w14:paraId="03CAC077" w14:textId="77777777" w:rsidTr="00B263AE">
        <w:tc>
          <w:tcPr>
            <w:tcW w:w="838" w:type="dxa"/>
          </w:tcPr>
          <w:p w14:paraId="060B97AF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5" w:type="dxa"/>
          </w:tcPr>
          <w:p w14:paraId="05C6D205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6" w:type="dxa"/>
          </w:tcPr>
          <w:p w14:paraId="3773BB32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5" w:type="dxa"/>
          </w:tcPr>
          <w:p w14:paraId="6DE13B89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</w:tcPr>
          <w:p w14:paraId="74B5F6D2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63AE" w:rsidRPr="00210256" w14:paraId="7E7D1086" w14:textId="77777777" w:rsidTr="00B263AE">
        <w:tc>
          <w:tcPr>
            <w:tcW w:w="6053" w:type="dxa"/>
            <w:gridSpan w:val="2"/>
          </w:tcPr>
          <w:p w14:paraId="1446578C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Итого по всем договорам</w:t>
            </w:r>
          </w:p>
        </w:tc>
        <w:tc>
          <w:tcPr>
            <w:tcW w:w="2916" w:type="dxa"/>
          </w:tcPr>
          <w:p w14:paraId="69993FD1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5" w:type="dxa"/>
          </w:tcPr>
          <w:p w14:paraId="37322A57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0" w:type="dxa"/>
          </w:tcPr>
          <w:p w14:paraId="1A8F1749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EFF00C" w14:textId="77777777" w:rsidR="00B263AE" w:rsidRPr="00210256" w:rsidRDefault="00B263AE" w:rsidP="00B263A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38"/>
        <w:gridCol w:w="2206"/>
        <w:gridCol w:w="6326"/>
      </w:tblGrid>
      <w:tr w:rsidR="00B263AE" w:rsidRPr="00210256" w14:paraId="002832EE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75D8D080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По данным ФГУП «НИТИ им. А.П. Александрова»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C3BE08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55DF261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По данным _________________________________________</w:t>
            </w:r>
          </w:p>
        </w:tc>
      </w:tr>
      <w:tr w:rsidR="00B263AE" w:rsidRPr="00210256" w14:paraId="7DA0936A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21369713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задолженность на _____________ в пользу _______________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E79BD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BA1149C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задолженность на _____________ в пользу _______________</w:t>
            </w:r>
          </w:p>
        </w:tc>
      </w:tr>
      <w:tr w:rsidR="00B263AE" w:rsidRPr="00210256" w14:paraId="44B36E7D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1444352F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_______________________ составляет ______________руб.коп.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9004D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2F4D549A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_______________________ составляет ______________ руб.коп.</w:t>
            </w:r>
          </w:p>
        </w:tc>
      </w:tr>
      <w:tr w:rsidR="00B263AE" w:rsidRPr="00210256" w14:paraId="3B970E8F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32A28362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(___________________________________________________)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71581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220B39C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(___________________________________________________)</w:t>
            </w:r>
          </w:p>
        </w:tc>
      </w:tr>
      <w:tr w:rsidR="00B263AE" w:rsidRPr="00210256" w14:paraId="7F416929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2D166835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(сумма прописью)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88515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F064994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(сумма прописью)</w:t>
            </w:r>
          </w:p>
        </w:tc>
      </w:tr>
      <w:tr w:rsidR="00B263AE" w:rsidRPr="00210256" w14:paraId="7C62F298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0B6C4528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От ФГУП «НИТИ им. А.П. Александрова»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5BB5D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811C298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От ____________________________________________________</w:t>
            </w:r>
          </w:p>
        </w:tc>
      </w:tr>
      <w:tr w:rsidR="00B263AE" w:rsidRPr="00210256" w14:paraId="4B10883E" w14:textId="77777777" w:rsidTr="00B263AE">
        <w:trPr>
          <w:trHeight w:val="196"/>
        </w:trPr>
        <w:tc>
          <w:tcPr>
            <w:tcW w:w="62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01A5F4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4881D9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______________   _______________ (_____________________)</w:t>
            </w:r>
          </w:p>
          <w:p w14:paraId="3DAA0D37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(должность)                       (подпись)                               (расшифровка подписи)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C9D757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D56EEB6" w14:textId="77777777" w:rsidR="00B263AE" w:rsidRPr="00210256" w:rsidRDefault="00B263AE" w:rsidP="00B263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(наименование организации)</w:t>
            </w:r>
          </w:p>
        </w:tc>
      </w:tr>
      <w:tr w:rsidR="00B263AE" w:rsidRPr="00210256" w14:paraId="6A42E0F1" w14:textId="77777777" w:rsidTr="00B263AE">
        <w:trPr>
          <w:trHeight w:val="196"/>
        </w:trPr>
        <w:tc>
          <w:tcPr>
            <w:tcW w:w="62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7A157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5793F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C093C47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________________   _____________ (_____________________)</w:t>
            </w:r>
          </w:p>
          <w:p w14:paraId="095A5A32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 xml:space="preserve">         ( должность)                      (подпись)                          (расшифровка подписи)</w:t>
            </w:r>
          </w:p>
        </w:tc>
      </w:tr>
      <w:tr w:rsidR="00B263AE" w:rsidRPr="00210256" w14:paraId="0268DA4F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22BC60E8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Действующего(ей) на основании _________________________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DE7894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4C48682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63AE" w:rsidRPr="00210256" w14:paraId="48941A28" w14:textId="77777777" w:rsidTr="00B263AE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0B8BBB34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997DB5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D783B9F" w14:textId="77777777" w:rsidR="00B263AE" w:rsidRPr="00210256" w:rsidRDefault="00B263AE" w:rsidP="00B26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256">
              <w:rPr>
                <w:rFonts w:ascii="Times New Roman" w:hAnsi="Times New Roman" w:cs="Times New Roman"/>
                <w:sz w:val="18"/>
                <w:szCs w:val="18"/>
              </w:rPr>
              <w:t>Действующего(ей) на основании _________________________</w:t>
            </w:r>
          </w:p>
        </w:tc>
      </w:tr>
    </w:tbl>
    <w:p w14:paraId="74BC49D8" w14:textId="77777777" w:rsidR="00B263AE" w:rsidRPr="008224C1" w:rsidRDefault="00B263AE" w:rsidP="00B263A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24C1">
        <w:rPr>
          <w:rFonts w:ascii="Times New Roman" w:hAnsi="Times New Roman" w:cs="Times New Roman"/>
          <w:sz w:val="16"/>
          <w:szCs w:val="16"/>
        </w:rPr>
        <w:t>Исполнитель</w:t>
      </w:r>
    </w:p>
    <w:p w14:paraId="7669D116" w14:textId="77777777" w:rsidR="00B263AE" w:rsidRPr="00235B0B" w:rsidRDefault="00B263AE" w:rsidP="00B263A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8224C1">
        <w:rPr>
          <w:rFonts w:ascii="Times New Roman" w:hAnsi="Times New Roman" w:cs="Times New Roman"/>
          <w:sz w:val="16"/>
          <w:szCs w:val="16"/>
        </w:rPr>
        <w:t>Тел</w:t>
      </w:r>
      <w:r w:rsidRPr="00235B0B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54872F4E" w14:textId="77777777" w:rsidR="00B263AE" w:rsidRPr="00235B0B" w:rsidRDefault="00B263AE" w:rsidP="00B263A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Style w:val="af"/>
          <w:rFonts w:ascii="Times New Roman" w:hAnsi="Times New Roman" w:cs="Times New Roman"/>
          <w:color w:val="444444"/>
          <w:sz w:val="16"/>
          <w:szCs w:val="16"/>
          <w:lang w:val="en-US"/>
        </w:rPr>
        <w:t>E</w:t>
      </w:r>
      <w:r w:rsidRPr="00235B0B">
        <w:rPr>
          <w:rStyle w:val="af"/>
          <w:rFonts w:ascii="Times New Roman" w:hAnsi="Times New Roman" w:cs="Times New Roman"/>
          <w:color w:val="444444"/>
          <w:sz w:val="16"/>
          <w:szCs w:val="16"/>
          <w:lang w:val="en-US"/>
        </w:rPr>
        <w:t xml:space="preserve">-mail </w:t>
      </w:r>
      <w:r>
        <w:rPr>
          <w:rStyle w:val="af"/>
          <w:rFonts w:ascii="Times New Roman" w:hAnsi="Times New Roman" w:cs="Times New Roman"/>
          <w:color w:val="444444"/>
          <w:sz w:val="16"/>
          <w:szCs w:val="16"/>
          <w:lang w:val="en-US"/>
        </w:rPr>
        <w:t>'foton</w:t>
      </w:r>
      <w:r w:rsidRPr="00235B0B">
        <w:rPr>
          <w:rStyle w:val="af"/>
          <w:rFonts w:ascii="Times New Roman" w:hAnsi="Times New Roman" w:cs="Times New Roman"/>
          <w:color w:val="444444"/>
          <w:sz w:val="16"/>
          <w:szCs w:val="16"/>
          <w:lang w:val="en-US"/>
        </w:rPr>
        <w:t>@niti.ru'</w:t>
      </w:r>
    </w:p>
    <w:p w14:paraId="7F6EBE64" w14:textId="77777777" w:rsidR="00330C0A" w:rsidRPr="00FD42D6" w:rsidRDefault="00330C0A" w:rsidP="00330C0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8AF1AC" w14:textId="77777777" w:rsidR="00330C0A" w:rsidRPr="00FD42D6" w:rsidRDefault="1CC329D4" w:rsidP="1CC329D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СОГЛАСОВАНА:</w:t>
      </w:r>
    </w:p>
    <w:p w14:paraId="2B662A54" w14:textId="77777777" w:rsidR="00330C0A" w:rsidRPr="00FD42D6" w:rsidRDefault="00330C0A" w:rsidP="00330C0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55"/>
        <w:gridCol w:w="5528"/>
      </w:tblGrid>
      <w:tr w:rsidR="00902F0B" w:rsidRPr="00FD42D6" w14:paraId="2B5B7D4B" w14:textId="77777777" w:rsidTr="1CC329D4">
        <w:tc>
          <w:tcPr>
            <w:tcW w:w="8755" w:type="dxa"/>
          </w:tcPr>
          <w:p w14:paraId="01A72C06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055091C3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7EF4A66D" w14:textId="77777777" w:rsidR="00902F0B" w:rsidRPr="00FD42D6" w:rsidRDefault="00902F0B" w:rsidP="00902F0B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0AA19EF7" w14:textId="77777777" w:rsidR="00902F0B" w:rsidRPr="00FD42D6" w:rsidRDefault="00902F0B" w:rsidP="00902F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06.06.2023)</w:t>
            </w:r>
          </w:p>
          <w:p w14:paraId="755C2B97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14:paraId="3E116E1C" w14:textId="24197B8D" w:rsidR="00902F0B" w:rsidRPr="00FD42D6" w:rsidRDefault="00902F0B" w:rsidP="00677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8" w:type="dxa"/>
          </w:tcPr>
          <w:p w14:paraId="1FBC1C63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Поставщика: </w:t>
            </w:r>
          </w:p>
          <w:p w14:paraId="0E99B478" w14:textId="438E5182" w:rsidR="00902F0B" w:rsidRPr="00FD42D6" w:rsidRDefault="00902F0B" w:rsidP="00902F0B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AD2368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340F05" w14:textId="77777777" w:rsidR="00902F0B" w:rsidRPr="00FD42D6" w:rsidRDefault="00902F0B" w:rsidP="00902F0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6281DF2C" w14:textId="55DEC803" w:rsidR="00902F0B" w:rsidRPr="00FD42D6" w:rsidRDefault="00902F0B" w:rsidP="0067706D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FE265B5" w14:textId="77777777" w:rsidR="00330C0A" w:rsidRPr="00FD42D6" w:rsidRDefault="00330C0A" w:rsidP="00330C0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64CB2F" w14:textId="10D884C8" w:rsidR="00E565F6" w:rsidRDefault="00E565F6" w:rsidP="00330C0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88C2AB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598C79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FB76FD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395BFB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759AAC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A1912" w14:textId="77777777" w:rsidR="00E565F6" w:rsidRPr="00E565F6" w:rsidRDefault="00E565F6" w:rsidP="00E565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AAFA5" w14:textId="31AF8511" w:rsidR="00E565F6" w:rsidRDefault="00E565F6" w:rsidP="00E565F6">
      <w:pPr>
        <w:tabs>
          <w:tab w:val="left" w:pos="985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120A70" w14:textId="0AF146B5" w:rsidR="00330C0A" w:rsidRPr="00E565F6" w:rsidRDefault="00E565F6" w:rsidP="00E565F6">
      <w:pPr>
        <w:tabs>
          <w:tab w:val="left" w:pos="9855"/>
        </w:tabs>
        <w:rPr>
          <w:rFonts w:ascii="Times New Roman" w:eastAsia="Times New Roman" w:hAnsi="Times New Roman" w:cs="Times New Roman"/>
          <w:sz w:val="24"/>
          <w:szCs w:val="24"/>
        </w:rPr>
        <w:sectPr w:rsidR="00330C0A" w:rsidRPr="00E565F6" w:rsidSect="00702949">
          <w:headerReference w:type="default" r:id="rId16"/>
          <w:pgSz w:w="16838" w:h="11906" w:orient="landscape"/>
          <w:pgMar w:top="851" w:right="1134" w:bottom="851" w:left="1134" w:header="709" w:footer="709" w:gutter="0"/>
          <w:cols w:space="708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E2EB85" w14:textId="77777777" w:rsidR="007C2360" w:rsidRDefault="1CC329D4" w:rsidP="007C236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14:paraId="13947123" w14:textId="77777777" w:rsidR="00E5169A" w:rsidRDefault="00E5169A" w:rsidP="1CC329D4">
      <w:pPr>
        <w:pStyle w:val="2"/>
        <w:numPr>
          <w:ilvl w:val="1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9" w:name="_Toc3216471"/>
      <w:bookmarkStart w:id="10" w:name="_Toc438219383"/>
      <w:bookmarkStart w:id="11" w:name="_Toc402520354"/>
      <w:r>
        <w:rPr>
          <w:rFonts w:ascii="Times New Roman" w:hAnsi="Times New Roman" w:cs="Times New Roman"/>
          <w:i w:val="0"/>
          <w:iCs w:val="0"/>
          <w:sz w:val="24"/>
          <w:szCs w:val="24"/>
        </w:rPr>
        <w:t>ФОРМА</w:t>
      </w:r>
    </w:p>
    <w:p w14:paraId="76EC6C8D" w14:textId="47B55BED" w:rsidR="00330C0A" w:rsidRPr="00FD42D6" w:rsidRDefault="1CC329D4" w:rsidP="1CC329D4">
      <w:pPr>
        <w:pStyle w:val="2"/>
        <w:numPr>
          <w:ilvl w:val="1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D42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СВЕДЕНИЯ О ЦЕПОЧКЕ СОБСТВЕННИКОВ, ВКЛЮЧАЯ БЕНЕФИЦИАРОВ (В ТОМ ЧИСЛЕ КОНЕЧНЫХ) </w:t>
      </w:r>
      <w:bookmarkEnd w:id="9"/>
      <w:bookmarkEnd w:id="10"/>
      <w:bookmarkEnd w:id="11"/>
    </w:p>
    <w:p w14:paraId="670D52B5" w14:textId="183736C3" w:rsidR="00330C0A" w:rsidRPr="00FD42D6" w:rsidRDefault="1CC329D4" w:rsidP="00330C0A">
      <w:pPr>
        <w:pStyle w:val="Times12"/>
        <w:ind w:firstLine="0"/>
        <w:rPr>
          <w:szCs w:val="24"/>
        </w:rPr>
      </w:pPr>
      <w:r w:rsidRPr="00FD42D6">
        <w:t xml:space="preserve">Лицо, с которым заключается счет-договор: ________________________________________________________ </w:t>
      </w:r>
    </w:p>
    <w:p w14:paraId="594A3A17" w14:textId="66C1A5D8" w:rsidR="00330C0A" w:rsidRPr="003A02A2" w:rsidRDefault="1CC329D4" w:rsidP="003C18B5">
      <w:pPr>
        <w:rPr>
          <w:rFonts w:ascii="Times New Roman" w:hAnsi="Times New Roman" w:cs="Times New Roman"/>
        </w:rPr>
      </w:pPr>
      <w:r w:rsidRPr="003A02A2">
        <w:rPr>
          <w:rFonts w:ascii="Times New Roman" w:hAnsi="Times New Roman" w:cs="Times New Roman"/>
        </w:rPr>
        <w:t xml:space="preserve">                                                                                                        наименование контрагента, с которым заключается счет-договор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708"/>
        <w:gridCol w:w="1276"/>
        <w:gridCol w:w="709"/>
        <w:gridCol w:w="1276"/>
        <w:gridCol w:w="1276"/>
        <w:gridCol w:w="425"/>
        <w:gridCol w:w="708"/>
        <w:gridCol w:w="709"/>
        <w:gridCol w:w="1276"/>
        <w:gridCol w:w="1276"/>
        <w:gridCol w:w="1559"/>
        <w:gridCol w:w="850"/>
        <w:gridCol w:w="1276"/>
        <w:gridCol w:w="1276"/>
      </w:tblGrid>
      <w:tr w:rsidR="00FD42D6" w:rsidRPr="003A02A2" w14:paraId="2B9BE258" w14:textId="77777777" w:rsidTr="1CC329D4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69BD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21EC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Информация о контрагенте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E1F4B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61CE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Информация о подтверждающих документах (наименование, реквизиты и т.д.)</w:t>
            </w:r>
          </w:p>
        </w:tc>
      </w:tr>
      <w:tr w:rsidR="00FD42D6" w:rsidRPr="003A02A2" w14:paraId="7409A564" w14:textId="77777777" w:rsidTr="1CC329D4">
        <w:trPr>
          <w:trHeight w:val="15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20E3" w14:textId="77777777" w:rsidR="00330C0A" w:rsidRPr="003A02A2" w:rsidRDefault="00330C0A" w:rsidP="0012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72EA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5BAA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6EBD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Наименование краткое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044E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Код ОКВЭД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EE4B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Фамилия, Имя, Отчество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716F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A663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EF91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7214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5264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Наименование / 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9A19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8DC5" w14:textId="77777777" w:rsidR="00330C0A" w:rsidRPr="003A02A2" w:rsidRDefault="1CC329D4" w:rsidP="0012368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8C7E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Руководитель / участник / акционер / бенефициар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404" w14:textId="77777777" w:rsidR="00330C0A" w:rsidRPr="003A02A2" w:rsidRDefault="1CC329D4" w:rsidP="00123687">
            <w:pPr>
              <w:rPr>
                <w:rFonts w:ascii="Times New Roman" w:hAnsi="Times New Roman" w:cs="Times New Roman"/>
              </w:rPr>
            </w:pPr>
            <w:r w:rsidRPr="003A02A2">
              <w:rPr>
                <w:rFonts w:ascii="Times New Roman" w:hAnsi="Times New Roman" w:cs="Times New Roman"/>
              </w:rPr>
              <w:t>Доля участия (%)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9EB" w14:textId="77777777" w:rsidR="00330C0A" w:rsidRPr="003A02A2" w:rsidRDefault="00330C0A" w:rsidP="00123687">
            <w:pPr>
              <w:rPr>
                <w:rFonts w:ascii="Times New Roman" w:hAnsi="Times New Roman" w:cs="Times New Roman"/>
              </w:rPr>
            </w:pPr>
          </w:p>
        </w:tc>
      </w:tr>
      <w:tr w:rsidR="00FD42D6" w:rsidRPr="003A02A2" w14:paraId="1F91144F" w14:textId="77777777" w:rsidTr="1CC329D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CFEF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DF29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11D7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5F50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63CC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3385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47D0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CFE0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200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5396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7410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6A18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0438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A897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974C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34EC" w14:textId="77777777" w:rsidR="00330C0A" w:rsidRPr="003A02A2" w:rsidRDefault="1CC329D4" w:rsidP="0012368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A02A2">
              <w:rPr>
                <w:rFonts w:ascii="Times New Roman" w:hAnsi="Times New Roman" w:cs="Times New Roman"/>
              </w:rPr>
              <w:t>16</w:t>
            </w:r>
          </w:p>
        </w:tc>
      </w:tr>
      <w:tr w:rsidR="00FD42D6" w:rsidRPr="003A02A2" w14:paraId="6F049D9C" w14:textId="77777777" w:rsidTr="1CC329D4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D49F" w14:textId="77777777" w:rsidR="00330C0A" w:rsidRPr="003A02A2" w:rsidRDefault="00330C0A" w:rsidP="00123687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9AE5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39CE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5BEB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162B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5A9E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47ED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118F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7936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D36D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C906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CF82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9062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D77D" w14:textId="77777777" w:rsidR="00330C0A" w:rsidRPr="003A02A2" w:rsidRDefault="00330C0A" w:rsidP="00123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D915" w14:textId="77777777" w:rsidR="00330C0A" w:rsidRPr="003A02A2" w:rsidRDefault="00330C0A" w:rsidP="00123687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F270" w14:textId="77777777" w:rsidR="00330C0A" w:rsidRPr="003A02A2" w:rsidRDefault="00330C0A" w:rsidP="00123687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14:paraId="435D20C6" w14:textId="77777777" w:rsidR="00330C0A" w:rsidRPr="003A02A2" w:rsidRDefault="00330C0A" w:rsidP="1CC329D4">
      <w:pPr>
        <w:pStyle w:val="af5"/>
        <w:tabs>
          <w:tab w:val="left" w:pos="708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3A02A2">
        <w:rPr>
          <w:sz w:val="24"/>
          <w:szCs w:val="24"/>
        </w:rPr>
        <w:t>_________________________________</w:t>
      </w:r>
      <w:r w:rsidRPr="003A02A2">
        <w:rPr>
          <w:sz w:val="24"/>
          <w:szCs w:val="24"/>
        </w:rPr>
        <w:tab/>
        <w:t>___</w:t>
      </w:r>
      <w:r w:rsidRPr="003A02A2">
        <w:rPr>
          <w:sz w:val="24"/>
          <w:szCs w:val="24"/>
        </w:rPr>
        <w:tab/>
      </w:r>
      <w:r w:rsidRPr="003A02A2">
        <w:rPr>
          <w:sz w:val="24"/>
          <w:szCs w:val="24"/>
        </w:rPr>
        <w:tab/>
        <w:t>___________________________</w:t>
      </w:r>
    </w:p>
    <w:p w14:paraId="66BF2F48" w14:textId="77777777" w:rsidR="00330C0A" w:rsidRPr="003A02A2" w:rsidRDefault="00330C0A" w:rsidP="1CC329D4">
      <w:pPr>
        <w:pStyle w:val="Times12"/>
        <w:ind w:firstLine="0"/>
        <w:rPr>
          <w:b/>
          <w:i/>
          <w:iCs/>
          <w:vertAlign w:val="superscript"/>
        </w:rPr>
      </w:pPr>
      <w:r w:rsidRPr="003A02A2">
        <w:rPr>
          <w:b/>
          <w:i/>
          <w:iCs/>
          <w:vertAlign w:val="superscript"/>
        </w:rPr>
        <w:t>(Подпись уполномоченного представителя)</w:t>
      </w:r>
      <w:r w:rsidRPr="003A02A2">
        <w:rPr>
          <w:snapToGrid w:val="0"/>
          <w:szCs w:val="24"/>
        </w:rPr>
        <w:tab/>
      </w:r>
      <w:r w:rsidRPr="003A02A2">
        <w:rPr>
          <w:snapToGrid w:val="0"/>
          <w:szCs w:val="24"/>
        </w:rPr>
        <w:tab/>
      </w:r>
      <w:r w:rsidRPr="003A02A2">
        <w:rPr>
          <w:b/>
          <w:i/>
          <w:iCs/>
          <w:vertAlign w:val="superscript"/>
        </w:rPr>
        <w:t>(Имя и должность подписавшего)</w:t>
      </w:r>
    </w:p>
    <w:p w14:paraId="4F85D7D0" w14:textId="77777777" w:rsidR="00330C0A" w:rsidRPr="00FD42D6" w:rsidRDefault="1CC329D4" w:rsidP="00330C0A">
      <w:pPr>
        <w:pStyle w:val="Times12"/>
        <w:ind w:firstLine="709"/>
        <w:rPr>
          <w:bCs w:val="0"/>
          <w:szCs w:val="24"/>
        </w:rPr>
      </w:pPr>
      <w:r w:rsidRPr="00FD42D6">
        <w:t>М.П.</w:t>
      </w:r>
    </w:p>
    <w:p w14:paraId="5CB52DAA" w14:textId="77777777" w:rsidR="00330C0A" w:rsidRPr="00FD42D6" w:rsidRDefault="1CC329D4" w:rsidP="1CC329D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СОГЛАСОВАНА:</w:t>
      </w:r>
    </w:p>
    <w:p w14:paraId="2DA5AA33" w14:textId="77777777" w:rsidR="00330C0A" w:rsidRPr="00FD42D6" w:rsidRDefault="00330C0A" w:rsidP="00330C0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55"/>
        <w:gridCol w:w="5528"/>
      </w:tblGrid>
      <w:tr w:rsidR="00902F0B" w:rsidRPr="00FD42D6" w14:paraId="245AAF29" w14:textId="77777777" w:rsidTr="1CC329D4">
        <w:tc>
          <w:tcPr>
            <w:tcW w:w="8755" w:type="dxa"/>
          </w:tcPr>
          <w:p w14:paraId="1126BE23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16590C6D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713E5E8D" w14:textId="77777777" w:rsidR="00902F0B" w:rsidRPr="00FD42D6" w:rsidRDefault="00902F0B" w:rsidP="00902F0B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00BE46D4" w14:textId="77777777" w:rsidR="00902F0B" w:rsidRPr="00FD42D6" w:rsidRDefault="00902F0B" w:rsidP="00902F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06.06.2023)</w:t>
            </w:r>
          </w:p>
          <w:p w14:paraId="1EAFF362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  <w:p w14:paraId="2DD21C1A" w14:textId="5EC247FF" w:rsidR="00902F0B" w:rsidRPr="00FD42D6" w:rsidRDefault="00902F0B" w:rsidP="0067706D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8" w:type="dxa"/>
          </w:tcPr>
          <w:p w14:paraId="76884B1F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Поставщика: </w:t>
            </w:r>
          </w:p>
          <w:p w14:paraId="65B6CF2F" w14:textId="0AFA842B" w:rsidR="00902F0B" w:rsidRPr="00FD42D6" w:rsidRDefault="00902F0B" w:rsidP="00902F0B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371FB5" w14:textId="77777777" w:rsidR="00902F0B" w:rsidRPr="00FD42D6" w:rsidRDefault="00902F0B" w:rsidP="00902F0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8303B" w14:textId="77777777" w:rsidR="00902F0B" w:rsidRPr="00FD42D6" w:rsidRDefault="00902F0B" w:rsidP="00902F0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72222E64" w14:textId="4B5BCDED" w:rsidR="00902F0B" w:rsidRPr="00FD42D6" w:rsidRDefault="00902F0B" w:rsidP="0067706D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42708DC" w14:textId="77777777" w:rsidR="00330C0A" w:rsidRPr="00FD42D6" w:rsidRDefault="00330C0A" w:rsidP="00330C0A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30C0A" w:rsidRPr="00FD42D6" w:rsidSect="00702949">
          <w:pgSz w:w="16838" w:h="11906" w:orient="landscape"/>
          <w:pgMar w:top="284" w:right="1134" w:bottom="851" w:left="1134" w:header="709" w:footer="709" w:gutter="0"/>
          <w:cols w:space="708"/>
          <w:formProt w:val="0"/>
          <w:docGrid w:linePitch="360"/>
        </w:sectPr>
      </w:pPr>
    </w:p>
    <w:p w14:paraId="18408AE9" w14:textId="77777777" w:rsidR="009D07CB" w:rsidRDefault="1CC329D4" w:rsidP="009D07C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№4</w:t>
      </w:r>
    </w:p>
    <w:p w14:paraId="22E3C534" w14:textId="41269E95" w:rsidR="00330C0A" w:rsidRPr="00FD42D6" w:rsidRDefault="1CC329D4" w:rsidP="1CC329D4">
      <w:pPr>
        <w:keepNext/>
        <w:tabs>
          <w:tab w:val="left" w:pos="540"/>
        </w:tabs>
        <w:suppressAutoHyphens/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bookmarkStart w:id="12" w:name="_Toc213679220"/>
      <w:bookmarkStart w:id="13" w:name="_Toc213679142"/>
      <w:bookmarkStart w:id="14" w:name="_Toc213335139"/>
      <w:bookmarkStart w:id="15" w:name="_Toc168159798"/>
      <w:bookmarkStart w:id="16" w:name="_Toc168144812"/>
      <w:bookmarkStart w:id="17" w:name="_Toc157679469"/>
      <w:r w:rsidRPr="00FD42D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форма акта приема-передачи товара (оборудования)</w:t>
      </w:r>
    </w:p>
    <w:p w14:paraId="17112AF1" w14:textId="77777777" w:rsidR="00330C0A" w:rsidRPr="00FD42D6" w:rsidRDefault="1CC329D4" w:rsidP="1CC329D4">
      <w:pPr>
        <w:keepNext/>
        <w:tabs>
          <w:tab w:val="left" w:pos="540"/>
        </w:tabs>
        <w:suppressAutoHyphens/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FD42D6">
        <w:rPr>
          <w:rFonts w:ascii="Times New Roman" w:eastAsia="Times New Roman" w:hAnsi="Times New Roman" w:cs="Times New Roman"/>
          <w:smallCaps/>
          <w:sz w:val="24"/>
          <w:szCs w:val="24"/>
        </w:rPr>
        <w:t>АКТ ПРИЕМА-ПЕРЕДАЧИ ТОВАРА (ОБОРУДОВАНИЯ)</w:t>
      </w:r>
      <w:bookmarkEnd w:id="12"/>
      <w:bookmarkEnd w:id="13"/>
      <w:bookmarkEnd w:id="14"/>
      <w:bookmarkEnd w:id="15"/>
      <w:bookmarkEnd w:id="16"/>
      <w:bookmarkEnd w:id="17"/>
    </w:p>
    <w:p w14:paraId="08A92B3B" w14:textId="7EC3458A" w:rsidR="00330C0A" w:rsidRPr="00FD42D6" w:rsidRDefault="1CC329D4" w:rsidP="1CC3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№___ от «___»_________20__ г.</w:t>
      </w:r>
      <w:r w:rsidR="00671066" w:rsidRPr="00FD42D6">
        <w:br/>
      </w:r>
      <w:r w:rsidRPr="00FD42D6">
        <w:rPr>
          <w:rFonts w:ascii="Times New Roman" w:hAnsi="Times New Roman" w:cs="Times New Roman"/>
          <w:sz w:val="24"/>
          <w:szCs w:val="24"/>
        </w:rPr>
        <w:t>ПО СЧЕТ-ДОГОВОРУ №</w:t>
      </w:r>
      <w:r w:rsidR="00D92C42">
        <w:rPr>
          <w:rFonts w:ascii="Times New Roman" w:hAnsi="Times New Roman" w:cs="Times New Roman"/>
          <w:sz w:val="24"/>
          <w:szCs w:val="24"/>
        </w:rPr>
        <w:t xml:space="preserve"> </w:t>
      </w:r>
      <w:r w:rsidRPr="00FD42D6">
        <w:rPr>
          <w:rFonts w:ascii="Times New Roman" w:hAnsi="Times New Roman" w:cs="Times New Roman"/>
          <w:sz w:val="24"/>
          <w:szCs w:val="24"/>
        </w:rPr>
        <w:t>от «___»______________20__ г.</w:t>
      </w:r>
    </w:p>
    <w:p w14:paraId="5CEC3B71" w14:textId="77777777" w:rsidR="00330C0A" w:rsidRPr="00FD42D6" w:rsidRDefault="00330C0A" w:rsidP="00330C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B1430D" w14:textId="6FA5CCBA" w:rsidR="00330C0A" w:rsidRPr="00FD42D6" w:rsidRDefault="529F20AE" w:rsidP="529F20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 xml:space="preserve"> «Поставщик»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d w:val="1306669217"/>
          <w:placeholder>
            <w:docPart w:val="9B32837E64FA4D9F94CDDAED188664A3"/>
          </w:placeholder>
        </w:sdtPr>
        <w:sdtEndPr/>
        <w:sdtContent>
          <w:r w:rsidR="00853BF3">
            <w:rPr>
              <w:rFonts w:ascii="Times New Roman" w:hAnsi="Times New Roman" w:cs="Times New Roman"/>
              <w:bCs/>
              <w:sz w:val="24"/>
              <w:szCs w:val="24"/>
            </w:rPr>
            <w:t>О</w:t>
          </w:r>
          <w:r w:rsidR="002E5210">
            <w:rPr>
              <w:rFonts w:ascii="Times New Roman" w:hAnsi="Times New Roman" w:cs="Times New Roman"/>
              <w:bCs/>
              <w:sz w:val="24"/>
              <w:szCs w:val="24"/>
            </w:rPr>
            <w:t>О</w:t>
          </w:r>
          <w:r w:rsidR="00853BF3" w:rsidRPr="009F762C">
            <w:rPr>
              <w:rFonts w:ascii="Times New Roman" w:hAnsi="Times New Roman" w:cs="Times New Roman"/>
              <w:bCs/>
              <w:sz w:val="24"/>
              <w:szCs w:val="24"/>
            </w:rPr>
            <w:t>О «</w:t>
          </w:r>
          <w:r w:rsidR="00853BF3">
            <w:rPr>
              <w:rFonts w:ascii="Times New Roman" w:hAnsi="Times New Roman" w:cs="Times New Roman"/>
              <w:bCs/>
              <w:sz w:val="24"/>
              <w:szCs w:val="24"/>
            </w:rPr>
            <w:t xml:space="preserve">» </w:t>
          </w:r>
        </w:sdtContent>
      </w:sdt>
      <w:r w:rsidR="00834FFE" w:rsidRPr="00834FFE" w:rsidDel="00AB10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34FFE" w:rsidRPr="00834FF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лице</w:t>
      </w:r>
      <w:r w:rsidR="0067706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</w:t>
      </w:r>
      <w:r w:rsidRPr="002013B1">
        <w:rPr>
          <w:rFonts w:ascii="Times New Roman" w:hAnsi="Times New Roman" w:cs="Times New Roman"/>
          <w:sz w:val="24"/>
          <w:szCs w:val="24"/>
        </w:rPr>
        <w:t>,</w:t>
      </w:r>
      <w:r w:rsidRPr="00FD42D6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D92C42">
        <w:rPr>
          <w:rFonts w:ascii="Times New Roman" w:hAnsi="Times New Roman" w:cs="Times New Roman"/>
          <w:sz w:val="24"/>
          <w:szCs w:val="24"/>
        </w:rPr>
        <w:t>Устава</w:t>
      </w:r>
      <w:r w:rsidRPr="00FD42D6">
        <w:rPr>
          <w:rFonts w:ascii="Times New Roman" w:hAnsi="Times New Roman" w:cs="Times New Roman"/>
          <w:sz w:val="24"/>
          <w:szCs w:val="24"/>
        </w:rPr>
        <w:t xml:space="preserve">, с одной стороны и «Покупатель» ФГУП «НИТИ им. А.П. Александрова» в лице заместителя генерального директора по экономике и финансам Чумакова Дениса Валерьевича, действующего на основании доверенности № </w:t>
      </w:r>
      <w:r w:rsidR="00D92C42">
        <w:rPr>
          <w:rFonts w:ascii="Times New Roman" w:hAnsi="Times New Roman" w:cs="Times New Roman"/>
          <w:sz w:val="24"/>
          <w:szCs w:val="24"/>
        </w:rPr>
        <w:t>23/90</w:t>
      </w:r>
      <w:r w:rsidRPr="00FD42D6">
        <w:rPr>
          <w:rFonts w:ascii="Times New Roman" w:hAnsi="Times New Roman" w:cs="Times New Roman"/>
          <w:sz w:val="24"/>
          <w:szCs w:val="24"/>
        </w:rPr>
        <w:t xml:space="preserve"> от </w:t>
      </w:r>
      <w:r w:rsidR="00D92C42">
        <w:rPr>
          <w:rFonts w:ascii="Times New Roman" w:hAnsi="Times New Roman" w:cs="Times New Roman"/>
          <w:sz w:val="24"/>
          <w:szCs w:val="24"/>
        </w:rPr>
        <w:t>06.06.2023</w:t>
      </w:r>
      <w:r w:rsidRPr="00FD42D6">
        <w:rPr>
          <w:rFonts w:ascii="Times New Roman" w:hAnsi="Times New Roman" w:cs="Times New Roman"/>
          <w:sz w:val="24"/>
          <w:szCs w:val="24"/>
        </w:rPr>
        <w:t>, с другой стороны, составили настоящий акт о следующем:</w:t>
      </w:r>
    </w:p>
    <w:p w14:paraId="4466443B" w14:textId="6FD5CF2E" w:rsidR="00330C0A" w:rsidRPr="00FD42D6" w:rsidRDefault="1CC329D4" w:rsidP="1CC32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 xml:space="preserve">Поставщик поставил, а Покупатель принял </w:t>
      </w:r>
      <w:r w:rsidR="003E1E75" w:rsidRPr="00FD42D6">
        <w:rPr>
          <w:rFonts w:ascii="Times New Roman" w:hAnsi="Times New Roman" w:cs="Times New Roman"/>
          <w:sz w:val="24"/>
          <w:szCs w:val="24"/>
        </w:rPr>
        <w:t>следующий Товар согласно Перечню</w:t>
      </w:r>
      <w:r w:rsidRPr="00FD42D6">
        <w:rPr>
          <w:rFonts w:ascii="Times New Roman" w:hAnsi="Times New Roman" w:cs="Times New Roman"/>
          <w:sz w:val="24"/>
          <w:szCs w:val="24"/>
        </w:rPr>
        <w:t xml:space="preserve"> товаров:</w:t>
      </w:r>
    </w:p>
    <w:p w14:paraId="225464AD" w14:textId="77777777" w:rsidR="00330C0A" w:rsidRPr="00FD42D6" w:rsidRDefault="00330C0A" w:rsidP="1CC329D4">
      <w:pPr>
        <w:tabs>
          <w:tab w:val="left" w:leader="underscore" w:pos="567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FD42D6">
        <w:rPr>
          <w:rFonts w:ascii="Times New Roman" w:hAnsi="Times New Roman" w:cs="Times New Roman"/>
          <w:i/>
          <w:iCs/>
          <w:sz w:val="24"/>
          <w:szCs w:val="24"/>
        </w:rPr>
        <w:tab/>
        <w:t>(описание Товара)</w:t>
      </w:r>
    </w:p>
    <w:p w14:paraId="1AA70124" w14:textId="77777777" w:rsidR="00330C0A" w:rsidRPr="00FD42D6" w:rsidRDefault="1CC329D4" w:rsidP="1CC329D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Стоимость поставленного Товара составляет:</w:t>
      </w:r>
    </w:p>
    <w:p w14:paraId="13E36FB6" w14:textId="77777777" w:rsidR="00330C0A" w:rsidRPr="00FD42D6" w:rsidRDefault="00330C0A" w:rsidP="1CC329D4">
      <w:pPr>
        <w:tabs>
          <w:tab w:val="left" w:leader="underscore" w:pos="484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FD42D6">
        <w:rPr>
          <w:rFonts w:ascii="Times New Roman" w:hAnsi="Times New Roman" w:cs="Times New Roman"/>
          <w:i/>
          <w:iCs/>
          <w:sz w:val="24"/>
          <w:szCs w:val="24"/>
        </w:rPr>
        <w:tab/>
        <w:t>(сумма за поставленный Товар)</w:t>
      </w:r>
    </w:p>
    <w:p w14:paraId="17416459" w14:textId="77777777" w:rsidR="00330C0A" w:rsidRPr="00FD42D6" w:rsidRDefault="00330C0A" w:rsidP="001E57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42B36BE5" w14:textId="32A9A56C" w:rsidR="00330C0A" w:rsidRPr="00FD42D6" w:rsidRDefault="1CC329D4" w:rsidP="1CC329D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Товар находится в рабочем состоянии и отвечает техническим требованиям Счет-договора.</w:t>
      </w:r>
    </w:p>
    <w:p w14:paraId="783F078E" w14:textId="77777777" w:rsidR="00330C0A" w:rsidRPr="00FD42D6" w:rsidRDefault="00330C0A" w:rsidP="001E5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511CAD9" w14:textId="2A41B6B3" w:rsidR="00330C0A" w:rsidRPr="00FD42D6" w:rsidRDefault="1CC329D4" w:rsidP="1CC32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К настоящему акту прилагаются следующие документы, подтверждающие поставку Товара: счёт-фактура, товарная накладная по форме ТОРГ-12</w:t>
      </w:r>
      <w:r w:rsidR="00DA4F87">
        <w:rPr>
          <w:rFonts w:ascii="Times New Roman" w:hAnsi="Times New Roman" w:cs="Times New Roman"/>
          <w:sz w:val="24"/>
          <w:szCs w:val="24"/>
        </w:rPr>
        <w:t xml:space="preserve"> (УПД).</w:t>
      </w:r>
      <w:r w:rsidRPr="00FD42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FAED7" w14:textId="77777777" w:rsidR="00330C0A" w:rsidRPr="00FD42D6" w:rsidRDefault="00330C0A" w:rsidP="001E5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70336F0" w14:textId="77777777" w:rsidR="00330C0A" w:rsidRPr="00FD42D6" w:rsidRDefault="1CC329D4" w:rsidP="1CC32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D6">
        <w:rPr>
          <w:rFonts w:ascii="Times New Roman" w:hAnsi="Times New Roman" w:cs="Times New Roman"/>
          <w:sz w:val="24"/>
          <w:szCs w:val="24"/>
        </w:rPr>
        <w:t>Покупатель несет полную материальную ответственность за принятый Товар. С момента подписания настоящего Акта приема-передачи все риски случайной гибели, утраты или повреждения Товара переходят к Покупателю.</w:t>
      </w:r>
    </w:p>
    <w:p w14:paraId="415F5DF1" w14:textId="77777777" w:rsidR="00330C0A" w:rsidRPr="00FD42D6" w:rsidRDefault="00330C0A" w:rsidP="00330C0A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823"/>
        <w:gridCol w:w="4822"/>
      </w:tblGrid>
      <w:tr w:rsidR="00330C0A" w:rsidRPr="00FD42D6" w14:paraId="4013B2D9" w14:textId="77777777" w:rsidTr="1CC329D4">
        <w:tc>
          <w:tcPr>
            <w:tcW w:w="4823" w:type="dxa"/>
          </w:tcPr>
          <w:p w14:paraId="7E957793" w14:textId="77777777" w:rsidR="00462D33" w:rsidRPr="00FD42D6" w:rsidRDefault="00462D33" w:rsidP="00462D33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47193292" w14:textId="77777777" w:rsidR="00462D33" w:rsidRPr="00FD42D6" w:rsidRDefault="00462D33" w:rsidP="00462D33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2CB5E1BC" w14:textId="77777777" w:rsidR="00462D33" w:rsidRPr="00FD42D6" w:rsidRDefault="00462D33" w:rsidP="00462D33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3782CA42" w14:textId="77777777" w:rsidR="00462D33" w:rsidRDefault="00462D33" w:rsidP="00462D33">
            <w:pPr>
              <w:spacing w:after="0"/>
              <w:ind w:left="380" w:hangingChars="190" w:hanging="3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</w:t>
            </w:r>
          </w:p>
          <w:p w14:paraId="12957083" w14:textId="25AEA1D2" w:rsidR="00330C0A" w:rsidRPr="00FD42D6" w:rsidRDefault="1CC329D4" w:rsidP="00462D33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  <w:p w14:paraId="0A0A0B4A" w14:textId="75D70E40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«___»______________20__г.</w:t>
            </w:r>
          </w:p>
        </w:tc>
        <w:tc>
          <w:tcPr>
            <w:tcW w:w="4822" w:type="dxa"/>
          </w:tcPr>
          <w:p w14:paraId="3E5FC41D" w14:textId="77777777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Поставщика:</w:t>
            </w:r>
          </w:p>
          <w:p w14:paraId="6227D423" w14:textId="4AC6B1D6" w:rsidR="00D92C42" w:rsidRPr="00FD42D6" w:rsidRDefault="00D92C42" w:rsidP="00D92C42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159DC2" w14:textId="77777777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  <w:p w14:paraId="43521C47" w14:textId="6EA819FB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«___»______________20__г.</w:t>
            </w:r>
          </w:p>
        </w:tc>
      </w:tr>
    </w:tbl>
    <w:p w14:paraId="4EC10D9E" w14:textId="77777777" w:rsidR="00330C0A" w:rsidRPr="00FD42D6" w:rsidRDefault="00330C0A" w:rsidP="000D09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3F642" w14:textId="77777777" w:rsidR="008E30D9" w:rsidRDefault="008E30D9" w:rsidP="000D0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33B29" w14:textId="77777777" w:rsidR="008E30D9" w:rsidRDefault="008E30D9" w:rsidP="000D0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4379E" w14:textId="324AF26E" w:rsidR="00330C0A" w:rsidRPr="00FD42D6" w:rsidRDefault="1CC329D4" w:rsidP="000D0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hAnsi="Times New Roman" w:cs="Times New Roman"/>
          <w:b/>
          <w:bCs/>
          <w:sz w:val="24"/>
          <w:szCs w:val="24"/>
        </w:rPr>
        <w:t>ФОРМА СОГЛАСОВАНА: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823"/>
        <w:gridCol w:w="4822"/>
      </w:tblGrid>
      <w:tr w:rsidR="00330C0A" w:rsidRPr="00FD42D6" w14:paraId="1091901A" w14:textId="77777777" w:rsidTr="00E731F5">
        <w:tc>
          <w:tcPr>
            <w:tcW w:w="4823" w:type="dxa"/>
          </w:tcPr>
          <w:p w14:paraId="7146A4B4" w14:textId="77777777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Покупателя:</w:t>
            </w:r>
          </w:p>
          <w:p w14:paraId="3E297458" w14:textId="6F0CFA94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_____________________/ Д.В. Чумаков /</w:t>
            </w:r>
          </w:p>
          <w:p w14:paraId="601F354D" w14:textId="77777777" w:rsidR="00A24DEB" w:rsidRPr="00FD42D6" w:rsidRDefault="00A24DEB" w:rsidP="00A24DEB">
            <w:pPr>
              <w:spacing w:after="0" w:line="240" w:lineRule="auto"/>
              <w:ind w:left="380" w:hangingChars="190" w:hanging="38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(действующий по доверенности </w:t>
            </w:r>
          </w:p>
          <w:p w14:paraId="284CB1A0" w14:textId="41EBD876" w:rsidR="00A24DEB" w:rsidRPr="00FD42D6" w:rsidRDefault="000F38AA" w:rsidP="00A24DE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№ 23/90 от 06.06.2023</w:t>
            </w:r>
            <w:r w:rsidR="00A24DEB" w:rsidRPr="00FD42D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7611D9F" w14:textId="21471B1F" w:rsidR="00330C0A" w:rsidRPr="00FD42D6" w:rsidRDefault="00A24DEB" w:rsidP="00A24DEB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1CC329D4"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43BA4BCE" w14:textId="55779094" w:rsidR="00330C0A" w:rsidRPr="00FD42D6" w:rsidRDefault="1CC329D4" w:rsidP="007102A8">
            <w:pPr>
              <w:spacing w:after="0"/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 w:rsidR="00902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0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2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2" w:type="dxa"/>
          </w:tcPr>
          <w:p w14:paraId="5CFAFF04" w14:textId="77777777" w:rsidR="00330C0A" w:rsidRPr="00FD42D6" w:rsidRDefault="1CC329D4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Поставщика: </w:t>
            </w:r>
          </w:p>
          <w:p w14:paraId="61A4B7E4" w14:textId="0B98DEA7" w:rsidR="00D92C42" w:rsidRPr="00FD42D6" w:rsidRDefault="00D92C42" w:rsidP="00D92C42">
            <w:pPr>
              <w:ind w:left="456" w:hangingChars="190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4FFE" w:rsidRPr="005E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FB2C82" w14:textId="77777777" w:rsidR="002D7205" w:rsidRPr="00FD42D6" w:rsidRDefault="002D7205" w:rsidP="000D09BD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C345FF" w14:textId="240BBDA2" w:rsidR="00330C0A" w:rsidRPr="00FD42D6" w:rsidRDefault="1CC329D4" w:rsidP="000D09B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B60EDDA" w14:textId="30A07292" w:rsidR="00330C0A" w:rsidRPr="00FD42D6" w:rsidRDefault="1CC329D4" w:rsidP="007102A8">
            <w:pPr>
              <w:spacing w:after="0"/>
              <w:ind w:left="456" w:hangingChars="190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«___»______________20</w:t>
            </w:r>
            <w:r w:rsidR="00902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0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2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2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permEnd w:id="551312740"/>
    </w:tbl>
    <w:p w14:paraId="0F236D48" w14:textId="76EF8FF2" w:rsidR="00555ADE" w:rsidRDefault="00555ADE" w:rsidP="008B0B75">
      <w:pPr>
        <w:spacing w:after="0"/>
        <w:jc w:val="right"/>
        <w:rPr>
          <w:color w:val="000000"/>
          <w:sz w:val="27"/>
          <w:szCs w:val="27"/>
        </w:rPr>
      </w:pPr>
    </w:p>
    <w:p w14:paraId="5F723936" w14:textId="29D002DE" w:rsidR="002013B1" w:rsidRDefault="002013B1" w:rsidP="008B0B75">
      <w:pPr>
        <w:spacing w:after="0"/>
        <w:jc w:val="right"/>
        <w:rPr>
          <w:color w:val="000000"/>
          <w:sz w:val="27"/>
          <w:szCs w:val="27"/>
        </w:rPr>
      </w:pPr>
    </w:p>
    <w:p w14:paraId="2C0ABB44" w14:textId="06CB5934" w:rsidR="00E5169A" w:rsidRDefault="00E5169A" w:rsidP="008B0B75">
      <w:pPr>
        <w:spacing w:after="0"/>
        <w:jc w:val="right"/>
        <w:rPr>
          <w:color w:val="000000"/>
          <w:sz w:val="27"/>
          <w:szCs w:val="27"/>
        </w:rPr>
      </w:pPr>
    </w:p>
    <w:p w14:paraId="4229D683" w14:textId="77777777" w:rsidR="00E5169A" w:rsidRDefault="00E5169A" w:rsidP="008B0B75">
      <w:pPr>
        <w:spacing w:after="0"/>
        <w:jc w:val="right"/>
        <w:rPr>
          <w:color w:val="000000"/>
          <w:sz w:val="27"/>
          <w:szCs w:val="27"/>
        </w:rPr>
      </w:pPr>
    </w:p>
    <w:p w14:paraId="5FA8D7E7" w14:textId="68AB1C1C" w:rsidR="002013B1" w:rsidRDefault="002013B1" w:rsidP="002013B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42D6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EB536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527417F" w14:textId="399E9090" w:rsidR="002013B1" w:rsidRDefault="002013B1" w:rsidP="002013B1">
      <w:pPr>
        <w:keepNext/>
        <w:tabs>
          <w:tab w:val="left" w:pos="540"/>
        </w:tabs>
        <w:suppressAutoHyphens/>
        <w:spacing w:before="360" w:after="0" w:line="240" w:lineRule="auto"/>
        <w:jc w:val="center"/>
        <w:outlineLvl w:val="0"/>
        <w:rPr>
          <w:color w:val="000000"/>
          <w:sz w:val="27"/>
          <w:szCs w:val="27"/>
        </w:rPr>
      </w:pPr>
      <w:r w:rsidRPr="002013B1">
        <w:rPr>
          <w:color w:val="000000"/>
          <w:sz w:val="27"/>
          <w:szCs w:val="27"/>
        </w:rPr>
        <w:t xml:space="preserve"> </w:t>
      </w:r>
    </w:p>
    <w:sectPr w:rsidR="002013B1" w:rsidSect="00171A64">
      <w:headerReference w:type="default" r:id="rId17"/>
      <w:pgSz w:w="11906" w:h="16838"/>
      <w:pgMar w:top="0" w:right="1133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20E5B" w14:textId="77777777" w:rsidR="00B263AE" w:rsidRDefault="00B263AE" w:rsidP="005C442D">
      <w:pPr>
        <w:spacing w:after="0" w:line="240" w:lineRule="auto"/>
      </w:pPr>
      <w:r>
        <w:separator/>
      </w:r>
    </w:p>
  </w:endnote>
  <w:endnote w:type="continuationSeparator" w:id="0">
    <w:p w14:paraId="199D0680" w14:textId="77777777" w:rsidR="00B263AE" w:rsidRDefault="00B263AE" w:rsidP="005C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855D8" w14:textId="49F9D1CA" w:rsidR="00B93E2A" w:rsidRPr="00B93E2A" w:rsidRDefault="00B263AE" w:rsidP="00B93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0"/>
        <w:lang w:eastAsia="ru-RU"/>
      </w:rPr>
    </w:pPr>
    <w:r w:rsidRPr="007334D1">
      <w:rPr>
        <w:rFonts w:ascii="Times New Roman" w:eastAsia="Calibri" w:hAnsi="Times New Roman" w:cs="Times New Roman"/>
        <w:sz w:val="24"/>
        <w:szCs w:val="24"/>
      </w:rPr>
      <w:t xml:space="preserve">Страница </w:t>
    </w:r>
    <w:r w:rsidRPr="007334D1">
      <w:rPr>
        <w:rFonts w:ascii="Times New Roman" w:eastAsia="Calibri" w:hAnsi="Times New Roman" w:cs="Times New Roman"/>
        <w:sz w:val="24"/>
        <w:szCs w:val="24"/>
      </w:rPr>
      <w:fldChar w:fldCharType="begin"/>
    </w:r>
    <w:r w:rsidRPr="007334D1">
      <w:rPr>
        <w:rFonts w:ascii="Times New Roman" w:eastAsia="Calibri" w:hAnsi="Times New Roman" w:cs="Times New Roman"/>
        <w:sz w:val="24"/>
        <w:szCs w:val="24"/>
      </w:rPr>
      <w:instrText>PAGE</w:instrText>
    </w:r>
    <w:r w:rsidRPr="007334D1">
      <w:rPr>
        <w:rFonts w:ascii="Times New Roman" w:eastAsia="Calibri" w:hAnsi="Times New Roman" w:cs="Times New Roman"/>
        <w:sz w:val="24"/>
        <w:szCs w:val="24"/>
      </w:rPr>
      <w:fldChar w:fldCharType="separate"/>
    </w:r>
    <w:r w:rsidR="008E70D9">
      <w:rPr>
        <w:rFonts w:ascii="Times New Roman" w:eastAsia="Calibri" w:hAnsi="Times New Roman" w:cs="Times New Roman"/>
        <w:noProof/>
        <w:sz w:val="24"/>
        <w:szCs w:val="24"/>
      </w:rPr>
      <w:t>8</w:t>
    </w:r>
    <w:r w:rsidRPr="007334D1">
      <w:rPr>
        <w:rFonts w:ascii="Times New Roman" w:eastAsia="Calibri" w:hAnsi="Times New Roman" w:cs="Times New Roman"/>
        <w:sz w:val="24"/>
        <w:szCs w:val="24"/>
      </w:rPr>
      <w:fldChar w:fldCharType="end"/>
    </w:r>
    <w:r w:rsidRPr="007334D1">
      <w:rPr>
        <w:rFonts w:ascii="Times New Roman" w:eastAsia="Calibri" w:hAnsi="Times New Roman" w:cs="Times New Roman"/>
        <w:sz w:val="24"/>
        <w:szCs w:val="24"/>
      </w:rPr>
      <w:t xml:space="preserve"> из </w:t>
    </w:r>
    <w:r w:rsidRPr="007334D1">
      <w:rPr>
        <w:rFonts w:ascii="Times New Roman" w:eastAsia="Calibri" w:hAnsi="Times New Roman" w:cs="Times New Roman"/>
        <w:sz w:val="24"/>
        <w:szCs w:val="24"/>
      </w:rPr>
      <w:fldChar w:fldCharType="begin"/>
    </w:r>
    <w:r w:rsidRPr="007334D1">
      <w:rPr>
        <w:rFonts w:ascii="Times New Roman" w:eastAsia="Calibri" w:hAnsi="Times New Roman" w:cs="Times New Roman"/>
        <w:sz w:val="24"/>
        <w:szCs w:val="24"/>
      </w:rPr>
      <w:instrText>NUMPAGES</w:instrText>
    </w:r>
    <w:r w:rsidRPr="007334D1">
      <w:rPr>
        <w:rFonts w:ascii="Times New Roman" w:eastAsia="Calibri" w:hAnsi="Times New Roman" w:cs="Times New Roman"/>
        <w:sz w:val="24"/>
        <w:szCs w:val="24"/>
      </w:rPr>
      <w:fldChar w:fldCharType="separate"/>
    </w:r>
    <w:r w:rsidR="008E70D9">
      <w:rPr>
        <w:rFonts w:ascii="Times New Roman" w:eastAsia="Calibri" w:hAnsi="Times New Roman" w:cs="Times New Roman"/>
        <w:noProof/>
        <w:sz w:val="24"/>
        <w:szCs w:val="24"/>
      </w:rPr>
      <w:t>13</w:t>
    </w:r>
    <w:r w:rsidRPr="007334D1">
      <w:rPr>
        <w:rFonts w:ascii="Times New Roman" w:eastAsia="Calibri" w:hAnsi="Times New Roman" w:cs="Times New Roman"/>
        <w:sz w:val="24"/>
        <w:szCs w:val="24"/>
      </w:rPr>
      <w:fldChar w:fldCharType="end"/>
    </w:r>
    <w:r w:rsidRPr="007334D1">
      <w:rPr>
        <w:rFonts w:ascii="Times New Roman" w:eastAsia="Calibri" w:hAnsi="Times New Roman" w:cs="Times New Roman"/>
        <w:sz w:val="24"/>
        <w:szCs w:val="24"/>
      </w:rPr>
      <w:t xml:space="preserve">                          </w:t>
    </w:r>
    <w:r>
      <w:rPr>
        <w:rFonts w:ascii="Times New Roman" w:eastAsia="Calibri" w:hAnsi="Times New Roman" w:cs="Times New Roman"/>
        <w:sz w:val="24"/>
        <w:szCs w:val="24"/>
      </w:rPr>
      <w:t>Счет-д</w:t>
    </w:r>
    <w:r>
      <w:rPr>
        <w:rFonts w:ascii="Times New Roman" w:eastAsia="Times New Roman" w:hAnsi="Times New Roman" w:cs="Times New Roman"/>
        <w:color w:val="000000"/>
        <w:sz w:val="24"/>
        <w:szCs w:val="20"/>
        <w:lang w:eastAsia="ru-RU"/>
      </w:rPr>
      <w:t xml:space="preserve">оговор № </w:t>
    </w:r>
  </w:p>
  <w:p w14:paraId="544FCD4F" w14:textId="77777777" w:rsidR="00B263AE" w:rsidRDefault="00B263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012DD" w14:textId="77777777" w:rsidR="00B263AE" w:rsidRDefault="00B263AE" w:rsidP="005C442D">
      <w:pPr>
        <w:spacing w:after="0" w:line="240" w:lineRule="auto"/>
      </w:pPr>
      <w:r>
        <w:separator/>
      </w:r>
    </w:p>
  </w:footnote>
  <w:footnote w:type="continuationSeparator" w:id="0">
    <w:p w14:paraId="4FD2E7E8" w14:textId="77777777" w:rsidR="00B263AE" w:rsidRDefault="00B263AE" w:rsidP="005C4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5452743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9958A6F" w14:textId="77777777" w:rsidR="00B263AE" w:rsidRDefault="00B263AE" w:rsidP="00D87B6B">
        <w:pPr>
          <w:pStyle w:val="a4"/>
        </w:pPr>
      </w:p>
      <w:tbl>
        <w:tblPr>
          <w:tblStyle w:val="ae"/>
          <w:tblW w:w="10093" w:type="dxa"/>
          <w:tblInd w:w="-1055" w:type="dxa"/>
          <w:tblLook w:val="04A0" w:firstRow="1" w:lastRow="0" w:firstColumn="1" w:lastColumn="0" w:noHBand="0" w:noVBand="1"/>
        </w:tblPr>
        <w:tblGrid>
          <w:gridCol w:w="3769"/>
          <w:gridCol w:w="6324"/>
        </w:tblGrid>
        <w:tr w:rsidR="00B263AE" w:rsidRPr="008A6964" w14:paraId="18F9BCF9" w14:textId="77777777" w:rsidTr="008A6964">
          <w:trPr>
            <w:trHeight w:val="757"/>
          </w:trPr>
          <w:tc>
            <w:tcPr>
              <w:tcW w:w="3769" w:type="dxa"/>
              <w:tcBorders>
                <w:top w:val="nil"/>
                <w:left w:val="nil"/>
                <w:bottom w:val="nil"/>
                <w:right w:val="nil"/>
              </w:tcBorders>
            </w:tcPr>
            <w:p w14:paraId="38EC9519" w14:textId="77777777" w:rsidR="00B263AE" w:rsidRPr="008A6964" w:rsidRDefault="00B263AE" w:rsidP="008A6964">
              <w:pPr>
                <w:keepNext/>
                <w:ind w:left="1134"/>
                <w:outlineLvl w:val="1"/>
                <w:rPr>
                  <w:rFonts w:ascii="Times New Roman" w:eastAsia="Times New Roman" w:hAnsi="Times New Roman" w:cs="Times New Roman"/>
                  <w:bCs/>
                  <w:i/>
                  <w:iCs/>
                  <w:color w:val="538135" w:themeColor="accent6" w:themeShade="BF"/>
                  <w:sz w:val="14"/>
                  <w:szCs w:val="14"/>
                  <w:lang w:eastAsia="ru-RU"/>
                </w:rPr>
              </w:pPr>
              <w:r w:rsidRPr="008A6964">
                <w:rPr>
                  <w:rFonts w:ascii="Times New Roman" w:eastAsia="Times New Roman" w:hAnsi="Times New Roman" w:cs="Times New Roman"/>
                  <w:bCs/>
                  <w:i/>
                  <w:iCs/>
                  <w:noProof/>
                  <w:color w:val="538135" w:themeColor="accent6" w:themeShade="BF"/>
                  <w:sz w:val="14"/>
                  <w:szCs w:val="14"/>
                  <w:lang w:eastAsia="ru-RU"/>
                </w:rPr>
                <w:drawing>
                  <wp:inline distT="0" distB="0" distL="0" distR="0" wp14:anchorId="3FD36536" wp14:editId="2BDEB0C5">
                    <wp:extent cx="1242186" cy="589280"/>
                    <wp:effectExtent l="0" t="0" r="0" b="1270"/>
                    <wp:docPr id="28" name="Рисунок 2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6" name="niti_logo_140x300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76857" cy="65316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324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720B293" w14:textId="77777777" w:rsidR="00B263AE" w:rsidRPr="008A6964" w:rsidRDefault="00B263AE" w:rsidP="008A6964">
              <w:pPr>
                <w:keepNext/>
                <w:ind w:left="1134"/>
                <w:jc w:val="right"/>
                <w:outlineLvl w:val="1"/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</w:pPr>
              <w:r w:rsidRPr="008A6964"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  <w:t>Федеральная ядерная организация</w:t>
              </w:r>
            </w:p>
            <w:p w14:paraId="6C6FB114" w14:textId="77777777" w:rsidR="00B263AE" w:rsidRPr="008A6964" w:rsidRDefault="00B263AE" w:rsidP="008A6964">
              <w:pPr>
                <w:keepNext/>
                <w:ind w:left="1134"/>
                <w:jc w:val="right"/>
                <w:outlineLvl w:val="1"/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</w:pPr>
              <w:r w:rsidRPr="008A6964"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  <w:t xml:space="preserve">Федеральное государственное унитарное предприятие </w:t>
              </w:r>
            </w:p>
            <w:p w14:paraId="13E939E4" w14:textId="52E3AFF1" w:rsidR="00B263AE" w:rsidRPr="008A6964" w:rsidRDefault="00B263AE" w:rsidP="007C4136">
              <w:pPr>
                <w:keepNext/>
                <w:outlineLvl w:val="1"/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  <w:t xml:space="preserve">                            </w:t>
              </w:r>
              <w:r w:rsidRPr="008A6964">
                <w:rPr>
                  <w:rFonts w:ascii="Times New Roman" w:eastAsia="Times New Roman" w:hAnsi="Times New Roman" w:cs="Times New Roman"/>
                  <w:bCs/>
                  <w:iCs/>
                  <w:color w:val="2E74B5" w:themeColor="accent1" w:themeShade="BF"/>
                  <w:sz w:val="14"/>
                  <w:szCs w:val="14"/>
                  <w:lang w:eastAsia="ru-RU"/>
                </w:rPr>
                <w:t>«Научно – исследовательский технологический институт имени А.П. Александрова»</w:t>
              </w:r>
            </w:p>
            <w:p w14:paraId="755E8969" w14:textId="77777777" w:rsidR="00B263AE" w:rsidRPr="008A6964" w:rsidRDefault="00B263AE" w:rsidP="008A6964">
              <w:pPr>
                <w:spacing w:line="259" w:lineRule="auto"/>
                <w:jc w:val="right"/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</w:rPr>
              </w:pPr>
              <w:r w:rsidRPr="008A6964"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</w:rPr>
                <w:t>188540, Ленинградская область, г. Сосновый Бор, Копорское шоссе, 72</w:t>
              </w:r>
            </w:p>
            <w:p w14:paraId="46CA7A14" w14:textId="77777777" w:rsidR="00B263AE" w:rsidRPr="008A6964" w:rsidRDefault="00B263AE" w:rsidP="008A6964">
              <w:pPr>
                <w:spacing w:line="259" w:lineRule="auto"/>
                <w:jc w:val="right"/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  <w:lang w:val="en-US"/>
                </w:rPr>
              </w:pPr>
              <w:r w:rsidRPr="008A6964"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</w:rPr>
                <w:t>Е</w:t>
              </w:r>
              <w:r w:rsidRPr="008A6964"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  <w:lang w:val="en-US"/>
                </w:rPr>
                <w:t xml:space="preserve">-mail: </w:t>
              </w:r>
              <w:hyperlink r:id="rId2" w:history="1">
                <w:r w:rsidRPr="008A6964">
                  <w:rPr>
                    <w:rFonts w:ascii="Times New Roman" w:eastAsia="Calibri" w:hAnsi="Times New Roman" w:cs="Times New Roman"/>
                    <w:color w:val="2E74B5" w:themeColor="accent1" w:themeShade="BF"/>
                    <w:sz w:val="14"/>
                    <w:szCs w:val="14"/>
                    <w:u w:val="single"/>
                    <w:lang w:val="en-US"/>
                  </w:rPr>
                  <w:t>foton@niti.ru</w:t>
                </w:r>
              </w:hyperlink>
            </w:p>
            <w:p w14:paraId="60BA31B2" w14:textId="77777777" w:rsidR="00B263AE" w:rsidRPr="008A6964" w:rsidRDefault="008E70D9" w:rsidP="008A6964">
              <w:pPr>
                <w:spacing w:line="259" w:lineRule="auto"/>
                <w:jc w:val="right"/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  <w:lang w:val="en-US"/>
                </w:rPr>
              </w:pPr>
              <w:hyperlink r:id="rId3" w:history="1">
                <w:r w:rsidR="00B263AE" w:rsidRPr="008A6964">
                  <w:rPr>
                    <w:rFonts w:ascii="Times New Roman" w:eastAsia="Calibri" w:hAnsi="Times New Roman" w:cs="Times New Roman"/>
                    <w:color w:val="2E74B5" w:themeColor="accent1" w:themeShade="BF"/>
                    <w:sz w:val="14"/>
                    <w:szCs w:val="14"/>
                    <w:u w:val="single"/>
                    <w:lang w:val="en-US"/>
                  </w:rPr>
                  <w:t>www.niti.ru</w:t>
                </w:r>
              </w:hyperlink>
            </w:p>
            <w:p w14:paraId="522CBA73" w14:textId="77480F33" w:rsidR="00B263AE" w:rsidRPr="008A6964" w:rsidRDefault="00B263AE" w:rsidP="008A6964">
              <w:pPr>
                <w:spacing w:line="259" w:lineRule="auto"/>
                <w:jc w:val="right"/>
                <w:rPr>
                  <w:rFonts w:ascii="Times New Roman" w:hAnsi="Times New Roman" w:cs="Times New Roman"/>
                  <w:sz w:val="14"/>
                  <w:szCs w:val="14"/>
                  <w:lang w:val="en-US"/>
                </w:rPr>
              </w:pPr>
              <w:r w:rsidRPr="008A6964">
                <w:rPr>
                  <w:rFonts w:ascii="Times New Roman" w:hAnsi="Times New Roman" w:cs="Times New Roman"/>
                  <w:color w:val="2E74B5" w:themeColor="accent1" w:themeShade="BF"/>
                  <w:sz w:val="14"/>
                  <w:szCs w:val="14"/>
                </w:rPr>
                <w:t>Телефон: +7 (81369) 22667</w:t>
              </w:r>
            </w:p>
          </w:tc>
        </w:tr>
      </w:tbl>
      <w:p w14:paraId="5FDC981F" w14:textId="10E4EE45" w:rsidR="00B263AE" w:rsidRPr="000D09BD" w:rsidRDefault="008E70D9" w:rsidP="00D87B6B">
        <w:pPr>
          <w:pStyle w:val="a4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5A817" w14:textId="40F92267" w:rsidR="00B263AE" w:rsidRPr="000D09BD" w:rsidRDefault="00B263AE" w:rsidP="00D87B6B">
    <w:pPr>
      <w:pStyle w:val="a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88C07" w14:textId="246B0965" w:rsidR="00B263AE" w:rsidRPr="001E578D" w:rsidRDefault="00B263AE" w:rsidP="001E57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293"/>
    <w:multiLevelType w:val="hybridMultilevel"/>
    <w:tmpl w:val="87DEF046"/>
    <w:lvl w:ilvl="0" w:tplc="6F58E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1CF1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E27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0E8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7AF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2F83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3A0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9080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94FC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2E0289"/>
    <w:multiLevelType w:val="multilevel"/>
    <w:tmpl w:val="D39813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FD2B1A"/>
    <w:multiLevelType w:val="multilevel"/>
    <w:tmpl w:val="E4761972"/>
    <w:lvl w:ilvl="0">
      <w:start w:val="1"/>
      <w:numFmt w:val="decimal"/>
      <w:lvlText w:val="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CD4965"/>
    <w:multiLevelType w:val="multilevel"/>
    <w:tmpl w:val="66ECF5F8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1287" w:hanging="720"/>
      </w:pPr>
    </w:lvl>
    <w:lvl w:ilvl="2">
      <w:start w:val="2"/>
      <w:numFmt w:val="decimal"/>
      <w:lvlText w:val="%1.%2.%3."/>
      <w:lvlJc w:val="left"/>
      <w:pPr>
        <w:ind w:left="143" w:firstLine="1134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1E571AD9"/>
    <w:multiLevelType w:val="multilevel"/>
    <w:tmpl w:val="AF3046A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5223CA4"/>
    <w:multiLevelType w:val="multilevel"/>
    <w:tmpl w:val="300248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654B28"/>
    <w:multiLevelType w:val="multilevel"/>
    <w:tmpl w:val="0EB474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7" w15:restartNumberingAfterBreak="0">
    <w:nsid w:val="2BD96600"/>
    <w:multiLevelType w:val="multilevel"/>
    <w:tmpl w:val="CF602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562CC"/>
    <w:multiLevelType w:val="hybridMultilevel"/>
    <w:tmpl w:val="28549CBA"/>
    <w:lvl w:ilvl="0" w:tplc="587A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483E44B0"/>
    <w:multiLevelType w:val="multilevel"/>
    <w:tmpl w:val="A8D818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11" w15:restartNumberingAfterBreak="0">
    <w:nsid w:val="49DB0DBE"/>
    <w:multiLevelType w:val="multilevel"/>
    <w:tmpl w:val="A8228A9C"/>
    <w:lvl w:ilvl="0">
      <w:start w:val="11"/>
      <w:numFmt w:val="decimal"/>
      <w:lvlText w:val="%1."/>
      <w:lvlJc w:val="left"/>
      <w:pPr>
        <w:ind w:left="660" w:hanging="660"/>
      </w:pPr>
      <w:rPr>
        <w:rFonts w:eastAsiaTheme="minorHAnsi" w:hint="default"/>
      </w:rPr>
    </w:lvl>
    <w:lvl w:ilvl="1">
      <w:start w:val="9"/>
      <w:numFmt w:val="decimal"/>
      <w:lvlText w:val="%1.%2."/>
      <w:lvlJc w:val="left"/>
      <w:pPr>
        <w:ind w:left="900" w:hanging="6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eastAsiaTheme="minorHAnsi" w:hint="default"/>
      </w:rPr>
    </w:lvl>
  </w:abstractNum>
  <w:abstractNum w:abstractNumId="12" w15:restartNumberingAfterBreak="0">
    <w:nsid w:val="5ABA51FF"/>
    <w:multiLevelType w:val="multilevel"/>
    <w:tmpl w:val="FB8485BE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A7277E"/>
    <w:multiLevelType w:val="multilevel"/>
    <w:tmpl w:val="A6627778"/>
    <w:lvl w:ilvl="0">
      <w:start w:val="3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9F2AD4"/>
    <w:multiLevelType w:val="multilevel"/>
    <w:tmpl w:val="45DA12F0"/>
    <w:lvl w:ilvl="0">
      <w:start w:val="1"/>
      <w:numFmt w:val="decimal"/>
      <w:lvlText w:val="РАЗДЕЛ %1"/>
      <w:lvlJc w:val="left"/>
      <w:pPr>
        <w:ind w:left="432" w:hanging="432"/>
      </w:pPr>
      <w:rPr>
        <w:rFonts w:asciiTheme="majorHAnsi" w:hAnsiTheme="majorHAnsi" w:hint="default"/>
        <w:b/>
        <w:i w:val="0"/>
        <w:color w:val="auto"/>
        <w:sz w:val="28"/>
      </w:rPr>
    </w:lvl>
    <w:lvl w:ilvl="1">
      <w:start w:val="1"/>
      <w:numFmt w:val="decimal"/>
      <w:lvlText w:val="Подраздел %1.%2"/>
      <w:lvlJc w:val="left"/>
      <w:pPr>
        <w:ind w:left="576" w:hanging="576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71B85DC9"/>
    <w:multiLevelType w:val="hybridMultilevel"/>
    <w:tmpl w:val="443C34AC"/>
    <w:lvl w:ilvl="0" w:tplc="FC68B97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6EE6A75"/>
    <w:multiLevelType w:val="multilevel"/>
    <w:tmpl w:val="BF6E7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7E0C6145"/>
    <w:multiLevelType w:val="hybridMultilevel"/>
    <w:tmpl w:val="E4D0B476"/>
    <w:lvl w:ilvl="0" w:tplc="7E0ACE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3D0B40"/>
    <w:multiLevelType w:val="hybridMultilevel"/>
    <w:tmpl w:val="E0B62C66"/>
    <w:lvl w:ilvl="0" w:tplc="7E04EE6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13"/>
  </w:num>
  <w:num w:numId="9">
    <w:abstractNumId w:val="16"/>
  </w:num>
  <w:num w:numId="10">
    <w:abstractNumId w:val="10"/>
  </w:num>
  <w:num w:numId="11">
    <w:abstractNumId w:val="6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</w:num>
  <w:num w:numId="21">
    <w:abstractNumId w:val="18"/>
  </w:num>
  <w:num w:numId="22">
    <w:abstractNumId w:val="5"/>
  </w:num>
  <w:num w:numId="23">
    <w:abstractNumId w:val="17"/>
  </w:num>
  <w:num w:numId="24">
    <w:abstractNumId w:val="7"/>
  </w:num>
  <w:num w:numId="25">
    <w:abstractNumId w:val="15"/>
  </w:num>
  <w:num w:numId="26">
    <w:abstractNumId w:val="1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2D"/>
    <w:rsid w:val="00000BDD"/>
    <w:rsid w:val="00015060"/>
    <w:rsid w:val="00015649"/>
    <w:rsid w:val="00017D7F"/>
    <w:rsid w:val="000271E0"/>
    <w:rsid w:val="0003287E"/>
    <w:rsid w:val="00040CE8"/>
    <w:rsid w:val="0006022F"/>
    <w:rsid w:val="0006065F"/>
    <w:rsid w:val="00072636"/>
    <w:rsid w:val="000848C4"/>
    <w:rsid w:val="00091745"/>
    <w:rsid w:val="0009188C"/>
    <w:rsid w:val="000A5011"/>
    <w:rsid w:val="000A767D"/>
    <w:rsid w:val="000B284E"/>
    <w:rsid w:val="000B4460"/>
    <w:rsid w:val="000B7C5C"/>
    <w:rsid w:val="000C4161"/>
    <w:rsid w:val="000C69F4"/>
    <w:rsid w:val="000D09BD"/>
    <w:rsid w:val="000D48AA"/>
    <w:rsid w:val="000D51C0"/>
    <w:rsid w:val="000F38AA"/>
    <w:rsid w:val="00101DBC"/>
    <w:rsid w:val="00107E75"/>
    <w:rsid w:val="001128C1"/>
    <w:rsid w:val="00122ED2"/>
    <w:rsid w:val="001230A5"/>
    <w:rsid w:val="00123687"/>
    <w:rsid w:val="00135783"/>
    <w:rsid w:val="001369F7"/>
    <w:rsid w:val="0015561A"/>
    <w:rsid w:val="00157B3D"/>
    <w:rsid w:val="00160600"/>
    <w:rsid w:val="001642A1"/>
    <w:rsid w:val="00171A64"/>
    <w:rsid w:val="00171B86"/>
    <w:rsid w:val="0019215A"/>
    <w:rsid w:val="001B4164"/>
    <w:rsid w:val="001D0DF4"/>
    <w:rsid w:val="001E578D"/>
    <w:rsid w:val="001F2CC3"/>
    <w:rsid w:val="002013B1"/>
    <w:rsid w:val="00212355"/>
    <w:rsid w:val="00212F43"/>
    <w:rsid w:val="00217B0C"/>
    <w:rsid w:val="00261423"/>
    <w:rsid w:val="002635FC"/>
    <w:rsid w:val="00276EFC"/>
    <w:rsid w:val="0028096A"/>
    <w:rsid w:val="00294203"/>
    <w:rsid w:val="002971DA"/>
    <w:rsid w:val="002A150E"/>
    <w:rsid w:val="002B4B30"/>
    <w:rsid w:val="002B68C3"/>
    <w:rsid w:val="002C05C9"/>
    <w:rsid w:val="002C27F9"/>
    <w:rsid w:val="002C6857"/>
    <w:rsid w:val="002D7205"/>
    <w:rsid w:val="002E3230"/>
    <w:rsid w:val="002E5210"/>
    <w:rsid w:val="002F009E"/>
    <w:rsid w:val="0030496F"/>
    <w:rsid w:val="00305C1E"/>
    <w:rsid w:val="003115B9"/>
    <w:rsid w:val="00323439"/>
    <w:rsid w:val="00326AAE"/>
    <w:rsid w:val="00330C0A"/>
    <w:rsid w:val="00336855"/>
    <w:rsid w:val="00336D18"/>
    <w:rsid w:val="00357AC0"/>
    <w:rsid w:val="003652E6"/>
    <w:rsid w:val="00377C2E"/>
    <w:rsid w:val="00382848"/>
    <w:rsid w:val="003A02A2"/>
    <w:rsid w:val="003A5142"/>
    <w:rsid w:val="003C0571"/>
    <w:rsid w:val="003C18B5"/>
    <w:rsid w:val="003C4380"/>
    <w:rsid w:val="003C599D"/>
    <w:rsid w:val="003D0602"/>
    <w:rsid w:val="003E1E51"/>
    <w:rsid w:val="003E1E75"/>
    <w:rsid w:val="003E2D56"/>
    <w:rsid w:val="003F5448"/>
    <w:rsid w:val="003F6FD8"/>
    <w:rsid w:val="003F70BF"/>
    <w:rsid w:val="00407D8D"/>
    <w:rsid w:val="00417251"/>
    <w:rsid w:val="004234E0"/>
    <w:rsid w:val="0043380B"/>
    <w:rsid w:val="0043494A"/>
    <w:rsid w:val="00442352"/>
    <w:rsid w:val="0044290E"/>
    <w:rsid w:val="00443B38"/>
    <w:rsid w:val="00450895"/>
    <w:rsid w:val="00462D33"/>
    <w:rsid w:val="00466CC6"/>
    <w:rsid w:val="0048178E"/>
    <w:rsid w:val="00486094"/>
    <w:rsid w:val="00490468"/>
    <w:rsid w:val="004A5C2B"/>
    <w:rsid w:val="004C42D3"/>
    <w:rsid w:val="00507FCA"/>
    <w:rsid w:val="00526546"/>
    <w:rsid w:val="0052766C"/>
    <w:rsid w:val="00527AD7"/>
    <w:rsid w:val="00553AA7"/>
    <w:rsid w:val="0055496B"/>
    <w:rsid w:val="00555ADE"/>
    <w:rsid w:val="00567A4C"/>
    <w:rsid w:val="00580164"/>
    <w:rsid w:val="00584F4E"/>
    <w:rsid w:val="005B1B66"/>
    <w:rsid w:val="005B719E"/>
    <w:rsid w:val="005C442D"/>
    <w:rsid w:val="005E1547"/>
    <w:rsid w:val="005E4367"/>
    <w:rsid w:val="005E76E9"/>
    <w:rsid w:val="005F382D"/>
    <w:rsid w:val="006031A9"/>
    <w:rsid w:val="00620AFF"/>
    <w:rsid w:val="00633D80"/>
    <w:rsid w:val="00636665"/>
    <w:rsid w:val="00637BCF"/>
    <w:rsid w:val="00660863"/>
    <w:rsid w:val="00661782"/>
    <w:rsid w:val="00663DED"/>
    <w:rsid w:val="00671066"/>
    <w:rsid w:val="00673839"/>
    <w:rsid w:val="0067706D"/>
    <w:rsid w:val="00681C44"/>
    <w:rsid w:val="00693EB1"/>
    <w:rsid w:val="006A0BA0"/>
    <w:rsid w:val="006B0313"/>
    <w:rsid w:val="006B0B09"/>
    <w:rsid w:val="006B2131"/>
    <w:rsid w:val="006C68D3"/>
    <w:rsid w:val="00702949"/>
    <w:rsid w:val="007102A8"/>
    <w:rsid w:val="00710A53"/>
    <w:rsid w:val="00713FC1"/>
    <w:rsid w:val="00714E07"/>
    <w:rsid w:val="00720131"/>
    <w:rsid w:val="0073108D"/>
    <w:rsid w:val="007334D1"/>
    <w:rsid w:val="00735C59"/>
    <w:rsid w:val="007376E4"/>
    <w:rsid w:val="007427B0"/>
    <w:rsid w:val="00754A71"/>
    <w:rsid w:val="00761682"/>
    <w:rsid w:val="007617A3"/>
    <w:rsid w:val="0077539A"/>
    <w:rsid w:val="00777368"/>
    <w:rsid w:val="00783F1D"/>
    <w:rsid w:val="0079770B"/>
    <w:rsid w:val="007C2360"/>
    <w:rsid w:val="007C4136"/>
    <w:rsid w:val="007C4714"/>
    <w:rsid w:val="007F0BA3"/>
    <w:rsid w:val="007F2909"/>
    <w:rsid w:val="00804529"/>
    <w:rsid w:val="00804FD9"/>
    <w:rsid w:val="00806BD2"/>
    <w:rsid w:val="00812606"/>
    <w:rsid w:val="0081681B"/>
    <w:rsid w:val="00823B55"/>
    <w:rsid w:val="0083264B"/>
    <w:rsid w:val="00834916"/>
    <w:rsid w:val="00834FFE"/>
    <w:rsid w:val="00850714"/>
    <w:rsid w:val="0085358A"/>
    <w:rsid w:val="00853BF3"/>
    <w:rsid w:val="0085409F"/>
    <w:rsid w:val="00856A85"/>
    <w:rsid w:val="008631CA"/>
    <w:rsid w:val="00865C16"/>
    <w:rsid w:val="008908C2"/>
    <w:rsid w:val="00890EBF"/>
    <w:rsid w:val="008A6964"/>
    <w:rsid w:val="008B0B75"/>
    <w:rsid w:val="008B767C"/>
    <w:rsid w:val="008C1F71"/>
    <w:rsid w:val="008D1839"/>
    <w:rsid w:val="008D371B"/>
    <w:rsid w:val="008E30D9"/>
    <w:rsid w:val="008E36AE"/>
    <w:rsid w:val="008E5522"/>
    <w:rsid w:val="008E5826"/>
    <w:rsid w:val="008E70D9"/>
    <w:rsid w:val="008E7ED6"/>
    <w:rsid w:val="008F1D23"/>
    <w:rsid w:val="008F69AC"/>
    <w:rsid w:val="009004A3"/>
    <w:rsid w:val="00901B37"/>
    <w:rsid w:val="00902BB6"/>
    <w:rsid w:val="00902F0B"/>
    <w:rsid w:val="0090412A"/>
    <w:rsid w:val="00934CFE"/>
    <w:rsid w:val="0093689B"/>
    <w:rsid w:val="00936DE6"/>
    <w:rsid w:val="009545FB"/>
    <w:rsid w:val="00962175"/>
    <w:rsid w:val="00963552"/>
    <w:rsid w:val="00974480"/>
    <w:rsid w:val="00987E06"/>
    <w:rsid w:val="009910CA"/>
    <w:rsid w:val="0099617A"/>
    <w:rsid w:val="009C4C57"/>
    <w:rsid w:val="009D07CB"/>
    <w:rsid w:val="009F2EBB"/>
    <w:rsid w:val="009F762C"/>
    <w:rsid w:val="00A02484"/>
    <w:rsid w:val="00A0288F"/>
    <w:rsid w:val="00A11F97"/>
    <w:rsid w:val="00A128A0"/>
    <w:rsid w:val="00A24DEB"/>
    <w:rsid w:val="00A25FDF"/>
    <w:rsid w:val="00A3515B"/>
    <w:rsid w:val="00A51D1A"/>
    <w:rsid w:val="00A5706B"/>
    <w:rsid w:val="00A75525"/>
    <w:rsid w:val="00A83DAA"/>
    <w:rsid w:val="00A85BE5"/>
    <w:rsid w:val="00A86992"/>
    <w:rsid w:val="00A946CB"/>
    <w:rsid w:val="00A963B0"/>
    <w:rsid w:val="00A96F5D"/>
    <w:rsid w:val="00AA5A80"/>
    <w:rsid w:val="00AA7DF1"/>
    <w:rsid w:val="00AB23DA"/>
    <w:rsid w:val="00AB699A"/>
    <w:rsid w:val="00AC78A5"/>
    <w:rsid w:val="00AE10F9"/>
    <w:rsid w:val="00B074B5"/>
    <w:rsid w:val="00B1148D"/>
    <w:rsid w:val="00B24394"/>
    <w:rsid w:val="00B263AE"/>
    <w:rsid w:val="00B351D2"/>
    <w:rsid w:val="00B53C95"/>
    <w:rsid w:val="00B65D26"/>
    <w:rsid w:val="00B74F65"/>
    <w:rsid w:val="00B80385"/>
    <w:rsid w:val="00B80F5B"/>
    <w:rsid w:val="00B826FA"/>
    <w:rsid w:val="00B93E2A"/>
    <w:rsid w:val="00B97C34"/>
    <w:rsid w:val="00BA4005"/>
    <w:rsid w:val="00BB427A"/>
    <w:rsid w:val="00BC2AEF"/>
    <w:rsid w:val="00BD5574"/>
    <w:rsid w:val="00BF259D"/>
    <w:rsid w:val="00C04EBB"/>
    <w:rsid w:val="00C0770E"/>
    <w:rsid w:val="00C11C8E"/>
    <w:rsid w:val="00C161A3"/>
    <w:rsid w:val="00C24933"/>
    <w:rsid w:val="00C46309"/>
    <w:rsid w:val="00C5223E"/>
    <w:rsid w:val="00C52488"/>
    <w:rsid w:val="00C55E71"/>
    <w:rsid w:val="00C72045"/>
    <w:rsid w:val="00C8428C"/>
    <w:rsid w:val="00C928E8"/>
    <w:rsid w:val="00C96F9A"/>
    <w:rsid w:val="00CA2DEF"/>
    <w:rsid w:val="00CC2877"/>
    <w:rsid w:val="00CD1D9F"/>
    <w:rsid w:val="00CD3ECA"/>
    <w:rsid w:val="00D021BD"/>
    <w:rsid w:val="00D042F4"/>
    <w:rsid w:val="00D11E88"/>
    <w:rsid w:val="00D163D3"/>
    <w:rsid w:val="00D22F6C"/>
    <w:rsid w:val="00D2706E"/>
    <w:rsid w:val="00D337F4"/>
    <w:rsid w:val="00D40833"/>
    <w:rsid w:val="00D5755C"/>
    <w:rsid w:val="00D85F7D"/>
    <w:rsid w:val="00D87B6B"/>
    <w:rsid w:val="00D92C42"/>
    <w:rsid w:val="00DA4F87"/>
    <w:rsid w:val="00DD0511"/>
    <w:rsid w:val="00DD3E98"/>
    <w:rsid w:val="00DE79E9"/>
    <w:rsid w:val="00DF2F6C"/>
    <w:rsid w:val="00DF6375"/>
    <w:rsid w:val="00E0334F"/>
    <w:rsid w:val="00E2193F"/>
    <w:rsid w:val="00E304B8"/>
    <w:rsid w:val="00E42C81"/>
    <w:rsid w:val="00E44C34"/>
    <w:rsid w:val="00E5169A"/>
    <w:rsid w:val="00E53E4C"/>
    <w:rsid w:val="00E547A8"/>
    <w:rsid w:val="00E565F6"/>
    <w:rsid w:val="00E60F23"/>
    <w:rsid w:val="00E66B64"/>
    <w:rsid w:val="00E721E5"/>
    <w:rsid w:val="00E731F5"/>
    <w:rsid w:val="00E7323D"/>
    <w:rsid w:val="00E74EF2"/>
    <w:rsid w:val="00E84C49"/>
    <w:rsid w:val="00EA00AA"/>
    <w:rsid w:val="00EB38E8"/>
    <w:rsid w:val="00EB5367"/>
    <w:rsid w:val="00EB6316"/>
    <w:rsid w:val="00EC321E"/>
    <w:rsid w:val="00EC4D16"/>
    <w:rsid w:val="00ED22EB"/>
    <w:rsid w:val="00ED270F"/>
    <w:rsid w:val="00ED594E"/>
    <w:rsid w:val="00EE06A6"/>
    <w:rsid w:val="00EF68A7"/>
    <w:rsid w:val="00EF6E26"/>
    <w:rsid w:val="00F02B0A"/>
    <w:rsid w:val="00F1271A"/>
    <w:rsid w:val="00F12962"/>
    <w:rsid w:val="00F15172"/>
    <w:rsid w:val="00F16F42"/>
    <w:rsid w:val="00F25FF2"/>
    <w:rsid w:val="00F40D37"/>
    <w:rsid w:val="00F537EE"/>
    <w:rsid w:val="00F54A81"/>
    <w:rsid w:val="00F55B01"/>
    <w:rsid w:val="00F7132F"/>
    <w:rsid w:val="00F83E4C"/>
    <w:rsid w:val="00F93AEA"/>
    <w:rsid w:val="00F9441C"/>
    <w:rsid w:val="00FB1D6D"/>
    <w:rsid w:val="00FB6226"/>
    <w:rsid w:val="00FB67A5"/>
    <w:rsid w:val="00FC04BC"/>
    <w:rsid w:val="00FC2CDC"/>
    <w:rsid w:val="00FC7E43"/>
    <w:rsid w:val="00FD42D6"/>
    <w:rsid w:val="00FF15C6"/>
    <w:rsid w:val="00FF1821"/>
    <w:rsid w:val="00FF45AF"/>
    <w:rsid w:val="1CC329D4"/>
    <w:rsid w:val="529F20AE"/>
    <w:rsid w:val="7DE8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C488B99"/>
  <w15:docId w15:val="{2D12390F-A21F-4F96-B399-83904231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013B1"/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qFormat/>
    <w:rsid w:val="00330C0A"/>
    <w:pPr>
      <w:keepNext/>
      <w:numPr>
        <w:numId w:val="4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330C0A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0"/>
    <w:link w:val="a5"/>
    <w:uiPriority w:val="99"/>
    <w:unhideWhenUsed/>
    <w:rsid w:val="005C4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1"/>
    <w:link w:val="a4"/>
    <w:uiPriority w:val="99"/>
    <w:rsid w:val="005C442D"/>
  </w:style>
  <w:style w:type="paragraph" w:styleId="a6">
    <w:name w:val="footer"/>
    <w:basedOn w:val="a0"/>
    <w:link w:val="a7"/>
    <w:uiPriority w:val="99"/>
    <w:unhideWhenUsed/>
    <w:rsid w:val="005C4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5C442D"/>
  </w:style>
  <w:style w:type="character" w:styleId="a8">
    <w:name w:val="Hyperlink"/>
    <w:basedOn w:val="a1"/>
    <w:link w:val="11"/>
    <w:uiPriority w:val="99"/>
    <w:unhideWhenUsed/>
    <w:rsid w:val="005C442D"/>
    <w:rPr>
      <w:color w:val="0563C1" w:themeColor="hyperlink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03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3287E"/>
    <w:rPr>
      <w:rFonts w:ascii="Segoe UI" w:hAnsi="Segoe UI" w:cs="Segoe UI"/>
      <w:sz w:val="18"/>
      <w:szCs w:val="18"/>
    </w:rPr>
  </w:style>
  <w:style w:type="paragraph" w:styleId="ab">
    <w:name w:val="List Paragraph"/>
    <w:basedOn w:val="a0"/>
    <w:link w:val="ac"/>
    <w:uiPriority w:val="34"/>
    <w:qFormat/>
    <w:rsid w:val="00F7132F"/>
    <w:pPr>
      <w:ind w:left="720"/>
      <w:contextualSpacing/>
    </w:pPr>
  </w:style>
  <w:style w:type="character" w:styleId="ad">
    <w:name w:val="Placeholder Text"/>
    <w:basedOn w:val="a1"/>
    <w:uiPriority w:val="99"/>
    <w:semiHidden/>
    <w:rsid w:val="00E42C81"/>
    <w:rPr>
      <w:color w:val="808080"/>
    </w:rPr>
  </w:style>
  <w:style w:type="paragraph" w:customStyle="1" w:styleId="Style7">
    <w:name w:val="Style7"/>
    <w:basedOn w:val="a0"/>
    <w:rsid w:val="00E74EF2"/>
    <w:pPr>
      <w:autoSpaceDE w:val="0"/>
      <w:autoSpaceDN w:val="0"/>
      <w:spacing w:after="0" w:line="240" w:lineRule="auto"/>
    </w:pPr>
    <w:rPr>
      <w:rFonts w:ascii="Century Gothic" w:eastAsiaTheme="minorEastAsia" w:hAnsi="Century Gothic" w:cs="Times New Roman"/>
      <w:sz w:val="24"/>
      <w:szCs w:val="24"/>
      <w:lang w:eastAsia="ru-RU"/>
    </w:rPr>
  </w:style>
  <w:style w:type="character" w:customStyle="1" w:styleId="FontStyle14">
    <w:name w:val="Font Style14"/>
    <w:basedOn w:val="a1"/>
    <w:rsid w:val="00E74EF2"/>
    <w:rPr>
      <w:rFonts w:ascii="Arial" w:hAnsi="Arial" w:cs="Arial" w:hint="default"/>
    </w:rPr>
  </w:style>
  <w:style w:type="table" w:styleId="ae">
    <w:name w:val="Table Grid"/>
    <w:basedOn w:val="a2"/>
    <w:uiPriority w:val="39"/>
    <w:rsid w:val="00E74E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basedOn w:val="a1"/>
    <w:uiPriority w:val="22"/>
    <w:qFormat/>
    <w:rsid w:val="00E74EF2"/>
    <w:rPr>
      <w:b/>
      <w:bCs/>
    </w:rPr>
  </w:style>
  <w:style w:type="paragraph" w:customStyle="1" w:styleId="ConsPlusNormal">
    <w:name w:val="ConsPlusNormal"/>
    <w:qFormat/>
    <w:rsid w:val="00107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rsid w:val="00330C0A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1"/>
    <w:link w:val="2"/>
    <w:rsid w:val="00330C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0">
    <w:name w:val="Document Map"/>
    <w:basedOn w:val="a0"/>
    <w:link w:val="af1"/>
    <w:uiPriority w:val="99"/>
    <w:semiHidden/>
    <w:unhideWhenUsed/>
    <w:rsid w:val="00330C0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Схема документа Знак"/>
    <w:basedOn w:val="a1"/>
    <w:link w:val="af0"/>
    <w:uiPriority w:val="99"/>
    <w:semiHidden/>
    <w:rsid w:val="00330C0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-">
    <w:name w:val="Контракт-раздел"/>
    <w:basedOn w:val="a0"/>
    <w:next w:val="-0"/>
    <w:uiPriority w:val="99"/>
    <w:rsid w:val="00330C0A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0"/>
    <w:link w:val="-3"/>
    <w:uiPriority w:val="99"/>
    <w:rsid w:val="00330C0A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0"/>
    <w:uiPriority w:val="99"/>
    <w:rsid w:val="00330C0A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uiPriority w:val="99"/>
    <w:rsid w:val="00330C0A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3">
    <w:name w:val="Контракт-пункт Знак"/>
    <w:basedOn w:val="a1"/>
    <w:link w:val="-0"/>
    <w:uiPriority w:val="99"/>
    <w:rsid w:val="00330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uiPriority w:val="99"/>
    <w:rsid w:val="00330C0A"/>
    <w:rPr>
      <w:rFonts w:cs="Times New Roman"/>
    </w:rPr>
  </w:style>
  <w:style w:type="paragraph" w:customStyle="1" w:styleId="af2">
    <w:name w:val="Таблица шапка"/>
    <w:basedOn w:val="a0"/>
    <w:uiPriority w:val="99"/>
    <w:rsid w:val="00330C0A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3">
    <w:name w:val="Таблица текст"/>
    <w:basedOn w:val="a0"/>
    <w:uiPriority w:val="99"/>
    <w:rsid w:val="00330C0A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character" w:customStyle="1" w:styleId="af4">
    <w:name w:val="комментарий"/>
    <w:basedOn w:val="a1"/>
    <w:uiPriority w:val="99"/>
    <w:semiHidden/>
    <w:rsid w:val="00330C0A"/>
    <w:rPr>
      <w:rFonts w:cs="Times New Roman"/>
      <w:i/>
      <w:u w:val="single"/>
      <w:shd w:val="clear" w:color="auto" w:fill="FFFF99"/>
    </w:rPr>
  </w:style>
  <w:style w:type="paragraph" w:customStyle="1" w:styleId="Times12">
    <w:name w:val="Times 12"/>
    <w:basedOn w:val="a0"/>
    <w:qFormat/>
    <w:rsid w:val="00330C0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f5">
    <w:name w:val="Пункт б/н"/>
    <w:basedOn w:val="a0"/>
    <w:rsid w:val="00330C0A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ru-RU"/>
    </w:rPr>
  </w:style>
  <w:style w:type="paragraph" w:customStyle="1" w:styleId="12">
    <w:name w:val="Стиль1"/>
    <w:basedOn w:val="a0"/>
    <w:next w:val="a0"/>
    <w:link w:val="13"/>
    <w:rsid w:val="00330C0A"/>
    <w:pPr>
      <w:spacing w:after="200" w:line="276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21">
    <w:name w:val="Стиль2"/>
    <w:basedOn w:val="a1"/>
    <w:uiPriority w:val="1"/>
    <w:rsid w:val="00330C0A"/>
    <w:rPr>
      <w:rFonts w:ascii="Times New Roman" w:hAnsi="Times New Roman"/>
      <w:sz w:val="28"/>
    </w:rPr>
  </w:style>
  <w:style w:type="character" w:customStyle="1" w:styleId="13">
    <w:name w:val="Стиль1 Знак"/>
    <w:basedOn w:val="a1"/>
    <w:link w:val="12"/>
    <w:rsid w:val="00330C0A"/>
    <w:rPr>
      <w:rFonts w:ascii="Times New Roman" w:eastAsiaTheme="minorEastAsia" w:hAnsi="Times New Roman"/>
      <w:sz w:val="28"/>
      <w:lang w:eastAsia="ru-RU"/>
    </w:rPr>
  </w:style>
  <w:style w:type="paragraph" w:customStyle="1" w:styleId="Style83">
    <w:name w:val="Style83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72" w:lineRule="exact"/>
      <w:ind w:firstLine="55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1"/>
    <w:uiPriority w:val="99"/>
    <w:rsid w:val="00330C0A"/>
    <w:rPr>
      <w:rFonts w:ascii="Times New Roman" w:hAnsi="Times New Roman" w:cs="Times New Roman" w:hint="default"/>
      <w:sz w:val="24"/>
      <w:szCs w:val="24"/>
    </w:rPr>
  </w:style>
  <w:style w:type="paragraph" w:customStyle="1" w:styleId="Style59">
    <w:name w:val="Style59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basedOn w:val="a1"/>
    <w:uiPriority w:val="99"/>
    <w:rsid w:val="00330C0A"/>
    <w:rPr>
      <w:rFonts w:ascii="Times New Roman" w:hAnsi="Times New Roman" w:cs="Times New Roman" w:hint="default"/>
      <w:i/>
      <w:iCs/>
      <w:sz w:val="24"/>
      <w:szCs w:val="24"/>
    </w:rPr>
  </w:style>
  <w:style w:type="paragraph" w:styleId="af6">
    <w:name w:val="endnote text"/>
    <w:basedOn w:val="a0"/>
    <w:link w:val="af7"/>
    <w:uiPriority w:val="99"/>
    <w:unhideWhenUsed/>
    <w:rsid w:val="00330C0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rsid w:val="00330C0A"/>
    <w:rPr>
      <w:rFonts w:eastAsiaTheme="minorEastAsia"/>
      <w:sz w:val="20"/>
      <w:szCs w:val="20"/>
      <w:lang w:eastAsia="ru-RU"/>
    </w:rPr>
  </w:style>
  <w:style w:type="character" w:styleId="af8">
    <w:name w:val="endnote reference"/>
    <w:basedOn w:val="a1"/>
    <w:uiPriority w:val="99"/>
    <w:rsid w:val="00330C0A"/>
    <w:rPr>
      <w:rFonts w:cs="Times New Roman"/>
      <w:vertAlign w:val="superscript"/>
    </w:rPr>
  </w:style>
  <w:style w:type="numbering" w:customStyle="1" w:styleId="14">
    <w:name w:val="Нет списка1"/>
    <w:next w:val="a3"/>
    <w:uiPriority w:val="99"/>
    <w:semiHidden/>
    <w:unhideWhenUsed/>
    <w:rsid w:val="00330C0A"/>
  </w:style>
  <w:style w:type="paragraph" w:customStyle="1" w:styleId="Style75">
    <w:name w:val="Style75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7">
    <w:name w:val="Font Style117"/>
    <w:basedOn w:val="a1"/>
    <w:uiPriority w:val="99"/>
    <w:rsid w:val="00330C0A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a">
    <w:name w:val="Пункт"/>
    <w:basedOn w:val="a0"/>
    <w:rsid w:val="00330C0A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af9">
    <w:name w:val="Текст документа"/>
    <w:link w:val="afa"/>
    <w:uiPriority w:val="7"/>
    <w:qFormat/>
    <w:rsid w:val="00330C0A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a">
    <w:name w:val="Текст документа Знак"/>
    <w:basedOn w:val="a1"/>
    <w:link w:val="af9"/>
    <w:uiPriority w:val="7"/>
    <w:rsid w:val="00330C0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b">
    <w:name w:val="Основной текст_"/>
    <w:basedOn w:val="a1"/>
    <w:link w:val="15"/>
    <w:rsid w:val="00330C0A"/>
    <w:rPr>
      <w:rFonts w:ascii="Arial" w:eastAsia="Arial" w:hAnsi="Arial" w:cs="Arial"/>
      <w:shd w:val="clear" w:color="auto" w:fill="FFFFFF"/>
    </w:rPr>
  </w:style>
  <w:style w:type="character" w:customStyle="1" w:styleId="22">
    <w:name w:val="Заголовок №2_"/>
    <w:basedOn w:val="a1"/>
    <w:link w:val="23"/>
    <w:rsid w:val="00330C0A"/>
    <w:rPr>
      <w:rFonts w:ascii="Arial" w:eastAsia="Arial" w:hAnsi="Arial" w:cs="Arial"/>
      <w:shd w:val="clear" w:color="auto" w:fill="FFFFFF"/>
    </w:rPr>
  </w:style>
  <w:style w:type="character" w:customStyle="1" w:styleId="afc">
    <w:name w:val="Подпись к таблице"/>
    <w:basedOn w:val="a1"/>
    <w:rsid w:val="00330C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4">
    <w:name w:val="Основной текст (2)_"/>
    <w:basedOn w:val="a1"/>
    <w:link w:val="25"/>
    <w:uiPriority w:val="99"/>
    <w:rsid w:val="00330C0A"/>
    <w:rPr>
      <w:rFonts w:ascii="Arial" w:eastAsia="Arial" w:hAnsi="Arial" w:cs="Arial"/>
      <w:shd w:val="clear" w:color="auto" w:fill="FFFFFF"/>
    </w:rPr>
  </w:style>
  <w:style w:type="paragraph" w:customStyle="1" w:styleId="15">
    <w:name w:val="Основной текст1"/>
    <w:basedOn w:val="a0"/>
    <w:link w:val="afb"/>
    <w:rsid w:val="00330C0A"/>
    <w:pPr>
      <w:shd w:val="clear" w:color="auto" w:fill="FFFFFF"/>
      <w:spacing w:after="0" w:line="307" w:lineRule="exact"/>
    </w:pPr>
    <w:rPr>
      <w:rFonts w:ascii="Arial" w:eastAsia="Arial" w:hAnsi="Arial" w:cs="Arial"/>
    </w:rPr>
  </w:style>
  <w:style w:type="paragraph" w:customStyle="1" w:styleId="23">
    <w:name w:val="Заголовок №2"/>
    <w:basedOn w:val="a0"/>
    <w:link w:val="22"/>
    <w:rsid w:val="00330C0A"/>
    <w:pPr>
      <w:shd w:val="clear" w:color="auto" w:fill="FFFFFF"/>
      <w:spacing w:after="60" w:line="307" w:lineRule="exact"/>
      <w:ind w:hanging="800"/>
      <w:outlineLvl w:val="1"/>
    </w:pPr>
    <w:rPr>
      <w:rFonts w:ascii="Arial" w:eastAsia="Arial" w:hAnsi="Arial" w:cs="Arial"/>
    </w:rPr>
  </w:style>
  <w:style w:type="paragraph" w:customStyle="1" w:styleId="25">
    <w:name w:val="Основной текст (2)"/>
    <w:basedOn w:val="a0"/>
    <w:link w:val="24"/>
    <w:uiPriority w:val="99"/>
    <w:rsid w:val="00330C0A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Style18">
    <w:name w:val="Style18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91" w:lineRule="exact"/>
      <w:ind w:firstLine="275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81" w:lineRule="exact"/>
      <w:ind w:hanging="11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330C0A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1"/>
    <w:uiPriority w:val="99"/>
    <w:rsid w:val="00330C0A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1"/>
    <w:uiPriority w:val="99"/>
    <w:rsid w:val="00330C0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0">
    <w:name w:val="Font Style70"/>
    <w:basedOn w:val="a1"/>
    <w:uiPriority w:val="99"/>
    <w:rsid w:val="00330C0A"/>
    <w:rPr>
      <w:rFonts w:ascii="Times New Roman" w:hAnsi="Times New Roman" w:cs="Times New Roman"/>
      <w:b/>
      <w:bCs/>
      <w:sz w:val="22"/>
      <w:szCs w:val="22"/>
    </w:rPr>
  </w:style>
  <w:style w:type="paragraph" w:customStyle="1" w:styleId="16">
    <w:name w:val="Абзац списка1"/>
    <w:basedOn w:val="a0"/>
    <w:rsid w:val="00330C0A"/>
    <w:pPr>
      <w:spacing w:after="0" w:line="240" w:lineRule="auto"/>
      <w:ind w:left="720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styleId="afd">
    <w:name w:val="Plain Text"/>
    <w:basedOn w:val="a0"/>
    <w:link w:val="afe"/>
    <w:semiHidden/>
    <w:rsid w:val="00330C0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1"/>
    <w:link w:val="afd"/>
    <w:semiHidden/>
    <w:rsid w:val="00330C0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713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Гиперссылка1"/>
    <w:basedOn w:val="a0"/>
    <w:link w:val="a8"/>
    <w:uiPriority w:val="99"/>
    <w:rsid w:val="008908C2"/>
    <w:pPr>
      <w:spacing w:after="200" w:line="276" w:lineRule="auto"/>
    </w:pPr>
    <w:rPr>
      <w:color w:val="0563C1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BF259D"/>
  </w:style>
  <w:style w:type="table" w:customStyle="1" w:styleId="17">
    <w:name w:val="Сетка таблицы1"/>
    <w:basedOn w:val="a2"/>
    <w:next w:val="ae"/>
    <w:rsid w:val="00C842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ton@niti.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arodub.yv@niti.r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ton@niti.ru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i.ru" TargetMode="External"/><Relationship Id="rId2" Type="http://schemas.openxmlformats.org/officeDocument/2006/relationships/hyperlink" Target="mailto:foton@niti.r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67C0BC7919451296886E9450EDA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A9340-1704-4AF6-B8F4-410A45FBB0B3}"/>
      </w:docPartPr>
      <w:docPartBody>
        <w:p w:rsidR="0022602B" w:rsidRDefault="0022602B" w:rsidP="0022602B">
          <w:pPr>
            <w:pStyle w:val="8167C0BC7919451296886E9450EDAD3F"/>
          </w:pPr>
          <w:r w:rsidRPr="00C13FE4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9B32837E64FA4D9F94CDDAED18866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D115EF-F7C2-4B23-9E71-27AF48C56C9E}"/>
      </w:docPartPr>
      <w:docPartBody>
        <w:p w:rsidR="008A5F15" w:rsidRDefault="001E0273" w:rsidP="001E0273">
          <w:pPr>
            <w:pStyle w:val="9B32837E64FA4D9F94CDDAED188664A3"/>
          </w:pPr>
          <w:r w:rsidRPr="00C13FE4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F4E0D515F70B4AA897303E7FBDC6E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30B546-33FB-4636-9BDE-7F0DD9E55043}"/>
      </w:docPartPr>
      <w:docPartBody>
        <w:p w:rsidR="008A5F15" w:rsidRDefault="001E0273" w:rsidP="001E0273">
          <w:pPr>
            <w:pStyle w:val="F4E0D515F70B4AA897303E7FBDC6EDBC"/>
          </w:pPr>
          <w:r w:rsidRPr="00C13FE4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BE"/>
    <w:rsid w:val="00026453"/>
    <w:rsid w:val="00041ED6"/>
    <w:rsid w:val="000A36F6"/>
    <w:rsid w:val="000D2A3A"/>
    <w:rsid w:val="000E34DB"/>
    <w:rsid w:val="0012482C"/>
    <w:rsid w:val="001E0273"/>
    <w:rsid w:val="00212D99"/>
    <w:rsid w:val="0022602B"/>
    <w:rsid w:val="00237CCF"/>
    <w:rsid w:val="002F7405"/>
    <w:rsid w:val="0032782B"/>
    <w:rsid w:val="0034084B"/>
    <w:rsid w:val="00353AFC"/>
    <w:rsid w:val="00360DA1"/>
    <w:rsid w:val="00446616"/>
    <w:rsid w:val="00462A40"/>
    <w:rsid w:val="00473068"/>
    <w:rsid w:val="005039D4"/>
    <w:rsid w:val="00630C11"/>
    <w:rsid w:val="006C4D8D"/>
    <w:rsid w:val="00766102"/>
    <w:rsid w:val="00777EF1"/>
    <w:rsid w:val="008A5F15"/>
    <w:rsid w:val="009854C5"/>
    <w:rsid w:val="009956D8"/>
    <w:rsid w:val="00A97A71"/>
    <w:rsid w:val="00AE37BE"/>
    <w:rsid w:val="00B20AFF"/>
    <w:rsid w:val="00B83F23"/>
    <w:rsid w:val="00BD5F8F"/>
    <w:rsid w:val="00CB2E6C"/>
    <w:rsid w:val="00DD64E0"/>
    <w:rsid w:val="00E65C5A"/>
    <w:rsid w:val="00F7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273"/>
    <w:rPr>
      <w:color w:val="808080"/>
    </w:rPr>
  </w:style>
  <w:style w:type="paragraph" w:customStyle="1" w:styleId="B450E90D2D1C4705B7956E0E19825C29">
    <w:name w:val="B450E90D2D1C4705B7956E0E19825C29"/>
    <w:rsid w:val="00AE37BE"/>
  </w:style>
  <w:style w:type="paragraph" w:customStyle="1" w:styleId="4F6EB4A963A848178A686F5AE6D7FC5E">
    <w:name w:val="4F6EB4A963A848178A686F5AE6D7FC5E"/>
    <w:rsid w:val="00AE37BE"/>
  </w:style>
  <w:style w:type="paragraph" w:customStyle="1" w:styleId="2E8108CA17C64A9EBC3C341E950C23CE">
    <w:name w:val="2E8108CA17C64A9EBC3C341E950C23CE"/>
    <w:rsid w:val="00473068"/>
  </w:style>
  <w:style w:type="paragraph" w:customStyle="1" w:styleId="F3CB51E50DEC48A99125FCECFC35AF42">
    <w:name w:val="F3CB51E50DEC48A99125FCECFC35AF42"/>
    <w:rsid w:val="000D2A3A"/>
  </w:style>
  <w:style w:type="paragraph" w:customStyle="1" w:styleId="8167C0BC7919451296886E9450EDAD3F">
    <w:name w:val="8167C0BC7919451296886E9450EDAD3F"/>
    <w:rsid w:val="0022602B"/>
  </w:style>
  <w:style w:type="paragraph" w:customStyle="1" w:styleId="76038C5609EB44DF9453DC996576B297">
    <w:name w:val="76038C5609EB44DF9453DC996576B297"/>
    <w:rsid w:val="0022602B"/>
  </w:style>
  <w:style w:type="paragraph" w:customStyle="1" w:styleId="14E5505E23034DBBA9D544A45AEBD6F5">
    <w:name w:val="14E5505E23034DBBA9D544A45AEBD6F5"/>
    <w:rsid w:val="0022602B"/>
  </w:style>
  <w:style w:type="paragraph" w:customStyle="1" w:styleId="32C19F8AE6B9459B83321C4E7500D96E">
    <w:name w:val="32C19F8AE6B9459B83321C4E7500D96E"/>
    <w:rsid w:val="0022602B"/>
  </w:style>
  <w:style w:type="paragraph" w:customStyle="1" w:styleId="9B32837E64FA4D9F94CDDAED188664A3">
    <w:name w:val="9B32837E64FA4D9F94CDDAED188664A3"/>
    <w:rsid w:val="001E0273"/>
  </w:style>
  <w:style w:type="paragraph" w:customStyle="1" w:styleId="F4E0D515F70B4AA897303E7FBDC6EDBC">
    <w:name w:val="F4E0D515F70B4AA897303E7FBDC6EDBC"/>
    <w:rsid w:val="001E0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87D1FF8E98F24D8D30EB43CCD3D760" ma:contentTypeVersion="1" ma:contentTypeDescription="Создание документа." ma:contentTypeScope="" ma:versionID="3fe35928805de1d1572c79324be7dbf8">
  <xsd:schema xmlns:xsd="http://www.w3.org/2001/XMLSchema" xmlns:xs="http://www.w3.org/2001/XMLSchema" xmlns:p="http://schemas.microsoft.com/office/2006/metadata/properties" xmlns:ns2="099ac82f-43f4-4a39-816a-f01c2729937e" targetNamespace="http://schemas.microsoft.com/office/2006/metadata/properties" ma:root="true" ma:fieldsID="f5ec9909243dafa10bb73fd29b187985" ns2:_="">
    <xsd:import namespace="099ac82f-43f4-4a39-816a-f01c2729937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ac82f-43f4-4a39-816a-f01c272993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5927-9505-45E4-AEAC-8A7479F47E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6178F-D033-428E-872F-6CFFDE79B2B9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99ac82f-43f4-4a39-816a-f01c2729937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92E7E28-7249-4983-A1E4-43B31801D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ac82f-43f4-4a39-816a-f01c27299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61BFF-7F31-41AD-A7C4-F7AE5FC9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3606</Words>
  <Characters>20558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Страница 1 из 37</vt:lpstr>
    </vt:vector>
  </TitlesOfParts>
  <Company>SPecialiST RePack</Company>
  <LinksUpToDate>false</LinksUpToDate>
  <CharactersWithSpaces>24116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1 из 37</dc:title>
  <dc:creator>4492/35-25</dc:creator>
  <cp:lastModifiedBy>Pivovarova.GN</cp:lastModifiedBy>
  <cp:revision>2</cp:revision>
  <cp:lastPrinted>2025-12-01T12:02:00Z</cp:lastPrinted>
  <dcterms:created xsi:type="dcterms:W3CDTF">2026-08-04T13:08:00Z</dcterms:created>
  <dcterms:modified xsi:type="dcterms:W3CDTF">2026-08-04T13:08:00Z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0x010100DF87D1FF8E98F24D8D30EB43CCD3D760</vt:lpwstr>
  </property>
</Properties>
</file>