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B1A987" w14:textId="23D11C5D" w:rsidR="0021448E" w:rsidRPr="00E1455F" w:rsidRDefault="003E20A9" w:rsidP="00E1455F">
      <w:pPr>
        <w:spacing w:line="36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981245">
        <w:rPr>
          <w:rFonts w:ascii="Times New Roman" w:hAnsi="Times New Roman" w:cs="Times New Roman"/>
          <w:sz w:val="24"/>
          <w:szCs w:val="24"/>
        </w:rPr>
        <w:t xml:space="preserve">Для подтверждения соответствия требованию </w:t>
      </w:r>
      <w:r w:rsidR="00946B36" w:rsidRPr="00981245">
        <w:rPr>
          <w:rFonts w:ascii="Times New Roman" w:hAnsi="Times New Roman" w:cs="Times New Roman"/>
          <w:sz w:val="24"/>
          <w:szCs w:val="24"/>
        </w:rPr>
        <w:t xml:space="preserve">документации </w:t>
      </w:r>
      <w:r w:rsidR="009739CB">
        <w:rPr>
          <w:rFonts w:ascii="Times New Roman" w:hAnsi="Times New Roman" w:cs="Times New Roman"/>
          <w:sz w:val="24"/>
          <w:szCs w:val="24"/>
        </w:rPr>
        <w:t>о с</w:t>
      </w:r>
      <w:r w:rsidRPr="00981245">
        <w:rPr>
          <w:rFonts w:ascii="Times New Roman" w:hAnsi="Times New Roman" w:cs="Times New Roman"/>
          <w:sz w:val="24"/>
          <w:szCs w:val="24"/>
        </w:rPr>
        <w:t>оответстви</w:t>
      </w:r>
      <w:r w:rsidR="009739CB">
        <w:rPr>
          <w:rFonts w:ascii="Times New Roman" w:hAnsi="Times New Roman" w:cs="Times New Roman"/>
          <w:sz w:val="24"/>
          <w:szCs w:val="24"/>
        </w:rPr>
        <w:t>и</w:t>
      </w:r>
      <w:r w:rsidRPr="00981245">
        <w:rPr>
          <w:rFonts w:ascii="Times New Roman" w:hAnsi="Times New Roman" w:cs="Times New Roman"/>
          <w:sz w:val="24"/>
          <w:szCs w:val="24"/>
        </w:rPr>
        <w:t xml:space="preserve"> участника критериям</w:t>
      </w:r>
      <w:r w:rsidR="00981245" w:rsidRPr="00981245">
        <w:rPr>
          <w:rFonts w:ascii="Times New Roman" w:hAnsi="Times New Roman" w:cs="Times New Roman"/>
          <w:sz w:val="24"/>
          <w:szCs w:val="24"/>
        </w:rPr>
        <w:t xml:space="preserve"> Методики проведения анализа (оценки) сведений о финансово-хозяйственной деятельности</w:t>
      </w:r>
      <w:r w:rsidRPr="00981245">
        <w:rPr>
          <w:rFonts w:ascii="Times New Roman" w:hAnsi="Times New Roman" w:cs="Times New Roman"/>
          <w:sz w:val="24"/>
          <w:szCs w:val="24"/>
        </w:rPr>
        <w:t xml:space="preserve"> юридического лица/ индивидуального предпринимателя</w:t>
      </w:r>
      <w:r w:rsidR="00981245" w:rsidRPr="00981245">
        <w:rPr>
          <w:rFonts w:ascii="Times New Roman" w:hAnsi="Times New Roman" w:cs="Times New Roman"/>
          <w:sz w:val="24"/>
          <w:szCs w:val="24"/>
        </w:rPr>
        <w:t xml:space="preserve">, </w:t>
      </w:r>
      <w:r w:rsidRPr="00981245">
        <w:rPr>
          <w:rFonts w:ascii="Times New Roman" w:hAnsi="Times New Roman" w:cs="Times New Roman"/>
          <w:sz w:val="24"/>
          <w:szCs w:val="24"/>
        </w:rPr>
        <w:t xml:space="preserve">утвержденной приказом ФНС России от </w:t>
      </w:r>
      <w:r w:rsidR="00981245" w:rsidRPr="00981245">
        <w:rPr>
          <w:rFonts w:ascii="Times New Roman" w:hAnsi="Times New Roman" w:cs="Times New Roman"/>
          <w:sz w:val="24"/>
          <w:szCs w:val="24"/>
        </w:rPr>
        <w:t xml:space="preserve">05.12.2025 № ЕД-7-31/1041@ </w:t>
      </w:r>
      <w:r w:rsidRPr="00981245">
        <w:rPr>
          <w:rFonts w:ascii="Times New Roman" w:hAnsi="Times New Roman" w:cs="Times New Roman"/>
          <w:sz w:val="24"/>
          <w:szCs w:val="24"/>
        </w:rPr>
        <w:t>требуется</w:t>
      </w:r>
      <w:r w:rsidR="00E1455F">
        <w:rPr>
          <w:rFonts w:ascii="Times New Roman" w:hAnsi="Times New Roman" w:cs="Times New Roman"/>
          <w:sz w:val="24"/>
          <w:szCs w:val="24"/>
        </w:rPr>
        <w:t xml:space="preserve">  предоставить </w:t>
      </w:r>
      <w:r w:rsidR="00E1455F" w:rsidRPr="00E1455F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21448E" w:rsidRPr="00E145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ыписк</w:t>
      </w:r>
      <w:r w:rsidR="00E1455F" w:rsidRPr="00E145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="0021448E" w:rsidRPr="00E145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предусмотренн</w:t>
      </w:r>
      <w:r w:rsidR="00E1455F" w:rsidRPr="00E145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ую</w:t>
      </w:r>
      <w:r w:rsidR="0021448E" w:rsidRPr="00E145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Методикой проведения анализа (оценки) сведений о финансово-хозяйственной деятельности юридического лица/ индивидуального предпринимателя, утвержденн</w:t>
      </w:r>
      <w:r w:rsidR="001D20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 w:rsidR="0021448E" w:rsidRPr="00E145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приказом ФНС России от 05.12.2025 № ЕД-7-31/1041@</w:t>
      </w:r>
      <w:r w:rsidR="00E1455F" w:rsidRPr="00E145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21448E" w:rsidRPr="00E145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действующ</w:t>
      </w:r>
      <w:r w:rsidR="00E1455F" w:rsidRPr="00E145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ую</w:t>
      </w:r>
      <w:r w:rsidR="0021448E" w:rsidRPr="00E145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на</w:t>
      </w:r>
      <w:r w:rsidR="00A83D8F" w:rsidRPr="00E145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1448E" w:rsidRPr="00E145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дат</w:t>
      </w:r>
      <w:r w:rsidR="00A83D8F" w:rsidRPr="00E145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="0021448E" w:rsidRPr="00E145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окончания срока подачи заявок</w:t>
      </w:r>
      <w:r w:rsidR="001D20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0BE01D39" w14:textId="77777777" w:rsidR="0021448E" w:rsidRPr="0021448E" w:rsidRDefault="0021448E" w:rsidP="0021448E">
      <w:pPr>
        <w:pStyle w:val="a4"/>
        <w:ind w:left="644"/>
      </w:pPr>
    </w:p>
    <w:p w14:paraId="3B55957D" w14:textId="33EE09B7" w:rsidR="0021448E" w:rsidRDefault="0021448E" w:rsidP="0021448E">
      <w:pPr>
        <w:pStyle w:val="a4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8E18F5" w14:textId="77777777" w:rsidR="00A12849" w:rsidRDefault="0021448E" w:rsidP="00A12849">
      <w:pPr>
        <w:spacing w:line="36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2849">
        <w:rPr>
          <w:rFonts w:ascii="Times New Roman" w:hAnsi="Times New Roman" w:cs="Times New Roman"/>
          <w:b/>
          <w:bCs/>
          <w:sz w:val="24"/>
          <w:szCs w:val="24"/>
        </w:rPr>
        <w:t>Справочная информация для получения выписки</w:t>
      </w:r>
      <w:r w:rsidR="00A83D8F" w:rsidRPr="00A1284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</w:p>
    <w:p w14:paraId="0624364F" w14:textId="6A605847" w:rsidR="0021448E" w:rsidRPr="00A12849" w:rsidRDefault="00A83D8F" w:rsidP="00A12849">
      <w:pPr>
        <w:spacing w:line="36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2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предусмотренной методикой проведения анализа (оценки) сведений о финансово-хозяйственной деятельности юридического лица/ индивидуального предпринимателя, утвержденной приказом ФНС России от 05.12.2025 № ЕД-7-31/1041@</w:t>
      </w:r>
    </w:p>
    <w:p w14:paraId="6F51E5E9" w14:textId="77777777" w:rsidR="00A83D8F" w:rsidRDefault="00A83D8F" w:rsidP="00A83D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0F2520" w14:textId="51C9E8AA" w:rsidR="00FC322C" w:rsidRPr="0021448E" w:rsidRDefault="0021448E" w:rsidP="00862194">
      <w:pPr>
        <w:pStyle w:val="a4"/>
        <w:numPr>
          <w:ilvl w:val="3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448E">
        <w:rPr>
          <w:rFonts w:ascii="Times New Roman" w:hAnsi="Times New Roman" w:cs="Times New Roman"/>
          <w:sz w:val="24"/>
          <w:szCs w:val="24"/>
        </w:rPr>
        <w:t>Д</w:t>
      </w:r>
      <w:r w:rsidR="003E20A9" w:rsidRPr="002144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получения выписки необходимо воспользоваться Личным кабинетом налогоплательщика (вход в личный кабинет можно совершить с использованием электронной подписи или через </w:t>
      </w:r>
      <w:proofErr w:type="spellStart"/>
      <w:r w:rsidR="003E20A9" w:rsidRPr="0021448E">
        <w:rPr>
          <w:rFonts w:ascii="Times New Roman" w:eastAsia="Times New Roman" w:hAnsi="Times New Roman" w:cs="Times New Roman"/>
          <w:color w:val="000000"/>
          <w:sz w:val="24"/>
          <w:szCs w:val="24"/>
        </w:rPr>
        <w:t>Госуслуги</w:t>
      </w:r>
      <w:proofErr w:type="spellEnd"/>
      <w:r w:rsidR="003E20A9" w:rsidRPr="0021448E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2B98C8BC" w14:textId="6CDA4E83" w:rsidR="00AE4CAB" w:rsidRPr="00AE4CAB" w:rsidRDefault="00AE4CAB" w:rsidP="00AE4CAB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AE4CAB">
        <w:rPr>
          <w:rFonts w:ascii="Times New Roman" w:eastAsia="Times New Roman" w:hAnsi="Times New Roman" w:cs="Times New Roman"/>
          <w:color w:val="000000"/>
          <w:sz w:val="24"/>
          <w:szCs w:val="24"/>
        </w:rPr>
        <w:t>Для юридических лиц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hyperlink r:id="rId6" w:history="1">
        <w:r w:rsidRPr="00AE4CAB">
          <w:rPr>
            <w:rStyle w:val="a3"/>
            <w:rFonts w:ascii="Times New Roman" w:eastAsia="Times New Roman" w:hAnsi="Times New Roman" w:cs="Times New Roman"/>
            <w:color w:val="000000"/>
            <w:sz w:val="24"/>
            <w:szCs w:val="24"/>
          </w:rPr>
          <w:t>https://lkul.nalog.ru/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AE4C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1F59A42C" w14:textId="6477DDB0" w:rsidR="00AE4CAB" w:rsidRPr="00AE4CAB" w:rsidRDefault="00AE4CAB" w:rsidP="00AE4CAB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AE4CAB">
        <w:rPr>
          <w:rFonts w:ascii="Times New Roman" w:eastAsia="Times New Roman" w:hAnsi="Times New Roman" w:cs="Times New Roman"/>
          <w:color w:val="000000"/>
          <w:sz w:val="24"/>
          <w:szCs w:val="24"/>
        </w:rPr>
        <w:t>Для индивидуальных предпринимателей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hyperlink r:id="rId7" w:history="1">
        <w:r w:rsidRPr="00E211FF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https://lkip2.nalog.ru/</w:t>
        </w:r>
      </w:hyperlink>
      <w:r w:rsidRPr="00AE4C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6066087C" w14:textId="77777777" w:rsidR="006059AA" w:rsidRDefault="006059AA" w:rsidP="006059AA">
      <w:pPr>
        <w:pStyle w:val="a4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4129239" w14:textId="647E8E5B" w:rsidR="006B1FCB" w:rsidRDefault="00087389" w:rsidP="006059AA">
      <w:pPr>
        <w:pStyle w:val="a4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6C90470" wp14:editId="31B04882">
            <wp:extent cx="6553081" cy="3029447"/>
            <wp:effectExtent l="0" t="0" r="63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85116" cy="3090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82062" w14:textId="77777777" w:rsidR="006B1FCB" w:rsidRDefault="006B1FCB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14:paraId="1904B41D" w14:textId="77777777" w:rsidR="00FC322C" w:rsidRDefault="00FC322C" w:rsidP="006059AA">
      <w:pPr>
        <w:pStyle w:val="a4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101C86" w14:textId="7CF5D724" w:rsidR="006B0F36" w:rsidRPr="0021448E" w:rsidRDefault="003E20A9" w:rsidP="00862194">
      <w:pPr>
        <w:pStyle w:val="a4"/>
        <w:numPr>
          <w:ilvl w:val="3"/>
          <w:numId w:val="1"/>
        </w:numPr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44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Личном кабинете налогоплательщика выберите </w:t>
      </w:r>
      <w:r w:rsidR="00946B36" w:rsidRPr="0021448E">
        <w:rPr>
          <w:rFonts w:ascii="Times New Roman" w:eastAsia="Times New Roman" w:hAnsi="Times New Roman" w:cs="Times New Roman"/>
          <w:color w:val="000000"/>
          <w:sz w:val="24"/>
          <w:szCs w:val="24"/>
        </w:rPr>
        <w:t>вкладку</w:t>
      </w:r>
      <w:r w:rsidRPr="002144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r w:rsidR="006B0F36" w:rsidRPr="0021448E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ЮЛ»</w:t>
      </w:r>
      <w:r w:rsidR="006059AA" w:rsidRPr="0021448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63490AC" w14:textId="7D32BE24" w:rsidR="00983E73" w:rsidRPr="006059AA" w:rsidRDefault="006B0F36" w:rsidP="00F46382">
      <w:pPr>
        <w:pStyle w:val="a4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59AA">
        <w:rPr>
          <w:rFonts w:ascii="Times New Roman" w:eastAsia="Times New Roman" w:hAnsi="Times New Roman" w:cs="Times New Roman"/>
          <w:color w:val="000000"/>
          <w:sz w:val="24"/>
          <w:szCs w:val="24"/>
        </w:rPr>
        <w:t>Далее выберете раздел «Как меня видит налоговая»</w:t>
      </w:r>
      <w:r w:rsidR="00A1284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00F4CEA" w14:textId="22854DCC" w:rsidR="00946B36" w:rsidRPr="00983E73" w:rsidRDefault="00946B36" w:rsidP="00946B36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38BD356" w14:textId="3FD37A92" w:rsidR="006B0F36" w:rsidRDefault="00946B36" w:rsidP="006059AA">
      <w:pPr>
        <w:pStyle w:val="a4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00A8A05" wp14:editId="13D9B1DA">
            <wp:extent cx="6538602" cy="3053301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89706" cy="307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B9A5F" w14:textId="77777777" w:rsidR="006059AA" w:rsidRDefault="006059AA" w:rsidP="00946B36">
      <w:pPr>
        <w:pStyle w:val="a4"/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603EA6" w14:textId="2961590D" w:rsidR="00983E73" w:rsidRPr="006B1FCB" w:rsidRDefault="00087389" w:rsidP="006B1FCB">
      <w:pPr>
        <w:pStyle w:val="a4"/>
        <w:numPr>
          <w:ilvl w:val="3"/>
          <w:numId w:val="1"/>
        </w:numPr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B1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946B36" w:rsidRPr="006B1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разделе </w:t>
      </w:r>
      <w:r w:rsidRPr="006B1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«Как меня видит налоговая» необходимо перейти в </w:t>
      </w:r>
      <w:r w:rsidR="00983E73" w:rsidRPr="006B1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раздел «Сервис </w:t>
      </w:r>
      <w:r w:rsidRPr="006B1FCB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оценки ЮЛ</w:t>
      </w:r>
      <w:r w:rsidR="00983E73" w:rsidRPr="006B1FCB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14:paraId="0DCFFA6D" w14:textId="5D346D23" w:rsidR="00087389" w:rsidRPr="00087389" w:rsidRDefault="00087389" w:rsidP="00946B36">
      <w:pPr>
        <w:pStyle w:val="a4"/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40A8231" w14:textId="4ECE32AE" w:rsidR="006B1FCB" w:rsidRDefault="00946B36" w:rsidP="006059AA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66F0B95" wp14:editId="703A6253">
            <wp:extent cx="6465832" cy="322027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01516" cy="323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B0F8E" w14:textId="77777777" w:rsidR="006B1FCB" w:rsidRDefault="006B1FCB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14:paraId="76F8E454" w14:textId="77777777" w:rsidR="00983E73" w:rsidRPr="00087389" w:rsidRDefault="00983E73" w:rsidP="006059AA">
      <w:pPr>
        <w:pStyle w:val="a4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75CF7F" w14:textId="1C576C12" w:rsidR="00983E73" w:rsidRPr="0021448E" w:rsidRDefault="00087389" w:rsidP="006B1FCB">
      <w:pPr>
        <w:pStyle w:val="a4"/>
        <w:numPr>
          <w:ilvl w:val="3"/>
          <w:numId w:val="1"/>
        </w:numPr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44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983E73" w:rsidRPr="002144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разделе </w:t>
      </w:r>
      <w:r w:rsidRPr="0021448E">
        <w:rPr>
          <w:rFonts w:ascii="Times New Roman" w:eastAsia="Times New Roman" w:hAnsi="Times New Roman" w:cs="Times New Roman"/>
          <w:color w:val="000000"/>
          <w:sz w:val="24"/>
          <w:szCs w:val="24"/>
        </w:rPr>
        <w:t>«Сервис оценки юридических лиц»</w:t>
      </w:r>
      <w:r w:rsidR="005837E3" w:rsidRPr="002144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нажмите «Запросить выписку». Выберете </w:t>
      </w:r>
      <w:r w:rsidR="005837E3" w:rsidRPr="00A12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«</w:t>
      </w:r>
      <w:r w:rsidR="007A796A" w:rsidRPr="00A12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Дополнительный шаблон</w:t>
      </w:r>
      <w:r w:rsidR="005837E3" w:rsidRPr="00A12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»</w:t>
      </w:r>
      <w:r w:rsidR="007A796A" w:rsidRPr="002144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тип предустановленного шаблона </w:t>
      </w:r>
      <w:r w:rsidR="007A796A" w:rsidRPr="004616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«Для </w:t>
      </w:r>
      <w:r w:rsidR="009C69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участия в закупках </w:t>
      </w:r>
      <w:r w:rsidR="007A796A" w:rsidRPr="004616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ГК «</w:t>
      </w:r>
      <w:r w:rsidR="007A796A" w:rsidRPr="00FE0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Росатом»</w:t>
      </w:r>
      <w:r w:rsidR="009C69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ее организаций»</w:t>
      </w:r>
      <w:r w:rsidR="007A796A" w:rsidRPr="00FE0AE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7A796A" w:rsidRPr="002144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2D73560" w14:textId="1F8B487C" w:rsidR="00983E73" w:rsidRDefault="003321A7" w:rsidP="003321A7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00B7237" wp14:editId="422975C2">
            <wp:extent cx="4940490" cy="2611126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b="5416"/>
                    <a:stretch/>
                  </pic:blipFill>
                  <pic:spPr bwMode="auto">
                    <a:xfrm>
                      <a:off x="0" y="0"/>
                      <a:ext cx="4956943" cy="26198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687CF6" w14:textId="678C403A" w:rsidR="003321A7" w:rsidRPr="003321A7" w:rsidRDefault="003321A7" w:rsidP="003321A7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88C8B0" wp14:editId="36FB3545">
                <wp:simplePos x="0" y="0"/>
                <wp:positionH relativeFrom="column">
                  <wp:posOffset>1060346</wp:posOffset>
                </wp:positionH>
                <wp:positionV relativeFrom="page">
                  <wp:posOffset>9360943</wp:posOffset>
                </wp:positionV>
                <wp:extent cx="2933700" cy="137795"/>
                <wp:effectExtent l="19050" t="19050" r="19050" b="1460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0" cy="137795"/>
                        </a:xfrm>
                        <a:prstGeom prst="rect">
                          <a:avLst/>
                        </a:prstGeom>
                        <a:noFill/>
                        <a:ln w="31750" cap="flat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5973CD2" id="Прямоугольник 5" o:spid="_x0000_s1026" style="position:absolute;margin-left:83.5pt;margin-top:737.1pt;width:231pt;height:1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" filled="f" strokecolor="yellow" strokeweight="2.5pt">
                <w10:wrap anchory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9C575C" wp14:editId="103661AA">
                <wp:simplePos x="0" y="0"/>
                <wp:positionH relativeFrom="column">
                  <wp:posOffset>1060346</wp:posOffset>
                </wp:positionH>
                <wp:positionV relativeFrom="page">
                  <wp:posOffset>6679157</wp:posOffset>
                </wp:positionV>
                <wp:extent cx="3145155" cy="688975"/>
                <wp:effectExtent l="19050" t="19050" r="17145" b="158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5155" cy="688975"/>
                        </a:xfrm>
                        <a:prstGeom prst="rect">
                          <a:avLst/>
                        </a:prstGeom>
                        <a:noFill/>
                        <a:ln w="31750" cap="flat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F4AB998" id="Прямоугольник 4" o:spid="_x0000_s1026" style="position:absolute;margin-left:83.5pt;margin-top:525.9pt;width:247.65pt;height:54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" filled="f" strokecolor="yellow" strokeweight="2.5pt">
                <w10:wrap anchory="page"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B8A7DEF" wp14:editId="7BD83A19">
            <wp:extent cx="4975464" cy="5827121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1967" b="4687"/>
                    <a:stretch/>
                  </pic:blipFill>
                  <pic:spPr bwMode="auto">
                    <a:xfrm>
                      <a:off x="0" y="0"/>
                      <a:ext cx="4982623" cy="5835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362881" w14:textId="1C7A1023" w:rsidR="00983E73" w:rsidRDefault="00983E73" w:rsidP="006059AA">
      <w:pPr>
        <w:pStyle w:val="a4"/>
        <w:spacing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DC5921" w14:textId="063A664D" w:rsidR="00983E73" w:rsidRPr="006059AA" w:rsidRDefault="00983E73" w:rsidP="006B1FCB">
      <w:pPr>
        <w:pStyle w:val="a4"/>
        <w:numPr>
          <w:ilvl w:val="3"/>
          <w:numId w:val="1"/>
        </w:numPr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59AA">
        <w:rPr>
          <w:rFonts w:ascii="Times New Roman" w:eastAsia="Times New Roman" w:hAnsi="Times New Roman" w:cs="Times New Roman"/>
          <w:color w:val="000000"/>
          <w:sz w:val="24"/>
          <w:szCs w:val="24"/>
        </w:rPr>
        <w:t>Срок формирования выписки: не более 1 рабочего дня.</w:t>
      </w:r>
    </w:p>
    <w:p w14:paraId="7AF83277" w14:textId="0C2063AF" w:rsidR="00983E73" w:rsidRDefault="00983E73" w:rsidP="00F46382">
      <w:pPr>
        <w:pStyle w:val="a4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59AA">
        <w:rPr>
          <w:rFonts w:ascii="Times New Roman" w:eastAsia="Times New Roman" w:hAnsi="Times New Roman" w:cs="Times New Roman"/>
          <w:color w:val="000000"/>
          <w:sz w:val="24"/>
          <w:szCs w:val="24"/>
        </w:rPr>
        <w:t>Вы сможете ознакомиться с выпиской во вкладке «Выписки» в разделе «Сервис оценки юридических лиц»</w:t>
      </w:r>
      <w:r w:rsidR="00E545B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2943C47" w14:textId="2839DF4C" w:rsidR="00E545B8" w:rsidRDefault="00A12849" w:rsidP="00E545B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Обратите внимание! </w:t>
      </w:r>
      <w:r w:rsidR="00E545B8" w:rsidRPr="00A12849">
        <w:rPr>
          <w:rFonts w:ascii="Times New Roman" w:hAnsi="Times New Roman" w:cs="Times New Roman"/>
          <w:b/>
          <w:bCs/>
          <w:sz w:val="24"/>
          <w:szCs w:val="24"/>
          <w:u w:val="single"/>
        </w:rPr>
        <w:t>Необходимо скачать выписку и приложить к</w:t>
      </w:r>
      <w:r w:rsidR="00E82E4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документам</w:t>
      </w:r>
      <w:r w:rsidR="006876F8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="00E82E4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прикладываемым к заявке на участие в закупке. </w:t>
      </w:r>
    </w:p>
    <w:p w14:paraId="4F383356" w14:textId="72BB80D3" w:rsidR="009739CB" w:rsidRPr="009739CB" w:rsidRDefault="009739CB" w:rsidP="00E545B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739C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Обратите внимание! Выписка </w:t>
      </w:r>
      <w:r w:rsidRPr="009739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должна быть действительна на дату окончания срока подачи заявок</w:t>
      </w:r>
    </w:p>
    <w:p w14:paraId="0FABF2F4" w14:textId="77777777" w:rsidR="00E545B8" w:rsidRDefault="00E545B8" w:rsidP="00F46382">
      <w:pPr>
        <w:pStyle w:val="a4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140547" w14:textId="21249D86" w:rsidR="006B0F36" w:rsidRDefault="00983E73" w:rsidP="006059AA">
      <w:pPr>
        <w:pStyle w:val="a4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26A5062" wp14:editId="25AB91A0">
            <wp:extent cx="5693134" cy="2778992"/>
            <wp:effectExtent l="0" t="0" r="3175" b="254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44432" cy="2804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544E7" w14:textId="77777777" w:rsidR="00E3048C" w:rsidRDefault="00E3048C" w:rsidP="00E3048C">
      <w:pPr>
        <w:pStyle w:val="a4"/>
        <w:ind w:left="64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6687EF" w14:textId="77777777" w:rsidR="00AD34F4" w:rsidRPr="00AD34F4" w:rsidRDefault="00AD34F4" w:rsidP="00AD34F4">
      <w:pPr>
        <w:pStyle w:val="a4"/>
        <w:spacing w:line="360" w:lineRule="auto"/>
        <w:ind w:left="644"/>
        <w:rPr>
          <w:rFonts w:ascii="Times New Roman" w:hAnsi="Times New Roman" w:cs="Times New Roman"/>
          <w:sz w:val="24"/>
          <w:szCs w:val="24"/>
        </w:rPr>
      </w:pPr>
    </w:p>
    <w:p w14:paraId="6E0B009E" w14:textId="299BB3CB" w:rsidR="00847952" w:rsidRPr="00847952" w:rsidRDefault="00E3048C" w:rsidP="001D2081">
      <w:pPr>
        <w:pStyle w:val="a4"/>
        <w:numPr>
          <w:ilvl w:val="3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545B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подтверждения</w:t>
      </w:r>
      <w:r w:rsidR="00A83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соответствия</w:t>
      </w:r>
      <w:r w:rsidRPr="00E545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</w:t>
      </w:r>
      <w:r w:rsidR="00E545B8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A83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51B09" w:rsidRPr="00E545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45B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</w:t>
      </w:r>
      <w:r w:rsidR="00AD3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2194" w:rsidRPr="008479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подтверждение</w:t>
      </w:r>
      <w:r w:rsidR="00AD34F4" w:rsidRPr="008479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862194" w:rsidRPr="008479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актуальной</w:t>
      </w:r>
      <w:r w:rsidR="00AD34F4" w:rsidRPr="008479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даты формирования выписки</w:t>
      </w:r>
      <w:r w:rsidR="008479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соответствия участника: </w:t>
      </w:r>
    </w:p>
    <w:p w14:paraId="0C8C4133" w14:textId="77777777" w:rsidR="00847952" w:rsidRPr="00847952" w:rsidRDefault="00847952" w:rsidP="00847952">
      <w:pPr>
        <w:pStyle w:val="ConsPlusNormal"/>
        <w:spacing w:line="360" w:lineRule="auto"/>
        <w:jc w:val="both"/>
        <w:rPr>
          <w:rFonts w:eastAsia="Times New Roman"/>
        </w:rPr>
      </w:pPr>
      <w:r w:rsidRPr="00847952">
        <w:rPr>
          <w:rFonts w:eastAsia="Times New Roman"/>
          <w:b/>
          <w:bCs/>
        </w:rPr>
        <w:t>Для участника – юридического лица</w:t>
      </w:r>
      <w:r w:rsidRPr="00847952">
        <w:rPr>
          <w:rFonts w:eastAsia="Times New Roman"/>
        </w:rPr>
        <w:t xml:space="preserve">: </w:t>
      </w:r>
      <w:r w:rsidRPr="00847952">
        <w:rPr>
          <w:rFonts w:eastAsia="Times New Roman"/>
          <w:u w:val="single"/>
        </w:rPr>
        <w:t>критериям 1 этапа анализа</w:t>
      </w:r>
      <w:r w:rsidRPr="00847952">
        <w:rPr>
          <w:rFonts w:eastAsia="Times New Roman"/>
        </w:rPr>
        <w:t xml:space="preserve"> (оценки) сведений о финансово-хозяйственной деятельности юридического лица, указанным в пунктах 1 - 14 приложения № 1 к Методике проведения анализа (оценки) сведений о финансово-хозяйственной деятельности юридического лица/ индивидуального предпринимателя, утвержденной нормативным правовым актом ФНС России (далее - Методика), а также следующим </w:t>
      </w:r>
      <w:r w:rsidRPr="00847952">
        <w:rPr>
          <w:rFonts w:eastAsia="Times New Roman"/>
          <w:u w:val="single"/>
        </w:rPr>
        <w:t>критериям 2 этапа анализа</w:t>
      </w:r>
      <w:r w:rsidRPr="00847952">
        <w:rPr>
          <w:rFonts w:eastAsia="Times New Roman"/>
        </w:rPr>
        <w:t xml:space="preserve"> (оценки) сведений о финансово-хозяйственной деятельности юридического лица: </w:t>
      </w:r>
    </w:p>
    <w:p w14:paraId="7BAE02DD" w14:textId="77777777" w:rsidR="00847952" w:rsidRPr="00847952" w:rsidRDefault="00847952" w:rsidP="00847952">
      <w:pPr>
        <w:pStyle w:val="ConsPlusNormal"/>
        <w:spacing w:line="360" w:lineRule="auto"/>
        <w:jc w:val="both"/>
        <w:rPr>
          <w:rFonts w:eastAsia="Times New Roman"/>
        </w:rPr>
      </w:pPr>
      <w:r w:rsidRPr="00847952">
        <w:rPr>
          <w:rFonts w:eastAsia="Times New Roman"/>
        </w:rPr>
        <w:t xml:space="preserve">- учредитель/руководитель не являются лицами, обладающими признаками массового учредителя и (или) руководителя; </w:t>
      </w:r>
    </w:p>
    <w:p w14:paraId="5DB0C11C" w14:textId="77777777" w:rsidR="00847952" w:rsidRPr="00847952" w:rsidRDefault="00847952" w:rsidP="00847952">
      <w:pPr>
        <w:pStyle w:val="ConsPlusNormal"/>
        <w:spacing w:line="360" w:lineRule="auto"/>
        <w:jc w:val="both"/>
        <w:rPr>
          <w:rFonts w:eastAsia="Times New Roman"/>
        </w:rPr>
      </w:pPr>
      <w:r w:rsidRPr="00847952">
        <w:rPr>
          <w:rFonts w:eastAsia="Times New Roman"/>
        </w:rPr>
        <w:t>- адрес регистрации юридического лица не является адресом, указанным при регистрации в качестве места нахождения несколькими юридическими лицами;</w:t>
      </w:r>
    </w:p>
    <w:p w14:paraId="60ED2D81" w14:textId="77777777" w:rsidR="00847952" w:rsidRPr="00847952" w:rsidRDefault="00847952" w:rsidP="00847952">
      <w:pPr>
        <w:pStyle w:val="ConsPlusNormal"/>
        <w:spacing w:line="360" w:lineRule="auto"/>
        <w:jc w:val="both"/>
        <w:rPr>
          <w:rFonts w:eastAsia="Times New Roman"/>
        </w:rPr>
      </w:pPr>
      <w:r w:rsidRPr="00847952">
        <w:rPr>
          <w:rFonts w:eastAsia="Times New Roman"/>
        </w:rPr>
        <w:t>- отсутствие в реестре работодателей, у которых выявлены факты нелегальной занятости;</w:t>
      </w:r>
    </w:p>
    <w:p w14:paraId="05F7A202" w14:textId="77777777" w:rsidR="00847952" w:rsidRPr="00847952" w:rsidRDefault="00847952" w:rsidP="0084795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Для участника – индивидуального </w:t>
      </w:r>
      <w:proofErr w:type="gramStart"/>
      <w:r w:rsidRPr="008479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предпринимателя</w:t>
      </w:r>
      <w:r w:rsidRPr="008479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</w:t>
      </w:r>
      <w:r w:rsidRPr="008479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критериям</w:t>
      </w:r>
      <w:proofErr w:type="gramEnd"/>
      <w:r w:rsidRPr="008479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1 этапа анализа</w:t>
      </w:r>
      <w:r w:rsidRPr="008479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(оценки) сведений о финансово-хозяйственной деятельности индивидуального предпринимателя, указанным в </w:t>
      </w:r>
      <w:r w:rsidRPr="008479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пунктах 1 - 10 приложения N 2 к Методике, а также следующим критериям </w:t>
      </w:r>
      <w:r w:rsidRPr="008479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 этапа анализа</w:t>
      </w:r>
      <w:r w:rsidRPr="008479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(оценки) сведений о финансово-хозяйственной деятельности юридического лица/ индивидуального предпринимателя:</w:t>
      </w:r>
    </w:p>
    <w:p w14:paraId="554D2B8A" w14:textId="080EC8AC" w:rsidR="00847952" w:rsidRPr="00847952" w:rsidRDefault="00847952" w:rsidP="0084795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952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отсутствие в реестре работодателей, у которых выявлены факты нелегальной занятости.</w:t>
      </w:r>
    </w:p>
    <w:p w14:paraId="24FE0CE0" w14:textId="393D58A3" w:rsidR="00AD34F4" w:rsidRDefault="00C95C0E" w:rsidP="00AD34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47523B7" wp14:editId="1985B354">
            <wp:extent cx="6660515" cy="7679055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767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E24C2" w14:textId="19CF7B2B" w:rsidR="00C95C0E" w:rsidRDefault="00C95C0E" w:rsidP="00AD34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B4ECD3" w14:textId="02EE2A15" w:rsidR="00C95C0E" w:rsidRDefault="00C95C0E" w:rsidP="00AD34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D1096D" w14:textId="3F634B01" w:rsidR="00C95C0E" w:rsidRDefault="00C95C0E" w:rsidP="00AD34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413CDE" w14:textId="109A74EC" w:rsidR="00C95C0E" w:rsidRPr="00E545B8" w:rsidRDefault="00C95C0E" w:rsidP="00AD34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10843E6E" wp14:editId="4EB3F42B">
            <wp:extent cx="6660515" cy="5207635"/>
            <wp:effectExtent l="0" t="0" r="698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520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5C0E" w:rsidRPr="00E545B8" w:rsidSect="00E3048C">
      <w:pgSz w:w="11906" w:h="16838"/>
      <w:pgMar w:top="851" w:right="424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7516A"/>
    <w:multiLevelType w:val="hybridMultilevel"/>
    <w:tmpl w:val="236A14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77E2D"/>
    <w:multiLevelType w:val="hybridMultilevel"/>
    <w:tmpl w:val="E3BEA1A0"/>
    <w:lvl w:ilvl="0" w:tplc="E68E8B5A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46685666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C0984"/>
    <w:multiLevelType w:val="hybridMultilevel"/>
    <w:tmpl w:val="59EABCA0"/>
    <w:lvl w:ilvl="0" w:tplc="DC3A5A16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2D04AA7"/>
    <w:multiLevelType w:val="multilevel"/>
    <w:tmpl w:val="E8D8505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auto"/>
      </w:rPr>
    </w:lvl>
  </w:abstractNum>
  <w:abstractNum w:abstractNumId="4" w15:restartNumberingAfterBreak="0">
    <w:nsid w:val="4E4030B4"/>
    <w:multiLevelType w:val="multilevel"/>
    <w:tmpl w:val="70A8512E"/>
    <w:lvl w:ilvl="0">
      <w:start w:val="6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eastAsia="Times New Roman" w:hint="default"/>
      </w:rPr>
    </w:lvl>
  </w:abstractNum>
  <w:abstractNum w:abstractNumId="5" w15:restartNumberingAfterBreak="0">
    <w:nsid w:val="70943F09"/>
    <w:multiLevelType w:val="hybridMultilevel"/>
    <w:tmpl w:val="76C83FA4"/>
    <w:lvl w:ilvl="0" w:tplc="D8920CB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367CA0C2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D23CF8BE" w:tentative="1">
      <w:start w:val="1"/>
      <w:numFmt w:val="bullet"/>
      <w:pStyle w:val="3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C903ABA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71CC3C2E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12CC80C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034BB86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93325E1C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B226138A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79406261"/>
    <w:multiLevelType w:val="hybridMultilevel"/>
    <w:tmpl w:val="F4808CB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1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676"/>
    <w:rsid w:val="0002425F"/>
    <w:rsid w:val="000772FD"/>
    <w:rsid w:val="00087389"/>
    <w:rsid w:val="0012514A"/>
    <w:rsid w:val="001D2081"/>
    <w:rsid w:val="001E68E5"/>
    <w:rsid w:val="0021448E"/>
    <w:rsid w:val="002A6B39"/>
    <w:rsid w:val="003321A7"/>
    <w:rsid w:val="00351B09"/>
    <w:rsid w:val="00354D2C"/>
    <w:rsid w:val="003E20A9"/>
    <w:rsid w:val="00461621"/>
    <w:rsid w:val="0056693E"/>
    <w:rsid w:val="005837E3"/>
    <w:rsid w:val="006059AA"/>
    <w:rsid w:val="00617F6A"/>
    <w:rsid w:val="00620EEE"/>
    <w:rsid w:val="006876F8"/>
    <w:rsid w:val="006B0F36"/>
    <w:rsid w:val="006B1FCB"/>
    <w:rsid w:val="00716676"/>
    <w:rsid w:val="007A796A"/>
    <w:rsid w:val="00804F70"/>
    <w:rsid w:val="00847952"/>
    <w:rsid w:val="00854032"/>
    <w:rsid w:val="00862194"/>
    <w:rsid w:val="00886C9D"/>
    <w:rsid w:val="00946B36"/>
    <w:rsid w:val="009739CB"/>
    <w:rsid w:val="00981245"/>
    <w:rsid w:val="00983E73"/>
    <w:rsid w:val="009C692E"/>
    <w:rsid w:val="00A12849"/>
    <w:rsid w:val="00A83D8F"/>
    <w:rsid w:val="00AD34F4"/>
    <w:rsid w:val="00AE4CAB"/>
    <w:rsid w:val="00B635BE"/>
    <w:rsid w:val="00BF0842"/>
    <w:rsid w:val="00C95C0E"/>
    <w:rsid w:val="00CC6195"/>
    <w:rsid w:val="00D81AEF"/>
    <w:rsid w:val="00E1455F"/>
    <w:rsid w:val="00E3048C"/>
    <w:rsid w:val="00E545B8"/>
    <w:rsid w:val="00E82E4D"/>
    <w:rsid w:val="00F46382"/>
    <w:rsid w:val="00FC322C"/>
    <w:rsid w:val="00FE0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4BC8E"/>
  <w15:chartTrackingRefBased/>
  <w15:docId w15:val="{EF6E3DA0-AB84-4FC1-B70A-8163801AA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0A9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20A9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3E20A9"/>
    <w:pPr>
      <w:ind w:left="720"/>
    </w:pPr>
  </w:style>
  <w:style w:type="character" w:customStyle="1" w:styleId="UnresolvedMention">
    <w:name w:val="Unresolved Mention"/>
    <w:basedOn w:val="a0"/>
    <w:uiPriority w:val="99"/>
    <w:semiHidden/>
    <w:unhideWhenUsed/>
    <w:rsid w:val="00AE4CAB"/>
    <w:rPr>
      <w:color w:val="605E5C"/>
      <w:shd w:val="clear" w:color="auto" w:fill="E1DFDD"/>
    </w:rPr>
  </w:style>
  <w:style w:type="paragraph" w:styleId="a5">
    <w:name w:val="footer"/>
    <w:basedOn w:val="a"/>
    <w:link w:val="a6"/>
    <w:uiPriority w:val="99"/>
    <w:rsid w:val="00847952"/>
    <w:pPr>
      <w:tabs>
        <w:tab w:val="center" w:pos="4153"/>
        <w:tab w:val="right" w:pos="830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84795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">
    <w:name w:val="Пункт_3"/>
    <w:basedOn w:val="a"/>
    <w:rsid w:val="00847952"/>
    <w:pPr>
      <w:numPr>
        <w:ilvl w:val="2"/>
        <w:numId w:val="9"/>
      </w:numPr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8479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3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hyperlink" Target="https://lkip2.nalog.ru/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lkul.nalog.ru/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AA810-F34D-4ED1-A560-4980F30ED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Сафина Аделя Шамильевна</dc:creator>
  <cp:keywords/>
  <dc:description/>
  <cp:lastModifiedBy>Казаков Александр Юрьевич</cp:lastModifiedBy>
  <cp:revision>2</cp:revision>
  <dcterms:created xsi:type="dcterms:W3CDTF">2026-07-30T08:34:00Z</dcterms:created>
  <dcterms:modified xsi:type="dcterms:W3CDTF">2026-07-30T08:34:00Z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Коды подразделения">
    <vt:lpwstr>041;#042;#999</vt:lpwstr>
  </property>
  <property fmtid="{D5CDD505-2E9C-101B-9397-08002B2CF9AE}" pid="3" name="Для работы в незащищённых ИС">
    <vt:lpwstr>false</vt:lpwstr>
  </property>
</Properties>
</file>