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Look w:val="04A0" w:firstRow="1" w:lastRow="0" w:firstColumn="1" w:lastColumn="0" w:noHBand="0" w:noVBand="1"/>
      </w:tblPr>
      <w:tblGrid>
        <w:gridCol w:w="6237"/>
        <w:gridCol w:w="3686"/>
      </w:tblGrid>
      <w:tr w:rsidR="00CD293C" w:rsidRPr="00A32743" w14:paraId="210B8D46" w14:textId="77777777" w:rsidTr="00641187">
        <w:trPr>
          <w:trHeight w:val="1189"/>
        </w:trPr>
        <w:tc>
          <w:tcPr>
            <w:tcW w:w="6237" w:type="dxa"/>
          </w:tcPr>
          <w:p w14:paraId="34F2FA60" w14:textId="77777777" w:rsidR="00CD293C" w:rsidRPr="00CD293C" w:rsidRDefault="00CD293C" w:rsidP="00CD293C">
            <w:pPr>
              <w:keepNext/>
              <w:spacing w:after="0" w:line="240" w:lineRule="auto"/>
              <w:jc w:val="right"/>
              <w:outlineLvl w:val="0"/>
              <w:rPr>
                <w:rFonts w:ascii="Times New Roman" w:eastAsia="Calibri" w:hAnsi="Times New Roman" w:cs="Times New Roman"/>
                <w:b/>
                <w:bCs/>
                <w:color w:val="626262"/>
                <w:sz w:val="20"/>
                <w:szCs w:val="20"/>
              </w:rPr>
            </w:pPr>
            <w:r w:rsidRPr="00CD293C">
              <w:rPr>
                <w:rFonts w:ascii="Times New Roman" w:eastAsia="Calibri" w:hAnsi="Times New Roman" w:cs="Times New Roman"/>
                <w:sz w:val="20"/>
                <w:szCs w:val="20"/>
              </w:rPr>
              <w:br w:type="page" w:clear="all"/>
            </w:r>
          </w:p>
        </w:tc>
        <w:tc>
          <w:tcPr>
            <w:tcW w:w="3686" w:type="dxa"/>
            <w:vAlign w:val="center"/>
          </w:tcPr>
          <w:p w14:paraId="02CDFFC9" w14:textId="77777777" w:rsidR="00641187" w:rsidRPr="00641187" w:rsidRDefault="00641187" w:rsidP="00641187">
            <w:pPr>
              <w:keepNext/>
              <w:widowControl w:val="0"/>
              <w:suppressLineNumbers/>
              <w:spacing w:after="0" w:line="240" w:lineRule="auto"/>
              <w:rPr>
                <w:rFonts w:ascii="Times New Roman" w:eastAsia="Calibri" w:hAnsi="Times New Roman" w:cs="Times New Roman"/>
                <w:b/>
                <w:sz w:val="20"/>
                <w:szCs w:val="20"/>
              </w:rPr>
            </w:pPr>
            <w:r w:rsidRPr="00641187">
              <w:rPr>
                <w:rFonts w:ascii="Times New Roman" w:eastAsia="Calibri" w:hAnsi="Times New Roman" w:cs="Times New Roman"/>
                <w:b/>
                <w:sz w:val="20"/>
                <w:szCs w:val="20"/>
              </w:rPr>
              <w:t>УТВЕРЖДАЮ</w:t>
            </w:r>
          </w:p>
          <w:p w14:paraId="52845651" w14:textId="1C43F6BD" w:rsidR="007A7943" w:rsidRDefault="00064CEC" w:rsidP="007A7943">
            <w:pPr>
              <w:keepNext/>
              <w:widowControl w:val="0"/>
              <w:suppressLineNumbers/>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Д</w:t>
            </w:r>
            <w:r w:rsidR="007A7943" w:rsidRPr="007A7943">
              <w:rPr>
                <w:rFonts w:ascii="Times New Roman" w:eastAsia="Calibri" w:hAnsi="Times New Roman" w:cs="Times New Roman"/>
                <w:b/>
                <w:sz w:val="20"/>
                <w:szCs w:val="20"/>
              </w:rPr>
              <w:t>иректор ОГБУСО «Ново – Ленинский дом – интернат для престарелых и инвалидов»</w:t>
            </w:r>
          </w:p>
          <w:p w14:paraId="42250995" w14:textId="77777777" w:rsidR="00600DBD" w:rsidRPr="007A7943" w:rsidRDefault="00600DBD" w:rsidP="007A7943">
            <w:pPr>
              <w:keepNext/>
              <w:widowControl w:val="0"/>
              <w:suppressLineNumbers/>
              <w:spacing w:after="0" w:line="240" w:lineRule="auto"/>
              <w:rPr>
                <w:rFonts w:ascii="Times New Roman" w:eastAsia="Calibri" w:hAnsi="Times New Roman" w:cs="Times New Roman"/>
                <w:b/>
                <w:sz w:val="20"/>
                <w:szCs w:val="20"/>
              </w:rPr>
            </w:pPr>
          </w:p>
          <w:p w14:paraId="39F036B2" w14:textId="3BBDEB6F" w:rsidR="007A7943" w:rsidRPr="007A7943" w:rsidRDefault="007A7943" w:rsidP="007A7943">
            <w:pPr>
              <w:keepNext/>
              <w:widowControl w:val="0"/>
              <w:suppressLineNumbers/>
              <w:spacing w:after="0" w:line="240" w:lineRule="auto"/>
              <w:rPr>
                <w:rFonts w:ascii="Times New Roman" w:eastAsia="Calibri" w:hAnsi="Times New Roman" w:cs="Times New Roman"/>
                <w:b/>
                <w:sz w:val="20"/>
                <w:szCs w:val="20"/>
              </w:rPr>
            </w:pPr>
            <w:r w:rsidRPr="007A7943">
              <w:rPr>
                <w:rFonts w:ascii="Times New Roman" w:eastAsia="Calibri" w:hAnsi="Times New Roman" w:cs="Times New Roman"/>
                <w:b/>
                <w:sz w:val="20"/>
                <w:szCs w:val="20"/>
              </w:rPr>
              <w:t xml:space="preserve">______________ </w:t>
            </w:r>
            <w:r w:rsidR="00064CEC">
              <w:rPr>
                <w:rFonts w:ascii="Times New Roman" w:eastAsia="Calibri" w:hAnsi="Times New Roman" w:cs="Times New Roman"/>
                <w:b/>
                <w:sz w:val="20"/>
                <w:szCs w:val="20"/>
              </w:rPr>
              <w:t>Д.Н. Разумец</w:t>
            </w:r>
          </w:p>
          <w:p w14:paraId="23BCE78B" w14:textId="23A70A32" w:rsidR="00CD293C" w:rsidRPr="00A32743" w:rsidRDefault="007A7943" w:rsidP="008A2BD9">
            <w:pPr>
              <w:keepNext/>
              <w:widowControl w:val="0"/>
              <w:suppressLineNumbers/>
              <w:spacing w:after="0" w:line="240" w:lineRule="auto"/>
              <w:rPr>
                <w:rFonts w:ascii="Times New Roman" w:eastAsia="Calibri" w:hAnsi="Times New Roman" w:cs="Times New Roman"/>
                <w:b/>
                <w:bCs/>
                <w:color w:val="626262"/>
                <w:sz w:val="20"/>
                <w:szCs w:val="20"/>
              </w:rPr>
            </w:pPr>
            <w:r w:rsidRPr="007A7943">
              <w:rPr>
                <w:rFonts w:ascii="Times New Roman" w:eastAsia="Calibri" w:hAnsi="Times New Roman" w:cs="Times New Roman"/>
                <w:b/>
                <w:sz w:val="20"/>
                <w:szCs w:val="20"/>
              </w:rPr>
              <w:t xml:space="preserve">от «____» </w:t>
            </w:r>
            <w:r w:rsidR="008A2BD9">
              <w:rPr>
                <w:rFonts w:ascii="Times New Roman" w:eastAsia="Calibri" w:hAnsi="Times New Roman" w:cs="Times New Roman"/>
                <w:b/>
                <w:sz w:val="20"/>
                <w:szCs w:val="20"/>
              </w:rPr>
              <w:t>окт</w:t>
            </w:r>
            <w:r w:rsidR="00AF6BA0">
              <w:rPr>
                <w:rFonts w:ascii="Times New Roman" w:eastAsia="Calibri" w:hAnsi="Times New Roman" w:cs="Times New Roman"/>
                <w:b/>
                <w:sz w:val="20"/>
                <w:szCs w:val="20"/>
              </w:rPr>
              <w:t>ября</w:t>
            </w:r>
            <w:r w:rsidRPr="007A7943">
              <w:rPr>
                <w:rFonts w:ascii="Times New Roman" w:eastAsia="Calibri" w:hAnsi="Times New Roman" w:cs="Times New Roman"/>
                <w:b/>
                <w:sz w:val="20"/>
                <w:szCs w:val="20"/>
              </w:rPr>
              <w:t xml:space="preserve"> 2026 года</w:t>
            </w:r>
          </w:p>
        </w:tc>
      </w:tr>
    </w:tbl>
    <w:p w14:paraId="53377EBC" w14:textId="77777777" w:rsidR="008329D0" w:rsidRPr="00A32743" w:rsidRDefault="008329D0"/>
    <w:p w14:paraId="1305D701" w14:textId="77777777" w:rsidR="00CD293C" w:rsidRPr="00A32743" w:rsidRDefault="00CD293C" w:rsidP="00CD293C">
      <w:pPr>
        <w:keepNext/>
        <w:spacing w:after="0" w:line="240" w:lineRule="auto"/>
        <w:jc w:val="center"/>
        <w:rPr>
          <w:rFonts w:ascii="Times New Roman" w:eastAsia="Calibri" w:hAnsi="Times New Roman" w:cs="Times New Roman"/>
          <w:b/>
          <w:sz w:val="20"/>
          <w:szCs w:val="20"/>
        </w:rPr>
      </w:pPr>
      <w:r w:rsidRPr="00A32743">
        <w:rPr>
          <w:rFonts w:ascii="Times New Roman" w:eastAsia="Calibri" w:hAnsi="Times New Roman" w:cs="Times New Roman"/>
          <w:b/>
          <w:sz w:val="20"/>
          <w:szCs w:val="20"/>
        </w:rPr>
        <w:t>Извещение</w:t>
      </w:r>
    </w:p>
    <w:p w14:paraId="10C80533" w14:textId="591CEAE5" w:rsidR="00793AE6" w:rsidRPr="00793AE6" w:rsidRDefault="00CD293C" w:rsidP="00407909">
      <w:pPr>
        <w:widowControl w:val="0"/>
        <w:spacing w:after="0" w:line="240" w:lineRule="auto"/>
        <w:jc w:val="center"/>
        <w:rPr>
          <w:rFonts w:ascii="Times New Roman" w:eastAsia="Calibri" w:hAnsi="Times New Roman" w:cs="Times New Roman"/>
          <w:b/>
          <w:sz w:val="20"/>
          <w:szCs w:val="20"/>
        </w:rPr>
      </w:pPr>
      <w:r w:rsidRPr="00A32743">
        <w:rPr>
          <w:rFonts w:ascii="Times New Roman" w:eastAsia="Calibri" w:hAnsi="Times New Roman" w:cs="Times New Roman"/>
          <w:b/>
          <w:sz w:val="20"/>
          <w:szCs w:val="20"/>
        </w:rPr>
        <w:t>о проведении запроса котировок в электронной форме</w:t>
      </w:r>
      <w:r w:rsidR="007604CC">
        <w:rPr>
          <w:rFonts w:ascii="Times New Roman" w:eastAsia="Calibri" w:hAnsi="Times New Roman" w:cs="Times New Roman"/>
          <w:b/>
          <w:sz w:val="20"/>
          <w:szCs w:val="20"/>
        </w:rPr>
        <w:t>,</w:t>
      </w:r>
      <w:r w:rsidRPr="00A32743">
        <w:rPr>
          <w:rFonts w:ascii="Times New Roman" w:eastAsia="Calibri" w:hAnsi="Times New Roman" w:cs="Times New Roman"/>
          <w:sz w:val="20"/>
          <w:szCs w:val="20"/>
        </w:rPr>
        <w:t xml:space="preserve"> </w:t>
      </w:r>
      <w:r w:rsidRPr="00A32743">
        <w:rPr>
          <w:rFonts w:ascii="Times New Roman" w:eastAsia="Calibri" w:hAnsi="Times New Roman" w:cs="Times New Roman"/>
          <w:b/>
          <w:sz w:val="20"/>
          <w:szCs w:val="20"/>
        </w:rPr>
        <w:t>участниками которо</w:t>
      </w:r>
      <w:r w:rsidR="001155F0" w:rsidRPr="00A32743">
        <w:rPr>
          <w:rFonts w:ascii="Times New Roman" w:eastAsia="Calibri" w:hAnsi="Times New Roman" w:cs="Times New Roman"/>
          <w:b/>
          <w:sz w:val="20"/>
          <w:szCs w:val="20"/>
        </w:rPr>
        <w:t>го</w:t>
      </w:r>
      <w:r w:rsidRPr="00A32743">
        <w:rPr>
          <w:rFonts w:ascii="Times New Roman" w:eastAsia="Calibri" w:hAnsi="Times New Roman" w:cs="Times New Roman"/>
          <w:b/>
          <w:sz w:val="20"/>
          <w:szCs w:val="20"/>
        </w:rPr>
        <w:t xml:space="preserve"> могут быть только субъекты малого и среднего предпринимательства</w:t>
      </w:r>
      <w:r w:rsidR="007604CC">
        <w:rPr>
          <w:rFonts w:ascii="Times New Roman" w:eastAsia="Calibri" w:hAnsi="Times New Roman" w:cs="Times New Roman"/>
          <w:b/>
          <w:sz w:val="20"/>
          <w:szCs w:val="20"/>
        </w:rPr>
        <w:t>,</w:t>
      </w:r>
      <w:r w:rsidR="00B87B4C" w:rsidRPr="00B87B4C">
        <w:rPr>
          <w:rFonts w:ascii="Times New Roman" w:hAnsi="Times New Roman" w:cs="Times New Roman"/>
          <w:b/>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5D0AC2">
        <w:rPr>
          <w:rFonts w:ascii="Times New Roman" w:hAnsi="Times New Roman" w:cs="Times New Roman"/>
          <w:b/>
          <w:sz w:val="20"/>
          <w:szCs w:val="20"/>
        </w:rPr>
        <w:t>ГДЗС «Гарант 1»</w:t>
      </w:r>
      <w:r w:rsidR="00D075F3">
        <w:rPr>
          <w:rFonts w:ascii="Times New Roman" w:hAnsi="Times New Roman" w:cs="Times New Roman"/>
          <w:b/>
          <w:sz w:val="20"/>
          <w:szCs w:val="20"/>
        </w:rPr>
        <w:t xml:space="preserve"> </w:t>
      </w:r>
      <w:r w:rsidR="000B491D" w:rsidRPr="004B1AA7">
        <w:rPr>
          <w:rFonts w:ascii="Times New Roman" w:hAnsi="Times New Roman" w:cs="Times New Roman"/>
          <w:b/>
          <w:sz w:val="20"/>
          <w:szCs w:val="20"/>
        </w:rPr>
        <w:t>д</w:t>
      </w:r>
      <w:r w:rsidR="000B491D" w:rsidRPr="00793AE6">
        <w:rPr>
          <w:rFonts w:ascii="Times New Roman" w:eastAsia="Calibri" w:hAnsi="Times New Roman" w:cs="Times New Roman"/>
          <w:b/>
          <w:sz w:val="20"/>
          <w:szCs w:val="20"/>
        </w:rPr>
        <w:t>ля</w:t>
      </w:r>
      <w:r w:rsidR="00793AE6" w:rsidRPr="00793AE6">
        <w:rPr>
          <w:rFonts w:ascii="Times New Roman" w:eastAsia="Calibri" w:hAnsi="Times New Roman" w:cs="Times New Roman"/>
          <w:b/>
          <w:sz w:val="20"/>
          <w:szCs w:val="20"/>
        </w:rPr>
        <w:t xml:space="preserve"> нужд ОГБУСО «Ново-Ленинский дом – интернат для престарелых и инвалидов»</w:t>
      </w:r>
    </w:p>
    <w:p w14:paraId="6215F9A2" w14:textId="686E8C49" w:rsidR="00CD293C" w:rsidRPr="00A32743" w:rsidRDefault="00CD293C" w:rsidP="00793AE6">
      <w:pPr>
        <w:widowControl w:val="0"/>
        <w:spacing w:after="0" w:line="240" w:lineRule="auto"/>
        <w:jc w:val="center"/>
        <w:rPr>
          <w:rFonts w:ascii="Times New Roman" w:eastAsia="Calibri" w:hAnsi="Times New Roman" w:cs="Times New Roman"/>
          <w:b/>
          <w:sz w:val="20"/>
          <w:szCs w:val="20"/>
        </w:rPr>
      </w:pPr>
    </w:p>
    <w:p w14:paraId="0016A581" w14:textId="77777777" w:rsidR="00CD293C" w:rsidRPr="00A32743" w:rsidRDefault="00CD293C" w:rsidP="00CD293C">
      <w:pPr>
        <w:widowControl w:val="0"/>
        <w:spacing w:after="0" w:line="240" w:lineRule="auto"/>
        <w:jc w:val="both"/>
        <w:rPr>
          <w:rFonts w:ascii="Times New Roman" w:eastAsia="Calibri" w:hAnsi="Times New Roman" w:cs="Times New Roman"/>
          <w:sz w:val="20"/>
          <w:szCs w:val="20"/>
        </w:rPr>
      </w:pPr>
      <w:r w:rsidRPr="00A32743">
        <w:rPr>
          <w:rFonts w:ascii="Times New Roman" w:eastAsia="Calibri" w:hAnsi="Times New Roman" w:cs="Times New Roman"/>
          <w:sz w:val="20"/>
          <w:szCs w:val="20"/>
        </w:rPr>
        <w:tab/>
        <w:t xml:space="preserve">Настоящим извещением к участию в запросе котировок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p>
    <w:p w14:paraId="7FD7FDAE" w14:textId="25E4F68A" w:rsidR="00CD293C" w:rsidRPr="00A32743" w:rsidRDefault="00CD293C" w:rsidP="00CD293C">
      <w:pPr>
        <w:spacing w:after="0" w:line="240" w:lineRule="auto"/>
        <w:jc w:val="both"/>
        <w:rPr>
          <w:rFonts w:ascii="Times New Roman" w:eastAsia="Calibri" w:hAnsi="Times New Roman" w:cs="Times New Roman"/>
          <w:sz w:val="20"/>
          <w:szCs w:val="20"/>
        </w:rPr>
      </w:pPr>
      <w:r w:rsidRPr="00A32743">
        <w:rPr>
          <w:rFonts w:ascii="Times New Roman" w:eastAsia="Calibri" w:hAnsi="Times New Roman" w:cs="Times New Roman"/>
          <w:sz w:val="20"/>
          <w:szCs w:val="20"/>
        </w:rPr>
        <w:tab/>
        <w:t xml:space="preserve">Настоящее извещение о проведении запроса котировок в электронной форме (далее - Извещение) подготовлено в соответствии с Федеральным законом от 18 </w:t>
      </w:r>
      <w:r w:rsidR="00D075F3">
        <w:rPr>
          <w:rFonts w:ascii="Times New Roman" w:eastAsia="Calibri" w:hAnsi="Times New Roman" w:cs="Times New Roman"/>
          <w:sz w:val="20"/>
          <w:szCs w:val="20"/>
        </w:rPr>
        <w:t>августа</w:t>
      </w:r>
      <w:r w:rsidRPr="00A32743">
        <w:rPr>
          <w:rFonts w:ascii="Times New Roman" w:eastAsia="Calibri" w:hAnsi="Times New Roman" w:cs="Times New Roman"/>
          <w:sz w:val="20"/>
          <w:szCs w:val="20"/>
        </w:rPr>
        <w:t xml:space="preserve"> 2011 г. № 223-ФЗ «О закупках товаров, работ, услуг отдельными видами юридических лиц» (далее - Федеральный закон № 223-ФЗ), законодательством Российской Федерации, регулирующим отношения в сфере осуществления закупок отдельными видами юридических лиц, Положени</w:t>
      </w:r>
      <w:r w:rsidR="007604CC">
        <w:rPr>
          <w:rFonts w:ascii="Times New Roman" w:eastAsia="Calibri" w:hAnsi="Times New Roman" w:cs="Times New Roman"/>
          <w:sz w:val="20"/>
          <w:szCs w:val="20"/>
        </w:rPr>
        <w:t>ем</w:t>
      </w:r>
      <w:r w:rsidRPr="00A32743">
        <w:rPr>
          <w:rFonts w:ascii="Times New Roman" w:eastAsia="Calibri" w:hAnsi="Times New Roman" w:cs="Times New Roman"/>
          <w:sz w:val="20"/>
          <w:szCs w:val="20"/>
        </w:rPr>
        <w:t xml:space="preserve"> о закупке товаров, работ, услуг для нужд государственного бюджетного учреждения (утв. Распоряжением министерства социального развития, опеки и попечи</w:t>
      </w:r>
      <w:r w:rsidR="001155F0" w:rsidRPr="00A32743">
        <w:rPr>
          <w:rFonts w:ascii="Times New Roman" w:eastAsia="Calibri" w:hAnsi="Times New Roman" w:cs="Times New Roman"/>
          <w:sz w:val="20"/>
          <w:szCs w:val="20"/>
        </w:rPr>
        <w:t xml:space="preserve">тельства Иркутской области </w:t>
      </w:r>
      <w:r w:rsidR="008D1BA1" w:rsidRPr="008D1BA1">
        <w:rPr>
          <w:rFonts w:ascii="Times New Roman" w:eastAsia="Calibri" w:hAnsi="Times New Roman" w:cs="Times New Roman"/>
          <w:sz w:val="20"/>
          <w:szCs w:val="20"/>
        </w:rPr>
        <w:t>№</w:t>
      </w:r>
      <w:r w:rsidR="008D1BA1">
        <w:rPr>
          <w:rFonts w:ascii="Times New Roman" w:eastAsia="Calibri" w:hAnsi="Times New Roman" w:cs="Times New Roman"/>
          <w:sz w:val="20"/>
          <w:szCs w:val="20"/>
        </w:rPr>
        <w:t xml:space="preserve"> </w:t>
      </w:r>
      <w:r w:rsidR="008D1BA1" w:rsidRPr="008D1BA1">
        <w:rPr>
          <w:rFonts w:ascii="Times New Roman" w:eastAsia="Calibri" w:hAnsi="Times New Roman" w:cs="Times New Roman"/>
          <w:sz w:val="20"/>
          <w:szCs w:val="20"/>
        </w:rPr>
        <w:t>53-268-мр от 13 августа 2026 года</w:t>
      </w:r>
      <w:r w:rsidRPr="00A32743">
        <w:rPr>
          <w:rFonts w:ascii="Times New Roman" w:eastAsia="Calibri" w:hAnsi="Times New Roman" w:cs="Times New Roman"/>
          <w:sz w:val="20"/>
          <w:szCs w:val="20"/>
        </w:rPr>
        <w:t>)  (далее – Положение о закупке).</w:t>
      </w:r>
    </w:p>
    <w:p w14:paraId="1C2C08C8" w14:textId="77777777" w:rsidR="00CD293C" w:rsidRPr="00A32743" w:rsidRDefault="00CD293C" w:rsidP="00CD293C">
      <w:pPr>
        <w:spacing w:after="0" w:line="240" w:lineRule="auto"/>
        <w:jc w:val="both"/>
        <w:rPr>
          <w:rFonts w:ascii="Times New Roman" w:eastAsia="Calibri" w:hAnsi="Times New Roman" w:cs="Times New Roman"/>
          <w:sz w:val="20"/>
          <w:szCs w:val="20"/>
        </w:rPr>
      </w:pPr>
    </w:p>
    <w:tbl>
      <w:tblPr>
        <w:tblStyle w:val="a6"/>
        <w:tblW w:w="10065" w:type="dxa"/>
        <w:tblInd w:w="-5" w:type="dxa"/>
        <w:tblLook w:val="04A0" w:firstRow="1" w:lastRow="0" w:firstColumn="1" w:lastColumn="0" w:noHBand="0" w:noVBand="1"/>
      </w:tblPr>
      <w:tblGrid>
        <w:gridCol w:w="709"/>
        <w:gridCol w:w="3544"/>
        <w:gridCol w:w="5812"/>
      </w:tblGrid>
      <w:tr w:rsidR="007604CC" w:rsidRPr="00A32743" w14:paraId="2226BEDF" w14:textId="77777777" w:rsidTr="00FB0307">
        <w:tc>
          <w:tcPr>
            <w:tcW w:w="4253" w:type="dxa"/>
            <w:gridSpan w:val="2"/>
            <w:vAlign w:val="center"/>
          </w:tcPr>
          <w:p w14:paraId="68412643" w14:textId="6B7E2C93" w:rsidR="007604CC" w:rsidRPr="00A32743" w:rsidRDefault="007604CC" w:rsidP="003E575B">
            <w:pPr>
              <w:pStyle w:val="af"/>
              <w:jc w:val="center"/>
              <w:rPr>
                <w:rFonts w:ascii="Times New Roman" w:hAnsi="Times New Roman" w:cs="Times New Roman"/>
                <w:sz w:val="20"/>
                <w:szCs w:val="20"/>
              </w:rPr>
            </w:pPr>
          </w:p>
          <w:p w14:paraId="2665C703" w14:textId="77777777" w:rsidR="007604CC" w:rsidRPr="00A32743" w:rsidRDefault="007604CC" w:rsidP="003E575B">
            <w:pPr>
              <w:pStyle w:val="af"/>
              <w:jc w:val="center"/>
              <w:rPr>
                <w:rFonts w:ascii="Times New Roman" w:hAnsi="Times New Roman" w:cs="Times New Roman"/>
                <w:sz w:val="20"/>
                <w:szCs w:val="20"/>
              </w:rPr>
            </w:pPr>
            <w:r w:rsidRPr="00A32743">
              <w:rPr>
                <w:rFonts w:ascii="Times New Roman" w:hAnsi="Times New Roman" w:cs="Times New Roman"/>
                <w:sz w:val="20"/>
                <w:szCs w:val="20"/>
              </w:rPr>
              <w:t>Способ осуществления закупки</w:t>
            </w:r>
          </w:p>
          <w:p w14:paraId="29907C6F" w14:textId="77777777" w:rsidR="007604CC" w:rsidRPr="00A32743" w:rsidRDefault="007604CC" w:rsidP="003E575B">
            <w:pPr>
              <w:pStyle w:val="af"/>
              <w:jc w:val="center"/>
              <w:rPr>
                <w:rFonts w:ascii="Times New Roman" w:hAnsi="Times New Roman" w:cs="Times New Roman"/>
                <w:sz w:val="20"/>
                <w:szCs w:val="20"/>
              </w:rPr>
            </w:pPr>
          </w:p>
        </w:tc>
        <w:tc>
          <w:tcPr>
            <w:tcW w:w="5812" w:type="dxa"/>
            <w:vAlign w:val="center"/>
          </w:tcPr>
          <w:p w14:paraId="27026699" w14:textId="77777777" w:rsidR="007604CC" w:rsidRPr="00A32743" w:rsidRDefault="007604CC" w:rsidP="003E575B">
            <w:pPr>
              <w:pStyle w:val="af"/>
              <w:jc w:val="center"/>
              <w:rPr>
                <w:rFonts w:ascii="Times New Roman" w:hAnsi="Times New Roman" w:cs="Times New Roman"/>
                <w:sz w:val="20"/>
                <w:szCs w:val="20"/>
              </w:rPr>
            </w:pPr>
            <w:r w:rsidRPr="00A32743">
              <w:rPr>
                <w:rFonts w:ascii="Times New Roman" w:hAnsi="Times New Roman" w:cs="Times New Roman"/>
                <w:sz w:val="20"/>
                <w:szCs w:val="20"/>
              </w:rPr>
              <w:t>Запрос котировок в электронной форме</w:t>
            </w:r>
          </w:p>
        </w:tc>
      </w:tr>
      <w:tr w:rsidR="00525DC6" w:rsidRPr="00A32743" w14:paraId="05C2CE24" w14:textId="77777777" w:rsidTr="00FB0307">
        <w:tc>
          <w:tcPr>
            <w:tcW w:w="709" w:type="dxa"/>
          </w:tcPr>
          <w:p w14:paraId="40FB12E5" w14:textId="2577E102"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00AC5996"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5812" w:type="dxa"/>
          </w:tcPr>
          <w:p w14:paraId="6EF579AD"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Областное государственное бюджетное учреждение социального обслуживания «Ново-Ленинский дом – интернат для престарелых и инвалидов» (ОГБУСО «Ново-Ленинский дом – интернат для престарелых и инвалидов»)</w:t>
            </w:r>
          </w:p>
          <w:p w14:paraId="5A49C5CD" w14:textId="7831794B"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664048, Российская Федерация, Иркутская область, г. Иркутск, ул. Ярославского, д. 260</w:t>
            </w:r>
          </w:p>
          <w:p w14:paraId="5B363AB0"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Адрес электронной почты: </w:t>
            </w:r>
            <w:hyperlink r:id="rId8" w:history="1">
              <w:r w:rsidRPr="00A32743">
                <w:rPr>
                  <w:rStyle w:val="aa"/>
                  <w:rFonts w:ascii="Times New Roman" w:hAnsi="Times New Roman" w:cs="Times New Roman"/>
                  <w:sz w:val="20"/>
                  <w:szCs w:val="20"/>
                </w:rPr>
                <w:t>nldi@bk.ru</w:t>
              </w:r>
            </w:hyperlink>
            <w:r w:rsidRPr="00A32743">
              <w:rPr>
                <w:rFonts w:ascii="Times New Roman" w:hAnsi="Times New Roman" w:cs="Times New Roman"/>
                <w:sz w:val="20"/>
                <w:szCs w:val="20"/>
              </w:rPr>
              <w:t xml:space="preserve"> </w:t>
            </w:r>
          </w:p>
          <w:p w14:paraId="4A765D62"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Телефон: (3952) 47-31-32</w:t>
            </w:r>
          </w:p>
          <w:p w14:paraId="49C42B6D" w14:textId="08F9E592" w:rsidR="00CD293C" w:rsidRPr="00A32743" w:rsidRDefault="00CD293C" w:rsidP="008A2BD9">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Контактное лицо: </w:t>
            </w:r>
            <w:r w:rsidR="008A2BD9">
              <w:rPr>
                <w:rFonts w:ascii="Times New Roman" w:hAnsi="Times New Roman" w:cs="Times New Roman"/>
                <w:sz w:val="20"/>
                <w:szCs w:val="20"/>
              </w:rPr>
              <w:t>Плюхина Александра Николаевна</w:t>
            </w:r>
          </w:p>
        </w:tc>
      </w:tr>
      <w:tr w:rsidR="00525DC6" w:rsidRPr="00A32743" w14:paraId="20EA8AA9" w14:textId="77777777" w:rsidTr="00FB0307">
        <w:tc>
          <w:tcPr>
            <w:tcW w:w="709" w:type="dxa"/>
          </w:tcPr>
          <w:p w14:paraId="1D6AF0E1" w14:textId="44B5F403"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2AA7AB40"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812" w:type="dxa"/>
          </w:tcPr>
          <w:p w14:paraId="7D6182F9" w14:textId="2700B31B" w:rsidR="00CD293C" w:rsidRPr="00A32743" w:rsidRDefault="00D075F3" w:rsidP="008A2BD9">
            <w:pPr>
              <w:pStyle w:val="af"/>
              <w:jc w:val="both"/>
              <w:rPr>
                <w:rFonts w:ascii="Times New Roman" w:hAnsi="Times New Roman" w:cs="Times New Roman"/>
                <w:sz w:val="20"/>
                <w:szCs w:val="20"/>
              </w:rPr>
            </w:pPr>
            <w:r>
              <w:rPr>
                <w:rFonts w:ascii="Times New Roman" w:hAnsi="Times New Roman" w:cs="Times New Roman"/>
                <w:b/>
                <w:sz w:val="20"/>
                <w:szCs w:val="20"/>
              </w:rPr>
              <w:t xml:space="preserve">Поставка </w:t>
            </w:r>
            <w:r w:rsidR="008A2BD9">
              <w:rPr>
                <w:rFonts w:ascii="Times New Roman" w:hAnsi="Times New Roman" w:cs="Times New Roman"/>
                <w:b/>
                <w:sz w:val="20"/>
                <w:szCs w:val="20"/>
              </w:rPr>
              <w:t>ГДЗК «Гарант 1»</w:t>
            </w:r>
            <w:r w:rsidR="00AF6BA0">
              <w:rPr>
                <w:rFonts w:ascii="Times New Roman" w:hAnsi="Times New Roman" w:cs="Times New Roman"/>
                <w:b/>
                <w:sz w:val="20"/>
                <w:szCs w:val="20"/>
              </w:rPr>
              <w:t xml:space="preserve"> </w:t>
            </w:r>
            <w:r w:rsidR="00CD293C" w:rsidRPr="00A32743">
              <w:rPr>
                <w:rFonts w:ascii="Times New Roman" w:hAnsi="Times New Roman" w:cs="Times New Roman"/>
                <w:sz w:val="20"/>
                <w:szCs w:val="20"/>
              </w:rPr>
              <w:t xml:space="preserve">в </w:t>
            </w:r>
            <w:r w:rsidR="001155F0" w:rsidRPr="00A32743">
              <w:rPr>
                <w:rFonts w:ascii="Times New Roman" w:hAnsi="Times New Roman" w:cs="Times New Roman"/>
                <w:sz w:val="20"/>
                <w:szCs w:val="20"/>
              </w:rPr>
              <w:t>соответствии с Технически</w:t>
            </w:r>
            <w:r w:rsidR="00CD293C" w:rsidRPr="00A32743">
              <w:rPr>
                <w:rFonts w:ascii="Times New Roman" w:hAnsi="Times New Roman" w:cs="Times New Roman"/>
                <w:sz w:val="20"/>
                <w:szCs w:val="20"/>
              </w:rPr>
              <w:t>м задани</w:t>
            </w:r>
            <w:r w:rsidR="001155F0" w:rsidRPr="00A32743">
              <w:rPr>
                <w:rFonts w:ascii="Times New Roman" w:hAnsi="Times New Roman" w:cs="Times New Roman"/>
                <w:sz w:val="20"/>
                <w:szCs w:val="20"/>
              </w:rPr>
              <w:t>ем</w:t>
            </w:r>
            <w:r w:rsidR="00CD293C" w:rsidRPr="00A32743">
              <w:rPr>
                <w:rFonts w:ascii="Times New Roman" w:hAnsi="Times New Roman" w:cs="Times New Roman"/>
                <w:sz w:val="20"/>
                <w:szCs w:val="20"/>
              </w:rPr>
              <w:t xml:space="preserve"> (</w:t>
            </w:r>
            <w:r w:rsidR="00CD293C" w:rsidRPr="00A32743">
              <w:rPr>
                <w:rFonts w:ascii="Times New Roman" w:hAnsi="Times New Roman" w:cs="Times New Roman"/>
                <w:i/>
                <w:sz w:val="20"/>
                <w:szCs w:val="20"/>
              </w:rPr>
              <w:t>Приложение № 1 к Извещению о проведении запроса котировок в электронной форме (далее - Извещение)</w:t>
            </w:r>
            <w:r w:rsidR="00CD293C" w:rsidRPr="00A32743">
              <w:rPr>
                <w:rFonts w:ascii="Times New Roman" w:hAnsi="Times New Roman" w:cs="Times New Roman"/>
                <w:sz w:val="20"/>
                <w:szCs w:val="20"/>
              </w:rPr>
              <w:t>.</w:t>
            </w:r>
          </w:p>
        </w:tc>
      </w:tr>
      <w:tr w:rsidR="00525DC6" w:rsidRPr="00A32743" w14:paraId="719725A7" w14:textId="77777777" w:rsidTr="00FB0307">
        <w:tc>
          <w:tcPr>
            <w:tcW w:w="709" w:type="dxa"/>
          </w:tcPr>
          <w:p w14:paraId="60D64724" w14:textId="135EE05F"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17741070"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Место и срок поставки товара, выполнения работы, оказания услуги</w:t>
            </w:r>
          </w:p>
        </w:tc>
        <w:tc>
          <w:tcPr>
            <w:tcW w:w="5812" w:type="dxa"/>
          </w:tcPr>
          <w:p w14:paraId="03AD0F52" w14:textId="77777777" w:rsidR="0004680D" w:rsidRPr="00A32743" w:rsidRDefault="00CD293C" w:rsidP="0004680D">
            <w:pPr>
              <w:pStyle w:val="af"/>
              <w:jc w:val="both"/>
              <w:rPr>
                <w:rFonts w:ascii="Times New Roman" w:hAnsi="Times New Roman" w:cs="Times New Roman"/>
                <w:sz w:val="20"/>
                <w:szCs w:val="20"/>
              </w:rPr>
            </w:pPr>
            <w:r w:rsidRPr="00A32743">
              <w:rPr>
                <w:rFonts w:ascii="Times New Roman" w:hAnsi="Times New Roman" w:cs="Times New Roman"/>
                <w:sz w:val="20"/>
                <w:szCs w:val="20"/>
              </w:rPr>
              <w:t>ОГБУСО «Ново-Ленинский дом – интернат для престарелых и инвалидов») 664048, Российская Федерация, Иркутская область, город Ир</w:t>
            </w:r>
            <w:r w:rsidR="0004680D" w:rsidRPr="00A32743">
              <w:rPr>
                <w:rFonts w:ascii="Times New Roman" w:hAnsi="Times New Roman" w:cs="Times New Roman"/>
                <w:sz w:val="20"/>
                <w:szCs w:val="20"/>
              </w:rPr>
              <w:t>кутск, ул. Ярославского, д. 260</w:t>
            </w:r>
          </w:p>
          <w:p w14:paraId="42D146D5" w14:textId="14C73404" w:rsidR="00CD293C" w:rsidRPr="00A32743" w:rsidRDefault="00C11989" w:rsidP="009477D0">
            <w:pPr>
              <w:pStyle w:val="af"/>
              <w:jc w:val="both"/>
              <w:rPr>
                <w:rFonts w:ascii="Times New Roman" w:hAnsi="Times New Roman" w:cs="Times New Roman"/>
                <w:sz w:val="20"/>
                <w:szCs w:val="20"/>
              </w:rPr>
            </w:pPr>
            <w:r w:rsidRPr="00C11989">
              <w:rPr>
                <w:rFonts w:ascii="Times New Roman" w:hAnsi="Times New Roman" w:cs="Times New Roman"/>
                <w:sz w:val="20"/>
                <w:szCs w:val="20"/>
              </w:rPr>
              <w:t>Срок поставки Товара –</w:t>
            </w:r>
            <w:r w:rsidR="00B47ABF">
              <w:t xml:space="preserve"> </w:t>
            </w:r>
            <w:r w:rsidR="00B47ABF" w:rsidRPr="00B47ABF">
              <w:rPr>
                <w:rFonts w:ascii="Times New Roman" w:eastAsia="Calibri" w:hAnsi="Times New Roman" w:cs="Times New Roman"/>
                <w:bCs/>
                <w:sz w:val="20"/>
                <w:szCs w:val="20"/>
              </w:rPr>
              <w:t xml:space="preserve">в течение </w:t>
            </w:r>
            <w:r w:rsidR="009477D0">
              <w:rPr>
                <w:rFonts w:ascii="Times New Roman" w:eastAsia="Calibri" w:hAnsi="Times New Roman" w:cs="Times New Roman"/>
                <w:bCs/>
                <w:sz w:val="20"/>
                <w:szCs w:val="20"/>
              </w:rPr>
              <w:t>2</w:t>
            </w:r>
            <w:r w:rsidR="00B47ABF" w:rsidRPr="00B47ABF">
              <w:rPr>
                <w:rFonts w:ascii="Times New Roman" w:eastAsia="Calibri" w:hAnsi="Times New Roman" w:cs="Times New Roman"/>
                <w:bCs/>
                <w:sz w:val="20"/>
                <w:szCs w:val="20"/>
              </w:rPr>
              <w:t>5 календарных дней с момента заключения договора</w:t>
            </w:r>
            <w:r w:rsidR="000B491D">
              <w:rPr>
                <w:rFonts w:ascii="Times New Roman" w:eastAsia="Calibri" w:hAnsi="Times New Roman" w:cs="Times New Roman"/>
                <w:bCs/>
                <w:sz w:val="20"/>
                <w:szCs w:val="20"/>
              </w:rPr>
              <w:t>.</w:t>
            </w:r>
          </w:p>
        </w:tc>
      </w:tr>
      <w:tr w:rsidR="00525DC6" w:rsidRPr="00A32743" w14:paraId="6B0281FC" w14:textId="77777777" w:rsidTr="00FB0307">
        <w:tc>
          <w:tcPr>
            <w:tcW w:w="709" w:type="dxa"/>
          </w:tcPr>
          <w:p w14:paraId="4E8C746C" w14:textId="39D268B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7D5B3DB4"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Сведения о НМЦД</w:t>
            </w:r>
          </w:p>
        </w:tc>
        <w:tc>
          <w:tcPr>
            <w:tcW w:w="5812" w:type="dxa"/>
          </w:tcPr>
          <w:p w14:paraId="33EECB85" w14:textId="723D88A9" w:rsidR="00CD293C" w:rsidRPr="00796E59" w:rsidRDefault="00796E59" w:rsidP="00796E59">
            <w:pPr>
              <w:pStyle w:val="af"/>
              <w:jc w:val="both"/>
              <w:rPr>
                <w:rFonts w:ascii="Times New Roman" w:hAnsi="Times New Roman" w:cs="Times New Roman"/>
                <w:b/>
                <w:sz w:val="20"/>
                <w:szCs w:val="20"/>
              </w:rPr>
            </w:pPr>
            <w:r w:rsidRPr="00796E59">
              <w:rPr>
                <w:rFonts w:ascii="Times New Roman" w:hAnsi="Times New Roman" w:cs="Times New Roman"/>
                <w:b/>
                <w:sz w:val="20"/>
                <w:szCs w:val="20"/>
              </w:rPr>
              <w:t>176 833</w:t>
            </w:r>
            <w:r w:rsidR="007B63DA" w:rsidRPr="00796E59">
              <w:rPr>
                <w:rFonts w:ascii="Times New Roman" w:hAnsi="Times New Roman" w:cs="Times New Roman"/>
                <w:b/>
                <w:sz w:val="20"/>
                <w:szCs w:val="20"/>
              </w:rPr>
              <w:t xml:space="preserve"> </w:t>
            </w:r>
            <w:r w:rsidR="00793AE6" w:rsidRPr="00796E59">
              <w:rPr>
                <w:rFonts w:ascii="Times New Roman" w:hAnsi="Times New Roman" w:cs="Times New Roman"/>
                <w:b/>
                <w:sz w:val="20"/>
                <w:szCs w:val="20"/>
              </w:rPr>
              <w:t>(</w:t>
            </w:r>
            <w:r w:rsidR="00BE199A" w:rsidRPr="00796E59">
              <w:rPr>
                <w:rFonts w:ascii="Times New Roman" w:hAnsi="Times New Roman" w:cs="Times New Roman"/>
                <w:b/>
                <w:sz w:val="20"/>
                <w:szCs w:val="20"/>
              </w:rPr>
              <w:t xml:space="preserve">Сто </w:t>
            </w:r>
            <w:r w:rsidRPr="00796E59">
              <w:rPr>
                <w:rFonts w:ascii="Times New Roman" w:hAnsi="Times New Roman" w:cs="Times New Roman"/>
                <w:b/>
                <w:sz w:val="20"/>
                <w:szCs w:val="20"/>
              </w:rPr>
              <w:t>семьдесят шесть</w:t>
            </w:r>
            <w:r w:rsidR="00BE199A" w:rsidRPr="00796E59">
              <w:rPr>
                <w:rFonts w:ascii="Times New Roman" w:hAnsi="Times New Roman" w:cs="Times New Roman"/>
                <w:b/>
                <w:sz w:val="20"/>
                <w:szCs w:val="20"/>
              </w:rPr>
              <w:t xml:space="preserve"> тысяч </w:t>
            </w:r>
            <w:r w:rsidRPr="00796E59">
              <w:rPr>
                <w:rFonts w:ascii="Times New Roman" w:hAnsi="Times New Roman" w:cs="Times New Roman"/>
                <w:b/>
                <w:sz w:val="20"/>
                <w:szCs w:val="20"/>
              </w:rPr>
              <w:t>восемьсот тридцать три</w:t>
            </w:r>
            <w:r w:rsidR="00050ED9" w:rsidRPr="00796E59">
              <w:rPr>
                <w:rFonts w:ascii="Times New Roman" w:hAnsi="Times New Roman" w:cs="Times New Roman"/>
                <w:b/>
                <w:sz w:val="20"/>
                <w:szCs w:val="20"/>
              </w:rPr>
              <w:t>)</w:t>
            </w:r>
            <w:r w:rsidR="007B63DA" w:rsidRPr="00796E59">
              <w:rPr>
                <w:rFonts w:ascii="Times New Roman" w:hAnsi="Times New Roman" w:cs="Times New Roman"/>
                <w:b/>
                <w:sz w:val="20"/>
                <w:szCs w:val="20"/>
              </w:rPr>
              <w:t xml:space="preserve"> рубл</w:t>
            </w:r>
            <w:r w:rsidRPr="00796E59">
              <w:rPr>
                <w:rFonts w:ascii="Times New Roman" w:hAnsi="Times New Roman" w:cs="Times New Roman"/>
                <w:b/>
                <w:sz w:val="20"/>
                <w:szCs w:val="20"/>
              </w:rPr>
              <w:t>я</w:t>
            </w:r>
            <w:r w:rsidR="001C52F6" w:rsidRPr="00796E59">
              <w:rPr>
                <w:rFonts w:ascii="Times New Roman" w:hAnsi="Times New Roman" w:cs="Times New Roman"/>
                <w:b/>
                <w:sz w:val="20"/>
                <w:szCs w:val="20"/>
              </w:rPr>
              <w:t xml:space="preserve"> </w:t>
            </w:r>
            <w:r w:rsidRPr="00796E59">
              <w:rPr>
                <w:rFonts w:ascii="Times New Roman" w:hAnsi="Times New Roman" w:cs="Times New Roman"/>
                <w:b/>
                <w:sz w:val="20"/>
                <w:szCs w:val="20"/>
              </w:rPr>
              <w:t>5</w:t>
            </w:r>
            <w:r w:rsidR="009477D0" w:rsidRPr="00796E59">
              <w:rPr>
                <w:rFonts w:ascii="Times New Roman" w:hAnsi="Times New Roman" w:cs="Times New Roman"/>
                <w:b/>
                <w:sz w:val="20"/>
                <w:szCs w:val="20"/>
              </w:rPr>
              <w:t>0</w:t>
            </w:r>
            <w:r w:rsidR="007B63DA" w:rsidRPr="00796E59">
              <w:rPr>
                <w:rFonts w:ascii="Times New Roman" w:hAnsi="Times New Roman" w:cs="Times New Roman"/>
                <w:b/>
                <w:sz w:val="20"/>
                <w:szCs w:val="20"/>
              </w:rPr>
              <w:t xml:space="preserve"> </w:t>
            </w:r>
            <w:r w:rsidR="00407909" w:rsidRPr="00796E59">
              <w:rPr>
                <w:rFonts w:ascii="Times New Roman" w:hAnsi="Times New Roman" w:cs="Times New Roman"/>
                <w:b/>
                <w:sz w:val="20"/>
                <w:szCs w:val="20"/>
              </w:rPr>
              <w:t>копе</w:t>
            </w:r>
            <w:r w:rsidR="00EB6003" w:rsidRPr="00796E59">
              <w:rPr>
                <w:rFonts w:ascii="Times New Roman" w:hAnsi="Times New Roman" w:cs="Times New Roman"/>
                <w:b/>
                <w:sz w:val="20"/>
                <w:szCs w:val="20"/>
              </w:rPr>
              <w:t>е</w:t>
            </w:r>
            <w:r w:rsidR="00793AE6" w:rsidRPr="00796E59">
              <w:rPr>
                <w:rFonts w:ascii="Times New Roman" w:hAnsi="Times New Roman" w:cs="Times New Roman"/>
                <w:b/>
                <w:sz w:val="20"/>
                <w:szCs w:val="20"/>
              </w:rPr>
              <w:t>к</w:t>
            </w:r>
            <w:r w:rsidR="00CD293C" w:rsidRPr="00796E59">
              <w:rPr>
                <w:rFonts w:ascii="Times New Roman" w:hAnsi="Times New Roman" w:cs="Times New Roman"/>
                <w:sz w:val="20"/>
                <w:szCs w:val="20"/>
              </w:rPr>
              <w:t xml:space="preserve">. НМЦД </w:t>
            </w:r>
            <w:r w:rsidR="002D1FF3" w:rsidRPr="00796E59">
              <w:rPr>
                <w:rFonts w:ascii="Times New Roman" w:hAnsi="Times New Roman" w:cs="Times New Roman"/>
                <w:sz w:val="20"/>
                <w:szCs w:val="20"/>
              </w:rPr>
              <w:t>рассчитана методом сопоставления рыночных цен (анализом рынка)</w:t>
            </w:r>
            <w:r w:rsidR="00CD293C" w:rsidRPr="00796E59">
              <w:rPr>
                <w:rFonts w:ascii="Times New Roman" w:hAnsi="Times New Roman" w:cs="Times New Roman"/>
                <w:sz w:val="20"/>
                <w:szCs w:val="20"/>
              </w:rPr>
              <w:t>.</w:t>
            </w:r>
          </w:p>
        </w:tc>
      </w:tr>
      <w:tr w:rsidR="00525DC6" w:rsidRPr="00A32743" w14:paraId="5FB21BC8" w14:textId="77777777" w:rsidTr="00FB0307">
        <w:tc>
          <w:tcPr>
            <w:tcW w:w="709" w:type="dxa"/>
          </w:tcPr>
          <w:p w14:paraId="5A418420" w14:textId="580803E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1E76A8E7"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Информация о валюте, используемой для формирования НМЦД и расчетов с поставщиком (подрядчиком, исполнителем)</w:t>
            </w:r>
          </w:p>
        </w:tc>
        <w:tc>
          <w:tcPr>
            <w:tcW w:w="5812" w:type="dxa"/>
          </w:tcPr>
          <w:p w14:paraId="493A6143"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Российский рубль</w:t>
            </w:r>
          </w:p>
        </w:tc>
      </w:tr>
      <w:tr w:rsidR="002F2C66" w:rsidRPr="00A32743" w14:paraId="2423A367" w14:textId="77777777" w:rsidTr="00FB0307">
        <w:tc>
          <w:tcPr>
            <w:tcW w:w="709" w:type="dxa"/>
          </w:tcPr>
          <w:p w14:paraId="4EE0BCB2" w14:textId="7777777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1EB3C7DE"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5812" w:type="dxa"/>
          </w:tcPr>
          <w:p w14:paraId="720742E6"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Требование не установлено</w:t>
            </w:r>
          </w:p>
          <w:p w14:paraId="1B9E54B0" w14:textId="77777777" w:rsidR="00CD293C" w:rsidRPr="00A32743" w:rsidRDefault="00CD293C" w:rsidP="002F2C66">
            <w:pPr>
              <w:pStyle w:val="af"/>
              <w:jc w:val="both"/>
              <w:rPr>
                <w:rFonts w:ascii="Times New Roman" w:hAnsi="Times New Roman" w:cs="Times New Roman"/>
                <w:sz w:val="20"/>
                <w:szCs w:val="20"/>
                <w:lang w:val="en-US"/>
              </w:rPr>
            </w:pPr>
          </w:p>
        </w:tc>
      </w:tr>
      <w:tr w:rsidR="002F2C66" w:rsidRPr="00A32743" w14:paraId="09D3FF81" w14:textId="77777777" w:rsidTr="00FB0307">
        <w:tc>
          <w:tcPr>
            <w:tcW w:w="709" w:type="dxa"/>
          </w:tcPr>
          <w:p w14:paraId="06407A7E" w14:textId="7777777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72A7DF9B"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Срок, место и порядок предоставления документации о конкурентной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конкурентной закупке в форме электронного документа</w:t>
            </w:r>
          </w:p>
        </w:tc>
        <w:tc>
          <w:tcPr>
            <w:tcW w:w="5812" w:type="dxa"/>
          </w:tcPr>
          <w:p w14:paraId="625448F9" w14:textId="77777777" w:rsidR="002809D4"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С даты публикации Извещения в единой информационной системе в сфере закупок (далее – ЕИС) </w:t>
            </w:r>
            <w:hyperlink r:id="rId9" w:tooltip="http://www.zakupki.gov.ru" w:history="1">
              <w:r w:rsidRPr="00A32743">
                <w:rPr>
                  <w:rStyle w:val="aa"/>
                  <w:rFonts w:ascii="Times New Roman" w:hAnsi="Times New Roman" w:cs="Times New Roman"/>
                  <w:sz w:val="20"/>
                  <w:szCs w:val="20"/>
                </w:rPr>
                <w:t>zakupki.gov.ru</w:t>
              </w:r>
            </w:hyperlink>
          </w:p>
          <w:p w14:paraId="2D3A211D" w14:textId="5E40EAFC"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b/>
                <w:sz w:val="20"/>
                <w:szCs w:val="20"/>
              </w:rPr>
              <w:t>«</w:t>
            </w:r>
            <w:r w:rsidR="009477D0">
              <w:rPr>
                <w:rFonts w:ascii="Times New Roman" w:hAnsi="Times New Roman" w:cs="Times New Roman"/>
                <w:b/>
                <w:sz w:val="20"/>
                <w:szCs w:val="20"/>
              </w:rPr>
              <w:t>___</w:t>
            </w:r>
            <w:r w:rsidR="00F15601">
              <w:rPr>
                <w:rFonts w:ascii="Times New Roman" w:hAnsi="Times New Roman" w:cs="Times New Roman"/>
                <w:b/>
                <w:sz w:val="20"/>
                <w:szCs w:val="20"/>
              </w:rPr>
              <w:t>»</w:t>
            </w:r>
            <w:r w:rsidRPr="00A32743">
              <w:rPr>
                <w:rFonts w:ascii="Times New Roman" w:hAnsi="Times New Roman" w:cs="Times New Roman"/>
                <w:b/>
                <w:sz w:val="20"/>
                <w:szCs w:val="20"/>
              </w:rPr>
              <w:t xml:space="preserve"> </w:t>
            </w:r>
            <w:r w:rsidR="009477D0">
              <w:rPr>
                <w:rFonts w:ascii="Times New Roman" w:hAnsi="Times New Roman" w:cs="Times New Roman"/>
                <w:b/>
                <w:sz w:val="20"/>
                <w:szCs w:val="20"/>
              </w:rPr>
              <w:t>ок</w:t>
            </w:r>
            <w:r w:rsidR="00A25517">
              <w:rPr>
                <w:rFonts w:ascii="Times New Roman" w:hAnsi="Times New Roman" w:cs="Times New Roman"/>
                <w:b/>
                <w:sz w:val="20"/>
                <w:szCs w:val="20"/>
              </w:rPr>
              <w:t>тября</w:t>
            </w:r>
            <w:r w:rsidRPr="00A32743">
              <w:rPr>
                <w:rFonts w:ascii="Times New Roman" w:hAnsi="Times New Roman" w:cs="Times New Roman"/>
                <w:b/>
                <w:sz w:val="20"/>
                <w:szCs w:val="20"/>
              </w:rPr>
              <w:t xml:space="preserve"> 202</w:t>
            </w:r>
            <w:r w:rsidR="00592DA2">
              <w:rPr>
                <w:rFonts w:ascii="Times New Roman" w:hAnsi="Times New Roman" w:cs="Times New Roman"/>
                <w:b/>
                <w:sz w:val="20"/>
                <w:szCs w:val="20"/>
              </w:rPr>
              <w:t>6</w:t>
            </w:r>
            <w:r w:rsidRPr="00A32743">
              <w:rPr>
                <w:rFonts w:ascii="Times New Roman" w:hAnsi="Times New Roman" w:cs="Times New Roman"/>
                <w:b/>
                <w:sz w:val="20"/>
                <w:szCs w:val="20"/>
              </w:rPr>
              <w:t xml:space="preserve"> года по</w:t>
            </w:r>
            <w:r w:rsidR="00592DA2">
              <w:rPr>
                <w:rFonts w:ascii="Times New Roman" w:hAnsi="Times New Roman" w:cs="Times New Roman"/>
                <w:b/>
                <w:sz w:val="20"/>
                <w:szCs w:val="20"/>
              </w:rPr>
              <w:t xml:space="preserve"> «</w:t>
            </w:r>
            <w:r w:rsidR="009477D0">
              <w:rPr>
                <w:rFonts w:ascii="Times New Roman" w:hAnsi="Times New Roman" w:cs="Times New Roman"/>
                <w:b/>
                <w:sz w:val="20"/>
                <w:szCs w:val="20"/>
              </w:rPr>
              <w:t>___</w:t>
            </w:r>
            <w:r w:rsidRPr="00A32743">
              <w:rPr>
                <w:rFonts w:ascii="Times New Roman" w:hAnsi="Times New Roman" w:cs="Times New Roman"/>
                <w:b/>
                <w:sz w:val="20"/>
                <w:szCs w:val="20"/>
              </w:rPr>
              <w:t xml:space="preserve">» </w:t>
            </w:r>
            <w:r w:rsidR="00C36D11">
              <w:rPr>
                <w:rFonts w:ascii="Times New Roman" w:hAnsi="Times New Roman" w:cs="Times New Roman"/>
                <w:b/>
                <w:sz w:val="20"/>
                <w:szCs w:val="20"/>
              </w:rPr>
              <w:t>октября</w:t>
            </w:r>
            <w:r w:rsidR="001155F0" w:rsidRPr="00A32743">
              <w:rPr>
                <w:rFonts w:ascii="Times New Roman" w:hAnsi="Times New Roman" w:cs="Times New Roman"/>
                <w:b/>
                <w:sz w:val="20"/>
                <w:szCs w:val="20"/>
              </w:rPr>
              <w:t xml:space="preserve"> 202</w:t>
            </w:r>
            <w:r w:rsidR="00EF42EE">
              <w:rPr>
                <w:rFonts w:ascii="Times New Roman" w:hAnsi="Times New Roman" w:cs="Times New Roman"/>
                <w:b/>
                <w:sz w:val="20"/>
                <w:szCs w:val="20"/>
              </w:rPr>
              <w:t>6</w:t>
            </w:r>
            <w:r w:rsidR="001155F0" w:rsidRPr="00A32743">
              <w:rPr>
                <w:rFonts w:ascii="Times New Roman" w:hAnsi="Times New Roman" w:cs="Times New Roman"/>
                <w:b/>
                <w:sz w:val="20"/>
                <w:szCs w:val="20"/>
              </w:rPr>
              <w:t xml:space="preserve"> </w:t>
            </w:r>
            <w:r w:rsidRPr="00A32743">
              <w:rPr>
                <w:rFonts w:ascii="Times New Roman" w:hAnsi="Times New Roman" w:cs="Times New Roman"/>
                <w:b/>
                <w:sz w:val="20"/>
                <w:szCs w:val="20"/>
              </w:rPr>
              <w:t xml:space="preserve">года </w:t>
            </w:r>
            <w:r w:rsidR="00857DD9">
              <w:rPr>
                <w:rFonts w:ascii="Times New Roman" w:hAnsi="Times New Roman" w:cs="Times New Roman"/>
                <w:sz w:val="20"/>
                <w:szCs w:val="20"/>
              </w:rPr>
              <w:t xml:space="preserve">до </w:t>
            </w:r>
            <w:r w:rsidR="009E56C6">
              <w:rPr>
                <w:rFonts w:ascii="Times New Roman" w:hAnsi="Times New Roman" w:cs="Times New Roman"/>
                <w:sz w:val="20"/>
                <w:szCs w:val="20"/>
              </w:rPr>
              <w:t>09</w:t>
            </w:r>
            <w:r w:rsidRPr="00A32743">
              <w:rPr>
                <w:rFonts w:ascii="Times New Roman" w:hAnsi="Times New Roman" w:cs="Times New Roman"/>
                <w:sz w:val="20"/>
                <w:szCs w:val="20"/>
              </w:rPr>
              <w:t>.00 (время иркутское)</w:t>
            </w:r>
          </w:p>
          <w:p w14:paraId="2A152D47" w14:textId="488E3050"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Документация размещена в ЕИС </w:t>
            </w:r>
            <w:hyperlink r:id="rId10" w:tooltip="http://www.zakupki.gov.ru" w:history="1">
              <w:r w:rsidRPr="00A32743">
                <w:rPr>
                  <w:rStyle w:val="aa"/>
                  <w:rFonts w:ascii="Times New Roman" w:hAnsi="Times New Roman" w:cs="Times New Roman"/>
                  <w:sz w:val="20"/>
                  <w:szCs w:val="20"/>
                </w:rPr>
                <w:t>zakupki.gov.ru</w:t>
              </w:r>
            </w:hyperlink>
            <w:r w:rsidRPr="00A32743">
              <w:rPr>
                <w:rFonts w:ascii="Times New Roman" w:hAnsi="Times New Roman" w:cs="Times New Roman"/>
                <w:sz w:val="20"/>
                <w:szCs w:val="20"/>
              </w:rPr>
              <w:t xml:space="preserve"> и на электронной площадке (далее – ЭТП) «</w:t>
            </w:r>
            <w:r w:rsidR="00E73BE9" w:rsidRPr="00E73BE9">
              <w:rPr>
                <w:rFonts w:ascii="Times New Roman" w:hAnsi="Times New Roman" w:cs="Times New Roman"/>
                <w:sz w:val="20"/>
                <w:szCs w:val="20"/>
              </w:rPr>
              <w:t>РТС-тендер</w:t>
            </w:r>
            <w:r w:rsidRPr="00A32743">
              <w:rPr>
                <w:rFonts w:ascii="Times New Roman" w:hAnsi="Times New Roman" w:cs="Times New Roman"/>
                <w:sz w:val="20"/>
                <w:szCs w:val="20"/>
              </w:rPr>
              <w:t>» в сети «Интернет»</w:t>
            </w:r>
          </w:p>
          <w:p w14:paraId="0976CB2C" w14:textId="77777777" w:rsidR="00CD293C" w:rsidRPr="00A32743" w:rsidRDefault="00CD293C" w:rsidP="002F2C66">
            <w:pPr>
              <w:pStyle w:val="af"/>
              <w:jc w:val="both"/>
              <w:rPr>
                <w:rFonts w:ascii="Times New Roman" w:hAnsi="Times New Roman" w:cs="Times New Roman"/>
                <w:bCs/>
                <w:sz w:val="20"/>
                <w:szCs w:val="20"/>
              </w:rPr>
            </w:pPr>
            <w:r w:rsidRPr="00A32743">
              <w:rPr>
                <w:rFonts w:ascii="Times New Roman" w:hAnsi="Times New Roman" w:cs="Times New Roman"/>
                <w:sz w:val="20"/>
                <w:szCs w:val="20"/>
              </w:rPr>
              <w:t xml:space="preserve">Документация находится в открытом доступе, начиная с даты размещения настоящего Извещения о проведении запроса котировок в электронной форме. </w:t>
            </w:r>
          </w:p>
          <w:p w14:paraId="2D5D0A50"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Порядок предоставления документации о конкурентной закупке:</w:t>
            </w:r>
          </w:p>
          <w:p w14:paraId="64180DBD" w14:textId="242A9CFF"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В форме электр</w:t>
            </w:r>
            <w:r w:rsidR="002809D4" w:rsidRPr="00A32743">
              <w:rPr>
                <w:rFonts w:ascii="Times New Roman" w:hAnsi="Times New Roman" w:cs="Times New Roman"/>
                <w:sz w:val="20"/>
                <w:szCs w:val="20"/>
              </w:rPr>
              <w:t>онного документа.</w:t>
            </w:r>
          </w:p>
        </w:tc>
      </w:tr>
      <w:tr w:rsidR="002F2C66" w:rsidRPr="00A32743" w14:paraId="0449402E" w14:textId="77777777" w:rsidTr="00FB0307">
        <w:tc>
          <w:tcPr>
            <w:tcW w:w="709" w:type="dxa"/>
          </w:tcPr>
          <w:p w14:paraId="24FDA44C" w14:textId="7777777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3194C66F"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Порядок, дата начала, дата и время окончания срока подачи заявок на участие в закупке </w:t>
            </w:r>
          </w:p>
        </w:tc>
        <w:tc>
          <w:tcPr>
            <w:tcW w:w="5812" w:type="dxa"/>
          </w:tcPr>
          <w:p w14:paraId="338D6D76"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Порядок подачи заявок на участие в закупке:</w:t>
            </w:r>
          </w:p>
          <w:p w14:paraId="53AD193D" w14:textId="7A579304"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Заявка на участие в закупке подается на русском языке посредством ЭТП в форме электронного документа, подписанного усиленной квалифицированной электронной подписью (далее – электронная подпись) лица, имеющего право действовать от участника закупки, по форме и в порядке, которые указаны в настоящем Извещении, до истечения срока подачи заявок в запросе котировок в электронной форме. Взаимодействие между участником закупки, заказчиком, оператором ЭТП осуществляется в соответствии со статьей 3.3. </w:t>
            </w:r>
            <w:r w:rsidR="007604CC">
              <w:rPr>
                <w:rFonts w:ascii="Times New Roman" w:hAnsi="Times New Roman" w:cs="Times New Roman"/>
                <w:sz w:val="20"/>
                <w:szCs w:val="20"/>
              </w:rPr>
              <w:t>Федерального з</w:t>
            </w:r>
            <w:r w:rsidRPr="00A32743">
              <w:rPr>
                <w:rFonts w:ascii="Times New Roman" w:hAnsi="Times New Roman" w:cs="Times New Roman"/>
                <w:sz w:val="20"/>
                <w:szCs w:val="20"/>
              </w:rPr>
              <w:t>акона № 223-ФЗ.</w:t>
            </w:r>
          </w:p>
          <w:p w14:paraId="32AE1D0A"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Любой участник закупки вправе подать только одну заявку на участие в запросе котировок в электронной форме.</w:t>
            </w:r>
          </w:p>
          <w:p w14:paraId="5C9CE757"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 направив об этом уведомление оператору ЭТП посредством программно-аппаратных средств ЭТП.  </w:t>
            </w:r>
          </w:p>
          <w:p w14:paraId="355D95C6" w14:textId="6229FA80"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b/>
                <w:sz w:val="20"/>
                <w:szCs w:val="20"/>
              </w:rPr>
              <w:t xml:space="preserve">Дата начала подачи заявок: </w:t>
            </w:r>
            <w:r w:rsidR="00592DA2">
              <w:rPr>
                <w:rFonts w:ascii="Times New Roman" w:hAnsi="Times New Roman" w:cs="Times New Roman"/>
                <w:sz w:val="20"/>
                <w:szCs w:val="20"/>
              </w:rPr>
              <w:t>«</w:t>
            </w:r>
            <w:r w:rsidR="009477D0">
              <w:rPr>
                <w:rFonts w:ascii="Times New Roman" w:hAnsi="Times New Roman" w:cs="Times New Roman"/>
                <w:sz w:val="20"/>
                <w:szCs w:val="20"/>
              </w:rPr>
              <w:t>___</w:t>
            </w:r>
            <w:r w:rsidR="00407909">
              <w:rPr>
                <w:rFonts w:ascii="Times New Roman" w:hAnsi="Times New Roman" w:cs="Times New Roman"/>
                <w:sz w:val="20"/>
                <w:szCs w:val="20"/>
              </w:rPr>
              <w:t xml:space="preserve">» </w:t>
            </w:r>
            <w:r w:rsidR="009477D0">
              <w:rPr>
                <w:rFonts w:ascii="Times New Roman" w:hAnsi="Times New Roman" w:cs="Times New Roman"/>
                <w:sz w:val="20"/>
                <w:szCs w:val="20"/>
              </w:rPr>
              <w:t>ок</w:t>
            </w:r>
            <w:r w:rsidR="00A25517">
              <w:rPr>
                <w:rFonts w:ascii="Times New Roman" w:hAnsi="Times New Roman" w:cs="Times New Roman"/>
                <w:sz w:val="20"/>
                <w:szCs w:val="20"/>
              </w:rPr>
              <w:t>тября</w:t>
            </w:r>
            <w:r w:rsidR="004A6215">
              <w:rPr>
                <w:rFonts w:ascii="Times New Roman" w:hAnsi="Times New Roman" w:cs="Times New Roman"/>
                <w:sz w:val="20"/>
                <w:szCs w:val="20"/>
              </w:rPr>
              <w:t xml:space="preserve"> </w:t>
            </w:r>
            <w:r w:rsidR="00407909">
              <w:rPr>
                <w:rFonts w:ascii="Times New Roman" w:hAnsi="Times New Roman" w:cs="Times New Roman"/>
                <w:sz w:val="20"/>
                <w:szCs w:val="20"/>
              </w:rPr>
              <w:t>202</w:t>
            </w:r>
            <w:r w:rsidR="00EF42EE">
              <w:rPr>
                <w:rFonts w:ascii="Times New Roman" w:hAnsi="Times New Roman" w:cs="Times New Roman"/>
                <w:sz w:val="20"/>
                <w:szCs w:val="20"/>
              </w:rPr>
              <w:t>6</w:t>
            </w:r>
            <w:r w:rsidR="00407909">
              <w:rPr>
                <w:rFonts w:ascii="Times New Roman" w:hAnsi="Times New Roman" w:cs="Times New Roman"/>
                <w:sz w:val="20"/>
                <w:szCs w:val="20"/>
              </w:rPr>
              <w:t xml:space="preserve"> года</w:t>
            </w:r>
          </w:p>
          <w:p w14:paraId="62478D24" w14:textId="77777777" w:rsidR="00CD293C" w:rsidRPr="00A32743" w:rsidRDefault="00CD293C" w:rsidP="002F2C66">
            <w:pPr>
              <w:pStyle w:val="af"/>
              <w:jc w:val="both"/>
              <w:rPr>
                <w:rFonts w:ascii="Times New Roman" w:hAnsi="Times New Roman" w:cs="Times New Roman"/>
                <w:b/>
                <w:bCs/>
                <w:sz w:val="20"/>
                <w:szCs w:val="20"/>
              </w:rPr>
            </w:pPr>
            <w:r w:rsidRPr="00A32743">
              <w:rPr>
                <w:rFonts w:ascii="Times New Roman" w:hAnsi="Times New Roman" w:cs="Times New Roman"/>
                <w:b/>
                <w:bCs/>
                <w:sz w:val="20"/>
                <w:szCs w:val="20"/>
              </w:rPr>
              <w:t>Дата и время окончания подачи заявок:</w:t>
            </w:r>
          </w:p>
          <w:p w14:paraId="5A1F77F1" w14:textId="1AE75E27" w:rsidR="00CD293C" w:rsidRPr="00A32743" w:rsidRDefault="00407909" w:rsidP="009477D0">
            <w:pPr>
              <w:pStyle w:val="af"/>
              <w:jc w:val="both"/>
              <w:rPr>
                <w:rFonts w:ascii="Times New Roman" w:hAnsi="Times New Roman" w:cs="Times New Roman"/>
                <w:bCs/>
                <w:sz w:val="20"/>
                <w:szCs w:val="20"/>
              </w:rPr>
            </w:pPr>
            <w:r w:rsidRPr="00407909">
              <w:rPr>
                <w:rFonts w:ascii="Times New Roman" w:hAnsi="Times New Roman" w:cs="Times New Roman"/>
                <w:bCs/>
                <w:sz w:val="20"/>
                <w:szCs w:val="20"/>
              </w:rPr>
              <w:t>«</w:t>
            </w:r>
            <w:r w:rsidR="009477D0">
              <w:rPr>
                <w:rFonts w:ascii="Times New Roman" w:hAnsi="Times New Roman" w:cs="Times New Roman"/>
                <w:bCs/>
                <w:sz w:val="20"/>
                <w:szCs w:val="20"/>
              </w:rPr>
              <w:t>___</w:t>
            </w:r>
            <w:r w:rsidRPr="00407909">
              <w:rPr>
                <w:rFonts w:ascii="Times New Roman" w:hAnsi="Times New Roman" w:cs="Times New Roman"/>
                <w:bCs/>
                <w:sz w:val="20"/>
                <w:szCs w:val="20"/>
              </w:rPr>
              <w:t xml:space="preserve">» </w:t>
            </w:r>
            <w:r w:rsidR="00C36D11">
              <w:rPr>
                <w:rFonts w:ascii="Times New Roman" w:hAnsi="Times New Roman" w:cs="Times New Roman"/>
                <w:bCs/>
                <w:sz w:val="20"/>
                <w:szCs w:val="20"/>
              </w:rPr>
              <w:t xml:space="preserve">октября </w:t>
            </w:r>
            <w:r w:rsidRPr="00407909">
              <w:rPr>
                <w:rFonts w:ascii="Times New Roman" w:hAnsi="Times New Roman" w:cs="Times New Roman"/>
                <w:bCs/>
                <w:sz w:val="20"/>
                <w:szCs w:val="20"/>
              </w:rPr>
              <w:t>202</w:t>
            </w:r>
            <w:r w:rsidR="00EF42EE">
              <w:rPr>
                <w:rFonts w:ascii="Times New Roman" w:hAnsi="Times New Roman" w:cs="Times New Roman"/>
                <w:bCs/>
                <w:sz w:val="20"/>
                <w:szCs w:val="20"/>
              </w:rPr>
              <w:t>6</w:t>
            </w:r>
            <w:r w:rsidRPr="00407909">
              <w:rPr>
                <w:rFonts w:ascii="Times New Roman" w:hAnsi="Times New Roman" w:cs="Times New Roman"/>
                <w:bCs/>
                <w:sz w:val="20"/>
                <w:szCs w:val="20"/>
              </w:rPr>
              <w:t xml:space="preserve"> года </w:t>
            </w:r>
            <w:r w:rsidR="009E56C6">
              <w:rPr>
                <w:rFonts w:ascii="Times New Roman" w:hAnsi="Times New Roman" w:cs="Times New Roman"/>
                <w:bCs/>
                <w:sz w:val="20"/>
                <w:szCs w:val="20"/>
              </w:rPr>
              <w:t>09</w:t>
            </w:r>
            <w:r w:rsidR="00CD293C" w:rsidRPr="00A32743">
              <w:rPr>
                <w:rFonts w:ascii="Times New Roman" w:hAnsi="Times New Roman" w:cs="Times New Roman"/>
                <w:bCs/>
                <w:sz w:val="20"/>
                <w:szCs w:val="20"/>
              </w:rPr>
              <w:t>:00 часов (время иркутское)</w:t>
            </w:r>
          </w:p>
        </w:tc>
      </w:tr>
      <w:tr w:rsidR="002F2C66" w:rsidRPr="00A32743" w14:paraId="35777A3C" w14:textId="77777777" w:rsidTr="00FB0307">
        <w:tc>
          <w:tcPr>
            <w:tcW w:w="709" w:type="dxa"/>
          </w:tcPr>
          <w:p w14:paraId="092FE035" w14:textId="7777777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0CB90D46"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Участники закупки </w:t>
            </w:r>
          </w:p>
        </w:tc>
        <w:tc>
          <w:tcPr>
            <w:tcW w:w="5812" w:type="dxa"/>
          </w:tcPr>
          <w:p w14:paraId="323EFCDD" w14:textId="456AD3CD" w:rsidR="00CD293C" w:rsidRPr="00A32743" w:rsidRDefault="00CD293C" w:rsidP="007604C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В соответствии с подпунктом 2 пункта 5.1 Положения о закупке </w:t>
            </w:r>
            <w:bookmarkStart w:id="0" w:name="_Hlk150956154"/>
            <w:r w:rsidRPr="00A32743">
              <w:rPr>
                <w:rFonts w:ascii="Times New Roman" w:hAnsi="Times New Roman" w:cs="Times New Roman"/>
                <w:sz w:val="20"/>
                <w:szCs w:val="20"/>
              </w:rPr>
              <w:t>участниками закупки могут быть только субъекты малого и среднего предпринимательства</w:t>
            </w:r>
            <w:bookmarkEnd w:id="0"/>
          </w:p>
        </w:tc>
      </w:tr>
      <w:tr w:rsidR="002F2C66" w:rsidRPr="00A32743" w14:paraId="3B0E470E" w14:textId="77777777" w:rsidTr="00FB0307">
        <w:tc>
          <w:tcPr>
            <w:tcW w:w="709" w:type="dxa"/>
          </w:tcPr>
          <w:p w14:paraId="4399225E" w14:textId="7777777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64C8506E"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Адрес ЭТП в информационно-телекоммуникационной сети «Интернет»</w:t>
            </w:r>
          </w:p>
        </w:tc>
        <w:tc>
          <w:tcPr>
            <w:tcW w:w="5812" w:type="dxa"/>
          </w:tcPr>
          <w:p w14:paraId="73C27575" w14:textId="5FA16BFF"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ЭТП «</w:t>
            </w:r>
            <w:r w:rsidR="00E73BE9" w:rsidRPr="00E73BE9">
              <w:rPr>
                <w:rFonts w:ascii="Times New Roman" w:hAnsi="Times New Roman" w:cs="Times New Roman"/>
                <w:sz w:val="20"/>
                <w:szCs w:val="20"/>
              </w:rPr>
              <w:t>РТС-тендер</w:t>
            </w:r>
            <w:r w:rsidRPr="00A32743">
              <w:rPr>
                <w:rFonts w:ascii="Times New Roman" w:hAnsi="Times New Roman" w:cs="Times New Roman"/>
                <w:sz w:val="20"/>
                <w:szCs w:val="20"/>
              </w:rPr>
              <w:t xml:space="preserve">» по адресу в сети Интернет: </w:t>
            </w:r>
            <w:hyperlink r:id="rId11" w:history="1">
              <w:r w:rsidR="00E73BE9" w:rsidRPr="007D606D">
                <w:rPr>
                  <w:rStyle w:val="aa"/>
                  <w:rFonts w:ascii="Times New Roman" w:hAnsi="Times New Roman" w:cs="Times New Roman"/>
                  <w:sz w:val="20"/>
                  <w:szCs w:val="20"/>
                  <w:lang w:val="en-US"/>
                </w:rPr>
                <w:t>www</w:t>
              </w:r>
              <w:r w:rsidR="00E73BE9" w:rsidRPr="007D606D">
                <w:rPr>
                  <w:rStyle w:val="aa"/>
                  <w:rFonts w:ascii="Times New Roman" w:hAnsi="Times New Roman" w:cs="Times New Roman"/>
                  <w:sz w:val="20"/>
                  <w:szCs w:val="20"/>
                </w:rPr>
                <w:t>.rts-tender.ru</w:t>
              </w:r>
            </w:hyperlink>
            <w:r w:rsidR="00E73BE9" w:rsidRPr="00E73BE9">
              <w:rPr>
                <w:rFonts w:ascii="Times New Roman" w:hAnsi="Times New Roman" w:cs="Times New Roman"/>
                <w:sz w:val="20"/>
                <w:szCs w:val="20"/>
              </w:rPr>
              <w:t xml:space="preserve"> </w:t>
            </w:r>
            <w:r w:rsidR="00E73BE9">
              <w:rPr>
                <w:rFonts w:ascii="Times New Roman" w:hAnsi="Times New Roman" w:cs="Times New Roman"/>
                <w:sz w:val="20"/>
                <w:szCs w:val="20"/>
              </w:rPr>
              <w:t xml:space="preserve"> </w:t>
            </w:r>
          </w:p>
          <w:p w14:paraId="0621001F" w14:textId="77777777" w:rsidR="00CD293C" w:rsidRPr="00A32743" w:rsidRDefault="00CD293C" w:rsidP="002F2C66">
            <w:pPr>
              <w:pStyle w:val="af"/>
              <w:jc w:val="both"/>
              <w:rPr>
                <w:rFonts w:ascii="Times New Roman" w:hAnsi="Times New Roman" w:cs="Times New Roman"/>
                <w:sz w:val="20"/>
                <w:szCs w:val="20"/>
              </w:rPr>
            </w:pPr>
          </w:p>
        </w:tc>
      </w:tr>
      <w:tr w:rsidR="002F2C66" w:rsidRPr="00A32743" w14:paraId="57631E40" w14:textId="77777777" w:rsidTr="00FB0307">
        <w:tc>
          <w:tcPr>
            <w:tcW w:w="709" w:type="dxa"/>
          </w:tcPr>
          <w:p w14:paraId="2DC8BADB" w14:textId="7777777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08B52413"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Размер обеспечения заявки на участие в конкурентной закупке, порядок и срок его предоставления в случае установления требования обеспечения заявки на участие в конкурентной закупке</w:t>
            </w:r>
          </w:p>
        </w:tc>
        <w:tc>
          <w:tcPr>
            <w:tcW w:w="5812" w:type="dxa"/>
            <w:vAlign w:val="center"/>
          </w:tcPr>
          <w:p w14:paraId="2E9840EB" w14:textId="1ECE4DBF"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Тре</w:t>
            </w:r>
            <w:r w:rsidR="002809D4" w:rsidRPr="00A32743">
              <w:rPr>
                <w:rFonts w:ascii="Times New Roman" w:hAnsi="Times New Roman" w:cs="Times New Roman"/>
                <w:sz w:val="20"/>
                <w:szCs w:val="20"/>
              </w:rPr>
              <w:t xml:space="preserve">бование не установлено </w:t>
            </w:r>
          </w:p>
          <w:p w14:paraId="21FF3A0F" w14:textId="77777777" w:rsidR="00CD293C" w:rsidRPr="00A32743" w:rsidRDefault="00CD293C" w:rsidP="002F2C66">
            <w:pPr>
              <w:pStyle w:val="af"/>
              <w:jc w:val="both"/>
              <w:rPr>
                <w:rFonts w:ascii="Times New Roman" w:hAnsi="Times New Roman" w:cs="Times New Roman"/>
                <w:sz w:val="20"/>
                <w:szCs w:val="20"/>
              </w:rPr>
            </w:pPr>
          </w:p>
        </w:tc>
      </w:tr>
      <w:tr w:rsidR="002F2C66" w:rsidRPr="00A32743" w14:paraId="209CE958" w14:textId="77777777" w:rsidTr="00FB0307">
        <w:tc>
          <w:tcPr>
            <w:tcW w:w="709" w:type="dxa"/>
          </w:tcPr>
          <w:p w14:paraId="108C5E10" w14:textId="77777777" w:rsidR="00CD293C" w:rsidRPr="00A32743" w:rsidRDefault="00CD293C" w:rsidP="003E575B">
            <w:pPr>
              <w:pStyle w:val="ad"/>
              <w:numPr>
                <w:ilvl w:val="0"/>
                <w:numId w:val="9"/>
              </w:numPr>
              <w:ind w:left="0" w:firstLine="0"/>
              <w:jc w:val="center"/>
              <w:rPr>
                <w:rFonts w:ascii="Times New Roman" w:hAnsi="Times New Roman" w:cs="Times New Roman"/>
                <w:sz w:val="20"/>
              </w:rPr>
            </w:pPr>
          </w:p>
        </w:tc>
        <w:tc>
          <w:tcPr>
            <w:tcW w:w="3544" w:type="dxa"/>
          </w:tcPr>
          <w:p w14:paraId="740132FF"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5812" w:type="dxa"/>
          </w:tcPr>
          <w:p w14:paraId="6D0E60C3" w14:textId="77777777" w:rsidR="00CD293C" w:rsidRPr="00A32743" w:rsidRDefault="00CD293C" w:rsidP="002F2C66">
            <w:pPr>
              <w:pStyle w:val="af"/>
              <w:jc w:val="both"/>
              <w:rPr>
                <w:rFonts w:ascii="Times New Roman" w:hAnsi="Times New Roman" w:cs="Times New Roman"/>
                <w:sz w:val="20"/>
                <w:szCs w:val="20"/>
                <w:u w:val="single"/>
              </w:rPr>
            </w:pPr>
            <w:r w:rsidRPr="00A32743">
              <w:rPr>
                <w:rFonts w:ascii="Times New Roman" w:hAnsi="Times New Roman" w:cs="Times New Roman"/>
                <w:sz w:val="20"/>
                <w:szCs w:val="20"/>
              </w:rPr>
              <w:t>В целях обеспечения исполнения своих обязательств Поставщик (Исполнитель, Подрядчик) предоставляет Заказчику обеспечение исполнения договора.</w:t>
            </w:r>
          </w:p>
          <w:p w14:paraId="5BA30A0E"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Исполнение договора может обеспечиваться предоставлением независимой гарантии </w:t>
            </w:r>
            <w:r w:rsidRPr="00A32743">
              <w:rPr>
                <w:rFonts w:ascii="Times New Roman" w:hAnsi="Times New Roman" w:cs="Times New Roman"/>
                <w:sz w:val="20"/>
                <w:szCs w:val="20"/>
                <w:u w:val="single"/>
              </w:rPr>
              <w:t>или</w:t>
            </w:r>
            <w:r w:rsidRPr="00A32743">
              <w:rPr>
                <w:rFonts w:ascii="Times New Roman" w:hAnsi="Times New Roman" w:cs="Times New Roman"/>
                <w:sz w:val="20"/>
                <w:szCs w:val="20"/>
              </w:rPr>
              <w:t xml:space="preserve"> внесением денежных средств на счет, указанный Заказчиком в документации о закупке, если иное не предусмотрено законодательством Российской Федерации в сфере закупок товаров, работ, услуг отдельными видами юридических лиц или иным способом, предусмотренным Гражданским кодексом Российской Федерации </w:t>
            </w:r>
          </w:p>
          <w:p w14:paraId="18C5A69C"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Способ обеспечения исполнения договора определяется участником закупки, с которым заключается договор, самостоятельно.</w:t>
            </w:r>
          </w:p>
          <w:p w14:paraId="6E9CFA75" w14:textId="003E32E4" w:rsidR="00F6443B" w:rsidRPr="00600DBD" w:rsidRDefault="00CD293C" w:rsidP="00B36706">
            <w:pPr>
              <w:pStyle w:val="af"/>
              <w:jc w:val="both"/>
              <w:rPr>
                <w:rFonts w:ascii="Times New Roman" w:hAnsi="Times New Roman" w:cs="Times New Roman"/>
                <w:b/>
                <w:sz w:val="20"/>
                <w:szCs w:val="20"/>
              </w:rPr>
            </w:pPr>
            <w:r w:rsidRPr="00A32743">
              <w:rPr>
                <w:rFonts w:ascii="Times New Roman" w:hAnsi="Times New Roman" w:cs="Times New Roman"/>
                <w:sz w:val="20"/>
                <w:szCs w:val="20"/>
              </w:rPr>
              <w:t xml:space="preserve">1) в случае если исполнение договора обеспечивается внесением денежных средств на счет Заказчика, размер обеспечения исполнения договора предоставляется в размере 5% (пяти </w:t>
            </w:r>
            <w:r w:rsidRPr="00A32743">
              <w:rPr>
                <w:rFonts w:ascii="Times New Roman" w:hAnsi="Times New Roman" w:cs="Times New Roman"/>
                <w:sz w:val="20"/>
                <w:szCs w:val="20"/>
              </w:rPr>
              <w:lastRenderedPageBreak/>
              <w:t xml:space="preserve">процентов) начальной (максимальной) цены Договора, что составляет: </w:t>
            </w:r>
            <w:r w:rsidR="00796E59" w:rsidRPr="00796E59">
              <w:rPr>
                <w:rFonts w:ascii="Times New Roman" w:hAnsi="Times New Roman" w:cs="Times New Roman"/>
                <w:b/>
                <w:sz w:val="20"/>
                <w:szCs w:val="20"/>
              </w:rPr>
              <w:t>8 841</w:t>
            </w:r>
            <w:r w:rsidR="007A63FA" w:rsidRPr="00796E59">
              <w:rPr>
                <w:rFonts w:ascii="Times New Roman" w:hAnsi="Times New Roman" w:cs="Times New Roman"/>
                <w:b/>
                <w:sz w:val="20"/>
                <w:szCs w:val="20"/>
              </w:rPr>
              <w:t xml:space="preserve"> </w:t>
            </w:r>
            <w:r w:rsidR="004F42E5" w:rsidRPr="00796E59">
              <w:rPr>
                <w:rFonts w:ascii="Times New Roman" w:hAnsi="Times New Roman" w:cs="Times New Roman"/>
                <w:b/>
                <w:sz w:val="20"/>
                <w:szCs w:val="20"/>
              </w:rPr>
              <w:t>(</w:t>
            </w:r>
            <w:r w:rsidR="00796E59" w:rsidRPr="00796E59">
              <w:rPr>
                <w:rFonts w:ascii="Times New Roman" w:hAnsi="Times New Roman" w:cs="Times New Roman"/>
                <w:b/>
                <w:sz w:val="20"/>
                <w:szCs w:val="20"/>
              </w:rPr>
              <w:t>Вос</w:t>
            </w:r>
            <w:r w:rsidR="009477D0" w:rsidRPr="00796E59">
              <w:rPr>
                <w:rFonts w:ascii="Times New Roman" w:hAnsi="Times New Roman" w:cs="Times New Roman"/>
                <w:b/>
                <w:sz w:val="20"/>
                <w:szCs w:val="20"/>
              </w:rPr>
              <w:t>емь</w:t>
            </w:r>
            <w:r w:rsidR="00BE199A" w:rsidRPr="00796E59">
              <w:rPr>
                <w:rFonts w:ascii="Times New Roman" w:hAnsi="Times New Roman" w:cs="Times New Roman"/>
                <w:b/>
                <w:sz w:val="20"/>
                <w:szCs w:val="20"/>
              </w:rPr>
              <w:t xml:space="preserve"> тысяч </w:t>
            </w:r>
            <w:r w:rsidR="00796E59" w:rsidRPr="00796E59">
              <w:rPr>
                <w:rFonts w:ascii="Times New Roman" w:hAnsi="Times New Roman" w:cs="Times New Roman"/>
                <w:b/>
                <w:sz w:val="20"/>
                <w:szCs w:val="20"/>
              </w:rPr>
              <w:t>восемьсот сорок один</w:t>
            </w:r>
            <w:r w:rsidR="00DF0DA4" w:rsidRPr="00796E59">
              <w:rPr>
                <w:rFonts w:ascii="Times New Roman" w:hAnsi="Times New Roman" w:cs="Times New Roman"/>
                <w:b/>
                <w:sz w:val="20"/>
                <w:szCs w:val="20"/>
              </w:rPr>
              <w:t xml:space="preserve">) </w:t>
            </w:r>
            <w:r w:rsidR="0008681B" w:rsidRPr="00796E59">
              <w:rPr>
                <w:rFonts w:ascii="Times New Roman" w:hAnsi="Times New Roman" w:cs="Times New Roman"/>
                <w:b/>
                <w:sz w:val="20"/>
                <w:szCs w:val="20"/>
              </w:rPr>
              <w:t>рубл</w:t>
            </w:r>
            <w:r w:rsidR="00796E59" w:rsidRPr="00796E59">
              <w:rPr>
                <w:rFonts w:ascii="Times New Roman" w:hAnsi="Times New Roman" w:cs="Times New Roman"/>
                <w:b/>
                <w:sz w:val="20"/>
                <w:szCs w:val="20"/>
              </w:rPr>
              <w:t>ь</w:t>
            </w:r>
            <w:r w:rsidR="004A6215" w:rsidRPr="00796E59">
              <w:rPr>
                <w:rFonts w:ascii="Times New Roman" w:hAnsi="Times New Roman" w:cs="Times New Roman"/>
                <w:b/>
                <w:sz w:val="20"/>
                <w:szCs w:val="20"/>
              </w:rPr>
              <w:t xml:space="preserve"> </w:t>
            </w:r>
            <w:r w:rsidR="00796E59" w:rsidRPr="00796E59">
              <w:rPr>
                <w:rFonts w:ascii="Times New Roman" w:hAnsi="Times New Roman" w:cs="Times New Roman"/>
                <w:b/>
                <w:sz w:val="20"/>
                <w:szCs w:val="20"/>
              </w:rPr>
              <w:t>68</w:t>
            </w:r>
            <w:r w:rsidR="004A6215" w:rsidRPr="00796E59">
              <w:rPr>
                <w:rFonts w:ascii="Times New Roman" w:hAnsi="Times New Roman" w:cs="Times New Roman"/>
                <w:b/>
                <w:sz w:val="20"/>
                <w:szCs w:val="20"/>
              </w:rPr>
              <w:t xml:space="preserve"> </w:t>
            </w:r>
            <w:r w:rsidR="00F6443B" w:rsidRPr="00796E59">
              <w:rPr>
                <w:rFonts w:ascii="Times New Roman" w:hAnsi="Times New Roman" w:cs="Times New Roman"/>
                <w:b/>
                <w:sz w:val="20"/>
                <w:szCs w:val="20"/>
              </w:rPr>
              <w:t>копе</w:t>
            </w:r>
            <w:r w:rsidR="00796E59" w:rsidRPr="00796E59">
              <w:rPr>
                <w:rFonts w:ascii="Times New Roman" w:hAnsi="Times New Roman" w:cs="Times New Roman"/>
                <w:b/>
                <w:sz w:val="20"/>
                <w:szCs w:val="20"/>
              </w:rPr>
              <w:t>е</w:t>
            </w:r>
            <w:r w:rsidR="00F6443B" w:rsidRPr="00796E59">
              <w:rPr>
                <w:rFonts w:ascii="Times New Roman" w:hAnsi="Times New Roman" w:cs="Times New Roman"/>
                <w:b/>
                <w:sz w:val="20"/>
                <w:szCs w:val="20"/>
              </w:rPr>
              <w:t>к.</w:t>
            </w:r>
          </w:p>
          <w:p w14:paraId="17415ADC" w14:textId="1F099ECB" w:rsidR="00F6443B" w:rsidRPr="00F6443B" w:rsidRDefault="00F6443B" w:rsidP="00B36706">
            <w:pPr>
              <w:jc w:val="both"/>
              <w:rPr>
                <w:rFonts w:ascii="Times New Roman" w:hAnsi="Times New Roman" w:cs="Times New Roman"/>
                <w:b/>
                <w:sz w:val="20"/>
                <w:szCs w:val="20"/>
              </w:rPr>
            </w:pPr>
            <w:r w:rsidRPr="00F6443B">
              <w:rPr>
                <w:rFonts w:ascii="Times New Roman" w:hAnsi="Times New Roman" w:cs="Times New Roman"/>
                <w:sz w:val="20"/>
                <w:szCs w:val="20"/>
              </w:rPr>
              <w:t>В случае если по результатам запроса котировок в электронной форме цена договора, предложенная победителем, участником конкурентной закупки, с которым заключается договор, снижена на 25% (двадцать пять) и более процентов от НМЦД, такой победитель либо такой участник обязан до заключения договора предоставить Заказчику документы, подтверждающие обеспечение исполнения договора в размере семи с половиной процентов начальной (максимальной) цены договора. Размер обеспечения исполнения договора составл</w:t>
            </w:r>
            <w:r w:rsidRPr="00796E59">
              <w:rPr>
                <w:rFonts w:ascii="Times New Roman" w:hAnsi="Times New Roman" w:cs="Times New Roman"/>
                <w:sz w:val="20"/>
                <w:szCs w:val="20"/>
              </w:rPr>
              <w:t>яет 7,5% от начальной (максимальной) цены договора, в сумме</w:t>
            </w:r>
            <w:r w:rsidRPr="00796E59">
              <w:rPr>
                <w:rFonts w:ascii="Times New Roman" w:hAnsi="Times New Roman" w:cs="Times New Roman"/>
                <w:b/>
                <w:sz w:val="20"/>
                <w:szCs w:val="20"/>
              </w:rPr>
              <w:t xml:space="preserve">: </w:t>
            </w:r>
            <w:r w:rsidR="00796E59" w:rsidRPr="00796E59">
              <w:rPr>
                <w:rFonts w:ascii="Times New Roman" w:hAnsi="Times New Roman" w:cs="Times New Roman"/>
                <w:b/>
                <w:sz w:val="20"/>
                <w:szCs w:val="20"/>
              </w:rPr>
              <w:t>13 262</w:t>
            </w:r>
            <w:r w:rsidRPr="00796E59">
              <w:rPr>
                <w:rFonts w:ascii="Times New Roman" w:hAnsi="Times New Roman" w:cs="Times New Roman"/>
                <w:b/>
                <w:sz w:val="20"/>
                <w:szCs w:val="20"/>
              </w:rPr>
              <w:t xml:space="preserve"> (</w:t>
            </w:r>
            <w:r w:rsidR="00796E59" w:rsidRPr="00796E59">
              <w:rPr>
                <w:rFonts w:ascii="Times New Roman" w:hAnsi="Times New Roman" w:cs="Times New Roman"/>
                <w:b/>
                <w:sz w:val="20"/>
                <w:szCs w:val="20"/>
              </w:rPr>
              <w:t>Тринадцать</w:t>
            </w:r>
            <w:r w:rsidR="007A63FA" w:rsidRPr="00796E59">
              <w:rPr>
                <w:rFonts w:ascii="Times New Roman" w:hAnsi="Times New Roman" w:cs="Times New Roman"/>
                <w:b/>
                <w:sz w:val="20"/>
                <w:szCs w:val="20"/>
              </w:rPr>
              <w:t xml:space="preserve"> </w:t>
            </w:r>
            <w:r w:rsidR="00CE2168" w:rsidRPr="00796E59">
              <w:rPr>
                <w:rFonts w:ascii="Times New Roman" w:hAnsi="Times New Roman" w:cs="Times New Roman"/>
                <w:b/>
                <w:sz w:val="20"/>
                <w:szCs w:val="20"/>
              </w:rPr>
              <w:t xml:space="preserve">тысяч </w:t>
            </w:r>
            <w:r w:rsidR="00796E59" w:rsidRPr="00796E59">
              <w:rPr>
                <w:rFonts w:ascii="Times New Roman" w:hAnsi="Times New Roman" w:cs="Times New Roman"/>
                <w:b/>
                <w:sz w:val="20"/>
                <w:szCs w:val="20"/>
              </w:rPr>
              <w:t>двести шестьдесят два</w:t>
            </w:r>
            <w:r w:rsidRPr="00796E59">
              <w:rPr>
                <w:rFonts w:ascii="Times New Roman" w:hAnsi="Times New Roman" w:cs="Times New Roman"/>
                <w:b/>
                <w:sz w:val="20"/>
                <w:szCs w:val="20"/>
              </w:rPr>
              <w:t>) рубл</w:t>
            </w:r>
            <w:r w:rsidR="00796E59" w:rsidRPr="00796E59">
              <w:rPr>
                <w:rFonts w:ascii="Times New Roman" w:hAnsi="Times New Roman" w:cs="Times New Roman"/>
                <w:b/>
                <w:sz w:val="20"/>
                <w:szCs w:val="20"/>
              </w:rPr>
              <w:t>я</w:t>
            </w:r>
            <w:r w:rsidRPr="00796E59">
              <w:rPr>
                <w:rFonts w:ascii="Times New Roman" w:hAnsi="Times New Roman" w:cs="Times New Roman"/>
                <w:b/>
                <w:sz w:val="20"/>
                <w:szCs w:val="20"/>
              </w:rPr>
              <w:t xml:space="preserve"> </w:t>
            </w:r>
            <w:r w:rsidR="00796E59" w:rsidRPr="00796E59">
              <w:rPr>
                <w:rFonts w:ascii="Times New Roman" w:hAnsi="Times New Roman" w:cs="Times New Roman"/>
                <w:b/>
                <w:sz w:val="20"/>
                <w:szCs w:val="20"/>
              </w:rPr>
              <w:t>52</w:t>
            </w:r>
            <w:r w:rsidR="00DF0DA4" w:rsidRPr="00796E59">
              <w:rPr>
                <w:rFonts w:ascii="Times New Roman" w:hAnsi="Times New Roman" w:cs="Times New Roman"/>
                <w:b/>
                <w:sz w:val="20"/>
                <w:szCs w:val="20"/>
              </w:rPr>
              <w:t xml:space="preserve"> копе</w:t>
            </w:r>
            <w:r w:rsidR="00796E59" w:rsidRPr="00796E59">
              <w:rPr>
                <w:rFonts w:ascii="Times New Roman" w:hAnsi="Times New Roman" w:cs="Times New Roman"/>
                <w:b/>
                <w:sz w:val="20"/>
                <w:szCs w:val="20"/>
              </w:rPr>
              <w:t>йки</w:t>
            </w:r>
            <w:r w:rsidRPr="00796E59">
              <w:rPr>
                <w:rFonts w:ascii="Times New Roman" w:hAnsi="Times New Roman" w:cs="Times New Roman"/>
                <w:b/>
                <w:sz w:val="20"/>
                <w:szCs w:val="20"/>
              </w:rPr>
              <w:t>.</w:t>
            </w:r>
          </w:p>
          <w:p w14:paraId="14133C29" w14:textId="5D06F2C9" w:rsidR="00CD293C" w:rsidRPr="00A32743" w:rsidRDefault="00CD293C" w:rsidP="002F2C66">
            <w:pPr>
              <w:pStyle w:val="af"/>
              <w:jc w:val="both"/>
              <w:rPr>
                <w:rFonts w:ascii="Times New Roman" w:hAnsi="Times New Roman" w:cs="Times New Roman"/>
                <w:b/>
                <w:sz w:val="20"/>
                <w:szCs w:val="20"/>
              </w:rPr>
            </w:pPr>
            <w:r w:rsidRPr="00A32743">
              <w:rPr>
                <w:rFonts w:ascii="Times New Roman" w:hAnsi="Times New Roman" w:cs="Times New Roman"/>
                <w:b/>
                <w:sz w:val="20"/>
                <w:szCs w:val="20"/>
              </w:rPr>
              <w:t>Реквизиты для перечисления обеспечение исполнения договора:</w:t>
            </w:r>
          </w:p>
          <w:p w14:paraId="40F7AA24" w14:textId="77777777" w:rsidR="00CD293C" w:rsidRPr="00A32743" w:rsidRDefault="00CD293C" w:rsidP="002F2C66">
            <w:pPr>
              <w:pStyle w:val="af"/>
              <w:jc w:val="both"/>
              <w:rPr>
                <w:rFonts w:ascii="Times New Roman" w:hAnsi="Times New Roman" w:cs="Times New Roman"/>
                <w:i/>
                <w:sz w:val="20"/>
                <w:szCs w:val="20"/>
              </w:rPr>
            </w:pPr>
            <w:r w:rsidRPr="00A32743">
              <w:rPr>
                <w:rFonts w:ascii="Times New Roman" w:hAnsi="Times New Roman" w:cs="Times New Roman"/>
                <w:sz w:val="20"/>
                <w:szCs w:val="20"/>
              </w:rPr>
              <w:t xml:space="preserve">Областное государственное бюджетное учреждение социального обслуживания «Ново-Ленинский дом – интернат для престарелых и инвалидов» </w:t>
            </w:r>
            <w:r w:rsidRPr="00A32743">
              <w:rPr>
                <w:rFonts w:ascii="Times New Roman" w:hAnsi="Times New Roman" w:cs="Times New Roman"/>
                <w:i/>
                <w:sz w:val="20"/>
                <w:szCs w:val="20"/>
              </w:rPr>
              <w:t>(в названии учреждения обязательно ставить пробелы дом – интернат)</w:t>
            </w:r>
          </w:p>
          <w:p w14:paraId="7846F839" w14:textId="105A40C2"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Минфин Иркутской области (ОГБУСО «Ново-Ленинский </w:t>
            </w:r>
            <w:r w:rsidR="003E575B" w:rsidRPr="00A32743">
              <w:rPr>
                <w:rFonts w:ascii="Times New Roman" w:hAnsi="Times New Roman" w:cs="Times New Roman"/>
                <w:sz w:val="20"/>
                <w:szCs w:val="20"/>
              </w:rPr>
              <w:br/>
            </w:r>
            <w:r w:rsidRPr="00A32743">
              <w:rPr>
                <w:rFonts w:ascii="Times New Roman" w:hAnsi="Times New Roman" w:cs="Times New Roman"/>
                <w:sz w:val="20"/>
                <w:szCs w:val="20"/>
              </w:rPr>
              <w:t>дом – интернат для престарелых и инвалидов», л/с 80602060011)</w:t>
            </w:r>
          </w:p>
          <w:p w14:paraId="55AD980B"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ИНН 3810016741</w:t>
            </w:r>
          </w:p>
          <w:p w14:paraId="7FAEC937"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КПП 381001001</w:t>
            </w:r>
          </w:p>
          <w:p w14:paraId="6F6A4068"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Казначейский счет 03224643250000003400</w:t>
            </w:r>
          </w:p>
          <w:p w14:paraId="5A35D8AE"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Банковский счет 401 028 101 45370000026</w:t>
            </w:r>
          </w:p>
          <w:p w14:paraId="5EC671A3"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БИК 012520101</w:t>
            </w:r>
          </w:p>
          <w:p w14:paraId="6636C77B" w14:textId="77777777" w:rsidR="00407909" w:rsidRPr="00407909" w:rsidRDefault="00CD293C" w:rsidP="00407909">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Наименование банка: </w:t>
            </w:r>
            <w:r w:rsidR="00407909" w:rsidRPr="00407909">
              <w:rPr>
                <w:rFonts w:ascii="Times New Roman" w:hAnsi="Times New Roman" w:cs="Times New Roman"/>
                <w:sz w:val="20"/>
                <w:szCs w:val="20"/>
              </w:rPr>
              <w:t xml:space="preserve">ОКЦ №4 СибГУ Банка России // УФК ПО ИРКУТСКОЙ ОБЛАСТИ г. Иркутск </w:t>
            </w:r>
          </w:p>
          <w:p w14:paraId="3C1CFAB6" w14:textId="7D093B59"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2) в случае если исполнение договора обеспечивается предоставлением независимой гарантии.</w:t>
            </w:r>
          </w:p>
          <w:p w14:paraId="3ECAFEFE"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Независимая гарантия, предоставляемая в качестве обеспечения договора на участие в конкурентной закупке, участниками которой могут быть только субъекты МСП, должна соответствовать следующим требованиям:</w:t>
            </w:r>
          </w:p>
          <w:p w14:paraId="0CA53F2D"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а) независимая гарантия должна быть выдана гарантом, предусмотренным частью 1 статьи 45 Федерального закона № 44-ФЗ;</w:t>
            </w:r>
          </w:p>
          <w:p w14:paraId="3A756037"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б)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43F8E0AB"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в) независимая гарантия не может быть отозвана выдавшим ее гарантом;</w:t>
            </w:r>
          </w:p>
          <w:p w14:paraId="3DCFCCEC"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г) независимая гарантия должна содержать:</w:t>
            </w:r>
          </w:p>
          <w:p w14:paraId="67F55A8A" w14:textId="2240BD74" w:rsidR="00CD293C" w:rsidRPr="00A32743" w:rsidRDefault="008F1BC4"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 </w:t>
            </w:r>
            <w:r w:rsidR="00CD293C" w:rsidRPr="00A32743">
              <w:rPr>
                <w:rFonts w:ascii="Times New Roman" w:hAnsi="Times New Roman" w:cs="Times New Roman"/>
                <w:sz w:val="20"/>
                <w:szCs w:val="20"/>
              </w:rPr>
              <w:t>условие об обязанности гаранта уплатить Заказчику (бенефициару) денежную сумму по независимой гарантии не позднее 10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A9F540C" w14:textId="059A367C" w:rsidR="00CD293C" w:rsidRPr="00A32743" w:rsidRDefault="008F1BC4"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 </w:t>
            </w:r>
            <w:r w:rsidR="00CD293C" w:rsidRPr="00A32743">
              <w:rPr>
                <w:rFonts w:ascii="Times New Roman" w:hAnsi="Times New Roman" w:cs="Times New Roman"/>
                <w:sz w:val="20"/>
                <w:szCs w:val="20"/>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14:paraId="5D682A1F" w14:textId="7024FC18" w:rsidR="00CD293C" w:rsidRPr="00A32743" w:rsidRDefault="008F1BC4"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 </w:t>
            </w:r>
            <w:r w:rsidR="00CD293C" w:rsidRPr="00A32743">
              <w:rPr>
                <w:rFonts w:ascii="Times New Roman" w:hAnsi="Times New Roman" w:cs="Times New Roman"/>
                <w:sz w:val="20"/>
                <w:szCs w:val="20"/>
              </w:rPr>
              <w:t xml:space="preserve">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14:paraId="0024D855" w14:textId="2833DE00" w:rsidR="00CD293C" w:rsidRPr="00A32743" w:rsidRDefault="008F1BC4"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lastRenderedPageBreak/>
              <w:t xml:space="preserve">- </w:t>
            </w:r>
            <w:r w:rsidR="00CD293C" w:rsidRPr="00A32743">
              <w:rPr>
                <w:rFonts w:ascii="Times New Roman" w:hAnsi="Times New Roman" w:cs="Times New Roman"/>
                <w:sz w:val="20"/>
                <w:szCs w:val="20"/>
              </w:rPr>
              <w:t xml:space="preserve">не должна содержать условие о предоставлении Заказчиком гаранту судебных актов, подтверждающих неисполнение участником закупки обязательств, обеспечиваемых независимой гарантией. </w:t>
            </w:r>
          </w:p>
          <w:p w14:paraId="208BEC07"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Несоответствие независимой гарантии является основанием для отказа в принятии ее Заказчиком.</w:t>
            </w:r>
          </w:p>
          <w:p w14:paraId="32EA9665"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1341E7C"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w:t>
            </w:r>
          </w:p>
          <w:p w14:paraId="37824228"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В случае если участником закупки является государственное или муниципальное казенное учреждение, государственное или муниципальное бюджетное учреждение, государственное или муниципальное автономное учреждение, положения настоящего раздела об обеспечении исполнения договора к такому участнику закупки не применяются.</w:t>
            </w:r>
          </w:p>
          <w:p w14:paraId="1B30BA79"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В случае непредоставления победителем (единственным участником) запроса котировок в электронной форме, с которым заключается договор, обеспечения исполнения договора в срок, установленный для заключения договора, такой победитель (единственный участник) считается уклонившимся от заключения договора.</w:t>
            </w:r>
          </w:p>
          <w:p w14:paraId="376E6170" w14:textId="77777777" w:rsidR="00CD293C" w:rsidRPr="00A32743" w:rsidRDefault="00CD293C" w:rsidP="002F2C66">
            <w:pPr>
              <w:pStyle w:val="af"/>
              <w:jc w:val="both"/>
              <w:rPr>
                <w:rFonts w:ascii="Times New Roman" w:hAnsi="Times New Roman" w:cs="Times New Roman"/>
                <w:sz w:val="20"/>
                <w:szCs w:val="20"/>
              </w:rPr>
            </w:pPr>
            <w:r w:rsidRPr="00A32743">
              <w:rPr>
                <w:rFonts w:ascii="Times New Roman" w:hAnsi="Times New Roman" w:cs="Times New Roman"/>
                <w:sz w:val="20"/>
                <w:szCs w:val="20"/>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стоимости на размер выполненных обязательств, предусмотренных договором, взамен ранее предоставленного обеспечения исполнения договора. При этом, по согласованию с Заказчиком, может быть изменен способ обеспечения исполнения договора.</w:t>
            </w:r>
          </w:p>
        </w:tc>
      </w:tr>
      <w:tr w:rsidR="00B87B4C" w:rsidRPr="00A32743" w14:paraId="77A2ABA9" w14:textId="77777777" w:rsidTr="00FB0307">
        <w:tc>
          <w:tcPr>
            <w:tcW w:w="709" w:type="dxa"/>
          </w:tcPr>
          <w:p w14:paraId="20757BC4"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5619E066" w14:textId="32C801C0" w:rsidR="00B87B4C" w:rsidRPr="00A32743" w:rsidRDefault="00B87B4C" w:rsidP="00B87B4C">
            <w:pPr>
              <w:pStyle w:val="af"/>
              <w:jc w:val="both"/>
              <w:rPr>
                <w:rFonts w:ascii="Times New Roman" w:hAnsi="Times New Roman" w:cs="Times New Roman"/>
                <w:sz w:val="20"/>
                <w:szCs w:val="20"/>
              </w:rPr>
            </w:pPr>
            <w:r w:rsidRPr="00B357D7">
              <w:rPr>
                <w:rFonts w:ascii="Times New Roman" w:hAnsi="Times New Roman" w:cs="Times New Roman"/>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r>
              <w:rPr>
                <w:rFonts w:ascii="Times New Roman" w:hAnsi="Times New Roman" w:cs="Times New Roman"/>
                <w:sz w:val="20"/>
                <w:szCs w:val="20"/>
              </w:rPr>
              <w:t xml:space="preserve"> (</w:t>
            </w:r>
            <w:r w:rsidRPr="00CB7692">
              <w:rPr>
                <w:rFonts w:ascii="Times New Roman" w:hAnsi="Times New Roman" w:cs="Times New Roman"/>
                <w:sz w:val="20"/>
                <w:szCs w:val="20"/>
              </w:rPr>
              <w:t>Применение национального режима при проведении закупки в соответствии с Постановлением Правительства РФ от 23 декабря 2024 г. №1875</w:t>
            </w:r>
            <w:r>
              <w:rPr>
                <w:rFonts w:ascii="Times New Roman" w:hAnsi="Times New Roman" w:cs="Times New Roman"/>
                <w:sz w:val="20"/>
                <w:szCs w:val="20"/>
              </w:rPr>
              <w:t xml:space="preserve"> (далее - </w:t>
            </w:r>
            <w:r w:rsidRPr="007604CC">
              <w:rPr>
                <w:rFonts w:ascii="Times New Roman" w:hAnsi="Times New Roman" w:cs="Times New Roman"/>
                <w:sz w:val="20"/>
                <w:szCs w:val="20"/>
              </w:rPr>
              <w:t>ПП РФ от 23.12.2024 № 1875</w:t>
            </w:r>
            <w:r>
              <w:rPr>
                <w:rFonts w:ascii="Times New Roman" w:hAnsi="Times New Roman" w:cs="Times New Roman"/>
                <w:sz w:val="20"/>
                <w:szCs w:val="20"/>
              </w:rPr>
              <w:t>).</w:t>
            </w:r>
          </w:p>
        </w:tc>
        <w:tc>
          <w:tcPr>
            <w:tcW w:w="5812" w:type="dxa"/>
            <w:tcBorders>
              <w:top w:val="single" w:sz="4" w:space="0" w:color="auto"/>
              <w:left w:val="single" w:sz="4" w:space="0" w:color="auto"/>
              <w:bottom w:val="single" w:sz="4" w:space="0" w:color="auto"/>
              <w:right w:val="single" w:sz="4" w:space="0" w:color="auto"/>
            </w:tcBorders>
          </w:tcPr>
          <w:p w14:paraId="7762AEB1" w14:textId="77777777" w:rsidR="00B87B4C" w:rsidRDefault="00B87B4C" w:rsidP="00B87B4C">
            <w:pPr>
              <w:widowControl w:val="0"/>
              <w:autoSpaceDE w:val="0"/>
              <w:autoSpaceDN w:val="0"/>
              <w:adjustRightInd w:val="0"/>
              <w:ind w:right="-6"/>
              <w:jc w:val="both"/>
              <w:rPr>
                <w:rFonts w:ascii="Times New Roman" w:eastAsia="Times New Roman" w:hAnsi="Times New Roman"/>
                <w:sz w:val="20"/>
                <w:szCs w:val="20"/>
              </w:rPr>
            </w:pPr>
            <w:r w:rsidRPr="002F30E2">
              <w:rPr>
                <w:rFonts w:ascii="Times New Roman" w:hAnsi="Times New Roman"/>
                <w:b/>
                <w:bCs/>
                <w:snapToGrid w:val="0"/>
                <w:color w:val="000000"/>
                <w:sz w:val="20"/>
                <w:szCs w:val="20"/>
              </w:rPr>
              <w:t>1.</w:t>
            </w:r>
            <w:r>
              <w:rPr>
                <w:rFonts w:ascii="Times New Roman" w:hAnsi="Times New Roman"/>
                <w:snapToGrid w:val="0"/>
                <w:color w:val="000000"/>
                <w:sz w:val="20"/>
                <w:szCs w:val="20"/>
              </w:rPr>
              <w:t xml:space="preserve"> </w:t>
            </w:r>
            <w:r w:rsidRPr="00805C0B">
              <w:rPr>
                <w:rFonts w:ascii="Times New Roman" w:hAnsi="Times New Roman"/>
                <w:snapToGrid w:val="0"/>
                <w:color w:val="000000"/>
                <w:sz w:val="20"/>
                <w:szCs w:val="20"/>
              </w:rPr>
              <w:t xml:space="preserve">При проведении закупки заказчик предоставляет установленный ст. 3.1-4 </w:t>
            </w:r>
            <w:r>
              <w:rPr>
                <w:rFonts w:ascii="Times New Roman" w:hAnsi="Times New Roman"/>
                <w:snapToGrid w:val="0"/>
                <w:color w:val="000000"/>
                <w:sz w:val="20"/>
                <w:szCs w:val="20"/>
              </w:rPr>
              <w:t>Федерально з</w:t>
            </w:r>
            <w:r w:rsidRPr="00805C0B">
              <w:rPr>
                <w:rFonts w:ascii="Times New Roman" w:eastAsia="Times New Roman" w:hAnsi="Times New Roman"/>
                <w:sz w:val="20"/>
                <w:szCs w:val="20"/>
              </w:rPr>
              <w:t>акона № 223-ФЗ</w:t>
            </w:r>
            <w:r w:rsidRPr="00805C0B">
              <w:rPr>
                <w:rFonts w:ascii="Times New Roman" w:hAnsi="Times New Roman"/>
                <w:snapToGrid w:val="0"/>
                <w:color w:val="000000"/>
                <w:sz w:val="20"/>
                <w:szCs w:val="20"/>
              </w:rPr>
              <w:t xml:space="preserve"> </w:t>
            </w:r>
            <w:r w:rsidRPr="00805C0B">
              <w:rPr>
                <w:rFonts w:ascii="Times New Roman" w:hAnsi="Times New Roman"/>
                <w:b/>
                <w:bCs/>
                <w:snapToGrid w:val="0"/>
                <w:color w:val="000000"/>
                <w:sz w:val="20"/>
                <w:szCs w:val="20"/>
              </w:rPr>
              <w:t>национальный режим</w:t>
            </w:r>
            <w:r w:rsidRPr="00805C0B">
              <w:rPr>
                <w:rFonts w:ascii="Times New Roman" w:hAnsi="Times New Roman"/>
                <w:snapToGrid w:val="0"/>
                <w:color w:val="000000"/>
                <w:sz w:val="20"/>
                <w:szCs w:val="20"/>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805C0B">
              <w:rPr>
                <w:rFonts w:ascii="Times New Roman" w:hAnsi="Times New Roman"/>
                <w:b/>
                <w:bCs/>
                <w:snapToGrid w:val="0"/>
                <w:color w:val="000000"/>
                <w:sz w:val="20"/>
                <w:szCs w:val="20"/>
              </w:rPr>
              <w:t>равные условия</w:t>
            </w:r>
            <w:r w:rsidRPr="00805C0B">
              <w:rPr>
                <w:rFonts w:ascii="Times New Roman" w:hAnsi="Times New Roman"/>
                <w:snapToGrid w:val="0"/>
                <w:color w:val="000000"/>
                <w:sz w:val="20"/>
                <w:szCs w:val="20"/>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805C0B">
              <w:rPr>
                <w:rFonts w:ascii="Times New Roman" w:hAnsi="Times New Roman"/>
                <w:b/>
                <w:bCs/>
                <w:snapToGrid w:val="0"/>
                <w:color w:val="000000"/>
                <w:sz w:val="20"/>
                <w:szCs w:val="20"/>
              </w:rPr>
              <w:t>за исключением</w:t>
            </w:r>
            <w:r w:rsidRPr="00805C0B">
              <w:rPr>
                <w:rFonts w:ascii="Times New Roman" w:hAnsi="Times New Roman"/>
                <w:snapToGrid w:val="0"/>
                <w:color w:val="000000"/>
                <w:sz w:val="20"/>
                <w:szCs w:val="20"/>
              </w:rPr>
              <w:t xml:space="preserve"> случаев принятия ПП РФ от 23.12.2024 № 1875 </w:t>
            </w:r>
            <w:r w:rsidRPr="00805C0B">
              <w:rPr>
                <w:rFonts w:ascii="Times New Roman" w:hAnsi="Times New Roman"/>
                <w:b/>
                <w:bCs/>
                <w:snapToGrid w:val="0"/>
                <w:color w:val="000000"/>
                <w:sz w:val="20"/>
                <w:szCs w:val="20"/>
              </w:rPr>
              <w:t>мер</w:t>
            </w:r>
            <w:r w:rsidRPr="00805C0B">
              <w:rPr>
                <w:rFonts w:ascii="Times New Roman" w:hAnsi="Times New Roman"/>
                <w:snapToGrid w:val="0"/>
                <w:color w:val="000000"/>
                <w:sz w:val="20"/>
                <w:szCs w:val="20"/>
              </w:rPr>
              <w:t xml:space="preserve">, предусмотренных пунктом 1 части 2 статьи ст. 3.1-4 </w:t>
            </w:r>
            <w:r>
              <w:rPr>
                <w:rFonts w:ascii="Times New Roman" w:hAnsi="Times New Roman"/>
                <w:snapToGrid w:val="0"/>
                <w:color w:val="000000"/>
                <w:sz w:val="20"/>
                <w:szCs w:val="20"/>
              </w:rPr>
              <w:t>Федерального з</w:t>
            </w:r>
            <w:r w:rsidRPr="00805C0B">
              <w:rPr>
                <w:rFonts w:ascii="Times New Roman" w:eastAsia="Times New Roman" w:hAnsi="Times New Roman"/>
                <w:sz w:val="20"/>
                <w:szCs w:val="20"/>
              </w:rPr>
              <w:t>акона № 223-ФЗ, а именно:</w:t>
            </w:r>
          </w:p>
          <w:p w14:paraId="1FD4BAA2" w14:textId="1D4E4759" w:rsidR="00B87B4C" w:rsidRPr="007509F6" w:rsidRDefault="00B87B4C" w:rsidP="00B87B4C">
            <w:pPr>
              <w:widowControl w:val="0"/>
              <w:autoSpaceDE w:val="0"/>
              <w:autoSpaceDN w:val="0"/>
              <w:adjustRightInd w:val="0"/>
              <w:ind w:right="-6"/>
              <w:jc w:val="both"/>
              <w:rPr>
                <w:rFonts w:ascii="Times New Roman" w:hAnsi="Times New Roman"/>
                <w:bCs/>
                <w:sz w:val="20"/>
                <w:szCs w:val="20"/>
              </w:rPr>
            </w:pPr>
            <w:r w:rsidRPr="007509F6">
              <w:rPr>
                <w:rFonts w:ascii="Times New Roman" w:hAnsi="Times New Roman"/>
                <w:b/>
                <w:bCs/>
                <w:sz w:val="20"/>
                <w:szCs w:val="20"/>
              </w:rPr>
              <w:t>Запрет</w:t>
            </w:r>
            <w:r w:rsidRPr="007509F6">
              <w:rPr>
                <w:rFonts w:ascii="Times New Roman" w:hAnsi="Times New Roman"/>
                <w:sz w:val="20"/>
                <w:szCs w:val="20"/>
              </w:rPr>
              <w:t xml:space="preserve"> </w:t>
            </w:r>
            <w:r w:rsidRPr="007509F6">
              <w:rPr>
                <w:rFonts w:ascii="Times New Roman" w:hAnsi="Times New Roman"/>
                <w:b/>
                <w:sz w:val="20"/>
                <w:szCs w:val="20"/>
              </w:rPr>
              <w:t>закупок товаров</w:t>
            </w:r>
            <w:r w:rsidRPr="007509F6">
              <w:rPr>
                <w:rFonts w:ascii="Times New Roman" w:hAnsi="Times New Roman"/>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и указанных в позициях приложению № 1 ПП РФ от 23.12.2024 № 1875 (</w:t>
            </w:r>
            <w:r w:rsidRPr="007509F6">
              <w:rPr>
                <w:rFonts w:ascii="Times New Roman" w:hAnsi="Times New Roman"/>
                <w:i/>
                <w:iCs/>
                <w:sz w:val="20"/>
                <w:szCs w:val="20"/>
              </w:rPr>
              <w:t>за исключением случаев, когда такие запреты могут или не применяются</w:t>
            </w:r>
            <w:r w:rsidRPr="007509F6">
              <w:rPr>
                <w:rFonts w:ascii="Times New Roman" w:hAnsi="Times New Roman"/>
                <w:sz w:val="20"/>
                <w:szCs w:val="20"/>
              </w:rPr>
              <w:t xml:space="preserve">) </w:t>
            </w:r>
            <w:r w:rsidR="004A6215" w:rsidRPr="007509F6">
              <w:rPr>
                <w:rFonts w:ascii="Times New Roman" w:hAnsi="Times New Roman"/>
                <w:color w:val="FF0000"/>
                <w:sz w:val="20"/>
                <w:szCs w:val="20"/>
              </w:rPr>
              <w:t>–</w:t>
            </w:r>
            <w:r w:rsidR="009477D0">
              <w:rPr>
                <w:rFonts w:ascii="Times New Roman" w:hAnsi="Times New Roman"/>
                <w:color w:val="FF0000"/>
                <w:sz w:val="20"/>
                <w:szCs w:val="20"/>
              </w:rPr>
              <w:t xml:space="preserve"> не</w:t>
            </w:r>
            <w:r w:rsidR="004A6215" w:rsidRPr="007509F6">
              <w:rPr>
                <w:rFonts w:ascii="Times New Roman" w:hAnsi="Times New Roman"/>
                <w:color w:val="FF0000"/>
                <w:sz w:val="20"/>
                <w:szCs w:val="20"/>
              </w:rPr>
              <w:t xml:space="preserve"> </w:t>
            </w:r>
            <w:r w:rsidRPr="007509F6">
              <w:rPr>
                <w:rFonts w:ascii="Times New Roman" w:hAnsi="Times New Roman"/>
                <w:color w:val="FF0000"/>
                <w:sz w:val="20"/>
                <w:szCs w:val="20"/>
              </w:rPr>
              <w:t>установлено;</w:t>
            </w:r>
          </w:p>
          <w:p w14:paraId="3F0895EB" w14:textId="54BEF920" w:rsidR="00B87B4C" w:rsidRPr="007509F6" w:rsidRDefault="00B87B4C" w:rsidP="00B87B4C">
            <w:pPr>
              <w:widowControl w:val="0"/>
              <w:autoSpaceDE w:val="0"/>
              <w:autoSpaceDN w:val="0"/>
              <w:adjustRightInd w:val="0"/>
              <w:ind w:right="-6"/>
              <w:jc w:val="both"/>
              <w:rPr>
                <w:rFonts w:ascii="Times New Roman" w:hAnsi="Times New Roman"/>
                <w:bCs/>
                <w:sz w:val="20"/>
                <w:szCs w:val="20"/>
              </w:rPr>
            </w:pPr>
            <w:r w:rsidRPr="007509F6">
              <w:rPr>
                <w:rFonts w:ascii="Times New Roman" w:hAnsi="Times New Roman"/>
                <w:b/>
                <w:bCs/>
                <w:sz w:val="20"/>
                <w:szCs w:val="20"/>
              </w:rPr>
              <w:t>Ограничение закупок товаров</w:t>
            </w:r>
            <w:r w:rsidRPr="007509F6">
              <w:rPr>
                <w:rFonts w:ascii="Times New Roman" w:hAnsi="Times New Roman"/>
                <w:bCs/>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приложения № 2 ПП РФ от 23.12.2024 № 1875 (</w:t>
            </w:r>
            <w:r w:rsidRPr="007509F6">
              <w:rPr>
                <w:rFonts w:ascii="Times New Roman" w:hAnsi="Times New Roman"/>
                <w:bCs/>
                <w:i/>
                <w:iCs/>
                <w:sz w:val="20"/>
                <w:szCs w:val="20"/>
              </w:rPr>
              <w:t xml:space="preserve">за исключением случаев, когда такие </w:t>
            </w:r>
            <w:r w:rsidRPr="007509F6">
              <w:rPr>
                <w:rFonts w:ascii="Times New Roman" w:hAnsi="Times New Roman"/>
                <w:bCs/>
                <w:i/>
                <w:iCs/>
                <w:sz w:val="20"/>
                <w:szCs w:val="20"/>
              </w:rPr>
              <w:lastRenderedPageBreak/>
              <w:t>ограничения могут или не применяются</w:t>
            </w:r>
            <w:r w:rsidR="00285EF7" w:rsidRPr="007509F6">
              <w:rPr>
                <w:rFonts w:ascii="Times New Roman" w:hAnsi="Times New Roman"/>
                <w:bCs/>
                <w:sz w:val="20"/>
                <w:szCs w:val="20"/>
              </w:rPr>
              <w:t xml:space="preserve">). </w:t>
            </w:r>
            <w:r w:rsidR="00285EF7" w:rsidRPr="007509F6">
              <w:rPr>
                <w:rFonts w:ascii="Times New Roman" w:hAnsi="Times New Roman"/>
                <w:bCs/>
                <w:color w:val="FF0000"/>
                <w:sz w:val="20"/>
                <w:szCs w:val="20"/>
              </w:rPr>
              <w:t>установлено</w:t>
            </w:r>
            <w:r w:rsidRPr="007509F6">
              <w:rPr>
                <w:rFonts w:ascii="Times New Roman" w:hAnsi="Times New Roman"/>
                <w:color w:val="FF0000"/>
                <w:sz w:val="20"/>
                <w:szCs w:val="20"/>
              </w:rPr>
              <w:t>;</w:t>
            </w:r>
          </w:p>
          <w:p w14:paraId="476C33A2" w14:textId="5F6F9626" w:rsidR="00B87B4C" w:rsidRPr="007509F6" w:rsidRDefault="00B87B4C" w:rsidP="00B87B4C">
            <w:pPr>
              <w:widowControl w:val="0"/>
              <w:autoSpaceDE w:val="0"/>
              <w:autoSpaceDN w:val="0"/>
              <w:adjustRightInd w:val="0"/>
              <w:ind w:right="-6"/>
              <w:jc w:val="both"/>
              <w:rPr>
                <w:rFonts w:ascii="Times New Roman" w:hAnsi="Times New Roman"/>
                <w:bCs/>
                <w:sz w:val="20"/>
                <w:szCs w:val="20"/>
              </w:rPr>
            </w:pPr>
            <w:r w:rsidRPr="007509F6">
              <w:rPr>
                <w:rFonts w:ascii="Times New Roman" w:eastAsia="Times New Roman" w:hAnsi="Times New Roman"/>
                <w:b/>
                <w:sz w:val="20"/>
                <w:szCs w:val="20"/>
              </w:rPr>
              <w:t>Преимущество</w:t>
            </w:r>
            <w:r w:rsidRPr="007509F6">
              <w:rPr>
                <w:rFonts w:ascii="Times New Roman" w:hAnsi="Times New Roman"/>
                <w:b/>
                <w:sz w:val="24"/>
                <w:szCs w:val="24"/>
              </w:rPr>
              <w:t xml:space="preserve"> </w:t>
            </w:r>
            <w:r w:rsidRPr="007509F6">
              <w:rPr>
                <w:rFonts w:ascii="Times New Roman" w:hAnsi="Times New Roman"/>
                <w:b/>
                <w:sz w:val="20"/>
                <w:szCs w:val="20"/>
              </w:rPr>
              <w:t>в отношении товаров российского происхождения</w:t>
            </w:r>
            <w:r w:rsidRPr="007509F6">
              <w:rPr>
                <w:rFonts w:ascii="Times New Roman" w:hAnsi="Times New Roman"/>
                <w:bCs/>
                <w:sz w:val="20"/>
                <w:szCs w:val="20"/>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указанных и не указанных в позициях приложений № 1,2 ПП РФ от 23.12.2024 № 1875.</w:t>
            </w:r>
            <w:r w:rsidRPr="007509F6">
              <w:rPr>
                <w:rFonts w:ascii="Times New Roman" w:hAnsi="Times New Roman"/>
                <w:color w:val="FF0000"/>
                <w:sz w:val="20"/>
                <w:szCs w:val="20"/>
              </w:rPr>
              <w:t xml:space="preserve"> – </w:t>
            </w:r>
            <w:r w:rsidR="009477D0">
              <w:rPr>
                <w:rFonts w:ascii="Times New Roman" w:hAnsi="Times New Roman"/>
                <w:color w:val="FF0000"/>
                <w:sz w:val="20"/>
                <w:szCs w:val="20"/>
              </w:rPr>
              <w:t xml:space="preserve"> не </w:t>
            </w:r>
            <w:r w:rsidRPr="007509F6">
              <w:rPr>
                <w:rFonts w:ascii="Times New Roman" w:hAnsi="Times New Roman"/>
                <w:color w:val="FF0000"/>
                <w:sz w:val="20"/>
                <w:szCs w:val="20"/>
              </w:rPr>
              <w:t>установлено;</w:t>
            </w:r>
          </w:p>
          <w:p w14:paraId="1D05B0D6" w14:textId="77777777" w:rsidR="00B87B4C" w:rsidRPr="007509F6" w:rsidRDefault="00B87B4C" w:rsidP="00B87B4C">
            <w:pPr>
              <w:widowControl w:val="0"/>
              <w:autoSpaceDE w:val="0"/>
              <w:autoSpaceDN w:val="0"/>
              <w:adjustRightInd w:val="0"/>
              <w:ind w:right="-6"/>
              <w:jc w:val="both"/>
              <w:rPr>
                <w:rFonts w:ascii="Times New Roman" w:hAnsi="Times New Roman"/>
                <w:color w:val="FF0000"/>
                <w:sz w:val="20"/>
                <w:szCs w:val="20"/>
              </w:rPr>
            </w:pPr>
            <w:r w:rsidRPr="007509F6">
              <w:rPr>
                <w:rFonts w:ascii="Times New Roman" w:hAnsi="Times New Roman"/>
                <w:b/>
                <w:bCs/>
                <w:sz w:val="20"/>
                <w:szCs w:val="20"/>
              </w:rPr>
              <w:t>Информацией и документами, подтверждающими страну происхождения товара</w:t>
            </w:r>
            <w:r w:rsidRPr="007509F6">
              <w:rPr>
                <w:rFonts w:ascii="Times New Roman" w:hAnsi="Times New Roman"/>
                <w:sz w:val="20"/>
                <w:szCs w:val="20"/>
              </w:rPr>
              <w:t xml:space="preserve"> в части вышеприведенных мер, является:</w:t>
            </w:r>
            <w:r w:rsidRPr="007509F6">
              <w:rPr>
                <w:rFonts w:ascii="Times New Roman" w:hAnsi="Times New Roman"/>
                <w:color w:val="FF0000"/>
                <w:sz w:val="20"/>
                <w:szCs w:val="20"/>
              </w:rPr>
              <w:t xml:space="preserve"> </w:t>
            </w:r>
          </w:p>
          <w:p w14:paraId="7E5DB331" w14:textId="77777777" w:rsidR="00B87B4C" w:rsidRPr="00950A85" w:rsidRDefault="00B87B4C" w:rsidP="00B87B4C">
            <w:pPr>
              <w:jc w:val="both"/>
              <w:rPr>
                <w:rFonts w:ascii="Times New Roman" w:hAnsi="Times New Roman"/>
                <w:color w:val="FF0000"/>
                <w:sz w:val="20"/>
                <w:szCs w:val="20"/>
              </w:rPr>
            </w:pPr>
            <w:r w:rsidRPr="007509F6">
              <w:rPr>
                <w:rFonts w:ascii="Times New Roman" w:hAnsi="Times New Roman"/>
                <w:color w:val="FF0000"/>
                <w:sz w:val="20"/>
                <w:szCs w:val="20"/>
              </w:rPr>
              <w:t>- номер реестровой записи из российского</w:t>
            </w:r>
            <w:r w:rsidRPr="00950A85">
              <w:rPr>
                <w:rFonts w:ascii="Times New Roman" w:hAnsi="Times New Roman"/>
                <w:color w:val="FF0000"/>
                <w:sz w:val="20"/>
                <w:szCs w:val="20"/>
              </w:rPr>
              <w:t xml:space="preserve"> (евразийского) реестра промышленной продукции;</w:t>
            </w:r>
          </w:p>
          <w:p w14:paraId="6BB05A81" w14:textId="77777777" w:rsidR="00B87B4C" w:rsidRPr="00950A85" w:rsidRDefault="00B87B4C" w:rsidP="00B87B4C">
            <w:pPr>
              <w:jc w:val="both"/>
              <w:rPr>
                <w:rFonts w:ascii="Times New Roman" w:hAnsi="Times New Roman"/>
                <w:color w:val="FF0000"/>
                <w:sz w:val="20"/>
                <w:szCs w:val="20"/>
              </w:rPr>
            </w:pPr>
            <w:r w:rsidRPr="00950A85">
              <w:rPr>
                <w:rFonts w:ascii="Times New Roman" w:hAnsi="Times New Roman"/>
                <w:color w:val="FF0000"/>
                <w:sz w:val="20"/>
                <w:szCs w:val="20"/>
              </w:rPr>
              <w:t>- наименование страны происхождения товаров.</w:t>
            </w:r>
          </w:p>
          <w:p w14:paraId="27B3F02B" w14:textId="3277D7A8" w:rsidR="00B87B4C" w:rsidRDefault="00B87B4C" w:rsidP="00B87B4C">
            <w:pPr>
              <w:jc w:val="both"/>
              <w:rPr>
                <w:rFonts w:ascii="Times New Roman" w:hAnsi="Times New Roman"/>
                <w:color w:val="FF0000"/>
                <w:sz w:val="20"/>
                <w:szCs w:val="20"/>
              </w:rPr>
            </w:pPr>
            <w:r w:rsidRPr="00A41F5E">
              <w:rPr>
                <w:rFonts w:ascii="Times New Roman" w:hAnsi="Times New Roman"/>
                <w:b/>
                <w:sz w:val="20"/>
                <w:szCs w:val="20"/>
              </w:rPr>
              <w:t>Минимальная обязательная доля закупок товаров российского происхождения</w:t>
            </w:r>
            <w:r w:rsidRPr="00A41F5E">
              <w:rPr>
                <w:rFonts w:ascii="Times New Roman" w:hAnsi="Times New Roman"/>
                <w:sz w:val="20"/>
                <w:szCs w:val="20"/>
              </w:rPr>
              <w:t xml:space="preserve"> по перечню согласно приложению № 3 ПП РФ от 23.12.2024 № 1875, определяемая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w:t>
            </w:r>
            <w:r w:rsidR="009477D0">
              <w:rPr>
                <w:rFonts w:ascii="Times New Roman" w:hAnsi="Times New Roman"/>
                <w:sz w:val="20"/>
                <w:szCs w:val="20"/>
              </w:rPr>
              <w:t>–</w:t>
            </w:r>
            <w:r w:rsidRPr="00A41F5E">
              <w:rPr>
                <w:rFonts w:ascii="Times New Roman" w:hAnsi="Times New Roman"/>
                <w:sz w:val="20"/>
                <w:szCs w:val="20"/>
              </w:rPr>
              <w:t xml:space="preserve"> </w:t>
            </w:r>
            <w:r w:rsidR="009477D0" w:rsidRPr="009477D0">
              <w:rPr>
                <w:rFonts w:ascii="Times New Roman" w:hAnsi="Times New Roman"/>
                <w:color w:val="FF0000"/>
                <w:sz w:val="20"/>
                <w:szCs w:val="20"/>
              </w:rPr>
              <w:t>не</w:t>
            </w:r>
            <w:r w:rsidR="009477D0">
              <w:rPr>
                <w:rFonts w:ascii="Times New Roman" w:hAnsi="Times New Roman"/>
                <w:sz w:val="20"/>
                <w:szCs w:val="20"/>
              </w:rPr>
              <w:t xml:space="preserve"> </w:t>
            </w:r>
            <w:r>
              <w:rPr>
                <w:rFonts w:ascii="Times New Roman" w:hAnsi="Times New Roman"/>
                <w:color w:val="FF0000"/>
                <w:sz w:val="20"/>
                <w:szCs w:val="20"/>
              </w:rPr>
              <w:t>применяется.</w:t>
            </w:r>
          </w:p>
          <w:p w14:paraId="5E0B8577" w14:textId="77777777" w:rsidR="00B87B4C" w:rsidRPr="00A23A03" w:rsidRDefault="00B87B4C" w:rsidP="00B87B4C">
            <w:pPr>
              <w:autoSpaceDE w:val="0"/>
              <w:autoSpaceDN w:val="0"/>
              <w:adjustRightInd w:val="0"/>
              <w:jc w:val="both"/>
              <w:rPr>
                <w:rFonts w:ascii="Times New Roman" w:eastAsia="Times New Roman" w:hAnsi="Times New Roman"/>
                <w:color w:val="000000"/>
                <w:sz w:val="20"/>
                <w:szCs w:val="20"/>
              </w:rPr>
            </w:pPr>
            <w:r w:rsidRPr="00A23A03">
              <w:rPr>
                <w:rFonts w:ascii="Times New Roman" w:eastAsia="Times New Roman" w:hAnsi="Times New Roman"/>
                <w:b/>
                <w:bCs/>
                <w:color w:val="000000"/>
                <w:sz w:val="20"/>
                <w:szCs w:val="20"/>
              </w:rPr>
              <w:t xml:space="preserve">2. Применение национального режима </w:t>
            </w:r>
            <w:r w:rsidRPr="00A23A03">
              <w:rPr>
                <w:rFonts w:ascii="Times New Roman" w:eastAsia="Times New Roman" w:hAnsi="Times New Roman"/>
                <w:color w:val="000000"/>
                <w:sz w:val="20"/>
                <w:szCs w:val="20"/>
              </w:rPr>
              <w:t xml:space="preserve">(информация о запрете или об ограничении закупок товаров (работ, услуг) в случае, </w:t>
            </w:r>
            <w:r w:rsidRPr="00A23A03">
              <w:rPr>
                <w:rFonts w:ascii="Times New Roman" w:eastAsia="Times New Roman" w:hAnsi="Times New Roman"/>
                <w:b/>
                <w:bCs/>
                <w:color w:val="000000"/>
                <w:sz w:val="20"/>
                <w:szCs w:val="20"/>
              </w:rPr>
              <w:t>если такие запрет, ограничение, преимущество установлены</w:t>
            </w:r>
            <w:r w:rsidRPr="00A23A03">
              <w:rPr>
                <w:rFonts w:ascii="Times New Roman" w:eastAsia="Times New Roman" w:hAnsi="Times New Roman"/>
                <w:color w:val="000000"/>
                <w:sz w:val="20"/>
                <w:szCs w:val="20"/>
              </w:rPr>
              <w:t xml:space="preserve"> в соответствии с пунктом 1 части 2 статьи 3.1-4 Федерального закона </w:t>
            </w:r>
            <w:r w:rsidRPr="00A23A03">
              <w:rPr>
                <w:rFonts w:ascii="Times New Roman" w:eastAsia="Times New Roman" w:hAnsi="Times New Roman"/>
                <w:sz w:val="20"/>
                <w:szCs w:val="20"/>
              </w:rPr>
              <w:t xml:space="preserve">№223-ФЗ </w:t>
            </w:r>
            <w:r w:rsidRPr="00A23A03">
              <w:rPr>
                <w:rFonts w:ascii="Times New Roman" w:eastAsia="Times New Roman" w:hAnsi="Times New Roman"/>
                <w:color w:val="000000"/>
                <w:sz w:val="20"/>
                <w:szCs w:val="20"/>
              </w:rPr>
              <w:t xml:space="preserve">в отношении товара, работы, услуги, являющихся предметом закупки): </w:t>
            </w:r>
          </w:p>
          <w:p w14:paraId="7B0C1E1D"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eastAsia="Times New Roman" w:hAnsi="Times New Roman"/>
                <w:color w:val="000000"/>
                <w:sz w:val="20"/>
                <w:szCs w:val="20"/>
              </w:rPr>
            </w:pPr>
            <w:r w:rsidRPr="00A23A03">
              <w:rPr>
                <w:rFonts w:ascii="Times New Roman" w:eastAsia="Times New Roman" w:hAnsi="Times New Roman"/>
                <w:color w:val="000000"/>
                <w:sz w:val="20"/>
                <w:szCs w:val="20"/>
              </w:rPr>
              <w:t xml:space="preserve">1) </w:t>
            </w:r>
            <w:r w:rsidRPr="00A23A03">
              <w:rPr>
                <w:rFonts w:ascii="Times New Roman" w:eastAsia="Times New Roman" w:hAnsi="Times New Roman"/>
                <w:sz w:val="20"/>
                <w:szCs w:val="20"/>
              </w:rPr>
              <w:t>Применение</w:t>
            </w:r>
            <w:r w:rsidRPr="00A23A03">
              <w:rPr>
                <w:rFonts w:ascii="Times New Roman" w:hAnsi="Times New Roman"/>
                <w:sz w:val="20"/>
                <w:szCs w:val="20"/>
              </w:rPr>
              <w:t xml:space="preserve"> </w:t>
            </w:r>
            <w:r w:rsidRPr="00A23A03">
              <w:rPr>
                <w:rFonts w:ascii="Times New Roman" w:eastAsia="Times New Roman" w:hAnsi="Times New Roman"/>
                <w:sz w:val="20"/>
                <w:szCs w:val="20"/>
              </w:rPr>
              <w:t xml:space="preserve">мер, устанавливающих запрет закупок товаров </w:t>
            </w:r>
            <w:r w:rsidRPr="00A23A03">
              <w:rPr>
                <w:rFonts w:ascii="Times New Roman" w:eastAsia="Times New Roman" w:hAnsi="Times New Roman"/>
                <w:color w:val="000000"/>
                <w:sz w:val="20"/>
                <w:szCs w:val="20"/>
              </w:rPr>
              <w:t>(работ, услуг):</w:t>
            </w:r>
          </w:p>
          <w:p w14:paraId="1AEC305B" w14:textId="77777777" w:rsidR="00B87B4C" w:rsidRPr="00A23A03" w:rsidRDefault="00B87B4C" w:rsidP="00B87B4C">
            <w:pPr>
              <w:widowControl w:val="0"/>
              <w:suppressAutoHyphens/>
              <w:autoSpaceDE w:val="0"/>
              <w:autoSpaceDN w:val="0"/>
              <w:adjustRightInd w:val="0"/>
              <w:jc w:val="both"/>
              <w:textAlignment w:val="baseline"/>
              <w:rPr>
                <w:rFonts w:ascii="Times New Roman" w:eastAsia="Times New Roman" w:hAnsi="Times New Roman"/>
                <w:color w:val="000000"/>
                <w:sz w:val="20"/>
                <w:szCs w:val="20"/>
              </w:rPr>
            </w:pPr>
            <w:r w:rsidRPr="00A23A03">
              <w:rPr>
                <w:rFonts w:ascii="Times New Roman" w:eastAsia="Times New Roman" w:hAnsi="Times New Roman"/>
                <w:color w:val="000000"/>
                <w:sz w:val="20"/>
                <w:szCs w:val="20"/>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7207C33C" w14:textId="77777777" w:rsidR="00B87B4C" w:rsidRDefault="00B87B4C" w:rsidP="00B87B4C">
            <w:pPr>
              <w:pStyle w:val="ad"/>
              <w:widowControl w:val="0"/>
              <w:numPr>
                <w:ilvl w:val="0"/>
                <w:numId w:val="24"/>
              </w:numPr>
              <w:suppressAutoHyphens/>
              <w:autoSpaceDE w:val="0"/>
              <w:autoSpaceDN w:val="0"/>
              <w:adjustRightInd w:val="0"/>
              <w:spacing w:after="160" w:line="259" w:lineRule="auto"/>
              <w:ind w:left="38" w:hanging="25"/>
              <w:jc w:val="both"/>
              <w:textAlignment w:val="baseline"/>
              <w:rPr>
                <w:rFonts w:ascii="Times New Roman" w:hAnsi="Times New Roman"/>
                <w:sz w:val="20"/>
                <w:szCs w:val="20"/>
              </w:rPr>
            </w:pPr>
            <w:r w:rsidRPr="00A23A03">
              <w:rPr>
                <w:rFonts w:ascii="Times New Roman" w:hAnsi="Times New Roman"/>
                <w:sz w:val="20"/>
                <w:szCs w:val="20"/>
              </w:rPr>
              <w:t>заключать договор на поставку товара, происходящего из иностранного государства</w:t>
            </w:r>
          </w:p>
          <w:p w14:paraId="2ED9CD22" w14:textId="77777777" w:rsidR="00B87B4C" w:rsidRPr="00A23A03" w:rsidRDefault="00B87B4C" w:rsidP="00B87B4C">
            <w:pPr>
              <w:pStyle w:val="ad"/>
              <w:widowControl w:val="0"/>
              <w:numPr>
                <w:ilvl w:val="0"/>
                <w:numId w:val="24"/>
              </w:numPr>
              <w:suppressAutoHyphens/>
              <w:autoSpaceDE w:val="0"/>
              <w:autoSpaceDN w:val="0"/>
              <w:adjustRightInd w:val="0"/>
              <w:spacing w:after="160" w:line="259" w:lineRule="auto"/>
              <w:ind w:left="38" w:hanging="25"/>
              <w:jc w:val="both"/>
              <w:textAlignment w:val="baseline"/>
              <w:rPr>
                <w:rFonts w:ascii="Times New Roman" w:hAnsi="Times New Roman"/>
                <w:sz w:val="20"/>
                <w:szCs w:val="20"/>
              </w:rPr>
            </w:pPr>
            <w:r w:rsidRPr="00A23A03">
              <w:rPr>
                <w:rFonts w:ascii="Times New Roman" w:hAnsi="Times New Roman"/>
                <w:sz w:val="20"/>
                <w:szCs w:val="20"/>
              </w:rPr>
              <w:t xml:space="preserve">заключать договор на выполнение работ (оказании услуг) с подрядчиком (исполнителем), являющимся иностранным </w:t>
            </w:r>
            <w:r w:rsidRPr="00A23A03">
              <w:rPr>
                <w:rFonts w:ascii="Times New Roman" w:hAnsi="Times New Roman"/>
                <w:color w:val="000000"/>
                <w:sz w:val="20"/>
                <w:szCs w:val="20"/>
              </w:rPr>
              <w:t xml:space="preserve">лицом; </w:t>
            </w:r>
          </w:p>
          <w:p w14:paraId="749F6066"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eastAsia="Times New Roman" w:hAnsi="Times New Roman"/>
                <w:color w:val="000000"/>
                <w:sz w:val="20"/>
                <w:szCs w:val="20"/>
              </w:rPr>
            </w:pPr>
            <w:r w:rsidRPr="00A23A03">
              <w:rPr>
                <w:rFonts w:ascii="Times New Roman" w:hAnsi="Times New Roman"/>
                <w:sz w:val="20"/>
                <w:szCs w:val="20"/>
              </w:rPr>
              <w:t xml:space="preserve">2) </w:t>
            </w:r>
            <w:r w:rsidRPr="00A23A03">
              <w:rPr>
                <w:rFonts w:ascii="Times New Roman" w:eastAsia="Times New Roman" w:hAnsi="Times New Roman"/>
                <w:sz w:val="20"/>
                <w:szCs w:val="20"/>
              </w:rPr>
              <w:t>Применение</w:t>
            </w:r>
            <w:r w:rsidRPr="00A23A03">
              <w:rPr>
                <w:rFonts w:ascii="Times New Roman" w:hAnsi="Times New Roman"/>
                <w:sz w:val="20"/>
                <w:szCs w:val="20"/>
              </w:rPr>
              <w:t xml:space="preserve"> </w:t>
            </w:r>
            <w:r w:rsidRPr="00A23A03">
              <w:rPr>
                <w:rFonts w:ascii="Times New Roman" w:eastAsia="Times New Roman" w:hAnsi="Times New Roman"/>
                <w:sz w:val="20"/>
                <w:szCs w:val="20"/>
              </w:rPr>
              <w:t xml:space="preserve">мер, устанавливающих ограничение закупок товаров </w:t>
            </w:r>
            <w:r w:rsidRPr="00A23A03">
              <w:rPr>
                <w:rFonts w:ascii="Times New Roman" w:eastAsia="Times New Roman" w:hAnsi="Times New Roman"/>
                <w:color w:val="000000"/>
                <w:sz w:val="20"/>
                <w:szCs w:val="20"/>
              </w:rPr>
              <w:t>(работ, услуг):</w:t>
            </w:r>
          </w:p>
          <w:p w14:paraId="21421B19" w14:textId="77777777" w:rsidR="00B87B4C" w:rsidRPr="00A23A03" w:rsidRDefault="00B87B4C" w:rsidP="00B87B4C">
            <w:pPr>
              <w:widowControl w:val="0"/>
              <w:suppressAutoHyphens/>
              <w:autoSpaceDE w:val="0"/>
              <w:autoSpaceDN w:val="0"/>
              <w:adjustRightInd w:val="0"/>
              <w:jc w:val="both"/>
              <w:textAlignment w:val="baseline"/>
              <w:rPr>
                <w:rFonts w:ascii="Times New Roman" w:eastAsia="Times New Roman" w:hAnsi="Times New Roman"/>
                <w:color w:val="000000"/>
                <w:sz w:val="20"/>
                <w:szCs w:val="20"/>
              </w:rPr>
            </w:pPr>
            <w:r w:rsidRPr="00A23A03">
              <w:rPr>
                <w:rFonts w:ascii="Times New Roman" w:eastAsia="Times New Roman" w:hAnsi="Times New Roman"/>
                <w:color w:val="000000"/>
                <w:sz w:val="20"/>
                <w:szCs w:val="20"/>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0016533F" w14:textId="77777777" w:rsidR="00B87B4C" w:rsidRPr="00A23A03" w:rsidRDefault="00B87B4C" w:rsidP="00B87B4C">
            <w:pPr>
              <w:pStyle w:val="ad"/>
              <w:widowControl w:val="0"/>
              <w:numPr>
                <w:ilvl w:val="0"/>
                <w:numId w:val="24"/>
              </w:numPr>
              <w:suppressAutoHyphens/>
              <w:autoSpaceDE w:val="0"/>
              <w:autoSpaceDN w:val="0"/>
              <w:adjustRightInd w:val="0"/>
              <w:spacing w:after="160" w:line="259" w:lineRule="auto"/>
              <w:ind w:left="38" w:hanging="25"/>
              <w:jc w:val="both"/>
              <w:textAlignment w:val="baseline"/>
              <w:rPr>
                <w:rFonts w:ascii="Times New Roman" w:hAnsi="Times New Roman"/>
                <w:color w:val="000000"/>
                <w:sz w:val="20"/>
                <w:szCs w:val="20"/>
              </w:rPr>
            </w:pPr>
            <w:r w:rsidRPr="00A23A03">
              <w:rPr>
                <w:rFonts w:ascii="Times New Roman" w:hAnsi="Times New Roman"/>
                <w:color w:val="000000"/>
                <w:sz w:val="20"/>
                <w:szCs w:val="20"/>
              </w:rPr>
              <w:t>заключать договор на поставку товара, происходящего из иностранного государства</w:t>
            </w:r>
          </w:p>
          <w:p w14:paraId="73843E19" w14:textId="77777777" w:rsidR="00B87B4C" w:rsidRPr="00A23A03" w:rsidRDefault="00B87B4C" w:rsidP="00B87B4C">
            <w:pPr>
              <w:pStyle w:val="ad"/>
              <w:widowControl w:val="0"/>
              <w:numPr>
                <w:ilvl w:val="0"/>
                <w:numId w:val="24"/>
              </w:numPr>
              <w:suppressAutoHyphens/>
              <w:autoSpaceDE w:val="0"/>
              <w:autoSpaceDN w:val="0"/>
              <w:adjustRightInd w:val="0"/>
              <w:spacing w:after="160" w:line="259" w:lineRule="auto"/>
              <w:ind w:left="38" w:hanging="25"/>
              <w:jc w:val="both"/>
              <w:textAlignment w:val="baseline"/>
              <w:rPr>
                <w:rFonts w:ascii="Times New Roman" w:eastAsia="Times New Roman" w:hAnsi="Times New Roman"/>
                <w:color w:val="000000"/>
                <w:sz w:val="20"/>
                <w:szCs w:val="20"/>
              </w:rPr>
            </w:pPr>
            <w:r w:rsidRPr="00A23A03">
              <w:rPr>
                <w:rFonts w:ascii="Times New Roman" w:hAnsi="Times New Roman"/>
                <w:color w:val="000000"/>
                <w:sz w:val="20"/>
                <w:szCs w:val="20"/>
              </w:rPr>
              <w:t>заключать договор на выполнение работ (оказании услуг) с подрядчиком (исполнителем), являющимся российским лицом;</w:t>
            </w:r>
          </w:p>
          <w:p w14:paraId="334F375A"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hAnsi="Times New Roman"/>
                <w:sz w:val="20"/>
                <w:szCs w:val="20"/>
              </w:rPr>
            </w:pPr>
            <w:r w:rsidRPr="00A23A03">
              <w:rPr>
                <w:rFonts w:ascii="Times New Roman" w:eastAsia="Times New Roman" w:hAnsi="Times New Roman"/>
                <w:color w:val="000000"/>
                <w:sz w:val="20"/>
                <w:szCs w:val="20"/>
              </w:rPr>
              <w:t xml:space="preserve">3) </w:t>
            </w:r>
            <w:r w:rsidRPr="00A23A03">
              <w:rPr>
                <w:rFonts w:ascii="Times New Roman" w:eastAsia="Times New Roman" w:hAnsi="Times New Roman"/>
                <w:sz w:val="20"/>
                <w:szCs w:val="20"/>
              </w:rPr>
              <w:t>Применение</w:t>
            </w:r>
            <w:r w:rsidRPr="00A23A03">
              <w:rPr>
                <w:rFonts w:ascii="Times New Roman" w:hAnsi="Times New Roman"/>
                <w:sz w:val="20"/>
                <w:szCs w:val="20"/>
              </w:rPr>
              <w:t xml:space="preserve"> </w:t>
            </w:r>
            <w:r w:rsidRPr="00A23A03">
              <w:rPr>
                <w:rFonts w:ascii="Times New Roman" w:eastAsia="Times New Roman" w:hAnsi="Times New Roman"/>
                <w:sz w:val="20"/>
                <w:szCs w:val="20"/>
              </w:rPr>
              <w:t>мер, устанавливающих</w:t>
            </w:r>
            <w:r>
              <w:rPr>
                <w:rFonts w:ascii="Times New Roman" w:eastAsia="Times New Roman" w:hAnsi="Times New Roman"/>
                <w:sz w:val="20"/>
                <w:szCs w:val="20"/>
              </w:rPr>
              <w:t xml:space="preserve"> </w:t>
            </w:r>
            <w:r w:rsidRPr="00A23A03">
              <w:rPr>
                <w:rFonts w:ascii="Times New Roman" w:eastAsia="Times New Roman" w:hAnsi="Times New Roman"/>
                <w:sz w:val="20"/>
                <w:szCs w:val="20"/>
              </w:rPr>
              <w:t xml:space="preserve">преимущество </w:t>
            </w:r>
            <w:r w:rsidRPr="00A23A03">
              <w:rPr>
                <w:rFonts w:ascii="Times New Roman" w:hAnsi="Times New Roman"/>
                <w:sz w:val="20"/>
                <w:szCs w:val="20"/>
              </w:rPr>
              <w:t xml:space="preserve">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10B38F6"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eastAsia="Times New Roman" w:hAnsi="Times New Roman"/>
                <w:color w:val="000000"/>
                <w:sz w:val="20"/>
                <w:szCs w:val="20"/>
              </w:rPr>
            </w:pPr>
            <w:r w:rsidRPr="00A23A03">
              <w:rPr>
                <w:rFonts w:ascii="Times New Roman" w:eastAsia="Times New Roman" w:hAnsi="Times New Roman"/>
                <w:color w:val="000000"/>
                <w:sz w:val="20"/>
                <w:szCs w:val="20"/>
              </w:rPr>
              <w:t xml:space="preserve">Если объект закупки (предмет закупки) включает хотя бы один товар, </w:t>
            </w:r>
            <w:r w:rsidRPr="00A23A03">
              <w:rPr>
                <w:rFonts w:ascii="Times New Roman" w:eastAsia="Times New Roman" w:hAnsi="Times New Roman"/>
                <w:color w:val="000000"/>
                <w:sz w:val="20"/>
                <w:szCs w:val="20"/>
                <w:u w:val="single"/>
              </w:rPr>
              <w:t>не указанный</w:t>
            </w:r>
            <w:r w:rsidRPr="00A23A03">
              <w:rPr>
                <w:rFonts w:ascii="Times New Roman" w:eastAsia="Times New Roman" w:hAnsi="Times New Roman"/>
                <w:color w:val="000000"/>
                <w:sz w:val="20"/>
                <w:szCs w:val="20"/>
              </w:rPr>
              <w:t xml:space="preserve"> в перечне № 1 и перечне № 2, в отношении заявки, содержащей предложение о поставке товаров (в том числе поставляемых при выполнении закупаемых работ, оказании </w:t>
            </w:r>
            <w:r w:rsidRPr="00A23A03">
              <w:rPr>
                <w:rFonts w:ascii="Times New Roman" w:eastAsia="Times New Roman" w:hAnsi="Times New Roman"/>
                <w:color w:val="000000"/>
                <w:sz w:val="20"/>
                <w:szCs w:val="20"/>
              </w:rPr>
              <w:lastRenderedPageBreak/>
              <w:t>закупаемых услуг) только российского происхождения, применяется преимущество при условии, что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2694F0DD" w14:textId="77777777" w:rsidR="00B87B4C" w:rsidRPr="00A23A03" w:rsidRDefault="00B87B4C" w:rsidP="00B87B4C">
            <w:pPr>
              <w:autoSpaceDE w:val="0"/>
              <w:autoSpaceDN w:val="0"/>
              <w:adjustRightInd w:val="0"/>
              <w:jc w:val="both"/>
              <w:rPr>
                <w:rFonts w:ascii="Times New Roman" w:eastAsia="Times New Roman" w:hAnsi="Times New Roman"/>
                <w:color w:val="000000"/>
                <w:sz w:val="20"/>
                <w:szCs w:val="20"/>
              </w:rPr>
            </w:pPr>
            <w:r w:rsidRPr="00A23A03">
              <w:rPr>
                <w:rFonts w:ascii="Times New Roman" w:eastAsia="Times New Roman" w:hAnsi="Times New Roman"/>
                <w:color w:val="000000"/>
                <w:sz w:val="20"/>
                <w:szCs w:val="20"/>
              </w:rPr>
              <w:t xml:space="preserve">Преимущество также применяется в отношении включенных в предмет закупки товаров, </w:t>
            </w:r>
            <w:r w:rsidRPr="00A23A03">
              <w:rPr>
                <w:rFonts w:ascii="Times New Roman" w:eastAsia="Times New Roman" w:hAnsi="Times New Roman"/>
                <w:color w:val="000000"/>
                <w:sz w:val="20"/>
                <w:szCs w:val="20"/>
                <w:u w:val="single"/>
              </w:rPr>
              <w:t>указанных</w:t>
            </w:r>
            <w:r w:rsidRPr="00A23A03">
              <w:rPr>
                <w:rFonts w:ascii="Times New Roman" w:eastAsia="Times New Roman" w:hAnsi="Times New Roman"/>
                <w:color w:val="000000"/>
                <w:sz w:val="20"/>
                <w:szCs w:val="20"/>
              </w:rPr>
              <w:t xml:space="preserve"> в перечне № 1 и перечне № 2 при условии, что в отношении таких товаров запреты (ограничения) могут или не применяются.</w:t>
            </w:r>
          </w:p>
          <w:p w14:paraId="3AE90A4E" w14:textId="77777777" w:rsidR="00B87B4C" w:rsidRPr="00A23A03" w:rsidRDefault="00B87B4C" w:rsidP="00B87B4C">
            <w:pPr>
              <w:autoSpaceDE w:val="0"/>
              <w:autoSpaceDN w:val="0"/>
              <w:adjustRightInd w:val="0"/>
              <w:jc w:val="both"/>
              <w:rPr>
                <w:rFonts w:ascii="Times New Roman" w:eastAsia="Times New Roman" w:hAnsi="Times New Roman"/>
                <w:color w:val="000000"/>
                <w:sz w:val="20"/>
                <w:szCs w:val="20"/>
              </w:rPr>
            </w:pPr>
          </w:p>
          <w:p w14:paraId="193D2446" w14:textId="77777777" w:rsidR="00B87B4C" w:rsidRPr="00A23A03" w:rsidRDefault="00B87B4C" w:rsidP="00B87B4C">
            <w:pPr>
              <w:autoSpaceDE w:val="0"/>
              <w:autoSpaceDN w:val="0"/>
              <w:adjustRightInd w:val="0"/>
              <w:jc w:val="both"/>
              <w:rPr>
                <w:rFonts w:ascii="Times New Roman" w:eastAsia="Times New Roman" w:hAnsi="Times New Roman"/>
                <w:color w:val="000000"/>
                <w:sz w:val="20"/>
                <w:szCs w:val="20"/>
              </w:rPr>
            </w:pPr>
            <w:r w:rsidRPr="00A23A03">
              <w:rPr>
                <w:rFonts w:ascii="Times New Roman" w:eastAsia="Times New Roman" w:hAnsi="Times New Roman"/>
                <w:color w:val="000000"/>
                <w:sz w:val="20"/>
                <w:szCs w:val="20"/>
              </w:rPr>
              <w:t>При рассмотрении, оценке, сопоставлении заявок на участие в закупке, окончательных предложений осуществляется снижение на 15%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59A549A0" w14:textId="77777777" w:rsidR="00B87B4C" w:rsidRPr="00A23A03" w:rsidRDefault="00B87B4C" w:rsidP="00B87B4C">
            <w:pPr>
              <w:jc w:val="both"/>
              <w:rPr>
                <w:rFonts w:ascii="Times New Roman" w:eastAsia="Times New Roman" w:hAnsi="Times New Roman"/>
                <w:color w:val="000000"/>
                <w:sz w:val="20"/>
                <w:szCs w:val="20"/>
              </w:rPr>
            </w:pPr>
            <w:r w:rsidRPr="00A23A03">
              <w:rPr>
                <w:rFonts w:ascii="Times New Roman" w:hAnsi="Times New Roman"/>
                <w:color w:val="000000"/>
                <w:sz w:val="20"/>
                <w:szCs w:val="20"/>
              </w:rPr>
              <w:t xml:space="preserve">В случае заключения договора с участником закупки, предлагающим к поставке товар только российского происхождения </w:t>
            </w:r>
            <w:r w:rsidRPr="00A23A03">
              <w:rPr>
                <w:rFonts w:ascii="Times New Roman" w:eastAsia="Times New Roman" w:hAnsi="Times New Roman"/>
                <w:color w:val="000000"/>
                <w:sz w:val="20"/>
                <w:szCs w:val="20"/>
              </w:rPr>
              <w:t>(работы, услуги, соответственно выполняемой, оказываемой российским лицом)</w:t>
            </w:r>
            <w:r w:rsidRPr="00A23A03">
              <w:rPr>
                <w:rFonts w:ascii="Times New Roman" w:hAnsi="Times New Roman"/>
                <w:color w:val="000000"/>
                <w:sz w:val="20"/>
                <w:szCs w:val="20"/>
              </w:rPr>
              <w:t xml:space="preserve">, договор заключается без учета снижения либо увеличения ценового предложения </w:t>
            </w:r>
            <w:r w:rsidRPr="00A23A03">
              <w:rPr>
                <w:rFonts w:ascii="Times New Roman" w:eastAsia="Times New Roman" w:hAnsi="Times New Roman"/>
                <w:color w:val="000000"/>
                <w:sz w:val="20"/>
                <w:szCs w:val="20"/>
              </w:rPr>
              <w:t>этого участника закупки.</w:t>
            </w:r>
          </w:p>
          <w:p w14:paraId="50E2FE24"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hAnsi="Times New Roman"/>
                <w:b/>
                <w:bCs/>
                <w:sz w:val="20"/>
                <w:szCs w:val="20"/>
              </w:rPr>
            </w:pPr>
            <w:r w:rsidRPr="00A23A03">
              <w:rPr>
                <w:rFonts w:ascii="Times New Roman" w:hAnsi="Times New Roman"/>
                <w:b/>
                <w:bCs/>
                <w:sz w:val="20"/>
                <w:szCs w:val="20"/>
              </w:rPr>
              <w:t>3. Применение национального режима при исполнении договора.</w:t>
            </w:r>
          </w:p>
          <w:p w14:paraId="2F3C90E8"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eastAsia="Times New Roman" w:hAnsi="Times New Roman"/>
                <w:color w:val="000000"/>
                <w:sz w:val="20"/>
                <w:szCs w:val="20"/>
              </w:rPr>
            </w:pPr>
            <w:r w:rsidRPr="00A23A03">
              <w:rPr>
                <w:rFonts w:ascii="Times New Roman" w:hAnsi="Times New Roman"/>
                <w:sz w:val="20"/>
                <w:szCs w:val="20"/>
              </w:rPr>
              <w:t xml:space="preserve">1) </w:t>
            </w:r>
            <w:r w:rsidRPr="00A23A03">
              <w:rPr>
                <w:rFonts w:ascii="Times New Roman" w:eastAsia="Times New Roman" w:hAnsi="Times New Roman"/>
                <w:sz w:val="20"/>
                <w:szCs w:val="20"/>
              </w:rPr>
              <w:t>В случае применения</w:t>
            </w:r>
            <w:r w:rsidRPr="00A23A03">
              <w:rPr>
                <w:rFonts w:ascii="Times New Roman" w:hAnsi="Times New Roman"/>
                <w:sz w:val="20"/>
                <w:szCs w:val="20"/>
              </w:rPr>
              <w:t xml:space="preserve"> </w:t>
            </w:r>
            <w:r w:rsidRPr="00A23A03">
              <w:rPr>
                <w:rFonts w:ascii="Times New Roman" w:eastAsia="Times New Roman" w:hAnsi="Times New Roman"/>
                <w:sz w:val="20"/>
                <w:szCs w:val="20"/>
              </w:rPr>
              <w:t xml:space="preserve">мер, устанавливающих запрет закупок товаров </w:t>
            </w:r>
            <w:r w:rsidRPr="00A23A03">
              <w:rPr>
                <w:rFonts w:ascii="Times New Roman" w:eastAsia="Times New Roman" w:hAnsi="Times New Roman"/>
                <w:color w:val="000000"/>
                <w:sz w:val="20"/>
                <w:szCs w:val="20"/>
              </w:rPr>
              <w:t>(работ, услуг):</w:t>
            </w:r>
          </w:p>
          <w:p w14:paraId="418FE85A" w14:textId="77777777" w:rsidR="00B87B4C" w:rsidRPr="00A23A03" w:rsidRDefault="00B87B4C" w:rsidP="00B87B4C">
            <w:pPr>
              <w:tabs>
                <w:tab w:val="left" w:pos="600"/>
                <w:tab w:val="left" w:pos="840"/>
                <w:tab w:val="left" w:pos="960"/>
                <w:tab w:val="left" w:pos="1080"/>
                <w:tab w:val="left" w:pos="1260"/>
                <w:tab w:val="left" w:pos="1740"/>
              </w:tabs>
              <w:snapToGrid w:val="0"/>
              <w:jc w:val="both"/>
              <w:rPr>
                <w:rFonts w:ascii="Times New Roman" w:eastAsia="Times New Roman" w:hAnsi="Times New Roman"/>
                <w:sz w:val="20"/>
                <w:szCs w:val="20"/>
              </w:rPr>
            </w:pPr>
            <w:r w:rsidRPr="00A23A03">
              <w:rPr>
                <w:rFonts w:ascii="Times New Roman" w:eastAsia="Times New Roman" w:hAnsi="Times New Roman"/>
                <w:sz w:val="20"/>
                <w:szCs w:val="20"/>
              </w:rPr>
              <w:t xml:space="preserve">Не допускается </w:t>
            </w:r>
          </w:p>
          <w:p w14:paraId="48D196E4" w14:textId="77777777" w:rsidR="00B87B4C" w:rsidRPr="00A23A03" w:rsidRDefault="00B87B4C" w:rsidP="00B87B4C">
            <w:pPr>
              <w:pStyle w:val="ad"/>
              <w:widowControl w:val="0"/>
              <w:numPr>
                <w:ilvl w:val="0"/>
                <w:numId w:val="24"/>
              </w:numPr>
              <w:tabs>
                <w:tab w:val="left" w:pos="463"/>
                <w:tab w:val="left" w:pos="600"/>
                <w:tab w:val="left" w:pos="960"/>
                <w:tab w:val="left" w:pos="1080"/>
                <w:tab w:val="left" w:pos="1260"/>
                <w:tab w:val="left" w:pos="1740"/>
              </w:tabs>
              <w:suppressAutoHyphens/>
              <w:snapToGrid w:val="0"/>
              <w:spacing w:after="160" w:line="259" w:lineRule="auto"/>
              <w:ind w:left="38" w:hanging="38"/>
              <w:jc w:val="both"/>
              <w:rPr>
                <w:rFonts w:ascii="Times New Roman" w:hAnsi="Times New Roman"/>
                <w:sz w:val="20"/>
                <w:szCs w:val="20"/>
              </w:rPr>
            </w:pPr>
            <w:r w:rsidRPr="00A23A03">
              <w:rPr>
                <w:rFonts w:ascii="Times New Roman" w:hAnsi="Times New Roman"/>
                <w:sz w:val="20"/>
                <w:szCs w:val="20"/>
              </w:rPr>
              <w:t xml:space="preserve">замена при исполнении договора на товар, происходящий из иностранного государства товар, в отношении которого установлен запрет </w:t>
            </w:r>
          </w:p>
          <w:p w14:paraId="2B968CA2" w14:textId="77777777" w:rsidR="00B87B4C" w:rsidRPr="00A23A03" w:rsidRDefault="00B87B4C" w:rsidP="00B87B4C">
            <w:pPr>
              <w:pStyle w:val="ad"/>
              <w:widowControl w:val="0"/>
              <w:numPr>
                <w:ilvl w:val="0"/>
                <w:numId w:val="24"/>
              </w:numPr>
              <w:tabs>
                <w:tab w:val="left" w:pos="463"/>
                <w:tab w:val="left" w:pos="600"/>
                <w:tab w:val="left" w:pos="960"/>
                <w:tab w:val="left" w:pos="1080"/>
                <w:tab w:val="left" w:pos="1260"/>
                <w:tab w:val="left" w:pos="1740"/>
              </w:tabs>
              <w:suppressAutoHyphens/>
              <w:snapToGrid w:val="0"/>
              <w:spacing w:after="160" w:line="259" w:lineRule="auto"/>
              <w:ind w:left="38" w:hanging="38"/>
              <w:jc w:val="both"/>
              <w:rPr>
                <w:rFonts w:ascii="Times New Roman" w:hAnsi="Times New Roman"/>
                <w:sz w:val="20"/>
                <w:szCs w:val="20"/>
              </w:rPr>
            </w:pPr>
            <w:r w:rsidRPr="00A23A03">
              <w:rPr>
                <w:rFonts w:ascii="Times New Roman" w:hAnsi="Times New Roman"/>
                <w:sz w:val="20"/>
                <w:szCs w:val="20"/>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499DFA98"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eastAsia="Times New Roman" w:hAnsi="Times New Roman"/>
                <w:color w:val="000000"/>
                <w:sz w:val="20"/>
                <w:szCs w:val="20"/>
              </w:rPr>
            </w:pPr>
            <w:r w:rsidRPr="00A23A03">
              <w:rPr>
                <w:rFonts w:ascii="Times New Roman" w:hAnsi="Times New Roman"/>
                <w:sz w:val="20"/>
                <w:szCs w:val="20"/>
              </w:rPr>
              <w:t xml:space="preserve">2) </w:t>
            </w:r>
            <w:r w:rsidRPr="00A23A03">
              <w:rPr>
                <w:rFonts w:ascii="Times New Roman" w:eastAsia="Times New Roman" w:hAnsi="Times New Roman"/>
                <w:sz w:val="20"/>
                <w:szCs w:val="20"/>
              </w:rPr>
              <w:t>Применение</w:t>
            </w:r>
            <w:r w:rsidRPr="00A23A03">
              <w:rPr>
                <w:rFonts w:ascii="Times New Roman" w:hAnsi="Times New Roman"/>
                <w:sz w:val="20"/>
                <w:szCs w:val="20"/>
              </w:rPr>
              <w:t xml:space="preserve"> </w:t>
            </w:r>
            <w:r w:rsidRPr="00A23A03">
              <w:rPr>
                <w:rFonts w:ascii="Times New Roman" w:eastAsia="Times New Roman" w:hAnsi="Times New Roman"/>
                <w:sz w:val="20"/>
                <w:szCs w:val="20"/>
              </w:rPr>
              <w:t xml:space="preserve">мер, устанавливающих ограничение закупок товаров </w:t>
            </w:r>
            <w:r w:rsidRPr="00A23A03">
              <w:rPr>
                <w:rFonts w:ascii="Times New Roman" w:eastAsia="Times New Roman" w:hAnsi="Times New Roman"/>
                <w:color w:val="000000"/>
                <w:sz w:val="20"/>
                <w:szCs w:val="20"/>
              </w:rPr>
              <w:t>(работ, услуг):</w:t>
            </w:r>
          </w:p>
          <w:p w14:paraId="4CA36798" w14:textId="77777777" w:rsidR="00B87B4C" w:rsidRPr="00A23A03" w:rsidRDefault="00B87B4C" w:rsidP="00B87B4C">
            <w:pPr>
              <w:tabs>
                <w:tab w:val="left" w:pos="600"/>
                <w:tab w:val="left" w:pos="840"/>
                <w:tab w:val="left" w:pos="960"/>
                <w:tab w:val="left" w:pos="1080"/>
                <w:tab w:val="left" w:pos="1260"/>
                <w:tab w:val="left" w:pos="1740"/>
              </w:tabs>
              <w:snapToGrid w:val="0"/>
              <w:jc w:val="both"/>
              <w:rPr>
                <w:rFonts w:ascii="Times New Roman" w:eastAsia="Times New Roman" w:hAnsi="Times New Roman"/>
                <w:sz w:val="20"/>
                <w:szCs w:val="20"/>
              </w:rPr>
            </w:pPr>
            <w:r w:rsidRPr="00A23A03">
              <w:rPr>
                <w:rFonts w:ascii="Times New Roman" w:eastAsia="Times New Roman" w:hAnsi="Times New Roman"/>
                <w:sz w:val="20"/>
                <w:szCs w:val="20"/>
              </w:rPr>
              <w:t xml:space="preserve">Не допускается </w:t>
            </w:r>
          </w:p>
          <w:p w14:paraId="33CA0BE9" w14:textId="77777777" w:rsidR="00B87B4C" w:rsidRPr="00A23A03" w:rsidRDefault="00B87B4C" w:rsidP="00B87B4C">
            <w:pPr>
              <w:pStyle w:val="ad"/>
              <w:widowControl w:val="0"/>
              <w:numPr>
                <w:ilvl w:val="0"/>
                <w:numId w:val="24"/>
              </w:numPr>
              <w:tabs>
                <w:tab w:val="left" w:pos="463"/>
                <w:tab w:val="left" w:pos="600"/>
                <w:tab w:val="left" w:pos="960"/>
                <w:tab w:val="left" w:pos="1080"/>
                <w:tab w:val="left" w:pos="1260"/>
                <w:tab w:val="left" w:pos="1740"/>
              </w:tabs>
              <w:suppressAutoHyphens/>
              <w:snapToGrid w:val="0"/>
              <w:spacing w:after="160" w:line="259" w:lineRule="auto"/>
              <w:ind w:left="38" w:hanging="38"/>
              <w:jc w:val="both"/>
              <w:rPr>
                <w:rFonts w:ascii="Times New Roman" w:hAnsi="Times New Roman"/>
                <w:sz w:val="20"/>
                <w:szCs w:val="20"/>
              </w:rPr>
            </w:pPr>
            <w:r w:rsidRPr="00A23A03">
              <w:rPr>
                <w:rFonts w:ascii="Times New Roman" w:hAnsi="Times New Roman"/>
                <w:sz w:val="20"/>
                <w:szCs w:val="20"/>
              </w:rPr>
              <w:t>замена при исполнении договора на товар, происходящий из иностранного государства, в отношении которого установлено данное ограничение, если договор предусматривает поставку товара российского происхождения</w:t>
            </w:r>
          </w:p>
          <w:p w14:paraId="6937AD61" w14:textId="77777777" w:rsidR="00B87B4C" w:rsidRPr="00A23A03" w:rsidRDefault="00B87B4C" w:rsidP="00CC61F5">
            <w:pPr>
              <w:pStyle w:val="ad"/>
              <w:widowControl w:val="0"/>
              <w:numPr>
                <w:ilvl w:val="0"/>
                <w:numId w:val="24"/>
              </w:numPr>
              <w:tabs>
                <w:tab w:val="left" w:pos="463"/>
                <w:tab w:val="left" w:pos="600"/>
                <w:tab w:val="left" w:pos="960"/>
                <w:tab w:val="left" w:pos="1080"/>
                <w:tab w:val="left" w:pos="1260"/>
                <w:tab w:val="left" w:pos="1740"/>
              </w:tabs>
              <w:suppressAutoHyphens/>
              <w:snapToGrid w:val="0"/>
              <w:spacing w:line="259" w:lineRule="auto"/>
              <w:ind w:left="38" w:hanging="38"/>
              <w:jc w:val="both"/>
              <w:rPr>
                <w:rFonts w:ascii="Times New Roman" w:hAnsi="Times New Roman"/>
                <w:sz w:val="20"/>
                <w:szCs w:val="20"/>
              </w:rPr>
            </w:pPr>
            <w:r w:rsidRPr="00A23A03">
              <w:rPr>
                <w:rFonts w:ascii="Times New Roman" w:hAnsi="Times New Roman"/>
                <w:sz w:val="20"/>
                <w:szCs w:val="20"/>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180343DF" w14:textId="77777777" w:rsidR="00B87B4C" w:rsidRPr="00A23A03" w:rsidRDefault="00B87B4C" w:rsidP="00CC61F5">
            <w:pPr>
              <w:tabs>
                <w:tab w:val="left" w:pos="600"/>
                <w:tab w:val="left" w:pos="840"/>
                <w:tab w:val="left" w:pos="960"/>
                <w:tab w:val="left" w:pos="1080"/>
                <w:tab w:val="left" w:pos="1260"/>
                <w:tab w:val="left" w:pos="1740"/>
              </w:tabs>
              <w:autoSpaceDE w:val="0"/>
              <w:snapToGrid w:val="0"/>
              <w:jc w:val="both"/>
              <w:rPr>
                <w:rFonts w:ascii="Times New Roman" w:hAnsi="Times New Roman"/>
                <w:sz w:val="20"/>
                <w:szCs w:val="20"/>
              </w:rPr>
            </w:pPr>
            <w:r w:rsidRPr="00A23A03">
              <w:rPr>
                <w:rFonts w:ascii="Times New Roman" w:hAnsi="Times New Roman"/>
                <w:sz w:val="20"/>
                <w:szCs w:val="20"/>
              </w:rPr>
              <w:t xml:space="preserve">3) </w:t>
            </w:r>
            <w:r w:rsidRPr="00A23A03">
              <w:rPr>
                <w:rFonts w:ascii="Times New Roman" w:eastAsia="Times New Roman" w:hAnsi="Times New Roman"/>
                <w:sz w:val="20"/>
                <w:szCs w:val="20"/>
              </w:rPr>
              <w:t>Применение</w:t>
            </w:r>
            <w:r w:rsidRPr="00A23A03">
              <w:rPr>
                <w:rFonts w:ascii="Times New Roman" w:hAnsi="Times New Roman"/>
                <w:sz w:val="20"/>
                <w:szCs w:val="20"/>
              </w:rPr>
              <w:t xml:space="preserve"> </w:t>
            </w:r>
            <w:r w:rsidRPr="00A23A03">
              <w:rPr>
                <w:rFonts w:ascii="Times New Roman" w:eastAsia="Times New Roman" w:hAnsi="Times New Roman"/>
                <w:sz w:val="20"/>
                <w:szCs w:val="20"/>
              </w:rPr>
              <w:t xml:space="preserve">мер, устанавливающих преимущество </w:t>
            </w:r>
            <w:r w:rsidRPr="00A23A03">
              <w:rPr>
                <w:rFonts w:ascii="Times New Roman" w:hAnsi="Times New Roman"/>
                <w:sz w:val="20"/>
                <w:szCs w:val="20"/>
              </w:rPr>
              <w:t>в отношении товаров российского происхождения:</w:t>
            </w:r>
          </w:p>
          <w:p w14:paraId="504F8F7D" w14:textId="77777777" w:rsidR="00B87B4C" w:rsidRPr="00A23A03" w:rsidRDefault="00B87B4C" w:rsidP="00B87B4C">
            <w:pPr>
              <w:tabs>
                <w:tab w:val="left" w:pos="600"/>
                <w:tab w:val="left" w:pos="840"/>
                <w:tab w:val="left" w:pos="960"/>
                <w:tab w:val="left" w:pos="1080"/>
                <w:tab w:val="left" w:pos="1260"/>
                <w:tab w:val="left" w:pos="1740"/>
              </w:tabs>
              <w:autoSpaceDE w:val="0"/>
              <w:snapToGrid w:val="0"/>
              <w:jc w:val="both"/>
              <w:rPr>
                <w:rFonts w:ascii="Times New Roman" w:hAnsi="Times New Roman"/>
                <w:sz w:val="20"/>
                <w:szCs w:val="20"/>
              </w:rPr>
            </w:pPr>
            <w:r w:rsidRPr="00A23A03">
              <w:rPr>
                <w:rFonts w:ascii="Times New Roman" w:hAnsi="Times New Roman"/>
                <w:sz w:val="20"/>
                <w:szCs w:val="20"/>
              </w:rPr>
              <w:t>При исполнении договора при применении мер, устанавливающих преимущество закупок товаров (работ, услуг), допускается:</w:t>
            </w:r>
          </w:p>
          <w:p w14:paraId="17408135" w14:textId="77777777" w:rsidR="00B87B4C" w:rsidRPr="00A23A03" w:rsidRDefault="00B87B4C" w:rsidP="00CC61F5">
            <w:pPr>
              <w:pStyle w:val="ad"/>
              <w:widowControl w:val="0"/>
              <w:numPr>
                <w:ilvl w:val="0"/>
                <w:numId w:val="24"/>
              </w:numPr>
              <w:tabs>
                <w:tab w:val="left" w:pos="463"/>
                <w:tab w:val="left" w:pos="600"/>
                <w:tab w:val="left" w:pos="960"/>
                <w:tab w:val="left" w:pos="1080"/>
                <w:tab w:val="left" w:pos="1260"/>
                <w:tab w:val="left" w:pos="1740"/>
              </w:tabs>
              <w:suppressAutoHyphens/>
              <w:snapToGrid w:val="0"/>
              <w:spacing w:line="259" w:lineRule="auto"/>
              <w:ind w:left="38" w:hanging="38"/>
              <w:jc w:val="both"/>
              <w:rPr>
                <w:rFonts w:ascii="Times New Roman" w:hAnsi="Times New Roman"/>
                <w:sz w:val="20"/>
                <w:szCs w:val="20"/>
              </w:rPr>
            </w:pPr>
            <w:r w:rsidRPr="00A23A03">
              <w:rPr>
                <w:rFonts w:ascii="Times New Roman" w:hAnsi="Times New Roman"/>
                <w:sz w:val="20"/>
                <w:szCs w:val="20"/>
              </w:rPr>
              <w:t>замена товара исключительно на товар российского происхождения, если договор предусматривает поставку товара российского происхождения;</w:t>
            </w:r>
          </w:p>
          <w:p w14:paraId="39C28CDC" w14:textId="20A99D15" w:rsidR="00B87B4C" w:rsidRPr="00A32743" w:rsidRDefault="00B87B4C" w:rsidP="00CC61F5">
            <w:pPr>
              <w:pStyle w:val="af"/>
              <w:jc w:val="both"/>
              <w:rPr>
                <w:rFonts w:ascii="Times New Roman" w:hAnsi="Times New Roman" w:cs="Times New Roman"/>
                <w:sz w:val="20"/>
                <w:szCs w:val="20"/>
              </w:rPr>
            </w:pPr>
            <w:r w:rsidRPr="00A23A03">
              <w:rPr>
                <w:rFonts w:ascii="Times New Roman" w:hAnsi="Times New Roman"/>
                <w:sz w:val="20"/>
                <w:szCs w:val="20"/>
              </w:rPr>
              <w:lastRenderedPageBreak/>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B87B4C" w:rsidRPr="00A32743" w14:paraId="202D2B05" w14:textId="77777777" w:rsidTr="00FB0307">
        <w:tc>
          <w:tcPr>
            <w:tcW w:w="709" w:type="dxa"/>
          </w:tcPr>
          <w:p w14:paraId="6DB730A8"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27D280EA"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Описание предмета закупки в соответствии с частью 6.1 статьи 3 Федерального закона № 223-ФЗ, в том числе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812" w:type="dxa"/>
            <w:vAlign w:val="center"/>
          </w:tcPr>
          <w:p w14:paraId="51A8496E" w14:textId="77777777" w:rsidR="00B87B4C" w:rsidRPr="00A32743" w:rsidRDefault="00B87B4C" w:rsidP="00B87B4C">
            <w:pPr>
              <w:pStyle w:val="af"/>
              <w:jc w:val="both"/>
              <w:rPr>
                <w:rFonts w:ascii="Times New Roman" w:hAnsi="Times New Roman" w:cs="Times New Roman"/>
                <w:i/>
                <w:sz w:val="20"/>
                <w:szCs w:val="20"/>
              </w:rPr>
            </w:pPr>
            <w:r w:rsidRPr="00A32743">
              <w:rPr>
                <w:rFonts w:ascii="Times New Roman" w:hAnsi="Times New Roman" w:cs="Times New Roman"/>
                <w:sz w:val="20"/>
                <w:szCs w:val="20"/>
              </w:rPr>
              <w:t>Согласно Техническому заданию (</w:t>
            </w:r>
            <w:r w:rsidRPr="00A32743">
              <w:rPr>
                <w:rFonts w:ascii="Times New Roman" w:hAnsi="Times New Roman" w:cs="Times New Roman"/>
                <w:i/>
                <w:sz w:val="20"/>
                <w:szCs w:val="20"/>
              </w:rPr>
              <w:t>Приложение № 1 к Извещению)</w:t>
            </w:r>
          </w:p>
          <w:p w14:paraId="4015D22F" w14:textId="77777777" w:rsidR="00B87B4C" w:rsidRPr="00A32743" w:rsidRDefault="00B87B4C" w:rsidP="00B87B4C">
            <w:pPr>
              <w:pStyle w:val="af"/>
              <w:jc w:val="both"/>
              <w:rPr>
                <w:rFonts w:ascii="Times New Roman" w:hAnsi="Times New Roman" w:cs="Times New Roman"/>
                <w:sz w:val="20"/>
                <w:szCs w:val="20"/>
              </w:rPr>
            </w:pPr>
          </w:p>
        </w:tc>
      </w:tr>
      <w:tr w:rsidR="00B87B4C" w:rsidRPr="00A32743" w14:paraId="4EA1DC85" w14:textId="77777777" w:rsidTr="00FB0307">
        <w:tc>
          <w:tcPr>
            <w:tcW w:w="709" w:type="dxa"/>
          </w:tcPr>
          <w:p w14:paraId="7FD81F67"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2139A24A"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Требования к содержанию, форме, оформлению и составу заявки на участие в закупке</w:t>
            </w:r>
          </w:p>
        </w:tc>
        <w:tc>
          <w:tcPr>
            <w:tcW w:w="5812" w:type="dxa"/>
          </w:tcPr>
          <w:p w14:paraId="3B13ABB4" w14:textId="77777777" w:rsidR="00B87B4C" w:rsidRPr="00A32743" w:rsidRDefault="00B87B4C" w:rsidP="00B87B4C">
            <w:pPr>
              <w:pStyle w:val="af"/>
              <w:jc w:val="both"/>
              <w:rPr>
                <w:rFonts w:ascii="Times New Roman" w:hAnsi="Times New Roman" w:cs="Times New Roman"/>
                <w:sz w:val="20"/>
                <w:szCs w:val="20"/>
                <w:u w:val="single"/>
              </w:rPr>
            </w:pPr>
            <w:r w:rsidRPr="00A32743">
              <w:rPr>
                <w:rFonts w:ascii="Times New Roman" w:hAnsi="Times New Roman" w:cs="Times New Roman"/>
                <w:sz w:val="20"/>
                <w:szCs w:val="20"/>
                <w:u w:val="single"/>
              </w:rPr>
              <w:t>Требования к содержанию и составу заявки на участие в запросе котировок в электронной форме:</w:t>
            </w:r>
          </w:p>
          <w:p w14:paraId="7CAEE26B"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Заявка на участие в запросе котировок в электронной форме должна содержать информацию и документы: </w:t>
            </w:r>
          </w:p>
          <w:p w14:paraId="5C310E64"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1) согласие участника закупки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запроса котировок в электронной форме </w:t>
            </w:r>
            <w:r w:rsidRPr="00A32743">
              <w:rPr>
                <w:rFonts w:ascii="Times New Roman" w:hAnsi="Times New Roman" w:cs="Times New Roman"/>
                <w:i/>
                <w:sz w:val="20"/>
                <w:szCs w:val="20"/>
              </w:rPr>
              <w:t xml:space="preserve">(в соответствии с Формой заявки (Приложение № 3 к Извещению). </w:t>
            </w:r>
            <w:r w:rsidRPr="00A32743">
              <w:rPr>
                <w:rFonts w:ascii="Times New Roman" w:hAnsi="Times New Roman" w:cs="Times New Roman"/>
                <w:sz w:val="20"/>
                <w:szCs w:val="20"/>
              </w:rPr>
              <w:t>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ЭТП;</w:t>
            </w:r>
          </w:p>
          <w:p w14:paraId="61020557"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2)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2593D3D7"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3332B4E6" w14:textId="70E181F1"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4)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w:t>
            </w:r>
            <w:r w:rsidR="001E05CE">
              <w:rPr>
                <w:rFonts w:ascii="Times New Roman" w:hAnsi="Times New Roman" w:cs="Times New Roman"/>
                <w:sz w:val="20"/>
                <w:szCs w:val="20"/>
              </w:rPr>
              <w:t xml:space="preserve">эквивалент </w:t>
            </w:r>
            <w:r w:rsidRPr="00A32743">
              <w:rPr>
                <w:rFonts w:ascii="Times New Roman" w:hAnsi="Times New Roman" w:cs="Times New Roman"/>
                <w:sz w:val="20"/>
                <w:szCs w:val="20"/>
              </w:rPr>
              <w:t xml:space="preserve"> идентификационного номера налогоплательщика (для иностранного лица);</w:t>
            </w:r>
          </w:p>
          <w:p w14:paraId="3B52B492" w14:textId="22D12D7B"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w:t>
            </w:r>
            <w:r w:rsidRPr="00A32743">
              <w:rPr>
                <w:rFonts w:ascii="Times New Roman" w:hAnsi="Times New Roman" w:cs="Times New Roman"/>
                <w:sz w:val="20"/>
                <w:szCs w:val="20"/>
              </w:rPr>
              <w:lastRenderedPageBreak/>
              <w:t xml:space="preserve">соответствии с законодательством соответствующего иностранного государства </w:t>
            </w:r>
            <w:r w:rsidR="001E05CE">
              <w:rPr>
                <w:rFonts w:ascii="Times New Roman" w:hAnsi="Times New Roman" w:cs="Times New Roman"/>
                <w:sz w:val="20"/>
                <w:szCs w:val="20"/>
              </w:rPr>
              <w:t xml:space="preserve">эквивалент </w:t>
            </w:r>
            <w:r w:rsidRPr="00A32743">
              <w:rPr>
                <w:rFonts w:ascii="Times New Roman" w:hAnsi="Times New Roman" w:cs="Times New Roman"/>
                <w:sz w:val="20"/>
                <w:szCs w:val="20"/>
              </w:rPr>
              <w:t xml:space="preserve"> идентификационного номера налогоплательщика таких лиц;</w:t>
            </w:r>
          </w:p>
          <w:p w14:paraId="6EE616C9"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6)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C04FD61"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а) индивидуальным предпринимателем, если участником такой закупки является индивидуальный предприниматель;</w:t>
            </w:r>
          </w:p>
          <w:p w14:paraId="36793C7E"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20762DD1" w14:textId="5F440E12"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7)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19.1 статьи 3.4 Федерального закона № 223-ФЗ;</w:t>
            </w:r>
          </w:p>
          <w:p w14:paraId="5607B6FB" w14:textId="7957FFCF"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1A6D6C9" w14:textId="5E221A0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9) декларацию, подтверждающую на дату подачи заявки на участие в конкурентной закупке с участием субъектов малого и среднего предпринимательства </w:t>
            </w:r>
            <w:r w:rsidRPr="00A32743">
              <w:rPr>
                <w:rFonts w:ascii="Times New Roman" w:hAnsi="Times New Roman" w:cs="Times New Roman"/>
                <w:i/>
                <w:sz w:val="20"/>
                <w:szCs w:val="20"/>
              </w:rPr>
              <w:t xml:space="preserve">(в соответствии с Формой заявки (Приложение № 3 к Извещению) </w:t>
            </w:r>
          </w:p>
          <w:p w14:paraId="7862E375" w14:textId="5C7D39FF"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10) предложение участника конкурентной закупки с участием субъектов малого и среднего предпринимательства в отношении предмета такой закупки (в соответствии с Разделом 3 </w:t>
            </w:r>
            <w:r w:rsidRPr="00A32743">
              <w:rPr>
                <w:rFonts w:ascii="Times New Roman" w:hAnsi="Times New Roman" w:cs="Times New Roman"/>
                <w:i/>
                <w:sz w:val="20"/>
                <w:szCs w:val="20"/>
              </w:rPr>
              <w:t>Приложения № 3 Извещения)</w:t>
            </w:r>
            <w:r w:rsidRPr="00A32743">
              <w:rPr>
                <w:rFonts w:ascii="Times New Roman" w:hAnsi="Times New Roman" w:cs="Times New Roman"/>
                <w:sz w:val="20"/>
                <w:szCs w:val="20"/>
              </w:rPr>
              <w:t>;</w:t>
            </w:r>
          </w:p>
          <w:p w14:paraId="615FD7DD" w14:textId="3036755D"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C58E6C0" w14:textId="18CB44A3"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7A61A785" w14:textId="657E0083"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13) предложение о цене договора (единицы товара, работы, услуги).</w:t>
            </w:r>
          </w:p>
          <w:p w14:paraId="0F648F8E" w14:textId="77777777" w:rsidR="00B87B4C" w:rsidRPr="00A32743" w:rsidRDefault="00B87B4C" w:rsidP="00B87B4C">
            <w:pPr>
              <w:pStyle w:val="af"/>
              <w:jc w:val="both"/>
              <w:rPr>
                <w:rFonts w:ascii="Times New Roman" w:hAnsi="Times New Roman" w:cs="Times New Roman"/>
                <w:sz w:val="20"/>
                <w:szCs w:val="20"/>
                <w:u w:val="single"/>
              </w:rPr>
            </w:pPr>
            <w:r w:rsidRPr="00A32743">
              <w:rPr>
                <w:rFonts w:ascii="Times New Roman" w:hAnsi="Times New Roman" w:cs="Times New Roman"/>
                <w:sz w:val="20"/>
                <w:szCs w:val="20"/>
                <w:u w:val="single"/>
              </w:rPr>
              <w:t>Требования к форме, оформлению заявки на участие в закупке:</w:t>
            </w:r>
          </w:p>
          <w:p w14:paraId="1FE40657" w14:textId="77777777" w:rsidR="00B87B4C" w:rsidRPr="00A32743" w:rsidRDefault="00B87B4C" w:rsidP="00B87B4C">
            <w:pPr>
              <w:pStyle w:val="af"/>
              <w:jc w:val="both"/>
              <w:rPr>
                <w:rFonts w:ascii="Times New Roman" w:hAnsi="Times New Roman" w:cs="Times New Roman"/>
                <w:i/>
                <w:iCs/>
                <w:sz w:val="20"/>
                <w:szCs w:val="20"/>
              </w:rPr>
            </w:pPr>
            <w:r w:rsidRPr="00A32743">
              <w:rPr>
                <w:rFonts w:ascii="Times New Roman" w:hAnsi="Times New Roman" w:cs="Times New Roman"/>
                <w:iCs/>
                <w:sz w:val="20"/>
                <w:szCs w:val="20"/>
              </w:rPr>
              <w:lastRenderedPageBreak/>
              <w:t xml:space="preserve">Заявка на участие в запросе котировок в электронной форме, участниками которой могут быть только субъекты малого и среднего предпринимательства должна содержать все сведения и информацию, установленные в </w:t>
            </w:r>
            <w:r w:rsidRPr="00A32743">
              <w:rPr>
                <w:rFonts w:ascii="Times New Roman" w:hAnsi="Times New Roman" w:cs="Times New Roman"/>
                <w:i/>
                <w:iCs/>
                <w:sz w:val="20"/>
                <w:szCs w:val="20"/>
              </w:rPr>
              <w:t>Приложением № 3 к Извещению.</w:t>
            </w:r>
          </w:p>
          <w:p w14:paraId="09D40396"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iCs/>
                <w:sz w:val="20"/>
                <w:szCs w:val="20"/>
              </w:rPr>
              <w:t>Электронные документы, входящие в состав заявки должны иметь один из распространенных форматов документов: с расширением (*.doc), (*.docx), (*.xls), (*.xlsx), (*.txt), (*.pdf), (*.jpg).</w:t>
            </w:r>
          </w:p>
          <w:p w14:paraId="259A4C03"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Все документы, заполняемые участником закупки по формам, содержащимся в </w:t>
            </w:r>
            <w:r w:rsidRPr="00A32743">
              <w:rPr>
                <w:rFonts w:ascii="Times New Roman" w:hAnsi="Times New Roman" w:cs="Times New Roman"/>
                <w:i/>
                <w:sz w:val="20"/>
                <w:szCs w:val="20"/>
              </w:rPr>
              <w:t>Приложении № 3 Извещения</w:t>
            </w:r>
            <w:r w:rsidRPr="00A32743">
              <w:rPr>
                <w:rFonts w:ascii="Times New Roman" w:hAnsi="Times New Roman" w:cs="Times New Roman"/>
                <w:sz w:val="20"/>
                <w:szCs w:val="20"/>
              </w:rPr>
              <w:t>, и представляемые участниками закупки в составе заявки на участие в запросе котировок в электронной форме, должны содержать все страницы, должны быть заполнены по всем пунктам и графам, четко читаемы, и должны быть подписаны электронной подписью в соответствии с требованиями Федерального закона от 6 мая 2011 года № 63-ФЗ «Об электронной подписи».</w:t>
            </w:r>
          </w:p>
          <w:p w14:paraId="2B62E39C"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Файлы формируются по принципу: один файл – один документ.</w:t>
            </w:r>
          </w:p>
          <w:p w14:paraId="0BC2AD52"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467FC781"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Все файлы не должны иметь защиты от их открытия, копирования их содержимого или их печати.</w:t>
            </w:r>
          </w:p>
          <w:p w14:paraId="2F1579DB"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Файлы должны быть именованы так, чтобы из их названия ясно следовало, какой документ, требуемый в соответствии с Извещением, в каком файле находится.</w:t>
            </w:r>
          </w:p>
          <w:p w14:paraId="65F07FCD"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Расхождение между численным и буквенным выражением предлагаемой цены договора не допускается. </w:t>
            </w:r>
          </w:p>
          <w:p w14:paraId="5663D2FB"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Цена договора, указанная участником закупки в графе «ИТОГО (цена договора), руб.» Раздела 3. </w:t>
            </w:r>
            <w:r w:rsidRPr="00A32743">
              <w:rPr>
                <w:rFonts w:ascii="Times New Roman" w:hAnsi="Times New Roman" w:cs="Times New Roman"/>
                <w:i/>
                <w:sz w:val="20"/>
                <w:szCs w:val="20"/>
              </w:rPr>
              <w:t>Приложения № 3 к Извещению</w:t>
            </w:r>
            <w:r w:rsidRPr="00A32743">
              <w:rPr>
                <w:rFonts w:ascii="Times New Roman" w:hAnsi="Times New Roman" w:cs="Times New Roman"/>
                <w:sz w:val="20"/>
                <w:szCs w:val="20"/>
              </w:rPr>
              <w:t>, должна соответствовать сумме общих стоимостей по всем позициям закупаемого товара (общая стоимость по каждой позиции закупаемого товара рассчитана как произведение количества товара, работ, услуг и цены единицы товара, работ, услуг по данной позиции).</w:t>
            </w:r>
          </w:p>
        </w:tc>
      </w:tr>
      <w:tr w:rsidR="00B87B4C" w:rsidRPr="00A32743" w14:paraId="7589FA38" w14:textId="77777777" w:rsidTr="00FB0307">
        <w:tc>
          <w:tcPr>
            <w:tcW w:w="709" w:type="dxa"/>
          </w:tcPr>
          <w:p w14:paraId="3295C564"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36C25676"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812" w:type="dxa"/>
            <w:vAlign w:val="center"/>
          </w:tcPr>
          <w:p w14:paraId="587BAB22"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Установлены в Техническом задании (</w:t>
            </w:r>
            <w:r w:rsidRPr="00A32743">
              <w:rPr>
                <w:rFonts w:ascii="Times New Roman" w:hAnsi="Times New Roman" w:cs="Times New Roman"/>
                <w:i/>
                <w:sz w:val="20"/>
                <w:szCs w:val="20"/>
              </w:rPr>
              <w:t>Приложение № 1 к Извещению</w:t>
            </w:r>
            <w:r w:rsidRPr="00A32743">
              <w:rPr>
                <w:rFonts w:ascii="Times New Roman" w:hAnsi="Times New Roman" w:cs="Times New Roman"/>
                <w:sz w:val="20"/>
                <w:szCs w:val="20"/>
              </w:rPr>
              <w:t>) и проекте договора (</w:t>
            </w:r>
            <w:r w:rsidRPr="00A32743">
              <w:rPr>
                <w:rFonts w:ascii="Times New Roman" w:hAnsi="Times New Roman" w:cs="Times New Roman"/>
                <w:i/>
                <w:sz w:val="20"/>
                <w:szCs w:val="20"/>
              </w:rPr>
              <w:t>Приложение № 2 к Извещению</w:t>
            </w:r>
            <w:r w:rsidRPr="00A32743">
              <w:rPr>
                <w:rFonts w:ascii="Times New Roman" w:hAnsi="Times New Roman" w:cs="Times New Roman"/>
                <w:sz w:val="20"/>
                <w:szCs w:val="20"/>
              </w:rPr>
              <w:t>).</w:t>
            </w:r>
          </w:p>
          <w:p w14:paraId="1B610F05" w14:textId="77777777" w:rsidR="00B87B4C" w:rsidRPr="00A32743" w:rsidRDefault="00B87B4C" w:rsidP="00B87B4C">
            <w:pPr>
              <w:pStyle w:val="af"/>
              <w:jc w:val="both"/>
              <w:rPr>
                <w:rFonts w:ascii="Times New Roman" w:hAnsi="Times New Roman" w:cs="Times New Roman"/>
                <w:sz w:val="20"/>
                <w:szCs w:val="20"/>
              </w:rPr>
            </w:pPr>
          </w:p>
        </w:tc>
      </w:tr>
      <w:tr w:rsidR="00B87B4C" w:rsidRPr="00A32743" w14:paraId="6B914714" w14:textId="77777777" w:rsidTr="00FB0307">
        <w:tc>
          <w:tcPr>
            <w:tcW w:w="709" w:type="dxa"/>
          </w:tcPr>
          <w:p w14:paraId="49513A84"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4C3EC3AD"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p>
        </w:tc>
        <w:tc>
          <w:tcPr>
            <w:tcW w:w="5812" w:type="dxa"/>
          </w:tcPr>
          <w:p w14:paraId="1E68FF7C" w14:textId="77777777" w:rsidR="00B87B4C"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Цена договора является твердой и определяется на весь срок исполнения договора, за исключением случаев, предусмотренных законодательством Российской Федерации и договором. </w:t>
            </w:r>
          </w:p>
          <w:p w14:paraId="1EE5A901" w14:textId="151ED116" w:rsidR="00B87B4C" w:rsidRPr="007604CC" w:rsidRDefault="00B87B4C" w:rsidP="00B87B4C">
            <w:pPr>
              <w:tabs>
                <w:tab w:val="left" w:pos="708"/>
              </w:tabs>
              <w:jc w:val="both"/>
              <w:outlineLvl w:val="2"/>
              <w:rPr>
                <w:rFonts w:ascii="Times New Roman" w:eastAsia="Arial" w:hAnsi="Times New Roman" w:cs="Times New Roman"/>
                <w:sz w:val="20"/>
                <w:szCs w:val="20"/>
                <w:lang w:eastAsia="ar-SA"/>
              </w:rPr>
            </w:pPr>
            <w:r w:rsidRPr="007604CC">
              <w:rPr>
                <w:rFonts w:ascii="Times New Roman" w:eastAsia="Times New Roman" w:hAnsi="Times New Roman" w:cs="Times New Roman"/>
                <w:sz w:val="20"/>
                <w:szCs w:val="20"/>
                <w:lang w:eastAsia="ar-SA"/>
              </w:rPr>
              <w:t xml:space="preserve">Цена Договора включает в себя стоимость Товара в полной комплектации, а также </w:t>
            </w:r>
            <w:r w:rsidRPr="007604CC">
              <w:rPr>
                <w:rFonts w:ascii="Times New Roman" w:eastAsia="Arial" w:hAnsi="Times New Roman" w:cs="Times New Roman"/>
                <w:sz w:val="20"/>
                <w:szCs w:val="20"/>
                <w:lang w:eastAsia="ar-SA"/>
              </w:rPr>
              <w:t>расходы, связанные с погрузоразгрузочными работами, транспортировкой, доставкой Товара до места передачи Заказчику, предпродажной подготовкой, оформлением всех необходимых документов на Товар, оплату таможенных пошлин, налогов, сборов и другие обязательные платежи, связанные с исполнением Договора</w:t>
            </w:r>
            <w:r w:rsidRPr="007604CC">
              <w:rPr>
                <w:rFonts w:ascii="Times New Roman" w:eastAsia="Times New Roman" w:hAnsi="Times New Roman" w:cs="Times New Roman"/>
                <w:sz w:val="20"/>
                <w:szCs w:val="20"/>
                <w:lang w:eastAsia="ar-SA"/>
              </w:rPr>
              <w:t>.</w:t>
            </w:r>
          </w:p>
        </w:tc>
      </w:tr>
      <w:tr w:rsidR="00B87B4C" w:rsidRPr="00A32743" w14:paraId="08541E24" w14:textId="77777777" w:rsidTr="00FB0307">
        <w:tc>
          <w:tcPr>
            <w:tcW w:w="709" w:type="dxa"/>
          </w:tcPr>
          <w:p w14:paraId="3F60C18D"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7DEE1EA7"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Форма, сроки и порядок оплаты </w:t>
            </w:r>
          </w:p>
        </w:tc>
        <w:tc>
          <w:tcPr>
            <w:tcW w:w="5812" w:type="dxa"/>
          </w:tcPr>
          <w:p w14:paraId="21139BFE" w14:textId="16F96392" w:rsidR="00B87B4C" w:rsidRPr="00A32743" w:rsidRDefault="00B87B4C" w:rsidP="00B87B4C">
            <w:pPr>
              <w:tabs>
                <w:tab w:val="left" w:pos="708"/>
              </w:tabs>
              <w:jc w:val="both"/>
              <w:outlineLvl w:val="2"/>
              <w:rPr>
                <w:rFonts w:ascii="Times New Roman" w:hAnsi="Times New Roman" w:cs="Times New Roman"/>
                <w:sz w:val="20"/>
                <w:szCs w:val="20"/>
              </w:rPr>
            </w:pPr>
            <w:r w:rsidRPr="007604CC">
              <w:rPr>
                <w:rFonts w:ascii="Times New Roman" w:eastAsia="Times New Roman" w:hAnsi="Times New Roman" w:cs="Times New Roman"/>
                <w:sz w:val="20"/>
                <w:szCs w:val="20"/>
                <w:lang w:eastAsia="ru-RU"/>
              </w:rPr>
              <w:t xml:space="preserve">Заказчик оплачивает поставляемый Поставщиком Товар в соответствии с Договором исходя из стоимости поставляемой партии Товара, путем перечисления соответствующей суммы на счет Поставщика, реквизиты которого указаны в статье 13 Договора, за счет </w:t>
            </w:r>
            <w:r w:rsidRPr="007604CC">
              <w:rPr>
                <w:rFonts w:ascii="Times New Roman" w:eastAsia="Times New Roman" w:hAnsi="Times New Roman" w:cs="Times New Roman"/>
                <w:i/>
                <w:color w:val="0F243E"/>
                <w:sz w:val="20"/>
                <w:szCs w:val="20"/>
                <w:lang w:eastAsia="ru-RU"/>
              </w:rPr>
              <w:t xml:space="preserve">собственных средств учреждения – </w:t>
            </w:r>
            <w:r w:rsidRPr="007604CC">
              <w:rPr>
                <w:rFonts w:ascii="Times New Roman" w:eastAsia="Arial" w:hAnsi="Times New Roman" w:cs="Times New Roman"/>
                <w:i/>
                <w:color w:val="0F243E"/>
                <w:sz w:val="20"/>
                <w:szCs w:val="20"/>
                <w:lang w:eastAsia="ar-SA"/>
              </w:rPr>
              <w:t xml:space="preserve">средств, </w:t>
            </w:r>
            <w:r w:rsidRPr="007604CC">
              <w:rPr>
                <w:rFonts w:ascii="Times New Roman" w:eastAsia="Arial" w:hAnsi="Times New Roman" w:cs="Times New Roman"/>
                <w:i/>
                <w:color w:val="0F243E"/>
                <w:sz w:val="20"/>
                <w:szCs w:val="20"/>
                <w:lang w:eastAsia="ar-SA"/>
              </w:rPr>
              <w:lastRenderedPageBreak/>
              <w:t>полученных от предпринимательской и иной приносящей доход деятельности</w:t>
            </w:r>
            <w:r>
              <w:rPr>
                <w:rFonts w:ascii="Times New Roman" w:eastAsia="Arial" w:hAnsi="Times New Roman" w:cs="Times New Roman"/>
                <w:i/>
                <w:color w:val="0F243E"/>
                <w:sz w:val="20"/>
                <w:szCs w:val="20"/>
                <w:lang w:eastAsia="ar-SA"/>
              </w:rPr>
              <w:t>,</w:t>
            </w:r>
            <w:r w:rsidRPr="007604CC">
              <w:rPr>
                <w:rFonts w:ascii="Times New Roman" w:eastAsia="Times New Roman" w:hAnsi="Times New Roman" w:cs="Times New Roman"/>
                <w:sz w:val="20"/>
                <w:szCs w:val="20"/>
                <w:lang w:eastAsia="ru-RU"/>
              </w:rPr>
              <w:t xml:space="preserve"> в течение 7 (семи) рабочих дней с даты подписания Заказчиком д</w:t>
            </w:r>
            <w:r>
              <w:rPr>
                <w:rFonts w:ascii="Times New Roman" w:eastAsia="Times New Roman" w:hAnsi="Times New Roman" w:cs="Times New Roman"/>
                <w:sz w:val="20"/>
                <w:szCs w:val="20"/>
                <w:lang w:eastAsia="ru-RU"/>
              </w:rPr>
              <w:t>окумента о приемке (Приложение 2</w:t>
            </w:r>
            <w:r w:rsidRPr="007604CC">
              <w:rPr>
                <w:rFonts w:ascii="Times New Roman" w:eastAsia="Times New Roman" w:hAnsi="Times New Roman" w:cs="Times New Roman"/>
                <w:sz w:val="20"/>
                <w:szCs w:val="20"/>
                <w:lang w:eastAsia="ru-RU"/>
              </w:rPr>
              <w:t xml:space="preserve"> к Договору) в соответствии со статьей 4 Договора. </w:t>
            </w:r>
          </w:p>
        </w:tc>
      </w:tr>
      <w:tr w:rsidR="00B87B4C" w:rsidRPr="00A32743" w14:paraId="5CE81153" w14:textId="77777777" w:rsidTr="00FB0307">
        <w:tc>
          <w:tcPr>
            <w:tcW w:w="709" w:type="dxa"/>
          </w:tcPr>
          <w:p w14:paraId="1E150DC4"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28BDE502"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Требования к участникам закупки</w:t>
            </w:r>
          </w:p>
        </w:tc>
        <w:tc>
          <w:tcPr>
            <w:tcW w:w="5812" w:type="dxa"/>
          </w:tcPr>
          <w:p w14:paraId="1807382C"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802BD88"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C2E0A89"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предоставлена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D56F47A" w14:textId="154027BD"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290,291,291.1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BEDA378"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A50071"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lastRenderedPageBreak/>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30EE4B1"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681485"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B87B4C" w:rsidRPr="00A32743" w14:paraId="37DC9E95" w14:textId="77777777" w:rsidTr="00FB0307">
        <w:tc>
          <w:tcPr>
            <w:tcW w:w="709" w:type="dxa"/>
          </w:tcPr>
          <w:p w14:paraId="4DED8347"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2BD22ABD"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предоставляемых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812" w:type="dxa"/>
            <w:vAlign w:val="center"/>
          </w:tcPr>
          <w:p w14:paraId="38BE565F"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Требование не установлено </w:t>
            </w:r>
          </w:p>
          <w:p w14:paraId="79045FD0" w14:textId="77777777" w:rsidR="00B87B4C" w:rsidRPr="00A32743" w:rsidRDefault="00B87B4C" w:rsidP="00B87B4C">
            <w:pPr>
              <w:pStyle w:val="af"/>
              <w:jc w:val="both"/>
              <w:rPr>
                <w:rFonts w:ascii="Times New Roman" w:hAnsi="Times New Roman" w:cs="Times New Roman"/>
                <w:sz w:val="20"/>
                <w:szCs w:val="20"/>
              </w:rPr>
            </w:pPr>
          </w:p>
        </w:tc>
      </w:tr>
      <w:tr w:rsidR="00B87B4C" w:rsidRPr="00A32743" w14:paraId="14D91BC0" w14:textId="77777777" w:rsidTr="00FB0307">
        <w:tc>
          <w:tcPr>
            <w:tcW w:w="709" w:type="dxa"/>
          </w:tcPr>
          <w:p w14:paraId="25BC82E3"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4BF60040"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конкурентной закупке</w:t>
            </w:r>
          </w:p>
        </w:tc>
        <w:tc>
          <w:tcPr>
            <w:tcW w:w="5812" w:type="dxa"/>
          </w:tcPr>
          <w:p w14:paraId="37748386"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iCs/>
                <w:sz w:val="20"/>
                <w:szCs w:val="20"/>
              </w:rPr>
              <w:t xml:space="preserve">Формы и порядок предоставления разъяснений положений </w:t>
            </w:r>
            <w:r w:rsidRPr="00A32743">
              <w:rPr>
                <w:rFonts w:ascii="Times New Roman" w:hAnsi="Times New Roman" w:cs="Times New Roman"/>
                <w:sz w:val="20"/>
                <w:szCs w:val="20"/>
              </w:rPr>
              <w:t>Извещения:</w:t>
            </w:r>
          </w:p>
          <w:p w14:paraId="0BE67137" w14:textId="77777777" w:rsidR="00B87B4C" w:rsidRPr="00A32743" w:rsidRDefault="00B87B4C" w:rsidP="00B87B4C">
            <w:pPr>
              <w:pStyle w:val="af"/>
              <w:jc w:val="both"/>
              <w:rPr>
                <w:rFonts w:ascii="Times New Roman" w:hAnsi="Times New Roman" w:cs="Times New Roman"/>
                <w:iCs/>
                <w:sz w:val="20"/>
                <w:szCs w:val="20"/>
              </w:rPr>
            </w:pPr>
            <w:r w:rsidRPr="00A32743">
              <w:rPr>
                <w:rFonts w:ascii="Times New Roman" w:hAnsi="Times New Roman" w:cs="Times New Roman"/>
                <w:iCs/>
                <w:sz w:val="20"/>
                <w:szCs w:val="20"/>
              </w:rPr>
              <w:t xml:space="preserve">Любой участник закупки вправе направить Заказчику запрос о даче разъяснений положений Извещения. </w:t>
            </w:r>
          </w:p>
          <w:p w14:paraId="2292140A"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iCs/>
                <w:sz w:val="20"/>
                <w:szCs w:val="20"/>
              </w:rPr>
              <w:t>Разъяснения положений Извещения производятся заказчиком через ЭТП посредством обмена документами между Заказчиком и участником закупки, направившим запрос в следующем порядке:</w:t>
            </w:r>
          </w:p>
          <w:p w14:paraId="59177AEE" w14:textId="77777777" w:rsidR="00B87B4C" w:rsidRPr="00A32743" w:rsidRDefault="00B87B4C" w:rsidP="00B87B4C">
            <w:pPr>
              <w:pStyle w:val="af"/>
              <w:jc w:val="both"/>
              <w:rPr>
                <w:rFonts w:ascii="Times New Roman" w:hAnsi="Times New Roman" w:cs="Times New Roman"/>
                <w:iCs/>
                <w:sz w:val="20"/>
                <w:szCs w:val="20"/>
              </w:rPr>
            </w:pPr>
            <w:r w:rsidRPr="00A32743">
              <w:rPr>
                <w:rFonts w:ascii="Times New Roman" w:hAnsi="Times New Roman" w:cs="Times New Roman"/>
                <w:iCs/>
                <w:sz w:val="20"/>
                <w:szCs w:val="20"/>
              </w:rPr>
              <w:t>Участник закупки направляет через ЭТП электронный документ (информацию в электронной форме, подписанную усиленной квалифицированной электронной подписью), содержащий запрос на разъяснение положений Извещения, документации о закупке.</w:t>
            </w:r>
          </w:p>
          <w:p w14:paraId="74D3D83F"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В течение трех рабочих дней с даты поступления такого запроса, Заказчик осуществляет разъяснение положений Извещения и (или) документации о конкурентной закупке и, не позднее чем в течение трех дней со дня предоставления таких разъяснений,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E1BD647"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Дата и время начала срока предоставления участникам закупки разъяснений положений Извещения: </w:t>
            </w:r>
          </w:p>
          <w:p w14:paraId="0CF8697E" w14:textId="02F19BD9"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sz w:val="20"/>
                <w:szCs w:val="20"/>
              </w:rPr>
              <w:lastRenderedPageBreak/>
              <w:t>«</w:t>
            </w:r>
            <w:r w:rsidR="009477D0">
              <w:rPr>
                <w:rFonts w:ascii="Times New Roman" w:hAnsi="Times New Roman" w:cs="Times New Roman"/>
                <w:sz w:val="20"/>
                <w:szCs w:val="20"/>
              </w:rPr>
              <w:t>___</w:t>
            </w:r>
            <w:r w:rsidR="00800CD0" w:rsidRPr="00A32743">
              <w:rPr>
                <w:rFonts w:ascii="Times New Roman" w:hAnsi="Times New Roman" w:cs="Times New Roman"/>
                <w:sz w:val="20"/>
                <w:szCs w:val="20"/>
              </w:rPr>
              <w:t>»</w:t>
            </w:r>
            <w:r w:rsidR="00800CD0">
              <w:rPr>
                <w:rFonts w:ascii="Times New Roman" w:hAnsi="Times New Roman" w:cs="Times New Roman"/>
                <w:sz w:val="20"/>
                <w:szCs w:val="20"/>
              </w:rPr>
              <w:t xml:space="preserve"> </w:t>
            </w:r>
            <w:r w:rsidR="009477D0">
              <w:rPr>
                <w:rFonts w:ascii="Times New Roman" w:hAnsi="Times New Roman" w:cs="Times New Roman"/>
                <w:sz w:val="20"/>
                <w:szCs w:val="20"/>
              </w:rPr>
              <w:t>ок</w:t>
            </w:r>
            <w:r w:rsidR="00A25517">
              <w:rPr>
                <w:rFonts w:ascii="Times New Roman" w:hAnsi="Times New Roman" w:cs="Times New Roman"/>
                <w:sz w:val="20"/>
                <w:szCs w:val="20"/>
              </w:rPr>
              <w:t>тября</w:t>
            </w:r>
            <w:r w:rsidR="00EF42EE">
              <w:rPr>
                <w:rFonts w:ascii="Times New Roman" w:hAnsi="Times New Roman" w:cs="Times New Roman"/>
                <w:sz w:val="20"/>
                <w:szCs w:val="20"/>
              </w:rPr>
              <w:t xml:space="preserve"> 2026</w:t>
            </w:r>
            <w:r w:rsidRPr="00A32743">
              <w:rPr>
                <w:rFonts w:ascii="Times New Roman" w:hAnsi="Times New Roman" w:cs="Times New Roman"/>
                <w:sz w:val="20"/>
                <w:szCs w:val="20"/>
              </w:rPr>
              <w:t xml:space="preserve"> г. 15:00 – время иркутское</w:t>
            </w:r>
          </w:p>
          <w:p w14:paraId="30F3B874"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Дата и время окончания срока предоставления участникам закупки разъяснений положений Извещения: </w:t>
            </w:r>
          </w:p>
          <w:p w14:paraId="10F7FE07" w14:textId="1FA70FA8" w:rsidR="00B87B4C" w:rsidRPr="00A32743" w:rsidRDefault="00B87B4C" w:rsidP="009477D0">
            <w:pPr>
              <w:pStyle w:val="af"/>
              <w:jc w:val="both"/>
              <w:rPr>
                <w:rFonts w:ascii="Times New Roman" w:hAnsi="Times New Roman" w:cs="Times New Roman"/>
                <w:sz w:val="20"/>
                <w:szCs w:val="20"/>
              </w:rPr>
            </w:pPr>
            <w:r w:rsidRPr="00A32743">
              <w:rPr>
                <w:rFonts w:ascii="Times New Roman" w:hAnsi="Times New Roman" w:cs="Times New Roman"/>
                <w:sz w:val="20"/>
                <w:szCs w:val="20"/>
              </w:rPr>
              <w:t>«</w:t>
            </w:r>
            <w:r w:rsidR="009477D0">
              <w:rPr>
                <w:rFonts w:ascii="Times New Roman" w:hAnsi="Times New Roman" w:cs="Times New Roman"/>
                <w:sz w:val="20"/>
                <w:szCs w:val="20"/>
              </w:rPr>
              <w:t>___</w:t>
            </w:r>
            <w:r w:rsidRPr="00A32743">
              <w:rPr>
                <w:rFonts w:ascii="Times New Roman" w:hAnsi="Times New Roman" w:cs="Times New Roman"/>
                <w:sz w:val="20"/>
                <w:szCs w:val="20"/>
              </w:rPr>
              <w:t xml:space="preserve">» </w:t>
            </w:r>
            <w:r w:rsidR="009477D0">
              <w:rPr>
                <w:rFonts w:ascii="Times New Roman" w:hAnsi="Times New Roman" w:cs="Times New Roman"/>
                <w:sz w:val="20"/>
                <w:szCs w:val="20"/>
              </w:rPr>
              <w:t>ок</w:t>
            </w:r>
            <w:r w:rsidR="00A25517">
              <w:rPr>
                <w:rFonts w:ascii="Times New Roman" w:hAnsi="Times New Roman" w:cs="Times New Roman"/>
                <w:sz w:val="20"/>
                <w:szCs w:val="20"/>
              </w:rPr>
              <w:t>тября</w:t>
            </w:r>
            <w:r w:rsidR="00EF42EE">
              <w:rPr>
                <w:rFonts w:ascii="Times New Roman" w:hAnsi="Times New Roman" w:cs="Times New Roman"/>
                <w:sz w:val="20"/>
                <w:szCs w:val="20"/>
              </w:rPr>
              <w:t xml:space="preserve"> 2026</w:t>
            </w:r>
            <w:r w:rsidRPr="00A32743">
              <w:rPr>
                <w:rFonts w:ascii="Times New Roman" w:hAnsi="Times New Roman" w:cs="Times New Roman"/>
                <w:sz w:val="20"/>
                <w:szCs w:val="20"/>
              </w:rPr>
              <w:t xml:space="preserve"> г. </w:t>
            </w:r>
            <w:r>
              <w:rPr>
                <w:rFonts w:ascii="Times New Roman" w:hAnsi="Times New Roman" w:cs="Times New Roman"/>
                <w:sz w:val="20"/>
                <w:szCs w:val="20"/>
              </w:rPr>
              <w:t>09</w:t>
            </w:r>
            <w:r w:rsidRPr="00A32743">
              <w:rPr>
                <w:rFonts w:ascii="Times New Roman" w:hAnsi="Times New Roman" w:cs="Times New Roman"/>
                <w:sz w:val="20"/>
                <w:szCs w:val="20"/>
              </w:rPr>
              <w:t>:00 – время иркутское</w:t>
            </w:r>
          </w:p>
        </w:tc>
      </w:tr>
      <w:tr w:rsidR="00B87B4C" w:rsidRPr="00A32743" w14:paraId="344234F1" w14:textId="77777777" w:rsidTr="00FB0307">
        <w:tc>
          <w:tcPr>
            <w:tcW w:w="709" w:type="dxa"/>
          </w:tcPr>
          <w:p w14:paraId="680A59FB"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702AEC17" w14:textId="77A310BA"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Дата рассмотрения предложений участников закупки и подведения итогов закупки</w:t>
            </w:r>
          </w:p>
        </w:tc>
        <w:tc>
          <w:tcPr>
            <w:tcW w:w="5812" w:type="dxa"/>
          </w:tcPr>
          <w:p w14:paraId="39B01C80" w14:textId="452F8CF0" w:rsidR="00B87B4C" w:rsidRPr="00A32743" w:rsidRDefault="00B87B4C" w:rsidP="009477D0">
            <w:pPr>
              <w:pStyle w:val="af"/>
              <w:jc w:val="both"/>
              <w:rPr>
                <w:rFonts w:ascii="Times New Roman" w:hAnsi="Times New Roman" w:cs="Times New Roman"/>
                <w:sz w:val="20"/>
                <w:szCs w:val="20"/>
              </w:rPr>
            </w:pPr>
            <w:r w:rsidRPr="00A32743">
              <w:rPr>
                <w:rFonts w:ascii="Times New Roman" w:hAnsi="Times New Roman" w:cs="Times New Roman"/>
                <w:sz w:val="20"/>
                <w:szCs w:val="20"/>
              </w:rPr>
              <w:t>Рассмотрение и оценка заявок осуществляется в течение трех рабочих дней</w:t>
            </w:r>
            <w:r>
              <w:rPr>
                <w:rFonts w:ascii="Times New Roman" w:hAnsi="Times New Roman" w:cs="Times New Roman"/>
                <w:sz w:val="20"/>
                <w:szCs w:val="20"/>
              </w:rPr>
              <w:t xml:space="preserve"> – </w:t>
            </w:r>
            <w:r w:rsidR="007509F6">
              <w:rPr>
                <w:rFonts w:ascii="Times New Roman" w:hAnsi="Times New Roman" w:cs="Times New Roman"/>
                <w:sz w:val="20"/>
                <w:szCs w:val="20"/>
              </w:rPr>
              <w:t>«</w:t>
            </w:r>
            <w:r w:rsidR="009477D0">
              <w:rPr>
                <w:rFonts w:ascii="Times New Roman" w:hAnsi="Times New Roman" w:cs="Times New Roman"/>
                <w:sz w:val="20"/>
                <w:szCs w:val="20"/>
              </w:rPr>
              <w:t>___</w:t>
            </w:r>
            <w:r w:rsidR="007509F6">
              <w:rPr>
                <w:rFonts w:ascii="Times New Roman" w:hAnsi="Times New Roman" w:cs="Times New Roman"/>
                <w:sz w:val="20"/>
                <w:szCs w:val="20"/>
              </w:rPr>
              <w:t>»</w:t>
            </w:r>
            <w:r>
              <w:rPr>
                <w:rFonts w:ascii="Times New Roman" w:hAnsi="Times New Roman" w:cs="Times New Roman"/>
                <w:sz w:val="20"/>
                <w:szCs w:val="20"/>
              </w:rPr>
              <w:t xml:space="preserve"> </w:t>
            </w:r>
            <w:r w:rsidR="00C36D11">
              <w:rPr>
                <w:rFonts w:ascii="Times New Roman" w:hAnsi="Times New Roman" w:cs="Times New Roman"/>
                <w:sz w:val="20"/>
                <w:szCs w:val="20"/>
              </w:rPr>
              <w:t>октября</w:t>
            </w:r>
            <w:r w:rsidR="00EF42EE">
              <w:rPr>
                <w:rFonts w:ascii="Times New Roman" w:hAnsi="Times New Roman" w:cs="Times New Roman"/>
                <w:sz w:val="20"/>
                <w:szCs w:val="20"/>
              </w:rPr>
              <w:t xml:space="preserve"> 2026</w:t>
            </w:r>
            <w:r w:rsidRPr="00A32743">
              <w:rPr>
                <w:rFonts w:ascii="Times New Roman" w:hAnsi="Times New Roman" w:cs="Times New Roman"/>
                <w:sz w:val="20"/>
                <w:szCs w:val="20"/>
              </w:rPr>
              <w:t xml:space="preserve"> года</w:t>
            </w:r>
          </w:p>
        </w:tc>
      </w:tr>
      <w:tr w:rsidR="00B87B4C" w:rsidRPr="00A32743" w14:paraId="05E225A8" w14:textId="77777777" w:rsidTr="00FB0307">
        <w:tc>
          <w:tcPr>
            <w:tcW w:w="709" w:type="dxa"/>
          </w:tcPr>
          <w:p w14:paraId="49037B03"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2593049F"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Срок подписания договора участником закупки: </w:t>
            </w:r>
          </w:p>
        </w:tc>
        <w:tc>
          <w:tcPr>
            <w:tcW w:w="5812" w:type="dxa"/>
          </w:tcPr>
          <w:p w14:paraId="14251C22" w14:textId="77777777"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bCs/>
                <w:sz w:val="20"/>
                <w:szCs w:val="20"/>
              </w:rPr>
              <w:t>Договор может быть заключен не ранее чем через десять и не позднее чем через двадцать дней с даты размещения в ЕИС протокола подведения итогов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закупочной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по осуществлению конкурентной закупки, оператора электронной площадки.</w:t>
            </w:r>
          </w:p>
          <w:p w14:paraId="5DDF363C" w14:textId="7777777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bCs/>
                <w:sz w:val="20"/>
                <w:szCs w:val="20"/>
              </w:rPr>
              <w:t>В течение пяти дней с даты размещения в ЕИС протокола рассмотрения и оценки заявок на участие в запросе котировок в электронной форме Заказчик размещает на ЭТП без своей подписи проект договора, который составляется путем включения в проект договора, прилагаемый к Извещению, цены договора, предложенной победителем, (единственным участником), информации о товаре (товарном знаке и (или) конкретных показателях товара), предложения победителя (единственного участника) запроса котировок в электронной форме о качественных, функциональных и экологических характеристиках предмета закупки и об иных условиях исполнения договора, указанных в заявке, окончательном предложении победителя конкурентной закупки в электронной форме.</w:t>
            </w:r>
          </w:p>
          <w:p w14:paraId="265CFF21" w14:textId="7777777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bCs/>
                <w:sz w:val="20"/>
                <w:szCs w:val="20"/>
              </w:rPr>
              <w:t xml:space="preserve">В течение пяти дней с даты размещения Заказчиком и на ЭТП проекта договора победитель (единственный участник) запроса котировок в электронной форме подписывает усиленной квалифицированной электронной подписью указанный проект договора, размещает на ЭТП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либо размещает протокол разногласий. В случае если по результатам конкурентной закупки в электронной форме цена договора снижена на 25% (двадцать пять) процентов и более от начальной (максимальной) цены договора, победитель (единственный участник) соответствующей закупки предоставляет обеспечение исполнения договора в соответствии с </w:t>
            </w:r>
            <w:r w:rsidRPr="00A32743">
              <w:rPr>
                <w:rFonts w:ascii="Times New Roman" w:hAnsi="Times New Roman" w:cs="Times New Roman"/>
                <w:sz w:val="20"/>
                <w:szCs w:val="20"/>
              </w:rPr>
              <w:t>положениями Раздела 12 Извещения</w:t>
            </w:r>
            <w:r w:rsidRPr="00A32743">
              <w:rPr>
                <w:rFonts w:ascii="Times New Roman" w:hAnsi="Times New Roman" w:cs="Times New Roman"/>
                <w:bCs/>
                <w:sz w:val="20"/>
                <w:szCs w:val="20"/>
              </w:rPr>
              <w:t>.</w:t>
            </w:r>
          </w:p>
          <w:p w14:paraId="73D098B1" w14:textId="7777777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bCs/>
                <w:sz w:val="20"/>
                <w:szCs w:val="20"/>
              </w:rPr>
              <w:t xml:space="preserve">В течение пяти дней с даты размещения Заказчиком на ЭТП проекта договора победитель (единственный участник) конкурентной закупки в электронной форме в случае наличия разногласий по проекту договора, размещенному в соответствии с настоящим разделом Извещения, размещает на ЭТП протокол разногласий, подписанный усиленной квалифицированной электронной подписью лица, имеющего право действовать от имени победителя (единственного участника) такой закупки. Указанный протокол может быть размещен на ЭТП в отношении соответствующего договора не более чем один раз. При этом победитель (единственный участник) запроса котировок в электронной форме, указывает в протоколе разногласий замечания к положениям проекта договора, не соответствующим </w:t>
            </w:r>
            <w:r w:rsidRPr="00A32743">
              <w:rPr>
                <w:rFonts w:ascii="Times New Roman" w:hAnsi="Times New Roman" w:cs="Times New Roman"/>
                <w:bCs/>
                <w:sz w:val="20"/>
                <w:szCs w:val="20"/>
              </w:rPr>
              <w:lastRenderedPageBreak/>
              <w:t>Извещению и своей заявке на участие в такой закупке, с указанием соответствующих положений данных документов.</w:t>
            </w:r>
          </w:p>
          <w:p w14:paraId="3384C9D1" w14:textId="7777777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bCs/>
                <w:sz w:val="20"/>
                <w:szCs w:val="20"/>
              </w:rPr>
              <w:t xml:space="preserve">В течение трех рабочих дней с даты размещения победителем (единственным участником) запроса котировок в электронной форме на ЭТП в соответствии с настоящим разделом Извещения протокола разногласий Заказчик рассматривает протокол разногласий и без своей подписи размещает на ЭТП доработанный проект договора либо повторно размещает на ЭТП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1E3F9F8E" w14:textId="7777777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bCs/>
                <w:sz w:val="20"/>
                <w:szCs w:val="20"/>
              </w:rPr>
              <w:t>В течение трех рабочих дней с даты размещения Заказчиком на ЭТП документов, предусмотренных предыдущим абзацем настоящего раздела Извещения, победитель (единственный участник) запроса котировок в электронной форме  размещает на ЭТП проект договора, подписанный усиленной квалифицированной электронной подписью лица, имеющего право действовать от имени такого победителя (единственного участника), а также документ и (или) информацию, подтверждающие предоставление обеспечения исполнения договора в соответствии с настоящим разделом Извещения, подписанные усиленной квалифицированной электронной подписью указанного лица.</w:t>
            </w:r>
          </w:p>
          <w:p w14:paraId="62D7A502" w14:textId="61BCACD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bCs/>
                <w:sz w:val="20"/>
                <w:szCs w:val="20"/>
              </w:rPr>
              <w:t xml:space="preserve">В течение трех рабочих дней с даты размещения на ЭТП проекта договора, подписанного усиленной квалифицированной электронной подписью лица, имеющего право действовать от имени победителя запроса котировок в электронной форме и предоставления таким победителем соответствующего требованиям </w:t>
            </w:r>
            <w:r w:rsidRPr="00A32743">
              <w:rPr>
                <w:rFonts w:ascii="Times New Roman" w:hAnsi="Times New Roman" w:cs="Times New Roman"/>
                <w:sz w:val="20"/>
                <w:szCs w:val="20"/>
              </w:rPr>
              <w:t>Раздела 12 Извещения</w:t>
            </w:r>
            <w:r w:rsidRPr="00A32743">
              <w:rPr>
                <w:rFonts w:ascii="Times New Roman" w:hAnsi="Times New Roman" w:cs="Times New Roman"/>
                <w:bCs/>
                <w:sz w:val="20"/>
                <w:szCs w:val="20"/>
              </w:rPr>
              <w:t xml:space="preserve"> обеспечения исполнения договора Заказчик обязан разместить на ЭТП договор, подписанный усиленной квалифицированной электронной подписью лица, имеющего право действовать от имени Заказчика. Договор считается заключенным с момента размещения договора, подписанного Заказчиком.</w:t>
            </w:r>
          </w:p>
        </w:tc>
      </w:tr>
      <w:tr w:rsidR="00B87B4C" w:rsidRPr="00A32743" w14:paraId="3BC4D8D8" w14:textId="77777777" w:rsidTr="00FB0307">
        <w:tc>
          <w:tcPr>
            <w:tcW w:w="709" w:type="dxa"/>
          </w:tcPr>
          <w:p w14:paraId="4FCB4F09"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45A3DE2B"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Порядок заключения договора в случае уклонения победителя от заключения договора</w:t>
            </w:r>
          </w:p>
        </w:tc>
        <w:tc>
          <w:tcPr>
            <w:tcW w:w="5812" w:type="dxa"/>
          </w:tcPr>
          <w:p w14:paraId="1B3E888B" w14:textId="1F3251B2"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bCs/>
                <w:sz w:val="20"/>
                <w:szCs w:val="20"/>
              </w:rPr>
              <w:t>Победитель (единственный участник) запроса котировок в электронной форме признается уклонившимся от заключения договора в случае, если в сроки, предусмотренные Разделом 2</w:t>
            </w:r>
            <w:r>
              <w:rPr>
                <w:rFonts w:ascii="Times New Roman" w:hAnsi="Times New Roman" w:cs="Times New Roman"/>
                <w:bCs/>
                <w:sz w:val="20"/>
                <w:szCs w:val="20"/>
              </w:rPr>
              <w:t>3</w:t>
            </w:r>
            <w:r w:rsidRPr="00A32743">
              <w:rPr>
                <w:rFonts w:ascii="Times New Roman" w:hAnsi="Times New Roman" w:cs="Times New Roman"/>
                <w:bCs/>
                <w:sz w:val="20"/>
                <w:szCs w:val="20"/>
              </w:rPr>
              <w:t xml:space="preserve"> Извещения он не направил Заказчику проект договора, подписанный лицом, имеющим право действовать от имени такого победителя (единственного участника), или не направил протокол разногласий, или не предоставил обеспечение исполнения договора, предусмотренное Извещением, </w:t>
            </w:r>
            <w:r w:rsidRPr="00A32743">
              <w:rPr>
                <w:rFonts w:ascii="Times New Roman" w:hAnsi="Times New Roman" w:cs="Times New Roman"/>
                <w:sz w:val="20"/>
                <w:szCs w:val="20"/>
              </w:rPr>
              <w:t>положениями Разделом 12 Извещения</w:t>
            </w:r>
            <w:r w:rsidRPr="00A32743">
              <w:rPr>
                <w:rFonts w:ascii="Times New Roman" w:hAnsi="Times New Roman" w:cs="Times New Roman"/>
                <w:bCs/>
                <w:sz w:val="20"/>
                <w:szCs w:val="20"/>
              </w:rPr>
              <w:t>. При этом Заказчик не позднее трех дней с даты признания победителя (единственного участника) конкурентной закупки в электронной форме уклонившимся от заключения договора, составляет и размещает на ЭТП протокол о признании такого победителя (единственного участника) уклонившимся от заключения договора, содержащий информацию о месте и времени его составления, о победителе,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32B91088" w14:textId="7777777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sz w:val="20"/>
                <w:szCs w:val="20"/>
              </w:rPr>
              <w:t xml:space="preserve">В случае неисполнения требований, установленных положениями Раздела 12 Извещения, победитель или участник закупки, с которым заключается договор, признается уклонившимся от заключения договора.  </w:t>
            </w:r>
          </w:p>
          <w:p w14:paraId="1F9F4272" w14:textId="0287E717" w:rsidR="00B87B4C" w:rsidRPr="00A32743" w:rsidRDefault="00B87B4C" w:rsidP="00B87B4C">
            <w:pPr>
              <w:pStyle w:val="af"/>
              <w:ind w:firstLine="222"/>
              <w:jc w:val="both"/>
              <w:rPr>
                <w:rFonts w:ascii="Times New Roman" w:hAnsi="Times New Roman" w:cs="Times New Roman"/>
                <w:bCs/>
                <w:sz w:val="20"/>
                <w:szCs w:val="20"/>
              </w:rPr>
            </w:pPr>
            <w:r w:rsidRPr="00A32743">
              <w:rPr>
                <w:rFonts w:ascii="Times New Roman" w:hAnsi="Times New Roman" w:cs="Times New Roman"/>
                <w:bCs/>
                <w:sz w:val="20"/>
                <w:szCs w:val="20"/>
              </w:rPr>
              <w:t xml:space="preserve">В случае, если победитель конкурентной закупки в электронной форме признан уклонившимся от заключения договора, Заказчик вправе заключить договор с участником конкурентной закупки в электронной форме, заявке которого присвоен второй номер. Этот участник признается победителем такой закупки, и в проект договора, прилагаемый к Извещению, Заказчиком включаются условия исполнения данного договора, </w:t>
            </w:r>
            <w:r w:rsidRPr="00A32743">
              <w:rPr>
                <w:rFonts w:ascii="Times New Roman" w:hAnsi="Times New Roman" w:cs="Times New Roman"/>
                <w:bCs/>
                <w:sz w:val="20"/>
                <w:szCs w:val="20"/>
              </w:rPr>
              <w:lastRenderedPageBreak/>
              <w:t>предложенные этим участником. Проект договора должен быть направлен Заказчиком этому участнику в срок, не превышающий пяти дней с даты признания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bookmarkStart w:id="1" w:name="договорОК"/>
            <w:r w:rsidRPr="00A32743">
              <w:rPr>
                <w:rFonts w:ascii="Times New Roman" w:hAnsi="Times New Roman" w:cs="Times New Roman"/>
                <w:bCs/>
                <w:sz w:val="20"/>
                <w:szCs w:val="20"/>
              </w:rPr>
              <w:t xml:space="preserve">     </w:t>
            </w:r>
            <w:bookmarkEnd w:id="1"/>
          </w:p>
        </w:tc>
      </w:tr>
      <w:tr w:rsidR="00B87B4C" w:rsidRPr="00A32743" w14:paraId="56AD221A" w14:textId="77777777" w:rsidTr="00FB0307">
        <w:tc>
          <w:tcPr>
            <w:tcW w:w="709" w:type="dxa"/>
          </w:tcPr>
          <w:p w14:paraId="09BFB09C"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19E717DB"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Условия заключения договора</w:t>
            </w:r>
          </w:p>
        </w:tc>
        <w:tc>
          <w:tcPr>
            <w:tcW w:w="5812" w:type="dxa"/>
          </w:tcPr>
          <w:p w14:paraId="518AF577" w14:textId="78B50AC4"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bCs/>
                <w:sz w:val="20"/>
                <w:szCs w:val="20"/>
              </w:rPr>
              <w:t>Договор заключается только после предоставления участником закупки обеспечения исполнения договора в соответствии с требованиями Заказчика, установленными в разделе 12</w:t>
            </w:r>
            <w:r w:rsidRPr="00A32743">
              <w:rPr>
                <w:rFonts w:ascii="Times New Roman" w:hAnsi="Times New Roman" w:cs="Times New Roman"/>
                <w:sz w:val="20"/>
                <w:szCs w:val="20"/>
              </w:rPr>
              <w:t xml:space="preserve"> Извещения</w:t>
            </w:r>
            <w:r w:rsidRPr="00A32743">
              <w:rPr>
                <w:rFonts w:ascii="Times New Roman" w:hAnsi="Times New Roman" w:cs="Times New Roman"/>
                <w:bCs/>
                <w:sz w:val="20"/>
                <w:szCs w:val="20"/>
              </w:rPr>
              <w:t>.</w:t>
            </w:r>
          </w:p>
          <w:p w14:paraId="5AF7A5F4" w14:textId="77777777"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sz w:val="20"/>
                <w:szCs w:val="20"/>
              </w:rPr>
              <w:t xml:space="preserve">Исполнение договора может обеспечиваться: </w:t>
            </w:r>
          </w:p>
          <w:p w14:paraId="69A665AB" w14:textId="77777777"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bCs/>
                <w:sz w:val="20"/>
                <w:szCs w:val="20"/>
              </w:rPr>
              <w:t xml:space="preserve">1) </w:t>
            </w:r>
            <w:r w:rsidRPr="00A32743">
              <w:rPr>
                <w:rFonts w:ascii="Times New Roman" w:hAnsi="Times New Roman" w:cs="Times New Roman"/>
                <w:sz w:val="20"/>
                <w:szCs w:val="20"/>
              </w:rPr>
              <w:t>внесением денежных средств на счет:</w:t>
            </w:r>
          </w:p>
          <w:p w14:paraId="2F973DC5" w14:textId="164B4612"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Минфин Иркутской области (ОГБУСО «Ново-Ленинский дом – интернат для престарелых и инвалидов», л/с 80602060011)</w:t>
            </w:r>
          </w:p>
          <w:p w14:paraId="58297094"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ИНН 3810016741</w:t>
            </w:r>
          </w:p>
          <w:p w14:paraId="48D0B894"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КПП 381001001</w:t>
            </w:r>
          </w:p>
          <w:p w14:paraId="0A45E54E"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Казначейский счет 03224643250000003400</w:t>
            </w:r>
          </w:p>
          <w:p w14:paraId="367A8527"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Банковский счет 401 028 101 45370000026</w:t>
            </w:r>
          </w:p>
          <w:p w14:paraId="1552FC44"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БИК 012520101</w:t>
            </w:r>
          </w:p>
          <w:p w14:paraId="2BA4810A" w14:textId="264628BA"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Наименование банка: </w:t>
            </w:r>
            <w:r w:rsidR="00800CD0" w:rsidRPr="00800CD0">
              <w:rPr>
                <w:rFonts w:ascii="Times New Roman" w:hAnsi="Times New Roman" w:cs="Times New Roman"/>
                <w:sz w:val="20"/>
                <w:szCs w:val="20"/>
              </w:rPr>
              <w:t xml:space="preserve">ОКЦ №4 СибГУ Банка России // </w:t>
            </w:r>
            <w:r w:rsidRPr="00A32743">
              <w:rPr>
                <w:rFonts w:ascii="Times New Roman" w:hAnsi="Times New Roman" w:cs="Times New Roman"/>
                <w:sz w:val="20"/>
                <w:szCs w:val="20"/>
              </w:rPr>
              <w:t>УФК ПО ИРКУТСКОЙ ОБЛАСТИ г. Иркутск</w:t>
            </w:r>
          </w:p>
          <w:p w14:paraId="60F72948"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2) предоставлением независимой гарантии, соответствующей требованиям главы 13 Положения о закупке;</w:t>
            </w:r>
          </w:p>
          <w:p w14:paraId="5AD1EBC2" w14:textId="77777777" w:rsidR="00B87B4C" w:rsidRPr="00A32743" w:rsidRDefault="00B87B4C" w:rsidP="00B87B4C">
            <w:pPr>
              <w:pStyle w:val="af"/>
              <w:jc w:val="both"/>
              <w:rPr>
                <w:rFonts w:ascii="Times New Roman" w:hAnsi="Times New Roman" w:cs="Times New Roman"/>
                <w:sz w:val="20"/>
                <w:szCs w:val="20"/>
                <w:u w:val="single"/>
              </w:rPr>
            </w:pPr>
            <w:r w:rsidRPr="00A32743">
              <w:rPr>
                <w:rFonts w:ascii="Times New Roman" w:hAnsi="Times New Roman" w:cs="Times New Roman"/>
                <w:sz w:val="20"/>
                <w:szCs w:val="20"/>
              </w:rPr>
              <w:t xml:space="preserve">3) иным способом, предусмотренным Гражданским кодексом Российской Федерации </w:t>
            </w:r>
          </w:p>
          <w:p w14:paraId="6ED915C5" w14:textId="77777777" w:rsidR="00B87B4C" w:rsidRPr="00A32743" w:rsidRDefault="00B87B4C" w:rsidP="00B87B4C">
            <w:pPr>
              <w:pStyle w:val="af"/>
              <w:ind w:firstLine="222"/>
              <w:jc w:val="both"/>
              <w:rPr>
                <w:rFonts w:ascii="Times New Roman" w:hAnsi="Times New Roman" w:cs="Times New Roman"/>
                <w:sz w:val="20"/>
                <w:szCs w:val="20"/>
                <w:u w:val="single"/>
              </w:rPr>
            </w:pPr>
            <w:r w:rsidRPr="00A32743">
              <w:rPr>
                <w:rFonts w:ascii="Times New Roman" w:hAnsi="Times New Roman" w:cs="Times New Roman"/>
                <w:sz w:val="20"/>
                <w:szCs w:val="20"/>
              </w:rPr>
              <w:t xml:space="preserve">Порядок возврата обеспечения: </w:t>
            </w:r>
            <w:r w:rsidRPr="00A32743">
              <w:rPr>
                <w:rFonts w:ascii="Times New Roman" w:hAnsi="Times New Roman" w:cs="Times New Roman"/>
                <w:bCs/>
                <w:sz w:val="20"/>
                <w:szCs w:val="20"/>
              </w:rPr>
              <w:t>Обеспечение исполнения обязательств по договору должно быть возращено поставщику (подрядчику, исполнителю) в течение 10 (десяти) рабочих дней со дня получения и согласования Заказчиком соответствующего письменного требования, при условии выполнения обязательств поставщика (подрядчика, исполнителя) по договору в полном объеме.</w:t>
            </w:r>
          </w:p>
          <w:p w14:paraId="5AE585A5" w14:textId="77777777" w:rsidR="00B87B4C" w:rsidRPr="00A32743" w:rsidRDefault="00B87B4C" w:rsidP="00B87B4C">
            <w:pPr>
              <w:pStyle w:val="af"/>
              <w:ind w:firstLine="222"/>
              <w:jc w:val="both"/>
              <w:rPr>
                <w:rFonts w:ascii="Times New Roman" w:hAnsi="Times New Roman" w:cs="Times New Roman"/>
                <w:sz w:val="20"/>
                <w:szCs w:val="20"/>
                <w:u w:val="single"/>
              </w:rPr>
            </w:pPr>
            <w:r w:rsidRPr="00A32743">
              <w:rPr>
                <w:rFonts w:ascii="Times New Roman" w:hAnsi="Times New Roman" w:cs="Times New Roman"/>
                <w:sz w:val="20"/>
                <w:szCs w:val="20"/>
              </w:rPr>
              <w:t>Договор заключается с победителем (единственным участником) запроса котировок в электронной форме на условиях, предусмотренных Извещением и заявкой победителя запроса котировок в электронной форме либо заявкой единственного участника закупки, заявка которого по результатам рассмотрения заявок на участие в запросе котировок в электронной форме признана соответствующей требованиям Извещения.</w:t>
            </w:r>
          </w:p>
          <w:p w14:paraId="5D3E7F57" w14:textId="09186F48" w:rsidR="00B87B4C" w:rsidRPr="00A32743" w:rsidRDefault="00B87B4C" w:rsidP="00B87B4C">
            <w:pPr>
              <w:pStyle w:val="af"/>
              <w:ind w:firstLine="222"/>
              <w:jc w:val="both"/>
              <w:rPr>
                <w:rFonts w:ascii="Times New Roman" w:hAnsi="Times New Roman" w:cs="Times New Roman"/>
                <w:sz w:val="20"/>
                <w:szCs w:val="20"/>
                <w:u w:val="single"/>
              </w:rPr>
            </w:pPr>
            <w:r w:rsidRPr="00A32743">
              <w:rPr>
                <w:rFonts w:ascii="Times New Roman" w:hAnsi="Times New Roman" w:cs="Times New Roman"/>
                <w:bCs/>
                <w:sz w:val="20"/>
                <w:szCs w:val="20"/>
              </w:rPr>
              <w:t>Участник конкурентной закупки в электронной форме, признанный победителем такой закупки в соответствии с абзацем 3 Раздела 2</w:t>
            </w:r>
            <w:r>
              <w:rPr>
                <w:rFonts w:ascii="Times New Roman" w:hAnsi="Times New Roman" w:cs="Times New Roman"/>
                <w:bCs/>
                <w:sz w:val="20"/>
                <w:szCs w:val="20"/>
              </w:rPr>
              <w:t>4</w:t>
            </w:r>
            <w:r w:rsidRPr="00A32743">
              <w:rPr>
                <w:rFonts w:ascii="Times New Roman" w:hAnsi="Times New Roman" w:cs="Times New Roman"/>
                <w:bCs/>
                <w:sz w:val="20"/>
                <w:szCs w:val="20"/>
              </w:rPr>
              <w:t xml:space="preserve"> Извещения, вправе подписать проект договора или направить Заказчику протокол разногласий в сроки, предусмотренные </w:t>
            </w:r>
            <w:r>
              <w:rPr>
                <w:rFonts w:ascii="Times New Roman" w:hAnsi="Times New Roman" w:cs="Times New Roman"/>
                <w:bCs/>
                <w:sz w:val="20"/>
                <w:szCs w:val="20"/>
              </w:rPr>
              <w:t>абзацем 4 Раздела 23</w:t>
            </w:r>
            <w:r w:rsidRPr="00A32743">
              <w:rPr>
                <w:rFonts w:ascii="Times New Roman" w:hAnsi="Times New Roman" w:cs="Times New Roman"/>
                <w:bCs/>
                <w:sz w:val="20"/>
                <w:szCs w:val="20"/>
              </w:rPr>
              <w:t>, либо отказаться от заключения договора.</w:t>
            </w:r>
          </w:p>
          <w:p w14:paraId="1AC019DE" w14:textId="1135EFD5" w:rsidR="00B87B4C" w:rsidRPr="00A32743" w:rsidRDefault="00B87B4C" w:rsidP="00B87B4C">
            <w:pPr>
              <w:pStyle w:val="af"/>
              <w:ind w:firstLine="222"/>
              <w:jc w:val="both"/>
              <w:rPr>
                <w:rFonts w:ascii="Times New Roman" w:hAnsi="Times New Roman" w:cs="Times New Roman"/>
                <w:sz w:val="20"/>
                <w:szCs w:val="20"/>
                <w:u w:val="single"/>
              </w:rPr>
            </w:pPr>
            <w:r w:rsidRPr="00A32743">
              <w:rPr>
                <w:rFonts w:ascii="Times New Roman" w:hAnsi="Times New Roman" w:cs="Times New Roman"/>
                <w:bCs/>
                <w:sz w:val="20"/>
                <w:szCs w:val="20"/>
              </w:rPr>
              <w:t>Одновременно с подписанным договором этот победитель обязан предоставить обеспечение исполнения договора, предусмотренного Разделом 12 Извещения.</w:t>
            </w:r>
          </w:p>
        </w:tc>
      </w:tr>
      <w:tr w:rsidR="00B87B4C" w:rsidRPr="00A32743" w14:paraId="3A6698FD" w14:textId="77777777" w:rsidTr="00FB0307">
        <w:trPr>
          <w:trHeight w:val="1118"/>
        </w:trPr>
        <w:tc>
          <w:tcPr>
            <w:tcW w:w="709" w:type="dxa"/>
          </w:tcPr>
          <w:p w14:paraId="4B023216"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2E484C63"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Порядок исполнения, изменения и расторжения договора по результатам закупки</w:t>
            </w:r>
          </w:p>
        </w:tc>
        <w:tc>
          <w:tcPr>
            <w:tcW w:w="5812" w:type="dxa"/>
          </w:tcPr>
          <w:p w14:paraId="0A4E917B"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договором и Положением о закупке.</w:t>
            </w:r>
          </w:p>
          <w:p w14:paraId="56D26ED8"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 xml:space="preserve">Для проверки предоставленных поставщиком (подрядчиком, исполнителем)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w:t>
            </w:r>
            <w:r w:rsidRPr="00A32743">
              <w:rPr>
                <w:rFonts w:ascii="Times New Roman" w:hAnsi="Times New Roman" w:cs="Times New Roman"/>
                <w:sz w:val="20"/>
                <w:szCs w:val="20"/>
              </w:rPr>
              <w:lastRenderedPageBreak/>
              <w:t>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 223-ФЗ.</w:t>
            </w:r>
          </w:p>
          <w:p w14:paraId="426AC8AF"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14:paraId="4E50673E"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По решению Заказчика для приемки результатов договора (его отдельных этапов) может создаваться приемочная комиссия.</w:t>
            </w:r>
          </w:p>
          <w:p w14:paraId="265A0351" w14:textId="77BAA4C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Приемка результатов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14:paraId="2D72AA83"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Заказчик, приемочная комиссия отказывают в приемке результатов договора в случае несоответствия представленных результатов условиям договора, за исключением случая несущественного отклонения результатов договора от его требований, которые были устранены исполнителем договора. Допускается приемка товаров, работ,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документации о конкурентной закупке.</w:t>
            </w:r>
          </w:p>
          <w:p w14:paraId="48CA659F" w14:textId="239F32F5"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7A966FF"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1) при снижении цены договора, суммы цен единиц товаров, работ, услуг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EF80EA6" w14:textId="182A2F2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2) если по предложению Заказчика увеличиваются предусмотренные договором количество товара, объем работы или услуги не более чем на 30 процентов или уменьшаются предусмотренные договором количество поставляемого товара, объем выполняемой работы или оказываемой услуги не более чем на 30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30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w:t>
            </w:r>
            <w:r w:rsidRPr="00A32743">
              <w:rPr>
                <w:rFonts w:ascii="Times New Roman" w:hAnsi="Times New Roman" w:cs="Times New Roman"/>
                <w:sz w:val="20"/>
                <w:szCs w:val="20"/>
              </w:rPr>
              <w:lastRenderedPageBreak/>
              <w:t>цены договора на предусмотренное в договоре количество такого товара;</w:t>
            </w:r>
          </w:p>
          <w:p w14:paraId="4A5BD98B" w14:textId="19507729"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3) изменение в соответствии с законодательством Российской Федерации регулируемых цен (тарифов) на товары, работы, услуги;</w:t>
            </w:r>
          </w:p>
          <w:p w14:paraId="40B57B51"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4)</w:t>
            </w:r>
            <w:r w:rsidRPr="00A32743">
              <w:rPr>
                <w:rFonts w:ascii="Times New Roman" w:hAnsi="Times New Roman" w:cs="Times New Roman"/>
                <w:sz w:val="20"/>
                <w:szCs w:val="20"/>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14:paraId="0D48B9C1"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5)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 извещении об осуществлении конкурентной закупки;</w:t>
            </w:r>
            <w:bookmarkStart w:id="2" w:name="undefined"/>
            <w:bookmarkEnd w:id="2"/>
          </w:p>
          <w:p w14:paraId="3A0AE719" w14:textId="6846D48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6) в случаях, предусмотренных подпунктом 11 пункта 22.8 Главы 22 Положения о закупке.</w:t>
            </w:r>
          </w:p>
          <w:p w14:paraId="4F507695" w14:textId="77777777" w:rsidR="00B87B4C" w:rsidRPr="00A32743" w:rsidRDefault="00B87B4C" w:rsidP="00B87B4C">
            <w:pPr>
              <w:pStyle w:val="af"/>
              <w:ind w:firstLine="222"/>
              <w:jc w:val="both"/>
              <w:rPr>
                <w:rFonts w:ascii="Times New Roman" w:hAnsi="Times New Roman" w:cs="Times New Roman"/>
                <w:sz w:val="20"/>
                <w:szCs w:val="20"/>
              </w:rPr>
            </w:pPr>
          </w:p>
          <w:p w14:paraId="4A1ECB0B"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20B4EFEE"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Договор может быть расторгнут Заказчиком в одностороннем порядке в случае, если это было предусмотрено документацией о конкурентной закупке и договором.</w:t>
            </w:r>
          </w:p>
          <w:p w14:paraId="02811830"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конкурентной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3DCE36B0" w14:textId="71952A35"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В случае принятия Заказчиком решения об одностороннем отказе от исполнения договора,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по адресу, указанному в договоре. Выполнение Заказчиком указанных требований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считается:</w:t>
            </w:r>
          </w:p>
          <w:p w14:paraId="2B14E125"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договора (в случае передачи такого решения лицу, имеющему право действовать от имени поставщика (подрядчика, исполнителя), лично под расписку); </w:t>
            </w:r>
          </w:p>
          <w:p w14:paraId="07A6596B"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2) дата получения Заказчиком подтверждения о вручении поставщику (подрядчику, исполнителю) заказного письма либо дата получения Заказчиком информации об отсутствии поставщика (подрядчика, исполнителя) по адресу, указанному в договоре, информации о возврате такого письма по истечении срока хранения (в случае направления решения об одностороннем отказе от исполнения договора заказным письмом). </w:t>
            </w:r>
          </w:p>
          <w:p w14:paraId="2CC71A09"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lastRenderedPageBreak/>
              <w:t>Решение Заказчика об одностороннем отказе от исполнения договора вступает в силу и договор считается расторгнутым через 10 дней с даты надлежащего уведомления Заказчиком поставщика (подрядчика, исполнителя) об одностороннем отказе от исполнения договора.</w:t>
            </w:r>
          </w:p>
          <w:p w14:paraId="4C9AC0C1"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понесенных убытков при их наличии.</w:t>
            </w:r>
          </w:p>
          <w:p w14:paraId="5980806E"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06BF942C" w14:textId="77777777"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 xml:space="preserve">В случае принятия Заказчиком решения об одностороннем отказе от исполнения договора </w:t>
            </w:r>
            <w:r w:rsidRPr="00A32743">
              <w:rPr>
                <w:rFonts w:ascii="Times New Roman" w:hAnsi="Times New Roman" w:cs="Times New Roman"/>
                <w:bCs/>
                <w:sz w:val="20"/>
                <w:szCs w:val="20"/>
              </w:rPr>
              <w:t>Заказчик вправе заключить договор с участником конкурентной закупки, заявке которого присвоен второй номер</w:t>
            </w:r>
            <w:r w:rsidRPr="00A32743">
              <w:rPr>
                <w:rFonts w:ascii="Times New Roman" w:hAnsi="Times New Roman" w:cs="Times New Roman"/>
                <w:sz w:val="20"/>
                <w:szCs w:val="20"/>
              </w:rPr>
              <w:t xml:space="preserve"> </w:t>
            </w:r>
            <w:r w:rsidRPr="00A32743">
              <w:rPr>
                <w:rFonts w:ascii="Times New Roman" w:hAnsi="Times New Roman" w:cs="Times New Roman"/>
                <w:sz w:val="20"/>
                <w:szCs w:val="20"/>
              </w:rPr>
              <w:br/>
              <w:t xml:space="preserve">(далее – второй участник). </w:t>
            </w:r>
            <w:r w:rsidRPr="00A32743">
              <w:rPr>
                <w:rFonts w:ascii="Times New Roman" w:hAnsi="Times New Roman" w:cs="Times New Roman"/>
                <w:bCs/>
                <w:sz w:val="20"/>
                <w:szCs w:val="20"/>
              </w:rPr>
              <w:t xml:space="preserve">В проект договора, прилагаемый к Извещению об осуществлении конкурентной закупки, документации о конкурентной закупке, Заказчиком включаются условия исполнения данного договора, предложенные вторым участником. В случае отказа второго участника закупки от заключения договора, либо в случае отсутствия такого участника, Заказчик вправе заключить договор с единственным поставщиком (подрядчиком, исполнителем) </w:t>
            </w:r>
            <w:r w:rsidRPr="00A32743">
              <w:rPr>
                <w:rFonts w:ascii="Times New Roman" w:hAnsi="Times New Roman" w:cs="Times New Roman"/>
                <w:sz w:val="20"/>
                <w:szCs w:val="20"/>
              </w:rPr>
              <w:t xml:space="preserve">на условиях, предусмотренных извещением об осуществлении конкурентной закупки, документацией о конкурентной закупке, по цене не выше НМЦД, суммы цен единиц товаров работ, услуг и максимального значения цены договора, предусмотренных извещением об осуществлении конкурентной закупки, документацией о конкурентной закупке в срок, не превышающий </w:t>
            </w:r>
            <w:r w:rsidRPr="00A32743">
              <w:rPr>
                <w:rFonts w:ascii="Times New Roman" w:hAnsi="Times New Roman" w:cs="Times New Roman"/>
                <w:bCs/>
                <w:sz w:val="20"/>
                <w:szCs w:val="20"/>
              </w:rPr>
              <w:t xml:space="preserve">20 дней с даты </w:t>
            </w:r>
            <w:r w:rsidRPr="00A32743">
              <w:rPr>
                <w:rFonts w:ascii="Times New Roman" w:hAnsi="Times New Roman" w:cs="Times New Roman"/>
                <w:sz w:val="20"/>
                <w:szCs w:val="20"/>
              </w:rPr>
              <w:t xml:space="preserve">надлежащего уведомления Заказчиком поставщика (подрядчика, исполнителя) об одностороннем отказе от исполнения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выполненной работы, оказанной услуги по ранее заключенному договору с пропорциональным уменьшением цены договора. Срок исполнения заключаемого договора не должен превышать срок исполнения, указанный в расторгнутом договоре, либо не должен превышать 50 процентов от срока исполнения расторгнутого договора, в случае его истечения.  </w:t>
            </w:r>
          </w:p>
          <w:p w14:paraId="17B29E10" w14:textId="3EE588D8"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В случае перемены Заказчика права и обязанности Заказчика, предусмотренные договором, переходят к новому Заказчику.</w:t>
            </w:r>
          </w:p>
        </w:tc>
      </w:tr>
      <w:tr w:rsidR="00B87B4C" w:rsidRPr="00A32743" w14:paraId="0309C96D" w14:textId="77777777" w:rsidTr="00FB0307">
        <w:trPr>
          <w:trHeight w:val="699"/>
        </w:trPr>
        <w:tc>
          <w:tcPr>
            <w:tcW w:w="709" w:type="dxa"/>
          </w:tcPr>
          <w:p w14:paraId="0D07FF33"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06D6007A"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Внесение изменений в извещение о проведении закупки</w:t>
            </w:r>
          </w:p>
        </w:tc>
        <w:tc>
          <w:tcPr>
            <w:tcW w:w="5812" w:type="dxa"/>
          </w:tcPr>
          <w:p w14:paraId="0BC3BE43"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Заказчик вправе принять решение о внесении изменений в извещение о проведении запроса котировок в электронной форме не позднее даты и времени окончания срока подачи заявок на участие в таком запросе котировок в электронной форме. </w:t>
            </w:r>
          </w:p>
          <w:p w14:paraId="6AF98FAD" w14:textId="37CB4285" w:rsidR="00B87B4C" w:rsidRPr="00A32743" w:rsidRDefault="00B87B4C" w:rsidP="00B87B4C">
            <w:pPr>
              <w:pStyle w:val="af"/>
              <w:ind w:firstLine="222"/>
              <w:jc w:val="both"/>
              <w:rPr>
                <w:rFonts w:ascii="Times New Roman" w:hAnsi="Times New Roman" w:cs="Times New Roman"/>
                <w:sz w:val="20"/>
                <w:szCs w:val="20"/>
              </w:rPr>
            </w:pPr>
            <w:r w:rsidRPr="00A32743">
              <w:rPr>
                <w:rFonts w:ascii="Times New Roman" w:hAnsi="Times New Roman" w:cs="Times New Roman"/>
                <w:sz w:val="20"/>
                <w:szCs w:val="20"/>
              </w:rPr>
              <w:t>Изменения, внесенные в извещение об осуществлении конкурентной закупки, документацию о конкурентной закупке, размещаются Заказчиком в ЕИС не позднее чем в течение трех дней со дня принятия решения о внесении указанных изменений, а в случае если Заказчик принял решение о внесении изменений в день окончания срока подачи заявок, изменения, внесенные в извещение об осуществлении конкурентной закупки, документацию о конкурентной закупке размещаются в день принятия такого решения.</w:t>
            </w:r>
          </w:p>
        </w:tc>
      </w:tr>
      <w:tr w:rsidR="00B87B4C" w:rsidRPr="00A32743" w14:paraId="09AA2B61" w14:textId="77777777" w:rsidTr="00FB0307">
        <w:tc>
          <w:tcPr>
            <w:tcW w:w="709" w:type="dxa"/>
          </w:tcPr>
          <w:p w14:paraId="29810B87"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56A404F9"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Отмена проведения закупки</w:t>
            </w:r>
          </w:p>
        </w:tc>
        <w:tc>
          <w:tcPr>
            <w:tcW w:w="5812" w:type="dxa"/>
          </w:tcPr>
          <w:p w14:paraId="6D5FA783" w14:textId="70524430"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Заказчик, официально разместивший в ЕИС Извещение о проведении запроса котировок в электронной форме, вправе отменить его проведение до наступления даты и времени окончания срока подачи заявок на участие в таком запросе котировок. Решение об отмене проведения запроса котировок в электронной форме размещается в ЕИС в день принятия этого решения.</w:t>
            </w:r>
          </w:p>
        </w:tc>
      </w:tr>
      <w:tr w:rsidR="00B87B4C" w:rsidRPr="00A32743" w14:paraId="0737C710" w14:textId="77777777" w:rsidTr="00FB0307">
        <w:tc>
          <w:tcPr>
            <w:tcW w:w="709" w:type="dxa"/>
          </w:tcPr>
          <w:p w14:paraId="604ED32C" w14:textId="77777777"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4B081BE5"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Иные условия предмета закупки</w:t>
            </w:r>
          </w:p>
        </w:tc>
        <w:tc>
          <w:tcPr>
            <w:tcW w:w="5812" w:type="dxa"/>
          </w:tcPr>
          <w:p w14:paraId="11230306"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sz w:val="20"/>
                <w:szCs w:val="20"/>
              </w:rPr>
              <w:t>Установлены в проекте договора, являющегося неотъемлемой частью Извещения.</w:t>
            </w:r>
          </w:p>
        </w:tc>
      </w:tr>
      <w:tr w:rsidR="00B87B4C" w:rsidRPr="00A32743" w14:paraId="1EE949EA" w14:textId="77777777" w:rsidTr="00FB0307">
        <w:tc>
          <w:tcPr>
            <w:tcW w:w="709" w:type="dxa"/>
          </w:tcPr>
          <w:p w14:paraId="01DC680A" w14:textId="6C0BD726" w:rsidR="00B87B4C" w:rsidRPr="00A32743" w:rsidRDefault="00B87B4C" w:rsidP="00B87B4C">
            <w:pPr>
              <w:pStyle w:val="ad"/>
              <w:numPr>
                <w:ilvl w:val="0"/>
                <w:numId w:val="9"/>
              </w:numPr>
              <w:ind w:left="0" w:firstLine="0"/>
              <w:jc w:val="center"/>
              <w:rPr>
                <w:rFonts w:ascii="Times New Roman" w:hAnsi="Times New Roman" w:cs="Times New Roman"/>
                <w:sz w:val="20"/>
              </w:rPr>
            </w:pPr>
          </w:p>
        </w:tc>
        <w:tc>
          <w:tcPr>
            <w:tcW w:w="3544" w:type="dxa"/>
          </w:tcPr>
          <w:p w14:paraId="7F8FF616" w14:textId="77777777"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bCs/>
                <w:sz w:val="20"/>
                <w:szCs w:val="20"/>
              </w:rPr>
              <w:t>Приложения</w:t>
            </w:r>
          </w:p>
        </w:tc>
        <w:tc>
          <w:tcPr>
            <w:tcW w:w="5812" w:type="dxa"/>
          </w:tcPr>
          <w:p w14:paraId="50E09B83" w14:textId="77777777" w:rsidR="00B87B4C" w:rsidRPr="00A32743" w:rsidRDefault="00B87B4C" w:rsidP="00B87B4C">
            <w:pPr>
              <w:pStyle w:val="af"/>
              <w:jc w:val="both"/>
              <w:rPr>
                <w:rFonts w:ascii="Times New Roman" w:hAnsi="Times New Roman" w:cs="Times New Roman"/>
                <w:bCs/>
                <w:iCs/>
                <w:sz w:val="20"/>
                <w:szCs w:val="20"/>
              </w:rPr>
            </w:pPr>
            <w:r w:rsidRPr="00A32743">
              <w:rPr>
                <w:rFonts w:ascii="Times New Roman" w:hAnsi="Times New Roman" w:cs="Times New Roman"/>
                <w:bCs/>
                <w:sz w:val="20"/>
                <w:szCs w:val="20"/>
              </w:rPr>
              <w:t>Приложение № 1 (</w:t>
            </w:r>
            <w:r w:rsidRPr="00A32743">
              <w:rPr>
                <w:rFonts w:ascii="Times New Roman" w:hAnsi="Times New Roman" w:cs="Times New Roman"/>
                <w:bCs/>
                <w:iCs/>
                <w:sz w:val="20"/>
                <w:szCs w:val="20"/>
              </w:rPr>
              <w:t>ТЕХНИЧЕСКОЕ ЗАДАНИЕ)</w:t>
            </w:r>
          </w:p>
          <w:p w14:paraId="53BAC230" w14:textId="77777777" w:rsidR="00B87B4C" w:rsidRPr="00A32743" w:rsidRDefault="00B87B4C" w:rsidP="00B87B4C">
            <w:pPr>
              <w:pStyle w:val="af"/>
              <w:jc w:val="both"/>
              <w:rPr>
                <w:rFonts w:ascii="Times New Roman" w:hAnsi="Times New Roman" w:cs="Times New Roman"/>
                <w:sz w:val="20"/>
                <w:szCs w:val="20"/>
              </w:rPr>
            </w:pPr>
            <w:r w:rsidRPr="00A32743">
              <w:rPr>
                <w:rFonts w:ascii="Times New Roman" w:hAnsi="Times New Roman" w:cs="Times New Roman"/>
                <w:bCs/>
                <w:sz w:val="20"/>
                <w:szCs w:val="20"/>
              </w:rPr>
              <w:t>Приложение № 2 (</w:t>
            </w:r>
            <w:r w:rsidRPr="00A32743">
              <w:rPr>
                <w:rFonts w:ascii="Times New Roman" w:hAnsi="Times New Roman" w:cs="Times New Roman"/>
                <w:sz w:val="20"/>
                <w:szCs w:val="20"/>
              </w:rPr>
              <w:t>ПРОЕКТ ДОГОВОРА)</w:t>
            </w:r>
          </w:p>
          <w:p w14:paraId="3EB87DDC" w14:textId="77777777"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bCs/>
                <w:sz w:val="20"/>
                <w:szCs w:val="20"/>
              </w:rPr>
              <w:t>Приложение № 3 (ФОРМА ЗАЯВКИ УЧАСТНИКА ЗАПРОСА КОТИРОВОК В ЭЛЕКТРОННОЙ ФОРМЕ)</w:t>
            </w:r>
          </w:p>
          <w:p w14:paraId="7CD8A971" w14:textId="5DF7E41B" w:rsidR="00B87B4C" w:rsidRPr="00A32743" w:rsidRDefault="00B87B4C" w:rsidP="00B87B4C">
            <w:pPr>
              <w:pStyle w:val="af"/>
              <w:jc w:val="both"/>
              <w:rPr>
                <w:rFonts w:ascii="Times New Roman" w:hAnsi="Times New Roman" w:cs="Times New Roman"/>
                <w:bCs/>
                <w:sz w:val="20"/>
                <w:szCs w:val="20"/>
              </w:rPr>
            </w:pPr>
            <w:r w:rsidRPr="00A32743">
              <w:rPr>
                <w:rFonts w:ascii="Times New Roman" w:hAnsi="Times New Roman" w:cs="Times New Roman"/>
                <w:bCs/>
                <w:sz w:val="20"/>
                <w:szCs w:val="20"/>
              </w:rPr>
              <w:t>Приложение № 4 (</w:t>
            </w:r>
            <w:r w:rsidRPr="00A32743">
              <w:rPr>
                <w:rFonts w:ascii="Times New Roman" w:hAnsi="Times New Roman" w:cs="Times New Roman"/>
                <w:sz w:val="20"/>
                <w:szCs w:val="20"/>
              </w:rPr>
              <w:t>ОБОСНОВАНИЕ НАЧАЛЬНОЙ (МАКСИМАЛЬНОЙ)</w:t>
            </w:r>
            <w:r w:rsidRPr="00A32743">
              <w:rPr>
                <w:rFonts w:ascii="Times New Roman" w:hAnsi="Times New Roman" w:cs="Times New Roman"/>
                <w:bCs/>
                <w:sz w:val="20"/>
                <w:szCs w:val="20"/>
              </w:rPr>
              <w:t xml:space="preserve"> </w:t>
            </w:r>
            <w:r w:rsidRPr="00A32743">
              <w:rPr>
                <w:rFonts w:ascii="Times New Roman" w:hAnsi="Times New Roman" w:cs="Times New Roman"/>
                <w:sz w:val="20"/>
                <w:szCs w:val="20"/>
              </w:rPr>
              <w:t>ЦЕНЫ ДОГОВОРА)</w:t>
            </w:r>
          </w:p>
        </w:tc>
      </w:tr>
    </w:tbl>
    <w:p w14:paraId="76C56534" w14:textId="609B2D71" w:rsidR="00CD293C" w:rsidRDefault="00CD293C" w:rsidP="00CD293C">
      <w:pPr>
        <w:spacing w:after="0" w:line="240" w:lineRule="auto"/>
        <w:jc w:val="both"/>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800CD0" w14:paraId="42368668" w14:textId="77777777" w:rsidTr="00800CD0">
        <w:tc>
          <w:tcPr>
            <w:tcW w:w="4955" w:type="dxa"/>
          </w:tcPr>
          <w:p w14:paraId="220BF346" w14:textId="77777777" w:rsidR="00800CD0" w:rsidRDefault="00800CD0" w:rsidP="00CD293C">
            <w:pPr>
              <w:jc w:val="both"/>
              <w:rPr>
                <w:sz w:val="20"/>
                <w:szCs w:val="20"/>
              </w:rPr>
            </w:pPr>
          </w:p>
        </w:tc>
        <w:tc>
          <w:tcPr>
            <w:tcW w:w="4956" w:type="dxa"/>
          </w:tcPr>
          <w:p w14:paraId="769250A8" w14:textId="77777777" w:rsidR="00800CD0" w:rsidRPr="00391ED4" w:rsidRDefault="00800CD0" w:rsidP="00800CD0">
            <w:pPr>
              <w:jc w:val="right"/>
              <w:rPr>
                <w:rFonts w:ascii="Times New Roman" w:hAnsi="Times New Roman" w:cs="Times New Roman"/>
                <w:b/>
                <w:bCs/>
                <w:sz w:val="20"/>
                <w:szCs w:val="20"/>
              </w:rPr>
            </w:pPr>
            <w:r w:rsidRPr="00391ED4">
              <w:rPr>
                <w:rFonts w:ascii="Times New Roman" w:hAnsi="Times New Roman" w:cs="Times New Roman"/>
                <w:b/>
                <w:bCs/>
                <w:sz w:val="20"/>
                <w:szCs w:val="20"/>
              </w:rPr>
              <w:t xml:space="preserve">Приложение № 1 </w:t>
            </w:r>
          </w:p>
          <w:p w14:paraId="3F80908F" w14:textId="65D9B19B" w:rsidR="00800CD0" w:rsidRPr="00FB5202" w:rsidRDefault="00800CD0" w:rsidP="00AE181E">
            <w:pPr>
              <w:jc w:val="both"/>
              <w:rPr>
                <w:rFonts w:ascii="Times New Roman" w:hAnsi="Times New Roman" w:cs="Times New Roman"/>
                <w:b/>
                <w:sz w:val="20"/>
                <w:szCs w:val="20"/>
              </w:rPr>
            </w:pPr>
            <w:r w:rsidRPr="00391ED4">
              <w:rPr>
                <w:rFonts w:ascii="Times New Roman" w:hAnsi="Times New Roman" w:cs="Times New Roman"/>
                <w:b/>
                <w:bCs/>
                <w:sz w:val="20"/>
                <w:szCs w:val="20"/>
              </w:rPr>
              <w:t xml:space="preserve">к </w:t>
            </w:r>
            <w:r w:rsidRPr="00391ED4">
              <w:rPr>
                <w:rFonts w:ascii="Times New Roman" w:hAnsi="Times New Roman" w:cs="Times New Roman"/>
                <w:b/>
                <w:sz w:val="20"/>
                <w:szCs w:val="20"/>
              </w:rPr>
              <w:t>Извещению о проведении закупки путем запроса котировок</w:t>
            </w:r>
            <w:r w:rsidR="0087286E">
              <w:rPr>
                <w:rFonts w:ascii="Times New Roman" w:hAnsi="Times New Roman" w:cs="Times New Roman"/>
                <w:b/>
                <w:sz w:val="20"/>
                <w:szCs w:val="20"/>
              </w:rPr>
              <w:t xml:space="preserve"> </w:t>
            </w:r>
            <w:r w:rsidRPr="00391ED4">
              <w:rPr>
                <w:rFonts w:ascii="Times New Roman" w:hAnsi="Times New Roman" w:cs="Times New Roman"/>
                <w:b/>
                <w:sz w:val="20"/>
                <w:szCs w:val="20"/>
              </w:rPr>
              <w:t xml:space="preserve">в электронной форме участниками которой могут быть только субъекты малого и среднего предпринимательства </w:t>
            </w:r>
            <w:r w:rsidR="004B1AA7">
              <w:rPr>
                <w:rFonts w:ascii="Times New Roman" w:hAnsi="Times New Roman" w:cs="Times New Roman"/>
                <w:b/>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5D0AC2">
              <w:rPr>
                <w:rFonts w:ascii="Times New Roman" w:hAnsi="Times New Roman" w:cs="Times New Roman"/>
                <w:b/>
                <w:sz w:val="20"/>
                <w:szCs w:val="20"/>
              </w:rPr>
              <w:t>ГДЗС «Гарант 1»</w:t>
            </w:r>
            <w:r w:rsidR="00AF6BA0">
              <w:rPr>
                <w:rFonts w:ascii="Times New Roman" w:hAnsi="Times New Roman" w:cs="Times New Roman"/>
                <w:b/>
                <w:sz w:val="20"/>
                <w:szCs w:val="20"/>
              </w:rPr>
              <w:t xml:space="preserve"> </w:t>
            </w:r>
            <w:r w:rsidRPr="00391ED4">
              <w:rPr>
                <w:rFonts w:ascii="Times New Roman" w:hAnsi="Times New Roman" w:cs="Times New Roman"/>
                <w:b/>
                <w:sz w:val="20"/>
                <w:szCs w:val="20"/>
              </w:rPr>
              <w:t>для нужд ОГБУСО «Ново-Ленинский дом – интернат для престарелых и инвалидов»</w:t>
            </w:r>
          </w:p>
        </w:tc>
      </w:tr>
    </w:tbl>
    <w:p w14:paraId="1FE903E5" w14:textId="77777777" w:rsidR="001C1041" w:rsidRPr="00A32743" w:rsidRDefault="001C1041" w:rsidP="00CD293C">
      <w:pPr>
        <w:spacing w:after="0" w:line="240" w:lineRule="auto"/>
        <w:jc w:val="both"/>
        <w:rPr>
          <w:sz w:val="20"/>
          <w:szCs w:val="20"/>
        </w:rPr>
      </w:pPr>
    </w:p>
    <w:p w14:paraId="481DD23D" w14:textId="77777777" w:rsidR="001C52F6" w:rsidRPr="00391ED4" w:rsidRDefault="001C52F6" w:rsidP="001C52F6">
      <w:pPr>
        <w:spacing w:after="0" w:line="240" w:lineRule="auto"/>
        <w:jc w:val="right"/>
        <w:rPr>
          <w:rFonts w:ascii="Times New Roman" w:eastAsiaTheme="minorEastAsia" w:hAnsi="Times New Roman" w:cs="Times New Roman"/>
          <w:bCs/>
          <w:iCs/>
          <w:sz w:val="20"/>
          <w:szCs w:val="20"/>
        </w:rPr>
      </w:pPr>
    </w:p>
    <w:p w14:paraId="3B175350" w14:textId="77777777" w:rsidR="001C52F6" w:rsidRPr="00391ED4" w:rsidRDefault="001C52F6" w:rsidP="001C52F6">
      <w:pPr>
        <w:widowControl w:val="0"/>
        <w:spacing w:after="0" w:line="240" w:lineRule="auto"/>
        <w:jc w:val="center"/>
        <w:rPr>
          <w:rFonts w:ascii="Times New Roman" w:eastAsiaTheme="minorEastAsia" w:hAnsi="Times New Roman" w:cs="Times New Roman"/>
          <w:bCs/>
          <w:iCs/>
          <w:sz w:val="20"/>
          <w:szCs w:val="20"/>
        </w:rPr>
      </w:pPr>
      <w:r w:rsidRPr="00391ED4">
        <w:rPr>
          <w:rFonts w:ascii="Times New Roman" w:eastAsiaTheme="minorEastAsia" w:hAnsi="Times New Roman" w:cs="Times New Roman"/>
          <w:bCs/>
          <w:iCs/>
          <w:sz w:val="20"/>
          <w:szCs w:val="20"/>
        </w:rPr>
        <w:t>ТЕХНИЧЕСКОЕ ЗАДАНИЕ</w:t>
      </w:r>
    </w:p>
    <w:p w14:paraId="0EFD4863" w14:textId="570CD418" w:rsidR="00600DBD" w:rsidRDefault="004B1AA7" w:rsidP="00B87B4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8B5D3F">
        <w:rPr>
          <w:rFonts w:ascii="Times New Roman" w:hAnsi="Times New Roman" w:cs="Times New Roman"/>
          <w:b/>
          <w:sz w:val="20"/>
          <w:szCs w:val="20"/>
        </w:rPr>
        <w:t>ГДЗК «Гарант 1»</w:t>
      </w:r>
      <w:r w:rsidR="00AF6BA0">
        <w:rPr>
          <w:rFonts w:ascii="Times New Roman" w:hAnsi="Times New Roman" w:cs="Times New Roman"/>
          <w:b/>
          <w:sz w:val="20"/>
          <w:szCs w:val="20"/>
        </w:rPr>
        <w:t xml:space="preserve"> </w:t>
      </w:r>
    </w:p>
    <w:p w14:paraId="2ECC8A5E" w14:textId="4FC68C32" w:rsidR="001C52F6" w:rsidRDefault="001C52F6" w:rsidP="00B87B4C">
      <w:pPr>
        <w:spacing w:after="0" w:line="240" w:lineRule="auto"/>
        <w:jc w:val="center"/>
        <w:rPr>
          <w:rFonts w:ascii="Times New Roman" w:hAnsi="Times New Roman" w:cs="Times New Roman"/>
          <w:sz w:val="20"/>
          <w:szCs w:val="20"/>
        </w:rPr>
      </w:pPr>
      <w:r w:rsidRPr="00391ED4">
        <w:rPr>
          <w:rFonts w:ascii="Times New Roman" w:hAnsi="Times New Roman" w:cs="Times New Roman"/>
          <w:sz w:val="20"/>
          <w:szCs w:val="20"/>
        </w:rPr>
        <w:t>для нужд ОГБУСО «Ново-Ленинский дом – интернат для престарелых и инвалидов»</w:t>
      </w:r>
    </w:p>
    <w:p w14:paraId="55E6B7E0" w14:textId="77777777" w:rsidR="00AA6161" w:rsidRDefault="00AA6161" w:rsidP="00B87B4C">
      <w:pPr>
        <w:spacing w:after="0" w:line="240" w:lineRule="auto"/>
        <w:jc w:val="center"/>
        <w:rPr>
          <w:rFonts w:ascii="Times New Roman" w:hAnsi="Times New Roman" w:cs="Times New Roman"/>
          <w:sz w:val="20"/>
          <w:szCs w:val="20"/>
        </w:rPr>
      </w:pPr>
    </w:p>
    <w:tbl>
      <w:tblPr>
        <w:tblW w:w="10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A0" w:firstRow="1" w:lastRow="0" w:firstColumn="1" w:lastColumn="0" w:noHBand="0" w:noVBand="0"/>
      </w:tblPr>
      <w:tblGrid>
        <w:gridCol w:w="562"/>
        <w:gridCol w:w="2274"/>
        <w:gridCol w:w="5523"/>
        <w:gridCol w:w="992"/>
        <w:gridCol w:w="851"/>
      </w:tblGrid>
      <w:tr w:rsidR="00BF5733" w:rsidRPr="00112C21" w14:paraId="34FE7597" w14:textId="3EF3473A" w:rsidTr="008B5D3F">
        <w:trPr>
          <w:trHeight w:val="160"/>
          <w:jc w:val="center"/>
        </w:trPr>
        <w:tc>
          <w:tcPr>
            <w:tcW w:w="562" w:type="dxa"/>
            <w:vAlign w:val="center"/>
          </w:tcPr>
          <w:p w14:paraId="6061870B" w14:textId="77777777" w:rsidR="00BF5733" w:rsidRPr="00112C21" w:rsidRDefault="00BF5733" w:rsidP="00BF5733">
            <w:pPr>
              <w:spacing w:after="0" w:line="256" w:lineRule="auto"/>
              <w:jc w:val="center"/>
              <w:rPr>
                <w:rFonts w:ascii="Times New Roman" w:eastAsia="Calibri" w:hAnsi="Times New Roman" w:cs="Times New Roman"/>
                <w:sz w:val="18"/>
                <w:szCs w:val="20"/>
              </w:rPr>
            </w:pPr>
            <w:r w:rsidRPr="00112C21">
              <w:rPr>
                <w:rFonts w:ascii="Times New Roman" w:eastAsia="Calibri" w:hAnsi="Times New Roman" w:cs="Times New Roman"/>
                <w:sz w:val="18"/>
                <w:szCs w:val="20"/>
              </w:rPr>
              <w:t>№ п/п</w:t>
            </w:r>
          </w:p>
          <w:p w14:paraId="1886964D" w14:textId="77777777" w:rsidR="00BF5733" w:rsidRPr="00112C21" w:rsidRDefault="00BF5733" w:rsidP="00BF5733">
            <w:pPr>
              <w:spacing w:after="0" w:line="256" w:lineRule="auto"/>
              <w:jc w:val="center"/>
              <w:rPr>
                <w:rFonts w:ascii="Times New Roman" w:eastAsia="Calibri" w:hAnsi="Times New Roman" w:cs="Times New Roman"/>
                <w:sz w:val="18"/>
                <w:szCs w:val="20"/>
              </w:rPr>
            </w:pPr>
          </w:p>
        </w:tc>
        <w:tc>
          <w:tcPr>
            <w:tcW w:w="2274" w:type="dxa"/>
            <w:vAlign w:val="center"/>
            <w:hideMark/>
          </w:tcPr>
          <w:p w14:paraId="7E40D1A0" w14:textId="77777777" w:rsidR="00BF5733" w:rsidRPr="00112C21" w:rsidRDefault="00BF5733" w:rsidP="00BF5733">
            <w:pPr>
              <w:spacing w:after="0" w:line="256" w:lineRule="auto"/>
              <w:jc w:val="center"/>
              <w:rPr>
                <w:rFonts w:ascii="Times New Roman" w:eastAsia="Calibri" w:hAnsi="Times New Roman" w:cs="Times New Roman"/>
                <w:sz w:val="18"/>
                <w:szCs w:val="20"/>
              </w:rPr>
            </w:pPr>
            <w:r w:rsidRPr="00112C21">
              <w:rPr>
                <w:rFonts w:ascii="Times New Roman" w:eastAsia="Calibri" w:hAnsi="Times New Roman" w:cs="Times New Roman"/>
                <w:sz w:val="18"/>
                <w:szCs w:val="20"/>
              </w:rPr>
              <w:t>Наименование объекта закупки</w:t>
            </w:r>
          </w:p>
        </w:tc>
        <w:tc>
          <w:tcPr>
            <w:tcW w:w="5523" w:type="dxa"/>
            <w:vAlign w:val="center"/>
            <w:hideMark/>
          </w:tcPr>
          <w:p w14:paraId="17B6D62C" w14:textId="77777777" w:rsidR="00BF5733" w:rsidRPr="00112C21" w:rsidRDefault="00BF5733" w:rsidP="00BF5733">
            <w:pPr>
              <w:spacing w:after="0" w:line="256" w:lineRule="auto"/>
              <w:jc w:val="center"/>
              <w:rPr>
                <w:rFonts w:ascii="Times New Roman" w:eastAsia="Calibri" w:hAnsi="Times New Roman" w:cs="Times New Roman"/>
                <w:sz w:val="18"/>
                <w:szCs w:val="20"/>
              </w:rPr>
            </w:pPr>
            <w:r w:rsidRPr="00112C21">
              <w:rPr>
                <w:rFonts w:ascii="Times New Roman" w:eastAsia="Times New Roman" w:hAnsi="Times New Roman" w:cs="Times New Roman"/>
                <w:sz w:val="18"/>
                <w:szCs w:val="20"/>
              </w:rPr>
              <w:t>Характеристика объекта закупки</w:t>
            </w:r>
          </w:p>
        </w:tc>
        <w:tc>
          <w:tcPr>
            <w:tcW w:w="992" w:type="dxa"/>
            <w:vAlign w:val="center"/>
          </w:tcPr>
          <w:p w14:paraId="63B1D9FB" w14:textId="5E1AD87F" w:rsidR="00BF5733" w:rsidRPr="00112C21" w:rsidRDefault="00BF5733" w:rsidP="00BF5733">
            <w:pPr>
              <w:spacing w:after="0" w:line="256" w:lineRule="auto"/>
              <w:jc w:val="center"/>
              <w:rPr>
                <w:rFonts w:ascii="Times New Roman" w:eastAsia="Calibri" w:hAnsi="Times New Roman" w:cs="Times New Roman"/>
                <w:sz w:val="18"/>
                <w:szCs w:val="20"/>
              </w:rPr>
            </w:pPr>
            <w:r w:rsidRPr="00112C21">
              <w:rPr>
                <w:rFonts w:ascii="Times New Roman" w:eastAsia="Calibri" w:hAnsi="Times New Roman" w:cs="Times New Roman"/>
                <w:sz w:val="18"/>
                <w:szCs w:val="20"/>
              </w:rPr>
              <w:t>Ед. изм.</w:t>
            </w:r>
          </w:p>
        </w:tc>
        <w:tc>
          <w:tcPr>
            <w:tcW w:w="851" w:type="dxa"/>
            <w:vAlign w:val="center"/>
          </w:tcPr>
          <w:p w14:paraId="12B93092" w14:textId="13A5F5F7" w:rsidR="00BF5733" w:rsidRPr="00112C21" w:rsidRDefault="00BF5733" w:rsidP="00BF5733">
            <w:pPr>
              <w:spacing w:after="0" w:line="256" w:lineRule="auto"/>
              <w:jc w:val="center"/>
              <w:rPr>
                <w:rFonts w:ascii="Times New Roman" w:hAnsi="Times New Roman" w:cs="Times New Roman"/>
                <w:sz w:val="18"/>
                <w:szCs w:val="20"/>
              </w:rPr>
            </w:pPr>
            <w:r w:rsidRPr="00112C21">
              <w:rPr>
                <w:rFonts w:ascii="Times New Roman" w:hAnsi="Times New Roman" w:cs="Times New Roman"/>
                <w:sz w:val="18"/>
                <w:szCs w:val="20"/>
              </w:rPr>
              <w:t>Кол-во</w:t>
            </w:r>
          </w:p>
        </w:tc>
      </w:tr>
      <w:tr w:rsidR="008B5D3F" w:rsidRPr="00112C21" w14:paraId="790BDF32" w14:textId="278A8AB2" w:rsidTr="008B5D3F">
        <w:trPr>
          <w:trHeight w:val="2365"/>
          <w:jc w:val="center"/>
        </w:trPr>
        <w:tc>
          <w:tcPr>
            <w:tcW w:w="562" w:type="dxa"/>
            <w:vAlign w:val="center"/>
          </w:tcPr>
          <w:p w14:paraId="20F1EF2F" w14:textId="4DEC6BB9" w:rsidR="008B5D3F" w:rsidRPr="00112C21" w:rsidRDefault="008B5D3F" w:rsidP="008B5D3F">
            <w:pPr>
              <w:numPr>
                <w:ilvl w:val="0"/>
                <w:numId w:val="31"/>
              </w:numPr>
              <w:spacing w:after="0" w:line="256" w:lineRule="auto"/>
              <w:ind w:left="133" w:firstLine="0"/>
              <w:contextualSpacing/>
              <w:rPr>
                <w:rFonts w:ascii="Times New Roman" w:eastAsia="Times New Roman" w:hAnsi="Times New Roman" w:cs="Times New Roman"/>
                <w:bCs/>
                <w:sz w:val="18"/>
                <w:szCs w:val="20"/>
                <w:shd w:val="clear" w:color="auto" w:fill="FFFFFF"/>
              </w:rPr>
            </w:pPr>
          </w:p>
        </w:tc>
        <w:tc>
          <w:tcPr>
            <w:tcW w:w="2274" w:type="dxa"/>
            <w:tcBorders>
              <w:top w:val="single" w:sz="4" w:space="0" w:color="000000"/>
              <w:left w:val="single" w:sz="4" w:space="0" w:color="000000"/>
              <w:bottom w:val="single" w:sz="4" w:space="0" w:color="000000"/>
              <w:right w:val="nil"/>
            </w:tcBorders>
            <w:vAlign w:val="center"/>
          </w:tcPr>
          <w:p w14:paraId="7D2FC9A4" w14:textId="77777777" w:rsidR="008B5D3F" w:rsidRPr="008B5D3F" w:rsidRDefault="008B5D3F" w:rsidP="008B5D3F">
            <w:pPr>
              <w:spacing w:line="240" w:lineRule="auto"/>
              <w:contextualSpacing/>
              <w:rPr>
                <w:rFonts w:ascii="Times New Roman" w:hAnsi="Times New Roman" w:cs="Times New Roman"/>
                <w:sz w:val="20"/>
                <w:szCs w:val="20"/>
              </w:rPr>
            </w:pPr>
            <w:r w:rsidRPr="008B5D3F">
              <w:rPr>
                <w:rFonts w:ascii="Times New Roman" w:hAnsi="Times New Roman" w:cs="Times New Roman"/>
                <w:sz w:val="20"/>
                <w:szCs w:val="20"/>
              </w:rPr>
              <w:t>Самоспасатель фильтрующий ГДЗК «ГАРАНТ-1»</w:t>
            </w:r>
          </w:p>
          <w:p w14:paraId="7C71A2EE" w14:textId="2C5CBF9E" w:rsidR="008B5D3F" w:rsidRPr="008B5D3F" w:rsidRDefault="008B5D3F" w:rsidP="008B5D3F">
            <w:pPr>
              <w:spacing w:line="240" w:lineRule="auto"/>
              <w:contextualSpacing/>
              <w:rPr>
                <w:rFonts w:ascii="Times New Roman" w:eastAsia="Times New Roman" w:hAnsi="Times New Roman" w:cs="Times New Roman"/>
                <w:bCs/>
                <w:sz w:val="20"/>
                <w:szCs w:val="20"/>
                <w:shd w:val="clear" w:color="auto" w:fill="FFFFFF"/>
              </w:rPr>
            </w:pPr>
          </w:p>
        </w:tc>
        <w:tc>
          <w:tcPr>
            <w:tcW w:w="5523" w:type="dxa"/>
            <w:tcBorders>
              <w:top w:val="single" w:sz="4" w:space="0" w:color="000000"/>
              <w:left w:val="single" w:sz="4" w:space="0" w:color="000000"/>
              <w:bottom w:val="single" w:sz="4" w:space="0" w:color="000000"/>
              <w:right w:val="nil"/>
            </w:tcBorders>
            <w:vAlign w:val="center"/>
          </w:tcPr>
          <w:p w14:paraId="7CD122F1" w14:textId="32806FBD" w:rsidR="008B5D3F" w:rsidRPr="008B5D3F" w:rsidRDefault="008B5D3F" w:rsidP="008B5D3F">
            <w:pPr>
              <w:shd w:val="clear" w:color="auto" w:fill="FFFFFF"/>
              <w:spacing w:line="240" w:lineRule="auto"/>
              <w:contextualSpacing/>
              <w:rPr>
                <w:rFonts w:ascii="Times New Roman" w:hAnsi="Times New Roman" w:cs="Times New Roman"/>
                <w:color w:val="484F55"/>
                <w:sz w:val="20"/>
                <w:szCs w:val="20"/>
              </w:rPr>
            </w:pPr>
            <w:r w:rsidRPr="008B5D3F">
              <w:rPr>
                <w:rFonts w:ascii="Times New Roman" w:hAnsi="Times New Roman" w:cs="Times New Roman"/>
                <w:color w:val="484F55"/>
                <w:sz w:val="20"/>
                <w:szCs w:val="20"/>
              </w:rPr>
              <w:t>Тип:</w:t>
            </w:r>
            <w:r>
              <w:rPr>
                <w:rFonts w:ascii="Times New Roman" w:hAnsi="Times New Roman" w:cs="Times New Roman"/>
                <w:color w:val="484F55"/>
                <w:sz w:val="20"/>
                <w:szCs w:val="20"/>
              </w:rPr>
              <w:t xml:space="preserve"> </w:t>
            </w:r>
            <w:r w:rsidRPr="008B5D3F">
              <w:rPr>
                <w:rFonts w:ascii="Times New Roman" w:hAnsi="Times New Roman" w:cs="Times New Roman"/>
                <w:color w:val="1C2126"/>
                <w:sz w:val="20"/>
                <w:szCs w:val="20"/>
              </w:rPr>
              <w:t>фильтрующий</w:t>
            </w:r>
          </w:p>
          <w:p w14:paraId="7E368397" w14:textId="10AD30E3" w:rsidR="008B5D3F" w:rsidRPr="008B5D3F" w:rsidRDefault="008B5D3F" w:rsidP="008B5D3F">
            <w:pPr>
              <w:shd w:val="clear" w:color="auto" w:fill="FFFFFF"/>
              <w:spacing w:line="240" w:lineRule="auto"/>
              <w:contextualSpacing/>
              <w:rPr>
                <w:rFonts w:ascii="Times New Roman" w:hAnsi="Times New Roman" w:cs="Times New Roman"/>
                <w:color w:val="484F55"/>
                <w:sz w:val="20"/>
                <w:szCs w:val="20"/>
              </w:rPr>
            </w:pPr>
            <w:r w:rsidRPr="008B5D3F">
              <w:rPr>
                <w:rFonts w:ascii="Times New Roman" w:hAnsi="Times New Roman" w:cs="Times New Roman"/>
                <w:color w:val="484F55"/>
                <w:sz w:val="20"/>
                <w:szCs w:val="20"/>
              </w:rPr>
              <w:t>Защитные свойства:</w:t>
            </w:r>
            <w:r>
              <w:rPr>
                <w:rFonts w:ascii="Times New Roman" w:hAnsi="Times New Roman" w:cs="Times New Roman"/>
                <w:color w:val="484F55"/>
                <w:sz w:val="20"/>
                <w:szCs w:val="20"/>
              </w:rPr>
              <w:t xml:space="preserve"> </w:t>
            </w:r>
            <w:r w:rsidRPr="008B5D3F">
              <w:rPr>
                <w:rFonts w:ascii="Times New Roman" w:hAnsi="Times New Roman" w:cs="Times New Roman"/>
                <w:color w:val="1C2126"/>
                <w:sz w:val="20"/>
                <w:szCs w:val="20"/>
              </w:rPr>
              <w:t>от воздействия токсичных продуктов горения, включая монооксид углерода, опасных химических веществ (ОХВ) и аэрозолей</w:t>
            </w:r>
          </w:p>
          <w:p w14:paraId="0C63246E" w14:textId="25F769F7" w:rsidR="008B5D3F" w:rsidRPr="008B5D3F" w:rsidRDefault="008B5D3F" w:rsidP="008B5D3F">
            <w:pPr>
              <w:shd w:val="clear" w:color="auto" w:fill="FFFFFF"/>
              <w:spacing w:line="240" w:lineRule="auto"/>
              <w:contextualSpacing/>
              <w:rPr>
                <w:rFonts w:ascii="Times New Roman" w:hAnsi="Times New Roman" w:cs="Times New Roman"/>
                <w:color w:val="484F55"/>
                <w:sz w:val="20"/>
                <w:szCs w:val="20"/>
              </w:rPr>
            </w:pPr>
            <w:r w:rsidRPr="008B5D3F">
              <w:rPr>
                <w:rFonts w:ascii="Times New Roman" w:hAnsi="Times New Roman" w:cs="Times New Roman"/>
                <w:color w:val="484F55"/>
                <w:sz w:val="20"/>
                <w:szCs w:val="20"/>
              </w:rPr>
              <w:t>Возраст:</w:t>
            </w:r>
            <w:r>
              <w:rPr>
                <w:rFonts w:ascii="Times New Roman" w:hAnsi="Times New Roman" w:cs="Times New Roman"/>
                <w:color w:val="484F55"/>
                <w:sz w:val="20"/>
                <w:szCs w:val="20"/>
              </w:rPr>
              <w:t xml:space="preserve"> </w:t>
            </w:r>
            <w:r w:rsidRPr="008B5D3F">
              <w:rPr>
                <w:rFonts w:ascii="Times New Roman" w:hAnsi="Times New Roman" w:cs="Times New Roman"/>
                <w:color w:val="1C2126"/>
                <w:sz w:val="20"/>
                <w:szCs w:val="20"/>
              </w:rPr>
              <w:t>универсальный</w:t>
            </w:r>
          </w:p>
          <w:p w14:paraId="52794B14" w14:textId="45C18A15" w:rsidR="008B5D3F" w:rsidRPr="008B5D3F" w:rsidRDefault="008B5D3F" w:rsidP="008B5D3F">
            <w:pPr>
              <w:shd w:val="clear" w:color="auto" w:fill="FFFFFF"/>
              <w:spacing w:line="240" w:lineRule="auto"/>
              <w:contextualSpacing/>
              <w:rPr>
                <w:rFonts w:ascii="Times New Roman" w:hAnsi="Times New Roman" w:cs="Times New Roman"/>
                <w:color w:val="484F55"/>
                <w:sz w:val="20"/>
                <w:szCs w:val="20"/>
              </w:rPr>
            </w:pPr>
            <w:r w:rsidRPr="008B5D3F">
              <w:rPr>
                <w:rFonts w:ascii="Times New Roman" w:hAnsi="Times New Roman" w:cs="Times New Roman"/>
                <w:color w:val="484F55"/>
                <w:sz w:val="20"/>
                <w:szCs w:val="20"/>
              </w:rPr>
              <w:t>Min время действия:</w:t>
            </w:r>
            <w:r>
              <w:rPr>
                <w:rFonts w:ascii="Times New Roman" w:hAnsi="Times New Roman" w:cs="Times New Roman"/>
                <w:color w:val="484F55"/>
                <w:sz w:val="20"/>
                <w:szCs w:val="20"/>
              </w:rPr>
              <w:t xml:space="preserve"> не менее </w:t>
            </w:r>
            <w:r w:rsidRPr="008B5D3F">
              <w:rPr>
                <w:rFonts w:ascii="Times New Roman" w:hAnsi="Times New Roman" w:cs="Times New Roman"/>
                <w:color w:val="1C2126"/>
                <w:sz w:val="20"/>
                <w:szCs w:val="20"/>
              </w:rPr>
              <w:t>30 мин</w:t>
            </w:r>
          </w:p>
          <w:p w14:paraId="1242242C" w14:textId="1FA5D5BF" w:rsidR="008B5D3F" w:rsidRPr="008B5D3F" w:rsidRDefault="008B5D3F" w:rsidP="008B5D3F">
            <w:pPr>
              <w:shd w:val="clear" w:color="auto" w:fill="FFFFFF"/>
              <w:spacing w:line="240" w:lineRule="auto"/>
              <w:contextualSpacing/>
              <w:rPr>
                <w:rFonts w:ascii="Times New Roman" w:hAnsi="Times New Roman" w:cs="Times New Roman"/>
                <w:color w:val="484F55"/>
                <w:sz w:val="20"/>
                <w:szCs w:val="20"/>
              </w:rPr>
            </w:pPr>
            <w:r w:rsidRPr="008B5D3F">
              <w:rPr>
                <w:rFonts w:ascii="Times New Roman" w:hAnsi="Times New Roman" w:cs="Times New Roman"/>
                <w:color w:val="484F55"/>
                <w:sz w:val="20"/>
                <w:szCs w:val="20"/>
              </w:rPr>
              <w:t>Рабочая температура:</w:t>
            </w:r>
            <w:r>
              <w:rPr>
                <w:rFonts w:ascii="Times New Roman" w:hAnsi="Times New Roman" w:cs="Times New Roman"/>
                <w:color w:val="484F55"/>
                <w:sz w:val="20"/>
                <w:szCs w:val="20"/>
              </w:rPr>
              <w:t xml:space="preserve"> </w:t>
            </w:r>
            <w:r w:rsidRPr="008B5D3F">
              <w:rPr>
                <w:rFonts w:ascii="Times New Roman" w:hAnsi="Times New Roman" w:cs="Times New Roman"/>
                <w:color w:val="1C2126"/>
                <w:sz w:val="20"/>
                <w:szCs w:val="20"/>
              </w:rPr>
              <w:t>от -40 до +60 °С</w:t>
            </w:r>
          </w:p>
          <w:p w14:paraId="0E7260AA" w14:textId="77777777" w:rsidR="008B5D3F" w:rsidRPr="008B5D3F" w:rsidRDefault="008B5D3F" w:rsidP="008B5D3F">
            <w:pPr>
              <w:shd w:val="clear" w:color="auto" w:fill="FFFFFF"/>
              <w:spacing w:line="240" w:lineRule="auto"/>
              <w:contextualSpacing/>
              <w:rPr>
                <w:rFonts w:ascii="Times New Roman" w:hAnsi="Times New Roman" w:cs="Times New Roman"/>
                <w:color w:val="484F55"/>
                <w:sz w:val="20"/>
                <w:szCs w:val="20"/>
              </w:rPr>
            </w:pPr>
            <w:r w:rsidRPr="008B5D3F">
              <w:rPr>
                <w:rFonts w:ascii="Times New Roman" w:hAnsi="Times New Roman" w:cs="Times New Roman"/>
                <w:color w:val="484F55"/>
                <w:sz w:val="20"/>
                <w:szCs w:val="20"/>
              </w:rPr>
              <w:t>Гарантийный срок хранения:</w:t>
            </w:r>
            <w:r w:rsidRPr="008B5D3F">
              <w:rPr>
                <w:rFonts w:ascii="Times New Roman" w:hAnsi="Times New Roman" w:cs="Times New Roman"/>
                <w:color w:val="1C2126"/>
                <w:sz w:val="20"/>
                <w:szCs w:val="20"/>
              </w:rPr>
              <w:t>6 лет</w:t>
            </w:r>
          </w:p>
          <w:p w14:paraId="2E8481E4" w14:textId="326F8F17" w:rsidR="008B5D3F" w:rsidRPr="008B5D3F" w:rsidRDefault="008B5D3F" w:rsidP="008B5D3F">
            <w:pPr>
              <w:spacing w:line="240" w:lineRule="auto"/>
              <w:contextualSpacing/>
              <w:rPr>
                <w:rFonts w:ascii="Times New Roman" w:eastAsia="Times New Roman" w:hAnsi="Times New Roman" w:cs="Times New Roman"/>
                <w:bCs/>
                <w:sz w:val="20"/>
                <w:szCs w:val="20"/>
                <w:shd w:val="clear" w:color="auto" w:fill="FFFFFF"/>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7A12783B" w14:textId="20CD1861" w:rsidR="008B5D3F" w:rsidRPr="008B5D3F" w:rsidRDefault="008B5D3F" w:rsidP="008B5D3F">
            <w:pPr>
              <w:spacing w:after="0" w:line="240" w:lineRule="auto"/>
              <w:jc w:val="center"/>
              <w:rPr>
                <w:rFonts w:ascii="Times New Roman" w:eastAsia="Times New Roman" w:hAnsi="Times New Roman" w:cs="Times New Roman"/>
                <w:bCs/>
                <w:sz w:val="20"/>
                <w:szCs w:val="20"/>
                <w:shd w:val="clear" w:color="auto" w:fill="FFFFFF"/>
              </w:rPr>
            </w:pPr>
            <w:r w:rsidRPr="008B5D3F">
              <w:rPr>
                <w:rFonts w:ascii="Times New Roman" w:eastAsia="Times New Roman" w:hAnsi="Times New Roman" w:cs="Times New Roman"/>
                <w:bCs/>
                <w:sz w:val="20"/>
                <w:szCs w:val="20"/>
                <w:shd w:val="clear" w:color="auto" w:fill="FFFFFF"/>
              </w:rPr>
              <w:t>комплект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E8E64F" w14:textId="7F1C2858" w:rsidR="008B5D3F" w:rsidRPr="008B5D3F" w:rsidRDefault="00880D0D" w:rsidP="008B5D3F">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50</w:t>
            </w:r>
          </w:p>
        </w:tc>
      </w:tr>
    </w:tbl>
    <w:p w14:paraId="1A30A2B2" w14:textId="77777777" w:rsidR="004E77D5" w:rsidRDefault="004E77D5" w:rsidP="00262427">
      <w:pPr>
        <w:spacing w:after="0"/>
        <w:ind w:left="-284" w:firstLine="426"/>
        <w:jc w:val="both"/>
        <w:rPr>
          <w:rFonts w:ascii="Times New Roman" w:eastAsia="Times New Roman" w:hAnsi="Times New Roman" w:cs="Times New Roman"/>
          <w:sz w:val="20"/>
          <w:szCs w:val="20"/>
        </w:rPr>
      </w:pPr>
    </w:p>
    <w:p w14:paraId="21617828" w14:textId="4C6357EB" w:rsidR="00262427" w:rsidRPr="00262427" w:rsidRDefault="00A509D0" w:rsidP="00AE181E">
      <w:pPr>
        <w:spacing w:after="0"/>
        <w:ind w:firstLine="42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Товар</w:t>
      </w:r>
      <w:r w:rsidR="00262427" w:rsidRPr="00262427">
        <w:rPr>
          <w:rFonts w:ascii="Times New Roman" w:eastAsia="Times New Roman" w:hAnsi="Times New Roman" w:cs="Times New Roman"/>
          <w:sz w:val="20"/>
          <w:szCs w:val="20"/>
        </w:rPr>
        <w:t xml:space="preserve"> поставляется по адресу: г. Иркутск, ул. Ярославского, д. 260. </w:t>
      </w:r>
    </w:p>
    <w:p w14:paraId="729E2062" w14:textId="374D40F8" w:rsidR="00AE181E" w:rsidRPr="00391ED4" w:rsidRDefault="00262427" w:rsidP="00AE181E">
      <w:pPr>
        <w:pStyle w:val="ad"/>
        <w:widowControl w:val="0"/>
        <w:tabs>
          <w:tab w:val="left" w:pos="426"/>
        </w:tabs>
        <w:suppressAutoHyphens/>
        <w:spacing w:after="0" w:line="240" w:lineRule="auto"/>
        <w:ind w:left="0" w:firstLine="426"/>
        <w:jc w:val="both"/>
        <w:rPr>
          <w:rFonts w:ascii="Times New Roman" w:hAnsi="Times New Roman" w:cs="Times New Roman"/>
          <w:sz w:val="20"/>
          <w:szCs w:val="20"/>
          <w:lang w:eastAsia="ru-RU"/>
        </w:rPr>
      </w:pPr>
      <w:r w:rsidRPr="00262427">
        <w:rPr>
          <w:rFonts w:ascii="Times New Roman" w:eastAsia="Times New Roman" w:hAnsi="Times New Roman" w:cs="Times New Roman"/>
          <w:sz w:val="20"/>
          <w:szCs w:val="20"/>
        </w:rPr>
        <w:t xml:space="preserve">Поставка товара, разгрузка на склад заказчика осуществляется в рабочие дни с </w:t>
      </w:r>
      <w:r w:rsidR="00AE181E">
        <w:rPr>
          <w:rFonts w:ascii="Times New Roman" w:eastAsia="Times New Roman" w:hAnsi="Times New Roman" w:cs="Times New Roman"/>
          <w:sz w:val="20"/>
          <w:szCs w:val="20"/>
        </w:rPr>
        <w:t>9.00 до 12.00 и с14.00 до 16.00.</w:t>
      </w:r>
      <w:r w:rsidR="00AE181E" w:rsidRPr="00AE181E">
        <w:rPr>
          <w:rFonts w:ascii="Times New Roman" w:hAnsi="Times New Roman" w:cs="Times New Roman"/>
          <w:sz w:val="20"/>
          <w:szCs w:val="20"/>
          <w:lang w:eastAsia="ru-RU"/>
        </w:rPr>
        <w:t xml:space="preserve"> </w:t>
      </w:r>
      <w:r w:rsidR="00AE181E" w:rsidRPr="00391ED4">
        <w:rPr>
          <w:rFonts w:ascii="Times New Roman" w:hAnsi="Times New Roman" w:cs="Times New Roman"/>
          <w:sz w:val="20"/>
          <w:szCs w:val="20"/>
          <w:lang w:eastAsia="ru-RU"/>
        </w:rPr>
        <w:t xml:space="preserve">Поставка Товара осуществляется силами Поставщика. </w:t>
      </w:r>
      <w:r w:rsidR="00AE181E" w:rsidRPr="00391ED4">
        <w:rPr>
          <w:rFonts w:ascii="Times New Roman" w:hAnsi="Times New Roman" w:cs="Times New Roman"/>
          <w:sz w:val="20"/>
          <w:szCs w:val="20"/>
        </w:rPr>
        <w:t>Поставка товара включает в себя: доставку Товара в место поставки</w:t>
      </w:r>
      <w:r w:rsidR="00AE181E" w:rsidRPr="00391ED4">
        <w:rPr>
          <w:rFonts w:ascii="Times New Roman" w:eastAsia="Calibri" w:hAnsi="Times New Roman" w:cs="Times New Roman"/>
          <w:sz w:val="20"/>
          <w:szCs w:val="20"/>
        </w:rPr>
        <w:t>,</w:t>
      </w:r>
      <w:r w:rsidR="00AE181E" w:rsidRPr="00391ED4">
        <w:rPr>
          <w:rFonts w:ascii="Times New Roman" w:hAnsi="Times New Roman" w:cs="Times New Roman"/>
          <w:sz w:val="20"/>
          <w:szCs w:val="20"/>
        </w:rPr>
        <w:t xml:space="preserve"> разгрузку, занос в место приемки (указанное Заказчиком место).</w:t>
      </w:r>
    </w:p>
    <w:p w14:paraId="2E057259" w14:textId="57CAF010" w:rsidR="00296226" w:rsidRPr="00262427" w:rsidRDefault="00262427" w:rsidP="00B47ABF">
      <w:pPr>
        <w:spacing w:after="0"/>
        <w:ind w:firstLine="426"/>
        <w:jc w:val="both"/>
        <w:rPr>
          <w:rFonts w:ascii="Times New Roman" w:eastAsia="Times New Roman" w:hAnsi="Times New Roman" w:cs="Times New Roman"/>
          <w:sz w:val="20"/>
          <w:szCs w:val="20"/>
        </w:rPr>
      </w:pPr>
      <w:r w:rsidRPr="00262427">
        <w:rPr>
          <w:rFonts w:ascii="Times New Roman" w:eastAsia="Times New Roman" w:hAnsi="Times New Roman" w:cs="Times New Roman"/>
          <w:b/>
          <w:sz w:val="20"/>
          <w:szCs w:val="20"/>
        </w:rPr>
        <w:t xml:space="preserve">Сроки и условия </w:t>
      </w:r>
      <w:r w:rsidR="0018046B">
        <w:rPr>
          <w:rFonts w:ascii="Times New Roman" w:eastAsia="Times New Roman" w:hAnsi="Times New Roman" w:cs="Times New Roman"/>
          <w:b/>
          <w:sz w:val="20"/>
          <w:szCs w:val="20"/>
        </w:rPr>
        <w:t>п</w:t>
      </w:r>
      <w:r w:rsidRPr="00262427">
        <w:rPr>
          <w:rFonts w:ascii="Times New Roman" w:eastAsia="Times New Roman" w:hAnsi="Times New Roman" w:cs="Times New Roman"/>
          <w:b/>
          <w:sz w:val="20"/>
          <w:szCs w:val="20"/>
        </w:rPr>
        <w:t>оставки товара</w:t>
      </w:r>
      <w:r w:rsidRPr="00262427">
        <w:rPr>
          <w:rFonts w:ascii="Times New Roman" w:eastAsia="Times New Roman" w:hAnsi="Times New Roman" w:cs="Times New Roman"/>
          <w:sz w:val="20"/>
          <w:szCs w:val="20"/>
        </w:rPr>
        <w:t xml:space="preserve">: </w:t>
      </w:r>
      <w:r w:rsidR="00B47ABF" w:rsidRPr="00B47ABF">
        <w:rPr>
          <w:rFonts w:ascii="Times New Roman" w:eastAsia="Times New Roman" w:hAnsi="Times New Roman" w:cs="Times New Roman"/>
          <w:sz w:val="20"/>
          <w:szCs w:val="20"/>
        </w:rPr>
        <w:t xml:space="preserve">в течение </w:t>
      </w:r>
      <w:r w:rsidR="00880D0D">
        <w:rPr>
          <w:rFonts w:ascii="Times New Roman" w:eastAsia="Times New Roman" w:hAnsi="Times New Roman" w:cs="Times New Roman"/>
          <w:sz w:val="20"/>
          <w:szCs w:val="20"/>
        </w:rPr>
        <w:t>2</w:t>
      </w:r>
      <w:r w:rsidR="00B47ABF" w:rsidRPr="00B47ABF">
        <w:rPr>
          <w:rFonts w:ascii="Times New Roman" w:eastAsia="Times New Roman" w:hAnsi="Times New Roman" w:cs="Times New Roman"/>
          <w:sz w:val="20"/>
          <w:szCs w:val="20"/>
        </w:rPr>
        <w:t>5 календарных дней с момента заключения договора</w:t>
      </w:r>
    </w:p>
    <w:p w14:paraId="2A44D183" w14:textId="77777777" w:rsidR="00880D0D" w:rsidRDefault="00880D0D" w:rsidP="00262427">
      <w:pPr>
        <w:tabs>
          <w:tab w:val="left" w:pos="851"/>
          <w:tab w:val="left" w:pos="993"/>
        </w:tabs>
        <w:suppressAutoHyphens/>
        <w:rPr>
          <w:rFonts w:ascii="Times New Roman" w:eastAsia="Calibri" w:hAnsi="Times New Roman" w:cs="Times New Roman"/>
          <w:sz w:val="20"/>
          <w:szCs w:val="20"/>
          <w:lang w:eastAsia="ar-SA"/>
        </w:rPr>
      </w:pPr>
    </w:p>
    <w:p w14:paraId="459BEDC1" w14:textId="6740568A" w:rsidR="00262427" w:rsidRPr="000F476D" w:rsidRDefault="00262427" w:rsidP="00262427">
      <w:pPr>
        <w:tabs>
          <w:tab w:val="left" w:pos="851"/>
          <w:tab w:val="left" w:pos="993"/>
        </w:tabs>
        <w:suppressAutoHyphens/>
        <w:rPr>
          <w:rFonts w:ascii="Times New Roman" w:eastAsia="Calibri" w:hAnsi="Times New Roman" w:cs="Times New Roman"/>
          <w:sz w:val="20"/>
          <w:szCs w:val="20"/>
          <w:lang w:eastAsia="ar-SA"/>
        </w:rPr>
      </w:pPr>
      <w:bookmarkStart w:id="3" w:name="_GoBack"/>
      <w:bookmarkEnd w:id="3"/>
      <w:r w:rsidRPr="000F476D">
        <w:rPr>
          <w:rFonts w:ascii="Times New Roman" w:eastAsia="Calibri" w:hAnsi="Times New Roman" w:cs="Times New Roman"/>
          <w:sz w:val="20"/>
          <w:szCs w:val="20"/>
          <w:lang w:eastAsia="ar-SA"/>
        </w:rPr>
        <w:t>Согласовано:</w:t>
      </w:r>
    </w:p>
    <w:p w14:paraId="04DC14FD" w14:textId="59637CF6" w:rsidR="00BB1B6D" w:rsidRDefault="00880D0D" w:rsidP="0093272F">
      <w:pPr>
        <w:tabs>
          <w:tab w:val="left" w:pos="426"/>
        </w:tabs>
        <w:spacing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Специалист по ГО</w:t>
      </w:r>
      <w:r w:rsidR="001D2AC9">
        <w:rPr>
          <w:rFonts w:ascii="Times New Roman" w:eastAsia="Times New Roman" w:hAnsi="Times New Roman" w:cs="Times New Roman"/>
          <w:sz w:val="20"/>
          <w:szCs w:val="20"/>
          <w:lang w:eastAsia="ru-RU"/>
        </w:rPr>
        <w:tab/>
      </w:r>
      <w:r w:rsidR="001D2AC9">
        <w:rPr>
          <w:rFonts w:ascii="Times New Roman" w:eastAsia="Times New Roman" w:hAnsi="Times New Roman" w:cs="Times New Roman"/>
          <w:sz w:val="20"/>
          <w:szCs w:val="20"/>
          <w:lang w:eastAsia="ru-RU"/>
        </w:rPr>
        <w:tab/>
      </w:r>
      <w:r w:rsidR="001D2AC9">
        <w:rPr>
          <w:rFonts w:ascii="Times New Roman" w:eastAsia="Times New Roman" w:hAnsi="Times New Roman" w:cs="Times New Roman"/>
          <w:sz w:val="20"/>
          <w:szCs w:val="20"/>
          <w:lang w:eastAsia="ru-RU"/>
        </w:rPr>
        <w:tab/>
      </w:r>
      <w:r w:rsidR="001D2AC9">
        <w:rPr>
          <w:rFonts w:ascii="Times New Roman" w:eastAsia="Times New Roman" w:hAnsi="Times New Roman" w:cs="Times New Roman"/>
          <w:sz w:val="20"/>
          <w:szCs w:val="20"/>
          <w:lang w:eastAsia="ru-RU"/>
        </w:rPr>
        <w:tab/>
      </w:r>
      <w:r w:rsidR="001D2AC9">
        <w:rPr>
          <w:rFonts w:ascii="Times New Roman" w:eastAsia="Times New Roman" w:hAnsi="Times New Roman" w:cs="Times New Roman"/>
          <w:sz w:val="20"/>
          <w:szCs w:val="20"/>
          <w:lang w:eastAsia="ru-RU"/>
        </w:rPr>
        <w:tab/>
      </w:r>
      <w:r w:rsidR="001D2AC9">
        <w:rPr>
          <w:rFonts w:ascii="Times New Roman" w:eastAsia="Times New Roman" w:hAnsi="Times New Roman" w:cs="Times New Roman"/>
          <w:sz w:val="20"/>
          <w:szCs w:val="20"/>
          <w:lang w:eastAsia="ru-RU"/>
        </w:rPr>
        <w:tab/>
      </w:r>
      <w:r w:rsidR="001D2AC9">
        <w:rPr>
          <w:rFonts w:ascii="Times New Roman" w:eastAsia="Times New Roman" w:hAnsi="Times New Roman" w:cs="Times New Roman"/>
          <w:sz w:val="20"/>
          <w:szCs w:val="20"/>
          <w:lang w:eastAsia="ru-RU"/>
        </w:rPr>
        <w:tab/>
      </w:r>
      <w:r w:rsidR="000B7E34">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 xml:space="preserve">                                   Зейкус С.И.</w:t>
      </w:r>
    </w:p>
    <w:p w14:paraId="0D55CA9C" w14:textId="77777777" w:rsidR="008B5D3F" w:rsidRDefault="008B5D3F" w:rsidP="0093272F">
      <w:pPr>
        <w:tabs>
          <w:tab w:val="left" w:pos="426"/>
        </w:tabs>
        <w:spacing w:line="240" w:lineRule="auto"/>
        <w:rPr>
          <w:rFonts w:ascii="Times New Roman" w:eastAsia="Times New Roman" w:hAnsi="Times New Roman" w:cs="Times New Roman"/>
          <w:sz w:val="20"/>
          <w:szCs w:val="20"/>
          <w:lang w:eastAsia="ru-RU"/>
        </w:rPr>
      </w:pPr>
    </w:p>
    <w:tbl>
      <w:tblPr>
        <w:tblW w:w="9928" w:type="dxa"/>
        <w:tblInd w:w="-5" w:type="dxa"/>
        <w:tblLook w:val="0000" w:firstRow="0" w:lastRow="0" w:firstColumn="0" w:lastColumn="0" w:noHBand="0" w:noVBand="0"/>
      </w:tblPr>
      <w:tblGrid>
        <w:gridCol w:w="5250"/>
        <w:gridCol w:w="4678"/>
      </w:tblGrid>
      <w:tr w:rsidR="00A32743" w:rsidRPr="00A32743" w14:paraId="75CB7D8D" w14:textId="77777777" w:rsidTr="007A7943">
        <w:trPr>
          <w:trHeight w:val="1728"/>
        </w:trPr>
        <w:tc>
          <w:tcPr>
            <w:tcW w:w="5250" w:type="dxa"/>
          </w:tcPr>
          <w:p w14:paraId="7230B83D" w14:textId="77777777" w:rsidR="00A32743" w:rsidRPr="00A32743" w:rsidRDefault="00A32743" w:rsidP="00F038BD">
            <w:pPr>
              <w:keepNext/>
              <w:spacing w:after="0" w:line="240" w:lineRule="auto"/>
              <w:rPr>
                <w:rFonts w:ascii="Times New Roman" w:hAnsi="Times New Roman" w:cs="Times New Roman"/>
                <w:b/>
                <w:bCs/>
                <w:sz w:val="20"/>
                <w:szCs w:val="20"/>
              </w:rPr>
            </w:pPr>
          </w:p>
        </w:tc>
        <w:tc>
          <w:tcPr>
            <w:tcW w:w="4678" w:type="dxa"/>
          </w:tcPr>
          <w:p w14:paraId="5218F8FD" w14:textId="0EA23913" w:rsidR="00A32743" w:rsidRPr="00A32743" w:rsidRDefault="00A32743" w:rsidP="00800CD0">
            <w:pPr>
              <w:keepNext/>
              <w:spacing w:after="0" w:line="240" w:lineRule="auto"/>
              <w:jc w:val="right"/>
              <w:rPr>
                <w:rFonts w:ascii="Times New Roman" w:hAnsi="Times New Roman" w:cs="Times New Roman"/>
                <w:b/>
                <w:bCs/>
                <w:sz w:val="20"/>
                <w:szCs w:val="20"/>
              </w:rPr>
            </w:pPr>
            <w:r w:rsidRPr="00A32743">
              <w:rPr>
                <w:rFonts w:ascii="Times New Roman" w:hAnsi="Times New Roman" w:cs="Times New Roman"/>
                <w:b/>
                <w:bCs/>
                <w:sz w:val="20"/>
                <w:szCs w:val="20"/>
              </w:rPr>
              <w:t xml:space="preserve">Приложение № 2 </w:t>
            </w:r>
          </w:p>
          <w:p w14:paraId="2314F36E" w14:textId="08A49443" w:rsidR="00A32743" w:rsidRPr="00A32743" w:rsidRDefault="00A32743" w:rsidP="008B5D3F">
            <w:pPr>
              <w:keepNext/>
              <w:spacing w:after="0" w:line="240" w:lineRule="auto"/>
              <w:jc w:val="both"/>
              <w:rPr>
                <w:rFonts w:ascii="Times New Roman" w:hAnsi="Times New Roman" w:cs="Times New Roman"/>
                <w:b/>
                <w:bCs/>
                <w:sz w:val="20"/>
                <w:szCs w:val="20"/>
              </w:rPr>
            </w:pPr>
            <w:r w:rsidRPr="00A32743">
              <w:rPr>
                <w:rFonts w:ascii="Times New Roman" w:hAnsi="Times New Roman" w:cs="Times New Roman"/>
                <w:b/>
                <w:bCs/>
                <w:sz w:val="20"/>
                <w:szCs w:val="20"/>
              </w:rPr>
              <w:t>к Извещению о проведении запроса котировок в электронной форме</w:t>
            </w:r>
            <w:r w:rsidR="00252649">
              <w:rPr>
                <w:rFonts w:ascii="Times New Roman" w:hAnsi="Times New Roman" w:cs="Times New Roman"/>
                <w:b/>
                <w:bCs/>
                <w:sz w:val="20"/>
                <w:szCs w:val="20"/>
              </w:rPr>
              <w:t>,</w:t>
            </w:r>
            <w:r w:rsidRPr="00A32743">
              <w:rPr>
                <w:rFonts w:ascii="Times New Roman" w:hAnsi="Times New Roman" w:cs="Times New Roman"/>
                <w:b/>
                <w:bCs/>
                <w:sz w:val="20"/>
                <w:szCs w:val="20"/>
              </w:rPr>
              <w:t xml:space="preserve"> участниками которого могут быть только субъекты малого и среднего предпринимательства</w:t>
            </w:r>
            <w:r w:rsidR="00252649">
              <w:rPr>
                <w:rFonts w:ascii="Times New Roman" w:hAnsi="Times New Roman" w:cs="Times New Roman"/>
                <w:b/>
                <w:bCs/>
                <w:sz w:val="20"/>
                <w:szCs w:val="20"/>
              </w:rPr>
              <w:t>,</w:t>
            </w:r>
            <w:r w:rsidRPr="00A32743">
              <w:rPr>
                <w:rFonts w:ascii="Times New Roman" w:hAnsi="Times New Roman" w:cs="Times New Roman"/>
                <w:b/>
                <w:bCs/>
                <w:sz w:val="20"/>
                <w:szCs w:val="20"/>
              </w:rPr>
              <w:t xml:space="preserve"> </w:t>
            </w:r>
            <w:r w:rsidR="004B1AA7">
              <w:rPr>
                <w:rFonts w:ascii="Times New Roman" w:hAnsi="Times New Roman" w:cs="Times New Roman"/>
                <w:b/>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8B5D3F">
              <w:rPr>
                <w:rFonts w:ascii="Times New Roman" w:hAnsi="Times New Roman" w:cs="Times New Roman"/>
                <w:b/>
                <w:sz w:val="20"/>
                <w:szCs w:val="20"/>
              </w:rPr>
              <w:t>ГДЗК «Гарант 1»</w:t>
            </w:r>
            <w:r w:rsidR="00AF6BA0">
              <w:rPr>
                <w:rFonts w:ascii="Times New Roman" w:hAnsi="Times New Roman" w:cs="Times New Roman"/>
                <w:b/>
                <w:sz w:val="20"/>
                <w:szCs w:val="20"/>
              </w:rPr>
              <w:t xml:space="preserve"> </w:t>
            </w:r>
            <w:r w:rsidR="001E05CE">
              <w:rPr>
                <w:rFonts w:ascii="Times New Roman" w:hAnsi="Times New Roman" w:cs="Times New Roman"/>
                <w:b/>
                <w:bCs/>
                <w:sz w:val="20"/>
                <w:szCs w:val="20"/>
              </w:rPr>
              <w:t>для</w:t>
            </w:r>
            <w:r w:rsidR="00800CD0">
              <w:rPr>
                <w:rFonts w:ascii="Times New Roman" w:hAnsi="Times New Roman" w:cs="Times New Roman"/>
                <w:b/>
                <w:bCs/>
                <w:sz w:val="20"/>
                <w:szCs w:val="20"/>
              </w:rPr>
              <w:t xml:space="preserve"> нужд </w:t>
            </w:r>
            <w:r w:rsidR="008F4390" w:rsidRPr="008F4390">
              <w:rPr>
                <w:rFonts w:ascii="Times New Roman" w:hAnsi="Times New Roman" w:cs="Times New Roman"/>
                <w:b/>
                <w:bCs/>
                <w:sz w:val="20"/>
                <w:szCs w:val="20"/>
              </w:rPr>
              <w:t>ОГБУСО «Ново-Ленинский дом –</w:t>
            </w:r>
            <w:r w:rsidR="00FB5202">
              <w:rPr>
                <w:rFonts w:ascii="Times New Roman" w:hAnsi="Times New Roman" w:cs="Times New Roman"/>
                <w:b/>
                <w:bCs/>
                <w:sz w:val="20"/>
                <w:szCs w:val="20"/>
              </w:rPr>
              <w:t xml:space="preserve"> </w:t>
            </w:r>
            <w:r w:rsidR="008F4390" w:rsidRPr="008F4390">
              <w:rPr>
                <w:rFonts w:ascii="Times New Roman" w:hAnsi="Times New Roman" w:cs="Times New Roman"/>
                <w:b/>
                <w:bCs/>
                <w:sz w:val="20"/>
                <w:szCs w:val="20"/>
              </w:rPr>
              <w:t>интернат для престарелых и инвалидов»</w:t>
            </w:r>
          </w:p>
        </w:tc>
      </w:tr>
    </w:tbl>
    <w:p w14:paraId="35DEF4F0" w14:textId="77777777" w:rsidR="00934880" w:rsidRPr="00A32743" w:rsidRDefault="00934880" w:rsidP="00BE0389">
      <w:pPr>
        <w:keepNext/>
        <w:keepLines/>
        <w:contextualSpacing/>
        <w:jc w:val="right"/>
        <w:rPr>
          <w:rFonts w:ascii="Times New Roman" w:eastAsia="Times New Roman" w:hAnsi="Times New Roman" w:cs="Times New Roman"/>
          <w:b/>
          <w:sz w:val="20"/>
          <w:szCs w:val="20"/>
        </w:rPr>
      </w:pPr>
    </w:p>
    <w:p w14:paraId="4FABE778" w14:textId="68E50ADF" w:rsidR="00BE0389" w:rsidRPr="00A32743" w:rsidRDefault="00BE0389" w:rsidP="00BE0389">
      <w:pPr>
        <w:keepNext/>
        <w:keepLines/>
        <w:contextualSpacing/>
        <w:jc w:val="right"/>
        <w:rPr>
          <w:rFonts w:ascii="Times New Roman" w:eastAsia="Times New Roman" w:hAnsi="Times New Roman" w:cs="Times New Roman"/>
          <w:b/>
          <w:sz w:val="20"/>
          <w:szCs w:val="20"/>
        </w:rPr>
      </w:pPr>
      <w:r w:rsidRPr="00A32743">
        <w:rPr>
          <w:rFonts w:ascii="Times New Roman" w:eastAsia="Times New Roman" w:hAnsi="Times New Roman" w:cs="Times New Roman"/>
          <w:b/>
          <w:sz w:val="20"/>
          <w:szCs w:val="20"/>
        </w:rPr>
        <w:t>ПРОЕКТ ДОГОВОРА</w:t>
      </w:r>
    </w:p>
    <w:p w14:paraId="61563ACC" w14:textId="77777777" w:rsidR="00610F00" w:rsidRPr="0044120D" w:rsidRDefault="00610F00" w:rsidP="00610F00">
      <w:pPr>
        <w:widowControl w:val="0"/>
        <w:spacing w:after="0" w:line="240" w:lineRule="auto"/>
        <w:jc w:val="center"/>
        <w:rPr>
          <w:rFonts w:ascii="Times New Roman" w:eastAsia="Times New Roman" w:hAnsi="Times New Roman" w:cs="Times New Roman"/>
          <w:sz w:val="18"/>
          <w:szCs w:val="20"/>
          <w:lang w:eastAsia="ru-RU"/>
        </w:rPr>
      </w:pPr>
      <w:r w:rsidRPr="0044120D">
        <w:rPr>
          <w:rFonts w:ascii="Times New Roman" w:eastAsia="Times New Roman" w:hAnsi="Times New Roman" w:cs="Times New Roman"/>
          <w:sz w:val="18"/>
          <w:szCs w:val="20"/>
          <w:lang w:eastAsia="ru-RU"/>
        </w:rPr>
        <w:t>ДОГОВОР № ____</w:t>
      </w:r>
    </w:p>
    <w:p w14:paraId="406C4673" w14:textId="700CB927" w:rsidR="00481172" w:rsidRPr="000B7E34" w:rsidRDefault="00481172" w:rsidP="000B7E34">
      <w:pPr>
        <w:widowControl w:val="0"/>
        <w:spacing w:after="0" w:line="240" w:lineRule="auto"/>
        <w:jc w:val="center"/>
        <w:rPr>
          <w:rFonts w:ascii="Times New Roman" w:eastAsia="Times New Roman" w:hAnsi="Times New Roman" w:cs="Times New Roman"/>
          <w:b/>
          <w:bCs/>
          <w:sz w:val="20"/>
          <w:szCs w:val="20"/>
          <w:lang w:eastAsia="ru-RU"/>
        </w:rPr>
      </w:pPr>
      <w:r w:rsidRPr="00481172">
        <w:rPr>
          <w:rFonts w:ascii="Times New Roman" w:hAnsi="Times New Roman" w:cs="Times New Roman"/>
          <w:b/>
          <w:sz w:val="20"/>
          <w:szCs w:val="20"/>
        </w:rPr>
        <w:t xml:space="preserve"> </w:t>
      </w:r>
      <w:r w:rsidR="00E226CA">
        <w:rPr>
          <w:rFonts w:ascii="Times New Roman" w:hAnsi="Times New Roman" w:cs="Times New Roman"/>
          <w:b/>
          <w:sz w:val="20"/>
          <w:szCs w:val="20"/>
        </w:rPr>
        <w:t xml:space="preserve">на </w:t>
      </w:r>
      <w:r w:rsidR="001E05CE">
        <w:rPr>
          <w:rFonts w:ascii="Times New Roman" w:hAnsi="Times New Roman" w:cs="Times New Roman"/>
          <w:b/>
          <w:sz w:val="20"/>
          <w:szCs w:val="20"/>
        </w:rPr>
        <w:t xml:space="preserve">поставку </w:t>
      </w:r>
      <w:r w:rsidR="008B5D3F">
        <w:rPr>
          <w:rFonts w:ascii="Times New Roman" w:eastAsia="Times New Roman" w:hAnsi="Times New Roman" w:cs="Times New Roman"/>
          <w:b/>
          <w:bCs/>
          <w:sz w:val="20"/>
          <w:szCs w:val="20"/>
          <w:lang w:eastAsia="ru-RU"/>
        </w:rPr>
        <w:t>ГДЗК «Гарант 1»</w:t>
      </w:r>
    </w:p>
    <w:p w14:paraId="7AACA530" w14:textId="666B60C5" w:rsidR="00F06EBF" w:rsidRPr="007B63DA" w:rsidRDefault="00F06EBF" w:rsidP="00481172">
      <w:pPr>
        <w:widowControl w:val="0"/>
        <w:spacing w:after="0" w:line="240" w:lineRule="auto"/>
        <w:jc w:val="center"/>
        <w:rPr>
          <w:rFonts w:ascii="Times New Roman" w:eastAsia="Times New Roman" w:hAnsi="Times New Roman" w:cs="Times New Roman"/>
          <w:sz w:val="20"/>
          <w:szCs w:val="20"/>
          <w:lang w:eastAsia="ru-RU"/>
        </w:rPr>
      </w:pPr>
      <w:r w:rsidRPr="007B63DA">
        <w:rPr>
          <w:rFonts w:ascii="Times New Roman" w:eastAsia="Times New Roman" w:hAnsi="Times New Roman" w:cs="Times New Roman"/>
          <w:sz w:val="20"/>
          <w:szCs w:val="20"/>
          <w:lang w:eastAsia="ru-RU"/>
        </w:rPr>
        <w:t>г. Иркутск</w:t>
      </w:r>
      <w:r w:rsidRPr="007B63DA">
        <w:rPr>
          <w:rFonts w:ascii="Times New Roman" w:eastAsia="Times New Roman" w:hAnsi="Times New Roman" w:cs="Times New Roman"/>
          <w:i/>
          <w:sz w:val="20"/>
          <w:szCs w:val="20"/>
          <w:vertAlign w:val="superscript"/>
          <w:lang w:eastAsia="ru-RU"/>
        </w:rPr>
        <w:tab/>
      </w:r>
      <w:r w:rsidRPr="007B63DA">
        <w:rPr>
          <w:rFonts w:ascii="Times New Roman" w:eastAsia="Times New Roman" w:hAnsi="Times New Roman" w:cs="Times New Roman"/>
          <w:i/>
          <w:sz w:val="20"/>
          <w:szCs w:val="20"/>
          <w:vertAlign w:val="superscript"/>
          <w:lang w:eastAsia="ru-RU"/>
        </w:rPr>
        <w:tab/>
      </w:r>
      <w:r w:rsidRPr="007B63DA">
        <w:rPr>
          <w:rFonts w:ascii="Times New Roman" w:eastAsia="Times New Roman" w:hAnsi="Times New Roman" w:cs="Times New Roman"/>
          <w:i/>
          <w:sz w:val="20"/>
          <w:szCs w:val="20"/>
          <w:vertAlign w:val="superscript"/>
          <w:lang w:eastAsia="ru-RU"/>
        </w:rPr>
        <w:tab/>
      </w:r>
      <w:r w:rsidRPr="007B63DA">
        <w:rPr>
          <w:rFonts w:ascii="Times New Roman" w:eastAsia="Times New Roman" w:hAnsi="Times New Roman" w:cs="Times New Roman"/>
          <w:i/>
          <w:sz w:val="20"/>
          <w:szCs w:val="20"/>
          <w:vertAlign w:val="superscript"/>
          <w:lang w:eastAsia="ru-RU"/>
        </w:rPr>
        <w:tab/>
      </w:r>
      <w:r w:rsidRPr="007B63DA">
        <w:rPr>
          <w:rFonts w:ascii="Times New Roman" w:eastAsia="Times New Roman" w:hAnsi="Times New Roman" w:cs="Times New Roman"/>
          <w:i/>
          <w:sz w:val="20"/>
          <w:szCs w:val="20"/>
          <w:vertAlign w:val="superscript"/>
          <w:lang w:eastAsia="ru-RU"/>
        </w:rPr>
        <w:tab/>
      </w:r>
      <w:r w:rsidRPr="007B63DA">
        <w:rPr>
          <w:rFonts w:ascii="Times New Roman" w:eastAsia="Times New Roman" w:hAnsi="Times New Roman" w:cs="Times New Roman"/>
          <w:i/>
          <w:sz w:val="20"/>
          <w:szCs w:val="20"/>
          <w:vertAlign w:val="superscript"/>
          <w:lang w:eastAsia="ru-RU"/>
        </w:rPr>
        <w:tab/>
      </w:r>
      <w:r w:rsidRPr="007B63DA">
        <w:rPr>
          <w:rFonts w:ascii="Times New Roman" w:eastAsia="Times New Roman" w:hAnsi="Times New Roman" w:cs="Times New Roman"/>
          <w:i/>
          <w:sz w:val="20"/>
          <w:szCs w:val="20"/>
          <w:vertAlign w:val="superscript"/>
          <w:lang w:eastAsia="ru-RU"/>
        </w:rPr>
        <w:tab/>
      </w:r>
      <w:r w:rsidRPr="007B63DA">
        <w:rPr>
          <w:rFonts w:ascii="Times New Roman" w:eastAsia="Times New Roman" w:hAnsi="Times New Roman" w:cs="Times New Roman"/>
          <w:i/>
          <w:sz w:val="20"/>
          <w:szCs w:val="20"/>
          <w:vertAlign w:val="superscript"/>
          <w:lang w:eastAsia="ru-RU"/>
        </w:rPr>
        <w:tab/>
        <w:t xml:space="preserve">                                 </w:t>
      </w:r>
      <w:r w:rsidRPr="007B63DA">
        <w:rPr>
          <w:rFonts w:ascii="Times New Roman" w:eastAsia="Times New Roman" w:hAnsi="Times New Roman" w:cs="Times New Roman"/>
          <w:sz w:val="20"/>
          <w:szCs w:val="20"/>
          <w:lang w:eastAsia="ru-RU"/>
        </w:rPr>
        <w:t>«__» ________ 20__ г</w:t>
      </w:r>
    </w:p>
    <w:p w14:paraId="4C4A1441" w14:textId="77777777" w:rsidR="00F06EBF" w:rsidRPr="007B63DA" w:rsidRDefault="00F06EBF" w:rsidP="00F06EBF">
      <w:pPr>
        <w:tabs>
          <w:tab w:val="left" w:pos="426"/>
        </w:tabs>
        <w:spacing w:after="0" w:line="240" w:lineRule="auto"/>
        <w:jc w:val="both"/>
        <w:rPr>
          <w:rFonts w:ascii="Times New Roman" w:eastAsia="Times New Roman" w:hAnsi="Times New Roman" w:cs="Times New Roman"/>
          <w:sz w:val="20"/>
          <w:szCs w:val="20"/>
          <w:lang w:eastAsia="ru-RU"/>
        </w:rPr>
      </w:pPr>
    </w:p>
    <w:p w14:paraId="50F7D828" w14:textId="1CE5C7C1" w:rsidR="00F06EBF" w:rsidRPr="00F06EBF" w:rsidRDefault="00F06EBF" w:rsidP="00F06EBF">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 xml:space="preserve">Областное государственное бюджетное учреждение социального обслуживания «Ново-Ленинский дом – интернат для престарелых и инвалидов» </w:t>
      </w:r>
      <w:r w:rsidRPr="00F06EBF">
        <w:rPr>
          <w:rFonts w:ascii="Times New Roman" w:eastAsia="Times New Roman" w:hAnsi="Times New Roman" w:cs="Times New Roman"/>
          <w:color w:val="000000"/>
          <w:sz w:val="20"/>
          <w:szCs w:val="20"/>
          <w:lang w:eastAsia="ru-RU"/>
        </w:rPr>
        <w:t>(далее – ОГБУСО «Ново-Ленинский дом – интернат для престарелых и инвалидов»)</w:t>
      </w:r>
      <w:r w:rsidRPr="00F06EBF">
        <w:rPr>
          <w:rFonts w:ascii="Times New Roman" w:eastAsia="Times New Roman" w:hAnsi="Times New Roman" w:cs="Times New Roman"/>
          <w:sz w:val="20"/>
          <w:szCs w:val="20"/>
          <w:lang w:eastAsia="ru-RU"/>
        </w:rPr>
        <w:t xml:space="preserve">, именуемое в дальнейшем «Заказчик», в лице </w:t>
      </w:r>
      <w:r w:rsidR="00643D15">
        <w:rPr>
          <w:rFonts w:ascii="Times New Roman" w:eastAsia="Times New Roman" w:hAnsi="Times New Roman" w:cs="Times New Roman"/>
          <w:sz w:val="20"/>
          <w:szCs w:val="20"/>
          <w:lang w:eastAsia="ru-RU"/>
        </w:rPr>
        <w:t>_____________</w:t>
      </w:r>
      <w:r w:rsidRPr="00F06EBF">
        <w:rPr>
          <w:rFonts w:ascii="Times New Roman" w:eastAsia="Times New Roman" w:hAnsi="Times New Roman" w:cs="Times New Roman"/>
          <w:sz w:val="20"/>
          <w:szCs w:val="20"/>
          <w:lang w:eastAsia="ru-RU"/>
        </w:rPr>
        <w:t xml:space="preserve">, действующего на основании </w:t>
      </w:r>
      <w:r w:rsidR="00643D15">
        <w:rPr>
          <w:rFonts w:ascii="Times New Roman" w:eastAsia="Times New Roman" w:hAnsi="Times New Roman" w:cs="Times New Roman"/>
          <w:sz w:val="20"/>
          <w:szCs w:val="20"/>
          <w:lang w:eastAsia="ru-RU"/>
        </w:rPr>
        <w:t>________</w:t>
      </w:r>
      <w:r w:rsidRPr="00F06EBF">
        <w:rPr>
          <w:rFonts w:ascii="Times New Roman" w:eastAsia="Times New Roman" w:hAnsi="Times New Roman" w:cs="Times New Roman"/>
          <w:sz w:val="20"/>
          <w:szCs w:val="20"/>
          <w:lang w:eastAsia="ru-RU"/>
        </w:rPr>
        <w:t>, с одной стороны и __________, именуем</w:t>
      </w:r>
      <w:r w:rsidR="00C11989">
        <w:rPr>
          <w:rFonts w:ascii="Times New Roman" w:eastAsia="Times New Roman" w:hAnsi="Times New Roman" w:cs="Times New Roman"/>
          <w:sz w:val="20"/>
          <w:szCs w:val="20"/>
          <w:lang w:eastAsia="ru-RU"/>
        </w:rPr>
        <w:t xml:space="preserve"> </w:t>
      </w:r>
      <w:r w:rsidRPr="00F06EBF">
        <w:rPr>
          <w:rFonts w:ascii="Times New Roman" w:eastAsia="Times New Roman" w:hAnsi="Times New Roman" w:cs="Times New Roman"/>
          <w:sz w:val="20"/>
          <w:szCs w:val="20"/>
          <w:lang w:eastAsia="ru-RU"/>
        </w:rPr>
        <w:t xml:space="preserve">(__) в дальнейшем «Поставщик», в лице ___________, действующего на основании __________, с другой стороны, вместе именуемые «Стороны» и каждый в отдельности «Сторона», на условиях, предусмотренных __________ с соблюдением требований Федерального закона от 18 </w:t>
      </w:r>
      <w:r w:rsidR="00D075F3">
        <w:rPr>
          <w:rFonts w:ascii="Times New Roman" w:eastAsia="Times New Roman" w:hAnsi="Times New Roman" w:cs="Times New Roman"/>
          <w:sz w:val="20"/>
          <w:szCs w:val="20"/>
          <w:lang w:eastAsia="ru-RU"/>
        </w:rPr>
        <w:t>августа</w:t>
      </w:r>
      <w:r w:rsidRPr="00F06EBF">
        <w:rPr>
          <w:rFonts w:ascii="Times New Roman" w:eastAsia="Times New Roman" w:hAnsi="Times New Roman" w:cs="Times New Roman"/>
          <w:sz w:val="20"/>
          <w:szCs w:val="20"/>
          <w:lang w:eastAsia="ru-RU"/>
        </w:rPr>
        <w:t xml:space="preserve"> 2011 года № 223-ФЗ «О закупках товаров, работ, услуг отдельными видами юридических лиц» (далее - Закон о закупках), иных нормативных правовых актов Российской Федерации и Иркутской области, </w:t>
      </w:r>
      <w:r w:rsidRPr="00643D15">
        <w:rPr>
          <w:rFonts w:ascii="Times New Roman" w:eastAsia="Times New Roman" w:hAnsi="Times New Roman" w:cs="Times New Roman"/>
          <w:sz w:val="20"/>
          <w:szCs w:val="20"/>
          <w:lang w:eastAsia="ru-RU"/>
        </w:rPr>
        <w:t xml:space="preserve">Положения о закупке товаров, работ, услуг для нужд государственного бюджетного учреждения социального обслуживания Иркутской области, утвержденного распоряжением министерства социального развития, опеки и попечительства Иркутской области </w:t>
      </w:r>
      <w:r w:rsidR="008D1BA1" w:rsidRPr="008D1BA1">
        <w:rPr>
          <w:rFonts w:ascii="Times New Roman" w:eastAsia="Times New Roman" w:hAnsi="Times New Roman" w:cs="Times New Roman"/>
          <w:sz w:val="20"/>
          <w:szCs w:val="20"/>
          <w:lang w:eastAsia="ru-RU"/>
        </w:rPr>
        <w:t>№</w:t>
      </w:r>
      <w:r w:rsidR="008D1BA1">
        <w:rPr>
          <w:rFonts w:ascii="Times New Roman" w:eastAsia="Times New Roman" w:hAnsi="Times New Roman" w:cs="Times New Roman"/>
          <w:sz w:val="20"/>
          <w:szCs w:val="20"/>
          <w:lang w:eastAsia="ru-RU"/>
        </w:rPr>
        <w:t xml:space="preserve"> </w:t>
      </w:r>
      <w:r w:rsidR="008D1BA1" w:rsidRPr="008D1BA1">
        <w:rPr>
          <w:rFonts w:ascii="Times New Roman" w:eastAsia="Times New Roman" w:hAnsi="Times New Roman" w:cs="Times New Roman"/>
          <w:sz w:val="20"/>
          <w:szCs w:val="20"/>
          <w:lang w:eastAsia="ru-RU"/>
        </w:rPr>
        <w:t>53-268-мр от 13 августа 2026 года</w:t>
      </w:r>
      <w:r w:rsidR="00EF42EE" w:rsidRPr="00EF42EE">
        <w:rPr>
          <w:rFonts w:ascii="Times New Roman" w:eastAsia="Times New Roman" w:hAnsi="Times New Roman" w:cs="Times New Roman"/>
          <w:sz w:val="20"/>
          <w:szCs w:val="20"/>
          <w:lang w:eastAsia="ru-RU"/>
        </w:rPr>
        <w:t xml:space="preserve"> </w:t>
      </w:r>
      <w:r w:rsidRPr="00643D15">
        <w:rPr>
          <w:rFonts w:ascii="Times New Roman" w:eastAsia="Times New Roman" w:hAnsi="Times New Roman" w:cs="Times New Roman"/>
          <w:sz w:val="20"/>
          <w:szCs w:val="20"/>
          <w:lang w:eastAsia="ru-RU"/>
        </w:rPr>
        <w:t xml:space="preserve">(далее – Положение о закупке), на основании результатов определения Поставщика путем проведения </w:t>
      </w:r>
      <w:r w:rsidR="00643D15" w:rsidRPr="00643D15">
        <w:rPr>
          <w:rFonts w:ascii="Times New Roman" w:eastAsia="Times New Roman" w:hAnsi="Times New Roman" w:cs="Times New Roman"/>
          <w:sz w:val="20"/>
          <w:szCs w:val="20"/>
          <w:lang w:eastAsia="ru-RU"/>
        </w:rPr>
        <w:t xml:space="preserve">запроса котировок в электронной форме </w:t>
      </w:r>
      <w:r w:rsidR="00643D15">
        <w:rPr>
          <w:rFonts w:ascii="Times New Roman" w:eastAsia="Times New Roman" w:hAnsi="Times New Roman" w:cs="Times New Roman"/>
          <w:sz w:val="20"/>
          <w:szCs w:val="20"/>
          <w:lang w:eastAsia="ru-RU"/>
        </w:rPr>
        <w:t xml:space="preserve">извещение № </w:t>
      </w:r>
      <w:r w:rsidRPr="00643D15">
        <w:rPr>
          <w:rFonts w:ascii="Times New Roman" w:eastAsia="Times New Roman" w:hAnsi="Times New Roman" w:cs="Times New Roman"/>
          <w:sz w:val="20"/>
          <w:szCs w:val="20"/>
          <w:lang w:eastAsia="ru-RU"/>
        </w:rPr>
        <w:t>__________ (протокол от _______ № ______) заключили</w:t>
      </w:r>
      <w:r w:rsidRPr="00F06EBF">
        <w:rPr>
          <w:rFonts w:ascii="Times New Roman" w:eastAsia="Times New Roman" w:hAnsi="Times New Roman" w:cs="Times New Roman"/>
          <w:sz w:val="20"/>
          <w:szCs w:val="20"/>
          <w:lang w:eastAsia="ru-RU"/>
        </w:rPr>
        <w:t xml:space="preserve"> настоящий договор (далее - Договор) о нижеследующем:</w:t>
      </w:r>
    </w:p>
    <w:p w14:paraId="4F2C4881" w14:textId="77777777" w:rsidR="00F06EBF" w:rsidRPr="00F06EBF" w:rsidRDefault="00F06EBF" w:rsidP="00F06EBF">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70E64BC3" w14:textId="77777777" w:rsidR="00F06EBF" w:rsidRPr="00F06EBF" w:rsidRDefault="00F06EBF" w:rsidP="00F06EBF">
      <w:pPr>
        <w:widowControl w:val="0"/>
        <w:numPr>
          <w:ilvl w:val="0"/>
          <w:numId w:val="13"/>
        </w:numPr>
        <w:tabs>
          <w:tab w:val="left" w:pos="1843"/>
        </w:tabs>
        <w:spacing w:after="0" w:line="240" w:lineRule="auto"/>
        <w:ind w:left="709" w:firstLine="0"/>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Предмет Договора</w:t>
      </w:r>
    </w:p>
    <w:p w14:paraId="4DF55BF2" w14:textId="0F79A44E" w:rsidR="00F06EBF" w:rsidRPr="00A26DF3" w:rsidRDefault="00F06EBF" w:rsidP="00554FC2">
      <w:pPr>
        <w:pStyle w:val="ad"/>
        <w:numPr>
          <w:ilvl w:val="1"/>
          <w:numId w:val="26"/>
        </w:numPr>
        <w:ind w:left="0" w:firstLine="709"/>
        <w:jc w:val="both"/>
        <w:outlineLvl w:val="1"/>
        <w:rPr>
          <w:rFonts w:ascii="Times New Roman" w:eastAsia="Arial" w:hAnsi="Times New Roman" w:cs="Times New Roman"/>
          <w:bCs/>
          <w:sz w:val="20"/>
          <w:szCs w:val="20"/>
        </w:rPr>
      </w:pPr>
      <w:r w:rsidRPr="00252649">
        <w:rPr>
          <w:rFonts w:ascii="Times New Roman" w:eastAsia="Arial" w:hAnsi="Times New Roman" w:cs="Times New Roman"/>
          <w:sz w:val="20"/>
          <w:szCs w:val="20"/>
        </w:rPr>
        <w:t xml:space="preserve">По условиям Договора Поставщик обязуется передать Заказчику </w:t>
      </w:r>
      <w:r w:rsidR="00477F18">
        <w:rPr>
          <w:rFonts w:ascii="Times New Roman" w:eastAsia="Arial" w:hAnsi="Times New Roman" w:cs="Times New Roman"/>
          <w:sz w:val="20"/>
          <w:szCs w:val="20"/>
        </w:rPr>
        <w:t>г</w:t>
      </w:r>
      <w:r w:rsidR="008B5D3F" w:rsidRPr="008B5D3F">
        <w:rPr>
          <w:rFonts w:ascii="Times New Roman" w:eastAsia="Times New Roman" w:hAnsi="Times New Roman" w:cs="Times New Roman"/>
          <w:b/>
          <w:bCs/>
          <w:sz w:val="20"/>
          <w:szCs w:val="20"/>
          <w:lang w:eastAsia="ru-RU"/>
        </w:rPr>
        <w:t xml:space="preserve">азодымозащитный комплект ГДЗК «Гарант-1» </w:t>
      </w:r>
      <w:r w:rsidR="00F052E4" w:rsidRPr="00F052E4">
        <w:rPr>
          <w:rFonts w:ascii="Times New Roman" w:eastAsia="Times New Roman" w:hAnsi="Times New Roman" w:cs="Times New Roman"/>
          <w:b/>
          <w:bCs/>
          <w:sz w:val="20"/>
          <w:szCs w:val="20"/>
        </w:rPr>
        <w:t>(</w:t>
      </w:r>
      <w:r w:rsidRPr="00A26DF3">
        <w:rPr>
          <w:rFonts w:ascii="Times New Roman" w:eastAsia="Arial" w:hAnsi="Times New Roman" w:cs="Times New Roman"/>
          <w:sz w:val="20"/>
          <w:szCs w:val="20"/>
        </w:rPr>
        <w:t xml:space="preserve">далее - Товар), количество, общая и единичная стоимость которого установлены в </w:t>
      </w:r>
      <w:r w:rsidRPr="00A26DF3">
        <w:rPr>
          <w:rFonts w:ascii="Times New Roman" w:eastAsia="Arial" w:hAnsi="Times New Roman" w:cs="Times New Roman"/>
          <w:i/>
          <w:color w:val="244061"/>
          <w:sz w:val="20"/>
          <w:szCs w:val="20"/>
        </w:rPr>
        <w:t>Спецификации</w:t>
      </w:r>
      <w:r w:rsidRPr="00A26DF3">
        <w:rPr>
          <w:rFonts w:ascii="Times New Roman" w:eastAsia="Arial" w:hAnsi="Times New Roman" w:cs="Times New Roman"/>
          <w:color w:val="244061"/>
          <w:sz w:val="20"/>
          <w:szCs w:val="20"/>
        </w:rPr>
        <w:t xml:space="preserve"> </w:t>
      </w:r>
      <w:r w:rsidRPr="00A26DF3">
        <w:rPr>
          <w:rFonts w:ascii="Times New Roman" w:eastAsia="Arial" w:hAnsi="Times New Roman" w:cs="Times New Roman"/>
          <w:sz w:val="20"/>
          <w:szCs w:val="20"/>
        </w:rPr>
        <w:t xml:space="preserve">(Приложение 1 к Договору), а Заказчик обязуется принять Товар надлежащего качества и количества и оплатить его в порядке и на условиях, предусмотренных Договором. </w:t>
      </w:r>
    </w:p>
    <w:p w14:paraId="624C414E" w14:textId="72240DB9" w:rsidR="00F06EBF" w:rsidRPr="00252649" w:rsidRDefault="00F06EBF" w:rsidP="00252649">
      <w:pPr>
        <w:pStyle w:val="ad"/>
        <w:numPr>
          <w:ilvl w:val="1"/>
          <w:numId w:val="26"/>
        </w:numPr>
        <w:spacing w:after="0" w:line="240" w:lineRule="auto"/>
        <w:ind w:left="0" w:firstLine="709"/>
        <w:jc w:val="both"/>
        <w:outlineLvl w:val="1"/>
        <w:rPr>
          <w:rFonts w:ascii="Times New Roman" w:eastAsia="Arial" w:hAnsi="Times New Roman" w:cs="Times New Roman"/>
          <w:sz w:val="20"/>
          <w:szCs w:val="20"/>
        </w:rPr>
      </w:pPr>
      <w:r w:rsidRPr="00252649">
        <w:rPr>
          <w:rFonts w:ascii="Times New Roman" w:eastAsia="Times New Roman" w:hAnsi="Times New Roman" w:cs="Times New Roman"/>
          <w:sz w:val="20"/>
          <w:szCs w:val="20"/>
        </w:rPr>
        <w:t>Поставщик гарантирует, что указанный в пункте 1.1 Договора Товар свободен от прав третьих лиц.</w:t>
      </w:r>
    </w:p>
    <w:p w14:paraId="22724047" w14:textId="7DC6F2DD" w:rsidR="00F06EBF" w:rsidRPr="00252649" w:rsidRDefault="00F06EBF" w:rsidP="00252649">
      <w:pPr>
        <w:pStyle w:val="ad"/>
        <w:numPr>
          <w:ilvl w:val="1"/>
          <w:numId w:val="26"/>
        </w:numPr>
        <w:spacing w:after="0" w:line="240" w:lineRule="auto"/>
        <w:ind w:left="0" w:firstLine="709"/>
        <w:jc w:val="both"/>
        <w:outlineLvl w:val="1"/>
        <w:rPr>
          <w:rFonts w:ascii="Times New Roman" w:eastAsia="Arial" w:hAnsi="Times New Roman" w:cs="Times New Roman"/>
          <w:sz w:val="20"/>
          <w:szCs w:val="20"/>
        </w:rPr>
      </w:pPr>
      <w:r w:rsidRPr="00252649">
        <w:rPr>
          <w:rFonts w:ascii="Times New Roman" w:eastAsia="Times New Roman" w:hAnsi="Times New Roman" w:cs="Times New Roman"/>
          <w:sz w:val="20"/>
          <w:szCs w:val="20"/>
        </w:rPr>
        <w:t xml:space="preserve">Качество, технические характеристики, функциональные характеристики (потребительские свойства), эксплуатационные характеристики поставляемого Товара должны соответствовать требованиям, обеспечивающим безопасность жизни и здоровья потребителей,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товара, </w:t>
      </w:r>
      <w:r w:rsidRPr="00252649">
        <w:rPr>
          <w:rFonts w:ascii="Times New Roman" w:eastAsia="Times New Roman" w:hAnsi="Times New Roman" w:cs="Times New Roman"/>
          <w:i/>
          <w:color w:val="244061"/>
          <w:sz w:val="20"/>
          <w:szCs w:val="20"/>
        </w:rPr>
        <w:t>Спецификации</w:t>
      </w:r>
      <w:r w:rsidRPr="00252649">
        <w:rPr>
          <w:rFonts w:ascii="Times New Roman" w:eastAsia="Times New Roman" w:hAnsi="Times New Roman" w:cs="Times New Roman"/>
          <w:color w:val="244061"/>
          <w:sz w:val="20"/>
          <w:szCs w:val="20"/>
        </w:rPr>
        <w:t xml:space="preserve"> </w:t>
      </w:r>
      <w:r w:rsidRPr="00252649">
        <w:rPr>
          <w:rFonts w:ascii="Times New Roman" w:eastAsia="Times New Roman" w:hAnsi="Times New Roman" w:cs="Times New Roman"/>
          <w:sz w:val="20"/>
          <w:szCs w:val="20"/>
        </w:rPr>
        <w:t>(Приложение 1 к Договору), условиям Договора.</w:t>
      </w:r>
    </w:p>
    <w:p w14:paraId="1418AFB3" w14:textId="6391D787" w:rsidR="00F06EBF" w:rsidRPr="00252649" w:rsidRDefault="00F06EBF" w:rsidP="00252649">
      <w:pPr>
        <w:pStyle w:val="ad"/>
        <w:numPr>
          <w:ilvl w:val="1"/>
          <w:numId w:val="26"/>
        </w:numPr>
        <w:spacing w:after="0" w:line="240" w:lineRule="auto"/>
        <w:ind w:left="0" w:firstLine="709"/>
        <w:jc w:val="both"/>
        <w:outlineLvl w:val="1"/>
        <w:rPr>
          <w:rFonts w:ascii="Times New Roman" w:eastAsia="Arial" w:hAnsi="Times New Roman" w:cs="Times New Roman"/>
          <w:sz w:val="20"/>
          <w:szCs w:val="20"/>
        </w:rPr>
      </w:pPr>
      <w:r w:rsidRPr="00252649">
        <w:rPr>
          <w:rFonts w:ascii="Times New Roman" w:eastAsia="Times New Roman" w:hAnsi="Times New Roman" w:cs="Times New Roman"/>
          <w:sz w:val="20"/>
          <w:szCs w:val="20"/>
        </w:rPr>
        <w:t>Поставщик обязан обеспечить упаковку Товара, отвечающую требованиям технических регламентов, документов, разрабатываемых и применяемых в национальной системе стандартизации, технических условий, способную предотвратить повреждение и (или) порчу Товара во время перевозки к месту доставки, погрузочно-разгрузочных работ и обеспечивающую его годность к эксплуатации.</w:t>
      </w:r>
    </w:p>
    <w:p w14:paraId="12191995" w14:textId="22B80BCC" w:rsidR="00F06EBF" w:rsidRPr="00252649" w:rsidRDefault="00F06EBF" w:rsidP="00252649">
      <w:pPr>
        <w:pStyle w:val="ad"/>
        <w:numPr>
          <w:ilvl w:val="1"/>
          <w:numId w:val="26"/>
        </w:numPr>
        <w:spacing w:after="0" w:line="240" w:lineRule="auto"/>
        <w:ind w:left="0" w:firstLine="709"/>
        <w:jc w:val="both"/>
        <w:outlineLvl w:val="1"/>
        <w:rPr>
          <w:rFonts w:ascii="Times New Roman" w:eastAsia="Arial" w:hAnsi="Times New Roman" w:cs="Times New Roman"/>
          <w:sz w:val="20"/>
          <w:szCs w:val="20"/>
        </w:rPr>
      </w:pPr>
      <w:r w:rsidRPr="00252649">
        <w:rPr>
          <w:rFonts w:ascii="Times New Roman" w:eastAsia="Arial" w:hAnsi="Times New Roman" w:cs="Times New Roman"/>
          <w:sz w:val="20"/>
          <w:szCs w:val="20"/>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67F71B67" w14:textId="6580405F" w:rsidR="00F06EBF" w:rsidRPr="00252649" w:rsidRDefault="00F06EBF" w:rsidP="00252649">
      <w:pPr>
        <w:pStyle w:val="ad"/>
        <w:numPr>
          <w:ilvl w:val="1"/>
          <w:numId w:val="26"/>
        </w:numPr>
        <w:spacing w:after="0" w:line="240" w:lineRule="auto"/>
        <w:ind w:left="0" w:firstLine="709"/>
        <w:jc w:val="both"/>
        <w:outlineLvl w:val="1"/>
        <w:rPr>
          <w:rFonts w:ascii="Times New Roman" w:eastAsia="Arial" w:hAnsi="Times New Roman" w:cs="Times New Roman"/>
          <w:sz w:val="20"/>
          <w:szCs w:val="20"/>
        </w:rPr>
      </w:pPr>
      <w:r w:rsidRPr="00252649">
        <w:rPr>
          <w:rFonts w:ascii="Times New Roman" w:eastAsia="Times New Roman" w:hAnsi="Times New Roman" w:cs="Times New Roman"/>
          <w:sz w:val="20"/>
          <w:szCs w:val="20"/>
        </w:rPr>
        <w:t>Маркировка должна быть нанесена на упаковку Товара в соответствии с требованиями законодательства Российской Федерации.</w:t>
      </w:r>
      <w:r w:rsidRPr="00252649">
        <w:rPr>
          <w:rFonts w:ascii="Times New Roman" w:eastAsia="Times New Roman" w:hAnsi="Times New Roman" w:cs="Times New Roman"/>
          <w:sz w:val="20"/>
          <w:szCs w:val="20"/>
          <w:lang w:eastAsia="ar-SA"/>
        </w:rPr>
        <w:t xml:space="preserve"> </w:t>
      </w:r>
    </w:p>
    <w:p w14:paraId="0DE33A0E" w14:textId="31F622ED" w:rsidR="00F06EBF" w:rsidRPr="00252649" w:rsidRDefault="00F06EBF" w:rsidP="008D7F41">
      <w:pPr>
        <w:tabs>
          <w:tab w:val="left" w:pos="1560"/>
        </w:tabs>
        <w:spacing w:after="0" w:line="240" w:lineRule="auto"/>
        <w:ind w:firstLine="709"/>
        <w:jc w:val="both"/>
        <w:outlineLvl w:val="1"/>
        <w:rPr>
          <w:rFonts w:ascii="Times New Roman" w:eastAsia="Times New Roman" w:hAnsi="Times New Roman" w:cs="Times New Roman"/>
          <w:iCs/>
          <w:sz w:val="20"/>
          <w:szCs w:val="20"/>
        </w:rPr>
      </w:pPr>
      <w:r w:rsidRPr="00252649">
        <w:rPr>
          <w:rFonts w:ascii="Times New Roman" w:eastAsia="Arial" w:hAnsi="Times New Roman" w:cs="Times New Roman"/>
          <w:sz w:val="20"/>
          <w:szCs w:val="20"/>
        </w:rPr>
        <w:t xml:space="preserve">Наличие на Товаре необходимых ярлыков, наклеек и пломб согласно действующему законодательству Российской Федерации. </w:t>
      </w:r>
      <w:r w:rsidRPr="00252649">
        <w:rPr>
          <w:rFonts w:ascii="Times New Roman" w:eastAsia="Arial" w:hAnsi="Times New Roman" w:cs="Times New Roman"/>
          <w:iCs/>
          <w:sz w:val="20"/>
          <w:szCs w:val="20"/>
        </w:rPr>
        <w:t>На внутренней и внешней упаковке читаемым шрифтом на русском языке должны быть указаны:</w:t>
      </w:r>
      <w:r w:rsidRPr="00252649">
        <w:rPr>
          <w:rFonts w:ascii="Times New Roman" w:eastAsia="Arial" w:hAnsi="Times New Roman" w:cs="Times New Roman"/>
          <w:sz w:val="20"/>
          <w:szCs w:val="20"/>
        </w:rPr>
        <w:t xml:space="preserve"> </w:t>
      </w:r>
      <w:r w:rsidRPr="00252649">
        <w:rPr>
          <w:rFonts w:ascii="Times New Roman" w:eastAsia="Times New Roman" w:hAnsi="Times New Roman" w:cs="Times New Roman"/>
          <w:iCs/>
          <w:sz w:val="20"/>
          <w:szCs w:val="20"/>
        </w:rPr>
        <w:t>наименование продукции; наименование организации-производителя продукции;</w:t>
      </w:r>
      <w:r w:rsidRPr="00252649">
        <w:rPr>
          <w:rFonts w:ascii="Times New Roman" w:eastAsia="Arial" w:hAnsi="Times New Roman" w:cs="Times New Roman"/>
          <w:sz w:val="20"/>
          <w:szCs w:val="20"/>
        </w:rPr>
        <w:t xml:space="preserve"> </w:t>
      </w:r>
      <w:r w:rsidRPr="00252649">
        <w:rPr>
          <w:rFonts w:ascii="Times New Roman" w:eastAsia="Times New Roman" w:hAnsi="Times New Roman" w:cs="Times New Roman"/>
          <w:iCs/>
          <w:sz w:val="20"/>
          <w:szCs w:val="20"/>
        </w:rPr>
        <w:t>номер серии и дата изготовления.</w:t>
      </w:r>
    </w:p>
    <w:p w14:paraId="12944C18" w14:textId="77777777" w:rsidR="00F06EBF" w:rsidRPr="00F06EBF" w:rsidRDefault="00F06EBF" w:rsidP="00F06EBF">
      <w:pPr>
        <w:widowControl w:val="0"/>
        <w:numPr>
          <w:ilvl w:val="0"/>
          <w:numId w:val="13"/>
        </w:numPr>
        <w:tabs>
          <w:tab w:val="left" w:pos="1843"/>
        </w:tabs>
        <w:spacing w:after="0" w:line="240" w:lineRule="auto"/>
        <w:ind w:left="709" w:firstLine="0"/>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Цена Договора, порядок и сроки оплаты Товара</w:t>
      </w:r>
    </w:p>
    <w:p w14:paraId="5E3800EB" w14:textId="77777777" w:rsidR="00F06EBF" w:rsidRPr="00F06EBF" w:rsidRDefault="00F06EBF" w:rsidP="00F06EBF">
      <w:pPr>
        <w:numPr>
          <w:ilvl w:val="1"/>
          <w:numId w:val="16"/>
        </w:numPr>
        <w:tabs>
          <w:tab w:val="left" w:pos="708"/>
        </w:tabs>
        <w:spacing w:after="0" w:line="240" w:lineRule="auto"/>
        <w:ind w:left="0" w:firstLine="709"/>
        <w:jc w:val="both"/>
        <w:outlineLvl w:val="2"/>
        <w:rPr>
          <w:rFonts w:ascii="Times New Roman" w:eastAsia="Arial" w:hAnsi="Times New Roman" w:cs="Times New Roman"/>
          <w:i/>
          <w:sz w:val="20"/>
          <w:szCs w:val="20"/>
          <w:lang w:eastAsia="ar-SA"/>
        </w:rPr>
      </w:pPr>
      <w:r w:rsidRPr="00F06EBF">
        <w:rPr>
          <w:rFonts w:ascii="Times New Roman" w:eastAsia="Arial" w:hAnsi="Times New Roman" w:cs="Times New Roman"/>
          <w:sz w:val="20"/>
          <w:szCs w:val="20"/>
          <w:lang w:eastAsia="ar-SA"/>
        </w:rPr>
        <w:t>Цена Договора является твердой и определяется на весь срок исполнения Договора.</w:t>
      </w:r>
    </w:p>
    <w:p w14:paraId="25882D29" w14:textId="77777777" w:rsidR="00F06EBF" w:rsidRPr="00F06EBF" w:rsidRDefault="00F06EBF" w:rsidP="00F06EBF">
      <w:pPr>
        <w:numPr>
          <w:ilvl w:val="1"/>
          <w:numId w:val="16"/>
        </w:numPr>
        <w:tabs>
          <w:tab w:val="left" w:pos="708"/>
        </w:tabs>
        <w:spacing w:after="0" w:line="240" w:lineRule="auto"/>
        <w:ind w:left="0" w:firstLine="709"/>
        <w:jc w:val="both"/>
        <w:outlineLvl w:val="2"/>
        <w:rPr>
          <w:rFonts w:ascii="Times New Roman" w:eastAsia="Arial" w:hAnsi="Times New Roman" w:cs="Times New Roman"/>
          <w:sz w:val="20"/>
          <w:szCs w:val="20"/>
          <w:lang w:eastAsia="ar-SA"/>
        </w:rPr>
      </w:pPr>
      <w:r w:rsidRPr="00F06EBF">
        <w:rPr>
          <w:rFonts w:ascii="Times New Roman" w:eastAsia="Arial" w:hAnsi="Times New Roman" w:cs="Times New Roman"/>
          <w:i/>
          <w:color w:val="244061"/>
          <w:sz w:val="20"/>
          <w:szCs w:val="20"/>
          <w:lang w:eastAsia="ar-SA"/>
        </w:rPr>
        <w:t>Вариант 1:</w:t>
      </w:r>
      <w:r w:rsidRPr="00F06EBF">
        <w:rPr>
          <w:rFonts w:ascii="Times New Roman" w:eastAsia="Arial" w:hAnsi="Times New Roman" w:cs="Times New Roman"/>
          <w:color w:val="244061"/>
          <w:sz w:val="20"/>
          <w:szCs w:val="20"/>
          <w:lang w:eastAsia="ar-SA"/>
        </w:rPr>
        <w:t xml:space="preserve"> </w:t>
      </w:r>
      <w:r w:rsidRPr="00F06EBF">
        <w:rPr>
          <w:rFonts w:ascii="Times New Roman" w:eastAsia="Arial" w:hAnsi="Times New Roman" w:cs="Times New Roman"/>
          <w:sz w:val="20"/>
          <w:szCs w:val="20"/>
          <w:lang w:eastAsia="ar-SA"/>
        </w:rPr>
        <w:t>Цена Договора составляет _____ (_____) рублей _____ (_____) копеек, без НДС. НДС не предусмотрен на основании __________.</w:t>
      </w:r>
    </w:p>
    <w:p w14:paraId="7439460C"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Arial" w:hAnsi="Times New Roman" w:cs="Times New Roman"/>
          <w:i/>
          <w:color w:val="244061"/>
          <w:sz w:val="20"/>
          <w:szCs w:val="20"/>
          <w:lang w:eastAsia="ar-SA"/>
        </w:rPr>
        <w:t>Вариант 2:</w:t>
      </w:r>
      <w:r w:rsidRPr="00F06EBF">
        <w:rPr>
          <w:rFonts w:ascii="Times New Roman" w:eastAsia="Times New Roman" w:hAnsi="Times New Roman" w:cs="Times New Roman"/>
          <w:color w:val="244061"/>
          <w:sz w:val="20"/>
          <w:szCs w:val="20"/>
          <w:lang w:eastAsia="ru-RU"/>
        </w:rPr>
        <w:t xml:space="preserve"> </w:t>
      </w:r>
      <w:r w:rsidRPr="00F06EBF">
        <w:rPr>
          <w:rFonts w:ascii="Times New Roman" w:eastAsia="Arial" w:hAnsi="Times New Roman" w:cs="Times New Roman"/>
          <w:sz w:val="20"/>
          <w:szCs w:val="20"/>
          <w:lang w:eastAsia="ar-SA"/>
        </w:rPr>
        <w:t>Цена Договора составляет _____ (_____) рублей _____ (_____) копеек, с</w:t>
      </w:r>
      <w:r w:rsidRPr="00F06EBF">
        <w:rPr>
          <w:rFonts w:ascii="Times New Roman" w:eastAsia="Times New Roman" w:hAnsi="Times New Roman" w:cs="Times New Roman"/>
          <w:sz w:val="20"/>
          <w:szCs w:val="20"/>
          <w:lang w:eastAsia="ru-RU"/>
        </w:rPr>
        <w:t xml:space="preserve"> НДС, в том числе НДС - ____% (____ процентов), ____ (____) рублей (далее - цена Договора).</w:t>
      </w:r>
    </w:p>
    <w:p w14:paraId="5441377D" w14:textId="77777777" w:rsidR="00F06EBF" w:rsidRPr="00F06EBF" w:rsidRDefault="00F06EBF" w:rsidP="00F06EBF">
      <w:pPr>
        <w:numPr>
          <w:ilvl w:val="1"/>
          <w:numId w:val="16"/>
        </w:numPr>
        <w:tabs>
          <w:tab w:val="left" w:pos="708"/>
        </w:tabs>
        <w:spacing w:after="0" w:line="240" w:lineRule="auto"/>
        <w:ind w:left="0"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Оплата по Договору осуществляется в рублях Российской Федерации.</w:t>
      </w:r>
    </w:p>
    <w:p w14:paraId="64FA9D6F" w14:textId="43980AB4" w:rsidR="00F06EBF" w:rsidRPr="0053070A" w:rsidRDefault="00F06EBF" w:rsidP="00F06EBF">
      <w:pPr>
        <w:numPr>
          <w:ilvl w:val="1"/>
          <w:numId w:val="16"/>
        </w:numPr>
        <w:tabs>
          <w:tab w:val="left" w:pos="708"/>
        </w:tabs>
        <w:spacing w:after="0" w:line="240" w:lineRule="auto"/>
        <w:ind w:left="0" w:firstLine="709"/>
        <w:jc w:val="both"/>
        <w:outlineLvl w:val="2"/>
        <w:rPr>
          <w:rFonts w:ascii="Times New Roman" w:eastAsia="Arial" w:hAnsi="Times New Roman" w:cs="Times New Roman"/>
          <w:sz w:val="20"/>
          <w:szCs w:val="20"/>
          <w:lang w:eastAsia="ar-SA"/>
        </w:rPr>
      </w:pPr>
      <w:r w:rsidRPr="0053070A">
        <w:rPr>
          <w:rFonts w:ascii="Times New Roman" w:eastAsia="Times New Roman" w:hAnsi="Times New Roman" w:cs="Times New Roman"/>
          <w:sz w:val="20"/>
          <w:szCs w:val="20"/>
          <w:lang w:eastAsia="ar-SA"/>
        </w:rPr>
        <w:t xml:space="preserve">Цена Договора включает в себя стоимость Товара в полной комплектации, а также </w:t>
      </w:r>
      <w:r w:rsidRPr="0053070A">
        <w:rPr>
          <w:rFonts w:ascii="Times New Roman" w:eastAsia="Arial" w:hAnsi="Times New Roman" w:cs="Times New Roman"/>
          <w:sz w:val="20"/>
          <w:szCs w:val="20"/>
          <w:lang w:eastAsia="ar-SA"/>
        </w:rPr>
        <w:t>расходы, связанные с погрузоразгрузочными работами, транспортировкой, доставкой Товара до места передачи Заказчику, предпродажной подготовкой, оформлением всех необходимых документов на Товар, оплату таможенных пошлин, налогов, сборов и другие обязательные платежи, связанные с исполнением Договора</w:t>
      </w:r>
      <w:r w:rsidRPr="0053070A">
        <w:rPr>
          <w:rFonts w:ascii="Times New Roman" w:eastAsia="Times New Roman" w:hAnsi="Times New Roman" w:cs="Times New Roman"/>
          <w:sz w:val="20"/>
          <w:szCs w:val="20"/>
          <w:lang w:eastAsia="ar-SA"/>
        </w:rPr>
        <w:t>.</w:t>
      </w:r>
    </w:p>
    <w:p w14:paraId="1784C3C4" w14:textId="481765BD" w:rsidR="00F06EBF" w:rsidRPr="00F06EBF" w:rsidRDefault="00F06EBF" w:rsidP="00F06EBF">
      <w:pPr>
        <w:numPr>
          <w:ilvl w:val="1"/>
          <w:numId w:val="16"/>
        </w:numPr>
        <w:tabs>
          <w:tab w:val="left" w:pos="708"/>
        </w:tabs>
        <w:spacing w:after="0" w:line="240" w:lineRule="auto"/>
        <w:ind w:left="0" w:firstLine="709"/>
        <w:jc w:val="both"/>
        <w:outlineLvl w:val="2"/>
        <w:rPr>
          <w:rFonts w:ascii="Times New Roman" w:eastAsia="Arial" w:hAnsi="Times New Roman" w:cs="Times New Roman"/>
          <w:i/>
          <w:color w:val="244061"/>
          <w:sz w:val="20"/>
          <w:szCs w:val="20"/>
          <w:lang w:eastAsia="ar-SA"/>
        </w:rPr>
      </w:pPr>
      <w:r w:rsidRPr="00F06EBF">
        <w:rPr>
          <w:rFonts w:ascii="Times New Roman" w:eastAsia="Arial" w:hAnsi="Times New Roman" w:cs="Times New Roman"/>
          <w:sz w:val="20"/>
          <w:szCs w:val="20"/>
          <w:lang w:eastAsia="ar-SA"/>
        </w:rPr>
        <w:lastRenderedPageBreak/>
        <w:t>Авансирование по Договору не предусмотрено.</w:t>
      </w:r>
    </w:p>
    <w:p w14:paraId="1A671698" w14:textId="2BA901BB" w:rsidR="00F06EBF" w:rsidRPr="0053070A" w:rsidRDefault="00F06EBF" w:rsidP="0053070A">
      <w:pPr>
        <w:numPr>
          <w:ilvl w:val="1"/>
          <w:numId w:val="16"/>
        </w:numPr>
        <w:tabs>
          <w:tab w:val="left" w:pos="708"/>
        </w:tabs>
        <w:spacing w:after="0" w:line="240" w:lineRule="auto"/>
        <w:ind w:left="0" w:firstLine="709"/>
        <w:jc w:val="both"/>
        <w:outlineLvl w:val="2"/>
        <w:rPr>
          <w:rFonts w:ascii="Times New Roman" w:eastAsia="Times New Roman" w:hAnsi="Times New Roman" w:cs="Times New Roman"/>
          <w:i/>
          <w:color w:val="0F243E"/>
          <w:sz w:val="20"/>
          <w:szCs w:val="20"/>
          <w:lang w:eastAsia="ru-RU"/>
        </w:rPr>
      </w:pPr>
      <w:r w:rsidRPr="0053070A">
        <w:rPr>
          <w:rFonts w:ascii="Times New Roman" w:eastAsia="Times New Roman" w:hAnsi="Times New Roman" w:cs="Times New Roman"/>
          <w:sz w:val="20"/>
          <w:szCs w:val="20"/>
          <w:lang w:eastAsia="ru-RU"/>
        </w:rPr>
        <w:t xml:space="preserve">Заказчик оплачивает поставляемый Поставщиком Товар в соответствии с Договором исходя из стоимости поставляемой партии Товара, путем перечисления соответствующей суммы на счет Поставщика, реквизиты которого указаны в </w:t>
      </w:r>
      <w:r w:rsidRPr="00C11989">
        <w:rPr>
          <w:rFonts w:ascii="Times New Roman" w:eastAsia="Times New Roman" w:hAnsi="Times New Roman" w:cs="Times New Roman"/>
          <w:sz w:val="20"/>
          <w:szCs w:val="20"/>
          <w:lang w:eastAsia="ru-RU"/>
        </w:rPr>
        <w:t xml:space="preserve">статье 13 Договора, за счет </w:t>
      </w:r>
      <w:r w:rsidRPr="00C11989">
        <w:rPr>
          <w:rFonts w:ascii="Times New Roman" w:eastAsia="Times New Roman" w:hAnsi="Times New Roman" w:cs="Times New Roman"/>
          <w:i/>
          <w:color w:val="0F243E"/>
          <w:sz w:val="20"/>
          <w:szCs w:val="20"/>
          <w:lang w:eastAsia="ru-RU"/>
        </w:rPr>
        <w:t xml:space="preserve">собственных средств учреждения – </w:t>
      </w:r>
      <w:r w:rsidRPr="00C11989">
        <w:rPr>
          <w:rFonts w:ascii="Times New Roman" w:eastAsia="Arial" w:hAnsi="Times New Roman" w:cs="Times New Roman"/>
          <w:i/>
          <w:color w:val="0F243E"/>
          <w:sz w:val="20"/>
          <w:szCs w:val="20"/>
          <w:lang w:eastAsia="ar-SA"/>
        </w:rPr>
        <w:t>средств, полученных от предпринимательской и иной</w:t>
      </w:r>
      <w:r w:rsidRPr="0053070A">
        <w:rPr>
          <w:rFonts w:ascii="Times New Roman" w:eastAsia="Arial" w:hAnsi="Times New Roman" w:cs="Times New Roman"/>
          <w:i/>
          <w:color w:val="0F243E"/>
          <w:sz w:val="20"/>
          <w:szCs w:val="20"/>
          <w:lang w:eastAsia="ar-SA"/>
        </w:rPr>
        <w:t xml:space="preserve"> приносящей доход деятельности</w:t>
      </w:r>
      <w:r w:rsidR="00A26DF3">
        <w:rPr>
          <w:rFonts w:ascii="Times New Roman" w:eastAsia="Arial" w:hAnsi="Times New Roman" w:cs="Times New Roman"/>
          <w:i/>
          <w:color w:val="0F243E"/>
          <w:sz w:val="20"/>
          <w:szCs w:val="20"/>
          <w:lang w:eastAsia="ar-SA"/>
        </w:rPr>
        <w:t>,</w:t>
      </w:r>
      <w:r w:rsidRPr="0053070A">
        <w:rPr>
          <w:rFonts w:ascii="Times New Roman" w:eastAsia="Times New Roman" w:hAnsi="Times New Roman" w:cs="Times New Roman"/>
          <w:sz w:val="20"/>
          <w:szCs w:val="20"/>
          <w:lang w:eastAsia="ru-RU"/>
        </w:rPr>
        <w:t xml:space="preserve"> в течение 7 (семи) рабочих дней с даты подписания Заказчиком документа о приемке (Приложение </w:t>
      </w:r>
      <w:r w:rsidR="00EE3DAB">
        <w:rPr>
          <w:rFonts w:ascii="Times New Roman" w:eastAsia="Times New Roman" w:hAnsi="Times New Roman" w:cs="Times New Roman"/>
          <w:sz w:val="20"/>
          <w:szCs w:val="20"/>
          <w:lang w:eastAsia="ru-RU"/>
        </w:rPr>
        <w:t>2</w:t>
      </w:r>
      <w:r w:rsidRPr="0053070A">
        <w:rPr>
          <w:rFonts w:ascii="Times New Roman" w:eastAsia="Times New Roman" w:hAnsi="Times New Roman" w:cs="Times New Roman"/>
          <w:sz w:val="20"/>
          <w:szCs w:val="20"/>
          <w:lang w:eastAsia="ru-RU"/>
        </w:rPr>
        <w:t xml:space="preserve"> к Договору) в соответствии со статьей 4 Договора. </w:t>
      </w:r>
    </w:p>
    <w:p w14:paraId="723E784B" w14:textId="77777777" w:rsidR="00F06EBF" w:rsidRPr="00F06EBF" w:rsidRDefault="00F06EBF" w:rsidP="00F06EBF">
      <w:pPr>
        <w:numPr>
          <w:ilvl w:val="1"/>
          <w:numId w:val="16"/>
        </w:numPr>
        <w:spacing w:after="0" w:line="240" w:lineRule="auto"/>
        <w:ind w:left="0"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Обязательства Заказчика по оплате цены Договора считаются исполненными с момента списания денежных средств в размере, соответствующем объему поставленного и принятого в соответствии со статьей 4 Договора Товара со счета Заказчика, указанного в статье 13 Договора.</w:t>
      </w:r>
    </w:p>
    <w:p w14:paraId="66BB01CB" w14:textId="77777777" w:rsidR="00F06EBF" w:rsidRPr="00F06EBF" w:rsidRDefault="00F06EBF" w:rsidP="00F06EBF">
      <w:pPr>
        <w:widowControl w:val="0"/>
        <w:numPr>
          <w:ilvl w:val="0"/>
          <w:numId w:val="13"/>
        </w:numPr>
        <w:tabs>
          <w:tab w:val="left" w:pos="1843"/>
        </w:tabs>
        <w:spacing w:after="0" w:line="240" w:lineRule="auto"/>
        <w:ind w:left="709" w:firstLine="0"/>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Срок, место и порядок поставки Товара</w:t>
      </w:r>
    </w:p>
    <w:p w14:paraId="2F40BE16" w14:textId="51182A48" w:rsidR="00F06EBF" w:rsidRPr="00F06EBF" w:rsidRDefault="00F06EBF" w:rsidP="00F06EBF">
      <w:pPr>
        <w:numPr>
          <w:ilvl w:val="1"/>
          <w:numId w:val="14"/>
        </w:numPr>
        <w:spacing w:after="0" w:line="240" w:lineRule="auto"/>
        <w:ind w:left="0"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Поставка Товара осуществляется силами и средствами Поставщика по адресу:</w:t>
      </w:r>
      <w:r w:rsidR="00481172">
        <w:rPr>
          <w:rFonts w:ascii="Times New Roman" w:eastAsia="Times New Roman" w:hAnsi="Times New Roman" w:cs="Times New Roman"/>
          <w:sz w:val="20"/>
          <w:szCs w:val="20"/>
          <w:lang w:eastAsia="ar-SA"/>
        </w:rPr>
        <w:t xml:space="preserve"> г. Иркутск, ул. Ярославского, д. 260.</w:t>
      </w:r>
    </w:p>
    <w:p w14:paraId="61C916B3" w14:textId="77777777" w:rsidR="00F06EBF" w:rsidRPr="00F06EBF" w:rsidRDefault="00F06EBF" w:rsidP="00F06EBF">
      <w:pPr>
        <w:numPr>
          <w:ilvl w:val="1"/>
          <w:numId w:val="14"/>
        </w:numPr>
        <w:spacing w:after="0" w:line="240" w:lineRule="auto"/>
        <w:ind w:left="0"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Не позднее чем за _______ (_______) рабочих(-его) дней(-я) до дня доставки Товара Поставщик обязан согласовать с представителем Заказчика дату и время доставки Товара.</w:t>
      </w:r>
    </w:p>
    <w:p w14:paraId="7A78C084" w14:textId="77777777" w:rsidR="00F06EBF" w:rsidRPr="0053070A" w:rsidRDefault="00F06EBF" w:rsidP="00F06EBF">
      <w:pPr>
        <w:numPr>
          <w:ilvl w:val="1"/>
          <w:numId w:val="14"/>
        </w:numPr>
        <w:spacing w:after="0" w:line="240" w:lineRule="auto"/>
        <w:ind w:left="0" w:firstLine="709"/>
        <w:jc w:val="both"/>
        <w:outlineLvl w:val="2"/>
        <w:rPr>
          <w:rFonts w:ascii="Times New Roman" w:eastAsia="Arial" w:hAnsi="Times New Roman" w:cs="Times New Roman"/>
          <w:sz w:val="20"/>
          <w:szCs w:val="20"/>
          <w:lang w:eastAsia="ar-SA"/>
        </w:rPr>
      </w:pPr>
      <w:r w:rsidRPr="0053070A">
        <w:rPr>
          <w:rFonts w:ascii="Times New Roman" w:eastAsia="Times New Roman" w:hAnsi="Times New Roman" w:cs="Times New Roman"/>
          <w:sz w:val="20"/>
          <w:szCs w:val="20"/>
          <w:lang w:eastAsia="ar-SA"/>
        </w:rPr>
        <w:t>Поставщик поставляет Товар Заказчику собственным транспортом или с привлечением транспорта третьих лиц за свой счет. Поставщик использует транспортные средства, специально предназначенные или специально оборудованные для перевозки Товара в соответствии с требованиями международных норм права, законодательства Российской Федерации и иных нормативных правовых актов Российской Федерации.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2E30AB79" w14:textId="47C167F6" w:rsidR="00F06EBF" w:rsidRPr="0053070A" w:rsidRDefault="00F06EBF" w:rsidP="00F06EBF">
      <w:pPr>
        <w:numPr>
          <w:ilvl w:val="1"/>
          <w:numId w:val="14"/>
        </w:numPr>
        <w:spacing w:after="0" w:line="240" w:lineRule="auto"/>
        <w:ind w:left="0"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Поставщик одновременно с передачей Товара представляет Заказчику сопроводительные документы, относящиеся к Товару,</w:t>
      </w:r>
      <w:r w:rsidRPr="00F06EBF">
        <w:rPr>
          <w:rFonts w:ascii="Times New Roman" w:eastAsia="Times New Roman" w:hAnsi="Times New Roman" w:cs="Times New Roman"/>
          <w:b/>
          <w:sz w:val="20"/>
          <w:szCs w:val="20"/>
          <w:lang w:eastAsia="ar-SA"/>
        </w:rPr>
        <w:t xml:space="preserve"> </w:t>
      </w:r>
      <w:r w:rsidRPr="0053070A">
        <w:rPr>
          <w:rFonts w:ascii="Times New Roman" w:eastAsia="Times New Roman" w:hAnsi="Times New Roman" w:cs="Times New Roman"/>
          <w:sz w:val="20"/>
          <w:szCs w:val="20"/>
          <w:lang w:eastAsia="ar-SA"/>
        </w:rPr>
        <w:t xml:space="preserve">сертификат соответствия (декларацию о соответствии, иной документ, подтверждающий соответствие качества Товаров в порядке, установленном законодательством Российской Федерации), товарную накладную (товарно-транспортную накладную или универсальный-передаточный документ (УПД), счет (счет-фактуру, если Поставщик является плательщиком НДС), документ о приемке </w:t>
      </w:r>
      <w:r w:rsidRPr="0053070A">
        <w:rPr>
          <w:rFonts w:ascii="Times New Roman" w:eastAsia="Arial" w:hAnsi="Times New Roman" w:cs="Times New Roman"/>
          <w:sz w:val="20"/>
          <w:szCs w:val="20"/>
          <w:lang w:eastAsia="ar-SA"/>
        </w:rPr>
        <w:t xml:space="preserve">(Приложение </w:t>
      </w:r>
      <w:r w:rsidR="00252649">
        <w:rPr>
          <w:rFonts w:ascii="Times New Roman" w:eastAsia="Arial" w:hAnsi="Times New Roman" w:cs="Times New Roman"/>
          <w:sz w:val="20"/>
          <w:szCs w:val="20"/>
          <w:lang w:eastAsia="ar-SA"/>
        </w:rPr>
        <w:t>2</w:t>
      </w:r>
      <w:r w:rsidRPr="0053070A">
        <w:rPr>
          <w:rFonts w:ascii="Times New Roman" w:eastAsia="Arial" w:hAnsi="Times New Roman" w:cs="Times New Roman"/>
          <w:sz w:val="20"/>
          <w:szCs w:val="20"/>
          <w:lang w:eastAsia="ar-SA"/>
        </w:rPr>
        <w:t xml:space="preserve"> к Договору)</w:t>
      </w:r>
      <w:r w:rsidR="00252649">
        <w:rPr>
          <w:rFonts w:ascii="Times New Roman" w:eastAsia="Arial" w:hAnsi="Times New Roman" w:cs="Times New Roman"/>
          <w:sz w:val="20"/>
          <w:szCs w:val="20"/>
          <w:lang w:eastAsia="ar-SA"/>
        </w:rPr>
        <w:t xml:space="preserve"> (далее – документ о приемке)</w:t>
      </w:r>
      <w:r w:rsidRPr="0053070A">
        <w:rPr>
          <w:rFonts w:ascii="Times New Roman" w:eastAsia="Times New Roman" w:hAnsi="Times New Roman" w:cs="Times New Roman"/>
          <w:sz w:val="20"/>
          <w:szCs w:val="20"/>
          <w:lang w:eastAsia="ar-SA"/>
        </w:rPr>
        <w:t>, а также технический паспорт, инструкцию по эксплуатации, если такие документы предусмотрены действующим законодательством для такого вида Товара.</w:t>
      </w:r>
    </w:p>
    <w:p w14:paraId="7E72C52E" w14:textId="398BEDA0" w:rsidR="002552AC" w:rsidRDefault="00252649" w:rsidP="00726BC7">
      <w:pPr>
        <w:widowControl w:val="0"/>
        <w:spacing w:after="0" w:line="240" w:lineRule="auto"/>
        <w:ind w:firstLine="720"/>
        <w:jc w:val="both"/>
        <w:rPr>
          <w:rFonts w:ascii="Times New Roman" w:eastAsia="Calibri" w:hAnsi="Times New Roman" w:cs="Times New Roman"/>
          <w:bCs/>
          <w:sz w:val="20"/>
          <w:szCs w:val="20"/>
        </w:rPr>
      </w:pPr>
      <w:r>
        <w:rPr>
          <w:rFonts w:ascii="Times New Roman" w:eastAsia="Arial" w:hAnsi="Times New Roman" w:cs="Times New Roman"/>
          <w:sz w:val="20"/>
          <w:szCs w:val="20"/>
          <w:lang w:eastAsia="ar-SA"/>
        </w:rPr>
        <w:t xml:space="preserve">3.5. </w:t>
      </w:r>
      <w:r w:rsidR="00C11989" w:rsidRPr="00C11989">
        <w:rPr>
          <w:rFonts w:ascii="Times New Roman" w:eastAsia="Arial" w:hAnsi="Times New Roman" w:cs="Times New Roman"/>
          <w:sz w:val="20"/>
          <w:szCs w:val="20"/>
          <w:lang w:eastAsia="ar-SA"/>
        </w:rPr>
        <w:t xml:space="preserve">Срок поставки Товара – </w:t>
      </w:r>
      <w:r w:rsidR="00800CD0" w:rsidRPr="00C11989">
        <w:rPr>
          <w:rFonts w:ascii="Times New Roman" w:hAnsi="Times New Roman" w:cs="Times New Roman"/>
          <w:sz w:val="20"/>
          <w:szCs w:val="20"/>
        </w:rPr>
        <w:t xml:space="preserve"> </w:t>
      </w:r>
      <w:r w:rsidR="00B47ABF" w:rsidRPr="00B47ABF">
        <w:rPr>
          <w:rFonts w:ascii="Times New Roman" w:eastAsia="Calibri" w:hAnsi="Times New Roman" w:cs="Times New Roman"/>
          <w:bCs/>
          <w:sz w:val="20"/>
          <w:szCs w:val="20"/>
        </w:rPr>
        <w:t xml:space="preserve">в течение </w:t>
      </w:r>
      <w:r w:rsidR="00880D0D">
        <w:rPr>
          <w:rFonts w:ascii="Times New Roman" w:eastAsia="Calibri" w:hAnsi="Times New Roman" w:cs="Times New Roman"/>
          <w:bCs/>
          <w:sz w:val="20"/>
          <w:szCs w:val="20"/>
        </w:rPr>
        <w:t>2</w:t>
      </w:r>
      <w:r w:rsidR="00B47ABF" w:rsidRPr="00B47ABF">
        <w:rPr>
          <w:rFonts w:ascii="Times New Roman" w:eastAsia="Calibri" w:hAnsi="Times New Roman" w:cs="Times New Roman"/>
          <w:bCs/>
          <w:sz w:val="20"/>
          <w:szCs w:val="20"/>
        </w:rPr>
        <w:t>5 календарных дней с момента заключения договора</w:t>
      </w:r>
      <w:r w:rsidR="00726BC7" w:rsidRPr="00726BC7">
        <w:rPr>
          <w:rFonts w:ascii="Times New Roman" w:eastAsia="Calibri" w:hAnsi="Times New Roman" w:cs="Times New Roman"/>
          <w:bCs/>
          <w:sz w:val="20"/>
          <w:szCs w:val="20"/>
        </w:rPr>
        <w:t>.</w:t>
      </w:r>
    </w:p>
    <w:p w14:paraId="4AE433D7" w14:textId="77777777" w:rsidR="00B47ABF" w:rsidRPr="00726BC7" w:rsidRDefault="00B47ABF" w:rsidP="00726BC7">
      <w:pPr>
        <w:widowControl w:val="0"/>
        <w:spacing w:after="0" w:line="240" w:lineRule="auto"/>
        <w:ind w:firstLine="720"/>
        <w:jc w:val="both"/>
        <w:rPr>
          <w:rFonts w:ascii="Times New Roman" w:eastAsia="Calibri" w:hAnsi="Times New Roman" w:cs="Times New Roman"/>
          <w:bCs/>
          <w:sz w:val="20"/>
          <w:szCs w:val="20"/>
        </w:rPr>
      </w:pPr>
    </w:p>
    <w:p w14:paraId="5459B8C2" w14:textId="77777777" w:rsidR="00F06EBF" w:rsidRPr="00F06EBF" w:rsidRDefault="00F06EBF" w:rsidP="00F06EBF">
      <w:pPr>
        <w:widowControl w:val="0"/>
        <w:numPr>
          <w:ilvl w:val="0"/>
          <w:numId w:val="13"/>
        </w:numPr>
        <w:tabs>
          <w:tab w:val="left" w:pos="1843"/>
        </w:tabs>
        <w:spacing w:after="0" w:line="240" w:lineRule="auto"/>
        <w:ind w:left="709" w:firstLine="0"/>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Порядок и сроки осуществления приемки Товара</w:t>
      </w:r>
    </w:p>
    <w:p w14:paraId="1111BCC0" w14:textId="2A595CB2" w:rsidR="00F06EBF" w:rsidRPr="00F06EBF" w:rsidRDefault="00F06EBF" w:rsidP="00F06EBF">
      <w:pPr>
        <w:spacing w:after="0" w:line="240" w:lineRule="auto"/>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ab/>
        <w:t>4.1.</w:t>
      </w:r>
      <w:r w:rsidRPr="00F06EBF">
        <w:rPr>
          <w:rFonts w:ascii="Times New Roman" w:eastAsia="Times New Roman" w:hAnsi="Times New Roman" w:cs="Times New Roman"/>
          <w:sz w:val="20"/>
          <w:szCs w:val="20"/>
          <w:lang w:eastAsia="ar-SA"/>
        </w:rPr>
        <w:tab/>
        <w:t xml:space="preserve"> </w:t>
      </w:r>
      <w:r w:rsidRPr="00F06EBF">
        <w:rPr>
          <w:rFonts w:ascii="Times New Roman" w:eastAsia="Arial" w:hAnsi="Times New Roman" w:cs="Times New Roman"/>
          <w:sz w:val="20"/>
          <w:szCs w:val="20"/>
          <w:lang w:eastAsia="ar-SA"/>
        </w:rPr>
        <w:t xml:space="preserve">Приемка результатов исполнения Договора, (отдельного этапа исполнения Договора), поставленного Товара, осуществляется в месте поставки Товара уполномоченным представителем Заказчика в течение </w:t>
      </w:r>
      <w:r w:rsidR="00205C8B">
        <w:rPr>
          <w:rFonts w:ascii="Times New Roman" w:eastAsia="Arial" w:hAnsi="Times New Roman" w:cs="Times New Roman"/>
          <w:sz w:val="20"/>
          <w:szCs w:val="20"/>
          <w:lang w:eastAsia="ar-SA"/>
        </w:rPr>
        <w:t>5 (пяти)</w:t>
      </w:r>
      <w:r w:rsidRPr="00F06EBF">
        <w:rPr>
          <w:rFonts w:ascii="Times New Roman" w:eastAsia="Arial" w:hAnsi="Times New Roman" w:cs="Times New Roman"/>
          <w:sz w:val="20"/>
          <w:szCs w:val="20"/>
          <w:lang w:eastAsia="ar-SA"/>
        </w:rPr>
        <w:t xml:space="preserve"> </w:t>
      </w:r>
      <w:r w:rsidR="00252649">
        <w:rPr>
          <w:rFonts w:ascii="Times New Roman" w:eastAsia="Arial" w:hAnsi="Times New Roman" w:cs="Times New Roman"/>
          <w:sz w:val="20"/>
          <w:szCs w:val="20"/>
          <w:lang w:eastAsia="ar-SA"/>
        </w:rPr>
        <w:t xml:space="preserve">рабочих </w:t>
      </w:r>
      <w:r w:rsidRPr="00F06EBF">
        <w:rPr>
          <w:rFonts w:ascii="Times New Roman" w:eastAsia="Arial" w:hAnsi="Times New Roman" w:cs="Times New Roman"/>
          <w:sz w:val="20"/>
          <w:szCs w:val="20"/>
          <w:lang w:eastAsia="ar-SA"/>
        </w:rPr>
        <w:t>дней с момента такой поставки и оформляется документом о приемке.</w:t>
      </w:r>
    </w:p>
    <w:p w14:paraId="7082D628" w14:textId="77777777" w:rsidR="00F06EBF" w:rsidRPr="00F06EBF" w:rsidRDefault="00F06EBF" w:rsidP="00F06EBF">
      <w:pPr>
        <w:spacing w:after="0" w:line="240" w:lineRule="auto"/>
        <w:jc w:val="both"/>
        <w:outlineLvl w:val="2"/>
        <w:rPr>
          <w:rFonts w:ascii="Times New Roman" w:eastAsia="Arial" w:hAnsi="Times New Roman" w:cs="Times New Roman"/>
          <w:sz w:val="20"/>
          <w:szCs w:val="20"/>
          <w:lang w:eastAsia="ar-SA"/>
        </w:rPr>
      </w:pPr>
      <w:r w:rsidRPr="00F06EBF">
        <w:rPr>
          <w:rFonts w:ascii="Times New Roman" w:eastAsia="Arial" w:hAnsi="Times New Roman" w:cs="Times New Roman"/>
          <w:sz w:val="20"/>
          <w:szCs w:val="20"/>
          <w:lang w:eastAsia="ar-SA"/>
        </w:rPr>
        <w:tab/>
        <w:t xml:space="preserve">4.2. Полномочие представителей Сторон, подтверждается доверенностью (оригинал), оформленной в установленном законодательством порядке. </w:t>
      </w:r>
    </w:p>
    <w:p w14:paraId="665EB683" w14:textId="77777777" w:rsidR="00F06EBF" w:rsidRPr="00F06EBF" w:rsidRDefault="00F06EBF" w:rsidP="00F06EBF">
      <w:pPr>
        <w:spacing w:after="0" w:line="240" w:lineRule="auto"/>
        <w:jc w:val="both"/>
        <w:outlineLvl w:val="2"/>
        <w:rPr>
          <w:rFonts w:ascii="Times New Roman" w:eastAsia="Arial" w:hAnsi="Times New Roman" w:cs="Times New Roman"/>
          <w:sz w:val="20"/>
          <w:szCs w:val="20"/>
          <w:lang w:eastAsia="ar-SA"/>
        </w:rPr>
      </w:pPr>
      <w:r w:rsidRPr="00F06EBF">
        <w:rPr>
          <w:rFonts w:ascii="Times New Roman" w:eastAsia="Arial" w:hAnsi="Times New Roman" w:cs="Times New Roman"/>
          <w:sz w:val="20"/>
          <w:szCs w:val="20"/>
          <w:lang w:eastAsia="ar-SA"/>
        </w:rPr>
        <w:tab/>
        <w:t>В случае отсутствия доверенности (иного документа, подтверждающего полномочия), прием Товара не производится. Товар в этом случае считается не поставленным.</w:t>
      </w:r>
      <w:r w:rsidRPr="00F06EBF">
        <w:rPr>
          <w:rFonts w:ascii="Times New Roman" w:eastAsia="Arial" w:hAnsi="Times New Roman" w:cs="Times New Roman"/>
          <w:color w:val="244061"/>
          <w:sz w:val="20"/>
          <w:szCs w:val="20"/>
          <w:lang w:eastAsia="ar-SA"/>
        </w:rPr>
        <w:t xml:space="preserve"> </w:t>
      </w:r>
    </w:p>
    <w:p w14:paraId="5A8CB4B4"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4.3. При приемке Товара Заказчик проводит проверку соответствия наименования, количества и иных характеристик поставляемого Товара, сведениям, содержащимся в Договоре и в сопроводительных документах Поставщика. </w:t>
      </w:r>
    </w:p>
    <w:p w14:paraId="62FD338E"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Соответствие количества определяется путем пересчета единиц Товара и сопоставления полученного количества Товара с количеством Товара, указанным в товарной (товарно-транспортной) накладной или УПД.</w:t>
      </w:r>
    </w:p>
    <w:p w14:paraId="26AFCA72"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При приемке Товара по качеству Заказчик вправе осуществить выборочную проверку качества Товара. </w:t>
      </w:r>
    </w:p>
    <w:p w14:paraId="40F6348E" w14:textId="2E54CAAC"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4.4.</w:t>
      </w:r>
      <w:r w:rsidRPr="00F06EBF">
        <w:rPr>
          <w:rFonts w:ascii="Times New Roman" w:eastAsia="Times New Roman" w:hAnsi="Times New Roman" w:cs="Times New Roman"/>
          <w:sz w:val="20"/>
          <w:szCs w:val="20"/>
          <w:lang w:eastAsia="ar-SA"/>
        </w:rPr>
        <w:tab/>
        <w:t xml:space="preserve">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а также ненадлежащего качества части Товара (нарушение целостности упаковки, повреждение содержимого и т.д.)) Поставщик обязан безвозмездно устранить недостатки Товара в течение </w:t>
      </w:r>
      <w:r w:rsidR="00205C8B">
        <w:rPr>
          <w:rFonts w:ascii="Times New Roman" w:eastAsia="Times New Roman" w:hAnsi="Times New Roman" w:cs="Times New Roman"/>
          <w:sz w:val="20"/>
          <w:szCs w:val="20"/>
          <w:lang w:eastAsia="ar-SA"/>
        </w:rPr>
        <w:t>3</w:t>
      </w:r>
      <w:r w:rsidRPr="00F06EBF">
        <w:rPr>
          <w:rFonts w:ascii="Times New Roman" w:eastAsia="Times New Roman" w:hAnsi="Times New Roman" w:cs="Times New Roman"/>
          <w:sz w:val="20"/>
          <w:szCs w:val="20"/>
          <w:lang w:eastAsia="ar-SA"/>
        </w:rPr>
        <w:t xml:space="preserve"> (</w:t>
      </w:r>
      <w:r w:rsidR="00205C8B">
        <w:rPr>
          <w:rFonts w:ascii="Times New Roman" w:eastAsia="Times New Roman" w:hAnsi="Times New Roman" w:cs="Times New Roman"/>
          <w:sz w:val="20"/>
          <w:szCs w:val="20"/>
          <w:lang w:eastAsia="ar-SA"/>
        </w:rPr>
        <w:t>трех</w:t>
      </w:r>
      <w:r w:rsidRPr="00F06EBF">
        <w:rPr>
          <w:rFonts w:ascii="Times New Roman" w:eastAsia="Times New Roman" w:hAnsi="Times New Roman" w:cs="Times New Roman"/>
          <w:sz w:val="20"/>
          <w:szCs w:val="20"/>
          <w:lang w:eastAsia="ar-SA"/>
        </w:rPr>
        <w:t>) дней с момента уведомления о них Заказчиком с приложением Акта об отказе в приемке Товара в 2 (двух) экземплярах.</w:t>
      </w:r>
    </w:p>
    <w:p w14:paraId="404B0DD1" w14:textId="37621E7E"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4.5.</w:t>
      </w:r>
      <w:r w:rsidRPr="00F06EBF">
        <w:rPr>
          <w:rFonts w:ascii="Times New Roman" w:eastAsia="Times New Roman" w:hAnsi="Times New Roman" w:cs="Times New Roman"/>
          <w:sz w:val="20"/>
          <w:szCs w:val="20"/>
          <w:lang w:eastAsia="ar-SA"/>
        </w:rPr>
        <w:tab/>
        <w:t xml:space="preserve">В случае поставки некомплектного Товара Поставщик обязан доукомплектовать Товар или заменить Товаром, соответствующим требованиям, предусмотренным пунктом 1.3 Договора, в течение </w:t>
      </w:r>
      <w:r w:rsidR="00205C8B">
        <w:rPr>
          <w:rFonts w:ascii="Times New Roman" w:eastAsia="Times New Roman" w:hAnsi="Times New Roman" w:cs="Times New Roman"/>
          <w:sz w:val="20"/>
          <w:szCs w:val="20"/>
          <w:lang w:eastAsia="ar-SA"/>
        </w:rPr>
        <w:t>3</w:t>
      </w:r>
      <w:r w:rsidRPr="00F06EBF">
        <w:rPr>
          <w:rFonts w:ascii="Times New Roman" w:eastAsia="Times New Roman" w:hAnsi="Times New Roman" w:cs="Times New Roman"/>
          <w:sz w:val="20"/>
          <w:szCs w:val="20"/>
          <w:lang w:eastAsia="ar-SA"/>
        </w:rPr>
        <w:t xml:space="preserve"> дней с момента уведомления Заказчика с приложением Акта об отказе в приемке Товара в 2 (двух) экземплярах.</w:t>
      </w:r>
    </w:p>
    <w:p w14:paraId="1A5DE9CA"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4.6. В случае поставки некачественного Товара, некомплектного Товара, отсутствия документов, подтверждающих полномочие представителя Поставщика, Заказчик вправе не подписывать товарную (товарно-транспортную) накладную или УПД, документ о приемке. В этом случае Заказчик составляет двусторонний Акт об отказе в приемке товара в 2 (двух) экземплярах с указанием причины отказа в приемке Товара. В случае немотивированного отказа представителя Поставщика от подписания данного Акта (бездействие), допущенные нарушения подтверждаются Актом об отказе в приемке товара, подписанным Заказчиком в одностороннем порядке. </w:t>
      </w:r>
    </w:p>
    <w:p w14:paraId="1FDE9C36"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4.7. Для приемки поставленного Товара Заказчиком может создаваться приемочная комиссия. В случае создания приемочной комиссии приемка результата исполнения Договора осуществляется приемочной комиссией и утверждается Заказчиком.</w:t>
      </w:r>
    </w:p>
    <w:p w14:paraId="3A1B9571"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4.8. Для проверки представленных Поставщиком результатов, предусмотренных Договором, в части их соответствия условиям Договора Заказчик вправе провести экспертизу своими силами или с привлечением экспертов, экспертных организаций на основании договоров, заключенных в соответствии с действующим законодательством.</w:t>
      </w:r>
    </w:p>
    <w:p w14:paraId="4F40D103"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bCs/>
          <w:iCs/>
          <w:sz w:val="20"/>
          <w:szCs w:val="20"/>
          <w:lang w:eastAsia="ru-RU"/>
        </w:rPr>
        <w:lastRenderedPageBreak/>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поставленного Товара (результатов отдельного этапа исполнения Договора).</w:t>
      </w:r>
    </w:p>
    <w:p w14:paraId="049F4C71"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4.9.</w:t>
      </w:r>
      <w:r w:rsidRPr="00F06EBF">
        <w:rPr>
          <w:rFonts w:ascii="Times New Roman" w:eastAsia="Times New Roman" w:hAnsi="Times New Roman" w:cs="Times New Roman"/>
          <w:sz w:val="20"/>
          <w:szCs w:val="20"/>
          <w:lang w:eastAsia="ar-SA"/>
        </w:rPr>
        <w:tab/>
      </w:r>
      <w:r w:rsidRPr="00F06EBF">
        <w:rPr>
          <w:rFonts w:ascii="Times New Roman" w:eastAsia="Arial" w:hAnsi="Times New Roman" w:cs="Times New Roman"/>
          <w:sz w:val="20"/>
          <w:szCs w:val="20"/>
          <w:lang w:eastAsia="ar-SA"/>
        </w:rPr>
        <w:t>При проведении Заказчиком экспертизы с привлечением экспертов, экспертных организаций срок, установленный в пункте 4.1 Договора, продлевается на срок проведения такой экспертизы.</w:t>
      </w:r>
    </w:p>
    <w:p w14:paraId="6E443130"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Претензии по скрытым дефектам могут быть заявлены Заказчиком в течение всего гарантийного срока Товара (срока годности, срока эксплуатации, срока полезного использования и т.п.). </w:t>
      </w:r>
    </w:p>
    <w:p w14:paraId="491FE9BC" w14:textId="62C4C7D9"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4.10. </w:t>
      </w:r>
      <w:r w:rsidRPr="00F06EBF">
        <w:rPr>
          <w:rFonts w:ascii="Times New Roman" w:eastAsia="Arial" w:hAnsi="Times New Roman" w:cs="Times New Roman"/>
          <w:sz w:val="20"/>
          <w:szCs w:val="20"/>
          <w:lang w:eastAsia="ar-SA"/>
        </w:rPr>
        <w:t>Обязательство Поставщика по поставке Товара считаются выполненными с момента (даты) передачи уполномоченному представителю Заказчика Товара и подписания Сторонами товарной накладной или универсального-передаточного документа (УПД), счета-фактуры (если Поставщик является плательщиком НДС), документа о приемке при отсутствии у Заказчика претензий по количеству и качеству поставленного Товара.</w:t>
      </w:r>
    </w:p>
    <w:p w14:paraId="6856AF54"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4.11.</w:t>
      </w:r>
      <w:r w:rsidRPr="00F06EBF">
        <w:rPr>
          <w:rFonts w:ascii="Times New Roman" w:eastAsia="Times New Roman" w:hAnsi="Times New Roman" w:cs="Times New Roman"/>
          <w:sz w:val="20"/>
          <w:szCs w:val="20"/>
          <w:lang w:eastAsia="ar-SA"/>
        </w:rPr>
        <w:tab/>
        <w:t>Все расходы, связанные с возвратом фальсифицированных и бракованных Товаров, осуществляются за счет Поставщика.</w:t>
      </w:r>
    </w:p>
    <w:p w14:paraId="60912825"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4.12.</w:t>
      </w:r>
      <w:r w:rsidRPr="00F06EBF">
        <w:rPr>
          <w:rFonts w:ascii="Times New Roman" w:eastAsia="Times New Roman" w:hAnsi="Times New Roman" w:cs="Times New Roman"/>
          <w:sz w:val="20"/>
          <w:szCs w:val="20"/>
          <w:lang w:eastAsia="ar-SA"/>
        </w:rPr>
        <w:tab/>
        <w:t xml:space="preserve">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w:t>
      </w:r>
    </w:p>
    <w:p w14:paraId="001C76A5" w14:textId="77777777" w:rsidR="00F06EBF" w:rsidRPr="00F06EBF" w:rsidRDefault="00F06EBF" w:rsidP="00F06EBF">
      <w:pPr>
        <w:widowControl w:val="0"/>
        <w:numPr>
          <w:ilvl w:val="0"/>
          <w:numId w:val="13"/>
        </w:numPr>
        <w:tabs>
          <w:tab w:val="left" w:pos="1843"/>
        </w:tabs>
        <w:spacing w:after="0" w:line="240" w:lineRule="auto"/>
        <w:ind w:left="709" w:firstLine="0"/>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Права и обязанности Сторон</w:t>
      </w:r>
    </w:p>
    <w:p w14:paraId="5F0037EF"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5.1.</w:t>
      </w:r>
      <w:r w:rsidRPr="00F06EBF">
        <w:rPr>
          <w:rFonts w:ascii="Times New Roman" w:eastAsia="Times New Roman" w:hAnsi="Times New Roman" w:cs="Times New Roman"/>
          <w:sz w:val="20"/>
          <w:szCs w:val="20"/>
          <w:lang w:eastAsia="ar-SA"/>
        </w:rPr>
        <w:tab/>
        <w:t>Заказчик вправе пользоваться правами, предусмотренными законодательством Российской Федерации, а также вправе:</w:t>
      </w:r>
    </w:p>
    <w:p w14:paraId="266EBB2C"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5.1.1.</w:t>
      </w:r>
      <w:r w:rsidRPr="00F06EBF">
        <w:rPr>
          <w:rFonts w:ascii="Times New Roman" w:eastAsia="Times New Roman" w:hAnsi="Times New Roman" w:cs="Times New Roman"/>
          <w:sz w:val="20"/>
          <w:szCs w:val="20"/>
          <w:lang w:eastAsia="ru-RU"/>
        </w:rPr>
        <w:tab/>
        <w:t>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010F45B4"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i/>
          <w:sz w:val="20"/>
          <w:szCs w:val="20"/>
          <w:vertAlign w:val="superscript"/>
          <w:lang w:eastAsia="ru-RU"/>
        </w:rPr>
      </w:pPr>
      <w:r w:rsidRPr="00F06EBF">
        <w:rPr>
          <w:rFonts w:ascii="Times New Roman" w:eastAsia="Times New Roman" w:hAnsi="Times New Roman" w:cs="Times New Roman"/>
          <w:sz w:val="20"/>
          <w:szCs w:val="20"/>
          <w:lang w:eastAsia="ru-RU"/>
        </w:rPr>
        <w:t>5.1.2.</w:t>
      </w:r>
      <w:r w:rsidRPr="00F06EBF">
        <w:rPr>
          <w:rFonts w:ascii="Times New Roman" w:eastAsia="Times New Roman" w:hAnsi="Times New Roman" w:cs="Times New Roman"/>
          <w:sz w:val="20"/>
          <w:szCs w:val="20"/>
          <w:lang w:eastAsia="ru-RU"/>
        </w:rPr>
        <w:tab/>
        <w:t>Требовать от Поставщика представления надлежащим образом оформленных документов, предусмотренных пунктами 3.4, 4.2 Договора и подтверждающих исполнение обязательств в соответствии с Договором.</w:t>
      </w:r>
    </w:p>
    <w:p w14:paraId="41F1BF24"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5.1.3.</w:t>
      </w:r>
      <w:r w:rsidRPr="00F06EBF">
        <w:rPr>
          <w:rFonts w:ascii="Times New Roman" w:eastAsia="Times New Roman" w:hAnsi="Times New Roman" w:cs="Times New Roman"/>
          <w:sz w:val="20"/>
          <w:szCs w:val="20"/>
          <w:lang w:eastAsia="ru-RU"/>
        </w:rPr>
        <w:tab/>
        <w:t>Запрашивать у Поставщика информацию о ходе исполнения обязательств по Договору.</w:t>
      </w:r>
    </w:p>
    <w:p w14:paraId="723E9D1F"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5.1.4.</w:t>
      </w:r>
      <w:r w:rsidRPr="00F06EBF">
        <w:rPr>
          <w:rFonts w:ascii="Times New Roman" w:eastAsia="Times New Roman" w:hAnsi="Times New Roman" w:cs="Times New Roman"/>
          <w:sz w:val="20"/>
          <w:szCs w:val="20"/>
          <w:lang w:eastAsia="ru-RU"/>
        </w:rPr>
        <w:tab/>
        <w:t>Осуществлять контроль за порядком и сроками поставки Товара.</w:t>
      </w:r>
    </w:p>
    <w:p w14:paraId="671E99C8"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5.1.5.</w:t>
      </w:r>
      <w:r w:rsidRPr="00F06EBF">
        <w:rPr>
          <w:rFonts w:ascii="Times New Roman" w:eastAsia="Times New Roman" w:hAnsi="Times New Roman" w:cs="Times New Roman"/>
          <w:sz w:val="20"/>
          <w:szCs w:val="20"/>
          <w:lang w:eastAsia="ru-RU"/>
        </w:rPr>
        <w:tab/>
        <w:t>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1BFE80AC"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5.1.6.</w:t>
      </w:r>
      <w:r w:rsidRPr="00F06EBF">
        <w:rPr>
          <w:rFonts w:ascii="Times New Roman" w:eastAsia="Times New Roman" w:hAnsi="Times New Roman" w:cs="Times New Roman"/>
          <w:sz w:val="20"/>
          <w:szCs w:val="20"/>
          <w:lang w:eastAsia="ru-RU"/>
        </w:rPr>
        <w:tab/>
        <w:t xml:space="preserve">Привлекать экспертов, экспертные организации для проверки соответствия качества поставляемого Товара требованиям, установленным Договором. </w:t>
      </w:r>
    </w:p>
    <w:p w14:paraId="0D9B195C"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5.2.</w:t>
      </w:r>
      <w:r w:rsidRPr="00F06EBF">
        <w:rPr>
          <w:rFonts w:ascii="Times New Roman" w:eastAsia="Times New Roman" w:hAnsi="Times New Roman" w:cs="Times New Roman"/>
          <w:sz w:val="20"/>
          <w:szCs w:val="20"/>
          <w:lang w:eastAsia="ar-SA"/>
        </w:rPr>
        <w:tab/>
        <w:t>Заказчик исполняет обязанности, предусмотренные законодательством Российской Федерации, а также обязан:</w:t>
      </w:r>
    </w:p>
    <w:p w14:paraId="12288DDB" w14:textId="77777777" w:rsidR="00F06EBF" w:rsidRPr="00F06EBF" w:rsidRDefault="00F06EBF" w:rsidP="00F06EBF">
      <w:pPr>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5.2.1.</w:t>
      </w:r>
      <w:r w:rsidRPr="00F06EBF">
        <w:rPr>
          <w:rFonts w:ascii="Times New Roman" w:eastAsia="Times New Roman" w:hAnsi="Times New Roman" w:cs="Times New Roman"/>
          <w:sz w:val="20"/>
          <w:szCs w:val="20"/>
          <w:lang w:eastAsia="ru-RU"/>
        </w:rPr>
        <w:tab/>
        <w:t>Обеспечить своевременную приемку Товара и провести экспертизу для проверки поставленного Поставщиком Товара, предусмотренного Договором, в части его соответствия условиям Договора.</w:t>
      </w:r>
    </w:p>
    <w:p w14:paraId="38D6BD36"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5.2.2.</w:t>
      </w:r>
      <w:r w:rsidRPr="00F06EBF">
        <w:rPr>
          <w:rFonts w:ascii="Times New Roman" w:eastAsia="Times New Roman" w:hAnsi="Times New Roman" w:cs="Times New Roman"/>
          <w:sz w:val="20"/>
          <w:szCs w:val="20"/>
          <w:lang w:eastAsia="ru-RU"/>
        </w:rPr>
        <w:tab/>
        <w:t>Сообщать в письменной форме Поставщику о недостатках, обнаруженных в ходе поставки Товара, в течение 5 (пяти) рабочих дней после обнаружения таких недостатков.</w:t>
      </w:r>
    </w:p>
    <w:p w14:paraId="2125925E"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5.2.3.</w:t>
      </w:r>
      <w:r w:rsidRPr="00F06EBF">
        <w:rPr>
          <w:rFonts w:ascii="Times New Roman" w:eastAsia="Times New Roman" w:hAnsi="Times New Roman" w:cs="Times New Roman"/>
          <w:sz w:val="20"/>
          <w:szCs w:val="20"/>
          <w:lang w:eastAsia="ru-RU"/>
        </w:rPr>
        <w:tab/>
        <w:t>Своевременно принять и оплатить поставленный Товар надлежащего качества в соответствии с Договором.</w:t>
      </w:r>
    </w:p>
    <w:p w14:paraId="396CDA25"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5.2.4.</w:t>
      </w:r>
      <w:r w:rsidRPr="00F06EBF">
        <w:rPr>
          <w:rFonts w:ascii="Times New Roman" w:eastAsia="Times New Roman" w:hAnsi="Times New Roman" w:cs="Times New Roman"/>
          <w:sz w:val="20"/>
          <w:szCs w:val="20"/>
          <w:lang w:eastAsia="ru-RU"/>
        </w:rPr>
        <w:tab/>
        <w:t>При получении от Поставщика уведомления о приостановлении поставки Товаров в случае, указанном в подпункте 5.4.5 Договора, рассмотреть вопрос о целесообразности и порядке продолжения поставки Товаров.</w:t>
      </w:r>
    </w:p>
    <w:p w14:paraId="1FF9878C"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5.2.5. Требовать уплаты неустоек (штрафов, пеней) 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путем направления в адрес Поставщика требования об уплате неустойки (штрафа, пени).</w:t>
      </w:r>
    </w:p>
    <w:p w14:paraId="42D1D1FD"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5.2.6.</w:t>
      </w:r>
      <w:r w:rsidRPr="00F06EBF">
        <w:rPr>
          <w:rFonts w:ascii="Times New Roman" w:eastAsia="Times New Roman" w:hAnsi="Times New Roman" w:cs="Times New Roman"/>
          <w:sz w:val="20"/>
          <w:szCs w:val="20"/>
          <w:lang w:eastAsia="ru-RU"/>
        </w:rPr>
        <w:tab/>
        <w:t>Обеспечить конфиденциальность информации, предоставленной Поставщиком в ходе исполнения обязательств по Договору.</w:t>
      </w:r>
    </w:p>
    <w:p w14:paraId="06719F5F"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5.2.7.</w:t>
      </w:r>
      <w:r w:rsidRPr="00F06EBF">
        <w:rPr>
          <w:rFonts w:ascii="Times New Roman" w:eastAsia="Times New Roman" w:hAnsi="Times New Roman" w:cs="Times New Roman"/>
          <w:sz w:val="20"/>
          <w:szCs w:val="20"/>
          <w:lang w:eastAsia="ru-RU"/>
        </w:rPr>
        <w:tab/>
        <w:t>Обеспечить контроль за исполнением Договора (на отдельных этапах его исполнения).</w:t>
      </w:r>
    </w:p>
    <w:p w14:paraId="4FFBA56D"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5.3.</w:t>
      </w:r>
      <w:r w:rsidRPr="00F06EBF">
        <w:rPr>
          <w:rFonts w:ascii="Times New Roman" w:eastAsia="Times New Roman" w:hAnsi="Times New Roman" w:cs="Times New Roman"/>
          <w:sz w:val="20"/>
          <w:szCs w:val="20"/>
          <w:lang w:eastAsia="ar-SA"/>
        </w:rPr>
        <w:tab/>
        <w:t>Поставщик вправе пользоваться правами, предусмотренными законодательством Российской Федерации, а также вправе:</w:t>
      </w:r>
    </w:p>
    <w:p w14:paraId="04061CFE"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5.3.1. Требовать своевременной приемки Заказчиком Товара в соответствии со статьей 4 Договора.</w:t>
      </w:r>
    </w:p>
    <w:p w14:paraId="7993004E"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5.3.2. Требовать своевременной оплаты поставленного Товара в соответствии с условиями Договора.</w:t>
      </w:r>
    </w:p>
    <w:p w14:paraId="177FADD8"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w:t>
      </w:r>
    </w:p>
    <w:p w14:paraId="183CF48A"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5.4.</w:t>
      </w:r>
      <w:r w:rsidRPr="00F06EBF">
        <w:rPr>
          <w:rFonts w:ascii="Times New Roman" w:eastAsia="Times New Roman" w:hAnsi="Times New Roman" w:cs="Times New Roman"/>
          <w:sz w:val="20"/>
          <w:szCs w:val="20"/>
          <w:lang w:eastAsia="ar-SA"/>
        </w:rPr>
        <w:tab/>
        <w:t>Поставщик исполняет обязанности, предусмотренные законодательством Российской Федерации, а также обязан:</w:t>
      </w:r>
    </w:p>
    <w:p w14:paraId="757E0707" w14:textId="77777777" w:rsidR="00F06EBF" w:rsidRPr="00F06EBF" w:rsidRDefault="00F06EBF" w:rsidP="00F06EBF">
      <w:pPr>
        <w:widowControl w:val="0"/>
        <w:spacing w:after="0" w:line="240" w:lineRule="auto"/>
        <w:ind w:firstLine="709"/>
        <w:contextualSpacing/>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5.4.1. Своевременно и надлежащим образом исполнять обязательства в соответствии с условиями Договора и представить Заказчику документы (информацию), указанные в пунктах 3.4, 4.2 Договора, по итогам исполнения Договора.</w:t>
      </w:r>
    </w:p>
    <w:p w14:paraId="7EE0A0E2"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5.4.2. Предоставить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0A88FC5C" w14:textId="750CABBD"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 xml:space="preserve">5.4.3. Обеспечивать соответствие Товара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товара, </w:t>
      </w:r>
      <w:r w:rsidRPr="00F06EBF">
        <w:rPr>
          <w:rFonts w:ascii="Times New Roman" w:eastAsia="Times New Roman" w:hAnsi="Times New Roman" w:cs="Times New Roman"/>
          <w:i/>
          <w:color w:val="244061"/>
          <w:sz w:val="20"/>
          <w:szCs w:val="20"/>
          <w:lang w:eastAsia="ru-RU"/>
        </w:rPr>
        <w:t>Спецификации</w:t>
      </w:r>
      <w:r w:rsidRPr="00F06EBF">
        <w:rPr>
          <w:rFonts w:ascii="Times New Roman" w:eastAsia="Times New Roman" w:hAnsi="Times New Roman" w:cs="Times New Roman"/>
          <w:color w:val="244061"/>
          <w:sz w:val="20"/>
          <w:szCs w:val="20"/>
          <w:lang w:eastAsia="ru-RU"/>
        </w:rPr>
        <w:t xml:space="preserve"> </w:t>
      </w:r>
      <w:r w:rsidRPr="00F06EBF">
        <w:rPr>
          <w:rFonts w:ascii="Times New Roman" w:eastAsia="Times New Roman" w:hAnsi="Times New Roman" w:cs="Times New Roman"/>
          <w:sz w:val="20"/>
          <w:szCs w:val="20"/>
          <w:lang w:eastAsia="ru-RU"/>
        </w:rPr>
        <w:t>(Приложение 1 к Договору), условиям Договора.</w:t>
      </w:r>
    </w:p>
    <w:p w14:paraId="44460B72"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5.4.4. Обеспечить устранение недостатков и дефектов, выявленных при приемке поставленного Товара и в течение гарантийного срока (срока годности), за свой счет.</w:t>
      </w:r>
    </w:p>
    <w:p w14:paraId="4E31ECD4"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bookmarkStart w:id="4" w:name="приостановка"/>
      <w:r w:rsidRPr="00F06EBF">
        <w:rPr>
          <w:rFonts w:ascii="Times New Roman" w:eastAsia="Times New Roman" w:hAnsi="Times New Roman" w:cs="Times New Roman"/>
          <w:sz w:val="20"/>
          <w:szCs w:val="20"/>
          <w:lang w:eastAsia="ar-SA"/>
        </w:rPr>
        <w:lastRenderedPageBreak/>
        <w:t>5.4.5.</w:t>
      </w:r>
      <w:bookmarkEnd w:id="4"/>
      <w:r w:rsidRPr="00F06EBF">
        <w:rPr>
          <w:rFonts w:ascii="Times New Roman" w:eastAsia="Times New Roman" w:hAnsi="Times New Roman" w:cs="Times New Roman"/>
          <w:sz w:val="20"/>
          <w:szCs w:val="20"/>
          <w:lang w:eastAsia="ar-SA"/>
        </w:rPr>
        <w:t>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условия, в которых невозможно поставить Товар в установленный Договором срок, и сообщить об этом Заказчику в течение 3 (трех) дней после приостановления поставки Товара.</w:t>
      </w:r>
    </w:p>
    <w:p w14:paraId="6C5767BD" w14:textId="1E147F13" w:rsidR="00F06EBF" w:rsidRPr="00205C8B"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205C8B">
        <w:rPr>
          <w:rFonts w:ascii="Times New Roman" w:eastAsia="Times New Roman" w:hAnsi="Times New Roman" w:cs="Times New Roman"/>
          <w:sz w:val="20"/>
          <w:szCs w:val="20"/>
          <w:lang w:eastAsia="ru-RU"/>
        </w:rPr>
        <w:t xml:space="preserve">5.4.6. Предоставить обеспечение исполнения Договора, установленного действующим законодательством </w:t>
      </w:r>
    </w:p>
    <w:p w14:paraId="7033BEFC"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5.4.7. Информировать Заказчика о невозможности поставить Товар надлежащего качества, в надлежащем количестве, в предусмотренные Договором сроки.</w:t>
      </w:r>
    </w:p>
    <w:p w14:paraId="60E547EB" w14:textId="77777777" w:rsidR="00E578FD" w:rsidRPr="00E578FD" w:rsidRDefault="00F06EBF" w:rsidP="00E578FD">
      <w:pPr>
        <w:widowControl w:val="0"/>
        <w:spacing w:after="0" w:line="240" w:lineRule="auto"/>
        <w:ind w:firstLine="708"/>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5.4.8.</w:t>
      </w:r>
      <w:r w:rsidRPr="00F06EBF">
        <w:rPr>
          <w:rFonts w:ascii="Times New Roman" w:eastAsia="Times New Roman" w:hAnsi="Times New Roman" w:cs="Times New Roman"/>
          <w:sz w:val="20"/>
          <w:szCs w:val="20"/>
          <w:lang w:eastAsia="ru-RU"/>
        </w:rPr>
        <w:tab/>
      </w:r>
      <w:r w:rsidR="00E578FD" w:rsidRPr="00E578FD">
        <w:rPr>
          <w:rFonts w:ascii="Times New Roman" w:eastAsia="Times New Roman" w:hAnsi="Times New Roman" w:cs="Times New Roman"/>
          <w:sz w:val="20"/>
          <w:szCs w:val="20"/>
          <w:lang w:eastAsia="ru-RU"/>
        </w:rPr>
        <w:t>Предоставить Заказчику сведения об изменении своего фактического местонахождения в течение 3 (трех) дней со дня соответствующего изменения. В случае непредоставления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14:paraId="10A9BC93" w14:textId="0C0CBB51" w:rsidR="00F06EBF" w:rsidRPr="00F06EBF" w:rsidRDefault="00E578FD" w:rsidP="00E578FD">
      <w:pPr>
        <w:widowControl w:val="0"/>
        <w:spacing w:after="0" w:line="240" w:lineRule="auto"/>
        <w:ind w:firstLine="708"/>
        <w:jc w:val="both"/>
        <w:rPr>
          <w:rFonts w:ascii="Times New Roman" w:eastAsia="Times New Roman" w:hAnsi="Times New Roman" w:cs="Times New Roman"/>
          <w:sz w:val="20"/>
          <w:szCs w:val="20"/>
          <w:lang w:eastAsia="ru-RU"/>
        </w:rPr>
      </w:pPr>
      <w:r w:rsidRPr="00E578FD">
        <w:rPr>
          <w:rFonts w:ascii="Times New Roman" w:eastAsia="Times New Roman" w:hAnsi="Times New Roman" w:cs="Times New Roman"/>
          <w:sz w:val="20"/>
          <w:szCs w:val="20"/>
          <w:lang w:eastAsia="ru-RU"/>
        </w:rPr>
        <w:t>В случае изменения счета Исполнителя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w:t>
      </w:r>
      <w:r w:rsidR="00F06EBF" w:rsidRPr="00F06EBF">
        <w:rPr>
          <w:rFonts w:ascii="Times New Roman" w:eastAsia="Times New Roman" w:hAnsi="Times New Roman" w:cs="Times New Roman"/>
          <w:sz w:val="20"/>
          <w:szCs w:val="20"/>
          <w:lang w:eastAsia="ru-RU"/>
        </w:rPr>
        <w:t>.</w:t>
      </w:r>
    </w:p>
    <w:p w14:paraId="4661E3F4" w14:textId="77777777" w:rsidR="00F06EBF" w:rsidRPr="00F06EBF" w:rsidRDefault="00F06EBF" w:rsidP="00F06EBF">
      <w:pPr>
        <w:widowControl w:val="0"/>
        <w:tabs>
          <w:tab w:val="left" w:pos="1843"/>
        </w:tabs>
        <w:spacing w:after="0" w:line="240" w:lineRule="auto"/>
        <w:ind w:left="709"/>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6. Гарантии качества</w:t>
      </w:r>
    </w:p>
    <w:p w14:paraId="3472F124" w14:textId="354A367C"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6.1. Поставленный Товар должен соответствовать техническим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 в отношении данного вида товара, </w:t>
      </w:r>
      <w:r w:rsidRPr="00F06EBF">
        <w:rPr>
          <w:rFonts w:ascii="Times New Roman" w:eastAsia="Times New Roman" w:hAnsi="Times New Roman" w:cs="Times New Roman"/>
          <w:i/>
          <w:color w:val="244061"/>
          <w:sz w:val="20"/>
          <w:szCs w:val="20"/>
          <w:lang w:eastAsia="ar-SA"/>
        </w:rPr>
        <w:t>Спецификации</w:t>
      </w:r>
      <w:r w:rsidR="00205C8B">
        <w:rPr>
          <w:rFonts w:ascii="Times New Roman" w:eastAsia="Times New Roman" w:hAnsi="Times New Roman" w:cs="Times New Roman"/>
          <w:i/>
          <w:color w:val="244061"/>
          <w:sz w:val="20"/>
          <w:szCs w:val="20"/>
          <w:lang w:eastAsia="ar-SA"/>
        </w:rPr>
        <w:t xml:space="preserve"> </w:t>
      </w:r>
      <w:r w:rsidRPr="00F06EBF">
        <w:rPr>
          <w:rFonts w:ascii="Times New Roman" w:eastAsia="Times New Roman" w:hAnsi="Times New Roman" w:cs="Times New Roman"/>
          <w:sz w:val="20"/>
          <w:szCs w:val="20"/>
          <w:lang w:eastAsia="ar-SA"/>
        </w:rPr>
        <w:t>(Приложение 1 к Договору), условиям Договора. Поставщик гарантирует наличие документов, подтверждающих качество и безопасность Товара, обязательных для данного вида Товара, оформленных в соответствии с законодательством Российской Федерации.</w:t>
      </w:r>
    </w:p>
    <w:p w14:paraId="3899C254"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Arial" w:hAnsi="Times New Roman" w:cs="Times New Roman"/>
          <w:sz w:val="20"/>
          <w:szCs w:val="20"/>
          <w:lang w:eastAsia="ar-SA"/>
        </w:rPr>
        <w:t>В случае если законодательством Российской Федерации деятельность, связанная с поставкой Товара, требует наличие специального разрешения (лицензии, аттестата аккредитации и т.п.), Поставщик обязан обеспечить наличие такого разрешения в течение всего срока исполнения Договора.</w:t>
      </w:r>
    </w:p>
    <w:p w14:paraId="7DC0D898"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6.2. Все расходы, связанные с возвратом Товара ненадлежащего качества, осуществляются за счет Поставщика.</w:t>
      </w:r>
    </w:p>
    <w:p w14:paraId="6A423561" w14:textId="70BB305E"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6.3. Поставщик предоставляет гарантию качества на поставленный Товар </w:t>
      </w:r>
      <w:r w:rsidRPr="00F06EBF">
        <w:rPr>
          <w:rFonts w:ascii="Times New Roman" w:eastAsia="Arial" w:hAnsi="Times New Roman" w:cs="Times New Roman"/>
          <w:i/>
          <w:color w:val="244061"/>
          <w:sz w:val="20"/>
          <w:szCs w:val="20"/>
          <w:lang w:eastAsia="ar-SA"/>
        </w:rPr>
        <w:t>сертификат соответствия (декларация о соответствии), сертификат (паспорт) качества производителя, другие документы, подтверждающие качество Товара.</w:t>
      </w:r>
    </w:p>
    <w:p w14:paraId="0906B551"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6.4. Поставщик гарантирует возможность безопасного использования Товара по назначению в течение всего срока годности Товара.</w:t>
      </w:r>
    </w:p>
    <w:p w14:paraId="61668731" w14:textId="5F09E4C8" w:rsidR="00F06EBF" w:rsidRPr="00F06EBF" w:rsidRDefault="00F06EBF" w:rsidP="00F06EBF">
      <w:pPr>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rPr>
        <w:t xml:space="preserve">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Товаром надлежащего качества в течение </w:t>
      </w:r>
      <w:r w:rsidR="00205C8B">
        <w:rPr>
          <w:rFonts w:ascii="Times New Roman" w:eastAsia="Times New Roman" w:hAnsi="Times New Roman" w:cs="Times New Roman"/>
          <w:sz w:val="20"/>
          <w:szCs w:val="20"/>
        </w:rPr>
        <w:t>5 дней</w:t>
      </w:r>
      <w:r w:rsidRPr="00F06EBF">
        <w:rPr>
          <w:rFonts w:ascii="Times New Roman" w:eastAsia="Times New Roman" w:hAnsi="Times New Roman" w:cs="Times New Roman"/>
          <w:sz w:val="20"/>
          <w:szCs w:val="20"/>
        </w:rPr>
        <w:t>, с соблюдением требований действующего законодательства.</w:t>
      </w:r>
    </w:p>
    <w:p w14:paraId="3A339772" w14:textId="77777777" w:rsidR="00F06EBF" w:rsidRPr="00F06EBF" w:rsidRDefault="00F06EBF" w:rsidP="00F06EBF">
      <w:pPr>
        <w:tabs>
          <w:tab w:val="left" w:pos="0"/>
        </w:tabs>
        <w:spacing w:after="0" w:line="240" w:lineRule="auto"/>
        <w:ind w:firstLine="720"/>
        <w:jc w:val="both"/>
        <w:rPr>
          <w:rFonts w:ascii="Times New Roman" w:eastAsia="Times New Roman" w:hAnsi="Times New Roman" w:cs="Times New Roman"/>
          <w:i/>
          <w:color w:val="0F243E"/>
          <w:sz w:val="20"/>
          <w:szCs w:val="20"/>
          <w:lang w:eastAsia="ru-RU"/>
        </w:rPr>
      </w:pPr>
    </w:p>
    <w:p w14:paraId="6845B652" w14:textId="77777777" w:rsidR="00F06EBF" w:rsidRPr="00F06EBF" w:rsidRDefault="00F06EBF" w:rsidP="00F06EBF">
      <w:pPr>
        <w:widowControl w:val="0"/>
        <w:tabs>
          <w:tab w:val="left" w:pos="1843"/>
        </w:tabs>
        <w:spacing w:after="0" w:line="240" w:lineRule="auto"/>
        <w:ind w:left="709"/>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7. Ответственность Сторон</w:t>
      </w:r>
    </w:p>
    <w:p w14:paraId="557053AF"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51474FFE"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7.2. В случае просрочки исполнения Заказчиком обязательства, предусмотренного Договором, Поставщик вправе потребовать уплату пени.</w:t>
      </w:r>
    </w:p>
    <w:p w14:paraId="37D4A0EF"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2ECC9C"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 xml:space="preserve">7.3. За каждый факт неисполнения Заказчиком обязательств, предусмотренных Договором, за исключением </w:t>
      </w:r>
      <w:r w:rsidRPr="00C11989">
        <w:rPr>
          <w:rFonts w:ascii="Times New Roman" w:eastAsia="Times New Roman" w:hAnsi="Times New Roman" w:cs="Times New Roman"/>
          <w:sz w:val="20"/>
          <w:szCs w:val="20"/>
          <w:lang w:eastAsia="ar-SA"/>
        </w:rPr>
        <w:t>просрочки исполнения обязательств, предусмотренных Договором, Поставщик вправе начислить штраф в размере 0,2 % от цены, указанной в статье 2 Договора.</w:t>
      </w:r>
    </w:p>
    <w:p w14:paraId="656C6A11"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 xml:space="preserve">7.4. В случае просрочки исполнения Поставщиком обязательства, предусмотренного Договором, Поставщик оплачивает Заказчику пеню. </w:t>
      </w:r>
    </w:p>
    <w:p w14:paraId="0B2DEF83"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Pr="00F06EBF">
        <w:rPr>
          <w:rFonts w:ascii="Times New Roman" w:eastAsia="Times New Roman" w:hAnsi="Times New Roman" w:cs="Times New Roman"/>
          <w:i/>
          <w:sz w:val="20"/>
          <w:szCs w:val="20"/>
          <w:lang w:eastAsia="ar-SA"/>
        </w:rPr>
        <w:t>.</w:t>
      </w:r>
      <w:r w:rsidRPr="00F06EBF">
        <w:rPr>
          <w:rFonts w:ascii="Times New Roman" w:eastAsia="Times New Roman" w:hAnsi="Times New Roman" w:cs="Times New Roman"/>
          <w:i/>
          <w:sz w:val="20"/>
          <w:szCs w:val="20"/>
          <w:vertAlign w:val="superscript"/>
          <w:lang w:eastAsia="ar-SA"/>
        </w:rPr>
        <w:t xml:space="preserve"> </w:t>
      </w:r>
      <w:r w:rsidRPr="00F06EBF">
        <w:rPr>
          <w:rFonts w:ascii="Times New Roman" w:eastAsia="Times New Roman" w:hAnsi="Times New Roman" w:cs="Times New Roman"/>
          <w:i/>
          <w:sz w:val="20"/>
          <w:szCs w:val="20"/>
          <w:lang w:eastAsia="ar-SA"/>
        </w:rPr>
        <w:t xml:space="preserve"> </w:t>
      </w:r>
    </w:p>
    <w:p w14:paraId="7C4A2630" w14:textId="77777777" w:rsidR="00F06EBF" w:rsidRPr="00C11989"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 xml:space="preserve">7.5. За каждый факт неисполнения или ненадлежащего исполнения Поставщиком обязательств, предусмотренных Договором, за исключением просрочки исполнения предусмотренных Договором обязательств (в том числе гарантийного обязательства), устанавливается </w:t>
      </w:r>
      <w:r w:rsidRPr="00C11989">
        <w:rPr>
          <w:rFonts w:ascii="Times New Roman" w:eastAsia="Times New Roman" w:hAnsi="Times New Roman" w:cs="Times New Roman"/>
          <w:sz w:val="20"/>
          <w:szCs w:val="20"/>
          <w:lang w:eastAsia="ar-SA"/>
        </w:rPr>
        <w:t>штраф в размере 0,2 % от цены, указанной в статье 2 Договора.</w:t>
      </w:r>
    </w:p>
    <w:p w14:paraId="43A80915" w14:textId="77777777" w:rsidR="00F06EBF" w:rsidRPr="00C11989" w:rsidRDefault="00F06EBF" w:rsidP="00F06EBF">
      <w:pPr>
        <w:spacing w:after="0" w:line="240" w:lineRule="auto"/>
        <w:ind w:firstLine="720"/>
        <w:jc w:val="both"/>
        <w:rPr>
          <w:rFonts w:ascii="Times New Roman" w:eastAsia="Times New Roman" w:hAnsi="Times New Roman" w:cs="Times New Roman"/>
          <w:sz w:val="20"/>
          <w:szCs w:val="20"/>
          <w:lang w:eastAsia="ru-RU"/>
        </w:rPr>
      </w:pPr>
      <w:r w:rsidRPr="00C11989">
        <w:rPr>
          <w:rFonts w:ascii="Times New Roman" w:eastAsia="Times New Roman" w:hAnsi="Times New Roman" w:cs="Times New Roman"/>
          <w:sz w:val="20"/>
          <w:szCs w:val="20"/>
          <w:lang w:eastAsia="ru-RU"/>
        </w:rPr>
        <w:t>7.6.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(при наличии в Договоре таких обязательств), устанавливается штраф в размере 0,2 % от цены Договора (этапа), указанной в статье 2 Договора.</w:t>
      </w:r>
    </w:p>
    <w:p w14:paraId="20713808"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C11989">
        <w:rPr>
          <w:rFonts w:ascii="Times New Roman" w:eastAsia="Times New Roman" w:hAnsi="Times New Roman" w:cs="Times New Roman"/>
          <w:sz w:val="20"/>
          <w:szCs w:val="20"/>
          <w:lang w:eastAsia="ar-SA"/>
        </w:rPr>
        <w:tab/>
        <w:t>7.7. Общая сумма начисленных штрафов за ненадлежащее исполнение</w:t>
      </w:r>
      <w:r w:rsidRPr="00F06EBF">
        <w:rPr>
          <w:rFonts w:ascii="Times New Roman" w:eastAsia="Times New Roman" w:hAnsi="Times New Roman" w:cs="Times New Roman"/>
          <w:sz w:val="20"/>
          <w:szCs w:val="20"/>
          <w:lang w:eastAsia="ar-SA"/>
        </w:rPr>
        <w:t xml:space="preserve"> Заказчиком обязательств, предусмотренных Договором, не может превышать цену Договора.</w:t>
      </w:r>
    </w:p>
    <w:p w14:paraId="327F56BC"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7.8.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A2F3D3E"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lastRenderedPageBreak/>
        <w:tab/>
        <w:t>7.9. 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w:t>
      </w:r>
    </w:p>
    <w:p w14:paraId="614D5048"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 xml:space="preserve">7.10. В случае неисполнения или ненадлежащего исполнения Поставщиком обязательств, предусмотренных Договором, Заказчик удерживает суммы неисполненных Поставщиком требований об уплате неустоек (штрафов, пеней), предъявленных Заказчиком, из суммы, подлежащей оплате Поставщику. </w:t>
      </w:r>
    </w:p>
    <w:p w14:paraId="6E0DD569"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7.11. Оплата Стороной неустойки (штрафа, пени) и возмещение убытков не освобождает ее от исполнения обязательств по Договору.</w:t>
      </w:r>
    </w:p>
    <w:p w14:paraId="23C115A2" w14:textId="77777777" w:rsidR="00F06EBF" w:rsidRPr="00F06EBF" w:rsidRDefault="00F06EBF" w:rsidP="00F06EBF">
      <w:pPr>
        <w:spacing w:after="0" w:line="240" w:lineRule="auto"/>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ab/>
        <w:t>7.12. Сторона, допустившая нарушение обязательств по Договору, обязана произвести уплату неустойки (штрафа, пени), предусмотренных настоящей статьей, в течение 5 (пяти) рабочих дней с момента получения требования об этом другой Стороны.</w:t>
      </w:r>
    </w:p>
    <w:p w14:paraId="3F31B204" w14:textId="77777777" w:rsidR="00F06EBF" w:rsidRPr="00F06EBF" w:rsidRDefault="00F06EBF" w:rsidP="00F06EBF">
      <w:pPr>
        <w:widowControl w:val="0"/>
        <w:tabs>
          <w:tab w:val="left" w:pos="1843"/>
        </w:tabs>
        <w:spacing w:after="0" w:line="240" w:lineRule="auto"/>
        <w:ind w:left="709"/>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8. Обеспечение исполнения Договора</w:t>
      </w:r>
    </w:p>
    <w:p w14:paraId="08B56C5B" w14:textId="676B5E50" w:rsidR="00F06EBF" w:rsidRPr="00F06EBF" w:rsidRDefault="00F06EBF" w:rsidP="00205C8B">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8.1.</w:t>
      </w:r>
      <w:r w:rsidRPr="00F06EBF">
        <w:rPr>
          <w:rFonts w:ascii="Times New Roman" w:eastAsia="Times New Roman" w:hAnsi="Times New Roman" w:cs="Times New Roman"/>
          <w:i/>
          <w:sz w:val="20"/>
          <w:szCs w:val="20"/>
          <w:lang w:eastAsia="ar-SA"/>
        </w:rPr>
        <w:t xml:space="preserve"> </w:t>
      </w:r>
      <w:r w:rsidRPr="00F06EBF">
        <w:rPr>
          <w:rFonts w:ascii="Times New Roman" w:eastAsia="Times New Roman" w:hAnsi="Times New Roman" w:cs="Times New Roman"/>
          <w:sz w:val="20"/>
          <w:szCs w:val="20"/>
          <w:lang w:eastAsia="ar-SA"/>
        </w:rPr>
        <w:t>В целях обеспечения исполнения своих обязательств Поставщик предоставляет Заказчику обеспечение исполнения Договора. Обеспечение исполнения Договора определяется Поставщиком самостоятельно и является необходимым условием для заключения настоящего Договора.</w:t>
      </w:r>
    </w:p>
    <w:p w14:paraId="330A9109" w14:textId="77777777" w:rsidR="00F06EBF" w:rsidRPr="00205C8B"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205C8B">
        <w:rPr>
          <w:rFonts w:ascii="Times New Roman" w:eastAsia="Times New Roman" w:hAnsi="Times New Roman" w:cs="Times New Roman"/>
          <w:sz w:val="20"/>
          <w:szCs w:val="20"/>
          <w:lang w:eastAsia="ar-SA"/>
        </w:rPr>
        <w:t>8.1.1.</w:t>
      </w:r>
      <w:r w:rsidRPr="00205C8B">
        <w:rPr>
          <w:rFonts w:ascii="Times New Roman" w:eastAsia="Times New Roman" w:hAnsi="Times New Roman" w:cs="Times New Roman"/>
          <w:sz w:val="20"/>
          <w:szCs w:val="20"/>
          <w:lang w:eastAsia="ar-SA"/>
        </w:rPr>
        <w:tab/>
        <w:t xml:space="preserve">Исполнение договора может обеспечиваться предоставлением </w:t>
      </w:r>
      <w:r w:rsidRPr="00205C8B">
        <w:rPr>
          <w:rFonts w:ascii="Times New Roman" w:eastAsia="Times New Roman" w:hAnsi="Times New Roman" w:cs="Times New Roman"/>
          <w:i/>
          <w:sz w:val="20"/>
          <w:szCs w:val="20"/>
          <w:lang w:eastAsia="ar-SA"/>
        </w:rPr>
        <w:t>банковской гарантией (независимой гарантией если участниками являются субъекты СМП)</w:t>
      </w:r>
      <w:r w:rsidRPr="00205C8B">
        <w:rPr>
          <w:rFonts w:ascii="Times New Roman" w:eastAsia="Times New Roman" w:hAnsi="Times New Roman" w:cs="Times New Roman"/>
          <w:sz w:val="20"/>
          <w:szCs w:val="20"/>
          <w:lang w:eastAsia="ar-SA"/>
        </w:rPr>
        <w:t xml:space="preserve"> или внесением денежных средств на счет, указанный Заказчиком в Договоре, если иное не предусмотрено Положением о закупке. </w:t>
      </w:r>
    </w:p>
    <w:p w14:paraId="376AE607" w14:textId="77777777" w:rsidR="00F06EBF" w:rsidRPr="00205C8B"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205C8B">
        <w:rPr>
          <w:rFonts w:ascii="Times New Roman" w:eastAsia="Times New Roman" w:hAnsi="Times New Roman" w:cs="Times New Roman"/>
          <w:sz w:val="20"/>
          <w:szCs w:val="20"/>
          <w:lang w:eastAsia="ar-SA"/>
        </w:rPr>
        <w:t>8.2.</w:t>
      </w:r>
      <w:r w:rsidRPr="00205C8B">
        <w:rPr>
          <w:rFonts w:ascii="Times New Roman" w:eastAsia="Times New Roman" w:hAnsi="Times New Roman" w:cs="Times New Roman"/>
          <w:sz w:val="20"/>
          <w:szCs w:val="20"/>
          <w:lang w:eastAsia="ar-SA"/>
        </w:rPr>
        <w:tab/>
        <w:t>Срок действия банковской (независимой) гарантии должен превышать предусмотренный настоящим Договором срок исполнения обязательств (действия), которые должны быть обеспечены такой независимой гарантией, не менее чем на один месяц.</w:t>
      </w:r>
    </w:p>
    <w:p w14:paraId="746C1360" w14:textId="77777777" w:rsidR="00796E59" w:rsidRPr="00796E59" w:rsidRDefault="00F06EBF" w:rsidP="00796E59">
      <w:pPr>
        <w:pStyle w:val="af"/>
        <w:ind w:firstLine="709"/>
        <w:jc w:val="both"/>
        <w:rPr>
          <w:rFonts w:ascii="Times New Roman" w:hAnsi="Times New Roman" w:cs="Times New Roman"/>
          <w:b/>
          <w:sz w:val="20"/>
          <w:szCs w:val="20"/>
        </w:rPr>
      </w:pPr>
      <w:r w:rsidRPr="00F06EBF">
        <w:rPr>
          <w:rFonts w:ascii="Times New Roman" w:eastAsia="Times New Roman" w:hAnsi="Times New Roman" w:cs="Times New Roman"/>
          <w:color w:val="244061"/>
          <w:sz w:val="20"/>
          <w:szCs w:val="20"/>
          <w:lang w:eastAsia="ar-SA"/>
        </w:rPr>
        <w:t>8.3.</w:t>
      </w:r>
      <w:r w:rsidRPr="00F06EBF">
        <w:rPr>
          <w:rFonts w:ascii="Times New Roman" w:eastAsia="Times New Roman" w:hAnsi="Times New Roman" w:cs="Times New Roman"/>
          <w:color w:val="244061"/>
          <w:sz w:val="20"/>
          <w:szCs w:val="20"/>
          <w:lang w:eastAsia="ar-SA"/>
        </w:rPr>
        <w:tab/>
      </w:r>
      <w:r w:rsidRPr="00F06EBF">
        <w:rPr>
          <w:rFonts w:ascii="Times New Roman" w:eastAsia="Times New Roman" w:hAnsi="Times New Roman" w:cs="Times New Roman"/>
          <w:i/>
          <w:color w:val="244061"/>
          <w:sz w:val="20"/>
          <w:szCs w:val="20"/>
          <w:lang w:eastAsia="ar-SA"/>
        </w:rPr>
        <w:t xml:space="preserve">Обеспечение исполнения договора устанавливается в размере </w:t>
      </w:r>
      <w:r w:rsidR="00205C8B">
        <w:rPr>
          <w:rFonts w:ascii="Times New Roman" w:eastAsia="Times New Roman" w:hAnsi="Times New Roman" w:cs="Times New Roman"/>
          <w:i/>
          <w:color w:val="244061"/>
          <w:sz w:val="20"/>
          <w:szCs w:val="20"/>
          <w:lang w:eastAsia="ar-SA"/>
        </w:rPr>
        <w:t xml:space="preserve">5 </w:t>
      </w:r>
      <w:r w:rsidRPr="00F06EBF">
        <w:rPr>
          <w:rFonts w:ascii="Times New Roman" w:eastAsia="Times New Roman" w:hAnsi="Times New Roman" w:cs="Times New Roman"/>
          <w:i/>
          <w:color w:val="244061"/>
          <w:sz w:val="20"/>
          <w:szCs w:val="20"/>
          <w:lang w:eastAsia="ar-SA"/>
        </w:rPr>
        <w:t xml:space="preserve">% начальной (максимальной) цены Договора, что составляет: </w:t>
      </w:r>
      <w:r w:rsidR="00796E59" w:rsidRPr="00796E59">
        <w:rPr>
          <w:rFonts w:ascii="Times New Roman" w:hAnsi="Times New Roman" w:cs="Times New Roman"/>
          <w:b/>
          <w:sz w:val="20"/>
          <w:szCs w:val="20"/>
        </w:rPr>
        <w:t>8 841 (Восемь тысяч восемьсот сорок один) рубль 68 копеек.</w:t>
      </w:r>
    </w:p>
    <w:p w14:paraId="7DCB6334" w14:textId="77777777" w:rsidR="00796E59" w:rsidRDefault="00796E59" w:rsidP="00796E59">
      <w:pPr>
        <w:pStyle w:val="af"/>
        <w:ind w:firstLine="709"/>
        <w:jc w:val="both"/>
        <w:rPr>
          <w:rFonts w:ascii="Times New Roman" w:hAnsi="Times New Roman" w:cs="Times New Roman"/>
          <w:b/>
          <w:sz w:val="20"/>
          <w:szCs w:val="20"/>
        </w:rPr>
      </w:pPr>
      <w:r w:rsidRPr="00796E59">
        <w:rPr>
          <w:rFonts w:ascii="Times New Roman" w:hAnsi="Times New Roman" w:cs="Times New Roman"/>
          <w:sz w:val="20"/>
          <w:szCs w:val="20"/>
        </w:rPr>
        <w:t xml:space="preserve">В случае если по результатам запроса котировок в электронной форме цена договора, предложенная победителем, участником конкурентной закупки, с которым заключается договор, снижена на 25% (двадцать пять) и более процентов от НМЦД, такой победитель либо такой участник обязан до заключения договора </w:t>
      </w:r>
      <w:r w:rsidRPr="00796E59">
        <w:rPr>
          <w:rFonts w:ascii="Times New Roman" w:hAnsi="Times New Roman" w:cs="Times New Roman"/>
          <w:sz w:val="20"/>
          <w:szCs w:val="20"/>
          <w:u w:val="single"/>
        </w:rPr>
        <w:t>предоставить Заказчику документы, подтверждающие обеспечение исполнения договора в размере семи с</w:t>
      </w:r>
      <w:r w:rsidRPr="00796E59">
        <w:rPr>
          <w:rFonts w:ascii="Times New Roman" w:hAnsi="Times New Roman" w:cs="Times New Roman"/>
          <w:sz w:val="20"/>
          <w:szCs w:val="20"/>
        </w:rPr>
        <w:t xml:space="preserve"> половиной процентов начальной (максимальной) цены договора. Размер обеспечения исполнения договора составляет 7,5% от начальной (максимальной) цены договора, в сумме:</w:t>
      </w:r>
      <w:r w:rsidRPr="00796E59">
        <w:rPr>
          <w:rFonts w:ascii="Times New Roman" w:hAnsi="Times New Roman" w:cs="Times New Roman"/>
          <w:b/>
          <w:sz w:val="20"/>
          <w:szCs w:val="20"/>
        </w:rPr>
        <w:t xml:space="preserve"> 13 262 (Тринадцать тысяч двести шестьдесят два) рубля 52 копейки.</w:t>
      </w:r>
    </w:p>
    <w:p w14:paraId="6C95488C" w14:textId="695505C6" w:rsidR="00CB3E27" w:rsidRDefault="00205C8B" w:rsidP="00796E59">
      <w:pPr>
        <w:pStyle w:val="af"/>
        <w:ind w:firstLine="709"/>
        <w:jc w:val="both"/>
        <w:rPr>
          <w:rFonts w:ascii="Times New Roman" w:hAnsi="Times New Roman" w:cs="Times New Roman"/>
          <w:b/>
          <w:sz w:val="20"/>
          <w:szCs w:val="20"/>
        </w:rPr>
      </w:pPr>
      <w:r w:rsidRPr="00A32743">
        <w:rPr>
          <w:rFonts w:ascii="Times New Roman" w:hAnsi="Times New Roman" w:cs="Times New Roman"/>
          <w:b/>
          <w:sz w:val="20"/>
          <w:szCs w:val="20"/>
        </w:rPr>
        <w:t>Реквизиты для перечисления обеспечение исполнения договора:</w:t>
      </w:r>
    </w:p>
    <w:p w14:paraId="14DB02F2" w14:textId="01A330D7" w:rsidR="00205C8B" w:rsidRPr="00CB3E27" w:rsidRDefault="00205C8B" w:rsidP="000B7E34">
      <w:pPr>
        <w:keepNext/>
        <w:keepLines/>
        <w:tabs>
          <w:tab w:val="left" w:pos="567"/>
        </w:tabs>
        <w:spacing w:after="0"/>
        <w:ind w:firstLine="709"/>
        <w:contextualSpacing/>
        <w:jc w:val="both"/>
        <w:rPr>
          <w:rFonts w:ascii="Times New Roman" w:hAnsi="Times New Roman" w:cs="Times New Roman"/>
          <w:b/>
          <w:sz w:val="20"/>
          <w:szCs w:val="20"/>
        </w:rPr>
      </w:pPr>
      <w:r w:rsidRPr="00A32743">
        <w:rPr>
          <w:rFonts w:ascii="Times New Roman" w:hAnsi="Times New Roman" w:cs="Times New Roman"/>
          <w:sz w:val="20"/>
          <w:szCs w:val="20"/>
        </w:rPr>
        <w:t xml:space="preserve">Областное государственное бюджетное учреждение социального обслуживания «Ново-Ленинский дом – интернат для престарелых и инвалидов» </w:t>
      </w:r>
      <w:r w:rsidRPr="00A32743">
        <w:rPr>
          <w:rFonts w:ascii="Times New Roman" w:hAnsi="Times New Roman" w:cs="Times New Roman"/>
          <w:i/>
          <w:sz w:val="20"/>
          <w:szCs w:val="20"/>
        </w:rPr>
        <w:t>(в названии учреждения обязательно ставить пробелы дом – интернат)</w:t>
      </w:r>
    </w:p>
    <w:p w14:paraId="310CAC98" w14:textId="7FA88CC4" w:rsidR="00205C8B" w:rsidRPr="00A32743" w:rsidRDefault="00205C8B" w:rsidP="000B7E34">
      <w:pPr>
        <w:pStyle w:val="af"/>
        <w:ind w:firstLine="709"/>
        <w:jc w:val="both"/>
        <w:rPr>
          <w:rFonts w:ascii="Times New Roman" w:hAnsi="Times New Roman" w:cs="Times New Roman"/>
          <w:sz w:val="20"/>
          <w:szCs w:val="20"/>
        </w:rPr>
      </w:pPr>
      <w:r w:rsidRPr="00A32743">
        <w:rPr>
          <w:rFonts w:ascii="Times New Roman" w:hAnsi="Times New Roman" w:cs="Times New Roman"/>
          <w:sz w:val="20"/>
          <w:szCs w:val="20"/>
        </w:rPr>
        <w:t>Минфин Иркутской области (ОГБУСО «Ново-Ленинский</w:t>
      </w:r>
      <w:r w:rsidR="00252649">
        <w:rPr>
          <w:rFonts w:ascii="Times New Roman" w:hAnsi="Times New Roman" w:cs="Times New Roman"/>
          <w:sz w:val="20"/>
          <w:szCs w:val="20"/>
        </w:rPr>
        <w:t xml:space="preserve"> </w:t>
      </w:r>
      <w:r w:rsidRPr="00A32743">
        <w:rPr>
          <w:rFonts w:ascii="Times New Roman" w:hAnsi="Times New Roman" w:cs="Times New Roman"/>
          <w:sz w:val="20"/>
          <w:szCs w:val="20"/>
        </w:rPr>
        <w:t>дом – интернат для престарелых и инвалидов», л/с 80602060011)</w:t>
      </w:r>
    </w:p>
    <w:p w14:paraId="4E462347" w14:textId="77777777" w:rsidR="00205C8B" w:rsidRPr="00A32743" w:rsidRDefault="00205C8B" w:rsidP="00205C8B">
      <w:pPr>
        <w:pStyle w:val="af"/>
        <w:ind w:firstLine="567"/>
        <w:jc w:val="both"/>
        <w:rPr>
          <w:rFonts w:ascii="Times New Roman" w:hAnsi="Times New Roman" w:cs="Times New Roman"/>
          <w:sz w:val="20"/>
          <w:szCs w:val="20"/>
        </w:rPr>
      </w:pPr>
      <w:r w:rsidRPr="00A32743">
        <w:rPr>
          <w:rFonts w:ascii="Times New Roman" w:hAnsi="Times New Roman" w:cs="Times New Roman"/>
          <w:sz w:val="20"/>
          <w:szCs w:val="20"/>
        </w:rPr>
        <w:t>ИНН 3810016741</w:t>
      </w:r>
    </w:p>
    <w:p w14:paraId="73C42F62" w14:textId="77777777" w:rsidR="00205C8B" w:rsidRPr="00A32743" w:rsidRDefault="00205C8B" w:rsidP="00205C8B">
      <w:pPr>
        <w:pStyle w:val="af"/>
        <w:ind w:firstLine="567"/>
        <w:jc w:val="both"/>
        <w:rPr>
          <w:rFonts w:ascii="Times New Roman" w:hAnsi="Times New Roman" w:cs="Times New Roman"/>
          <w:sz w:val="20"/>
          <w:szCs w:val="20"/>
        </w:rPr>
      </w:pPr>
      <w:r w:rsidRPr="00A32743">
        <w:rPr>
          <w:rFonts w:ascii="Times New Roman" w:hAnsi="Times New Roman" w:cs="Times New Roman"/>
          <w:sz w:val="20"/>
          <w:szCs w:val="20"/>
        </w:rPr>
        <w:t>КПП 381001001</w:t>
      </w:r>
    </w:p>
    <w:p w14:paraId="485AC593" w14:textId="77777777" w:rsidR="00205C8B" w:rsidRPr="00A32743" w:rsidRDefault="00205C8B" w:rsidP="00205C8B">
      <w:pPr>
        <w:pStyle w:val="af"/>
        <w:ind w:firstLine="567"/>
        <w:jc w:val="both"/>
        <w:rPr>
          <w:rFonts w:ascii="Times New Roman" w:hAnsi="Times New Roman" w:cs="Times New Roman"/>
          <w:sz w:val="20"/>
          <w:szCs w:val="20"/>
        </w:rPr>
      </w:pPr>
      <w:r w:rsidRPr="00A32743">
        <w:rPr>
          <w:rFonts w:ascii="Times New Roman" w:hAnsi="Times New Roman" w:cs="Times New Roman"/>
          <w:sz w:val="20"/>
          <w:szCs w:val="20"/>
        </w:rPr>
        <w:t>Казначейский счет 03224643250000003400</w:t>
      </w:r>
    </w:p>
    <w:p w14:paraId="5D5A85B9" w14:textId="77777777" w:rsidR="00205C8B" w:rsidRPr="00A32743" w:rsidRDefault="00205C8B" w:rsidP="00205C8B">
      <w:pPr>
        <w:pStyle w:val="af"/>
        <w:ind w:firstLine="567"/>
        <w:jc w:val="both"/>
        <w:rPr>
          <w:rFonts w:ascii="Times New Roman" w:hAnsi="Times New Roman" w:cs="Times New Roman"/>
          <w:sz w:val="20"/>
          <w:szCs w:val="20"/>
        </w:rPr>
      </w:pPr>
      <w:r w:rsidRPr="00A32743">
        <w:rPr>
          <w:rFonts w:ascii="Times New Roman" w:hAnsi="Times New Roman" w:cs="Times New Roman"/>
          <w:sz w:val="20"/>
          <w:szCs w:val="20"/>
        </w:rPr>
        <w:t>Банковский счет 401 028 101 45370000026</w:t>
      </w:r>
    </w:p>
    <w:p w14:paraId="74C8E491" w14:textId="77777777" w:rsidR="00205C8B" w:rsidRPr="00A32743" w:rsidRDefault="00205C8B" w:rsidP="00205C8B">
      <w:pPr>
        <w:pStyle w:val="af"/>
        <w:ind w:firstLine="567"/>
        <w:jc w:val="both"/>
        <w:rPr>
          <w:rFonts w:ascii="Times New Roman" w:hAnsi="Times New Roman" w:cs="Times New Roman"/>
          <w:sz w:val="20"/>
          <w:szCs w:val="20"/>
        </w:rPr>
      </w:pPr>
      <w:r w:rsidRPr="00A32743">
        <w:rPr>
          <w:rFonts w:ascii="Times New Roman" w:hAnsi="Times New Roman" w:cs="Times New Roman"/>
          <w:sz w:val="20"/>
          <w:szCs w:val="20"/>
        </w:rPr>
        <w:t>БИК 012520101</w:t>
      </w:r>
    </w:p>
    <w:p w14:paraId="4FC38588" w14:textId="77777777" w:rsidR="00407909" w:rsidRPr="00407909" w:rsidRDefault="00205C8B" w:rsidP="00407909">
      <w:pPr>
        <w:pStyle w:val="af"/>
        <w:ind w:firstLine="567"/>
        <w:jc w:val="both"/>
        <w:rPr>
          <w:rFonts w:ascii="Times New Roman" w:hAnsi="Times New Roman" w:cs="Times New Roman"/>
          <w:sz w:val="20"/>
          <w:szCs w:val="20"/>
        </w:rPr>
      </w:pPr>
      <w:r w:rsidRPr="00A32743">
        <w:rPr>
          <w:rFonts w:ascii="Times New Roman" w:hAnsi="Times New Roman" w:cs="Times New Roman"/>
          <w:sz w:val="20"/>
          <w:szCs w:val="20"/>
        </w:rPr>
        <w:t xml:space="preserve">Наименование банка: </w:t>
      </w:r>
      <w:r w:rsidR="00407909" w:rsidRPr="00407909">
        <w:rPr>
          <w:rFonts w:ascii="Times New Roman" w:hAnsi="Times New Roman" w:cs="Times New Roman"/>
          <w:sz w:val="20"/>
          <w:szCs w:val="20"/>
        </w:rPr>
        <w:t xml:space="preserve">ОКЦ №4 СибГУ Банка России // УФК ПО ИРКУТСКОЙ ОБЛАСТИ г. Иркутск </w:t>
      </w:r>
    </w:p>
    <w:p w14:paraId="08D1DC39" w14:textId="331F3867" w:rsidR="00F06EBF" w:rsidRPr="00C3072A" w:rsidRDefault="00F06EBF" w:rsidP="00407909">
      <w:pPr>
        <w:pStyle w:val="af"/>
        <w:ind w:firstLine="567"/>
        <w:jc w:val="both"/>
        <w:rPr>
          <w:rFonts w:ascii="Times New Roman" w:eastAsia="Times New Roman" w:hAnsi="Times New Roman" w:cs="Times New Roman"/>
          <w:sz w:val="20"/>
          <w:szCs w:val="20"/>
          <w:lang w:eastAsia="ar-SA"/>
        </w:rPr>
      </w:pPr>
      <w:r w:rsidRPr="00C3072A">
        <w:rPr>
          <w:rFonts w:ascii="Times New Roman" w:eastAsia="Times New Roman" w:hAnsi="Times New Roman" w:cs="Times New Roman"/>
          <w:sz w:val="20"/>
          <w:szCs w:val="20"/>
          <w:lang w:eastAsia="ar-SA"/>
        </w:rPr>
        <w:t>8.4.</w:t>
      </w:r>
      <w:r w:rsidRPr="00C3072A">
        <w:rPr>
          <w:rFonts w:ascii="Times New Roman" w:eastAsia="Times New Roman" w:hAnsi="Times New Roman" w:cs="Times New Roman"/>
          <w:sz w:val="20"/>
          <w:szCs w:val="20"/>
          <w:lang w:eastAsia="ar-SA"/>
        </w:rPr>
        <w:tab/>
        <w:t xml:space="preserve">Денежные средства на обеспечение исполнения Договора возвращаются Заказчиком в течение 10 банковских дней с момента исполнения Поставщиком обязательств по Договору. </w:t>
      </w:r>
    </w:p>
    <w:p w14:paraId="75FA3C2A" w14:textId="77777777" w:rsidR="00F06EBF" w:rsidRPr="00C3072A"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C3072A">
        <w:rPr>
          <w:rFonts w:ascii="Times New Roman" w:eastAsia="Times New Roman" w:hAnsi="Times New Roman" w:cs="Times New Roman"/>
          <w:sz w:val="20"/>
          <w:szCs w:val="20"/>
          <w:lang w:eastAsia="ar-SA"/>
        </w:rPr>
        <w:t>8.5.</w:t>
      </w:r>
      <w:r w:rsidRPr="00C3072A">
        <w:rPr>
          <w:rFonts w:ascii="Times New Roman" w:eastAsia="Times New Roman" w:hAnsi="Times New Roman" w:cs="Times New Roman"/>
          <w:sz w:val="20"/>
          <w:szCs w:val="20"/>
          <w:lang w:eastAsia="ar-SA"/>
        </w:rPr>
        <w:tab/>
        <w:t>В ходе исполнения Договора Поставщик вправе предоставить Заказчику обеспечение исполнения Договора, уменьшенное пропорционально стоимости выполненных обязательств, предусмотренных Договором, взамен ранее предоставленного обеспечения исполнения Договора. При этом, по согласованию с Заказчиком может быть изменен способ обеспечения исполнения Договора.</w:t>
      </w:r>
    </w:p>
    <w:p w14:paraId="1BE2FFB6" w14:textId="77777777" w:rsidR="00F06EBF" w:rsidRPr="00C3072A"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C3072A">
        <w:rPr>
          <w:rFonts w:ascii="Times New Roman" w:eastAsia="Times New Roman" w:hAnsi="Times New Roman" w:cs="Times New Roman"/>
          <w:sz w:val="20"/>
          <w:szCs w:val="20"/>
          <w:lang w:eastAsia="ar-SA"/>
        </w:rPr>
        <w:t>8.6.</w:t>
      </w:r>
      <w:r w:rsidRPr="00C3072A">
        <w:rPr>
          <w:rFonts w:ascii="Times New Roman" w:eastAsia="Times New Roman" w:hAnsi="Times New Roman" w:cs="Times New Roman"/>
          <w:sz w:val="20"/>
          <w:szCs w:val="20"/>
          <w:lang w:eastAsia="ar-SA"/>
        </w:rPr>
        <w:tab/>
        <w:t>В случае неисполнения или ненадлежащего исполнения Поставщиком обязательств по Договору обеспечение исполнения Договора переходит Заказчику в размере неисполненных обязательств.</w:t>
      </w:r>
    </w:p>
    <w:p w14:paraId="6E78A4AF" w14:textId="77777777" w:rsidR="00F06EBF" w:rsidRPr="00C3072A"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C3072A">
        <w:rPr>
          <w:rFonts w:ascii="Times New Roman" w:eastAsia="Times New Roman" w:hAnsi="Times New Roman" w:cs="Times New Roman"/>
          <w:sz w:val="20"/>
          <w:szCs w:val="20"/>
          <w:lang w:eastAsia="ar-SA"/>
        </w:rPr>
        <w:t>8.7.</w:t>
      </w:r>
      <w:r w:rsidRPr="00C3072A">
        <w:rPr>
          <w:rFonts w:ascii="Times New Roman" w:eastAsia="Times New Roman" w:hAnsi="Times New Roman" w:cs="Times New Roman"/>
          <w:sz w:val="20"/>
          <w:szCs w:val="20"/>
          <w:lang w:eastAsia="ar-SA"/>
        </w:rPr>
        <w:tab/>
        <w:t>Обеспечение исполнения Договора сохраняет свою силу при изменении законодательства Российской Федерации, а также при реорганизации Поставщика или Заказчика.</w:t>
      </w:r>
    </w:p>
    <w:p w14:paraId="2552B6ED" w14:textId="77777777" w:rsidR="00F06EBF" w:rsidRPr="00C3072A"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C3072A">
        <w:rPr>
          <w:rFonts w:ascii="Times New Roman" w:eastAsia="Times New Roman" w:hAnsi="Times New Roman" w:cs="Times New Roman"/>
          <w:sz w:val="20"/>
          <w:szCs w:val="20"/>
          <w:lang w:eastAsia="ar-SA"/>
        </w:rPr>
        <w:t>8.8.</w:t>
      </w:r>
      <w:r w:rsidRPr="00C3072A">
        <w:rPr>
          <w:rFonts w:ascii="Times New Roman" w:eastAsia="Times New Roman" w:hAnsi="Times New Roman" w:cs="Times New Roman"/>
          <w:sz w:val="20"/>
          <w:szCs w:val="20"/>
          <w:lang w:eastAsia="ar-SA"/>
        </w:rPr>
        <w:tab/>
        <w:t>Все затраты, связанные с заключением и оформлением Договоров и иных документов по обеспечению исполнения Договора, несет Поставщик.</w:t>
      </w:r>
    </w:p>
    <w:p w14:paraId="465D664A" w14:textId="77777777" w:rsidR="00F06EBF" w:rsidRPr="00F06EBF" w:rsidRDefault="00F06EBF" w:rsidP="00F06EBF">
      <w:pPr>
        <w:widowControl w:val="0"/>
        <w:tabs>
          <w:tab w:val="left" w:pos="1843"/>
        </w:tabs>
        <w:spacing w:after="0" w:line="240" w:lineRule="auto"/>
        <w:ind w:firstLine="720"/>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9. Срок исполнения (действия) Договора, порядок изменения и расторжения Договора</w:t>
      </w:r>
    </w:p>
    <w:p w14:paraId="4F79A13B" w14:textId="61BE0412" w:rsidR="00F06EBF" w:rsidRPr="00C3072A" w:rsidRDefault="00F06EBF" w:rsidP="00C3072A">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9.1. Договор считается заключенным с момента подписания его Сторонами.</w:t>
      </w:r>
    </w:p>
    <w:p w14:paraId="082B2DE7" w14:textId="623F8716" w:rsidR="00F06EBF" w:rsidRPr="00F06EBF" w:rsidRDefault="00F06EBF" w:rsidP="00F06EBF">
      <w:pPr>
        <w:spacing w:after="0" w:line="240" w:lineRule="auto"/>
        <w:ind w:firstLine="709"/>
        <w:jc w:val="both"/>
        <w:outlineLvl w:val="2"/>
        <w:rPr>
          <w:rFonts w:ascii="Times New Roman" w:eastAsia="Arial" w:hAnsi="Times New Roman" w:cs="Times New Roman"/>
          <w:i/>
          <w:sz w:val="20"/>
          <w:szCs w:val="20"/>
          <w:lang w:eastAsia="ar-SA"/>
        </w:rPr>
      </w:pPr>
      <w:r w:rsidRPr="00F06EBF">
        <w:rPr>
          <w:rFonts w:ascii="Times New Roman" w:eastAsia="Times New Roman" w:hAnsi="Times New Roman" w:cs="Times New Roman"/>
          <w:sz w:val="20"/>
          <w:szCs w:val="20"/>
          <w:lang w:eastAsia="ar-SA"/>
        </w:rPr>
        <w:t xml:space="preserve">9.2. </w:t>
      </w:r>
      <w:r w:rsidRPr="00F06EBF">
        <w:rPr>
          <w:rFonts w:ascii="Times New Roman" w:eastAsia="Arial" w:hAnsi="Times New Roman" w:cs="Times New Roman"/>
          <w:sz w:val="20"/>
          <w:szCs w:val="20"/>
          <w:lang w:eastAsia="ar-SA"/>
        </w:rPr>
        <w:t>Дата окончания исполнения обязательств (действия) Договора</w:t>
      </w:r>
      <w:r w:rsidR="00407909">
        <w:rPr>
          <w:rFonts w:ascii="Times New Roman" w:eastAsia="Arial" w:hAnsi="Times New Roman" w:cs="Times New Roman"/>
          <w:sz w:val="20"/>
          <w:szCs w:val="20"/>
          <w:lang w:eastAsia="ar-SA"/>
        </w:rPr>
        <w:t xml:space="preserve"> 3</w:t>
      </w:r>
      <w:r w:rsidR="003E474B">
        <w:rPr>
          <w:rFonts w:ascii="Times New Roman" w:eastAsia="Arial" w:hAnsi="Times New Roman" w:cs="Times New Roman"/>
          <w:sz w:val="20"/>
          <w:szCs w:val="20"/>
          <w:lang w:eastAsia="ar-SA"/>
        </w:rPr>
        <w:t>1</w:t>
      </w:r>
      <w:r w:rsidR="00407909">
        <w:rPr>
          <w:rFonts w:ascii="Times New Roman" w:eastAsia="Arial" w:hAnsi="Times New Roman" w:cs="Times New Roman"/>
          <w:sz w:val="20"/>
          <w:szCs w:val="20"/>
          <w:lang w:eastAsia="ar-SA"/>
        </w:rPr>
        <w:t>.</w:t>
      </w:r>
      <w:r w:rsidR="003E474B">
        <w:rPr>
          <w:rFonts w:ascii="Times New Roman" w:eastAsia="Arial" w:hAnsi="Times New Roman" w:cs="Times New Roman"/>
          <w:sz w:val="20"/>
          <w:szCs w:val="20"/>
          <w:lang w:eastAsia="ar-SA"/>
        </w:rPr>
        <w:t>12</w:t>
      </w:r>
      <w:r w:rsidR="00407909">
        <w:rPr>
          <w:rFonts w:ascii="Times New Roman" w:eastAsia="Arial" w:hAnsi="Times New Roman" w:cs="Times New Roman"/>
          <w:sz w:val="20"/>
          <w:szCs w:val="20"/>
          <w:lang w:eastAsia="ar-SA"/>
        </w:rPr>
        <w:t>.2026</w:t>
      </w:r>
      <w:r w:rsidR="00C3072A">
        <w:rPr>
          <w:rFonts w:ascii="Times New Roman" w:eastAsia="Arial" w:hAnsi="Times New Roman" w:cs="Times New Roman"/>
          <w:sz w:val="20"/>
          <w:szCs w:val="20"/>
          <w:lang w:eastAsia="ar-SA"/>
        </w:rPr>
        <w:t xml:space="preserve"> года </w:t>
      </w:r>
      <w:r w:rsidRPr="00F06EBF">
        <w:rPr>
          <w:rFonts w:ascii="Times New Roman" w:eastAsia="Arial" w:hAnsi="Times New Roman" w:cs="Times New Roman"/>
          <w:sz w:val="20"/>
          <w:szCs w:val="20"/>
          <w:lang w:eastAsia="ar-SA"/>
        </w:rPr>
        <w:t>включительно</w:t>
      </w:r>
      <w:r w:rsidRPr="00F06EBF">
        <w:rPr>
          <w:rFonts w:ascii="Times New Roman" w:eastAsia="Arial" w:hAnsi="Times New Roman" w:cs="Times New Roman"/>
          <w:i/>
          <w:sz w:val="20"/>
          <w:szCs w:val="20"/>
          <w:lang w:eastAsia="ar-SA"/>
        </w:rPr>
        <w:t>.</w:t>
      </w:r>
    </w:p>
    <w:p w14:paraId="7B8CA5BF"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Обязательства Сторон, не исполненные до даты истечения срока действия Договора, подлежат исполнению в полном объеме.</w:t>
      </w:r>
    </w:p>
    <w:p w14:paraId="5DBF7E61"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9.3.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действующим законодательством.</w:t>
      </w:r>
    </w:p>
    <w:p w14:paraId="166041F5" w14:textId="77777777" w:rsidR="00F06EBF" w:rsidRPr="00F06EBF" w:rsidRDefault="00F06EBF" w:rsidP="00F06EBF">
      <w:pPr>
        <w:spacing w:after="0" w:line="240" w:lineRule="auto"/>
        <w:ind w:firstLine="709"/>
        <w:jc w:val="both"/>
        <w:rPr>
          <w:rFonts w:ascii="Times New Roman" w:eastAsia="Times New Roman" w:hAnsi="Times New Roman" w:cs="Times New Roman"/>
          <w:bCs/>
          <w:iCs/>
          <w:sz w:val="20"/>
          <w:szCs w:val="20"/>
          <w:lang w:eastAsia="ru-RU"/>
        </w:rPr>
      </w:pPr>
      <w:r w:rsidRPr="00F06EBF">
        <w:rPr>
          <w:rFonts w:ascii="Times New Roman" w:eastAsia="Times New Roman" w:hAnsi="Times New Roman" w:cs="Times New Roman"/>
          <w:bCs/>
          <w:iCs/>
          <w:sz w:val="20"/>
          <w:szCs w:val="20"/>
          <w:lang w:eastAsia="ru-RU"/>
        </w:rPr>
        <w:t>Внесение изменений в Договор осуществляется путем заключения Сторонами дополнительных соглашений к Договору, являющихся неотъемлемой частью Договора.</w:t>
      </w:r>
    </w:p>
    <w:p w14:paraId="05CF0B01"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9.4. Договор может быть расторгнут: по соглашению Сторон, в случае одностороннего отказа Стороны от исполнения Договора, по решению суда.</w:t>
      </w:r>
    </w:p>
    <w:p w14:paraId="72E5E546"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lastRenderedPageBreak/>
        <w:t>9.5. Расторжение Договора по соглашению Сторон производится путем подписания соответствующего соглашения о расторжении.</w:t>
      </w:r>
    </w:p>
    <w:p w14:paraId="7899AC4E"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Сторона, которой направлено предложение о расторжении Договора по соглашению Сторон, должна дать письменный ответ по существу в срок не позднее 3 (трех) дней с даты его получения.</w:t>
      </w:r>
    </w:p>
    <w:p w14:paraId="3A743288"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9.6. В случае расторжения Договора по инициативе любой из Сторон производится сверка расчетов, которой подтверждается объем поставленного Поставщиком Товара.</w:t>
      </w:r>
    </w:p>
    <w:p w14:paraId="16C37189"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9.7. При направлении в суд искового заявления с требованиями о расторжении Договора одновременно заявляются требования об оплате неустойки (штрафа, пени), рассчитанной в соответствии с законодательством Российской Федерации и условиями Договора.</w:t>
      </w:r>
    </w:p>
    <w:p w14:paraId="62E75E59"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9.8. Стороны вправе принять решение об одностороннем отказе от исполнения Договора по основаниям, предусмотренным Гражданским </w:t>
      </w:r>
      <w:hyperlink r:id="rId12" w:tooltip="consultantplus://offline/ref=63644F4247E16D1BFE5C522E45BCFAC864AA24D3B93254035F30AF26C8D7z5C" w:history="1">
        <w:r w:rsidRPr="00F06EBF">
          <w:rPr>
            <w:rFonts w:ascii="Times New Roman" w:eastAsia="Times New Roman" w:hAnsi="Times New Roman" w:cs="Times New Roman"/>
            <w:sz w:val="20"/>
            <w:szCs w:val="20"/>
            <w:lang w:eastAsia="ar-SA"/>
          </w:rPr>
          <w:t>кодексом</w:t>
        </w:r>
      </w:hyperlink>
      <w:r w:rsidRPr="00F06EBF">
        <w:rPr>
          <w:rFonts w:ascii="Times New Roman" w:eastAsia="Times New Roman" w:hAnsi="Times New Roman" w:cs="Times New Roman"/>
          <w:sz w:val="20"/>
          <w:szCs w:val="20"/>
          <w:lang w:eastAsia="ar-SA"/>
        </w:rPr>
        <w:t xml:space="preserve"> Российской Федерации для одностороннего отказа от исполнения отдельных видов обязательств.</w:t>
      </w:r>
    </w:p>
    <w:p w14:paraId="611B6468"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9.9. Заказчик обязан принять решение об одностороннем отказе от исполнения Договора в случаях, предусмотренных действующим законодательством. </w:t>
      </w:r>
    </w:p>
    <w:p w14:paraId="72E7CF15"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9.10. Односторонний отказ Стороны от исполнения Договора осуществляется в порядке, предусмотренном действующим законодательством. </w:t>
      </w:r>
    </w:p>
    <w:p w14:paraId="420048A6"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9.11.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FEFD110" w14:textId="77777777" w:rsidR="00F06EBF" w:rsidRPr="00F06EBF" w:rsidRDefault="00F06EBF" w:rsidP="00F06EBF">
      <w:pPr>
        <w:spacing w:after="0" w:line="240" w:lineRule="auto"/>
        <w:ind w:firstLine="709"/>
        <w:jc w:val="both"/>
        <w:outlineLvl w:val="2"/>
        <w:rPr>
          <w:rFonts w:ascii="Times New Roman" w:eastAsia="Times New Roman" w:hAnsi="Times New Roman" w:cs="Times New Roman"/>
          <w:sz w:val="20"/>
          <w:szCs w:val="20"/>
          <w:lang w:eastAsia="ar-SA"/>
        </w:rPr>
      </w:pPr>
      <w:r w:rsidRPr="00F06EBF">
        <w:rPr>
          <w:rFonts w:ascii="Times New Roman" w:eastAsia="Times New Roman" w:hAnsi="Times New Roman" w:cs="Times New Roman"/>
          <w:sz w:val="20"/>
          <w:szCs w:val="20"/>
          <w:lang w:eastAsia="ar-SA"/>
        </w:rPr>
        <w:t>9.12.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0F112018" w14:textId="77777777" w:rsidR="00F06EBF" w:rsidRPr="00F06EBF" w:rsidRDefault="00F06EBF" w:rsidP="00F06EBF">
      <w:pPr>
        <w:widowControl w:val="0"/>
        <w:tabs>
          <w:tab w:val="left" w:pos="1843"/>
        </w:tabs>
        <w:spacing w:after="0" w:line="240" w:lineRule="auto"/>
        <w:ind w:left="709"/>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10. Обстоятельства непреодолимой силы</w:t>
      </w:r>
    </w:p>
    <w:p w14:paraId="1F0901C7"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10.1.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3795E697" w14:textId="29740CC2"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10.2. Сторона, для которой создалась невозможность исполнения обязательств по Договору вследствие обстоятельств непреодолимой силы, не позднее</w:t>
      </w:r>
      <w:r w:rsidR="00252649">
        <w:rPr>
          <w:rFonts w:ascii="Times New Roman" w:eastAsia="Times New Roman" w:hAnsi="Times New Roman" w:cs="Times New Roman"/>
          <w:sz w:val="20"/>
          <w:szCs w:val="20"/>
          <w:lang w:eastAsia="ar-SA"/>
        </w:rPr>
        <w:t xml:space="preserve"> </w:t>
      </w:r>
      <w:r w:rsidRPr="00F06EBF">
        <w:rPr>
          <w:rFonts w:ascii="Times New Roman" w:eastAsia="Times New Roman" w:hAnsi="Times New Roman" w:cs="Times New Roman"/>
          <w:sz w:val="20"/>
          <w:szCs w:val="20"/>
          <w:lang w:eastAsia="ar-SA"/>
        </w:rPr>
        <w:t>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CBC0AA5"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10.3.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4F122FA"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10.4.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51A9C59" w14:textId="77777777" w:rsidR="00F06EBF" w:rsidRPr="00F06EBF" w:rsidRDefault="00F06EBF" w:rsidP="00F06EBF">
      <w:pPr>
        <w:widowControl w:val="0"/>
        <w:tabs>
          <w:tab w:val="left" w:pos="1843"/>
        </w:tabs>
        <w:spacing w:after="0" w:line="240" w:lineRule="auto"/>
        <w:ind w:firstLine="720"/>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11. Порядок урегулирования споров</w:t>
      </w:r>
    </w:p>
    <w:p w14:paraId="78ECE59C"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 xml:space="preserve">11.1. В случае возникновения любых противоречий, требований,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 </w:t>
      </w:r>
    </w:p>
    <w:p w14:paraId="3331855D"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11.2.</w:t>
      </w:r>
      <w:r w:rsidRPr="00F06EBF">
        <w:rPr>
          <w:rFonts w:ascii="Times New Roman" w:eastAsia="Times New Roman" w:hAnsi="Times New Roman" w:cs="Times New Roman"/>
          <w:sz w:val="20"/>
          <w:szCs w:val="20"/>
          <w:lang w:eastAsia="ar-SA"/>
        </w:rPr>
        <w:tab/>
        <w:t>До передачи спора на разрешение суда Стороны предпринимают меры к его урегулированию в претензионном порядке. Срок рассмотрения претензии составляет 5 (пять) рабочих дней с момента ее получения.</w:t>
      </w:r>
    </w:p>
    <w:p w14:paraId="0DD605A6" w14:textId="77777777" w:rsidR="00F06EBF" w:rsidRPr="00F06EBF" w:rsidRDefault="00F06EBF" w:rsidP="00F06EBF">
      <w:pPr>
        <w:spacing w:after="0" w:line="240" w:lineRule="auto"/>
        <w:ind w:firstLine="709"/>
        <w:jc w:val="both"/>
        <w:outlineLvl w:val="2"/>
        <w:rPr>
          <w:rFonts w:ascii="Times New Roman" w:eastAsia="Arial" w:hAnsi="Times New Roman" w:cs="Times New Roman"/>
          <w:i/>
          <w:sz w:val="20"/>
          <w:szCs w:val="20"/>
          <w:lang w:eastAsia="ar-SA"/>
        </w:rPr>
      </w:pPr>
      <w:bookmarkStart w:id="5" w:name="ОбменДокументами"/>
      <w:r w:rsidRPr="00F06EBF">
        <w:rPr>
          <w:rFonts w:ascii="Times New Roman" w:eastAsia="Times New Roman" w:hAnsi="Times New Roman" w:cs="Times New Roman"/>
          <w:sz w:val="20"/>
          <w:szCs w:val="20"/>
          <w:lang w:eastAsia="ar-SA"/>
        </w:rPr>
        <w:t>11.3</w:t>
      </w:r>
      <w:bookmarkEnd w:id="5"/>
      <w:r w:rsidRPr="00F06EBF">
        <w:rPr>
          <w:rFonts w:ascii="Times New Roman" w:eastAsia="Times New Roman" w:hAnsi="Times New Roman" w:cs="Times New Roman"/>
          <w:sz w:val="20"/>
          <w:szCs w:val="20"/>
          <w:lang w:eastAsia="ar-SA"/>
        </w:rPr>
        <w:t xml:space="preserve">. </w:t>
      </w:r>
      <w:r w:rsidRPr="00F06EBF">
        <w:rPr>
          <w:rFonts w:ascii="Times New Roman" w:eastAsia="Arial" w:hAnsi="Times New Roman" w:cs="Times New Roman"/>
          <w:bCs/>
          <w:iCs/>
          <w:sz w:val="20"/>
          <w:szCs w:val="20"/>
          <w:lang w:eastAsia="ar-SA"/>
        </w:rPr>
        <w:t>Обмен документами при применении мер ответственности и совершении иных действий в связи с нарушением Сторонами условий Договора</w:t>
      </w:r>
      <w:r w:rsidRPr="00F06EBF">
        <w:rPr>
          <w:rFonts w:ascii="Times New Roman" w:eastAsia="Arial" w:hAnsi="Times New Roman" w:cs="Times New Roman"/>
          <w:sz w:val="20"/>
          <w:szCs w:val="20"/>
          <w:lang w:eastAsia="ar-SA"/>
        </w:rPr>
        <w:t>, уведомление Сторон, связанные с исполнением Договора</w:t>
      </w:r>
      <w:r w:rsidRPr="00F06EBF">
        <w:rPr>
          <w:rFonts w:ascii="Times New Roman" w:eastAsia="Arial" w:hAnsi="Times New Roman" w:cs="Times New Roman"/>
          <w:bCs/>
          <w:iCs/>
          <w:sz w:val="20"/>
          <w:szCs w:val="20"/>
          <w:lang w:eastAsia="ar-SA"/>
        </w:rPr>
        <w:t>, осуществляется</w:t>
      </w:r>
      <w:r w:rsidRPr="00F06EBF">
        <w:rPr>
          <w:rFonts w:ascii="Times New Roman" w:eastAsia="Arial" w:hAnsi="Times New Roman" w:cs="Times New Roman"/>
          <w:sz w:val="20"/>
          <w:szCs w:val="20"/>
          <w:lang w:eastAsia="ar-SA"/>
        </w:rPr>
        <w:t xml:space="preserve">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Любое уведомление, которое одна Сторона направляет другой Стороне в соответствии с Договором, высылается по адресу другой Стороны с подтверждением о получении.</w:t>
      </w:r>
    </w:p>
    <w:p w14:paraId="66A36202"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Договоре. При невозможности получения указанных подтверждения или информации датой такого надлежащего уведомления признается дата по истечении 15 (пятнадцати)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4F3C31D" w14:textId="77777777" w:rsidR="00F06EBF" w:rsidRPr="00F06EBF" w:rsidRDefault="00F06EBF" w:rsidP="00F06EBF">
      <w:pPr>
        <w:widowControl w:val="0"/>
        <w:spacing w:after="0" w:line="240" w:lineRule="auto"/>
        <w:ind w:firstLine="709"/>
        <w:jc w:val="both"/>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 xml:space="preserve">Стороны признают юридическую силу документов, направляемых факсимильной связью либо посредством электронной почты, указанной в Договоре, до получения оригиналов таких документов.  </w:t>
      </w:r>
    </w:p>
    <w:p w14:paraId="369107F4"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11.4. В случае невыполнения Сторонами своих обязательств и не достижения взаимного согласия споры по Договору разрешаются в судебном порядке по месту нахождения Заказчика.</w:t>
      </w:r>
    </w:p>
    <w:p w14:paraId="7106ED53" w14:textId="77777777" w:rsidR="00F06EBF" w:rsidRPr="00F06EBF" w:rsidRDefault="00F06EBF" w:rsidP="00F06EBF">
      <w:pPr>
        <w:widowControl w:val="0"/>
        <w:tabs>
          <w:tab w:val="left" w:pos="1843"/>
        </w:tabs>
        <w:spacing w:after="0" w:line="240" w:lineRule="auto"/>
        <w:ind w:left="709"/>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12. Прочие условия</w:t>
      </w:r>
    </w:p>
    <w:p w14:paraId="31CB76C6"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12.1.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59859E0"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12.2.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20BCDF50"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12.3. Во всем, что не предусмотрено Договором, Стороны руководствуются законодательством Российской Федерации.</w:t>
      </w:r>
    </w:p>
    <w:p w14:paraId="08CFB9FC" w14:textId="77DE74FB" w:rsidR="00F06EBF" w:rsidRPr="00F06EBF" w:rsidRDefault="00F06EBF" w:rsidP="00F06EBF">
      <w:pPr>
        <w:spacing w:after="0" w:line="240" w:lineRule="auto"/>
        <w:ind w:firstLine="709"/>
        <w:jc w:val="both"/>
        <w:outlineLvl w:val="2"/>
        <w:rPr>
          <w:rFonts w:ascii="Times New Roman" w:eastAsia="Arial" w:hAnsi="Times New Roman" w:cs="Times New Roman"/>
          <w:i/>
          <w:iCs/>
          <w:color w:val="244061"/>
          <w:sz w:val="20"/>
          <w:szCs w:val="20"/>
          <w:lang w:eastAsia="ar-SA"/>
        </w:rPr>
      </w:pPr>
      <w:r w:rsidRPr="00F06EBF">
        <w:rPr>
          <w:rFonts w:ascii="Times New Roman" w:eastAsia="Times New Roman" w:hAnsi="Times New Roman" w:cs="Times New Roman"/>
          <w:sz w:val="20"/>
          <w:szCs w:val="20"/>
          <w:lang w:eastAsia="ar-SA"/>
        </w:rPr>
        <w:lastRenderedPageBreak/>
        <w:t>12.4. </w:t>
      </w:r>
      <w:r w:rsidRPr="00F06EBF">
        <w:rPr>
          <w:rFonts w:ascii="Times New Roman" w:eastAsia="Times New Roman" w:hAnsi="Times New Roman" w:cs="Times New Roman"/>
          <w:color w:val="244061"/>
          <w:sz w:val="20"/>
          <w:szCs w:val="20"/>
          <w:lang w:eastAsia="ar-SA"/>
        </w:rPr>
        <w:t xml:space="preserve"> </w:t>
      </w:r>
      <w:r w:rsidRPr="00F06EBF">
        <w:rPr>
          <w:rFonts w:ascii="Times New Roman" w:eastAsia="Times New Roman" w:hAnsi="Times New Roman" w:cs="Times New Roman"/>
          <w:sz w:val="20"/>
          <w:szCs w:val="20"/>
          <w:rtl/>
          <w:lang w:eastAsia="ar-SA"/>
        </w:rPr>
        <w:t>Договор</w:t>
      </w:r>
      <w:r w:rsidRPr="00F06EBF">
        <w:rPr>
          <w:rFonts w:ascii="Times New Roman" w:eastAsia="Times New Roman" w:hAnsi="Times New Roman" w:cs="Times New Roman"/>
          <w:sz w:val="20"/>
          <w:szCs w:val="20"/>
          <w:lang w:eastAsia="ar-SA"/>
        </w:rPr>
        <w:t xml:space="preserve"> заключен в электронной форме в порядке, предусмотренном действующим законодательством о закупках.</w:t>
      </w:r>
    </w:p>
    <w:p w14:paraId="4A12F8D2" w14:textId="77777777" w:rsidR="00F06EBF" w:rsidRPr="00F06EBF" w:rsidRDefault="00F06EBF" w:rsidP="00F06EBF">
      <w:pPr>
        <w:spacing w:after="0" w:line="240" w:lineRule="auto"/>
        <w:ind w:firstLine="709"/>
        <w:jc w:val="both"/>
        <w:outlineLvl w:val="2"/>
        <w:rPr>
          <w:rFonts w:ascii="Times New Roman" w:eastAsia="Arial" w:hAnsi="Times New Roman" w:cs="Times New Roman"/>
          <w:sz w:val="20"/>
          <w:szCs w:val="20"/>
          <w:lang w:eastAsia="ar-SA"/>
        </w:rPr>
      </w:pPr>
      <w:r w:rsidRPr="00F06EBF">
        <w:rPr>
          <w:rFonts w:ascii="Times New Roman" w:eastAsia="Times New Roman" w:hAnsi="Times New Roman" w:cs="Times New Roman"/>
          <w:sz w:val="20"/>
          <w:szCs w:val="20"/>
          <w:lang w:eastAsia="ar-SA"/>
        </w:rPr>
        <w:t>12.5. Неотъемлемыми частями Договора являются:</w:t>
      </w:r>
    </w:p>
    <w:p w14:paraId="54E07EBB" w14:textId="57C26F44" w:rsidR="00F06EBF" w:rsidRPr="00F06EBF" w:rsidRDefault="00F06EBF" w:rsidP="00F06EBF">
      <w:pPr>
        <w:widowControl w:val="0"/>
        <w:spacing w:after="0" w:line="240" w:lineRule="auto"/>
        <w:ind w:firstLine="709"/>
        <w:jc w:val="both"/>
        <w:rPr>
          <w:rFonts w:ascii="Times New Roman" w:eastAsia="Times New Roman" w:hAnsi="Times New Roman" w:cs="Times New Roman"/>
          <w:color w:val="244061"/>
          <w:sz w:val="20"/>
          <w:szCs w:val="20"/>
          <w:lang w:eastAsia="ru-RU"/>
        </w:rPr>
      </w:pPr>
      <w:r w:rsidRPr="00F06EBF">
        <w:rPr>
          <w:rFonts w:ascii="Times New Roman" w:eastAsia="Times New Roman" w:hAnsi="Times New Roman" w:cs="Times New Roman"/>
          <w:color w:val="244061"/>
          <w:sz w:val="20"/>
          <w:szCs w:val="20"/>
          <w:lang w:eastAsia="ru-RU"/>
        </w:rPr>
        <w:t>Приложение 1 «</w:t>
      </w:r>
      <w:r w:rsidR="00C3072A">
        <w:rPr>
          <w:rFonts w:ascii="Times New Roman" w:eastAsia="Times New Roman" w:hAnsi="Times New Roman" w:cs="Times New Roman"/>
          <w:color w:val="244061"/>
          <w:sz w:val="20"/>
          <w:szCs w:val="20"/>
          <w:lang w:eastAsia="ru-RU"/>
        </w:rPr>
        <w:t>Спецификация»</w:t>
      </w:r>
      <w:r w:rsidRPr="00F06EBF">
        <w:rPr>
          <w:rFonts w:ascii="Times New Roman" w:eastAsia="Times New Roman" w:hAnsi="Times New Roman" w:cs="Times New Roman"/>
          <w:color w:val="244061"/>
          <w:sz w:val="20"/>
          <w:szCs w:val="20"/>
          <w:lang w:eastAsia="ru-RU"/>
        </w:rPr>
        <w:t>;</w:t>
      </w:r>
    </w:p>
    <w:p w14:paraId="41A59530" w14:textId="012CB930" w:rsidR="00F06EBF" w:rsidRDefault="00F06EBF" w:rsidP="00F06EBF">
      <w:pPr>
        <w:widowControl w:val="0"/>
        <w:spacing w:after="0" w:line="240" w:lineRule="auto"/>
        <w:ind w:firstLine="720"/>
        <w:jc w:val="both"/>
        <w:rPr>
          <w:rFonts w:ascii="Times New Roman" w:eastAsia="Times New Roman" w:hAnsi="Times New Roman" w:cs="Times New Roman"/>
          <w:color w:val="244061"/>
          <w:sz w:val="20"/>
          <w:szCs w:val="20"/>
          <w:lang w:eastAsia="ru-RU"/>
        </w:rPr>
      </w:pPr>
      <w:r w:rsidRPr="00F06EBF">
        <w:rPr>
          <w:rFonts w:ascii="Times New Roman" w:eastAsia="Times New Roman" w:hAnsi="Times New Roman" w:cs="Times New Roman"/>
          <w:color w:val="244061"/>
          <w:sz w:val="20"/>
          <w:szCs w:val="20"/>
          <w:lang w:eastAsia="ru-RU"/>
        </w:rPr>
        <w:t xml:space="preserve">Приложение </w:t>
      </w:r>
      <w:r w:rsidR="00252649">
        <w:rPr>
          <w:rFonts w:ascii="Times New Roman" w:eastAsia="Times New Roman" w:hAnsi="Times New Roman" w:cs="Times New Roman"/>
          <w:color w:val="244061"/>
          <w:sz w:val="20"/>
          <w:szCs w:val="20"/>
          <w:lang w:eastAsia="ru-RU"/>
        </w:rPr>
        <w:t>2</w:t>
      </w:r>
      <w:r w:rsidRPr="00F06EBF">
        <w:rPr>
          <w:rFonts w:ascii="Times New Roman" w:eastAsia="Times New Roman" w:hAnsi="Times New Roman" w:cs="Times New Roman"/>
          <w:color w:val="244061"/>
          <w:sz w:val="20"/>
          <w:szCs w:val="20"/>
          <w:lang w:eastAsia="ru-RU"/>
        </w:rPr>
        <w:t xml:space="preserve"> «Документ о приемке»</w:t>
      </w:r>
      <w:r w:rsidR="00B357D7">
        <w:rPr>
          <w:rFonts w:ascii="Times New Roman" w:eastAsia="Times New Roman" w:hAnsi="Times New Roman" w:cs="Times New Roman"/>
          <w:color w:val="244061"/>
          <w:sz w:val="20"/>
          <w:szCs w:val="20"/>
          <w:lang w:eastAsia="ru-RU"/>
        </w:rPr>
        <w:t>.</w:t>
      </w:r>
    </w:p>
    <w:p w14:paraId="60AE09D5" w14:textId="77777777" w:rsidR="00F06EBF" w:rsidRPr="00F06EBF" w:rsidRDefault="00F06EBF" w:rsidP="00F06EBF">
      <w:pPr>
        <w:widowControl w:val="0"/>
        <w:tabs>
          <w:tab w:val="left" w:pos="1843"/>
        </w:tabs>
        <w:spacing w:after="0" w:line="240" w:lineRule="auto"/>
        <w:ind w:left="709"/>
        <w:jc w:val="both"/>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Статья 13. Адреса, реквизиты и подписи Сторон</w:t>
      </w:r>
    </w:p>
    <w:tbl>
      <w:tblPr>
        <w:tblStyle w:val="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F06EBF" w:rsidRPr="00F06EBF" w14:paraId="2D63A86F" w14:textId="77777777" w:rsidTr="00F06EBF">
        <w:tc>
          <w:tcPr>
            <w:tcW w:w="5068" w:type="dxa"/>
          </w:tcPr>
          <w:p w14:paraId="0FBC232C"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ЗАКАЗЧИК:</w:t>
            </w:r>
          </w:p>
        </w:tc>
        <w:tc>
          <w:tcPr>
            <w:tcW w:w="5069" w:type="dxa"/>
          </w:tcPr>
          <w:p w14:paraId="3F9E0CF3"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ПОСТАВЩИК:</w:t>
            </w:r>
          </w:p>
        </w:tc>
      </w:tr>
      <w:tr w:rsidR="00F06EBF" w:rsidRPr="00F06EBF" w14:paraId="7951FFEE" w14:textId="77777777" w:rsidTr="00F06EBF">
        <w:tc>
          <w:tcPr>
            <w:tcW w:w="5068" w:type="dxa"/>
          </w:tcPr>
          <w:p w14:paraId="27919996" w14:textId="692B802A"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Областное государственное бюджетное учреж</w:t>
            </w:r>
            <w:r w:rsidR="00F33C4B">
              <w:rPr>
                <w:rFonts w:ascii="Times New Roman" w:eastAsia="Times New Roman" w:hAnsi="Times New Roman"/>
                <w:noProof/>
              </w:rPr>
              <w:t xml:space="preserve">дение социального обслуживания </w:t>
            </w:r>
            <w:r w:rsidRPr="008F4390">
              <w:rPr>
                <w:rFonts w:ascii="Times New Roman" w:eastAsia="Times New Roman" w:hAnsi="Times New Roman"/>
                <w:noProof/>
              </w:rPr>
              <w:t>«Ново-Ленинский дом – интернат для престарелых и инвалидов»</w:t>
            </w:r>
          </w:p>
          <w:p w14:paraId="17BDE8E2" w14:textId="2439FF95" w:rsidR="008F4390" w:rsidRPr="008F4390" w:rsidRDefault="00A26DF3" w:rsidP="008F4390">
            <w:pPr>
              <w:keepNext/>
              <w:keepLines/>
              <w:contextualSpacing/>
              <w:jc w:val="both"/>
              <w:rPr>
                <w:rFonts w:ascii="Times New Roman" w:eastAsia="Times New Roman" w:hAnsi="Times New Roman"/>
                <w:noProof/>
              </w:rPr>
            </w:pPr>
            <w:r w:rsidRPr="00A26DF3">
              <w:rPr>
                <w:rFonts w:ascii="Times New Roman" w:eastAsia="Times New Roman" w:hAnsi="Times New Roman"/>
                <w:noProof/>
              </w:rPr>
              <w:t>Адрес места нахождения</w:t>
            </w:r>
            <w:r>
              <w:rPr>
                <w:rFonts w:ascii="Times New Roman" w:eastAsia="Times New Roman" w:hAnsi="Times New Roman"/>
                <w:noProof/>
              </w:rPr>
              <w:t xml:space="preserve">: </w:t>
            </w:r>
            <w:r w:rsidR="008F4390" w:rsidRPr="008F4390">
              <w:rPr>
                <w:rFonts w:ascii="Times New Roman" w:eastAsia="Times New Roman" w:hAnsi="Times New Roman"/>
                <w:noProof/>
              </w:rPr>
              <w:t>664048, г. Иркутск, ул. Ярославского, д. 260</w:t>
            </w:r>
          </w:p>
          <w:p w14:paraId="6B9BF453" w14:textId="77777777"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 xml:space="preserve">тел.: 44-32-13, 44-11-39, 44-30-44 </w:t>
            </w:r>
          </w:p>
          <w:p w14:paraId="58F90644" w14:textId="77777777"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Эл. почта: nldi@bk.ru</w:t>
            </w:r>
          </w:p>
          <w:p w14:paraId="6472511E" w14:textId="620B59A3"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Минфин Иркутской области</w:t>
            </w:r>
            <w:r w:rsidR="00A26DF3">
              <w:rPr>
                <w:rFonts w:ascii="Times New Roman" w:eastAsia="Times New Roman" w:hAnsi="Times New Roman"/>
                <w:noProof/>
              </w:rPr>
              <w:t xml:space="preserve"> (ОГБУСО «Ново-Ленинский дом – </w:t>
            </w:r>
            <w:r w:rsidRPr="008F4390">
              <w:rPr>
                <w:rFonts w:ascii="Times New Roman" w:eastAsia="Times New Roman" w:hAnsi="Times New Roman"/>
                <w:noProof/>
              </w:rPr>
              <w:t>интернат для престарелых и инвалидов», л/с 80602030011)</w:t>
            </w:r>
          </w:p>
          <w:p w14:paraId="109ED3C1" w14:textId="77777777"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ИНН 3810016741 КПП 381001001</w:t>
            </w:r>
          </w:p>
          <w:p w14:paraId="382E3D26" w14:textId="77777777"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ОГРН 1023801427704</w:t>
            </w:r>
          </w:p>
          <w:p w14:paraId="60ECB0D2" w14:textId="77777777"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Казначейский счет 03224643250000003400</w:t>
            </w:r>
          </w:p>
          <w:p w14:paraId="73485635" w14:textId="77777777"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Банковский счет  401 028 101 45370000026</w:t>
            </w:r>
          </w:p>
          <w:p w14:paraId="39201B00" w14:textId="77777777" w:rsidR="008F4390" w:rsidRPr="008F4390" w:rsidRDefault="008F4390" w:rsidP="008F4390">
            <w:pPr>
              <w:keepNext/>
              <w:keepLines/>
              <w:contextualSpacing/>
              <w:jc w:val="both"/>
              <w:rPr>
                <w:rFonts w:ascii="Times New Roman" w:eastAsia="Times New Roman" w:hAnsi="Times New Roman"/>
                <w:noProof/>
              </w:rPr>
            </w:pPr>
            <w:r w:rsidRPr="008F4390">
              <w:rPr>
                <w:rFonts w:ascii="Times New Roman" w:eastAsia="Times New Roman" w:hAnsi="Times New Roman"/>
                <w:noProof/>
              </w:rPr>
              <w:t>БИК 012520101</w:t>
            </w:r>
          </w:p>
          <w:p w14:paraId="1AB0C21F" w14:textId="77777777" w:rsidR="00407909" w:rsidRDefault="008F4390" w:rsidP="00407909">
            <w:pPr>
              <w:pStyle w:val="af"/>
              <w:jc w:val="both"/>
              <w:rPr>
                <w:rFonts w:ascii="Times New Roman" w:hAnsi="Times New Roman"/>
              </w:rPr>
            </w:pPr>
            <w:r w:rsidRPr="008F4390">
              <w:rPr>
                <w:rFonts w:ascii="Times New Roman" w:eastAsia="Times New Roman" w:hAnsi="Times New Roman"/>
                <w:noProof/>
              </w:rPr>
              <w:t xml:space="preserve">Наименование банка: </w:t>
            </w:r>
            <w:r w:rsidR="00407909" w:rsidRPr="00672EEF">
              <w:rPr>
                <w:rFonts w:ascii="Times New Roman" w:hAnsi="Times New Roman"/>
              </w:rPr>
              <w:t xml:space="preserve">ОКЦ №4 СибГУ Банка России </w:t>
            </w:r>
            <w:r w:rsidR="00407909" w:rsidRPr="00E13BDD">
              <w:rPr>
                <w:rFonts w:ascii="Times New Roman" w:hAnsi="Times New Roman"/>
              </w:rPr>
              <w:t xml:space="preserve">// УФК ПО ИРКУТСКОЙ ОБЛАСТИ г. Иркутск </w:t>
            </w:r>
          </w:p>
          <w:p w14:paraId="1FB8B0A2" w14:textId="6BA45729" w:rsidR="008F4390" w:rsidRDefault="008F4390" w:rsidP="008F4390">
            <w:pPr>
              <w:keepNext/>
              <w:keepLines/>
              <w:contextualSpacing/>
              <w:jc w:val="both"/>
              <w:rPr>
                <w:rFonts w:ascii="Times New Roman" w:eastAsia="Times New Roman" w:hAnsi="Times New Roman"/>
                <w:noProof/>
              </w:rPr>
            </w:pPr>
          </w:p>
          <w:p w14:paraId="43B6D76C"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________________________________________</w:t>
            </w:r>
          </w:p>
          <w:p w14:paraId="58731E74" w14:textId="77777777" w:rsidR="00F06EBF" w:rsidRPr="00F06EBF" w:rsidRDefault="00F06EBF" w:rsidP="00F06EBF">
            <w:pPr>
              <w:widowControl w:val="0"/>
              <w:jc w:val="center"/>
              <w:rPr>
                <w:rFonts w:ascii="Times New Roman" w:eastAsia="Times New Roman" w:hAnsi="Times New Roman"/>
                <w:i/>
              </w:rPr>
            </w:pPr>
            <w:r w:rsidRPr="00F06EBF">
              <w:rPr>
                <w:rFonts w:ascii="Times New Roman" w:eastAsia="Times New Roman" w:hAnsi="Times New Roman"/>
                <w:i/>
              </w:rPr>
              <w:t>должность</w:t>
            </w:r>
          </w:p>
          <w:p w14:paraId="53642846"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_____________   _________________________</w:t>
            </w:r>
          </w:p>
          <w:p w14:paraId="4469E0FE" w14:textId="77777777" w:rsidR="00F06EBF" w:rsidRPr="00F06EBF" w:rsidRDefault="00F06EBF" w:rsidP="00F06EBF">
            <w:pPr>
              <w:widowControl w:val="0"/>
              <w:jc w:val="both"/>
              <w:rPr>
                <w:rFonts w:ascii="Times New Roman" w:eastAsia="Times New Roman" w:hAnsi="Times New Roman"/>
                <w:i/>
              </w:rPr>
            </w:pPr>
            <w:r w:rsidRPr="00F06EBF">
              <w:rPr>
                <w:rFonts w:ascii="Times New Roman" w:eastAsia="Times New Roman" w:hAnsi="Times New Roman"/>
                <w:i/>
              </w:rPr>
              <w:t xml:space="preserve">      подпись                Ф.И.О. (отчество при наличии)</w:t>
            </w:r>
          </w:p>
          <w:p w14:paraId="0C994E8A"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 xml:space="preserve">М.П.                                               </w:t>
            </w:r>
          </w:p>
        </w:tc>
        <w:tc>
          <w:tcPr>
            <w:tcW w:w="5069" w:type="dxa"/>
          </w:tcPr>
          <w:p w14:paraId="7066B49C"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 xml:space="preserve">Юридический адрес </w:t>
            </w:r>
            <w:r w:rsidRPr="00F06EBF">
              <w:rPr>
                <w:rFonts w:ascii="Times New Roman" w:eastAsia="Times New Roman" w:hAnsi="Times New Roman"/>
                <w:i/>
                <w:color w:val="244061"/>
              </w:rPr>
              <w:t>(если договор заключается в ЕИС)</w:t>
            </w:r>
            <w:r w:rsidRPr="00F06EBF">
              <w:rPr>
                <w:rFonts w:ascii="Times New Roman" w:eastAsia="Times New Roman" w:hAnsi="Times New Roman"/>
              </w:rPr>
              <w:t xml:space="preserve"> </w:t>
            </w:r>
          </w:p>
          <w:p w14:paraId="2F2BB285"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Адрес места нахождения:_________________;</w:t>
            </w:r>
          </w:p>
          <w:p w14:paraId="3A6C56E2"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Почтовый адрес:_________________________;</w:t>
            </w:r>
          </w:p>
          <w:p w14:paraId="694DE947"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Телефон ____________; Факс ______________;</w:t>
            </w:r>
          </w:p>
          <w:p w14:paraId="6CFB2614"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Электронный адрес:______________________;</w:t>
            </w:r>
          </w:p>
          <w:p w14:paraId="79F0AC92"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Получатель: л/с _________________________;</w:t>
            </w:r>
          </w:p>
          <w:p w14:paraId="21195F0B"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ОГРН __________________________________;</w:t>
            </w:r>
          </w:p>
          <w:p w14:paraId="655FE22A"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ИНН ___________________________________;</w:t>
            </w:r>
          </w:p>
          <w:p w14:paraId="2A7455CD"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КПП ___________________________________;</w:t>
            </w:r>
          </w:p>
          <w:p w14:paraId="4C0C6C91"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БИК ___________________________________;</w:t>
            </w:r>
          </w:p>
          <w:p w14:paraId="13ADE160"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р/с ____________________________________;</w:t>
            </w:r>
          </w:p>
          <w:p w14:paraId="10ABEC88"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________________________________________</w:t>
            </w:r>
          </w:p>
          <w:p w14:paraId="2E9DC9EA" w14:textId="77777777" w:rsidR="00F06EBF" w:rsidRPr="00F06EBF" w:rsidRDefault="00F06EBF" w:rsidP="00F06EBF">
            <w:pPr>
              <w:widowControl w:val="0"/>
              <w:jc w:val="center"/>
              <w:rPr>
                <w:rFonts w:ascii="Times New Roman" w:eastAsia="Times New Roman" w:hAnsi="Times New Roman"/>
                <w:i/>
              </w:rPr>
            </w:pPr>
            <w:r w:rsidRPr="00F06EBF">
              <w:rPr>
                <w:rFonts w:ascii="Times New Roman" w:eastAsia="Times New Roman" w:hAnsi="Times New Roman"/>
                <w:i/>
              </w:rPr>
              <w:t>должность</w:t>
            </w:r>
          </w:p>
          <w:p w14:paraId="7657EBCC" w14:textId="77777777" w:rsidR="00F06EBF" w:rsidRPr="00F06EBF" w:rsidRDefault="00F06EBF" w:rsidP="00F06EBF">
            <w:pPr>
              <w:widowControl w:val="0"/>
              <w:jc w:val="both"/>
              <w:rPr>
                <w:rFonts w:ascii="Times New Roman" w:eastAsia="Times New Roman" w:hAnsi="Times New Roman"/>
              </w:rPr>
            </w:pPr>
            <w:r w:rsidRPr="00F06EBF">
              <w:rPr>
                <w:rFonts w:ascii="Times New Roman" w:eastAsia="Times New Roman" w:hAnsi="Times New Roman"/>
              </w:rPr>
              <w:t>_____________   _________________________</w:t>
            </w:r>
          </w:p>
          <w:p w14:paraId="25FDF07D" w14:textId="77777777" w:rsidR="00F06EBF" w:rsidRPr="00F06EBF" w:rsidRDefault="00F06EBF" w:rsidP="00F06EBF">
            <w:pPr>
              <w:widowControl w:val="0"/>
              <w:jc w:val="both"/>
              <w:rPr>
                <w:rFonts w:ascii="Times New Roman" w:eastAsia="Times New Roman" w:hAnsi="Times New Roman"/>
                <w:i/>
              </w:rPr>
            </w:pPr>
            <w:r w:rsidRPr="00F06EBF">
              <w:rPr>
                <w:rFonts w:ascii="Times New Roman" w:eastAsia="Times New Roman" w:hAnsi="Times New Roman"/>
                <w:i/>
              </w:rPr>
              <w:t xml:space="preserve">      подпись                Ф.И.О. (отчество при наличии)</w:t>
            </w:r>
          </w:p>
          <w:p w14:paraId="19FFBD29" w14:textId="77777777" w:rsidR="00F06EBF" w:rsidRPr="00F06EBF" w:rsidRDefault="00F06EBF" w:rsidP="00F06EBF">
            <w:pPr>
              <w:widowControl w:val="0"/>
              <w:jc w:val="both"/>
              <w:rPr>
                <w:rFonts w:ascii="Times New Roman" w:eastAsia="Times New Roman" w:hAnsi="Times New Roman"/>
                <w:i/>
              </w:rPr>
            </w:pPr>
          </w:p>
          <w:p w14:paraId="030887E5" w14:textId="77777777" w:rsidR="00F06EBF" w:rsidRPr="00F06EBF" w:rsidRDefault="00F06EBF" w:rsidP="00F06EBF">
            <w:pPr>
              <w:widowControl w:val="0"/>
              <w:jc w:val="both"/>
              <w:outlineLvl w:val="1"/>
              <w:rPr>
                <w:rFonts w:ascii="Times New Roman" w:eastAsia="Times New Roman" w:hAnsi="Times New Roman"/>
              </w:rPr>
            </w:pPr>
            <w:r w:rsidRPr="00F06EBF">
              <w:rPr>
                <w:rFonts w:ascii="Times New Roman" w:eastAsia="Times New Roman" w:hAnsi="Times New Roman"/>
              </w:rPr>
              <w:t xml:space="preserve">М.П.                                               </w:t>
            </w:r>
            <w:r w:rsidRPr="00F06EBF">
              <w:rPr>
                <w:rFonts w:ascii="Times New Roman" w:eastAsia="Times New Roman" w:hAnsi="Times New Roman"/>
                <w:i/>
              </w:rPr>
              <w:t>(при наличии)</w:t>
            </w:r>
          </w:p>
        </w:tc>
      </w:tr>
    </w:tbl>
    <w:p w14:paraId="5E1E1905" w14:textId="77777777" w:rsidR="00F06EBF" w:rsidRDefault="00F06EBF" w:rsidP="00F06EBF">
      <w:pPr>
        <w:widowControl w:val="0"/>
        <w:spacing w:after="0" w:line="240" w:lineRule="auto"/>
        <w:jc w:val="both"/>
        <w:rPr>
          <w:rFonts w:ascii="Times New Roman" w:eastAsia="Times New Roman" w:hAnsi="Times New Roman" w:cs="Times New Roman"/>
          <w:color w:val="0D0D0D"/>
          <w:sz w:val="18"/>
          <w:szCs w:val="24"/>
          <w:lang w:eastAsia="ru-RU"/>
        </w:rPr>
        <w:sectPr w:rsidR="00F06EBF" w:rsidSect="00E226CA">
          <w:headerReference w:type="even" r:id="rId13"/>
          <w:headerReference w:type="default" r:id="rId14"/>
          <w:footerReference w:type="default" r:id="rId15"/>
          <w:headerReference w:type="first" r:id="rId16"/>
          <w:footerReference w:type="first" r:id="rId17"/>
          <w:pgSz w:w="11906" w:h="16838" w:code="9"/>
          <w:pgMar w:top="568" w:right="567" w:bottom="284" w:left="1134" w:header="709" w:footer="709" w:gutter="0"/>
          <w:cols w:space="708"/>
          <w:titlePg/>
          <w:docGrid w:linePitch="360"/>
        </w:sectPr>
      </w:pPr>
    </w:p>
    <w:p w14:paraId="1CF3370B" w14:textId="70B184DA" w:rsidR="00F06EBF" w:rsidRPr="00F06EBF" w:rsidRDefault="00F06EBF" w:rsidP="00F06EBF">
      <w:pPr>
        <w:widowControl w:val="0"/>
        <w:spacing w:after="0" w:line="240" w:lineRule="auto"/>
        <w:ind w:firstLine="11766"/>
        <w:outlineLvl w:val="1"/>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lastRenderedPageBreak/>
        <w:t xml:space="preserve">Приложение </w:t>
      </w:r>
      <w:r w:rsidR="0044120D">
        <w:rPr>
          <w:rFonts w:ascii="Times New Roman" w:eastAsia="Times New Roman" w:hAnsi="Times New Roman" w:cs="Times New Roman"/>
          <w:sz w:val="20"/>
          <w:szCs w:val="20"/>
          <w:lang w:eastAsia="ru-RU"/>
        </w:rPr>
        <w:t>1</w:t>
      </w:r>
    </w:p>
    <w:p w14:paraId="3993622F" w14:textId="77777777" w:rsidR="00F06EBF" w:rsidRPr="00F06EBF" w:rsidRDefault="00F06EBF" w:rsidP="00F06EBF">
      <w:pPr>
        <w:widowControl w:val="0"/>
        <w:spacing w:after="0" w:line="240" w:lineRule="auto"/>
        <w:ind w:firstLine="11766"/>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к Договору</w:t>
      </w:r>
    </w:p>
    <w:p w14:paraId="662A7FF6" w14:textId="77777777" w:rsidR="00F06EBF" w:rsidRPr="00F06EBF" w:rsidRDefault="00F06EBF" w:rsidP="00F06EBF">
      <w:pPr>
        <w:widowControl w:val="0"/>
        <w:spacing w:after="0" w:line="240" w:lineRule="auto"/>
        <w:ind w:firstLine="11766"/>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 ___ от «__» _____ 20__ г.</w:t>
      </w:r>
    </w:p>
    <w:p w14:paraId="077BE6DF"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ФОРМА</w:t>
      </w:r>
    </w:p>
    <w:p w14:paraId="3754BF12" w14:textId="77777777" w:rsidR="00F06EBF" w:rsidRPr="00F06EBF" w:rsidRDefault="00F06EBF" w:rsidP="00F06EBF">
      <w:pPr>
        <w:widowControl w:val="0"/>
        <w:spacing w:after="0" w:line="240" w:lineRule="auto"/>
        <w:jc w:val="center"/>
        <w:rPr>
          <w:rFonts w:ascii="Times New Roman" w:eastAsia="Times New Roman" w:hAnsi="Times New Roman" w:cs="Times New Roman"/>
          <w:sz w:val="20"/>
          <w:szCs w:val="20"/>
          <w:lang w:eastAsia="ru-RU"/>
        </w:rPr>
      </w:pPr>
    </w:p>
    <w:p w14:paraId="4121D8E7" w14:textId="66B33CF1" w:rsidR="00F06EBF" w:rsidRPr="00F06EBF" w:rsidRDefault="0044120D" w:rsidP="00F06EBF">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СПЕЦИФИКАЦИЯ</w:t>
      </w:r>
    </w:p>
    <w:p w14:paraId="4A8AF454" w14:textId="77777777" w:rsidR="00F06EBF" w:rsidRPr="00F06EBF" w:rsidRDefault="00F06EBF" w:rsidP="00F06EBF">
      <w:pPr>
        <w:widowControl w:val="0"/>
        <w:spacing w:after="0" w:line="240" w:lineRule="auto"/>
        <w:jc w:val="center"/>
        <w:rPr>
          <w:rFonts w:ascii="Times New Roman" w:eastAsia="Times New Roman" w:hAnsi="Times New Roman" w:cs="Times New Roman"/>
          <w:sz w:val="20"/>
          <w:szCs w:val="20"/>
          <w:lang w:eastAsia="ru-RU"/>
        </w:rPr>
      </w:pPr>
    </w:p>
    <w:tbl>
      <w:tblPr>
        <w:tblW w:w="1547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581"/>
        <w:gridCol w:w="3118"/>
        <w:gridCol w:w="596"/>
        <w:gridCol w:w="1530"/>
        <w:gridCol w:w="1672"/>
        <w:gridCol w:w="1560"/>
        <w:gridCol w:w="2126"/>
        <w:gridCol w:w="23"/>
        <w:gridCol w:w="1536"/>
        <w:gridCol w:w="23"/>
      </w:tblGrid>
      <w:tr w:rsidR="00AD502E" w:rsidRPr="00AD502E" w14:paraId="303DBF79" w14:textId="77777777" w:rsidTr="00044759">
        <w:trPr>
          <w:gridAfter w:val="1"/>
          <w:wAfter w:w="23" w:type="dxa"/>
          <w:trHeight w:val="786"/>
        </w:trPr>
        <w:tc>
          <w:tcPr>
            <w:tcW w:w="710" w:type="dxa"/>
            <w:tcBorders>
              <w:top w:val="single" w:sz="4" w:space="0" w:color="auto"/>
              <w:left w:val="single" w:sz="4" w:space="0" w:color="auto"/>
              <w:bottom w:val="single" w:sz="4" w:space="0" w:color="auto"/>
              <w:right w:val="single" w:sz="4" w:space="0" w:color="auto"/>
            </w:tcBorders>
            <w:vAlign w:val="center"/>
          </w:tcPr>
          <w:p w14:paraId="3A551906"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w:t>
            </w:r>
          </w:p>
          <w:p w14:paraId="6DADC43B"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п/п</w:t>
            </w:r>
          </w:p>
        </w:tc>
        <w:tc>
          <w:tcPr>
            <w:tcW w:w="2581" w:type="dxa"/>
            <w:tcBorders>
              <w:top w:val="single" w:sz="4" w:space="0" w:color="auto"/>
              <w:left w:val="single" w:sz="4" w:space="0" w:color="auto"/>
              <w:bottom w:val="single" w:sz="4" w:space="0" w:color="auto"/>
              <w:right w:val="single" w:sz="4" w:space="0" w:color="auto"/>
            </w:tcBorders>
            <w:vAlign w:val="center"/>
          </w:tcPr>
          <w:p w14:paraId="3E4E0F75"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Наименование товара</w:t>
            </w:r>
          </w:p>
        </w:tc>
        <w:tc>
          <w:tcPr>
            <w:tcW w:w="3118" w:type="dxa"/>
            <w:tcBorders>
              <w:top w:val="single" w:sz="4" w:space="0" w:color="auto"/>
              <w:left w:val="single" w:sz="4" w:space="0" w:color="auto"/>
              <w:bottom w:val="single" w:sz="4" w:space="0" w:color="auto"/>
              <w:right w:val="single" w:sz="4" w:space="0" w:color="auto"/>
            </w:tcBorders>
            <w:vAlign w:val="center"/>
          </w:tcPr>
          <w:p w14:paraId="53B3D771"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Характеристика поставляемого товара</w:t>
            </w:r>
          </w:p>
        </w:tc>
        <w:tc>
          <w:tcPr>
            <w:tcW w:w="596" w:type="dxa"/>
            <w:tcBorders>
              <w:top w:val="single" w:sz="4" w:space="0" w:color="auto"/>
              <w:left w:val="single" w:sz="4" w:space="0" w:color="auto"/>
              <w:bottom w:val="single" w:sz="4" w:space="0" w:color="auto"/>
              <w:right w:val="single" w:sz="4" w:space="0" w:color="auto"/>
            </w:tcBorders>
            <w:vAlign w:val="center"/>
          </w:tcPr>
          <w:p w14:paraId="355CDF05"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Ед. изм.</w:t>
            </w:r>
          </w:p>
        </w:tc>
        <w:tc>
          <w:tcPr>
            <w:tcW w:w="1530" w:type="dxa"/>
            <w:tcBorders>
              <w:top w:val="single" w:sz="4" w:space="0" w:color="auto"/>
              <w:left w:val="single" w:sz="4" w:space="0" w:color="auto"/>
              <w:bottom w:val="single" w:sz="4" w:space="0" w:color="auto"/>
              <w:right w:val="single" w:sz="4" w:space="0" w:color="auto"/>
            </w:tcBorders>
            <w:vAlign w:val="center"/>
          </w:tcPr>
          <w:p w14:paraId="46E49BE8"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Кол-во поставляемого товара</w:t>
            </w:r>
          </w:p>
        </w:tc>
        <w:tc>
          <w:tcPr>
            <w:tcW w:w="1672" w:type="dxa"/>
            <w:tcBorders>
              <w:top w:val="single" w:sz="4" w:space="0" w:color="auto"/>
              <w:left w:val="single" w:sz="4" w:space="0" w:color="auto"/>
              <w:bottom w:val="single" w:sz="4" w:space="0" w:color="auto"/>
              <w:right w:val="single" w:sz="4" w:space="0" w:color="auto"/>
            </w:tcBorders>
            <w:vAlign w:val="center"/>
          </w:tcPr>
          <w:p w14:paraId="4B3DEBFF"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Производитель</w:t>
            </w:r>
          </w:p>
        </w:tc>
        <w:tc>
          <w:tcPr>
            <w:tcW w:w="1560" w:type="dxa"/>
            <w:tcBorders>
              <w:top w:val="single" w:sz="4" w:space="0" w:color="auto"/>
              <w:left w:val="single" w:sz="4" w:space="0" w:color="auto"/>
              <w:bottom w:val="single" w:sz="4" w:space="0" w:color="auto"/>
              <w:right w:val="single" w:sz="4" w:space="0" w:color="auto"/>
            </w:tcBorders>
            <w:vAlign w:val="center"/>
          </w:tcPr>
          <w:p w14:paraId="219371E0"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Наименование страны происхождения</w:t>
            </w:r>
          </w:p>
        </w:tc>
        <w:tc>
          <w:tcPr>
            <w:tcW w:w="2126" w:type="dxa"/>
            <w:tcBorders>
              <w:top w:val="single" w:sz="4" w:space="0" w:color="auto"/>
              <w:left w:val="single" w:sz="4" w:space="0" w:color="auto"/>
              <w:bottom w:val="single" w:sz="4" w:space="0" w:color="auto"/>
              <w:right w:val="single" w:sz="4" w:space="0" w:color="auto"/>
            </w:tcBorders>
            <w:vAlign w:val="center"/>
          </w:tcPr>
          <w:p w14:paraId="308468DB"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Цена за единицу поставляемого товара, руб.</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2B7622A" w14:textId="77777777" w:rsidR="00AD502E" w:rsidRPr="00AD502E" w:rsidRDefault="00AD502E" w:rsidP="00EF42EE">
            <w:pPr>
              <w:pStyle w:val="af"/>
              <w:jc w:val="center"/>
              <w:rPr>
                <w:rFonts w:ascii="Times New Roman" w:hAnsi="Times New Roman" w:cs="Times New Roman"/>
                <w:sz w:val="20"/>
                <w:szCs w:val="20"/>
              </w:rPr>
            </w:pPr>
            <w:r w:rsidRPr="00AD502E">
              <w:rPr>
                <w:rFonts w:ascii="Times New Roman" w:hAnsi="Times New Roman" w:cs="Times New Roman"/>
                <w:sz w:val="20"/>
                <w:szCs w:val="20"/>
              </w:rPr>
              <w:t>Общая стоимость по позиции, руб.</w:t>
            </w:r>
          </w:p>
        </w:tc>
      </w:tr>
      <w:tr w:rsidR="00AD502E" w:rsidRPr="00AD502E" w14:paraId="5C34241F"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4BE7531B"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046C1DF6"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42C6101A"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436495F4"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04D989AF"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2883C276"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1C7F212"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E9E8823"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32D97A43" w14:textId="77777777" w:rsidR="00AD502E" w:rsidRPr="00AD502E" w:rsidRDefault="00AD502E" w:rsidP="00EF42EE">
            <w:pPr>
              <w:pStyle w:val="af"/>
              <w:rPr>
                <w:rFonts w:ascii="Times New Roman" w:hAnsi="Times New Roman" w:cs="Times New Roman"/>
                <w:sz w:val="20"/>
                <w:szCs w:val="20"/>
              </w:rPr>
            </w:pPr>
          </w:p>
        </w:tc>
      </w:tr>
      <w:tr w:rsidR="00AD502E" w:rsidRPr="00AD502E" w14:paraId="6374634C"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575A938D"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48DB5D57"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2298B9A2"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58164C53"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6A7AE923"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084ECD84"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22F06B6"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1215213"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26569A91" w14:textId="77777777" w:rsidR="00AD502E" w:rsidRPr="00AD502E" w:rsidRDefault="00AD502E" w:rsidP="00EF42EE">
            <w:pPr>
              <w:pStyle w:val="af"/>
              <w:rPr>
                <w:rFonts w:ascii="Times New Roman" w:hAnsi="Times New Roman" w:cs="Times New Roman"/>
                <w:sz w:val="20"/>
                <w:szCs w:val="20"/>
              </w:rPr>
            </w:pPr>
          </w:p>
        </w:tc>
      </w:tr>
      <w:tr w:rsidR="00AD502E" w:rsidRPr="00AD502E" w14:paraId="1A2F89AA"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0312446A"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6ED735E6"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513BBCE1"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7BC9EC1C"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0C73EF5A"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56B208DD"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70AF6D5"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AABF61C"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420D7ADF" w14:textId="77777777" w:rsidR="00AD502E" w:rsidRPr="00AD502E" w:rsidRDefault="00AD502E" w:rsidP="00EF42EE">
            <w:pPr>
              <w:pStyle w:val="af"/>
              <w:rPr>
                <w:rFonts w:ascii="Times New Roman" w:hAnsi="Times New Roman" w:cs="Times New Roman"/>
                <w:sz w:val="20"/>
                <w:szCs w:val="20"/>
              </w:rPr>
            </w:pPr>
          </w:p>
        </w:tc>
      </w:tr>
      <w:tr w:rsidR="00AD502E" w:rsidRPr="00AD502E" w14:paraId="3A7EC70A"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2CC111A1"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05CE2349"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502C5A2C"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508C1BBB"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2A10B54B"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5E07C859"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B9DF0D2"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52C971C"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3AADD986" w14:textId="77777777" w:rsidR="00AD502E" w:rsidRPr="00AD502E" w:rsidRDefault="00AD502E" w:rsidP="00EF42EE">
            <w:pPr>
              <w:pStyle w:val="af"/>
              <w:rPr>
                <w:rFonts w:ascii="Times New Roman" w:hAnsi="Times New Roman" w:cs="Times New Roman"/>
                <w:sz w:val="20"/>
                <w:szCs w:val="20"/>
              </w:rPr>
            </w:pPr>
          </w:p>
        </w:tc>
      </w:tr>
      <w:tr w:rsidR="00AD502E" w:rsidRPr="00AD502E" w14:paraId="00BECA23"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2CA6B0E9"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11DDB22A"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108AEBB"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4523FB9F"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1078EBBE"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09F882F6"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1DC4CDEB"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21C6CD7"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37883DFC" w14:textId="77777777" w:rsidR="00AD502E" w:rsidRPr="00AD502E" w:rsidRDefault="00AD502E" w:rsidP="00EF42EE">
            <w:pPr>
              <w:pStyle w:val="af"/>
              <w:rPr>
                <w:rFonts w:ascii="Times New Roman" w:hAnsi="Times New Roman" w:cs="Times New Roman"/>
                <w:sz w:val="20"/>
                <w:szCs w:val="20"/>
              </w:rPr>
            </w:pPr>
          </w:p>
        </w:tc>
      </w:tr>
      <w:tr w:rsidR="00AD502E" w:rsidRPr="00AD502E" w14:paraId="7D5DD471"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325D4F2C"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40B31624"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3165292D"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10E96716"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65247242"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424041D1"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3629C1B9"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AF9A507"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563D010B" w14:textId="77777777" w:rsidR="00AD502E" w:rsidRPr="00AD502E" w:rsidRDefault="00AD502E" w:rsidP="00EF42EE">
            <w:pPr>
              <w:pStyle w:val="af"/>
              <w:rPr>
                <w:rFonts w:ascii="Times New Roman" w:hAnsi="Times New Roman" w:cs="Times New Roman"/>
                <w:sz w:val="20"/>
                <w:szCs w:val="20"/>
              </w:rPr>
            </w:pPr>
          </w:p>
        </w:tc>
      </w:tr>
      <w:tr w:rsidR="00AD502E" w:rsidRPr="00AD502E" w14:paraId="0414DB86"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13ABDDE7"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436C9B4B"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388E64D0"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49BE4DDD"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24BDEA02"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24C71696"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4BA3364"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6522DF6"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49BA1DC5" w14:textId="77777777" w:rsidR="00AD502E" w:rsidRPr="00AD502E" w:rsidRDefault="00AD502E" w:rsidP="00EF42EE">
            <w:pPr>
              <w:pStyle w:val="af"/>
              <w:rPr>
                <w:rFonts w:ascii="Times New Roman" w:hAnsi="Times New Roman" w:cs="Times New Roman"/>
                <w:sz w:val="20"/>
                <w:szCs w:val="20"/>
              </w:rPr>
            </w:pPr>
          </w:p>
        </w:tc>
      </w:tr>
      <w:tr w:rsidR="00AD502E" w:rsidRPr="00AD502E" w14:paraId="0CA8565E"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2F3645B3"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501CA956"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69922C1"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6BD73022"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395E8974"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7ACBFFC7"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F2070EC"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A9902DA"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7B0F1512" w14:textId="77777777" w:rsidR="00AD502E" w:rsidRPr="00AD502E" w:rsidRDefault="00AD502E" w:rsidP="00EF42EE">
            <w:pPr>
              <w:pStyle w:val="af"/>
              <w:rPr>
                <w:rFonts w:ascii="Times New Roman" w:hAnsi="Times New Roman" w:cs="Times New Roman"/>
                <w:sz w:val="20"/>
                <w:szCs w:val="20"/>
              </w:rPr>
            </w:pPr>
          </w:p>
        </w:tc>
      </w:tr>
      <w:tr w:rsidR="00AD502E" w:rsidRPr="00AD502E" w14:paraId="71FE2BD2" w14:textId="77777777" w:rsidTr="00044759">
        <w:trPr>
          <w:gridAfter w:val="1"/>
          <w:wAfter w:w="23" w:type="dxa"/>
          <w:trHeight w:val="260"/>
        </w:trPr>
        <w:tc>
          <w:tcPr>
            <w:tcW w:w="710" w:type="dxa"/>
            <w:tcBorders>
              <w:top w:val="single" w:sz="4" w:space="0" w:color="auto"/>
              <w:left w:val="single" w:sz="4" w:space="0" w:color="auto"/>
              <w:bottom w:val="single" w:sz="4" w:space="0" w:color="auto"/>
              <w:right w:val="single" w:sz="4" w:space="0" w:color="auto"/>
            </w:tcBorders>
          </w:tcPr>
          <w:p w14:paraId="31060D52" w14:textId="77777777" w:rsidR="00AD502E" w:rsidRPr="00AD502E" w:rsidRDefault="00AD502E" w:rsidP="00044759">
            <w:pPr>
              <w:pStyle w:val="af"/>
              <w:numPr>
                <w:ilvl w:val="0"/>
                <w:numId w:val="32"/>
              </w:numPr>
              <w:ind w:left="174" w:firstLine="0"/>
              <w:rPr>
                <w:rFonts w:ascii="Times New Roman" w:hAnsi="Times New Roman" w:cs="Times New Roman"/>
                <w:sz w:val="20"/>
                <w:szCs w:val="20"/>
              </w:rPr>
            </w:pPr>
          </w:p>
        </w:tc>
        <w:tc>
          <w:tcPr>
            <w:tcW w:w="2581" w:type="dxa"/>
            <w:tcBorders>
              <w:top w:val="single" w:sz="4" w:space="0" w:color="auto"/>
              <w:left w:val="single" w:sz="4" w:space="0" w:color="auto"/>
              <w:bottom w:val="single" w:sz="4" w:space="0" w:color="auto"/>
              <w:right w:val="single" w:sz="4" w:space="0" w:color="auto"/>
            </w:tcBorders>
          </w:tcPr>
          <w:p w14:paraId="5039CCF8" w14:textId="77777777" w:rsidR="00AD502E" w:rsidRPr="00AD502E" w:rsidRDefault="00AD502E" w:rsidP="00EF42EE">
            <w:pPr>
              <w:pStyle w:val="af"/>
              <w:rPr>
                <w:rFonts w:ascii="Times New Roman" w:hAnsi="Times New Roman" w:cs="Times New Roman"/>
                <w:sz w:val="20"/>
                <w:szCs w:val="20"/>
              </w:rPr>
            </w:pPr>
          </w:p>
        </w:tc>
        <w:tc>
          <w:tcPr>
            <w:tcW w:w="3118" w:type="dxa"/>
            <w:tcBorders>
              <w:top w:val="single" w:sz="4" w:space="0" w:color="auto"/>
              <w:left w:val="single" w:sz="4" w:space="0" w:color="auto"/>
              <w:bottom w:val="single" w:sz="4" w:space="0" w:color="auto"/>
              <w:right w:val="single" w:sz="4" w:space="0" w:color="auto"/>
            </w:tcBorders>
          </w:tcPr>
          <w:p w14:paraId="54791930" w14:textId="77777777" w:rsidR="00AD502E" w:rsidRPr="00AD502E" w:rsidRDefault="00AD502E" w:rsidP="00EF42EE">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44C83123" w14:textId="77777777" w:rsidR="00AD502E" w:rsidRPr="00AD502E" w:rsidRDefault="00AD502E" w:rsidP="00EF42EE">
            <w:pPr>
              <w:pStyle w:val="af"/>
              <w:rPr>
                <w:rFonts w:ascii="Times New Roman" w:hAnsi="Times New Roman" w:cs="Times New Roman"/>
                <w:sz w:val="20"/>
                <w:szCs w:val="20"/>
              </w:rPr>
            </w:pPr>
          </w:p>
        </w:tc>
        <w:tc>
          <w:tcPr>
            <w:tcW w:w="1530" w:type="dxa"/>
            <w:tcBorders>
              <w:top w:val="single" w:sz="4" w:space="0" w:color="auto"/>
              <w:left w:val="single" w:sz="4" w:space="0" w:color="auto"/>
              <w:bottom w:val="single" w:sz="4" w:space="0" w:color="auto"/>
              <w:right w:val="single" w:sz="4" w:space="0" w:color="auto"/>
            </w:tcBorders>
          </w:tcPr>
          <w:p w14:paraId="4F11D85E" w14:textId="77777777" w:rsidR="00AD502E" w:rsidRPr="00AD502E" w:rsidRDefault="00AD502E" w:rsidP="00EF42EE">
            <w:pPr>
              <w:pStyle w:val="af"/>
              <w:rPr>
                <w:rFonts w:ascii="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tcPr>
          <w:p w14:paraId="7AA66104" w14:textId="77777777" w:rsidR="00AD502E" w:rsidRPr="00AD502E" w:rsidRDefault="00AD502E" w:rsidP="00EF42EE">
            <w:pPr>
              <w:pStyle w:val="af"/>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BE4D29C" w14:textId="77777777" w:rsidR="00AD502E" w:rsidRPr="00AD502E" w:rsidRDefault="00AD502E" w:rsidP="00EF42EE">
            <w:pPr>
              <w:pStyle w:val="af"/>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47083C2" w14:textId="77777777" w:rsidR="00AD502E" w:rsidRPr="00AD502E" w:rsidRDefault="00AD502E" w:rsidP="00EF42EE">
            <w:pPr>
              <w:pStyle w:val="af"/>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14:paraId="1B7BA88F" w14:textId="77777777" w:rsidR="00AD502E" w:rsidRPr="00AD502E" w:rsidRDefault="00AD502E" w:rsidP="00EF42EE">
            <w:pPr>
              <w:pStyle w:val="af"/>
              <w:rPr>
                <w:rFonts w:ascii="Times New Roman" w:hAnsi="Times New Roman" w:cs="Times New Roman"/>
                <w:sz w:val="20"/>
                <w:szCs w:val="20"/>
              </w:rPr>
            </w:pPr>
          </w:p>
        </w:tc>
      </w:tr>
      <w:tr w:rsidR="00AD502E" w:rsidRPr="00AD502E" w14:paraId="39830C16" w14:textId="77777777" w:rsidTr="00044759">
        <w:trPr>
          <w:trHeight w:val="260"/>
        </w:trPr>
        <w:tc>
          <w:tcPr>
            <w:tcW w:w="13916" w:type="dxa"/>
            <w:gridSpan w:val="9"/>
            <w:tcBorders>
              <w:top w:val="single" w:sz="4" w:space="0" w:color="auto"/>
              <w:left w:val="single" w:sz="4" w:space="0" w:color="auto"/>
              <w:bottom w:val="single" w:sz="4" w:space="0" w:color="auto"/>
              <w:right w:val="single" w:sz="4" w:space="0" w:color="auto"/>
            </w:tcBorders>
          </w:tcPr>
          <w:p w14:paraId="1E9EED1F" w14:textId="77777777" w:rsidR="00AD502E" w:rsidRPr="00AD502E" w:rsidRDefault="00AD502E" w:rsidP="00EF42EE">
            <w:pPr>
              <w:pStyle w:val="af"/>
              <w:rPr>
                <w:rFonts w:ascii="Times New Roman" w:hAnsi="Times New Roman" w:cs="Times New Roman"/>
                <w:sz w:val="20"/>
                <w:szCs w:val="20"/>
              </w:rPr>
            </w:pPr>
            <w:r w:rsidRPr="00AD502E">
              <w:rPr>
                <w:rFonts w:ascii="Times New Roman" w:hAnsi="Times New Roman" w:cs="Times New Roman"/>
                <w:sz w:val="20"/>
                <w:szCs w:val="20"/>
              </w:rPr>
              <w:t>ИТОГО (цена договора):</w:t>
            </w:r>
          </w:p>
        </w:tc>
        <w:tc>
          <w:tcPr>
            <w:tcW w:w="1559" w:type="dxa"/>
            <w:gridSpan w:val="2"/>
            <w:tcBorders>
              <w:top w:val="single" w:sz="4" w:space="0" w:color="auto"/>
              <w:left w:val="single" w:sz="4" w:space="0" w:color="auto"/>
              <w:bottom w:val="single" w:sz="4" w:space="0" w:color="auto"/>
              <w:right w:val="single" w:sz="4" w:space="0" w:color="auto"/>
            </w:tcBorders>
          </w:tcPr>
          <w:p w14:paraId="51FB8751" w14:textId="77777777" w:rsidR="00AD502E" w:rsidRPr="00AD502E" w:rsidRDefault="00AD502E" w:rsidP="00EF42EE">
            <w:pPr>
              <w:pStyle w:val="af"/>
              <w:rPr>
                <w:rFonts w:ascii="Times New Roman" w:hAnsi="Times New Roman" w:cs="Times New Roman"/>
                <w:sz w:val="20"/>
                <w:szCs w:val="20"/>
              </w:rPr>
            </w:pPr>
          </w:p>
        </w:tc>
      </w:tr>
      <w:tr w:rsidR="00AD502E" w:rsidRPr="00AD502E" w14:paraId="7C717F44" w14:textId="77777777" w:rsidTr="00044759">
        <w:trPr>
          <w:trHeight w:val="260"/>
        </w:trPr>
        <w:tc>
          <w:tcPr>
            <w:tcW w:w="13916" w:type="dxa"/>
            <w:gridSpan w:val="9"/>
            <w:tcBorders>
              <w:top w:val="single" w:sz="4" w:space="0" w:color="auto"/>
              <w:left w:val="single" w:sz="4" w:space="0" w:color="auto"/>
              <w:bottom w:val="single" w:sz="4" w:space="0" w:color="auto"/>
              <w:right w:val="single" w:sz="4" w:space="0" w:color="auto"/>
            </w:tcBorders>
          </w:tcPr>
          <w:p w14:paraId="737383C7" w14:textId="77777777" w:rsidR="00AD502E" w:rsidRPr="00AD502E" w:rsidRDefault="00AD502E" w:rsidP="00EF42EE">
            <w:pPr>
              <w:pStyle w:val="af"/>
              <w:rPr>
                <w:rFonts w:ascii="Times New Roman" w:hAnsi="Times New Roman" w:cs="Times New Roman"/>
                <w:sz w:val="20"/>
                <w:szCs w:val="20"/>
              </w:rPr>
            </w:pPr>
            <w:r w:rsidRPr="00AD502E">
              <w:rPr>
                <w:rFonts w:ascii="Times New Roman" w:hAnsi="Times New Roman" w:cs="Times New Roman"/>
                <w:sz w:val="20"/>
                <w:szCs w:val="20"/>
              </w:rPr>
              <w:t>В том числе НДС (в случае, если участник закупки является плательщиком НДС):</w:t>
            </w:r>
          </w:p>
        </w:tc>
        <w:tc>
          <w:tcPr>
            <w:tcW w:w="1559" w:type="dxa"/>
            <w:gridSpan w:val="2"/>
            <w:tcBorders>
              <w:top w:val="single" w:sz="4" w:space="0" w:color="auto"/>
              <w:left w:val="single" w:sz="4" w:space="0" w:color="auto"/>
              <w:bottom w:val="single" w:sz="4" w:space="0" w:color="auto"/>
              <w:right w:val="single" w:sz="4" w:space="0" w:color="auto"/>
            </w:tcBorders>
          </w:tcPr>
          <w:p w14:paraId="319356B1" w14:textId="77777777" w:rsidR="00AD502E" w:rsidRPr="00AD502E" w:rsidRDefault="00AD502E" w:rsidP="00EF42EE">
            <w:pPr>
              <w:pStyle w:val="af"/>
              <w:rPr>
                <w:rFonts w:ascii="Times New Roman" w:hAnsi="Times New Roman" w:cs="Times New Roman"/>
                <w:sz w:val="20"/>
                <w:szCs w:val="20"/>
              </w:rPr>
            </w:pPr>
          </w:p>
        </w:tc>
      </w:tr>
    </w:tbl>
    <w:p w14:paraId="103F0C5A" w14:textId="77777777" w:rsidR="00F06EBF" w:rsidRPr="00F06EBF" w:rsidRDefault="00F06EBF" w:rsidP="00F06EBF">
      <w:pPr>
        <w:widowControl w:val="0"/>
        <w:spacing w:after="0" w:line="240" w:lineRule="auto"/>
        <w:jc w:val="both"/>
        <w:rPr>
          <w:rFonts w:ascii="Times New Roman" w:eastAsia="Times New Roman" w:hAnsi="Times New Roman" w:cs="Times New Roman"/>
          <w:sz w:val="20"/>
          <w:szCs w:val="20"/>
          <w:lang w:eastAsia="ru-RU"/>
        </w:rPr>
      </w:pPr>
    </w:p>
    <w:p w14:paraId="5DC996E2" w14:textId="77777777" w:rsidR="00F06EBF" w:rsidRPr="00F06EBF" w:rsidRDefault="00F06EBF" w:rsidP="00F06EBF">
      <w:pPr>
        <w:widowControl w:val="0"/>
        <w:spacing w:after="0" w:line="240" w:lineRule="auto"/>
        <w:jc w:val="both"/>
        <w:rPr>
          <w:rFonts w:ascii="Times New Roman" w:eastAsia="Times New Roman" w:hAnsi="Times New Roman" w:cs="Times New Roman"/>
          <w:sz w:val="20"/>
          <w:szCs w:val="20"/>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513"/>
        <w:gridCol w:w="5954"/>
      </w:tblGrid>
      <w:tr w:rsidR="00F06EBF" w:rsidRPr="00F06EBF" w14:paraId="1F6D1E25" w14:textId="77777777" w:rsidTr="00AD502E">
        <w:tc>
          <w:tcPr>
            <w:tcW w:w="7513" w:type="dxa"/>
            <w:tcBorders>
              <w:top w:val="none" w:sz="4" w:space="0" w:color="000000"/>
              <w:left w:val="none" w:sz="4" w:space="0" w:color="000000"/>
              <w:bottom w:val="none" w:sz="4" w:space="0" w:color="000000"/>
              <w:right w:val="none" w:sz="4" w:space="0" w:color="000000"/>
            </w:tcBorders>
          </w:tcPr>
          <w:p w14:paraId="19AE532A"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Заказчик:</w:t>
            </w:r>
          </w:p>
          <w:p w14:paraId="4FB93DC9"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______________________________</w:t>
            </w:r>
          </w:p>
          <w:p w14:paraId="10842575"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«____» __________ 20__ г.</w:t>
            </w:r>
          </w:p>
          <w:p w14:paraId="389DC063"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М.П.</w:t>
            </w:r>
          </w:p>
        </w:tc>
        <w:tc>
          <w:tcPr>
            <w:tcW w:w="5954" w:type="dxa"/>
            <w:tcBorders>
              <w:top w:val="none" w:sz="4" w:space="0" w:color="000000"/>
              <w:left w:val="none" w:sz="4" w:space="0" w:color="000000"/>
              <w:bottom w:val="none" w:sz="4" w:space="0" w:color="000000"/>
              <w:right w:val="none" w:sz="4" w:space="0" w:color="000000"/>
            </w:tcBorders>
          </w:tcPr>
          <w:p w14:paraId="16EA695D"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Поставщик:</w:t>
            </w:r>
          </w:p>
          <w:p w14:paraId="39D8CEA1"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______________________________</w:t>
            </w:r>
          </w:p>
          <w:p w14:paraId="4D7BD905"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«____»__________ 20__ г.</w:t>
            </w:r>
          </w:p>
          <w:p w14:paraId="23416930" w14:textId="77777777" w:rsidR="00F06EBF" w:rsidRPr="00F06EBF" w:rsidRDefault="00F06EBF" w:rsidP="00F06EBF">
            <w:pPr>
              <w:widowControl w:val="0"/>
              <w:spacing w:after="0" w:line="240" w:lineRule="auto"/>
              <w:rPr>
                <w:rFonts w:ascii="Times New Roman" w:eastAsia="Times New Roman" w:hAnsi="Times New Roman" w:cs="Times New Roman"/>
                <w:sz w:val="20"/>
                <w:szCs w:val="20"/>
                <w:lang w:eastAsia="ru-RU"/>
              </w:rPr>
            </w:pPr>
            <w:r w:rsidRPr="00F06EBF">
              <w:rPr>
                <w:rFonts w:ascii="Times New Roman" w:eastAsia="Times New Roman" w:hAnsi="Times New Roman" w:cs="Times New Roman"/>
                <w:sz w:val="20"/>
                <w:szCs w:val="20"/>
                <w:lang w:eastAsia="ru-RU"/>
              </w:rPr>
              <w:t>М.П. (при наличии печати)</w:t>
            </w:r>
          </w:p>
        </w:tc>
      </w:tr>
    </w:tbl>
    <w:p w14:paraId="382A44C3" w14:textId="77777777" w:rsidR="00F06EBF" w:rsidRPr="00F06EBF" w:rsidRDefault="00F06EBF" w:rsidP="00F06EBF">
      <w:pPr>
        <w:widowControl w:val="0"/>
        <w:spacing w:after="0" w:line="240" w:lineRule="auto"/>
        <w:ind w:firstLine="6946"/>
        <w:outlineLvl w:val="1"/>
        <w:rPr>
          <w:rFonts w:ascii="Times New Roman" w:eastAsia="Times New Roman" w:hAnsi="Times New Roman" w:cs="Times New Roman"/>
          <w:sz w:val="20"/>
          <w:szCs w:val="20"/>
          <w:lang w:eastAsia="ru-RU"/>
        </w:rPr>
        <w:sectPr w:rsidR="00F06EBF" w:rsidRPr="00F06EBF" w:rsidSect="00F06EBF">
          <w:pgSz w:w="16838" w:h="11906" w:orient="landscape" w:code="9"/>
          <w:pgMar w:top="1418" w:right="820" w:bottom="567" w:left="1134" w:header="709" w:footer="709" w:gutter="0"/>
          <w:cols w:space="708"/>
          <w:titlePg/>
          <w:docGrid w:linePitch="360"/>
        </w:sectPr>
      </w:pPr>
    </w:p>
    <w:p w14:paraId="5B8A5069" w14:textId="16576A43" w:rsidR="00643D15" w:rsidRPr="00643D15" w:rsidRDefault="00643D15" w:rsidP="00643D15">
      <w:pPr>
        <w:spacing w:after="0" w:line="240" w:lineRule="auto"/>
        <w:ind w:left="567" w:firstLine="6237"/>
        <w:jc w:val="both"/>
        <w:rPr>
          <w:rFonts w:ascii="Times New Roman" w:eastAsia="Times New Roman" w:hAnsi="Times New Roman" w:cs="Times New Roman"/>
          <w:sz w:val="20"/>
          <w:szCs w:val="20"/>
          <w:lang w:eastAsia="ru-RU"/>
        </w:rPr>
      </w:pPr>
      <w:r w:rsidRPr="00643D15">
        <w:rPr>
          <w:rFonts w:ascii="Times New Roman" w:eastAsia="Times New Roman" w:hAnsi="Times New Roman" w:cs="Times New Roman"/>
          <w:sz w:val="20"/>
          <w:szCs w:val="20"/>
          <w:lang w:eastAsia="ru-RU"/>
        </w:rPr>
        <w:lastRenderedPageBreak/>
        <w:t xml:space="preserve">Приложение </w:t>
      </w:r>
      <w:r w:rsidR="00252649">
        <w:rPr>
          <w:rFonts w:ascii="Times New Roman" w:eastAsia="Times New Roman" w:hAnsi="Times New Roman" w:cs="Times New Roman"/>
          <w:sz w:val="20"/>
          <w:szCs w:val="20"/>
          <w:lang w:eastAsia="ru-RU"/>
        </w:rPr>
        <w:t>2</w:t>
      </w:r>
    </w:p>
    <w:p w14:paraId="643BB02C" w14:textId="77777777" w:rsidR="00643D15" w:rsidRPr="00643D15" w:rsidRDefault="00643D15" w:rsidP="00643D15">
      <w:pPr>
        <w:spacing w:after="0" w:line="240" w:lineRule="auto"/>
        <w:ind w:left="567" w:firstLine="6237"/>
        <w:jc w:val="both"/>
        <w:rPr>
          <w:rFonts w:ascii="Times New Roman" w:eastAsia="Times New Roman" w:hAnsi="Times New Roman" w:cs="Times New Roman"/>
          <w:sz w:val="20"/>
          <w:szCs w:val="20"/>
          <w:lang w:eastAsia="ru-RU"/>
        </w:rPr>
      </w:pPr>
      <w:r w:rsidRPr="00643D15">
        <w:rPr>
          <w:rFonts w:ascii="Times New Roman" w:eastAsia="Times New Roman" w:hAnsi="Times New Roman" w:cs="Times New Roman"/>
          <w:sz w:val="20"/>
          <w:szCs w:val="20"/>
          <w:lang w:eastAsia="ru-RU"/>
        </w:rPr>
        <w:t>к Договору</w:t>
      </w:r>
    </w:p>
    <w:p w14:paraId="60E274A1" w14:textId="77777777" w:rsidR="00643D15" w:rsidRPr="00643D15" w:rsidRDefault="00643D15" w:rsidP="00643D15">
      <w:pPr>
        <w:spacing w:after="0" w:line="240" w:lineRule="auto"/>
        <w:ind w:left="567" w:firstLine="6237"/>
        <w:jc w:val="both"/>
        <w:rPr>
          <w:rFonts w:ascii="Times New Roman" w:eastAsia="Times New Roman" w:hAnsi="Times New Roman" w:cs="Times New Roman"/>
          <w:sz w:val="20"/>
          <w:szCs w:val="20"/>
          <w:lang w:eastAsia="ru-RU"/>
        </w:rPr>
      </w:pPr>
      <w:r w:rsidRPr="00643D15">
        <w:rPr>
          <w:rFonts w:ascii="Times New Roman" w:eastAsia="Times New Roman" w:hAnsi="Times New Roman" w:cs="Times New Roman"/>
          <w:sz w:val="20"/>
          <w:szCs w:val="20"/>
          <w:lang w:eastAsia="ru-RU"/>
        </w:rPr>
        <w:t>№ ___ от «__» _____ 20__ г.</w:t>
      </w:r>
    </w:p>
    <w:p w14:paraId="6AA12CDC" w14:textId="77777777" w:rsidR="00643D15" w:rsidRPr="00643D15" w:rsidRDefault="00643D15" w:rsidP="00643D15">
      <w:pPr>
        <w:spacing w:after="0" w:line="240" w:lineRule="auto"/>
        <w:jc w:val="both"/>
        <w:rPr>
          <w:rFonts w:ascii="Times New Roman" w:eastAsia="Times New Roman" w:hAnsi="Times New Roman" w:cs="Times New Roman"/>
          <w:sz w:val="20"/>
          <w:szCs w:val="20"/>
          <w:lang w:eastAsia="ru-RU"/>
        </w:rPr>
      </w:pPr>
      <w:r w:rsidRPr="00643D15">
        <w:rPr>
          <w:rFonts w:ascii="Times New Roman" w:eastAsia="Times New Roman" w:hAnsi="Times New Roman" w:cs="Times New Roman"/>
          <w:sz w:val="20"/>
          <w:szCs w:val="20"/>
          <w:lang w:eastAsia="ru-RU"/>
        </w:rPr>
        <w:t>ФОРМА</w:t>
      </w:r>
    </w:p>
    <w:p w14:paraId="4442F519"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p>
    <w:p w14:paraId="57C19F9D"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ДОКУМЕНТ О ПРИЕМКЕ</w:t>
      </w:r>
    </w:p>
    <w:p w14:paraId="3A153A94"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p>
    <w:p w14:paraId="5B7512DC"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г. Иркутск                                                                                                                                     «____» __________ 20___г.</w:t>
      </w:r>
    </w:p>
    <w:p w14:paraId="35616C9F"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p>
    <w:p w14:paraId="7590DC69"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_________________________________________________________________________________________________, именуемое (наименование организации)</w:t>
      </w:r>
    </w:p>
    <w:p w14:paraId="5164A161"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в дальнейшем «Заказчик», в лице______________________________________________________________________,</w:t>
      </w:r>
    </w:p>
    <w:p w14:paraId="1C8FDC2F"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 xml:space="preserve">                                               (должность, Ф.И.О.)</w:t>
      </w:r>
    </w:p>
    <w:p w14:paraId="55FEB7A9"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действующего на основании__________________________________________________________________________,</w:t>
      </w:r>
    </w:p>
    <w:p w14:paraId="27D8BE44"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 xml:space="preserve">                                                          (Устава, Положения, Доверенности)</w:t>
      </w:r>
    </w:p>
    <w:p w14:paraId="4107F172"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с одной стороны, и _________________________________________________________________________________,</w:t>
      </w:r>
    </w:p>
    <w:p w14:paraId="68C68BD6"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 xml:space="preserve">                               (наименование организации)</w:t>
      </w:r>
    </w:p>
    <w:p w14:paraId="23EF8063"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именуемое в дальнейшем «Поставщик», в лице _________________________________________________________,</w:t>
      </w:r>
    </w:p>
    <w:p w14:paraId="361D222B"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 xml:space="preserve">                                                                                                  (должность, Ф.И.О.)</w:t>
      </w:r>
    </w:p>
    <w:p w14:paraId="16B49B0C"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действующего на основании _________________________________________________________________________,</w:t>
      </w:r>
    </w:p>
    <w:p w14:paraId="29ACE384"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 xml:space="preserve">                                                                 (Устава, Положения, Доверенности)</w:t>
      </w:r>
    </w:p>
    <w:p w14:paraId="68A115B8"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с другой стороны, вместе именуемые «Стороны», составили настоящий акт о нижеследующем:</w:t>
      </w:r>
    </w:p>
    <w:p w14:paraId="06CB1AB9"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p>
    <w:p w14:paraId="38CCEDBE"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1. В соответствии с Договором № _____________ от «___» _______ 20__ г (далее - Договор) Поставщик выполнил обязательства по поставке Товара, а именно: ____________________________________________________________</w:t>
      </w:r>
    </w:p>
    <w:p w14:paraId="28C97741"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2. Фактическое качество поставленного Товара соответствует (не соответствует) требованиям Договора:</w:t>
      </w:r>
    </w:p>
    <w:p w14:paraId="53F0BB4C"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__________________________________________________________________________________________________</w:t>
      </w:r>
    </w:p>
    <w:p w14:paraId="554E45C6"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3. Вышеуказанный Товар согласно Договору, должен быть поставлен «___» _____ 20___ г., фактически поставлен «___» ________ 20___ г.</w:t>
      </w:r>
    </w:p>
    <w:p w14:paraId="36D79DBD"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4. Недостатки поставленного Товара выявлены/не выявлены:</w:t>
      </w:r>
    </w:p>
    <w:p w14:paraId="08CB2937"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___________________________________________________________________________________________________</w:t>
      </w:r>
    </w:p>
    <w:p w14:paraId="74F8D661"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5. Сумма, подлежащая оплате Поставщику в соответствии с условиями Договора ___________________________________________________________________________________________________</w:t>
      </w:r>
    </w:p>
    <w:p w14:paraId="0945384F"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 xml:space="preserve">6. В соответствии с пунктом ______________ Договора сумма штрафных санкций составляет </w:t>
      </w:r>
    </w:p>
    <w:p w14:paraId="3F8DE5EC" w14:textId="77777777" w:rsidR="00643D15" w:rsidRPr="00643D15" w:rsidRDefault="00643D15" w:rsidP="00643D15">
      <w:pPr>
        <w:spacing w:after="0" w:line="240" w:lineRule="auto"/>
        <w:jc w:val="center"/>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___________________________________________________________________________________________________ (указывается порядок расчета штрафных санкций)</w:t>
      </w:r>
    </w:p>
    <w:p w14:paraId="41BA638E"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7. Общая стоимость штрафных санкций составит ________________________________________________________</w:t>
      </w:r>
    </w:p>
    <w:p w14:paraId="268A09BE"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8. Итоговая сумма, подлежащая оплате Поставщику с учетом удержания штрафных санкций, составляет: ___________________________________________________________________________________________________</w:t>
      </w:r>
    </w:p>
    <w:p w14:paraId="18A4789F"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9. Результаты поставленного Товара по Договору:</w:t>
      </w:r>
    </w:p>
    <w:p w14:paraId="78B420E2"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p>
    <w:tbl>
      <w:tblPr>
        <w:tblStyle w:val="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1"/>
        <w:gridCol w:w="4626"/>
      </w:tblGrid>
      <w:tr w:rsidR="00643D15" w:rsidRPr="00643D15" w14:paraId="4DEF6440" w14:textId="77777777" w:rsidTr="00E73BE9">
        <w:trPr>
          <w:trHeight w:val="266"/>
        </w:trPr>
        <w:tc>
          <w:tcPr>
            <w:tcW w:w="5121" w:type="dxa"/>
          </w:tcPr>
          <w:p w14:paraId="315E75FD"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Сдал:</w:t>
            </w:r>
          </w:p>
        </w:tc>
        <w:tc>
          <w:tcPr>
            <w:tcW w:w="4626" w:type="dxa"/>
          </w:tcPr>
          <w:p w14:paraId="0FE1365E"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Принял:</w:t>
            </w:r>
          </w:p>
        </w:tc>
      </w:tr>
      <w:tr w:rsidR="00643D15" w:rsidRPr="00643D15" w14:paraId="5DCCA7FD" w14:textId="77777777" w:rsidTr="00E73BE9">
        <w:trPr>
          <w:trHeight w:val="871"/>
        </w:trPr>
        <w:tc>
          <w:tcPr>
            <w:tcW w:w="5121" w:type="dxa"/>
          </w:tcPr>
          <w:p w14:paraId="73E5DC9D"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Поставщик</w:t>
            </w:r>
          </w:p>
          <w:p w14:paraId="544D6C6B"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__________________________/__________________</w:t>
            </w:r>
          </w:p>
          <w:p w14:paraId="3945289A"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М.П.</w:t>
            </w:r>
          </w:p>
        </w:tc>
        <w:tc>
          <w:tcPr>
            <w:tcW w:w="4626" w:type="dxa"/>
          </w:tcPr>
          <w:p w14:paraId="2D336CB8"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Заказчик</w:t>
            </w:r>
          </w:p>
          <w:p w14:paraId="28DEA157"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_________________________/_______________</w:t>
            </w:r>
          </w:p>
          <w:p w14:paraId="7FE05FEB" w14:textId="77777777" w:rsidR="00643D15" w:rsidRPr="00643D15" w:rsidRDefault="00643D15" w:rsidP="00643D15">
            <w:pPr>
              <w:jc w:val="both"/>
              <w:rPr>
                <w:rFonts w:ascii="Times New Roman" w:eastAsia="Arial" w:hAnsi="Times New Roman"/>
                <w:sz w:val="20"/>
                <w:szCs w:val="20"/>
              </w:rPr>
            </w:pPr>
            <w:r w:rsidRPr="00643D15">
              <w:rPr>
                <w:rFonts w:ascii="Times New Roman" w:eastAsia="Arial" w:hAnsi="Times New Roman"/>
                <w:sz w:val="20"/>
                <w:szCs w:val="20"/>
              </w:rPr>
              <w:t>М.П.</w:t>
            </w:r>
          </w:p>
        </w:tc>
      </w:tr>
    </w:tbl>
    <w:p w14:paraId="0F558B3A"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p>
    <w:p w14:paraId="5FCADC47" w14:textId="77777777" w:rsidR="00643D15" w:rsidRPr="00643D15" w:rsidRDefault="00643D15" w:rsidP="00643D15">
      <w:pPr>
        <w:spacing w:after="0" w:line="240" w:lineRule="auto"/>
        <w:jc w:val="both"/>
        <w:rPr>
          <w:rFonts w:ascii="Times New Roman" w:eastAsia="Arial" w:hAnsi="Times New Roman" w:cs="Times New Roman"/>
          <w:sz w:val="20"/>
          <w:szCs w:val="20"/>
          <w:lang w:eastAsia="ru-RU"/>
        </w:rPr>
      </w:pPr>
      <w:r w:rsidRPr="00643D15">
        <w:rPr>
          <w:rFonts w:ascii="Times New Roman" w:eastAsia="Arial" w:hAnsi="Times New Roman" w:cs="Times New Roman"/>
          <w:sz w:val="20"/>
          <w:szCs w:val="20"/>
          <w:lang w:eastAsia="ru-RU"/>
        </w:rPr>
        <w:t>ФОРМА СОГЛАСОВАНА:</w:t>
      </w:r>
    </w:p>
    <w:p w14:paraId="4389B84E" w14:textId="22B6A640" w:rsidR="009D7AB0" w:rsidRDefault="009D7AB0" w:rsidP="00F06EBF">
      <w:pPr>
        <w:widowControl w:val="0"/>
        <w:spacing w:after="0" w:line="240" w:lineRule="auto"/>
        <w:jc w:val="both"/>
        <w:rPr>
          <w:rFonts w:ascii="Times New Roman" w:eastAsia="Times New Roman" w:hAnsi="Times New Roman" w:cs="Times New Roman"/>
          <w:sz w:val="20"/>
          <w:szCs w:val="20"/>
          <w:lang w:eastAsia="ru-RU"/>
        </w:rPr>
      </w:pPr>
    </w:p>
    <w:p w14:paraId="5414ACA8" w14:textId="5BFFBB82" w:rsidR="0080556A" w:rsidRDefault="0080556A" w:rsidP="00F06EBF">
      <w:pPr>
        <w:widowControl w:val="0"/>
        <w:spacing w:after="0" w:line="240" w:lineRule="auto"/>
        <w:jc w:val="both"/>
        <w:rPr>
          <w:rFonts w:ascii="Times New Roman" w:eastAsia="Times New Roman" w:hAnsi="Times New Roman" w:cs="Times New Roman"/>
          <w:sz w:val="20"/>
          <w:szCs w:val="20"/>
          <w:lang w:eastAsia="ru-RU"/>
        </w:rPr>
      </w:pPr>
    </w:p>
    <w:p w14:paraId="6C11AD7F" w14:textId="62019E25" w:rsidR="0080556A" w:rsidRDefault="0080556A" w:rsidP="00F06EBF">
      <w:pPr>
        <w:widowControl w:val="0"/>
        <w:spacing w:after="0" w:line="240" w:lineRule="auto"/>
        <w:jc w:val="both"/>
        <w:rPr>
          <w:rFonts w:ascii="Times New Roman" w:eastAsia="Times New Roman" w:hAnsi="Times New Roman" w:cs="Times New Roman"/>
          <w:sz w:val="20"/>
          <w:szCs w:val="20"/>
          <w:lang w:eastAsia="ru-RU"/>
        </w:rPr>
      </w:pPr>
    </w:p>
    <w:p w14:paraId="23ACD8D4" w14:textId="17C61E51" w:rsidR="009D7AB0" w:rsidRDefault="009D7AB0" w:rsidP="00F06EBF">
      <w:pPr>
        <w:widowControl w:val="0"/>
        <w:spacing w:after="0" w:line="240" w:lineRule="auto"/>
        <w:jc w:val="both"/>
        <w:rPr>
          <w:rFonts w:ascii="Times New Roman" w:eastAsia="Times New Roman" w:hAnsi="Times New Roman" w:cs="Times New Roman"/>
          <w:sz w:val="20"/>
          <w:szCs w:val="20"/>
          <w:lang w:eastAsia="ru-RU"/>
        </w:rPr>
      </w:pPr>
    </w:p>
    <w:p w14:paraId="2685CAC4" w14:textId="77777777" w:rsidR="009D7AB0" w:rsidRPr="00F06EBF" w:rsidRDefault="009D7AB0" w:rsidP="00F06EBF">
      <w:pPr>
        <w:widowControl w:val="0"/>
        <w:spacing w:after="0" w:line="240" w:lineRule="auto"/>
        <w:jc w:val="both"/>
        <w:rPr>
          <w:rFonts w:ascii="Times New Roman" w:eastAsia="Times New Roman" w:hAnsi="Times New Roman" w:cs="Times New Roman"/>
          <w:sz w:val="20"/>
          <w:szCs w:val="20"/>
          <w:lang w:eastAsia="ru-RU"/>
        </w:rPr>
      </w:pPr>
    </w:p>
    <w:p w14:paraId="1C4E4630" w14:textId="77777777" w:rsidR="002809D4" w:rsidRPr="00A32743" w:rsidRDefault="002809D4" w:rsidP="002809D4">
      <w:pPr>
        <w:widowControl w:val="0"/>
        <w:spacing w:after="0" w:line="240" w:lineRule="auto"/>
        <w:jc w:val="both"/>
        <w:rPr>
          <w:rFonts w:ascii="Times New Roman" w:eastAsia="Times New Roman" w:hAnsi="Times New Roman" w:cs="Times New Roman"/>
          <w:color w:val="808080"/>
          <w:sz w:val="20"/>
          <w:szCs w:val="20"/>
          <w:lang w:eastAsia="ru-RU"/>
        </w:rPr>
      </w:pPr>
    </w:p>
    <w:p w14:paraId="445AE82B" w14:textId="158B0464" w:rsidR="00BE0389" w:rsidRDefault="00BE0389" w:rsidP="00CD293C">
      <w:pPr>
        <w:spacing w:after="0" w:line="240" w:lineRule="auto"/>
        <w:jc w:val="both"/>
        <w:rPr>
          <w:sz w:val="20"/>
          <w:szCs w:val="20"/>
        </w:rPr>
      </w:pPr>
    </w:p>
    <w:p w14:paraId="1134284E" w14:textId="75E361B5" w:rsidR="00131879" w:rsidRDefault="00131879" w:rsidP="00CD293C">
      <w:pPr>
        <w:spacing w:after="0" w:line="240" w:lineRule="auto"/>
        <w:jc w:val="both"/>
        <w:rPr>
          <w:sz w:val="20"/>
          <w:szCs w:val="20"/>
        </w:rPr>
      </w:pPr>
    </w:p>
    <w:p w14:paraId="2F284594" w14:textId="3C89D16F" w:rsidR="00131879" w:rsidRDefault="00131879" w:rsidP="00CD293C">
      <w:pPr>
        <w:spacing w:after="0" w:line="240" w:lineRule="auto"/>
        <w:jc w:val="both"/>
        <w:rPr>
          <w:sz w:val="20"/>
          <w:szCs w:val="20"/>
        </w:rPr>
      </w:pPr>
    </w:p>
    <w:p w14:paraId="0E346F50" w14:textId="345D4E3B" w:rsidR="00131879" w:rsidRDefault="00131879" w:rsidP="00CD293C">
      <w:pPr>
        <w:spacing w:after="0" w:line="240" w:lineRule="auto"/>
        <w:jc w:val="both"/>
        <w:rPr>
          <w:sz w:val="20"/>
          <w:szCs w:val="20"/>
        </w:rPr>
      </w:pPr>
    </w:p>
    <w:p w14:paraId="7A8EF164" w14:textId="59B2AF84" w:rsidR="00131879" w:rsidRDefault="00131879" w:rsidP="00CD293C">
      <w:pPr>
        <w:spacing w:after="0" w:line="240" w:lineRule="auto"/>
        <w:jc w:val="both"/>
        <w:rPr>
          <w:sz w:val="20"/>
          <w:szCs w:val="20"/>
        </w:rPr>
      </w:pPr>
    </w:p>
    <w:p w14:paraId="370432EB" w14:textId="74C878BC" w:rsidR="00131879" w:rsidRDefault="00131879" w:rsidP="00CD293C">
      <w:pPr>
        <w:spacing w:after="0" w:line="240" w:lineRule="auto"/>
        <w:jc w:val="both"/>
        <w:rPr>
          <w:sz w:val="20"/>
          <w:szCs w:val="20"/>
        </w:rPr>
      </w:pPr>
    </w:p>
    <w:p w14:paraId="49CCB464" w14:textId="0242CC7A" w:rsidR="00131879" w:rsidRDefault="00131879" w:rsidP="00CD293C">
      <w:pPr>
        <w:spacing w:after="0" w:line="240" w:lineRule="auto"/>
        <w:jc w:val="both"/>
        <w:rPr>
          <w:sz w:val="20"/>
          <w:szCs w:val="20"/>
        </w:rPr>
      </w:pPr>
    </w:p>
    <w:p w14:paraId="57AB12ED" w14:textId="7B9415C1" w:rsidR="00131879" w:rsidRDefault="00131879" w:rsidP="00CD293C">
      <w:pPr>
        <w:spacing w:after="0" w:line="240" w:lineRule="auto"/>
        <w:jc w:val="both"/>
        <w:rPr>
          <w:sz w:val="20"/>
          <w:szCs w:val="20"/>
        </w:rPr>
      </w:pPr>
    </w:p>
    <w:p w14:paraId="7B1389F1" w14:textId="56C49F85" w:rsidR="00131879" w:rsidRDefault="00131879" w:rsidP="00CD293C">
      <w:pPr>
        <w:spacing w:after="0" w:line="240" w:lineRule="auto"/>
        <w:jc w:val="both"/>
        <w:rPr>
          <w:sz w:val="20"/>
          <w:szCs w:val="20"/>
        </w:rPr>
      </w:pPr>
    </w:p>
    <w:tbl>
      <w:tblPr>
        <w:tblW w:w="10070" w:type="dxa"/>
        <w:tblInd w:w="-5" w:type="dxa"/>
        <w:tblLook w:val="0000" w:firstRow="0" w:lastRow="0" w:firstColumn="0" w:lastColumn="0" w:noHBand="0" w:noVBand="0"/>
      </w:tblPr>
      <w:tblGrid>
        <w:gridCol w:w="5250"/>
        <w:gridCol w:w="4820"/>
      </w:tblGrid>
      <w:tr w:rsidR="00A32743" w:rsidRPr="00A32743" w14:paraId="55D7914E" w14:textId="77777777" w:rsidTr="007A7943">
        <w:trPr>
          <w:trHeight w:val="1728"/>
        </w:trPr>
        <w:tc>
          <w:tcPr>
            <w:tcW w:w="5250" w:type="dxa"/>
          </w:tcPr>
          <w:p w14:paraId="6C8062AD" w14:textId="77777777" w:rsidR="00A32743" w:rsidRPr="00A32743" w:rsidRDefault="00A32743" w:rsidP="002D1FF3">
            <w:pPr>
              <w:keepNext/>
              <w:spacing w:after="0" w:line="240" w:lineRule="auto"/>
              <w:jc w:val="right"/>
              <w:rPr>
                <w:rFonts w:ascii="Times New Roman" w:hAnsi="Times New Roman" w:cs="Times New Roman"/>
                <w:b/>
                <w:bCs/>
                <w:sz w:val="20"/>
                <w:szCs w:val="20"/>
              </w:rPr>
            </w:pPr>
          </w:p>
          <w:p w14:paraId="14566D5A" w14:textId="77777777" w:rsidR="00A32743" w:rsidRPr="00A32743" w:rsidRDefault="00A32743" w:rsidP="002D1FF3">
            <w:pPr>
              <w:keepNext/>
              <w:spacing w:after="0" w:line="240" w:lineRule="auto"/>
              <w:jc w:val="right"/>
              <w:rPr>
                <w:rFonts w:ascii="Times New Roman" w:hAnsi="Times New Roman" w:cs="Times New Roman"/>
                <w:b/>
                <w:bCs/>
                <w:sz w:val="20"/>
                <w:szCs w:val="20"/>
              </w:rPr>
            </w:pPr>
          </w:p>
        </w:tc>
        <w:tc>
          <w:tcPr>
            <w:tcW w:w="4820" w:type="dxa"/>
          </w:tcPr>
          <w:p w14:paraId="52ADDBC1" w14:textId="58748D1C" w:rsidR="00A32743" w:rsidRPr="00A32743" w:rsidRDefault="00A32743" w:rsidP="002D1FF3">
            <w:pPr>
              <w:keepNext/>
              <w:spacing w:after="0" w:line="240" w:lineRule="auto"/>
              <w:jc w:val="right"/>
              <w:rPr>
                <w:rFonts w:ascii="Times New Roman" w:hAnsi="Times New Roman" w:cs="Times New Roman"/>
                <w:b/>
                <w:bCs/>
                <w:sz w:val="20"/>
                <w:szCs w:val="20"/>
              </w:rPr>
            </w:pPr>
            <w:r w:rsidRPr="00A32743">
              <w:rPr>
                <w:rFonts w:ascii="Times New Roman" w:hAnsi="Times New Roman" w:cs="Times New Roman"/>
                <w:b/>
                <w:bCs/>
                <w:sz w:val="20"/>
                <w:szCs w:val="20"/>
              </w:rPr>
              <w:t xml:space="preserve">Приложение № 3 </w:t>
            </w:r>
          </w:p>
          <w:p w14:paraId="72D44E95" w14:textId="3EA8FD30" w:rsidR="00A32743" w:rsidRPr="00A32743" w:rsidRDefault="00A32743" w:rsidP="005D0AC2">
            <w:pPr>
              <w:keepNext/>
              <w:spacing w:after="0" w:line="240" w:lineRule="auto"/>
              <w:jc w:val="both"/>
              <w:rPr>
                <w:rFonts w:ascii="Times New Roman" w:hAnsi="Times New Roman" w:cs="Times New Roman"/>
                <w:b/>
                <w:bCs/>
                <w:sz w:val="20"/>
                <w:szCs w:val="20"/>
              </w:rPr>
            </w:pPr>
            <w:r w:rsidRPr="00A32743">
              <w:rPr>
                <w:rFonts w:ascii="Times New Roman" w:hAnsi="Times New Roman" w:cs="Times New Roman"/>
                <w:b/>
                <w:bCs/>
                <w:sz w:val="20"/>
                <w:szCs w:val="20"/>
              </w:rPr>
              <w:t>к Извещению о проведении запроса котировок в электронной форме</w:t>
            </w:r>
            <w:r w:rsidR="00252649">
              <w:rPr>
                <w:rFonts w:ascii="Times New Roman" w:hAnsi="Times New Roman" w:cs="Times New Roman"/>
                <w:b/>
                <w:bCs/>
                <w:sz w:val="20"/>
                <w:szCs w:val="20"/>
              </w:rPr>
              <w:t>,</w:t>
            </w:r>
            <w:r w:rsidRPr="00A32743">
              <w:rPr>
                <w:rFonts w:ascii="Times New Roman" w:hAnsi="Times New Roman" w:cs="Times New Roman"/>
                <w:b/>
                <w:bCs/>
                <w:sz w:val="20"/>
                <w:szCs w:val="20"/>
              </w:rPr>
              <w:t xml:space="preserve"> участниками которого могут быть только субъекты малого и среднего предпринимательства</w:t>
            </w:r>
            <w:r w:rsidR="00252649">
              <w:rPr>
                <w:rFonts w:ascii="Times New Roman" w:hAnsi="Times New Roman" w:cs="Times New Roman"/>
                <w:b/>
                <w:bCs/>
                <w:sz w:val="20"/>
                <w:szCs w:val="20"/>
              </w:rPr>
              <w:t>,</w:t>
            </w:r>
            <w:r w:rsidRPr="00A32743">
              <w:rPr>
                <w:rFonts w:ascii="Times New Roman" w:hAnsi="Times New Roman" w:cs="Times New Roman"/>
                <w:b/>
                <w:bCs/>
                <w:sz w:val="20"/>
                <w:szCs w:val="20"/>
              </w:rPr>
              <w:t xml:space="preserve"> </w:t>
            </w:r>
            <w:r w:rsidR="007E3CA6">
              <w:rPr>
                <w:rFonts w:ascii="Times New Roman" w:hAnsi="Times New Roman" w:cs="Times New Roman"/>
                <w:b/>
                <w:bCs/>
                <w:sz w:val="20"/>
                <w:szCs w:val="20"/>
              </w:rPr>
              <w:t xml:space="preserve">на </w:t>
            </w:r>
            <w:r w:rsidR="00D075F3">
              <w:rPr>
                <w:rFonts w:ascii="Times New Roman" w:hAnsi="Times New Roman" w:cs="Times New Roman"/>
                <w:b/>
                <w:bCs/>
                <w:sz w:val="20"/>
                <w:szCs w:val="20"/>
              </w:rPr>
              <w:t>поставк</w:t>
            </w:r>
            <w:r w:rsidR="005D0AC2">
              <w:rPr>
                <w:rFonts w:ascii="Times New Roman" w:hAnsi="Times New Roman" w:cs="Times New Roman"/>
                <w:b/>
                <w:bCs/>
                <w:sz w:val="20"/>
                <w:szCs w:val="20"/>
              </w:rPr>
              <w:t>у</w:t>
            </w:r>
            <w:r w:rsidR="00D075F3">
              <w:rPr>
                <w:rFonts w:ascii="Times New Roman" w:hAnsi="Times New Roman" w:cs="Times New Roman"/>
                <w:b/>
                <w:bCs/>
                <w:sz w:val="20"/>
                <w:szCs w:val="20"/>
              </w:rPr>
              <w:t xml:space="preserve"> </w:t>
            </w:r>
            <w:r w:rsidR="005D0AC2">
              <w:rPr>
                <w:rFonts w:ascii="Times New Roman" w:hAnsi="Times New Roman" w:cs="Times New Roman"/>
                <w:b/>
                <w:bCs/>
                <w:sz w:val="20"/>
                <w:szCs w:val="20"/>
              </w:rPr>
              <w:t>ГДЗС «Гарант 1»</w:t>
            </w:r>
            <w:r w:rsidR="00AF6BA0">
              <w:rPr>
                <w:rFonts w:ascii="Times New Roman" w:hAnsi="Times New Roman" w:cs="Times New Roman"/>
                <w:b/>
                <w:bCs/>
                <w:sz w:val="20"/>
                <w:szCs w:val="20"/>
              </w:rPr>
              <w:t xml:space="preserve"> </w:t>
            </w:r>
            <w:r w:rsidR="008F4390">
              <w:rPr>
                <w:rFonts w:ascii="Times New Roman" w:hAnsi="Times New Roman" w:cs="Times New Roman"/>
                <w:b/>
                <w:bCs/>
                <w:sz w:val="20"/>
                <w:szCs w:val="20"/>
              </w:rPr>
              <w:t xml:space="preserve">для нужд </w:t>
            </w:r>
            <w:r w:rsidR="008F4390" w:rsidRPr="008F4390">
              <w:rPr>
                <w:rFonts w:ascii="Times New Roman" w:hAnsi="Times New Roman" w:cs="Times New Roman"/>
                <w:b/>
                <w:bCs/>
                <w:sz w:val="20"/>
                <w:szCs w:val="20"/>
              </w:rPr>
              <w:t>ОГБУСО «Ново-Ленинский дом – интернат для престарелых и инвалидов»</w:t>
            </w:r>
          </w:p>
        </w:tc>
      </w:tr>
    </w:tbl>
    <w:p w14:paraId="22E62FC4" w14:textId="1F652773" w:rsidR="002059EE" w:rsidRPr="00A32743" w:rsidRDefault="002059EE" w:rsidP="00934880">
      <w:pPr>
        <w:keepNext/>
        <w:spacing w:after="0" w:line="240" w:lineRule="auto"/>
        <w:jc w:val="right"/>
        <w:rPr>
          <w:rFonts w:ascii="Times New Roman" w:eastAsia="Calibri" w:hAnsi="Times New Roman" w:cs="Times New Roman"/>
          <w:b/>
          <w:bCs/>
          <w:sz w:val="20"/>
          <w:szCs w:val="20"/>
        </w:rPr>
      </w:pPr>
    </w:p>
    <w:p w14:paraId="239CF273" w14:textId="72D2DFD7" w:rsidR="002059EE" w:rsidRPr="00A32743" w:rsidRDefault="002059EE" w:rsidP="00773D1C">
      <w:pPr>
        <w:pStyle w:val="af"/>
        <w:jc w:val="center"/>
        <w:rPr>
          <w:rFonts w:ascii="Times New Roman" w:hAnsi="Times New Roman" w:cs="Times New Roman"/>
          <w:sz w:val="20"/>
        </w:rPr>
      </w:pPr>
      <w:r w:rsidRPr="00A32743">
        <w:rPr>
          <w:rFonts w:ascii="Times New Roman" w:hAnsi="Times New Roman" w:cs="Times New Roman"/>
          <w:sz w:val="20"/>
        </w:rPr>
        <w:t>ФОРМА ЗАЯВКИ УЧАСТНИКА ЗАПРОСА КОТИРОВОК В ЭЛЕКТРОННОЙ ФОРМЕ</w:t>
      </w:r>
    </w:p>
    <w:p w14:paraId="1CBEB851" w14:textId="77777777" w:rsidR="00773D1C" w:rsidRPr="00A32743" w:rsidRDefault="00773D1C" w:rsidP="00773D1C">
      <w:pPr>
        <w:pStyle w:val="af"/>
        <w:jc w:val="center"/>
        <w:rPr>
          <w:rFonts w:ascii="Times New Roman" w:hAnsi="Times New Roman" w:cs="Times New Roman"/>
          <w:b/>
          <w:sz w:val="20"/>
        </w:rPr>
      </w:pPr>
    </w:p>
    <w:p w14:paraId="570DEE88" w14:textId="40CD3D8A" w:rsidR="002059EE" w:rsidRPr="00A32743" w:rsidRDefault="002059EE" w:rsidP="00773D1C">
      <w:pPr>
        <w:pStyle w:val="af"/>
        <w:jc w:val="center"/>
        <w:rPr>
          <w:rFonts w:ascii="Times New Roman" w:hAnsi="Times New Roman" w:cs="Times New Roman"/>
          <w:b/>
          <w:sz w:val="20"/>
        </w:rPr>
      </w:pPr>
      <w:r w:rsidRPr="00A32743">
        <w:rPr>
          <w:rFonts w:ascii="Times New Roman" w:hAnsi="Times New Roman" w:cs="Times New Roman"/>
          <w:b/>
          <w:sz w:val="20"/>
        </w:rPr>
        <w:t xml:space="preserve">Раздел 1. </w:t>
      </w:r>
      <w:bookmarkStart w:id="6" w:name="7.1"/>
      <w:bookmarkEnd w:id="6"/>
      <w:r w:rsidRPr="00A32743">
        <w:rPr>
          <w:rFonts w:ascii="Times New Roman" w:hAnsi="Times New Roman" w:cs="Times New Roman"/>
          <w:b/>
          <w:sz w:val="20"/>
        </w:rPr>
        <w:t>Форма Заявки</w:t>
      </w:r>
    </w:p>
    <w:p w14:paraId="4C84BF8E" w14:textId="77777777" w:rsidR="002059EE" w:rsidRPr="00A32743" w:rsidRDefault="002059EE" w:rsidP="00773D1C">
      <w:pPr>
        <w:pStyle w:val="af"/>
      </w:pPr>
    </w:p>
    <w:p w14:paraId="50CD3513" w14:textId="77777777" w:rsidR="00773D1C" w:rsidRPr="00A32743" w:rsidRDefault="00773D1C" w:rsidP="00773D1C">
      <w:pPr>
        <w:pStyle w:val="af"/>
        <w:rPr>
          <w:rFonts w:ascii="Times New Roman" w:hAnsi="Times New Roman" w:cs="Times New Roman"/>
          <w:i/>
          <w:iCs/>
          <w:sz w:val="20"/>
          <w:szCs w:val="20"/>
        </w:rPr>
      </w:pPr>
      <w:bookmarkStart w:id="7" w:name="7.2"/>
      <w:bookmarkEnd w:id="7"/>
    </w:p>
    <w:p w14:paraId="1BB596DC" w14:textId="63F1DD8C" w:rsidR="002059EE" w:rsidRPr="00A32743" w:rsidRDefault="002059EE" w:rsidP="00773D1C">
      <w:pPr>
        <w:pStyle w:val="af"/>
        <w:rPr>
          <w:rFonts w:ascii="Times New Roman" w:hAnsi="Times New Roman" w:cs="Times New Roman"/>
          <w:i/>
          <w:iCs/>
          <w:sz w:val="20"/>
          <w:szCs w:val="20"/>
        </w:rPr>
      </w:pPr>
      <w:r w:rsidRPr="00A32743">
        <w:rPr>
          <w:rFonts w:ascii="Times New Roman" w:hAnsi="Times New Roman" w:cs="Times New Roman"/>
          <w:i/>
          <w:iCs/>
          <w:sz w:val="20"/>
          <w:szCs w:val="20"/>
        </w:rPr>
        <w:t>На бланке организации</w:t>
      </w:r>
    </w:p>
    <w:p w14:paraId="20693B75" w14:textId="77777777" w:rsidR="002059EE" w:rsidRPr="00A32743" w:rsidRDefault="002059EE" w:rsidP="00773D1C">
      <w:pPr>
        <w:pStyle w:val="af"/>
        <w:rPr>
          <w:rFonts w:ascii="Times New Roman" w:hAnsi="Times New Roman" w:cs="Times New Roman"/>
          <w:sz w:val="20"/>
          <w:szCs w:val="20"/>
        </w:rPr>
      </w:pPr>
      <w:r w:rsidRPr="00A32743">
        <w:rPr>
          <w:rFonts w:ascii="Times New Roman" w:hAnsi="Times New Roman" w:cs="Times New Roman"/>
          <w:i/>
          <w:iCs/>
          <w:sz w:val="20"/>
          <w:szCs w:val="20"/>
        </w:rPr>
        <w:t>Дата, исх. Номер</w:t>
      </w:r>
    </w:p>
    <w:p w14:paraId="0F31CFD8" w14:textId="77777777" w:rsidR="00773D1C" w:rsidRPr="00A32743" w:rsidRDefault="00773D1C" w:rsidP="00773D1C">
      <w:pPr>
        <w:pStyle w:val="af"/>
        <w:rPr>
          <w:rFonts w:ascii="Times New Roman" w:hAnsi="Times New Roman" w:cs="Times New Roman"/>
          <w:sz w:val="20"/>
          <w:szCs w:val="20"/>
        </w:rPr>
      </w:pPr>
    </w:p>
    <w:p w14:paraId="001AC090" w14:textId="607F5020" w:rsidR="002059EE" w:rsidRPr="00A32743" w:rsidRDefault="002059EE" w:rsidP="00773D1C">
      <w:pPr>
        <w:pStyle w:val="af"/>
        <w:ind w:firstLine="5954"/>
        <w:rPr>
          <w:rFonts w:ascii="Times New Roman" w:hAnsi="Times New Roman" w:cs="Times New Roman"/>
          <w:sz w:val="20"/>
          <w:szCs w:val="20"/>
        </w:rPr>
      </w:pPr>
      <w:r w:rsidRPr="00A32743">
        <w:rPr>
          <w:rFonts w:ascii="Times New Roman" w:hAnsi="Times New Roman" w:cs="Times New Roman"/>
          <w:sz w:val="20"/>
          <w:szCs w:val="20"/>
        </w:rPr>
        <w:t>Заказчику:</w:t>
      </w:r>
    </w:p>
    <w:p w14:paraId="1D5A0B9D" w14:textId="77777777" w:rsidR="002059EE" w:rsidRPr="00A32743" w:rsidRDefault="002059EE" w:rsidP="00773D1C">
      <w:pPr>
        <w:pStyle w:val="af"/>
        <w:ind w:firstLine="5954"/>
        <w:rPr>
          <w:rFonts w:ascii="Times New Roman" w:hAnsi="Times New Roman" w:cs="Times New Roman"/>
          <w:i/>
          <w:iCs/>
          <w:sz w:val="20"/>
          <w:szCs w:val="20"/>
          <w:u w:val="single"/>
        </w:rPr>
      </w:pPr>
      <w:r w:rsidRPr="00A32743">
        <w:rPr>
          <w:rFonts w:ascii="Times New Roman" w:hAnsi="Times New Roman" w:cs="Times New Roman"/>
          <w:i/>
          <w:iCs/>
          <w:sz w:val="20"/>
          <w:szCs w:val="20"/>
          <w:u w:val="single"/>
        </w:rPr>
        <w:t>ОГБУСО «Ново-Ленинский дом – интернат</w:t>
      </w:r>
    </w:p>
    <w:p w14:paraId="227C3B76" w14:textId="70B7FE13" w:rsidR="002059EE" w:rsidRPr="00A32743" w:rsidRDefault="002059EE" w:rsidP="00773D1C">
      <w:pPr>
        <w:pStyle w:val="af"/>
        <w:ind w:firstLine="5954"/>
        <w:rPr>
          <w:rFonts w:ascii="Times New Roman" w:hAnsi="Times New Roman" w:cs="Times New Roman"/>
          <w:i/>
          <w:iCs/>
          <w:sz w:val="20"/>
          <w:szCs w:val="20"/>
          <w:u w:val="single"/>
        </w:rPr>
      </w:pPr>
      <w:r w:rsidRPr="00A32743">
        <w:rPr>
          <w:rFonts w:ascii="Times New Roman" w:hAnsi="Times New Roman" w:cs="Times New Roman"/>
          <w:i/>
          <w:iCs/>
          <w:sz w:val="20"/>
          <w:szCs w:val="20"/>
          <w:u w:val="single"/>
        </w:rPr>
        <w:t>для престарелых и инвалидов»</w:t>
      </w:r>
    </w:p>
    <w:p w14:paraId="5D9B1570" w14:textId="77777777" w:rsidR="00773D1C" w:rsidRPr="00A32743" w:rsidRDefault="00773D1C" w:rsidP="00773D1C">
      <w:pPr>
        <w:pStyle w:val="af"/>
        <w:ind w:firstLine="5954"/>
        <w:rPr>
          <w:rFonts w:ascii="Times New Roman" w:hAnsi="Times New Roman" w:cs="Times New Roman"/>
          <w:i/>
          <w:iCs/>
          <w:sz w:val="20"/>
          <w:szCs w:val="20"/>
          <w:u w:val="single"/>
        </w:rPr>
      </w:pPr>
    </w:p>
    <w:p w14:paraId="1301F34A" w14:textId="77777777" w:rsidR="002059EE" w:rsidRPr="00A32743" w:rsidRDefault="002059EE" w:rsidP="00773D1C">
      <w:pPr>
        <w:pStyle w:val="af"/>
        <w:rPr>
          <w:rFonts w:ascii="Times New Roman" w:hAnsi="Times New Roman" w:cs="Times New Roman"/>
          <w:sz w:val="20"/>
          <w:szCs w:val="20"/>
        </w:rPr>
      </w:pPr>
    </w:p>
    <w:p w14:paraId="745D4A06" w14:textId="35B97E2E" w:rsidR="00773D1C" w:rsidRPr="00A32743" w:rsidRDefault="002059EE" w:rsidP="0044120D">
      <w:pPr>
        <w:pStyle w:val="af"/>
        <w:jc w:val="center"/>
        <w:rPr>
          <w:rFonts w:ascii="Times New Roman" w:hAnsi="Times New Roman" w:cs="Times New Roman"/>
          <w:b/>
          <w:sz w:val="20"/>
          <w:szCs w:val="20"/>
        </w:rPr>
      </w:pPr>
      <w:r w:rsidRPr="00A32743">
        <w:rPr>
          <w:rFonts w:ascii="Times New Roman" w:hAnsi="Times New Roman" w:cs="Times New Roman"/>
          <w:b/>
          <w:sz w:val="20"/>
          <w:szCs w:val="20"/>
        </w:rPr>
        <w:t>Заявка на участие в запросе котировок в электронной форме</w:t>
      </w:r>
    </w:p>
    <w:p w14:paraId="2DFFC540" w14:textId="3C4F8185" w:rsidR="008F4390" w:rsidRPr="00793AE6" w:rsidRDefault="004B1AA7" w:rsidP="008F4390">
      <w:pPr>
        <w:widowControl w:val="0"/>
        <w:spacing w:after="0" w:line="240" w:lineRule="auto"/>
        <w:jc w:val="center"/>
        <w:rPr>
          <w:rFonts w:ascii="Times New Roman" w:eastAsia="Calibri" w:hAnsi="Times New Roman" w:cs="Times New Roman"/>
          <w:b/>
          <w:sz w:val="20"/>
          <w:szCs w:val="20"/>
        </w:rPr>
      </w:pPr>
      <w:r>
        <w:rPr>
          <w:rFonts w:ascii="Times New Roman" w:hAnsi="Times New Roman" w:cs="Times New Roman"/>
          <w:b/>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512F4B">
        <w:rPr>
          <w:rFonts w:ascii="Times New Roman" w:hAnsi="Times New Roman" w:cs="Times New Roman"/>
          <w:b/>
          <w:sz w:val="20"/>
          <w:szCs w:val="20"/>
        </w:rPr>
        <w:t>ГДЗС «Гарант 1»</w:t>
      </w:r>
      <w:r w:rsidR="00AF6BA0">
        <w:rPr>
          <w:rFonts w:ascii="Times New Roman" w:hAnsi="Times New Roman" w:cs="Times New Roman"/>
          <w:b/>
          <w:sz w:val="20"/>
          <w:szCs w:val="20"/>
        </w:rPr>
        <w:t xml:space="preserve"> </w:t>
      </w:r>
      <w:r w:rsidR="001E05CE" w:rsidRPr="003C507E">
        <w:rPr>
          <w:rFonts w:ascii="Times New Roman" w:hAnsi="Times New Roman" w:cs="Times New Roman"/>
          <w:b/>
          <w:sz w:val="20"/>
          <w:szCs w:val="20"/>
        </w:rPr>
        <w:t>для</w:t>
      </w:r>
      <w:r w:rsidR="008F4390" w:rsidRPr="00793AE6">
        <w:rPr>
          <w:rFonts w:ascii="Times New Roman" w:eastAsia="Calibri" w:hAnsi="Times New Roman" w:cs="Times New Roman"/>
          <w:b/>
          <w:sz w:val="20"/>
          <w:szCs w:val="20"/>
        </w:rPr>
        <w:t xml:space="preserve"> нужд </w:t>
      </w:r>
    </w:p>
    <w:p w14:paraId="483F0409" w14:textId="2DA7CFB4" w:rsidR="008F4390" w:rsidRDefault="008F4390" w:rsidP="008F4390">
      <w:pPr>
        <w:widowControl w:val="0"/>
        <w:spacing w:after="0" w:line="240" w:lineRule="auto"/>
        <w:jc w:val="center"/>
        <w:rPr>
          <w:rFonts w:ascii="Times New Roman" w:eastAsia="Calibri" w:hAnsi="Times New Roman" w:cs="Times New Roman"/>
          <w:b/>
          <w:sz w:val="20"/>
          <w:szCs w:val="20"/>
        </w:rPr>
      </w:pPr>
      <w:r w:rsidRPr="00793AE6">
        <w:rPr>
          <w:rFonts w:ascii="Times New Roman" w:eastAsia="Calibri" w:hAnsi="Times New Roman" w:cs="Times New Roman"/>
          <w:b/>
          <w:sz w:val="20"/>
          <w:szCs w:val="20"/>
        </w:rPr>
        <w:t>ОГБУСО «Ново-Ленинский дом – интернат для престарелых и инвалидов»</w:t>
      </w:r>
    </w:p>
    <w:p w14:paraId="19D7FFA3" w14:textId="77777777" w:rsidR="00AE181E" w:rsidRPr="00793AE6" w:rsidRDefault="00AE181E" w:rsidP="008F4390">
      <w:pPr>
        <w:widowControl w:val="0"/>
        <w:spacing w:after="0" w:line="240" w:lineRule="auto"/>
        <w:jc w:val="center"/>
        <w:rPr>
          <w:rFonts w:ascii="Times New Roman" w:eastAsia="Calibri" w:hAnsi="Times New Roman" w:cs="Times New Roman"/>
          <w:b/>
          <w:sz w:val="20"/>
          <w:szCs w:val="20"/>
        </w:rPr>
      </w:pPr>
    </w:p>
    <w:p w14:paraId="2254FE2D" w14:textId="5221FB45" w:rsidR="002059EE" w:rsidRPr="008F4390" w:rsidRDefault="00773D1C" w:rsidP="008F4390">
      <w:pPr>
        <w:pStyle w:val="af"/>
        <w:jc w:val="both"/>
        <w:rPr>
          <w:rFonts w:ascii="Times New Roman" w:hAnsi="Times New Roman" w:cs="Times New Roman"/>
          <w:b/>
          <w:bCs/>
          <w:sz w:val="20"/>
          <w:szCs w:val="20"/>
        </w:rPr>
      </w:pPr>
      <w:r w:rsidRPr="00A32743">
        <w:rPr>
          <w:rFonts w:ascii="Times New Roman" w:hAnsi="Times New Roman" w:cs="Times New Roman"/>
          <w:sz w:val="20"/>
          <w:szCs w:val="20"/>
        </w:rPr>
        <w:tab/>
      </w:r>
      <w:r w:rsidR="002059EE" w:rsidRPr="00A32743">
        <w:rPr>
          <w:rFonts w:ascii="Times New Roman" w:hAnsi="Times New Roman" w:cs="Times New Roman"/>
          <w:sz w:val="20"/>
          <w:szCs w:val="20"/>
        </w:rPr>
        <w:t xml:space="preserve">Изучив извещение о проведении запроса котировок </w:t>
      </w:r>
      <w:r w:rsidR="004B1AA7">
        <w:rPr>
          <w:rFonts w:ascii="Times New Roman" w:hAnsi="Times New Roman" w:cs="Times New Roman"/>
          <w:b/>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512F4B">
        <w:rPr>
          <w:rFonts w:ascii="Times New Roman" w:hAnsi="Times New Roman" w:cs="Times New Roman"/>
          <w:b/>
          <w:sz w:val="20"/>
          <w:szCs w:val="20"/>
        </w:rPr>
        <w:t>ГДЗС «Гарант 1»</w:t>
      </w:r>
      <w:r w:rsidR="00AF6BA0">
        <w:rPr>
          <w:rFonts w:ascii="Times New Roman" w:hAnsi="Times New Roman" w:cs="Times New Roman"/>
          <w:b/>
          <w:sz w:val="20"/>
          <w:szCs w:val="20"/>
        </w:rPr>
        <w:t xml:space="preserve"> </w:t>
      </w:r>
      <w:r w:rsidR="0080556A">
        <w:rPr>
          <w:rFonts w:ascii="Times New Roman" w:hAnsi="Times New Roman" w:cs="Times New Roman"/>
          <w:b/>
          <w:bCs/>
          <w:sz w:val="20"/>
          <w:szCs w:val="20"/>
        </w:rPr>
        <w:t xml:space="preserve">для нужд </w:t>
      </w:r>
      <w:r w:rsidR="008F4390" w:rsidRPr="008F4390">
        <w:rPr>
          <w:rFonts w:ascii="Times New Roman" w:hAnsi="Times New Roman" w:cs="Times New Roman"/>
          <w:b/>
          <w:bCs/>
          <w:sz w:val="20"/>
          <w:szCs w:val="20"/>
        </w:rPr>
        <w:t>ОГБУСО «Ново-Ленинский дом – интернат для престарелых и инвалидов»</w:t>
      </w:r>
      <w:r w:rsidR="002059EE" w:rsidRPr="00A32743">
        <w:rPr>
          <w:rFonts w:ascii="Times New Roman" w:hAnsi="Times New Roman" w:cs="Times New Roman"/>
          <w:sz w:val="20"/>
          <w:szCs w:val="20"/>
        </w:rPr>
        <w:t xml:space="preserve">, выразив согласие участника закупки </w:t>
      </w:r>
      <w:r w:rsidR="004B1AA7">
        <w:rPr>
          <w:rFonts w:ascii="Times New Roman" w:hAnsi="Times New Roman" w:cs="Times New Roman"/>
          <w:b/>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5D0AC2">
        <w:rPr>
          <w:rFonts w:ascii="Times New Roman" w:hAnsi="Times New Roman" w:cs="Times New Roman"/>
          <w:b/>
          <w:sz w:val="20"/>
          <w:szCs w:val="20"/>
        </w:rPr>
        <w:t>ГДЗС «Гарант 1»</w:t>
      </w:r>
      <w:r w:rsidR="00AF6BA0">
        <w:rPr>
          <w:rFonts w:ascii="Times New Roman" w:hAnsi="Times New Roman" w:cs="Times New Roman"/>
          <w:b/>
          <w:sz w:val="20"/>
          <w:szCs w:val="20"/>
        </w:rPr>
        <w:t xml:space="preserve"> </w:t>
      </w:r>
      <w:r w:rsidR="008F4390">
        <w:rPr>
          <w:rFonts w:ascii="Times New Roman" w:hAnsi="Times New Roman" w:cs="Times New Roman"/>
          <w:b/>
          <w:bCs/>
          <w:sz w:val="20"/>
          <w:szCs w:val="20"/>
        </w:rPr>
        <w:t xml:space="preserve">для нужд </w:t>
      </w:r>
      <w:r w:rsidR="008F4390" w:rsidRPr="008F4390">
        <w:rPr>
          <w:rFonts w:ascii="Times New Roman" w:hAnsi="Times New Roman" w:cs="Times New Roman"/>
          <w:b/>
          <w:bCs/>
          <w:sz w:val="20"/>
          <w:szCs w:val="20"/>
        </w:rPr>
        <w:t>ОГБУСО «Ново-Ленинский дом – интернат для престарелых и инвалидов»</w:t>
      </w:r>
      <w:r w:rsidR="008F4390">
        <w:rPr>
          <w:rFonts w:ascii="Times New Roman" w:hAnsi="Times New Roman" w:cs="Times New Roman"/>
          <w:b/>
          <w:bCs/>
          <w:sz w:val="20"/>
          <w:szCs w:val="20"/>
        </w:rPr>
        <w:t xml:space="preserve"> </w:t>
      </w:r>
      <w:r w:rsidR="002059EE" w:rsidRPr="00A32743">
        <w:rPr>
          <w:rFonts w:ascii="Times New Roman" w:hAnsi="Times New Roman" w:cs="Times New Roman"/>
          <w:sz w:val="20"/>
          <w:szCs w:val="20"/>
        </w:rPr>
        <w:t xml:space="preserve">на условиях, предусмотренных извещением о проведении запроса котировок в электронной форме и не подлежащих изменению по результатам проведения закупочной процедуры и, принимая на себя обязанность выполнять установленные в извещении о проведении запроса котировок в электронной форме требования и условия, </w:t>
      </w:r>
      <w:r w:rsidR="002059EE" w:rsidRPr="00A32743">
        <w:rPr>
          <w:rFonts w:ascii="Times New Roman" w:hAnsi="Times New Roman" w:cs="Times New Roman"/>
          <w:i/>
          <w:iCs/>
          <w:sz w:val="20"/>
          <w:szCs w:val="20"/>
          <w:u w:val="single"/>
        </w:rPr>
        <w:t xml:space="preserve">(полное наименование участника закупки с указанием организационно-правовой формы, фамилия, имя, отчество участника закупки физического лица) </w:t>
      </w:r>
      <w:r w:rsidR="002059EE" w:rsidRPr="00A32743">
        <w:rPr>
          <w:rFonts w:ascii="Times New Roman" w:hAnsi="Times New Roman" w:cs="Times New Roman"/>
          <w:sz w:val="20"/>
          <w:szCs w:val="20"/>
        </w:rPr>
        <w:t xml:space="preserve">в лице  </w:t>
      </w:r>
      <w:r w:rsidR="002059EE" w:rsidRPr="00A32743">
        <w:rPr>
          <w:rFonts w:ascii="Times New Roman" w:hAnsi="Times New Roman" w:cs="Times New Roman"/>
          <w:i/>
          <w:iCs/>
          <w:sz w:val="20"/>
          <w:szCs w:val="20"/>
          <w:u w:val="single"/>
        </w:rPr>
        <w:t>(должность, ФИО)</w:t>
      </w:r>
      <w:r w:rsidR="002059EE" w:rsidRPr="00A32743">
        <w:rPr>
          <w:rFonts w:ascii="Times New Roman" w:hAnsi="Times New Roman" w:cs="Times New Roman"/>
          <w:i/>
          <w:iCs/>
          <w:sz w:val="20"/>
          <w:szCs w:val="20"/>
        </w:rPr>
        <w:t>,</w:t>
      </w:r>
      <w:r w:rsidR="002059EE" w:rsidRPr="00A32743">
        <w:rPr>
          <w:rFonts w:ascii="Times New Roman" w:hAnsi="Times New Roman" w:cs="Times New Roman"/>
          <w:sz w:val="20"/>
          <w:szCs w:val="20"/>
        </w:rPr>
        <w:t> действующего на основании </w:t>
      </w:r>
      <w:r w:rsidR="002059EE" w:rsidRPr="00A32743">
        <w:rPr>
          <w:rFonts w:ascii="Times New Roman" w:hAnsi="Times New Roman" w:cs="Times New Roman"/>
          <w:i/>
          <w:iCs/>
          <w:sz w:val="20"/>
          <w:szCs w:val="20"/>
          <w:u w:val="single"/>
        </w:rPr>
        <w:t xml:space="preserve">(Устава, доверенности </w:t>
      </w:r>
      <w:r w:rsidR="002059EE" w:rsidRPr="00A32743">
        <w:rPr>
          <w:rFonts w:ascii="Times New Roman" w:hAnsi="Times New Roman" w:cs="Times New Roman"/>
          <w:i/>
          <w:iCs/>
          <w:sz w:val="20"/>
          <w:szCs w:val="20"/>
        </w:rPr>
        <w:t xml:space="preserve">№__ от __) </w:t>
      </w:r>
      <w:r w:rsidR="002059EE" w:rsidRPr="00A32743">
        <w:rPr>
          <w:rFonts w:ascii="Times New Roman" w:hAnsi="Times New Roman" w:cs="Times New Roman"/>
          <w:sz w:val="20"/>
          <w:szCs w:val="20"/>
        </w:rPr>
        <w:t>предлагает заключить договор на условиях и в соответствии с настоящей заявкой и приложениями к заявке, проектом договора, являющимися неотъемлемыми частями к извещению о проведении запроса котировок в электронной форме, на общую сумму _________ (_______________________) руб. __коп., в том числе НДС (если участник закупки является плательщиком НДС).</w:t>
      </w:r>
    </w:p>
    <w:p w14:paraId="31A7B9B3" w14:textId="3421D0A8" w:rsidR="002059EE" w:rsidRPr="00A32743" w:rsidRDefault="00773D1C" w:rsidP="00773D1C">
      <w:pPr>
        <w:pStyle w:val="af"/>
        <w:jc w:val="both"/>
        <w:rPr>
          <w:rFonts w:ascii="Times New Roman" w:hAnsi="Times New Roman" w:cs="Times New Roman"/>
          <w:iCs/>
          <w:sz w:val="20"/>
          <w:szCs w:val="20"/>
        </w:rPr>
      </w:pPr>
      <w:r w:rsidRPr="00A32743">
        <w:rPr>
          <w:rFonts w:ascii="Times New Roman" w:hAnsi="Times New Roman" w:cs="Times New Roman"/>
          <w:sz w:val="20"/>
          <w:szCs w:val="20"/>
        </w:rPr>
        <w:tab/>
      </w:r>
      <w:r w:rsidR="002059EE" w:rsidRPr="00A32743">
        <w:rPr>
          <w:rFonts w:ascii="Times New Roman" w:hAnsi="Times New Roman" w:cs="Times New Roman"/>
          <w:sz w:val="20"/>
          <w:szCs w:val="20"/>
        </w:rPr>
        <w:t>Настоящим подтверждаем, что</w:t>
      </w:r>
      <w:r w:rsidR="002059EE" w:rsidRPr="00A32743">
        <w:rPr>
          <w:rFonts w:ascii="Times New Roman" w:hAnsi="Times New Roman" w:cs="Times New Roman"/>
          <w:iCs/>
          <w:sz w:val="20"/>
          <w:szCs w:val="20"/>
        </w:rPr>
        <w:t>:</w:t>
      </w:r>
    </w:p>
    <w:p w14:paraId="0A8BC818" w14:textId="01FBD010" w:rsidR="002059EE" w:rsidRPr="00A32743" w:rsidRDefault="00773D1C" w:rsidP="00773D1C">
      <w:pPr>
        <w:pStyle w:val="af"/>
        <w:jc w:val="both"/>
        <w:rPr>
          <w:rFonts w:ascii="Times New Roman" w:hAnsi="Times New Roman" w:cs="Times New Roman"/>
          <w:sz w:val="20"/>
          <w:szCs w:val="20"/>
        </w:rPr>
      </w:pPr>
      <w:r w:rsidRPr="00A32743">
        <w:rPr>
          <w:rFonts w:ascii="Times New Roman" w:hAnsi="Times New Roman" w:cs="Times New Roman"/>
          <w:sz w:val="20"/>
          <w:szCs w:val="20"/>
        </w:rPr>
        <w:tab/>
      </w:r>
      <w:r w:rsidR="002059EE" w:rsidRPr="00A32743">
        <w:rPr>
          <w:rFonts w:ascii="Times New Roman" w:hAnsi="Times New Roman" w:cs="Times New Roman"/>
          <w:sz w:val="20"/>
          <w:szCs w:val="20"/>
        </w:rPr>
        <w:t xml:space="preserve">- в отношении </w:t>
      </w:r>
      <w:r w:rsidR="002059EE" w:rsidRPr="00A32743">
        <w:rPr>
          <w:rFonts w:ascii="Times New Roman" w:eastAsia="Times New Roman" w:hAnsi="Times New Roman" w:cs="Times New Roman"/>
          <w:i/>
          <w:iCs/>
          <w:color w:val="00000A"/>
          <w:sz w:val="20"/>
          <w:szCs w:val="20"/>
          <w:u w:val="single"/>
          <w:lang w:eastAsia="ru-RU"/>
        </w:rPr>
        <w:t>(наименование организации или Ф.И.О. участника закупки)</w:t>
      </w:r>
      <w:r w:rsidR="002059EE" w:rsidRPr="00A32743">
        <w:rPr>
          <w:rFonts w:ascii="Times New Roman" w:hAnsi="Times New Roman" w:cs="Times New Roman"/>
          <w:sz w:val="20"/>
          <w:szCs w:val="20"/>
        </w:rPr>
        <w:t xml:space="preserve"> не проводится ликвидация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w:t>
      </w:r>
    </w:p>
    <w:p w14:paraId="2F87FFCF" w14:textId="10F27C6B" w:rsidR="002059EE" w:rsidRPr="00A32743" w:rsidRDefault="00773D1C" w:rsidP="00773D1C">
      <w:pPr>
        <w:pStyle w:val="af"/>
        <w:jc w:val="both"/>
        <w:rPr>
          <w:rFonts w:ascii="Times New Roman" w:hAnsi="Times New Roman" w:cs="Times New Roman"/>
          <w:sz w:val="20"/>
          <w:szCs w:val="20"/>
        </w:rPr>
      </w:pPr>
      <w:r w:rsidRPr="00A32743">
        <w:rPr>
          <w:rFonts w:ascii="Times New Roman" w:hAnsi="Times New Roman" w:cs="Times New Roman"/>
          <w:sz w:val="20"/>
          <w:szCs w:val="20"/>
        </w:rPr>
        <w:tab/>
      </w:r>
      <w:r w:rsidR="002059EE" w:rsidRPr="00A32743">
        <w:rPr>
          <w:rFonts w:ascii="Times New Roman" w:hAnsi="Times New Roman" w:cs="Times New Roman"/>
          <w:sz w:val="20"/>
          <w:szCs w:val="20"/>
        </w:rPr>
        <w:t xml:space="preserve">- деятельность </w:t>
      </w:r>
      <w:r w:rsidR="002059EE" w:rsidRPr="00A32743">
        <w:rPr>
          <w:rFonts w:ascii="Times New Roman" w:eastAsia="Times New Roman" w:hAnsi="Times New Roman" w:cs="Times New Roman"/>
          <w:i/>
          <w:iCs/>
          <w:color w:val="00000A"/>
          <w:sz w:val="20"/>
          <w:szCs w:val="20"/>
          <w:u w:val="single"/>
          <w:lang w:eastAsia="ru-RU"/>
        </w:rPr>
        <w:t>(наименование организации или Ф.И.О. участника закупки)</w:t>
      </w:r>
      <w:r w:rsidR="002059EE" w:rsidRPr="00A32743">
        <w:rPr>
          <w:rFonts w:ascii="Times New Roman" w:hAnsi="Times New Roman" w:cs="Times New Roman"/>
          <w:sz w:val="20"/>
          <w:szCs w:val="20"/>
        </w:rPr>
        <w:t xml:space="preserve"> не приостановлена в порядке, установленном Кодексом Российской Федерации об административных правонарушениях;</w:t>
      </w:r>
    </w:p>
    <w:p w14:paraId="0F6D7FCB" w14:textId="09314370" w:rsidR="002059EE" w:rsidRPr="00A32743" w:rsidRDefault="00773D1C" w:rsidP="00773D1C">
      <w:pPr>
        <w:pStyle w:val="af"/>
        <w:jc w:val="both"/>
        <w:rPr>
          <w:rFonts w:ascii="Times New Roman" w:eastAsia="Lucida Sans Unicode" w:hAnsi="Times New Roman" w:cs="Times New Roman"/>
          <w:sz w:val="20"/>
          <w:szCs w:val="20"/>
        </w:rPr>
      </w:pPr>
      <w:r w:rsidRPr="00A32743">
        <w:rPr>
          <w:rFonts w:ascii="Times New Roman" w:hAnsi="Times New Roman" w:cs="Times New Roman"/>
          <w:sz w:val="20"/>
          <w:szCs w:val="20"/>
        </w:rPr>
        <w:tab/>
      </w:r>
      <w:r w:rsidR="002059EE" w:rsidRPr="00A32743">
        <w:rPr>
          <w:rFonts w:ascii="Times New Roman" w:hAnsi="Times New Roman" w:cs="Times New Roman"/>
          <w:sz w:val="20"/>
          <w:szCs w:val="20"/>
        </w:rPr>
        <w:t xml:space="preserve">- у </w:t>
      </w:r>
      <w:r w:rsidR="002059EE" w:rsidRPr="00A32743">
        <w:rPr>
          <w:rFonts w:ascii="Times New Roman" w:eastAsia="Times New Roman" w:hAnsi="Times New Roman" w:cs="Times New Roman"/>
          <w:i/>
          <w:iCs/>
          <w:color w:val="00000A"/>
          <w:sz w:val="20"/>
          <w:szCs w:val="20"/>
          <w:u w:val="single"/>
          <w:lang w:eastAsia="ru-RU"/>
        </w:rPr>
        <w:t>(наименование организации или Ф.И.О. участника закупки)</w:t>
      </w:r>
      <w:r w:rsidR="002059EE" w:rsidRPr="00A32743">
        <w:rPr>
          <w:rFonts w:ascii="Times New Roman" w:hAnsi="Times New Roman" w:cs="Times New Roman"/>
          <w:sz w:val="20"/>
          <w:szCs w:val="20"/>
        </w:rPr>
        <w:t xml:space="preserve"> отсутствуют недоимки по налогам, сборам, задолженности по иным обязательным платежам в бюджеты бюджетной системы Российской Федерации </w:t>
      </w:r>
      <w:r w:rsidR="002059EE" w:rsidRPr="00A32743">
        <w:rPr>
          <w:rFonts w:ascii="Times New Roman" w:eastAsia="Lucida Sans Unicode" w:hAnsi="Times New Roman" w:cs="Times New Roman"/>
          <w:sz w:val="20"/>
          <w:szCs w:val="20"/>
        </w:rP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процентов балансовой стоимости активов участника закупки, по данным бухгалтерской отчетности за последний отчетный период.</w:t>
      </w:r>
      <w:r w:rsidR="002059EE" w:rsidRPr="00A32743">
        <w:rPr>
          <w:rFonts w:ascii="Times New Roman" w:eastAsia="Lucida Sans Unicode" w:hAnsi="Times New Roman" w:cs="Times New Roman"/>
          <w:sz w:val="20"/>
          <w:szCs w:val="20"/>
          <w:vertAlign w:val="superscript"/>
        </w:rPr>
        <w:footnoteReference w:id="1"/>
      </w:r>
      <w:r w:rsidR="002059EE" w:rsidRPr="00A32743">
        <w:rPr>
          <w:rFonts w:ascii="Times New Roman" w:eastAsia="Lucida Sans Unicode" w:hAnsi="Times New Roman" w:cs="Times New Roman"/>
          <w:sz w:val="20"/>
          <w:szCs w:val="20"/>
        </w:rPr>
        <w:t>;</w:t>
      </w:r>
    </w:p>
    <w:p w14:paraId="76CC4F2E" w14:textId="77777777" w:rsidR="002059EE" w:rsidRPr="00A32743" w:rsidRDefault="002059EE" w:rsidP="00773D1C">
      <w:pPr>
        <w:pStyle w:val="af"/>
        <w:jc w:val="both"/>
        <w:rPr>
          <w:rFonts w:ascii="Times New Roman" w:eastAsia="Lucida Sans Unicode" w:hAnsi="Times New Roman" w:cs="Times New Roman"/>
          <w:sz w:val="20"/>
          <w:szCs w:val="20"/>
        </w:rPr>
      </w:pPr>
      <w:r w:rsidRPr="00A32743">
        <w:rPr>
          <w:rFonts w:ascii="Times New Roman" w:hAnsi="Times New Roman" w:cs="Times New Roman"/>
          <w:sz w:val="20"/>
          <w:szCs w:val="20"/>
        </w:rPr>
        <w:tab/>
      </w:r>
      <w:r w:rsidRPr="00A32743">
        <w:rPr>
          <w:rFonts w:ascii="Times New Roman" w:eastAsia="Lucida Sans Unicode" w:hAnsi="Times New Roman" w:cs="Times New Roman"/>
          <w:color w:val="00000A"/>
          <w:sz w:val="20"/>
          <w:szCs w:val="20"/>
        </w:rPr>
        <w:t xml:space="preserve">- у </w:t>
      </w:r>
      <w:r w:rsidRPr="00A32743">
        <w:rPr>
          <w:rFonts w:ascii="Times New Roman" w:eastAsia="Times New Roman" w:hAnsi="Times New Roman" w:cs="Times New Roman"/>
          <w:i/>
          <w:iCs/>
          <w:color w:val="00000A"/>
          <w:sz w:val="20"/>
          <w:szCs w:val="20"/>
          <w:u w:val="single"/>
        </w:rPr>
        <w:t>(наименование организации или Ф.И.О. участника закупки)</w:t>
      </w:r>
      <w:r w:rsidRPr="00A32743">
        <w:rPr>
          <w:rFonts w:ascii="Times New Roman" w:eastAsia="Lucida Sans Unicode" w:hAnsi="Times New Roman" w:cs="Times New Roman"/>
          <w:color w:val="00000A"/>
          <w:sz w:val="20"/>
          <w:szCs w:val="20"/>
        </w:rPr>
        <w:t xml:space="preserve"> - физического лица либо у руководителя, </w:t>
      </w:r>
      <w:r w:rsidRPr="00A32743">
        <w:rPr>
          <w:rFonts w:ascii="Times New Roman" w:eastAsia="Lucida Sans Unicode" w:hAnsi="Times New Roman" w:cs="Times New Roman"/>
          <w:sz w:val="20"/>
          <w:szCs w:val="20"/>
        </w:rPr>
        <w:t xml:space="preserve">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отсутствие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w:t>
      </w:r>
      <w:r w:rsidRPr="00A32743">
        <w:rPr>
          <w:rFonts w:ascii="Times New Roman" w:eastAsia="Lucida Sans Unicode" w:hAnsi="Times New Roman" w:cs="Times New Roman"/>
          <w:sz w:val="20"/>
          <w:szCs w:val="20"/>
        </w:rPr>
        <w:lastRenderedPageBreak/>
        <w:t>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706A002" w14:textId="77777777" w:rsidR="002059EE" w:rsidRPr="00A32743" w:rsidRDefault="002059EE" w:rsidP="00773D1C">
      <w:pPr>
        <w:pStyle w:val="af"/>
        <w:jc w:val="both"/>
        <w:rPr>
          <w:rFonts w:ascii="Times New Roman" w:eastAsia="Lucida Sans Unicode" w:hAnsi="Times New Roman" w:cs="Times New Roman"/>
          <w:sz w:val="20"/>
          <w:szCs w:val="20"/>
        </w:rPr>
      </w:pPr>
      <w:r w:rsidRPr="00A32743">
        <w:rPr>
          <w:rFonts w:ascii="Times New Roman" w:eastAsia="Lucida Sans Unicode" w:hAnsi="Times New Roman" w:cs="Times New Roman"/>
          <w:color w:val="00000A"/>
          <w:sz w:val="20"/>
          <w:szCs w:val="20"/>
        </w:rPr>
        <w:tab/>
        <w:t xml:space="preserve">- </w:t>
      </w:r>
      <w:r w:rsidRPr="00A32743">
        <w:rPr>
          <w:rFonts w:ascii="Times New Roman" w:eastAsia="Times New Roman" w:hAnsi="Times New Roman" w:cs="Times New Roman"/>
          <w:i/>
          <w:iCs/>
          <w:color w:val="00000A"/>
          <w:sz w:val="20"/>
          <w:szCs w:val="20"/>
          <w:u w:val="single"/>
        </w:rPr>
        <w:t>(наименование организации) – юридическое лицо</w:t>
      </w:r>
      <w:r w:rsidRPr="00A32743">
        <w:rPr>
          <w:rFonts w:ascii="Times New Roman" w:eastAsia="Lucida Sans Unicode" w:hAnsi="Times New Roman" w:cs="Times New Roman"/>
          <w:color w:val="00000A"/>
          <w:sz w:val="20"/>
          <w:szCs w:val="20"/>
        </w:rPr>
        <w:t xml:space="preserve"> </w:t>
      </w:r>
      <w:r w:rsidRPr="00A32743">
        <w:rPr>
          <w:rFonts w:ascii="Times New Roman" w:eastAsia="Lucida Sans Unicode" w:hAnsi="Times New Roman" w:cs="Times New Roman"/>
          <w:sz w:val="20"/>
          <w:szCs w:val="20"/>
        </w:rPr>
        <w:t>не было привлечено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4352FC9" w14:textId="77777777" w:rsidR="002059EE" w:rsidRPr="00A32743" w:rsidRDefault="002059EE" w:rsidP="00773D1C">
      <w:pPr>
        <w:pStyle w:val="af"/>
        <w:jc w:val="both"/>
        <w:rPr>
          <w:rFonts w:ascii="Times New Roman" w:hAnsi="Times New Roman" w:cs="Times New Roman"/>
          <w:sz w:val="20"/>
          <w:szCs w:val="20"/>
        </w:rPr>
      </w:pPr>
      <w:r w:rsidRPr="00A32743">
        <w:rPr>
          <w:rFonts w:ascii="Times New Roman" w:eastAsia="Lucida Sans Unicode" w:hAnsi="Times New Roman" w:cs="Times New Roman"/>
          <w:color w:val="00000A"/>
          <w:sz w:val="20"/>
          <w:szCs w:val="20"/>
        </w:rPr>
        <w:tab/>
        <w:t xml:space="preserve">- </w:t>
      </w:r>
      <w:r w:rsidRPr="00A32743">
        <w:rPr>
          <w:rFonts w:ascii="Times New Roman" w:eastAsia="Times New Roman" w:hAnsi="Times New Roman" w:cs="Times New Roman"/>
          <w:i/>
          <w:iCs/>
          <w:color w:val="00000A"/>
          <w:sz w:val="20"/>
          <w:szCs w:val="20"/>
          <w:u w:val="single"/>
        </w:rPr>
        <w:t>(наименование организации или Ф.И.О. участника закупки)</w:t>
      </w:r>
      <w:r w:rsidRPr="00A32743">
        <w:rPr>
          <w:rFonts w:ascii="Times New Roman" w:eastAsia="Lucida Sans Unicode" w:hAnsi="Times New Roman" w:cs="Times New Roman"/>
          <w:color w:val="00000A"/>
          <w:sz w:val="20"/>
          <w:szCs w:val="20"/>
        </w:rPr>
        <w:t xml:space="preserve"> </w:t>
      </w:r>
      <w:r w:rsidRPr="00A32743">
        <w:rPr>
          <w:rFonts w:ascii="Times New Roman" w:eastAsia="Lucida Sans Unicode" w:hAnsi="Times New Roman" w:cs="Times New Roman"/>
          <w:sz w:val="20"/>
          <w:szCs w:val="20"/>
        </w:rPr>
        <w:t>обладает исключительными правами на результаты интеллектуаль</w:t>
      </w:r>
      <w:r w:rsidRPr="00A32743">
        <w:rPr>
          <w:rFonts w:ascii="Times New Roman" w:eastAsia="Times New Roman" w:hAnsi="Times New Roman" w:cs="Times New Roman"/>
          <w:sz w:val="20"/>
          <w:szCs w:val="20"/>
        </w:rPr>
        <w:t>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77721AA" w14:textId="77777777" w:rsidR="002059EE" w:rsidRPr="00A32743" w:rsidRDefault="002059EE" w:rsidP="00773D1C">
      <w:pPr>
        <w:pStyle w:val="af"/>
        <w:jc w:val="both"/>
        <w:rPr>
          <w:rFonts w:ascii="Times New Roman" w:hAnsi="Times New Roman" w:cs="Times New Roman"/>
          <w:sz w:val="20"/>
          <w:szCs w:val="20"/>
        </w:rPr>
      </w:pPr>
      <w:r w:rsidRPr="00A32743">
        <w:rPr>
          <w:rFonts w:ascii="Times New Roman" w:eastAsia="Times New Roman" w:hAnsi="Times New Roman" w:cs="Times New Roman"/>
          <w:color w:val="00000A"/>
          <w:sz w:val="20"/>
          <w:szCs w:val="20"/>
        </w:rPr>
        <w:tab/>
        <w:t xml:space="preserve">- </w:t>
      </w:r>
      <w:r w:rsidRPr="00A32743">
        <w:rPr>
          <w:rFonts w:ascii="Times New Roman" w:eastAsia="Times New Roman" w:hAnsi="Times New Roman" w:cs="Times New Roman"/>
          <w:i/>
          <w:iCs/>
          <w:color w:val="00000A"/>
          <w:sz w:val="20"/>
          <w:szCs w:val="20"/>
          <w:u w:val="single"/>
        </w:rPr>
        <w:t>(наименование организации или Ф.И.О. участника закупки)</w:t>
      </w:r>
      <w:r w:rsidRPr="00A32743">
        <w:rPr>
          <w:rFonts w:ascii="Times New Roman" w:eastAsia="Times New Roman" w:hAnsi="Times New Roman" w:cs="Times New Roman"/>
          <w:color w:val="00000A"/>
          <w:sz w:val="20"/>
          <w:szCs w:val="20"/>
        </w:rPr>
        <w:t xml:space="preserve"> </w:t>
      </w:r>
      <w:r w:rsidRPr="00A32743">
        <w:rPr>
          <w:rFonts w:ascii="Times New Roman" w:eastAsia="Times New Roman" w:hAnsi="Times New Roman" w:cs="Times New Roman"/>
          <w:sz w:val="20"/>
          <w:szCs w:val="20"/>
        </w:rPr>
        <w:t>обладает правами использования результата</w:t>
      </w:r>
      <w:r w:rsidRPr="00A32743">
        <w:rPr>
          <w:rFonts w:ascii="Times New Roman" w:eastAsia="Times New Roman" w:hAnsi="Times New Roman" w:cs="Times New Roman"/>
          <w:strike/>
          <w:sz w:val="20"/>
          <w:szCs w:val="20"/>
        </w:rPr>
        <w:t xml:space="preserve"> </w:t>
      </w:r>
      <w:r w:rsidRPr="00A32743">
        <w:rPr>
          <w:rFonts w:ascii="Times New Roman" w:eastAsia="Times New Roman" w:hAnsi="Times New Roman" w:cs="Times New Roman"/>
          <w:sz w:val="20"/>
          <w:szCs w:val="20"/>
        </w:rPr>
        <w:t>интеллектуальной деятельности в случае использования такого результата при исполнении договора;</w:t>
      </w:r>
    </w:p>
    <w:p w14:paraId="7053431B" w14:textId="641CFC78" w:rsidR="002059EE" w:rsidRPr="00A32743" w:rsidRDefault="00FB2098" w:rsidP="00773D1C">
      <w:pPr>
        <w:pStyle w:val="af"/>
        <w:jc w:val="both"/>
        <w:rPr>
          <w:rFonts w:ascii="Times New Roman" w:eastAsia="Lucida Sans Unicode" w:hAnsi="Times New Roman" w:cs="Times New Roman"/>
          <w:sz w:val="20"/>
          <w:szCs w:val="20"/>
        </w:rPr>
      </w:pPr>
      <w:r w:rsidRPr="00A32743">
        <w:rPr>
          <w:rFonts w:ascii="Times New Roman" w:eastAsia="Times New Roman" w:hAnsi="Times New Roman" w:cs="Times New Roman"/>
          <w:color w:val="00000A"/>
          <w:sz w:val="20"/>
          <w:szCs w:val="20"/>
        </w:rPr>
        <w:tab/>
      </w:r>
      <w:r w:rsidR="002059EE" w:rsidRPr="00A32743">
        <w:rPr>
          <w:rFonts w:ascii="Times New Roman" w:eastAsia="Times New Roman" w:hAnsi="Times New Roman" w:cs="Times New Roman"/>
          <w:color w:val="00000A"/>
          <w:sz w:val="20"/>
          <w:szCs w:val="20"/>
        </w:rPr>
        <w:t xml:space="preserve">- </w:t>
      </w:r>
      <w:r w:rsidR="002059EE" w:rsidRPr="00A32743">
        <w:rPr>
          <w:rFonts w:ascii="Times New Roman" w:eastAsia="Times New Roman" w:hAnsi="Times New Roman" w:cs="Times New Roman"/>
          <w:i/>
          <w:iCs/>
          <w:color w:val="00000A"/>
          <w:sz w:val="20"/>
          <w:szCs w:val="20"/>
          <w:u w:val="single"/>
          <w:lang w:eastAsia="ru-RU"/>
        </w:rPr>
        <w:t>(наименование организации или Ф.И.О. участника закупки)</w:t>
      </w:r>
      <w:r w:rsidR="002059EE" w:rsidRPr="00A32743">
        <w:rPr>
          <w:rFonts w:ascii="Times New Roman" w:eastAsia="Times New Roman" w:hAnsi="Times New Roman" w:cs="Times New Roman"/>
          <w:i/>
          <w:iCs/>
          <w:color w:val="00000A"/>
          <w:sz w:val="20"/>
          <w:szCs w:val="20"/>
          <w:lang w:eastAsia="ru-RU"/>
        </w:rPr>
        <w:t xml:space="preserve"> </w:t>
      </w:r>
      <w:r w:rsidR="002059EE" w:rsidRPr="00A32743">
        <w:rPr>
          <w:rFonts w:ascii="Times New Roman" w:eastAsia="Times New Roman" w:hAnsi="Times New Roman" w:cs="Times New Roman"/>
          <w:color w:val="00000A"/>
          <w:sz w:val="20"/>
          <w:szCs w:val="20"/>
          <w:lang w:eastAsia="ru-RU"/>
        </w:rPr>
        <w:t xml:space="preserve">выражает </w:t>
      </w:r>
      <w:r w:rsidR="002059EE" w:rsidRPr="00A32743">
        <w:rPr>
          <w:rFonts w:ascii="Times New Roman" w:eastAsia="Times New Roman" w:hAnsi="Times New Roman" w:cs="Times New Roman"/>
          <w:color w:val="00000A"/>
          <w:sz w:val="20"/>
          <w:szCs w:val="20"/>
        </w:rPr>
        <w:t>согласие на обработку персональных данных, предоставляемых участником з</w:t>
      </w:r>
      <w:r w:rsidR="002059EE" w:rsidRPr="00A32743">
        <w:rPr>
          <w:rFonts w:ascii="Times New Roman" w:eastAsia="Lucida Sans Unicode" w:hAnsi="Times New Roman" w:cs="Times New Roman"/>
          <w:color w:val="00000A"/>
          <w:sz w:val="20"/>
          <w:szCs w:val="20"/>
        </w:rPr>
        <w:t>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содержащихся в общедоступных источниках.</w:t>
      </w:r>
    </w:p>
    <w:p w14:paraId="45426688" w14:textId="77777777" w:rsidR="002059EE" w:rsidRPr="00A32743" w:rsidRDefault="002059EE" w:rsidP="00773D1C">
      <w:pPr>
        <w:pStyle w:val="af"/>
        <w:rPr>
          <w:rFonts w:ascii="Times New Roman" w:eastAsia="Lucida Sans Unicode" w:hAnsi="Times New Roman" w:cs="Times New Roman"/>
          <w:sz w:val="20"/>
          <w:szCs w:val="20"/>
        </w:rPr>
      </w:pPr>
    </w:p>
    <w:p w14:paraId="1F6455D6" w14:textId="77777777" w:rsidR="002059EE" w:rsidRPr="00A32743" w:rsidRDefault="002059EE" w:rsidP="00773D1C">
      <w:pPr>
        <w:pStyle w:val="af"/>
        <w:rPr>
          <w:rFonts w:ascii="Times New Roman" w:hAnsi="Times New Roman" w:cs="Times New Roman"/>
          <w:sz w:val="20"/>
          <w:szCs w:val="20"/>
        </w:rPr>
      </w:pPr>
    </w:p>
    <w:p w14:paraId="673DB1D4" w14:textId="77777777" w:rsidR="002059EE" w:rsidRPr="00A32743" w:rsidRDefault="002059EE" w:rsidP="00773D1C">
      <w:pPr>
        <w:pStyle w:val="af"/>
        <w:rPr>
          <w:rFonts w:ascii="Times New Roman" w:eastAsia="Arial" w:hAnsi="Times New Roman" w:cs="Times New Roman"/>
          <w:sz w:val="20"/>
          <w:szCs w:val="20"/>
        </w:rPr>
      </w:pPr>
      <w:r w:rsidRPr="00A32743">
        <w:rPr>
          <w:rFonts w:ascii="Times New Roman" w:eastAsia="Arial" w:hAnsi="Times New Roman" w:cs="Times New Roman"/>
          <w:sz w:val="20"/>
          <w:szCs w:val="20"/>
        </w:rPr>
        <w:t xml:space="preserve">Руководитель организации </w:t>
      </w:r>
      <w:r w:rsidRPr="00A32743">
        <w:rPr>
          <w:rFonts w:ascii="Times New Roman" w:eastAsia="Arial" w:hAnsi="Times New Roman" w:cs="Times New Roman"/>
          <w:i/>
          <w:sz w:val="20"/>
          <w:szCs w:val="20"/>
        </w:rPr>
        <w:t>[для юридических лиц]</w:t>
      </w:r>
      <w:r w:rsidRPr="00A32743">
        <w:rPr>
          <w:rFonts w:ascii="Times New Roman" w:eastAsia="Arial" w:hAnsi="Times New Roman" w:cs="Times New Roman"/>
          <w:sz w:val="20"/>
          <w:szCs w:val="20"/>
        </w:rPr>
        <w:tab/>
        <w:t>_______ (Фамилия И.О.)</w:t>
      </w:r>
    </w:p>
    <w:p w14:paraId="44DC0FF8" w14:textId="77777777" w:rsidR="002059EE" w:rsidRPr="00A32743" w:rsidRDefault="002059EE" w:rsidP="00773D1C">
      <w:pPr>
        <w:pStyle w:val="af"/>
        <w:rPr>
          <w:rFonts w:ascii="Times New Roman" w:eastAsia="Arial" w:hAnsi="Times New Roman" w:cs="Times New Roman"/>
          <w:i/>
          <w:sz w:val="20"/>
          <w:szCs w:val="20"/>
          <w:vertAlign w:val="superscript"/>
        </w:rPr>
      </w:pPr>
      <w:r w:rsidRPr="00A32743">
        <w:rPr>
          <w:rFonts w:ascii="Times New Roman" w:eastAsia="Arial" w:hAnsi="Times New Roman" w:cs="Times New Roman"/>
          <w:i/>
          <w:sz w:val="20"/>
          <w:szCs w:val="20"/>
          <w:vertAlign w:val="superscript"/>
        </w:rPr>
        <w:t xml:space="preserve">                                                           (подпись)</w:t>
      </w:r>
    </w:p>
    <w:p w14:paraId="495D83E5" w14:textId="77777777" w:rsidR="002059EE" w:rsidRPr="00A32743" w:rsidRDefault="002059EE" w:rsidP="00773D1C">
      <w:pPr>
        <w:pStyle w:val="af"/>
        <w:rPr>
          <w:rFonts w:ascii="Times New Roman" w:eastAsia="Arial" w:hAnsi="Times New Roman" w:cs="Times New Roman"/>
          <w:sz w:val="20"/>
          <w:szCs w:val="20"/>
        </w:rPr>
      </w:pPr>
      <w:r w:rsidRPr="00A32743">
        <w:rPr>
          <w:rFonts w:ascii="Times New Roman" w:eastAsia="Arial" w:hAnsi="Times New Roman" w:cs="Times New Roman"/>
          <w:sz w:val="20"/>
          <w:szCs w:val="20"/>
        </w:rPr>
        <w:t xml:space="preserve">Участник закупки </w:t>
      </w:r>
      <w:r w:rsidRPr="00A32743">
        <w:rPr>
          <w:rFonts w:ascii="Times New Roman" w:eastAsia="Arial" w:hAnsi="Times New Roman" w:cs="Times New Roman"/>
          <w:i/>
          <w:sz w:val="20"/>
          <w:szCs w:val="20"/>
        </w:rPr>
        <w:t>[для физических лиц]</w:t>
      </w:r>
      <w:r w:rsidRPr="00A32743">
        <w:rPr>
          <w:rFonts w:ascii="Times New Roman" w:eastAsia="Arial" w:hAnsi="Times New Roman" w:cs="Times New Roman"/>
          <w:i/>
          <w:sz w:val="20"/>
          <w:szCs w:val="20"/>
        </w:rPr>
        <w:tab/>
      </w:r>
      <w:r w:rsidRPr="00A32743">
        <w:rPr>
          <w:rFonts w:ascii="Times New Roman" w:eastAsia="Arial" w:hAnsi="Times New Roman" w:cs="Times New Roman"/>
          <w:i/>
          <w:sz w:val="20"/>
          <w:szCs w:val="20"/>
        </w:rPr>
        <w:tab/>
      </w:r>
      <w:r w:rsidRPr="00A32743">
        <w:rPr>
          <w:rFonts w:ascii="Times New Roman" w:eastAsia="Arial" w:hAnsi="Times New Roman" w:cs="Times New Roman"/>
          <w:i/>
          <w:sz w:val="20"/>
          <w:szCs w:val="20"/>
        </w:rPr>
        <w:tab/>
      </w:r>
      <w:r w:rsidRPr="00A32743">
        <w:rPr>
          <w:rFonts w:ascii="Times New Roman" w:eastAsia="Arial" w:hAnsi="Times New Roman" w:cs="Times New Roman"/>
          <w:sz w:val="20"/>
          <w:szCs w:val="20"/>
        </w:rPr>
        <w:t>_______ (Фамилия И.О.)</w:t>
      </w:r>
    </w:p>
    <w:p w14:paraId="2399CA20" w14:textId="77777777" w:rsidR="002059EE" w:rsidRPr="00A32743" w:rsidRDefault="002059EE" w:rsidP="00773D1C">
      <w:pPr>
        <w:pStyle w:val="af"/>
        <w:rPr>
          <w:rFonts w:ascii="Times New Roman" w:eastAsia="Arial" w:hAnsi="Times New Roman" w:cs="Times New Roman"/>
          <w:i/>
          <w:sz w:val="20"/>
          <w:szCs w:val="20"/>
          <w:vertAlign w:val="superscript"/>
        </w:rPr>
      </w:pPr>
      <w:r w:rsidRPr="00A32743">
        <w:rPr>
          <w:rFonts w:ascii="Times New Roman" w:eastAsia="Arial" w:hAnsi="Times New Roman" w:cs="Times New Roman"/>
          <w:i/>
          <w:sz w:val="20"/>
          <w:szCs w:val="20"/>
          <w:vertAlign w:val="superscript"/>
        </w:rPr>
        <w:t xml:space="preserve">                                                           (подпись)</w:t>
      </w:r>
    </w:p>
    <w:p w14:paraId="7F9B49DD" w14:textId="14E1F73C" w:rsidR="00773D1C" w:rsidRPr="00A32743" w:rsidRDefault="002059EE" w:rsidP="00773D1C">
      <w:pPr>
        <w:pStyle w:val="af"/>
        <w:rPr>
          <w:rFonts w:ascii="Times New Roman" w:eastAsia="Arial" w:hAnsi="Times New Roman" w:cs="Times New Roman"/>
          <w:i/>
          <w:sz w:val="20"/>
          <w:szCs w:val="20"/>
        </w:rPr>
      </w:pPr>
      <w:r w:rsidRPr="00A32743">
        <w:rPr>
          <w:rFonts w:ascii="Times New Roman" w:eastAsia="Arial" w:hAnsi="Times New Roman" w:cs="Times New Roman"/>
          <w:sz w:val="20"/>
          <w:szCs w:val="20"/>
        </w:rPr>
        <w:t xml:space="preserve">М.П. </w:t>
      </w:r>
      <w:r w:rsidRPr="00A32743">
        <w:rPr>
          <w:rFonts w:ascii="Times New Roman" w:eastAsia="Arial" w:hAnsi="Times New Roman" w:cs="Times New Roman"/>
          <w:i/>
          <w:sz w:val="20"/>
          <w:szCs w:val="20"/>
        </w:rPr>
        <w:t>[для юридических лиц и индивидуальных предпринимателей при наличии]</w:t>
      </w:r>
    </w:p>
    <w:p w14:paraId="5A4AC2F3" w14:textId="77777777" w:rsidR="00773D1C" w:rsidRPr="00A32743" w:rsidRDefault="00773D1C" w:rsidP="00773D1C">
      <w:pPr>
        <w:pStyle w:val="af"/>
        <w:rPr>
          <w:rFonts w:ascii="Times New Roman" w:hAnsi="Times New Roman" w:cs="Times New Roman"/>
          <w:sz w:val="20"/>
          <w:szCs w:val="20"/>
        </w:rPr>
      </w:pPr>
    </w:p>
    <w:p w14:paraId="015D5FEC" w14:textId="58967552" w:rsidR="002059EE" w:rsidRPr="00A32743" w:rsidRDefault="002059EE" w:rsidP="00773D1C">
      <w:pPr>
        <w:pStyle w:val="af"/>
        <w:jc w:val="center"/>
        <w:rPr>
          <w:rFonts w:ascii="Times New Roman" w:hAnsi="Times New Roman" w:cs="Times New Roman"/>
          <w:b/>
          <w:sz w:val="20"/>
          <w:szCs w:val="20"/>
        </w:rPr>
      </w:pPr>
      <w:r w:rsidRPr="00A32743">
        <w:rPr>
          <w:rFonts w:ascii="Times New Roman" w:hAnsi="Times New Roman" w:cs="Times New Roman"/>
          <w:b/>
          <w:sz w:val="20"/>
          <w:szCs w:val="20"/>
        </w:rPr>
        <w:t>Раздел 2. Анкета участника запроса котировок в электронной форме</w:t>
      </w:r>
    </w:p>
    <w:p w14:paraId="1F1F9FC3" w14:textId="77777777" w:rsidR="00773D1C" w:rsidRPr="00A32743" w:rsidRDefault="00773D1C" w:rsidP="00773D1C">
      <w:pPr>
        <w:pStyle w:val="af"/>
        <w:rPr>
          <w:rFonts w:ascii="Times New Roman" w:hAnsi="Times New Roman" w:cs="Times New Roman"/>
          <w:sz w:val="20"/>
          <w:szCs w:val="20"/>
        </w:rPr>
      </w:pPr>
    </w:p>
    <w:tbl>
      <w:tblPr>
        <w:tblW w:w="10247" w:type="dxa"/>
        <w:jc w:val="center"/>
        <w:tblBorders>
          <w:top w:val="single" w:sz="6" w:space="0" w:color="auto"/>
          <w:left w:val="single" w:sz="6" w:space="0" w:color="auto"/>
          <w:bottom w:val="single" w:sz="6" w:space="0" w:color="auto"/>
          <w:right w:val="single" w:sz="6" w:space="0" w:color="auto"/>
        </w:tblBorders>
        <w:tblCellMar>
          <w:top w:w="60" w:type="dxa"/>
          <w:left w:w="60" w:type="dxa"/>
          <w:bottom w:w="60" w:type="dxa"/>
          <w:right w:w="60" w:type="dxa"/>
        </w:tblCellMar>
        <w:tblLook w:val="04A0" w:firstRow="1" w:lastRow="0" w:firstColumn="1" w:lastColumn="0" w:noHBand="0" w:noVBand="1"/>
      </w:tblPr>
      <w:tblGrid>
        <w:gridCol w:w="5521"/>
        <w:gridCol w:w="4726"/>
      </w:tblGrid>
      <w:tr w:rsidR="002059EE" w:rsidRPr="00A32743" w14:paraId="76D05FA1"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763582F9"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1. Полное и сокращенное наименования организации и ее организационно-правовая форма:</w:t>
            </w:r>
          </w:p>
          <w:p w14:paraId="7DEE8B08"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i/>
                <w:iCs/>
                <w:sz w:val="20"/>
                <w:szCs w:val="20"/>
              </w:rPr>
              <w:t>(на основании Учредительных документов установленной формы (устав, положение и др.), свидетельства о государственной регистрации, свидетельства о внесении записи в единый государственный реестр юридических лиц, сертификата об инкорпорации или выписки из торгового реестра страны регистрации участника)</w:t>
            </w:r>
          </w:p>
          <w:p w14:paraId="4358B1F5"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Ф.И.О. участника закупки – физического лица/физического лица, зарегистрированного в качестве индивидуального предпринимателя:</w:t>
            </w:r>
          </w:p>
          <w:p w14:paraId="3CAFEE2E"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паспортные данные (для физического лица):</w:t>
            </w:r>
          </w:p>
        </w:tc>
        <w:tc>
          <w:tcPr>
            <w:tcW w:w="4726" w:type="dxa"/>
            <w:tcBorders>
              <w:top w:val="single" w:sz="6" w:space="0" w:color="auto"/>
              <w:left w:val="single" w:sz="6" w:space="0" w:color="auto"/>
              <w:bottom w:val="single" w:sz="6" w:space="0" w:color="auto"/>
              <w:right w:val="single" w:sz="6" w:space="0" w:color="auto"/>
            </w:tcBorders>
            <w:vAlign w:val="center"/>
          </w:tcPr>
          <w:p w14:paraId="44511CF3" w14:textId="77777777" w:rsidR="002059EE" w:rsidRPr="00A32743" w:rsidRDefault="002059EE" w:rsidP="00773D1C">
            <w:pPr>
              <w:pStyle w:val="af"/>
              <w:rPr>
                <w:rFonts w:ascii="Times New Roman" w:hAnsi="Times New Roman" w:cs="Times New Roman"/>
                <w:sz w:val="20"/>
                <w:szCs w:val="20"/>
              </w:rPr>
            </w:pPr>
          </w:p>
        </w:tc>
      </w:tr>
      <w:tr w:rsidR="002059EE" w:rsidRPr="00A32743" w14:paraId="7B01AF51"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32F19D06"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Фирменное наименование (при наличии)</w:t>
            </w:r>
          </w:p>
        </w:tc>
        <w:tc>
          <w:tcPr>
            <w:tcW w:w="4726" w:type="dxa"/>
            <w:tcBorders>
              <w:top w:val="single" w:sz="6" w:space="0" w:color="auto"/>
              <w:left w:val="single" w:sz="6" w:space="0" w:color="auto"/>
              <w:bottom w:val="single" w:sz="6" w:space="0" w:color="auto"/>
              <w:right w:val="single" w:sz="6" w:space="0" w:color="auto"/>
            </w:tcBorders>
            <w:vAlign w:val="center"/>
          </w:tcPr>
          <w:p w14:paraId="7A21BAA1" w14:textId="77777777" w:rsidR="002059EE" w:rsidRPr="00A32743" w:rsidRDefault="002059EE" w:rsidP="00773D1C">
            <w:pPr>
              <w:pStyle w:val="af"/>
              <w:rPr>
                <w:rFonts w:ascii="Times New Roman" w:hAnsi="Times New Roman" w:cs="Times New Roman"/>
                <w:sz w:val="20"/>
                <w:szCs w:val="20"/>
              </w:rPr>
            </w:pPr>
          </w:p>
        </w:tc>
      </w:tr>
      <w:tr w:rsidR="002059EE" w:rsidRPr="00A32743" w14:paraId="6CD89B95"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0AAFA7F2" w14:textId="70FED8FD"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2. ИНН, КПП, ОГРН, ОКПО </w:t>
            </w:r>
            <w:r w:rsidRPr="00A32743">
              <w:rPr>
                <w:rFonts w:ascii="Times New Roman" w:hAnsi="Times New Roman" w:cs="Times New Roman"/>
                <w:i/>
                <w:sz w:val="20"/>
                <w:szCs w:val="20"/>
              </w:rPr>
              <w:t>Участника</w:t>
            </w:r>
            <w:r w:rsidRPr="00A32743">
              <w:rPr>
                <w:rFonts w:ascii="Times New Roman" w:hAnsi="Times New Roman" w:cs="Times New Roman"/>
                <w:i/>
                <w:iCs/>
                <w:sz w:val="20"/>
                <w:szCs w:val="20"/>
              </w:rPr>
              <w:t> (</w:t>
            </w:r>
            <w:r w:rsidRPr="00A32743">
              <w:rPr>
                <w:rFonts w:ascii="Times New Roman" w:hAnsi="Times New Roman" w:cs="Times New Roman"/>
                <w:i/>
                <w:sz w:val="20"/>
                <w:szCs w:val="20"/>
              </w:rPr>
              <w:t xml:space="preserve">или в соответствии с законодательством соответствующего иностранного государства </w:t>
            </w:r>
            <w:r w:rsidR="001E05CE">
              <w:rPr>
                <w:rFonts w:ascii="Times New Roman" w:hAnsi="Times New Roman" w:cs="Times New Roman"/>
                <w:i/>
                <w:sz w:val="20"/>
                <w:szCs w:val="20"/>
              </w:rPr>
              <w:t xml:space="preserve">эквивалент </w:t>
            </w:r>
            <w:r w:rsidRPr="00A32743">
              <w:rPr>
                <w:rFonts w:ascii="Times New Roman" w:hAnsi="Times New Roman" w:cs="Times New Roman"/>
                <w:i/>
                <w:sz w:val="20"/>
                <w:szCs w:val="20"/>
              </w:rPr>
              <w:t xml:space="preserve"> идентификационного номера налогоплательщика участника закупки (для иностранного лица)</w:t>
            </w:r>
            <w:r w:rsidRPr="00A32743">
              <w:rPr>
                <w:rFonts w:ascii="Times New Roman" w:hAnsi="Times New Roman" w:cs="Times New Roman"/>
                <w:sz w:val="20"/>
                <w:szCs w:val="20"/>
              </w:rPr>
              <w:t xml:space="preserve">: </w:t>
            </w:r>
          </w:p>
        </w:tc>
        <w:tc>
          <w:tcPr>
            <w:tcW w:w="4726" w:type="dxa"/>
            <w:tcBorders>
              <w:top w:val="single" w:sz="6" w:space="0" w:color="auto"/>
              <w:left w:val="single" w:sz="6" w:space="0" w:color="auto"/>
              <w:bottom w:val="single" w:sz="6" w:space="0" w:color="auto"/>
              <w:right w:val="single" w:sz="6" w:space="0" w:color="auto"/>
            </w:tcBorders>
            <w:vAlign w:val="center"/>
          </w:tcPr>
          <w:p w14:paraId="0FCAA996" w14:textId="77777777" w:rsidR="002059EE" w:rsidRPr="00A32743" w:rsidRDefault="002059EE" w:rsidP="00773D1C">
            <w:pPr>
              <w:pStyle w:val="af"/>
              <w:rPr>
                <w:rFonts w:ascii="Times New Roman" w:hAnsi="Times New Roman" w:cs="Times New Roman"/>
                <w:sz w:val="20"/>
                <w:szCs w:val="20"/>
              </w:rPr>
            </w:pPr>
          </w:p>
        </w:tc>
      </w:tr>
      <w:tr w:rsidR="002059EE" w:rsidRPr="00A32743" w14:paraId="66ECC1A1"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4CD596E5"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 xml:space="preserve">3. ИНН </w:t>
            </w:r>
            <w:r w:rsidRPr="00A32743">
              <w:rPr>
                <w:rFonts w:ascii="Times New Roman" w:hAnsi="Times New Roman" w:cs="Times New Roman"/>
                <w:sz w:val="20"/>
                <w:szCs w:val="20"/>
                <w:shd w:val="clear" w:color="auto" w:fill="FFFFFF"/>
              </w:rPr>
              <w:t>(при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tc>
        <w:tc>
          <w:tcPr>
            <w:tcW w:w="4726" w:type="dxa"/>
            <w:tcBorders>
              <w:top w:val="single" w:sz="6" w:space="0" w:color="auto"/>
              <w:left w:val="single" w:sz="6" w:space="0" w:color="auto"/>
              <w:bottom w:val="single" w:sz="6" w:space="0" w:color="auto"/>
              <w:right w:val="single" w:sz="6" w:space="0" w:color="auto"/>
            </w:tcBorders>
            <w:vAlign w:val="center"/>
          </w:tcPr>
          <w:p w14:paraId="390A9B18" w14:textId="77777777" w:rsidR="002059EE" w:rsidRPr="00A32743" w:rsidRDefault="002059EE" w:rsidP="00773D1C">
            <w:pPr>
              <w:pStyle w:val="af"/>
              <w:rPr>
                <w:rFonts w:ascii="Times New Roman" w:hAnsi="Times New Roman" w:cs="Times New Roman"/>
                <w:sz w:val="20"/>
                <w:szCs w:val="20"/>
              </w:rPr>
            </w:pPr>
          </w:p>
        </w:tc>
      </w:tr>
      <w:tr w:rsidR="002059EE" w:rsidRPr="00A32743" w14:paraId="102E0B99"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23CD3C7E"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4. Место нахождения (место жительства) участника закупки:</w:t>
            </w:r>
          </w:p>
        </w:tc>
        <w:tc>
          <w:tcPr>
            <w:tcW w:w="4726" w:type="dxa"/>
            <w:tcBorders>
              <w:top w:val="single" w:sz="6" w:space="0" w:color="auto"/>
              <w:left w:val="single" w:sz="6" w:space="0" w:color="auto"/>
              <w:bottom w:val="single" w:sz="6" w:space="0" w:color="auto"/>
              <w:right w:val="single" w:sz="6" w:space="0" w:color="auto"/>
            </w:tcBorders>
            <w:vAlign w:val="center"/>
          </w:tcPr>
          <w:p w14:paraId="1396830B" w14:textId="77777777" w:rsidR="002059EE" w:rsidRPr="00A32743" w:rsidRDefault="002059EE" w:rsidP="00773D1C">
            <w:pPr>
              <w:pStyle w:val="af"/>
              <w:rPr>
                <w:rFonts w:ascii="Times New Roman" w:hAnsi="Times New Roman" w:cs="Times New Roman"/>
                <w:sz w:val="20"/>
                <w:szCs w:val="20"/>
              </w:rPr>
            </w:pPr>
          </w:p>
        </w:tc>
      </w:tr>
      <w:tr w:rsidR="002059EE" w:rsidRPr="00A32743" w14:paraId="1495DF5E"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517FB4D0"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5. Почтовый адрес участника закупки:</w:t>
            </w:r>
          </w:p>
        </w:tc>
        <w:tc>
          <w:tcPr>
            <w:tcW w:w="4726" w:type="dxa"/>
            <w:tcBorders>
              <w:top w:val="single" w:sz="6" w:space="0" w:color="auto"/>
              <w:left w:val="single" w:sz="6" w:space="0" w:color="auto"/>
              <w:bottom w:val="single" w:sz="6" w:space="0" w:color="auto"/>
              <w:right w:val="single" w:sz="6" w:space="0" w:color="auto"/>
            </w:tcBorders>
            <w:vAlign w:val="center"/>
          </w:tcPr>
          <w:p w14:paraId="2B486D4D" w14:textId="77777777" w:rsidR="002059EE" w:rsidRPr="00A32743" w:rsidRDefault="002059EE" w:rsidP="00773D1C">
            <w:pPr>
              <w:pStyle w:val="af"/>
              <w:rPr>
                <w:rFonts w:ascii="Times New Roman" w:hAnsi="Times New Roman" w:cs="Times New Roman"/>
                <w:sz w:val="20"/>
                <w:szCs w:val="20"/>
              </w:rPr>
            </w:pPr>
          </w:p>
        </w:tc>
      </w:tr>
      <w:tr w:rsidR="002059EE" w:rsidRPr="00A32743" w14:paraId="79E68BF9"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54A6DC0F"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6. Банковские реквизиты:</w:t>
            </w:r>
          </w:p>
        </w:tc>
        <w:tc>
          <w:tcPr>
            <w:tcW w:w="4726" w:type="dxa"/>
            <w:tcBorders>
              <w:top w:val="single" w:sz="6" w:space="0" w:color="auto"/>
              <w:left w:val="single" w:sz="6" w:space="0" w:color="auto"/>
              <w:bottom w:val="single" w:sz="6" w:space="0" w:color="auto"/>
              <w:right w:val="single" w:sz="6" w:space="0" w:color="auto"/>
            </w:tcBorders>
            <w:vAlign w:val="center"/>
          </w:tcPr>
          <w:p w14:paraId="20550D28" w14:textId="77777777" w:rsidR="002059EE" w:rsidRPr="00A32743" w:rsidRDefault="002059EE" w:rsidP="00773D1C">
            <w:pPr>
              <w:pStyle w:val="af"/>
              <w:rPr>
                <w:rFonts w:ascii="Times New Roman" w:hAnsi="Times New Roman" w:cs="Times New Roman"/>
                <w:sz w:val="20"/>
                <w:szCs w:val="20"/>
              </w:rPr>
            </w:pPr>
          </w:p>
        </w:tc>
      </w:tr>
      <w:tr w:rsidR="002059EE" w:rsidRPr="00A32743" w14:paraId="311C7B99"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1C94C47F"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6.1. Наименование обслуживающего банка:</w:t>
            </w:r>
          </w:p>
        </w:tc>
        <w:tc>
          <w:tcPr>
            <w:tcW w:w="4726" w:type="dxa"/>
            <w:tcBorders>
              <w:top w:val="single" w:sz="6" w:space="0" w:color="auto"/>
              <w:left w:val="single" w:sz="6" w:space="0" w:color="auto"/>
              <w:bottom w:val="single" w:sz="6" w:space="0" w:color="auto"/>
              <w:right w:val="single" w:sz="6" w:space="0" w:color="auto"/>
            </w:tcBorders>
            <w:vAlign w:val="center"/>
          </w:tcPr>
          <w:p w14:paraId="12430B7D" w14:textId="77777777" w:rsidR="002059EE" w:rsidRPr="00A32743" w:rsidRDefault="002059EE" w:rsidP="00773D1C">
            <w:pPr>
              <w:pStyle w:val="af"/>
              <w:rPr>
                <w:rFonts w:ascii="Times New Roman" w:hAnsi="Times New Roman" w:cs="Times New Roman"/>
                <w:sz w:val="20"/>
                <w:szCs w:val="20"/>
              </w:rPr>
            </w:pPr>
          </w:p>
        </w:tc>
      </w:tr>
      <w:tr w:rsidR="002059EE" w:rsidRPr="00A32743" w14:paraId="133B0E25"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2CBE7779"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6.2. Расчетный счет:</w:t>
            </w:r>
          </w:p>
        </w:tc>
        <w:tc>
          <w:tcPr>
            <w:tcW w:w="4726" w:type="dxa"/>
            <w:tcBorders>
              <w:top w:val="single" w:sz="6" w:space="0" w:color="auto"/>
              <w:left w:val="single" w:sz="6" w:space="0" w:color="auto"/>
              <w:bottom w:val="single" w:sz="6" w:space="0" w:color="auto"/>
              <w:right w:val="single" w:sz="6" w:space="0" w:color="auto"/>
            </w:tcBorders>
            <w:vAlign w:val="center"/>
          </w:tcPr>
          <w:p w14:paraId="21FA1D19" w14:textId="77777777" w:rsidR="002059EE" w:rsidRPr="00A32743" w:rsidRDefault="002059EE" w:rsidP="00773D1C">
            <w:pPr>
              <w:pStyle w:val="af"/>
              <w:rPr>
                <w:rFonts w:ascii="Times New Roman" w:hAnsi="Times New Roman" w:cs="Times New Roman"/>
                <w:sz w:val="20"/>
                <w:szCs w:val="20"/>
              </w:rPr>
            </w:pPr>
          </w:p>
        </w:tc>
      </w:tr>
      <w:tr w:rsidR="002059EE" w:rsidRPr="00A32743" w14:paraId="07A68FAF"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5B9A4E8C"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6.3. Корреспондентский счет:</w:t>
            </w:r>
          </w:p>
        </w:tc>
        <w:tc>
          <w:tcPr>
            <w:tcW w:w="4726" w:type="dxa"/>
            <w:tcBorders>
              <w:top w:val="single" w:sz="6" w:space="0" w:color="auto"/>
              <w:left w:val="single" w:sz="6" w:space="0" w:color="auto"/>
              <w:bottom w:val="single" w:sz="6" w:space="0" w:color="auto"/>
              <w:right w:val="single" w:sz="6" w:space="0" w:color="auto"/>
            </w:tcBorders>
            <w:vAlign w:val="center"/>
          </w:tcPr>
          <w:p w14:paraId="49C43809" w14:textId="77777777" w:rsidR="002059EE" w:rsidRPr="00A32743" w:rsidRDefault="002059EE" w:rsidP="00773D1C">
            <w:pPr>
              <w:pStyle w:val="af"/>
              <w:rPr>
                <w:rFonts w:ascii="Times New Roman" w:hAnsi="Times New Roman" w:cs="Times New Roman"/>
                <w:sz w:val="20"/>
                <w:szCs w:val="20"/>
              </w:rPr>
            </w:pPr>
          </w:p>
        </w:tc>
      </w:tr>
      <w:tr w:rsidR="002059EE" w:rsidRPr="00A32743" w14:paraId="5A5EEF84" w14:textId="77777777" w:rsidTr="00E578FD">
        <w:trPr>
          <w:jc w:val="center"/>
        </w:trPr>
        <w:tc>
          <w:tcPr>
            <w:tcW w:w="5521" w:type="dxa"/>
            <w:tcBorders>
              <w:top w:val="single" w:sz="6" w:space="0" w:color="auto"/>
              <w:left w:val="single" w:sz="6" w:space="0" w:color="auto"/>
              <w:bottom w:val="single" w:sz="6" w:space="0" w:color="auto"/>
              <w:right w:val="single" w:sz="6" w:space="0" w:color="auto"/>
            </w:tcBorders>
            <w:vAlign w:val="center"/>
          </w:tcPr>
          <w:p w14:paraId="1BE2DAF5"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6.4. Код БИК:</w:t>
            </w:r>
          </w:p>
        </w:tc>
        <w:tc>
          <w:tcPr>
            <w:tcW w:w="4726" w:type="dxa"/>
            <w:tcBorders>
              <w:top w:val="single" w:sz="6" w:space="0" w:color="auto"/>
              <w:left w:val="single" w:sz="6" w:space="0" w:color="auto"/>
              <w:bottom w:val="single" w:sz="6" w:space="0" w:color="auto"/>
              <w:right w:val="single" w:sz="6" w:space="0" w:color="auto"/>
            </w:tcBorders>
            <w:vAlign w:val="center"/>
          </w:tcPr>
          <w:p w14:paraId="68F6AD30" w14:textId="77777777" w:rsidR="002059EE" w:rsidRPr="00A32743" w:rsidRDefault="002059EE" w:rsidP="00773D1C">
            <w:pPr>
              <w:pStyle w:val="af"/>
              <w:rPr>
                <w:rFonts w:ascii="Times New Roman" w:hAnsi="Times New Roman" w:cs="Times New Roman"/>
                <w:sz w:val="20"/>
                <w:szCs w:val="20"/>
              </w:rPr>
            </w:pPr>
          </w:p>
        </w:tc>
      </w:tr>
      <w:tr w:rsidR="002059EE" w:rsidRPr="00A32743" w14:paraId="259B2767" w14:textId="77777777" w:rsidTr="00E578FD">
        <w:trPr>
          <w:trHeight w:val="969"/>
          <w:jc w:val="center"/>
        </w:trPr>
        <w:tc>
          <w:tcPr>
            <w:tcW w:w="5521" w:type="dxa"/>
            <w:tcBorders>
              <w:top w:val="single" w:sz="6" w:space="0" w:color="auto"/>
              <w:left w:val="single" w:sz="6" w:space="0" w:color="auto"/>
              <w:bottom w:val="single" w:sz="6" w:space="0" w:color="auto"/>
              <w:right w:val="single" w:sz="6" w:space="0" w:color="auto"/>
            </w:tcBorders>
            <w:vAlign w:val="center"/>
          </w:tcPr>
          <w:p w14:paraId="07177612"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lastRenderedPageBreak/>
              <w:t>7. Контактное лицо участника закупки, номер контактного телефона, электронной почты, факса участника закупки:</w:t>
            </w:r>
          </w:p>
        </w:tc>
        <w:tc>
          <w:tcPr>
            <w:tcW w:w="4726" w:type="dxa"/>
            <w:tcBorders>
              <w:top w:val="single" w:sz="6" w:space="0" w:color="auto"/>
              <w:left w:val="single" w:sz="6" w:space="0" w:color="auto"/>
              <w:bottom w:val="single" w:sz="6" w:space="0" w:color="auto"/>
              <w:right w:val="single" w:sz="6" w:space="0" w:color="auto"/>
            </w:tcBorders>
            <w:vAlign w:val="center"/>
          </w:tcPr>
          <w:p w14:paraId="2A193F39" w14:textId="77777777" w:rsidR="002059EE" w:rsidRPr="00A32743" w:rsidRDefault="002059EE" w:rsidP="00773D1C">
            <w:pPr>
              <w:pStyle w:val="af"/>
              <w:rPr>
                <w:rFonts w:ascii="Times New Roman" w:hAnsi="Times New Roman" w:cs="Times New Roman"/>
                <w:sz w:val="20"/>
                <w:szCs w:val="20"/>
              </w:rPr>
            </w:pPr>
          </w:p>
        </w:tc>
      </w:tr>
      <w:tr w:rsidR="002059EE" w:rsidRPr="00A32743" w14:paraId="639C9A59" w14:textId="77777777" w:rsidTr="00E578FD">
        <w:trPr>
          <w:trHeight w:val="464"/>
          <w:jc w:val="center"/>
        </w:trPr>
        <w:tc>
          <w:tcPr>
            <w:tcW w:w="5521" w:type="dxa"/>
            <w:tcBorders>
              <w:top w:val="single" w:sz="6" w:space="0" w:color="auto"/>
              <w:left w:val="single" w:sz="6" w:space="0" w:color="auto"/>
              <w:bottom w:val="single" w:sz="6" w:space="0" w:color="auto"/>
              <w:right w:val="single" w:sz="6" w:space="0" w:color="auto"/>
            </w:tcBorders>
            <w:vAlign w:val="center"/>
          </w:tcPr>
          <w:p w14:paraId="4C436F03"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8. Система налогообложения</w:t>
            </w:r>
          </w:p>
        </w:tc>
        <w:tc>
          <w:tcPr>
            <w:tcW w:w="4726" w:type="dxa"/>
            <w:tcBorders>
              <w:top w:val="single" w:sz="6" w:space="0" w:color="auto"/>
              <w:left w:val="single" w:sz="6" w:space="0" w:color="auto"/>
              <w:bottom w:val="single" w:sz="6" w:space="0" w:color="auto"/>
              <w:right w:val="single" w:sz="6" w:space="0" w:color="auto"/>
            </w:tcBorders>
            <w:vAlign w:val="center"/>
          </w:tcPr>
          <w:p w14:paraId="5206A2B3" w14:textId="77777777" w:rsidR="002059EE" w:rsidRPr="00A32743" w:rsidRDefault="002059EE" w:rsidP="00773D1C">
            <w:pPr>
              <w:pStyle w:val="af"/>
              <w:rPr>
                <w:rFonts w:ascii="Times New Roman" w:hAnsi="Times New Roman" w:cs="Times New Roman"/>
                <w:sz w:val="20"/>
                <w:szCs w:val="20"/>
              </w:rPr>
            </w:pPr>
          </w:p>
        </w:tc>
      </w:tr>
      <w:tr w:rsidR="002059EE" w:rsidRPr="00A32743" w14:paraId="7C14C2A7" w14:textId="77777777" w:rsidTr="00E578FD">
        <w:trPr>
          <w:trHeight w:val="464"/>
          <w:jc w:val="center"/>
        </w:trPr>
        <w:tc>
          <w:tcPr>
            <w:tcW w:w="5521" w:type="dxa"/>
            <w:tcBorders>
              <w:top w:val="single" w:sz="6" w:space="0" w:color="auto"/>
              <w:left w:val="single" w:sz="6" w:space="0" w:color="auto"/>
              <w:bottom w:val="single" w:sz="6" w:space="0" w:color="auto"/>
              <w:right w:val="single" w:sz="6" w:space="0" w:color="auto"/>
            </w:tcBorders>
            <w:vAlign w:val="center"/>
          </w:tcPr>
          <w:p w14:paraId="09DA22B3" w14:textId="77777777" w:rsidR="002059EE" w:rsidRPr="00A32743" w:rsidRDefault="002059EE" w:rsidP="00572B1D">
            <w:pPr>
              <w:pStyle w:val="af"/>
              <w:jc w:val="both"/>
              <w:rPr>
                <w:rFonts w:ascii="Times New Roman" w:hAnsi="Times New Roman" w:cs="Times New Roman"/>
                <w:sz w:val="20"/>
                <w:szCs w:val="20"/>
              </w:rPr>
            </w:pPr>
            <w:r w:rsidRPr="00A32743">
              <w:rPr>
                <w:rFonts w:ascii="Times New Roman" w:hAnsi="Times New Roman" w:cs="Times New Roman"/>
                <w:sz w:val="20"/>
                <w:szCs w:val="20"/>
              </w:rPr>
              <w:t>9. Документы, передаваемые с поставкой (УПД/счет-фактура/товарная накладная)</w:t>
            </w:r>
          </w:p>
        </w:tc>
        <w:tc>
          <w:tcPr>
            <w:tcW w:w="4726" w:type="dxa"/>
            <w:tcBorders>
              <w:top w:val="single" w:sz="6" w:space="0" w:color="auto"/>
              <w:left w:val="single" w:sz="6" w:space="0" w:color="auto"/>
              <w:bottom w:val="single" w:sz="6" w:space="0" w:color="auto"/>
              <w:right w:val="single" w:sz="6" w:space="0" w:color="auto"/>
            </w:tcBorders>
            <w:vAlign w:val="center"/>
          </w:tcPr>
          <w:p w14:paraId="1071E2C1" w14:textId="77777777" w:rsidR="002059EE" w:rsidRPr="00A32743" w:rsidRDefault="002059EE" w:rsidP="00773D1C">
            <w:pPr>
              <w:pStyle w:val="af"/>
              <w:rPr>
                <w:rFonts w:ascii="Times New Roman" w:hAnsi="Times New Roman" w:cs="Times New Roman"/>
                <w:sz w:val="20"/>
                <w:szCs w:val="20"/>
              </w:rPr>
            </w:pPr>
          </w:p>
        </w:tc>
      </w:tr>
    </w:tbl>
    <w:p w14:paraId="7EF9913A" w14:textId="5E0D4C59" w:rsidR="00934880" w:rsidRPr="00A32743" w:rsidRDefault="00934880" w:rsidP="00773D1C">
      <w:pPr>
        <w:pStyle w:val="af"/>
        <w:rPr>
          <w:rFonts w:ascii="Times New Roman" w:hAnsi="Times New Roman" w:cs="Times New Roman"/>
          <w:sz w:val="20"/>
          <w:szCs w:val="20"/>
        </w:rPr>
      </w:pPr>
    </w:p>
    <w:p w14:paraId="41274215" w14:textId="1D3F47A1" w:rsidR="002059EE" w:rsidRPr="00A32743" w:rsidRDefault="002059EE" w:rsidP="00773D1C">
      <w:pPr>
        <w:pStyle w:val="af"/>
        <w:jc w:val="center"/>
        <w:rPr>
          <w:rFonts w:ascii="Times New Roman" w:hAnsi="Times New Roman" w:cs="Times New Roman"/>
          <w:b/>
          <w:sz w:val="20"/>
          <w:szCs w:val="20"/>
        </w:rPr>
      </w:pPr>
      <w:r w:rsidRPr="00A32743">
        <w:rPr>
          <w:rFonts w:ascii="Times New Roman" w:hAnsi="Times New Roman" w:cs="Times New Roman"/>
          <w:b/>
          <w:sz w:val="20"/>
          <w:szCs w:val="20"/>
        </w:rPr>
        <w:t>Раздел 3. Описание поставляемого товара, работ, услуг:</w:t>
      </w:r>
    </w:p>
    <w:p w14:paraId="1FABB871" w14:textId="77777777" w:rsidR="00773D1C" w:rsidRPr="00A32743" w:rsidRDefault="00773D1C" w:rsidP="00773D1C">
      <w:pPr>
        <w:pStyle w:val="af"/>
        <w:rPr>
          <w:rFonts w:ascii="Times New Roman" w:hAnsi="Times New Roman" w:cs="Times New Roman"/>
          <w:sz w:val="20"/>
          <w:szCs w:val="20"/>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
        <w:gridCol w:w="1701"/>
        <w:gridCol w:w="1701"/>
        <w:gridCol w:w="596"/>
        <w:gridCol w:w="1276"/>
        <w:gridCol w:w="1276"/>
        <w:gridCol w:w="1417"/>
        <w:gridCol w:w="992"/>
        <w:gridCol w:w="993"/>
      </w:tblGrid>
      <w:tr w:rsidR="002059EE" w:rsidRPr="00A32743" w14:paraId="2BE64183" w14:textId="77777777" w:rsidTr="00934880">
        <w:trPr>
          <w:trHeight w:val="1503"/>
        </w:trPr>
        <w:tc>
          <w:tcPr>
            <w:tcW w:w="539" w:type="dxa"/>
            <w:tcBorders>
              <w:top w:val="single" w:sz="4" w:space="0" w:color="auto"/>
              <w:left w:val="single" w:sz="4" w:space="0" w:color="auto"/>
              <w:bottom w:val="single" w:sz="4" w:space="0" w:color="auto"/>
              <w:right w:val="single" w:sz="4" w:space="0" w:color="auto"/>
            </w:tcBorders>
          </w:tcPr>
          <w:p w14:paraId="1A1EEDDB" w14:textId="47C1254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w:t>
            </w:r>
          </w:p>
          <w:p w14:paraId="2F97B650"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п/п</w:t>
            </w:r>
          </w:p>
        </w:tc>
        <w:tc>
          <w:tcPr>
            <w:tcW w:w="1701" w:type="dxa"/>
            <w:tcBorders>
              <w:top w:val="single" w:sz="4" w:space="0" w:color="auto"/>
              <w:left w:val="single" w:sz="4" w:space="0" w:color="auto"/>
              <w:bottom w:val="single" w:sz="4" w:space="0" w:color="auto"/>
              <w:right w:val="single" w:sz="4" w:space="0" w:color="auto"/>
            </w:tcBorders>
          </w:tcPr>
          <w:p w14:paraId="6A39E70A"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4A614B84"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Характеристика поставляемого товара</w:t>
            </w:r>
          </w:p>
        </w:tc>
        <w:tc>
          <w:tcPr>
            <w:tcW w:w="596" w:type="dxa"/>
            <w:tcBorders>
              <w:top w:val="single" w:sz="4" w:space="0" w:color="auto"/>
              <w:left w:val="single" w:sz="4" w:space="0" w:color="auto"/>
              <w:bottom w:val="single" w:sz="4" w:space="0" w:color="auto"/>
              <w:right w:val="single" w:sz="4" w:space="0" w:color="auto"/>
            </w:tcBorders>
          </w:tcPr>
          <w:p w14:paraId="119ADB7A"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Ед. изм.</w:t>
            </w:r>
          </w:p>
        </w:tc>
        <w:tc>
          <w:tcPr>
            <w:tcW w:w="1276" w:type="dxa"/>
            <w:tcBorders>
              <w:top w:val="single" w:sz="4" w:space="0" w:color="auto"/>
              <w:left w:val="single" w:sz="4" w:space="0" w:color="auto"/>
              <w:bottom w:val="single" w:sz="4" w:space="0" w:color="auto"/>
              <w:right w:val="single" w:sz="4" w:space="0" w:color="auto"/>
            </w:tcBorders>
          </w:tcPr>
          <w:p w14:paraId="7CE28699" w14:textId="0D7286CC"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Кол-во поставляемого товара</w:t>
            </w:r>
          </w:p>
        </w:tc>
        <w:tc>
          <w:tcPr>
            <w:tcW w:w="1276" w:type="dxa"/>
            <w:tcBorders>
              <w:top w:val="single" w:sz="4" w:space="0" w:color="auto"/>
              <w:left w:val="single" w:sz="4" w:space="0" w:color="auto"/>
              <w:bottom w:val="single" w:sz="4" w:space="0" w:color="auto"/>
              <w:right w:val="single" w:sz="4" w:space="0" w:color="auto"/>
            </w:tcBorders>
          </w:tcPr>
          <w:p w14:paraId="19528D07"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Производитель</w:t>
            </w:r>
          </w:p>
        </w:tc>
        <w:tc>
          <w:tcPr>
            <w:tcW w:w="1417" w:type="dxa"/>
            <w:tcBorders>
              <w:top w:val="single" w:sz="4" w:space="0" w:color="auto"/>
              <w:left w:val="single" w:sz="4" w:space="0" w:color="auto"/>
              <w:bottom w:val="single" w:sz="4" w:space="0" w:color="auto"/>
              <w:right w:val="single" w:sz="4" w:space="0" w:color="auto"/>
            </w:tcBorders>
          </w:tcPr>
          <w:p w14:paraId="0EF8F952"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Наименование страны происхождения</w:t>
            </w:r>
          </w:p>
        </w:tc>
        <w:tc>
          <w:tcPr>
            <w:tcW w:w="992" w:type="dxa"/>
            <w:tcBorders>
              <w:top w:val="single" w:sz="4" w:space="0" w:color="auto"/>
              <w:left w:val="single" w:sz="4" w:space="0" w:color="auto"/>
              <w:bottom w:val="single" w:sz="4" w:space="0" w:color="auto"/>
              <w:right w:val="single" w:sz="4" w:space="0" w:color="auto"/>
            </w:tcBorders>
          </w:tcPr>
          <w:p w14:paraId="008185FA"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Цена за единицу поставляемого товара, руб.</w:t>
            </w:r>
          </w:p>
        </w:tc>
        <w:tc>
          <w:tcPr>
            <w:tcW w:w="993" w:type="dxa"/>
            <w:tcBorders>
              <w:top w:val="single" w:sz="4" w:space="0" w:color="auto"/>
              <w:left w:val="single" w:sz="4" w:space="0" w:color="auto"/>
              <w:bottom w:val="single" w:sz="4" w:space="0" w:color="auto"/>
              <w:right w:val="single" w:sz="4" w:space="0" w:color="auto"/>
            </w:tcBorders>
          </w:tcPr>
          <w:p w14:paraId="03FD6A5E" w14:textId="77777777" w:rsidR="002059EE" w:rsidRPr="00A32743" w:rsidRDefault="002059EE" w:rsidP="00934880">
            <w:pPr>
              <w:pStyle w:val="af"/>
              <w:jc w:val="center"/>
              <w:rPr>
                <w:rFonts w:ascii="Times New Roman" w:hAnsi="Times New Roman" w:cs="Times New Roman"/>
                <w:sz w:val="16"/>
                <w:szCs w:val="20"/>
              </w:rPr>
            </w:pPr>
            <w:r w:rsidRPr="00A32743">
              <w:rPr>
                <w:rFonts w:ascii="Times New Roman" w:hAnsi="Times New Roman" w:cs="Times New Roman"/>
                <w:sz w:val="16"/>
                <w:szCs w:val="20"/>
              </w:rPr>
              <w:t>Общая стоимость по позиции, руб.</w:t>
            </w:r>
          </w:p>
        </w:tc>
      </w:tr>
      <w:tr w:rsidR="002059EE" w:rsidRPr="00A32743" w14:paraId="7EC15C47" w14:textId="77777777" w:rsidTr="00934880">
        <w:trPr>
          <w:trHeight w:val="260"/>
        </w:trPr>
        <w:tc>
          <w:tcPr>
            <w:tcW w:w="539" w:type="dxa"/>
            <w:tcBorders>
              <w:top w:val="single" w:sz="4" w:space="0" w:color="auto"/>
              <w:left w:val="single" w:sz="4" w:space="0" w:color="auto"/>
              <w:bottom w:val="single" w:sz="4" w:space="0" w:color="auto"/>
              <w:right w:val="single" w:sz="4" w:space="0" w:color="auto"/>
            </w:tcBorders>
          </w:tcPr>
          <w:p w14:paraId="3B6C07C1"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A724467"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CB6F7F0" w14:textId="77777777" w:rsidR="002059EE" w:rsidRPr="00A32743" w:rsidRDefault="002059EE" w:rsidP="00773D1C">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225287D5"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331C175"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6D77F7E" w14:textId="77777777" w:rsidR="002059EE" w:rsidRPr="00A32743" w:rsidRDefault="002059EE" w:rsidP="00773D1C">
            <w:pPr>
              <w:pStyle w:val="af"/>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442E463" w14:textId="77777777" w:rsidR="002059EE" w:rsidRPr="00A32743" w:rsidRDefault="002059EE" w:rsidP="00773D1C">
            <w:pPr>
              <w:pStyle w:val="af"/>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154054C0" w14:textId="77777777" w:rsidR="002059EE" w:rsidRPr="00A32743" w:rsidRDefault="002059EE" w:rsidP="00773D1C">
            <w:pPr>
              <w:pStyle w:val="af"/>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600018B9" w14:textId="77777777" w:rsidR="002059EE" w:rsidRPr="00A32743" w:rsidRDefault="002059EE" w:rsidP="00773D1C">
            <w:pPr>
              <w:pStyle w:val="af"/>
              <w:rPr>
                <w:rFonts w:ascii="Times New Roman" w:hAnsi="Times New Roman" w:cs="Times New Roman"/>
                <w:sz w:val="20"/>
                <w:szCs w:val="20"/>
              </w:rPr>
            </w:pPr>
          </w:p>
        </w:tc>
      </w:tr>
      <w:tr w:rsidR="002059EE" w:rsidRPr="00A32743" w14:paraId="2F696E2C" w14:textId="77777777" w:rsidTr="00934880">
        <w:trPr>
          <w:trHeight w:val="260"/>
        </w:trPr>
        <w:tc>
          <w:tcPr>
            <w:tcW w:w="539" w:type="dxa"/>
            <w:tcBorders>
              <w:top w:val="single" w:sz="4" w:space="0" w:color="auto"/>
              <w:left w:val="single" w:sz="4" w:space="0" w:color="auto"/>
              <w:bottom w:val="single" w:sz="4" w:space="0" w:color="auto"/>
              <w:right w:val="single" w:sz="4" w:space="0" w:color="auto"/>
            </w:tcBorders>
          </w:tcPr>
          <w:p w14:paraId="5AFDFF49"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D377826"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4092179" w14:textId="77777777" w:rsidR="002059EE" w:rsidRPr="00A32743" w:rsidRDefault="002059EE" w:rsidP="00773D1C">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5D55E65D"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3735B98"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B8DBFF1" w14:textId="77777777" w:rsidR="002059EE" w:rsidRPr="00A32743" w:rsidRDefault="002059EE" w:rsidP="00773D1C">
            <w:pPr>
              <w:pStyle w:val="af"/>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80965B4" w14:textId="77777777" w:rsidR="002059EE" w:rsidRPr="00A32743" w:rsidRDefault="002059EE" w:rsidP="00773D1C">
            <w:pPr>
              <w:pStyle w:val="af"/>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2B8F8C79" w14:textId="77777777" w:rsidR="002059EE" w:rsidRPr="00A32743" w:rsidRDefault="002059EE" w:rsidP="00773D1C">
            <w:pPr>
              <w:pStyle w:val="af"/>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3D0CCEE1" w14:textId="77777777" w:rsidR="002059EE" w:rsidRPr="00A32743" w:rsidRDefault="002059EE" w:rsidP="00773D1C">
            <w:pPr>
              <w:pStyle w:val="af"/>
              <w:rPr>
                <w:rFonts w:ascii="Times New Roman" w:hAnsi="Times New Roman" w:cs="Times New Roman"/>
                <w:sz w:val="20"/>
                <w:szCs w:val="20"/>
              </w:rPr>
            </w:pPr>
          </w:p>
        </w:tc>
      </w:tr>
      <w:tr w:rsidR="002059EE" w:rsidRPr="00A32743" w14:paraId="596E0240" w14:textId="77777777" w:rsidTr="00934880">
        <w:trPr>
          <w:trHeight w:val="260"/>
        </w:trPr>
        <w:tc>
          <w:tcPr>
            <w:tcW w:w="539" w:type="dxa"/>
            <w:tcBorders>
              <w:top w:val="single" w:sz="4" w:space="0" w:color="auto"/>
              <w:left w:val="single" w:sz="4" w:space="0" w:color="auto"/>
              <w:bottom w:val="single" w:sz="4" w:space="0" w:color="auto"/>
              <w:right w:val="single" w:sz="4" w:space="0" w:color="auto"/>
            </w:tcBorders>
          </w:tcPr>
          <w:p w14:paraId="7AB45F0E"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4AF8A74"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D5F736A" w14:textId="77777777" w:rsidR="002059EE" w:rsidRPr="00A32743" w:rsidRDefault="002059EE" w:rsidP="00773D1C">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21DB52F2"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609D28C"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1DF2D62" w14:textId="77777777" w:rsidR="002059EE" w:rsidRPr="00A32743" w:rsidRDefault="002059EE" w:rsidP="00773D1C">
            <w:pPr>
              <w:pStyle w:val="af"/>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9DCF16E" w14:textId="77777777" w:rsidR="002059EE" w:rsidRPr="00A32743" w:rsidRDefault="002059EE" w:rsidP="00773D1C">
            <w:pPr>
              <w:pStyle w:val="af"/>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4C26C0EF" w14:textId="77777777" w:rsidR="002059EE" w:rsidRPr="00A32743" w:rsidRDefault="002059EE" w:rsidP="00773D1C">
            <w:pPr>
              <w:pStyle w:val="af"/>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05C45E9B" w14:textId="77777777" w:rsidR="002059EE" w:rsidRPr="00A32743" w:rsidRDefault="002059EE" w:rsidP="00773D1C">
            <w:pPr>
              <w:pStyle w:val="af"/>
              <w:rPr>
                <w:rFonts w:ascii="Times New Roman" w:hAnsi="Times New Roman" w:cs="Times New Roman"/>
                <w:sz w:val="20"/>
                <w:szCs w:val="20"/>
              </w:rPr>
            </w:pPr>
          </w:p>
        </w:tc>
      </w:tr>
      <w:tr w:rsidR="002059EE" w:rsidRPr="00A32743" w14:paraId="6C0984C3" w14:textId="77777777" w:rsidTr="00934880">
        <w:trPr>
          <w:trHeight w:val="260"/>
        </w:trPr>
        <w:tc>
          <w:tcPr>
            <w:tcW w:w="539" w:type="dxa"/>
            <w:tcBorders>
              <w:top w:val="single" w:sz="4" w:space="0" w:color="auto"/>
              <w:left w:val="single" w:sz="4" w:space="0" w:color="auto"/>
              <w:bottom w:val="single" w:sz="4" w:space="0" w:color="auto"/>
              <w:right w:val="single" w:sz="4" w:space="0" w:color="auto"/>
            </w:tcBorders>
          </w:tcPr>
          <w:p w14:paraId="6C5935F4"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577B047"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BB25727" w14:textId="77777777" w:rsidR="002059EE" w:rsidRPr="00A32743" w:rsidRDefault="002059EE" w:rsidP="00773D1C">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13C65853"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B3723DF"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D67F2EF" w14:textId="77777777" w:rsidR="002059EE" w:rsidRPr="00A32743" w:rsidRDefault="002059EE" w:rsidP="00773D1C">
            <w:pPr>
              <w:pStyle w:val="af"/>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7DF9B42" w14:textId="77777777" w:rsidR="002059EE" w:rsidRPr="00A32743" w:rsidRDefault="002059EE" w:rsidP="00773D1C">
            <w:pPr>
              <w:pStyle w:val="af"/>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4854040C" w14:textId="77777777" w:rsidR="002059EE" w:rsidRPr="00A32743" w:rsidRDefault="002059EE" w:rsidP="00773D1C">
            <w:pPr>
              <w:pStyle w:val="af"/>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5A2C2EBA" w14:textId="77777777" w:rsidR="002059EE" w:rsidRPr="00A32743" w:rsidRDefault="002059EE" w:rsidP="00773D1C">
            <w:pPr>
              <w:pStyle w:val="af"/>
              <w:rPr>
                <w:rFonts w:ascii="Times New Roman" w:hAnsi="Times New Roman" w:cs="Times New Roman"/>
                <w:sz w:val="20"/>
                <w:szCs w:val="20"/>
              </w:rPr>
            </w:pPr>
          </w:p>
        </w:tc>
      </w:tr>
      <w:tr w:rsidR="002059EE" w:rsidRPr="00A32743" w14:paraId="6FB1581A" w14:textId="77777777" w:rsidTr="00934880">
        <w:trPr>
          <w:trHeight w:val="260"/>
        </w:trPr>
        <w:tc>
          <w:tcPr>
            <w:tcW w:w="539" w:type="dxa"/>
            <w:tcBorders>
              <w:top w:val="single" w:sz="4" w:space="0" w:color="auto"/>
              <w:left w:val="single" w:sz="4" w:space="0" w:color="auto"/>
              <w:bottom w:val="single" w:sz="4" w:space="0" w:color="auto"/>
              <w:right w:val="single" w:sz="4" w:space="0" w:color="auto"/>
            </w:tcBorders>
          </w:tcPr>
          <w:p w14:paraId="44371BF5"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1386E3B"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CE99A4F" w14:textId="77777777" w:rsidR="002059EE" w:rsidRPr="00A32743" w:rsidRDefault="002059EE" w:rsidP="00773D1C">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68D1B079"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F6C01C0"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D8BFCE3" w14:textId="77777777" w:rsidR="002059EE" w:rsidRPr="00A32743" w:rsidRDefault="002059EE" w:rsidP="00773D1C">
            <w:pPr>
              <w:pStyle w:val="af"/>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E717E02" w14:textId="77777777" w:rsidR="002059EE" w:rsidRPr="00A32743" w:rsidRDefault="002059EE" w:rsidP="00773D1C">
            <w:pPr>
              <w:pStyle w:val="af"/>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62FC0225" w14:textId="77777777" w:rsidR="002059EE" w:rsidRPr="00A32743" w:rsidRDefault="002059EE" w:rsidP="00773D1C">
            <w:pPr>
              <w:pStyle w:val="af"/>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78EB232C" w14:textId="77777777" w:rsidR="002059EE" w:rsidRPr="00A32743" w:rsidRDefault="002059EE" w:rsidP="00773D1C">
            <w:pPr>
              <w:pStyle w:val="af"/>
              <w:rPr>
                <w:rFonts w:ascii="Times New Roman" w:hAnsi="Times New Roman" w:cs="Times New Roman"/>
                <w:sz w:val="20"/>
                <w:szCs w:val="20"/>
              </w:rPr>
            </w:pPr>
          </w:p>
        </w:tc>
      </w:tr>
      <w:tr w:rsidR="002059EE" w:rsidRPr="00A32743" w14:paraId="26ADB221" w14:textId="77777777" w:rsidTr="00934880">
        <w:trPr>
          <w:trHeight w:val="260"/>
        </w:trPr>
        <w:tc>
          <w:tcPr>
            <w:tcW w:w="539" w:type="dxa"/>
            <w:tcBorders>
              <w:top w:val="single" w:sz="4" w:space="0" w:color="auto"/>
              <w:left w:val="single" w:sz="4" w:space="0" w:color="auto"/>
              <w:bottom w:val="single" w:sz="4" w:space="0" w:color="auto"/>
              <w:right w:val="single" w:sz="4" w:space="0" w:color="auto"/>
            </w:tcBorders>
          </w:tcPr>
          <w:p w14:paraId="6C189B54"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70BC80D"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A0648CD" w14:textId="77777777" w:rsidR="002059EE" w:rsidRPr="00A32743" w:rsidRDefault="002059EE" w:rsidP="00773D1C">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0E23D584"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FC2D1CB"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FF70BFF" w14:textId="77777777" w:rsidR="002059EE" w:rsidRPr="00A32743" w:rsidRDefault="002059EE" w:rsidP="00773D1C">
            <w:pPr>
              <w:pStyle w:val="af"/>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39418C5" w14:textId="77777777" w:rsidR="002059EE" w:rsidRPr="00A32743" w:rsidRDefault="002059EE" w:rsidP="00773D1C">
            <w:pPr>
              <w:pStyle w:val="af"/>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6386FCF4" w14:textId="77777777" w:rsidR="002059EE" w:rsidRPr="00A32743" w:rsidRDefault="002059EE" w:rsidP="00773D1C">
            <w:pPr>
              <w:pStyle w:val="af"/>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4CA3101B" w14:textId="77777777" w:rsidR="002059EE" w:rsidRPr="00A32743" w:rsidRDefault="002059EE" w:rsidP="00773D1C">
            <w:pPr>
              <w:pStyle w:val="af"/>
              <w:rPr>
                <w:rFonts w:ascii="Times New Roman" w:hAnsi="Times New Roman" w:cs="Times New Roman"/>
                <w:sz w:val="20"/>
                <w:szCs w:val="20"/>
              </w:rPr>
            </w:pPr>
          </w:p>
        </w:tc>
      </w:tr>
      <w:tr w:rsidR="002059EE" w:rsidRPr="00A32743" w14:paraId="11341F94" w14:textId="77777777" w:rsidTr="00934880">
        <w:trPr>
          <w:trHeight w:val="260"/>
        </w:trPr>
        <w:tc>
          <w:tcPr>
            <w:tcW w:w="539" w:type="dxa"/>
            <w:tcBorders>
              <w:top w:val="single" w:sz="4" w:space="0" w:color="auto"/>
              <w:left w:val="single" w:sz="4" w:space="0" w:color="auto"/>
              <w:bottom w:val="single" w:sz="4" w:space="0" w:color="auto"/>
              <w:right w:val="single" w:sz="4" w:space="0" w:color="auto"/>
            </w:tcBorders>
          </w:tcPr>
          <w:p w14:paraId="7097590D"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9404958" w14:textId="77777777" w:rsidR="002059EE" w:rsidRPr="00A32743" w:rsidRDefault="002059EE" w:rsidP="00773D1C">
            <w:pPr>
              <w:pStyle w:val="af"/>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24ABE77" w14:textId="77777777" w:rsidR="002059EE" w:rsidRPr="00A32743" w:rsidRDefault="002059EE" w:rsidP="00773D1C">
            <w:pPr>
              <w:pStyle w:val="af"/>
              <w:rPr>
                <w:rFonts w:ascii="Times New Roman" w:hAnsi="Times New Roman" w:cs="Times New Roman"/>
                <w:sz w:val="20"/>
                <w:szCs w:val="20"/>
              </w:rPr>
            </w:pPr>
          </w:p>
        </w:tc>
        <w:tc>
          <w:tcPr>
            <w:tcW w:w="596" w:type="dxa"/>
            <w:tcBorders>
              <w:top w:val="single" w:sz="4" w:space="0" w:color="auto"/>
              <w:left w:val="single" w:sz="4" w:space="0" w:color="auto"/>
              <w:bottom w:val="single" w:sz="4" w:space="0" w:color="auto"/>
              <w:right w:val="single" w:sz="4" w:space="0" w:color="auto"/>
            </w:tcBorders>
          </w:tcPr>
          <w:p w14:paraId="78799AB1"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C3072BB" w14:textId="77777777" w:rsidR="002059EE" w:rsidRPr="00A32743" w:rsidRDefault="002059EE" w:rsidP="00773D1C">
            <w:pPr>
              <w:pStyle w:val="af"/>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9AE68A5" w14:textId="77777777" w:rsidR="002059EE" w:rsidRPr="00A32743" w:rsidRDefault="002059EE" w:rsidP="00773D1C">
            <w:pPr>
              <w:pStyle w:val="af"/>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2F14D65" w14:textId="77777777" w:rsidR="002059EE" w:rsidRPr="00A32743" w:rsidRDefault="002059EE" w:rsidP="00773D1C">
            <w:pPr>
              <w:pStyle w:val="af"/>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0E32F229" w14:textId="77777777" w:rsidR="002059EE" w:rsidRPr="00A32743" w:rsidRDefault="002059EE" w:rsidP="00773D1C">
            <w:pPr>
              <w:pStyle w:val="af"/>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5380D9E6" w14:textId="77777777" w:rsidR="002059EE" w:rsidRPr="00A32743" w:rsidRDefault="002059EE" w:rsidP="00773D1C">
            <w:pPr>
              <w:pStyle w:val="af"/>
              <w:rPr>
                <w:rFonts w:ascii="Times New Roman" w:hAnsi="Times New Roman" w:cs="Times New Roman"/>
                <w:sz w:val="20"/>
                <w:szCs w:val="20"/>
              </w:rPr>
            </w:pPr>
          </w:p>
        </w:tc>
      </w:tr>
      <w:tr w:rsidR="002059EE" w:rsidRPr="00A32743" w14:paraId="1F4F6120" w14:textId="77777777" w:rsidTr="00934880">
        <w:trPr>
          <w:trHeight w:val="260"/>
        </w:trPr>
        <w:tc>
          <w:tcPr>
            <w:tcW w:w="9498" w:type="dxa"/>
            <w:gridSpan w:val="8"/>
            <w:tcBorders>
              <w:top w:val="single" w:sz="4" w:space="0" w:color="auto"/>
              <w:left w:val="single" w:sz="4" w:space="0" w:color="auto"/>
              <w:bottom w:val="single" w:sz="4" w:space="0" w:color="auto"/>
              <w:right w:val="single" w:sz="4" w:space="0" w:color="auto"/>
            </w:tcBorders>
          </w:tcPr>
          <w:p w14:paraId="17AC2E22" w14:textId="77777777" w:rsidR="002059EE" w:rsidRPr="00A32743" w:rsidRDefault="002059EE" w:rsidP="00773D1C">
            <w:pPr>
              <w:pStyle w:val="af"/>
              <w:rPr>
                <w:rFonts w:ascii="Times New Roman" w:hAnsi="Times New Roman" w:cs="Times New Roman"/>
                <w:sz w:val="16"/>
                <w:szCs w:val="20"/>
              </w:rPr>
            </w:pPr>
            <w:r w:rsidRPr="00A32743">
              <w:rPr>
                <w:rFonts w:ascii="Times New Roman" w:hAnsi="Times New Roman" w:cs="Times New Roman"/>
                <w:sz w:val="16"/>
                <w:szCs w:val="20"/>
              </w:rPr>
              <w:t>ИТОГО (цена договора):</w:t>
            </w:r>
          </w:p>
        </w:tc>
        <w:tc>
          <w:tcPr>
            <w:tcW w:w="993" w:type="dxa"/>
            <w:tcBorders>
              <w:top w:val="single" w:sz="4" w:space="0" w:color="auto"/>
              <w:left w:val="single" w:sz="4" w:space="0" w:color="auto"/>
              <w:bottom w:val="single" w:sz="4" w:space="0" w:color="auto"/>
              <w:right w:val="single" w:sz="4" w:space="0" w:color="auto"/>
            </w:tcBorders>
          </w:tcPr>
          <w:p w14:paraId="43729F20" w14:textId="77777777" w:rsidR="002059EE" w:rsidRPr="00A32743" w:rsidRDefault="002059EE" w:rsidP="00773D1C">
            <w:pPr>
              <w:pStyle w:val="af"/>
              <w:rPr>
                <w:rFonts w:ascii="Times New Roman" w:hAnsi="Times New Roman" w:cs="Times New Roman"/>
                <w:sz w:val="16"/>
                <w:szCs w:val="20"/>
              </w:rPr>
            </w:pPr>
          </w:p>
        </w:tc>
      </w:tr>
      <w:tr w:rsidR="002059EE" w:rsidRPr="00A32743" w14:paraId="67358A0D" w14:textId="77777777" w:rsidTr="00934880">
        <w:trPr>
          <w:trHeight w:val="260"/>
        </w:trPr>
        <w:tc>
          <w:tcPr>
            <w:tcW w:w="9498" w:type="dxa"/>
            <w:gridSpan w:val="8"/>
            <w:tcBorders>
              <w:top w:val="single" w:sz="4" w:space="0" w:color="auto"/>
              <w:left w:val="single" w:sz="4" w:space="0" w:color="auto"/>
              <w:bottom w:val="single" w:sz="4" w:space="0" w:color="auto"/>
              <w:right w:val="single" w:sz="4" w:space="0" w:color="auto"/>
            </w:tcBorders>
          </w:tcPr>
          <w:p w14:paraId="434DBB94" w14:textId="77777777" w:rsidR="002059EE" w:rsidRPr="00A32743" w:rsidRDefault="002059EE" w:rsidP="00773D1C">
            <w:pPr>
              <w:pStyle w:val="af"/>
              <w:rPr>
                <w:rFonts w:ascii="Times New Roman" w:hAnsi="Times New Roman" w:cs="Times New Roman"/>
                <w:sz w:val="16"/>
                <w:szCs w:val="20"/>
              </w:rPr>
            </w:pPr>
            <w:r w:rsidRPr="00A32743">
              <w:rPr>
                <w:rFonts w:ascii="Times New Roman" w:hAnsi="Times New Roman" w:cs="Times New Roman"/>
                <w:sz w:val="16"/>
                <w:szCs w:val="20"/>
              </w:rPr>
              <w:t>В том числе НДС (в случае, если участник закупки является плательщиком НДС):</w:t>
            </w:r>
          </w:p>
        </w:tc>
        <w:tc>
          <w:tcPr>
            <w:tcW w:w="993" w:type="dxa"/>
            <w:tcBorders>
              <w:top w:val="single" w:sz="4" w:space="0" w:color="auto"/>
              <w:left w:val="single" w:sz="4" w:space="0" w:color="auto"/>
              <w:bottom w:val="single" w:sz="4" w:space="0" w:color="auto"/>
              <w:right w:val="single" w:sz="4" w:space="0" w:color="auto"/>
            </w:tcBorders>
          </w:tcPr>
          <w:p w14:paraId="1821E406" w14:textId="77777777" w:rsidR="002059EE" w:rsidRPr="00A32743" w:rsidRDefault="002059EE" w:rsidP="00773D1C">
            <w:pPr>
              <w:pStyle w:val="af"/>
              <w:rPr>
                <w:rFonts w:ascii="Times New Roman" w:hAnsi="Times New Roman" w:cs="Times New Roman"/>
                <w:sz w:val="16"/>
                <w:szCs w:val="20"/>
              </w:rPr>
            </w:pPr>
          </w:p>
        </w:tc>
      </w:tr>
    </w:tbl>
    <w:p w14:paraId="0BFE06B1" w14:textId="77777777" w:rsidR="002059EE" w:rsidRPr="00A32743" w:rsidRDefault="002059EE" w:rsidP="00773D1C">
      <w:pPr>
        <w:pStyle w:val="af"/>
        <w:rPr>
          <w:rFonts w:ascii="Times New Roman" w:hAnsi="Times New Roman" w:cs="Times New Roman"/>
          <w:sz w:val="20"/>
          <w:szCs w:val="20"/>
        </w:rPr>
      </w:pPr>
    </w:p>
    <w:p w14:paraId="2B537258" w14:textId="77777777" w:rsidR="002059EE" w:rsidRPr="00A32743" w:rsidRDefault="002059EE" w:rsidP="00773D1C">
      <w:pPr>
        <w:pStyle w:val="af"/>
        <w:rPr>
          <w:rFonts w:ascii="Times New Roman" w:eastAsia="Arial" w:hAnsi="Times New Roman" w:cs="Times New Roman"/>
          <w:sz w:val="20"/>
          <w:szCs w:val="20"/>
        </w:rPr>
      </w:pPr>
      <w:r w:rsidRPr="00A32743">
        <w:rPr>
          <w:rFonts w:ascii="Times New Roman" w:eastAsia="Arial" w:hAnsi="Times New Roman" w:cs="Times New Roman"/>
          <w:sz w:val="20"/>
          <w:szCs w:val="20"/>
        </w:rPr>
        <w:t xml:space="preserve">Руководитель организации </w:t>
      </w:r>
      <w:r w:rsidRPr="00A32743">
        <w:rPr>
          <w:rFonts w:ascii="Times New Roman" w:eastAsia="Arial" w:hAnsi="Times New Roman" w:cs="Times New Roman"/>
          <w:i/>
          <w:sz w:val="20"/>
          <w:szCs w:val="20"/>
        </w:rPr>
        <w:t>[для юридических лиц]</w:t>
      </w:r>
      <w:r w:rsidRPr="00A32743">
        <w:rPr>
          <w:rFonts w:ascii="Times New Roman" w:eastAsia="Arial" w:hAnsi="Times New Roman" w:cs="Times New Roman"/>
          <w:sz w:val="20"/>
          <w:szCs w:val="20"/>
        </w:rPr>
        <w:tab/>
        <w:t>_______ (Фамилия И.О.)</w:t>
      </w:r>
    </w:p>
    <w:p w14:paraId="3B565CBB" w14:textId="77777777" w:rsidR="002059EE" w:rsidRPr="00A32743" w:rsidRDefault="002059EE" w:rsidP="00773D1C">
      <w:pPr>
        <w:pStyle w:val="af"/>
        <w:rPr>
          <w:rFonts w:ascii="Times New Roman" w:eastAsia="Arial" w:hAnsi="Times New Roman" w:cs="Times New Roman"/>
          <w:i/>
          <w:sz w:val="20"/>
          <w:szCs w:val="20"/>
          <w:vertAlign w:val="superscript"/>
        </w:rPr>
      </w:pPr>
      <w:r w:rsidRPr="00A32743">
        <w:rPr>
          <w:rFonts w:ascii="Times New Roman" w:eastAsia="Arial" w:hAnsi="Times New Roman" w:cs="Times New Roman"/>
          <w:i/>
          <w:sz w:val="20"/>
          <w:szCs w:val="20"/>
          <w:vertAlign w:val="superscript"/>
        </w:rPr>
        <w:t xml:space="preserve">                                                           (подпись)</w:t>
      </w:r>
    </w:p>
    <w:p w14:paraId="7B3045B3" w14:textId="77777777" w:rsidR="002059EE" w:rsidRPr="00A32743" w:rsidRDefault="002059EE" w:rsidP="00773D1C">
      <w:pPr>
        <w:pStyle w:val="af"/>
        <w:rPr>
          <w:rFonts w:ascii="Times New Roman" w:eastAsia="Arial" w:hAnsi="Times New Roman" w:cs="Times New Roman"/>
          <w:sz w:val="20"/>
          <w:szCs w:val="20"/>
        </w:rPr>
      </w:pPr>
      <w:r w:rsidRPr="00A32743">
        <w:rPr>
          <w:rFonts w:ascii="Times New Roman" w:eastAsia="Arial" w:hAnsi="Times New Roman" w:cs="Times New Roman"/>
          <w:sz w:val="20"/>
          <w:szCs w:val="20"/>
        </w:rPr>
        <w:t xml:space="preserve">Участник закупки </w:t>
      </w:r>
      <w:r w:rsidRPr="00A32743">
        <w:rPr>
          <w:rFonts w:ascii="Times New Roman" w:eastAsia="Arial" w:hAnsi="Times New Roman" w:cs="Times New Roman"/>
          <w:i/>
          <w:sz w:val="20"/>
          <w:szCs w:val="20"/>
        </w:rPr>
        <w:t>[для физических лиц]</w:t>
      </w:r>
      <w:r w:rsidRPr="00A32743">
        <w:rPr>
          <w:rFonts w:ascii="Times New Roman" w:eastAsia="Arial" w:hAnsi="Times New Roman" w:cs="Times New Roman"/>
          <w:i/>
          <w:sz w:val="20"/>
          <w:szCs w:val="20"/>
        </w:rPr>
        <w:tab/>
      </w:r>
      <w:r w:rsidRPr="00A32743">
        <w:rPr>
          <w:rFonts w:ascii="Times New Roman" w:eastAsia="Arial" w:hAnsi="Times New Roman" w:cs="Times New Roman"/>
          <w:i/>
          <w:sz w:val="20"/>
          <w:szCs w:val="20"/>
        </w:rPr>
        <w:tab/>
      </w:r>
      <w:r w:rsidRPr="00A32743">
        <w:rPr>
          <w:rFonts w:ascii="Times New Roman" w:eastAsia="Arial" w:hAnsi="Times New Roman" w:cs="Times New Roman"/>
          <w:i/>
          <w:sz w:val="20"/>
          <w:szCs w:val="20"/>
        </w:rPr>
        <w:tab/>
      </w:r>
      <w:r w:rsidRPr="00A32743">
        <w:rPr>
          <w:rFonts w:ascii="Times New Roman" w:eastAsia="Arial" w:hAnsi="Times New Roman" w:cs="Times New Roman"/>
          <w:sz w:val="20"/>
          <w:szCs w:val="20"/>
        </w:rPr>
        <w:t>_______ (Фамилия И.О.)</w:t>
      </w:r>
    </w:p>
    <w:p w14:paraId="05EEE715" w14:textId="77777777" w:rsidR="002059EE" w:rsidRPr="00A32743" w:rsidRDefault="002059EE" w:rsidP="00773D1C">
      <w:pPr>
        <w:pStyle w:val="af"/>
        <w:rPr>
          <w:rFonts w:ascii="Times New Roman" w:eastAsia="Arial" w:hAnsi="Times New Roman" w:cs="Times New Roman"/>
          <w:i/>
          <w:sz w:val="20"/>
          <w:szCs w:val="20"/>
          <w:vertAlign w:val="superscript"/>
        </w:rPr>
      </w:pPr>
      <w:r w:rsidRPr="00A32743">
        <w:rPr>
          <w:rFonts w:ascii="Times New Roman" w:eastAsia="Arial" w:hAnsi="Times New Roman" w:cs="Times New Roman"/>
          <w:i/>
          <w:sz w:val="20"/>
          <w:szCs w:val="20"/>
          <w:vertAlign w:val="superscript"/>
        </w:rPr>
        <w:t xml:space="preserve">                                                           (подпись)</w:t>
      </w:r>
    </w:p>
    <w:p w14:paraId="3923B844" w14:textId="6B2B74F9" w:rsidR="002059EE" w:rsidRDefault="002059EE" w:rsidP="00773D1C">
      <w:pPr>
        <w:pStyle w:val="af"/>
        <w:rPr>
          <w:rFonts w:ascii="Times New Roman" w:eastAsia="Arial" w:hAnsi="Times New Roman" w:cs="Times New Roman"/>
          <w:i/>
          <w:sz w:val="20"/>
          <w:szCs w:val="20"/>
        </w:rPr>
      </w:pPr>
      <w:r w:rsidRPr="00A32743">
        <w:rPr>
          <w:rFonts w:ascii="Times New Roman" w:eastAsia="Arial" w:hAnsi="Times New Roman" w:cs="Times New Roman"/>
          <w:sz w:val="20"/>
          <w:szCs w:val="20"/>
        </w:rPr>
        <w:t xml:space="preserve">М.П. </w:t>
      </w:r>
      <w:r w:rsidRPr="00A32743">
        <w:rPr>
          <w:rFonts w:ascii="Times New Roman" w:eastAsia="Arial" w:hAnsi="Times New Roman" w:cs="Times New Roman"/>
          <w:i/>
          <w:sz w:val="20"/>
          <w:szCs w:val="20"/>
        </w:rPr>
        <w:t>[для юридических лиц и индивидуальных предпринимателей при наличии]</w:t>
      </w:r>
    </w:p>
    <w:p w14:paraId="7D3371E2" w14:textId="77777777" w:rsidR="00BB1B6D" w:rsidRPr="00A32743" w:rsidRDefault="00BB1B6D" w:rsidP="00773D1C">
      <w:pPr>
        <w:pStyle w:val="af"/>
        <w:rPr>
          <w:rFonts w:ascii="Times New Roman" w:eastAsia="Arial" w:hAnsi="Times New Roman" w:cs="Times New Roman"/>
          <w:i/>
          <w:sz w:val="20"/>
          <w:szCs w:val="20"/>
        </w:rPr>
      </w:pPr>
    </w:p>
    <w:p w14:paraId="047BD31B" w14:textId="77777777" w:rsidR="00F66E26" w:rsidRPr="00A32743" w:rsidRDefault="00F66E26" w:rsidP="002059EE">
      <w:pPr>
        <w:keepNext/>
        <w:spacing w:after="0"/>
        <w:jc w:val="right"/>
        <w:rPr>
          <w:rFonts w:ascii="Times New Roman" w:eastAsia="Calibri" w:hAnsi="Times New Roman" w:cs="Times New Roman"/>
          <w:b/>
          <w:bCs/>
          <w:sz w:val="20"/>
          <w:szCs w:val="20"/>
        </w:rPr>
      </w:pPr>
    </w:p>
    <w:tbl>
      <w:tblPr>
        <w:tblW w:w="10070" w:type="dxa"/>
        <w:tblInd w:w="-5" w:type="dxa"/>
        <w:tblLook w:val="0000" w:firstRow="0" w:lastRow="0" w:firstColumn="0" w:lastColumn="0" w:noHBand="0" w:noVBand="0"/>
      </w:tblPr>
      <w:tblGrid>
        <w:gridCol w:w="5108"/>
        <w:gridCol w:w="4962"/>
      </w:tblGrid>
      <w:tr w:rsidR="00A32743" w:rsidRPr="00A32743" w14:paraId="65B1E13A" w14:textId="77777777" w:rsidTr="007A7943">
        <w:trPr>
          <w:trHeight w:val="1728"/>
        </w:trPr>
        <w:tc>
          <w:tcPr>
            <w:tcW w:w="5108" w:type="dxa"/>
          </w:tcPr>
          <w:p w14:paraId="0243F71A" w14:textId="77777777" w:rsidR="00A32743" w:rsidRPr="00A32743" w:rsidRDefault="00A32743" w:rsidP="002D1FF3">
            <w:pPr>
              <w:keepNext/>
              <w:spacing w:after="0" w:line="240" w:lineRule="auto"/>
              <w:jc w:val="right"/>
              <w:rPr>
                <w:rFonts w:ascii="Times New Roman" w:hAnsi="Times New Roman" w:cs="Times New Roman"/>
                <w:b/>
                <w:bCs/>
                <w:sz w:val="20"/>
                <w:szCs w:val="20"/>
              </w:rPr>
            </w:pPr>
          </w:p>
          <w:p w14:paraId="046B5BF1" w14:textId="77777777" w:rsidR="00A32743" w:rsidRPr="00A32743" w:rsidRDefault="00A32743" w:rsidP="002D1FF3">
            <w:pPr>
              <w:keepNext/>
              <w:spacing w:after="0" w:line="240" w:lineRule="auto"/>
              <w:jc w:val="right"/>
              <w:rPr>
                <w:rFonts w:ascii="Times New Roman" w:hAnsi="Times New Roman" w:cs="Times New Roman"/>
                <w:b/>
                <w:bCs/>
                <w:sz w:val="20"/>
                <w:szCs w:val="20"/>
              </w:rPr>
            </w:pPr>
          </w:p>
        </w:tc>
        <w:tc>
          <w:tcPr>
            <w:tcW w:w="4962" w:type="dxa"/>
          </w:tcPr>
          <w:p w14:paraId="25B2E893" w14:textId="2EE6B4AB" w:rsidR="00A32743" w:rsidRPr="00A32743" w:rsidRDefault="00A32743" w:rsidP="002D1FF3">
            <w:pPr>
              <w:keepNext/>
              <w:spacing w:after="0" w:line="240" w:lineRule="auto"/>
              <w:jc w:val="right"/>
              <w:rPr>
                <w:rFonts w:ascii="Times New Roman" w:hAnsi="Times New Roman" w:cs="Times New Roman"/>
                <w:b/>
                <w:bCs/>
                <w:sz w:val="20"/>
                <w:szCs w:val="20"/>
              </w:rPr>
            </w:pPr>
            <w:r w:rsidRPr="00A32743">
              <w:rPr>
                <w:rFonts w:ascii="Times New Roman" w:hAnsi="Times New Roman" w:cs="Times New Roman"/>
                <w:b/>
                <w:bCs/>
                <w:sz w:val="20"/>
                <w:szCs w:val="20"/>
              </w:rPr>
              <w:t xml:space="preserve">Приложение № 4 </w:t>
            </w:r>
          </w:p>
          <w:p w14:paraId="5AFF9922" w14:textId="41863C9F" w:rsidR="008F4390" w:rsidRPr="008F4390" w:rsidRDefault="00A32743" w:rsidP="007A7943">
            <w:pPr>
              <w:keepNext/>
              <w:spacing w:after="0" w:line="240" w:lineRule="auto"/>
              <w:jc w:val="both"/>
              <w:rPr>
                <w:rFonts w:ascii="Times New Roman" w:hAnsi="Times New Roman" w:cs="Times New Roman"/>
                <w:b/>
                <w:bCs/>
                <w:sz w:val="20"/>
                <w:szCs w:val="20"/>
              </w:rPr>
            </w:pPr>
            <w:r w:rsidRPr="00A32743">
              <w:rPr>
                <w:rFonts w:ascii="Times New Roman" w:hAnsi="Times New Roman" w:cs="Times New Roman"/>
                <w:b/>
                <w:bCs/>
                <w:sz w:val="20"/>
                <w:szCs w:val="20"/>
              </w:rPr>
              <w:t>к Извещению о проведении запроса котировок в электронной форме</w:t>
            </w:r>
            <w:r w:rsidR="00252649">
              <w:rPr>
                <w:rFonts w:ascii="Times New Roman" w:hAnsi="Times New Roman" w:cs="Times New Roman"/>
                <w:b/>
                <w:bCs/>
                <w:sz w:val="20"/>
                <w:szCs w:val="20"/>
              </w:rPr>
              <w:t>,</w:t>
            </w:r>
            <w:r w:rsidRPr="00A32743">
              <w:rPr>
                <w:rFonts w:ascii="Times New Roman" w:hAnsi="Times New Roman" w:cs="Times New Roman"/>
                <w:b/>
                <w:bCs/>
                <w:sz w:val="20"/>
                <w:szCs w:val="20"/>
              </w:rPr>
              <w:t xml:space="preserve"> участниками которого могут быть только субъекты малого и среднего </w:t>
            </w:r>
            <w:r w:rsidR="004B1AA7" w:rsidRPr="00A32743">
              <w:rPr>
                <w:rFonts w:ascii="Times New Roman" w:hAnsi="Times New Roman" w:cs="Times New Roman"/>
                <w:b/>
                <w:bCs/>
                <w:sz w:val="20"/>
                <w:szCs w:val="20"/>
              </w:rPr>
              <w:t>предпринимательства</w:t>
            </w:r>
            <w:r w:rsidR="004B1AA7">
              <w:rPr>
                <w:rFonts w:ascii="Times New Roman" w:hAnsi="Times New Roman" w:cs="Times New Roman"/>
                <w:b/>
                <w:bCs/>
                <w:sz w:val="20"/>
                <w:szCs w:val="20"/>
              </w:rPr>
              <w:t>,</w:t>
            </w:r>
            <w:r w:rsidR="004B1AA7" w:rsidRPr="00A32743">
              <w:rPr>
                <w:rFonts w:ascii="Times New Roman" w:hAnsi="Times New Roman" w:cs="Times New Roman"/>
                <w:b/>
                <w:bCs/>
                <w:sz w:val="20"/>
                <w:szCs w:val="20"/>
              </w:rPr>
              <w:t xml:space="preserve"> </w:t>
            </w:r>
            <w:r w:rsidR="007E3CA6">
              <w:rPr>
                <w:rFonts w:ascii="Times New Roman" w:hAnsi="Times New Roman" w:cs="Times New Roman"/>
                <w:b/>
                <w:sz w:val="20"/>
                <w:szCs w:val="20"/>
              </w:rPr>
              <w:t xml:space="preserve">на </w:t>
            </w:r>
            <w:r w:rsidR="00D075F3">
              <w:rPr>
                <w:rFonts w:ascii="Times New Roman" w:hAnsi="Times New Roman" w:cs="Times New Roman"/>
                <w:b/>
                <w:sz w:val="20"/>
                <w:szCs w:val="20"/>
              </w:rPr>
              <w:t xml:space="preserve">поставку </w:t>
            </w:r>
            <w:r w:rsidR="005D0AC2">
              <w:rPr>
                <w:rFonts w:ascii="Times New Roman" w:hAnsi="Times New Roman" w:cs="Times New Roman"/>
                <w:b/>
                <w:sz w:val="20"/>
                <w:szCs w:val="20"/>
              </w:rPr>
              <w:t>ГДЗС «Гарант 1»</w:t>
            </w:r>
            <w:r w:rsidR="00AF6BA0">
              <w:rPr>
                <w:rFonts w:ascii="Times New Roman" w:hAnsi="Times New Roman" w:cs="Times New Roman"/>
                <w:b/>
                <w:sz w:val="20"/>
                <w:szCs w:val="20"/>
              </w:rPr>
              <w:t xml:space="preserve"> </w:t>
            </w:r>
            <w:r w:rsidR="001E05CE" w:rsidRPr="003C507E">
              <w:rPr>
                <w:rFonts w:ascii="Times New Roman" w:hAnsi="Times New Roman" w:cs="Times New Roman"/>
                <w:b/>
                <w:sz w:val="20"/>
                <w:szCs w:val="20"/>
              </w:rPr>
              <w:t>для</w:t>
            </w:r>
            <w:r w:rsidR="008F4390">
              <w:rPr>
                <w:rFonts w:ascii="Times New Roman" w:hAnsi="Times New Roman" w:cs="Times New Roman"/>
                <w:b/>
                <w:bCs/>
                <w:sz w:val="20"/>
                <w:szCs w:val="20"/>
              </w:rPr>
              <w:t xml:space="preserve"> нужд </w:t>
            </w:r>
            <w:r w:rsidR="008F4390" w:rsidRPr="008F4390">
              <w:rPr>
                <w:rFonts w:ascii="Times New Roman" w:hAnsi="Times New Roman" w:cs="Times New Roman"/>
                <w:b/>
                <w:bCs/>
                <w:sz w:val="20"/>
                <w:szCs w:val="20"/>
              </w:rPr>
              <w:t>ОГБУСО «Ново-Ленинский дом – интернат для престарелых и инвалидов»</w:t>
            </w:r>
          </w:p>
          <w:p w14:paraId="5B910677" w14:textId="184A2BB8" w:rsidR="00A32743" w:rsidRPr="00A32743" w:rsidRDefault="00A32743" w:rsidP="002D1FF3">
            <w:pPr>
              <w:keepNext/>
              <w:spacing w:after="0" w:line="240" w:lineRule="auto"/>
              <w:jc w:val="right"/>
              <w:rPr>
                <w:rFonts w:ascii="Times New Roman" w:hAnsi="Times New Roman" w:cs="Times New Roman"/>
                <w:b/>
                <w:bCs/>
                <w:sz w:val="20"/>
                <w:szCs w:val="20"/>
              </w:rPr>
            </w:pPr>
          </w:p>
        </w:tc>
      </w:tr>
    </w:tbl>
    <w:p w14:paraId="1699391A" w14:textId="77777777" w:rsidR="002059EE" w:rsidRPr="00A32743" w:rsidRDefault="002059EE" w:rsidP="002059EE">
      <w:pPr>
        <w:keepNext/>
        <w:keepLines/>
        <w:widowControl w:val="0"/>
        <w:suppressLineNumbers/>
        <w:tabs>
          <w:tab w:val="left" w:pos="0"/>
          <w:tab w:val="left" w:pos="540"/>
          <w:tab w:val="left" w:pos="900"/>
          <w:tab w:val="left" w:pos="1080"/>
          <w:tab w:val="left" w:pos="8280"/>
        </w:tabs>
        <w:spacing w:after="0" w:line="240" w:lineRule="auto"/>
        <w:jc w:val="center"/>
        <w:rPr>
          <w:rFonts w:ascii="Times New Roman" w:eastAsia="Times New Roman" w:hAnsi="Times New Roman" w:cs="Times New Roman"/>
          <w:sz w:val="20"/>
          <w:szCs w:val="20"/>
          <w:lang w:eastAsia="ar-SA"/>
        </w:rPr>
      </w:pPr>
    </w:p>
    <w:p w14:paraId="4C9FD798" w14:textId="104ED7A1" w:rsidR="002059EE" w:rsidRPr="00A32743" w:rsidRDefault="002059EE" w:rsidP="002059EE">
      <w:pPr>
        <w:keepNext/>
        <w:keepLines/>
        <w:widowControl w:val="0"/>
        <w:suppressLineNumbers/>
        <w:tabs>
          <w:tab w:val="left" w:pos="0"/>
          <w:tab w:val="left" w:pos="540"/>
          <w:tab w:val="left" w:pos="900"/>
          <w:tab w:val="left" w:pos="1080"/>
          <w:tab w:val="left" w:pos="8280"/>
        </w:tabs>
        <w:spacing w:after="0" w:line="240" w:lineRule="auto"/>
        <w:jc w:val="center"/>
        <w:rPr>
          <w:rFonts w:ascii="Times New Roman" w:eastAsia="Times New Roman" w:hAnsi="Times New Roman" w:cs="Times New Roman"/>
          <w:sz w:val="20"/>
          <w:szCs w:val="20"/>
          <w:lang w:eastAsia="ar-SA"/>
        </w:rPr>
      </w:pPr>
      <w:r w:rsidRPr="00A32743">
        <w:rPr>
          <w:rFonts w:ascii="Times New Roman" w:eastAsia="Times New Roman" w:hAnsi="Times New Roman" w:cs="Times New Roman"/>
          <w:sz w:val="20"/>
          <w:szCs w:val="20"/>
          <w:lang w:eastAsia="ar-SA"/>
        </w:rPr>
        <w:t>ОБОСНОВАНИЕ НАЧАЛЬНОЙ (МАКСИМАЛЬНОЙ)</w:t>
      </w:r>
      <w:r w:rsidR="00773D1C" w:rsidRPr="00A32743">
        <w:rPr>
          <w:rFonts w:ascii="Times New Roman" w:eastAsia="Times New Roman" w:hAnsi="Times New Roman" w:cs="Times New Roman"/>
          <w:sz w:val="20"/>
          <w:szCs w:val="20"/>
          <w:lang w:eastAsia="ar-SA"/>
        </w:rPr>
        <w:t xml:space="preserve"> </w:t>
      </w:r>
      <w:r w:rsidRPr="00A32743">
        <w:rPr>
          <w:rFonts w:ascii="Times New Roman" w:eastAsia="Times New Roman" w:hAnsi="Times New Roman" w:cs="Times New Roman"/>
          <w:sz w:val="20"/>
          <w:szCs w:val="20"/>
          <w:lang w:eastAsia="ar-SA"/>
        </w:rPr>
        <w:t>ЦЕНЫ ДОГОВОРА</w:t>
      </w:r>
    </w:p>
    <w:p w14:paraId="2B1EBCF5" w14:textId="77777777" w:rsidR="002059EE" w:rsidRPr="00A32743" w:rsidRDefault="002059EE" w:rsidP="002059EE">
      <w:pPr>
        <w:keepNext/>
        <w:keepLines/>
        <w:widowControl w:val="0"/>
        <w:suppressLineNumbers/>
        <w:tabs>
          <w:tab w:val="left" w:pos="0"/>
          <w:tab w:val="left" w:pos="540"/>
          <w:tab w:val="left" w:pos="900"/>
          <w:tab w:val="left" w:pos="1080"/>
          <w:tab w:val="left" w:pos="8280"/>
        </w:tabs>
        <w:spacing w:after="0" w:line="240" w:lineRule="auto"/>
        <w:jc w:val="center"/>
        <w:rPr>
          <w:rFonts w:ascii="Times New Roman" w:eastAsia="Times New Roman" w:hAnsi="Times New Roman" w:cs="Times New Roman"/>
          <w:b/>
          <w:sz w:val="20"/>
          <w:szCs w:val="20"/>
          <w:lang w:eastAsia="ar-SA"/>
        </w:rPr>
      </w:pPr>
    </w:p>
    <w:p w14:paraId="5543DB91" w14:textId="77777777" w:rsidR="002059EE" w:rsidRPr="002059EE" w:rsidRDefault="002059EE" w:rsidP="002059EE">
      <w:pPr>
        <w:keepNext/>
        <w:widowControl w:val="0"/>
        <w:spacing w:before="260" w:after="0" w:line="240" w:lineRule="auto"/>
        <w:jc w:val="center"/>
        <w:rPr>
          <w:rFonts w:ascii="Times New Roman" w:eastAsia="Times New Roman" w:hAnsi="Times New Roman" w:cs="Times New Roman"/>
          <w:color w:val="000000"/>
          <w:sz w:val="20"/>
          <w:szCs w:val="20"/>
          <w:lang w:eastAsia="ru-RU"/>
        </w:rPr>
      </w:pPr>
      <w:r w:rsidRPr="00A32743">
        <w:rPr>
          <w:rFonts w:ascii="Times New Roman" w:eastAsia="Times New Roman" w:hAnsi="Times New Roman" w:cs="Times New Roman"/>
          <w:color w:val="000000"/>
          <w:sz w:val="20"/>
          <w:szCs w:val="20"/>
          <w:lang w:eastAsia="ru-RU"/>
        </w:rPr>
        <w:t>* Файл опубликован в Единой информационной системе в сфере закупок на сайте http://zakupki.gov.ru</w:t>
      </w:r>
      <w:r w:rsidRPr="002059EE">
        <w:rPr>
          <w:rFonts w:ascii="Times New Roman" w:eastAsia="Times New Roman" w:hAnsi="Times New Roman" w:cs="Times New Roman"/>
          <w:color w:val="000000"/>
          <w:sz w:val="20"/>
          <w:szCs w:val="20"/>
          <w:lang w:eastAsia="ru-RU"/>
        </w:rPr>
        <w:t xml:space="preserve"> </w:t>
      </w:r>
    </w:p>
    <w:p w14:paraId="5CE2CEE0" w14:textId="23A7AE85" w:rsidR="002059EE" w:rsidRDefault="002059EE" w:rsidP="00063036">
      <w:pPr>
        <w:keepNext/>
        <w:keepLines/>
        <w:suppressAutoHyphens/>
        <w:contextualSpacing/>
        <w:jc w:val="center"/>
        <w:rPr>
          <w:rFonts w:ascii="Times New Roman" w:eastAsia="Arial" w:hAnsi="Times New Roman" w:cs="Times New Roman"/>
          <w:sz w:val="20"/>
          <w:szCs w:val="20"/>
          <w:lang w:eastAsia="ar-SA"/>
        </w:rPr>
      </w:pPr>
    </w:p>
    <w:p w14:paraId="72DEE3A1" w14:textId="7D7E913A" w:rsidR="00F66E26" w:rsidRDefault="00F66E26" w:rsidP="00063036">
      <w:pPr>
        <w:keepNext/>
        <w:keepLines/>
        <w:suppressAutoHyphens/>
        <w:contextualSpacing/>
        <w:jc w:val="center"/>
        <w:rPr>
          <w:rFonts w:ascii="Times New Roman" w:eastAsia="Arial" w:hAnsi="Times New Roman" w:cs="Times New Roman"/>
          <w:sz w:val="20"/>
          <w:szCs w:val="20"/>
          <w:lang w:eastAsia="ar-SA"/>
        </w:rPr>
      </w:pPr>
    </w:p>
    <w:p w14:paraId="7B965115" w14:textId="7E8FC4C5" w:rsidR="00F66E26" w:rsidRPr="00391ED4" w:rsidRDefault="00F66E26" w:rsidP="0044120D">
      <w:pPr>
        <w:keepNext/>
        <w:keepLines/>
        <w:suppressAutoHyphens/>
        <w:contextualSpacing/>
        <w:rPr>
          <w:rFonts w:ascii="Times New Roman" w:eastAsia="Arial" w:hAnsi="Times New Roman" w:cs="Times New Roman"/>
          <w:sz w:val="20"/>
          <w:szCs w:val="20"/>
          <w:lang w:eastAsia="ar-SA"/>
        </w:rPr>
      </w:pPr>
    </w:p>
    <w:sectPr w:rsidR="00F66E26" w:rsidRPr="00391ED4" w:rsidSect="00591D6D">
      <w:headerReference w:type="default" r:id="rId18"/>
      <w:pgSz w:w="11906" w:h="16838"/>
      <w:pgMar w:top="1134" w:right="566"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BC65F" w14:textId="77777777" w:rsidR="005D0AC2" w:rsidRDefault="005D0AC2" w:rsidP="002059EE">
      <w:pPr>
        <w:spacing w:after="0" w:line="240" w:lineRule="auto"/>
      </w:pPr>
      <w:r>
        <w:separator/>
      </w:r>
    </w:p>
  </w:endnote>
  <w:endnote w:type="continuationSeparator" w:id="0">
    <w:p w14:paraId="63EA61FA" w14:textId="77777777" w:rsidR="005D0AC2" w:rsidRDefault="005D0AC2" w:rsidP="00205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1AEDC" w14:textId="77777777" w:rsidR="005D0AC2" w:rsidRDefault="005D0AC2" w:rsidP="00F06EBF">
    <w:pPr>
      <w:pStyle w:val="aff"/>
      <w:tabs>
        <w:tab w:val="clear" w:pos="4677"/>
        <w:tab w:val="clear" w:pos="9355"/>
        <w:tab w:val="left" w:pos="333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B206C" w14:textId="77777777" w:rsidR="005D0AC2" w:rsidRPr="007F13B3" w:rsidRDefault="005D0AC2" w:rsidP="00F06EBF">
    <w:pPr>
      <w:pStyle w:val="aff"/>
      <w:jc w:val="center"/>
      <w:rPr>
        <w:color w:val="D9D9D9" w:themeColor="background1" w:themeShade="D9"/>
        <w:sz w:val="2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49ACC" w14:textId="77777777" w:rsidR="005D0AC2" w:rsidRDefault="005D0AC2" w:rsidP="002059EE">
      <w:pPr>
        <w:spacing w:after="0" w:line="240" w:lineRule="auto"/>
      </w:pPr>
      <w:r>
        <w:separator/>
      </w:r>
    </w:p>
  </w:footnote>
  <w:footnote w:type="continuationSeparator" w:id="0">
    <w:p w14:paraId="5CB29000" w14:textId="77777777" w:rsidR="005D0AC2" w:rsidRDefault="005D0AC2" w:rsidP="002059EE">
      <w:pPr>
        <w:spacing w:after="0" w:line="240" w:lineRule="auto"/>
      </w:pPr>
      <w:r>
        <w:continuationSeparator/>
      </w:r>
    </w:p>
  </w:footnote>
  <w:footnote w:id="1">
    <w:p w14:paraId="476397B7" w14:textId="77777777" w:rsidR="005D0AC2" w:rsidRDefault="005D0AC2" w:rsidP="002059EE">
      <w:pPr>
        <w:pStyle w:val="af3"/>
        <w:jc w:val="both"/>
        <w:rPr>
          <w:sz w:val="18"/>
          <w:szCs w:val="18"/>
        </w:rPr>
      </w:pPr>
      <w:r>
        <w:rPr>
          <w:rStyle w:val="af5"/>
        </w:rPr>
        <w:footnoteRef/>
      </w:r>
      <w:r>
        <w:t xml:space="preserve"> </w:t>
      </w:r>
      <w:r>
        <w:rPr>
          <w:sz w:val="18"/>
          <w:szCs w:val="18"/>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3AD0E" w14:textId="77777777" w:rsidR="005D0AC2" w:rsidRDefault="00880D0D">
    <w:pPr>
      <w:pStyle w:val="af1"/>
    </w:pPr>
    <w:r>
      <w:rPr>
        <w:noProof/>
      </w:rPr>
      <w:pict w14:anchorId="5BBB26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0;margin-top:0;width:678.6pt;height:20.55pt;rotation:315;z-index:-251653120;mso-position-horizontal:center;mso-position-horizontal-relative:margin;mso-position-vertical:center;mso-position-vertical-relative:margin" o:allowincell="f" fillcolor="silver" stroked="f">
          <v:textpath style="font-family:&quot;Times New Roman&quot;;font-size:1pt" string="ОГБУСО «Ново-Ленинский дом – интернат для престарелых и инвалидов»"/>
          <w10:wrap anchorx="margin" anchory="margin"/>
        </v:shape>
      </w:pict>
    </w:r>
    <w:r>
      <w:rPr>
        <w:noProof/>
      </w:rPr>
      <w:pict w14:anchorId="35BC0D6A">
        <v:shape id="_x0000_s2056" type="#_x0000_t136" style="position:absolute;left:0;text-align:left;margin-left:0;margin-top:0;width:678.6pt;height:20.55pt;rotation:315;z-index:-251656192;mso-position-horizontal:center;mso-position-horizontal-relative:margin;mso-position-vertical:center;mso-position-vertical-relative:margin" o:allowincell="f" fillcolor="#a5a5a5 [2092]" stroked="f">
          <v:fill opacity=".5"/>
          <v:textpath style="font-family:&quot;Times New Roman&quot;;font-size:1pt" string="ОГБУСО «Ново-Ленинский дом – интернат для престарелых и инвалидов»"/>
          <w10:wrap anchorx="margin" anchory="margin"/>
        </v:shape>
      </w:pict>
    </w:r>
    <w:r>
      <w:rPr>
        <w:noProof/>
      </w:rPr>
      <w:pict w14:anchorId="0A5B5B80">
        <v:shape id="_x0000_s2055" type="#_x0000_t136" style="position:absolute;left:0;text-align:left;margin-left:0;margin-top:0;width:678.6pt;height:20.55pt;rotation:315;z-index:-251657216;mso-position-horizontal:center;mso-position-horizontal-relative:margin;mso-position-vertical:center;mso-position-vertical-relative:margin" o:allowincell="f" fillcolor="#d8d8d8 [2732]" stroked="f">
          <v:textpath style="font-family:&quot;Times New Roman&quot;;font-size:1pt" string="ОГБУСО &quot;Ново-Ленинский дом - интернат для престарелых и инвалидов&qu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59865" w14:textId="2519265F" w:rsidR="005D0AC2" w:rsidRDefault="00880D0D">
    <w:pPr>
      <w:pStyle w:val="af1"/>
      <w:jc w:val="center"/>
    </w:pPr>
    <w:r>
      <w:rPr>
        <w:noProof/>
      </w:rPr>
      <w:pict w14:anchorId="6DD1F5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0;margin-top:0;width:678.6pt;height:20.55pt;rotation:315;z-index:-251652096;mso-position-horizontal:center;mso-position-horizontal-relative:margin;mso-position-vertical:center;mso-position-vertical-relative:margin" o:allowincell="f" fillcolor="silver" stroked="f">
          <v:textpath style="font-family:&quot;Times New Roman&quot;;font-size:1pt" string="ОГБУСО «Ново-Ленинский дом – интернат для престарелых и инвалидов»"/>
          <w10:wrap anchorx="margin" anchory="margin"/>
        </v:shape>
      </w:pict>
    </w:r>
    <w:r>
      <w:rPr>
        <w:noProof/>
      </w:rPr>
      <w:pict w14:anchorId="2AC8B07A">
        <v:shape id="_x0000_s2057" type="#_x0000_t136" style="position:absolute;left:0;text-align:left;margin-left:0;margin-top:0;width:678.6pt;height:20.55pt;rotation:315;z-index:-251655168;mso-position-horizontal:center;mso-position-horizontal-relative:margin;mso-position-vertical:center;mso-position-vertical-relative:margin" o:allowincell="f" fillcolor="#a5a5a5 [2092]" stroked="f">
          <v:fill opacity=".5"/>
          <v:textpath style="font-family:&quot;Times New Roman&quot;;font-size:1pt" string="ОГБУСО «Ново-Ленинский дом – интернат для престарелых и инвалидов»"/>
          <w10:wrap anchorx="margin" anchory="margin"/>
        </v:shape>
      </w:pict>
    </w:r>
    <w:sdt>
      <w:sdtPr>
        <w:id w:val="-499428088"/>
        <w:docPartObj>
          <w:docPartGallery w:val="Page Numbers (Top of Page)"/>
          <w:docPartUnique/>
        </w:docPartObj>
      </w:sdtPr>
      <w:sdtEndPr/>
      <w:sdtContent>
        <w:r w:rsidR="005D0AC2" w:rsidRPr="0002776F">
          <w:rPr>
            <w:sz w:val="20"/>
            <w:szCs w:val="20"/>
          </w:rPr>
          <w:fldChar w:fldCharType="begin"/>
        </w:r>
        <w:r w:rsidR="005D0AC2" w:rsidRPr="0002776F">
          <w:rPr>
            <w:sz w:val="20"/>
            <w:szCs w:val="20"/>
          </w:rPr>
          <w:instrText>PAGE   \* MERGEFORMAT</w:instrText>
        </w:r>
        <w:r w:rsidR="005D0AC2" w:rsidRPr="0002776F">
          <w:rPr>
            <w:sz w:val="20"/>
            <w:szCs w:val="20"/>
          </w:rPr>
          <w:fldChar w:fldCharType="separate"/>
        </w:r>
        <w:r>
          <w:rPr>
            <w:noProof/>
            <w:sz w:val="20"/>
            <w:szCs w:val="20"/>
          </w:rPr>
          <w:t>25</w:t>
        </w:r>
        <w:r w:rsidR="005D0AC2" w:rsidRPr="0002776F">
          <w:rPr>
            <w:sz w:val="20"/>
            <w:szCs w:val="20"/>
          </w:rPr>
          <w:fldChar w:fldCharType="end"/>
        </w:r>
      </w:sdtContent>
    </w:sdt>
  </w:p>
  <w:p w14:paraId="0E940E05" w14:textId="77777777" w:rsidR="005D0AC2" w:rsidRPr="0014288A" w:rsidRDefault="005D0AC2">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7A80" w14:textId="3F08DB4A" w:rsidR="005D0AC2" w:rsidRPr="007D1E28" w:rsidRDefault="00880D0D" w:rsidP="00F06EBF">
    <w:pPr>
      <w:pStyle w:val="af1"/>
      <w:jc w:val="center"/>
      <w:rPr>
        <w:sz w:val="20"/>
        <w:szCs w:val="20"/>
      </w:rPr>
    </w:pPr>
    <w:r>
      <w:rPr>
        <w:noProof/>
      </w:rPr>
      <w:pict w14:anchorId="7026F8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8" type="#_x0000_t136" style="position:absolute;left:0;text-align:left;margin-left:0;margin-top:0;width:678.6pt;height:20.55pt;rotation:315;z-index:-251654144;mso-position-horizontal:center;mso-position-horizontal-relative:margin;mso-position-vertical:center;mso-position-vertical-relative:margin" o:allowincell="f" fillcolor="silver" stroked="f">
          <v:textpath style="font-family:&quot;Times New Roman&quot;;font-size:1pt" string="ОГБУСО «Ново-Ленинский дом – интернат для престарелых и инвалидов»"/>
          <w10:wrap anchorx="margin" anchory="margin"/>
        </v:shape>
      </w:pict>
    </w:r>
    <w:sdt>
      <w:sdtPr>
        <w:id w:val="1976554204"/>
        <w:docPartObj>
          <w:docPartGallery w:val="Page Numbers (Top of Page)"/>
          <w:docPartUnique/>
        </w:docPartObj>
      </w:sdtPr>
      <w:sdtEndPr>
        <w:rPr>
          <w:sz w:val="20"/>
          <w:szCs w:val="20"/>
        </w:rPr>
      </w:sdtEndPr>
      <w:sdtContent>
        <w:r w:rsidR="005D0AC2" w:rsidRPr="0002776F">
          <w:rPr>
            <w:sz w:val="20"/>
            <w:szCs w:val="20"/>
          </w:rPr>
          <w:fldChar w:fldCharType="begin"/>
        </w:r>
        <w:r w:rsidR="005D0AC2" w:rsidRPr="0002776F">
          <w:rPr>
            <w:sz w:val="20"/>
            <w:szCs w:val="20"/>
          </w:rPr>
          <w:instrText>PAGE   \* MERGEFORMAT</w:instrText>
        </w:r>
        <w:r w:rsidR="005D0AC2" w:rsidRPr="0002776F">
          <w:rPr>
            <w:sz w:val="20"/>
            <w:szCs w:val="20"/>
          </w:rPr>
          <w:fldChar w:fldCharType="separate"/>
        </w:r>
        <w:r>
          <w:rPr>
            <w:noProof/>
            <w:sz w:val="20"/>
            <w:szCs w:val="20"/>
          </w:rPr>
          <w:t>26</w:t>
        </w:r>
        <w:r w:rsidR="005D0AC2" w:rsidRPr="0002776F">
          <w:rPr>
            <w:sz w:val="20"/>
            <w:szCs w:val="20"/>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701891"/>
      <w:docPartObj>
        <w:docPartGallery w:val="Page Numbers (Top of Page)"/>
        <w:docPartUnique/>
      </w:docPartObj>
    </w:sdtPr>
    <w:sdtEndPr>
      <w:rPr>
        <w:sz w:val="20"/>
        <w:szCs w:val="20"/>
      </w:rPr>
    </w:sdtEndPr>
    <w:sdtContent>
      <w:p w14:paraId="271D3D13" w14:textId="1C742218" w:rsidR="005D0AC2" w:rsidRPr="0001203A" w:rsidRDefault="005D0AC2">
        <w:pPr>
          <w:pStyle w:val="af1"/>
          <w:jc w:val="center"/>
          <w:rPr>
            <w:sz w:val="20"/>
            <w:szCs w:val="20"/>
          </w:rPr>
        </w:pPr>
        <w:r w:rsidRPr="0001203A">
          <w:rPr>
            <w:sz w:val="20"/>
            <w:szCs w:val="20"/>
          </w:rPr>
          <w:fldChar w:fldCharType="begin"/>
        </w:r>
        <w:r w:rsidRPr="0001203A">
          <w:rPr>
            <w:sz w:val="20"/>
            <w:szCs w:val="20"/>
          </w:rPr>
          <w:instrText>PAGE   \* MERGEFORMAT</w:instrText>
        </w:r>
        <w:r w:rsidRPr="0001203A">
          <w:rPr>
            <w:sz w:val="20"/>
            <w:szCs w:val="20"/>
          </w:rPr>
          <w:fldChar w:fldCharType="separate"/>
        </w:r>
        <w:r w:rsidR="00880D0D">
          <w:rPr>
            <w:noProof/>
            <w:sz w:val="20"/>
            <w:szCs w:val="20"/>
          </w:rPr>
          <w:t>29</w:t>
        </w:r>
        <w:r w:rsidRPr="0001203A">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65847"/>
    <w:multiLevelType w:val="hybridMultilevel"/>
    <w:tmpl w:val="D4E26526"/>
    <w:lvl w:ilvl="0" w:tplc="0F3A82C8">
      <w:start w:val="1"/>
      <w:numFmt w:val="decimal"/>
      <w:lvlText w:val="%1."/>
      <w:lvlJc w:val="left"/>
      <w:pPr>
        <w:ind w:left="786" w:hanging="360"/>
      </w:pPr>
      <w:rPr>
        <w:rFonts w:ascii="Times New Roman" w:eastAsia="Lucida Sans Unicode"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53F6C21"/>
    <w:multiLevelType w:val="multilevel"/>
    <w:tmpl w:val="0F96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14698"/>
    <w:multiLevelType w:val="hybridMultilevel"/>
    <w:tmpl w:val="DAB4D940"/>
    <w:lvl w:ilvl="0" w:tplc="E624709E">
      <w:start w:val="1"/>
      <w:numFmt w:val="decimal"/>
      <w:lvlText w:val="%1."/>
      <w:lvlJc w:val="left"/>
      <w:pPr>
        <w:ind w:left="644" w:hanging="360"/>
      </w:pPr>
    </w:lvl>
    <w:lvl w:ilvl="1" w:tplc="E3A4A51A">
      <w:start w:val="1"/>
      <w:numFmt w:val="lowerLetter"/>
      <w:lvlText w:val="%2."/>
      <w:lvlJc w:val="left"/>
      <w:pPr>
        <w:ind w:left="1364" w:hanging="360"/>
      </w:pPr>
    </w:lvl>
    <w:lvl w:ilvl="2" w:tplc="86D05FC4">
      <w:start w:val="1"/>
      <w:numFmt w:val="lowerRoman"/>
      <w:lvlText w:val="%3."/>
      <w:lvlJc w:val="right"/>
      <w:pPr>
        <w:ind w:left="2084" w:hanging="180"/>
      </w:pPr>
    </w:lvl>
    <w:lvl w:ilvl="3" w:tplc="63CE51B4">
      <w:start w:val="1"/>
      <w:numFmt w:val="decimal"/>
      <w:lvlText w:val="%4."/>
      <w:lvlJc w:val="left"/>
      <w:pPr>
        <w:ind w:left="2804" w:hanging="360"/>
      </w:pPr>
    </w:lvl>
    <w:lvl w:ilvl="4" w:tplc="D7EAD62A">
      <w:start w:val="1"/>
      <w:numFmt w:val="lowerLetter"/>
      <w:lvlText w:val="%5."/>
      <w:lvlJc w:val="left"/>
      <w:pPr>
        <w:ind w:left="3524" w:hanging="360"/>
      </w:pPr>
    </w:lvl>
    <w:lvl w:ilvl="5" w:tplc="B8B22236">
      <w:start w:val="1"/>
      <w:numFmt w:val="lowerRoman"/>
      <w:lvlText w:val="%6."/>
      <w:lvlJc w:val="right"/>
      <w:pPr>
        <w:ind w:left="4244" w:hanging="180"/>
      </w:pPr>
    </w:lvl>
    <w:lvl w:ilvl="6" w:tplc="E92278BA">
      <w:start w:val="1"/>
      <w:numFmt w:val="decimal"/>
      <w:lvlText w:val="%7."/>
      <w:lvlJc w:val="left"/>
      <w:pPr>
        <w:ind w:left="4964" w:hanging="360"/>
      </w:pPr>
    </w:lvl>
    <w:lvl w:ilvl="7" w:tplc="F8EC187C">
      <w:start w:val="1"/>
      <w:numFmt w:val="lowerLetter"/>
      <w:lvlText w:val="%8."/>
      <w:lvlJc w:val="left"/>
      <w:pPr>
        <w:ind w:left="5684" w:hanging="360"/>
      </w:pPr>
    </w:lvl>
    <w:lvl w:ilvl="8" w:tplc="8D42BA24">
      <w:start w:val="1"/>
      <w:numFmt w:val="lowerRoman"/>
      <w:lvlText w:val="%9."/>
      <w:lvlJc w:val="right"/>
      <w:pPr>
        <w:ind w:left="6404" w:hanging="180"/>
      </w:pPr>
    </w:lvl>
  </w:abstractNum>
  <w:abstractNum w:abstractNumId="3" w15:restartNumberingAfterBreak="0">
    <w:nsid w:val="077A7B8F"/>
    <w:multiLevelType w:val="hybridMultilevel"/>
    <w:tmpl w:val="D40EBEBA"/>
    <w:lvl w:ilvl="0" w:tplc="682CE7E4">
      <w:start w:val="1"/>
      <w:numFmt w:val="decimal"/>
      <w:lvlText w:val="%1)"/>
      <w:lvlJc w:val="left"/>
      <w:pPr>
        <w:ind w:left="2403" w:hanging="1410"/>
      </w:pPr>
      <w:rPr>
        <w:rFonts w:ascii="Times New Roman" w:eastAsia="Lucida Sans Unicode" w:hAnsi="Times New Roman" w:cs="Times New Roman"/>
      </w:rPr>
    </w:lvl>
    <w:lvl w:ilvl="1" w:tplc="94EA70AE">
      <w:start w:val="1"/>
      <w:numFmt w:val="lowerLetter"/>
      <w:lvlText w:val="%2."/>
      <w:lvlJc w:val="left"/>
      <w:pPr>
        <w:ind w:left="2149" w:hanging="360"/>
      </w:pPr>
    </w:lvl>
    <w:lvl w:ilvl="2" w:tplc="428E8EB4">
      <w:start w:val="1"/>
      <w:numFmt w:val="lowerRoman"/>
      <w:lvlText w:val="%3."/>
      <w:lvlJc w:val="right"/>
      <w:pPr>
        <w:ind w:left="2869" w:hanging="180"/>
      </w:pPr>
    </w:lvl>
    <w:lvl w:ilvl="3" w:tplc="39A27C36">
      <w:start w:val="1"/>
      <w:numFmt w:val="decimal"/>
      <w:lvlText w:val="%4."/>
      <w:lvlJc w:val="left"/>
      <w:pPr>
        <w:ind w:left="3589" w:hanging="360"/>
      </w:pPr>
    </w:lvl>
    <w:lvl w:ilvl="4" w:tplc="8D30099A">
      <w:start w:val="1"/>
      <w:numFmt w:val="lowerLetter"/>
      <w:lvlText w:val="%5."/>
      <w:lvlJc w:val="left"/>
      <w:pPr>
        <w:ind w:left="4309" w:hanging="360"/>
      </w:pPr>
    </w:lvl>
    <w:lvl w:ilvl="5" w:tplc="B6BA6FE8">
      <w:start w:val="1"/>
      <w:numFmt w:val="lowerRoman"/>
      <w:lvlText w:val="%6."/>
      <w:lvlJc w:val="right"/>
      <w:pPr>
        <w:ind w:left="5029" w:hanging="180"/>
      </w:pPr>
    </w:lvl>
    <w:lvl w:ilvl="6" w:tplc="8AF4266A">
      <w:start w:val="1"/>
      <w:numFmt w:val="decimal"/>
      <w:lvlText w:val="%7."/>
      <w:lvlJc w:val="left"/>
      <w:pPr>
        <w:ind w:left="5749" w:hanging="360"/>
      </w:pPr>
    </w:lvl>
    <w:lvl w:ilvl="7" w:tplc="FC308306">
      <w:start w:val="1"/>
      <w:numFmt w:val="lowerLetter"/>
      <w:lvlText w:val="%8."/>
      <w:lvlJc w:val="left"/>
      <w:pPr>
        <w:ind w:left="6469" w:hanging="360"/>
      </w:pPr>
    </w:lvl>
    <w:lvl w:ilvl="8" w:tplc="DE504D64">
      <w:start w:val="1"/>
      <w:numFmt w:val="lowerRoman"/>
      <w:lvlText w:val="%9."/>
      <w:lvlJc w:val="right"/>
      <w:pPr>
        <w:ind w:left="7189" w:hanging="180"/>
      </w:pPr>
    </w:lvl>
  </w:abstractNum>
  <w:abstractNum w:abstractNumId="4" w15:restartNumberingAfterBreak="0">
    <w:nsid w:val="17E02633"/>
    <w:multiLevelType w:val="hybridMultilevel"/>
    <w:tmpl w:val="267E25B0"/>
    <w:lvl w:ilvl="0" w:tplc="1592D00E">
      <w:start w:val="1"/>
      <w:numFmt w:val="decimal"/>
      <w:lvlText w:val="%1."/>
      <w:lvlJc w:val="left"/>
      <w:pPr>
        <w:ind w:left="720" w:hanging="360"/>
      </w:pPr>
      <w:rPr>
        <w:b/>
      </w:rPr>
    </w:lvl>
    <w:lvl w:ilvl="1" w:tplc="3D52E9FC">
      <w:start w:val="1"/>
      <w:numFmt w:val="lowerLetter"/>
      <w:lvlText w:val="%2."/>
      <w:lvlJc w:val="left"/>
      <w:pPr>
        <w:ind w:left="1440" w:hanging="360"/>
      </w:pPr>
    </w:lvl>
    <w:lvl w:ilvl="2" w:tplc="0896C784">
      <w:start w:val="1"/>
      <w:numFmt w:val="lowerRoman"/>
      <w:lvlText w:val="%3."/>
      <w:lvlJc w:val="right"/>
      <w:pPr>
        <w:ind w:left="2160" w:hanging="180"/>
      </w:pPr>
    </w:lvl>
    <w:lvl w:ilvl="3" w:tplc="C0CE4F00">
      <w:start w:val="1"/>
      <w:numFmt w:val="decimal"/>
      <w:lvlText w:val="%4."/>
      <w:lvlJc w:val="left"/>
      <w:pPr>
        <w:ind w:left="2880" w:hanging="360"/>
      </w:pPr>
    </w:lvl>
    <w:lvl w:ilvl="4" w:tplc="0A886C22">
      <w:start w:val="1"/>
      <w:numFmt w:val="lowerLetter"/>
      <w:lvlText w:val="%5."/>
      <w:lvlJc w:val="left"/>
      <w:pPr>
        <w:ind w:left="3600" w:hanging="360"/>
      </w:pPr>
    </w:lvl>
    <w:lvl w:ilvl="5" w:tplc="EF540A8E">
      <w:start w:val="1"/>
      <w:numFmt w:val="lowerRoman"/>
      <w:lvlText w:val="%6."/>
      <w:lvlJc w:val="right"/>
      <w:pPr>
        <w:ind w:left="4320" w:hanging="180"/>
      </w:pPr>
    </w:lvl>
    <w:lvl w:ilvl="6" w:tplc="353824B2">
      <w:start w:val="1"/>
      <w:numFmt w:val="decimal"/>
      <w:lvlText w:val="%7."/>
      <w:lvlJc w:val="left"/>
      <w:pPr>
        <w:ind w:left="5040" w:hanging="360"/>
      </w:pPr>
    </w:lvl>
    <w:lvl w:ilvl="7" w:tplc="39A84266">
      <w:start w:val="1"/>
      <w:numFmt w:val="lowerLetter"/>
      <w:lvlText w:val="%8."/>
      <w:lvlJc w:val="left"/>
      <w:pPr>
        <w:ind w:left="5760" w:hanging="360"/>
      </w:pPr>
    </w:lvl>
    <w:lvl w:ilvl="8" w:tplc="D474ECBE">
      <w:start w:val="1"/>
      <w:numFmt w:val="lowerRoman"/>
      <w:lvlText w:val="%9."/>
      <w:lvlJc w:val="right"/>
      <w:pPr>
        <w:ind w:left="6480" w:hanging="180"/>
      </w:pPr>
    </w:lvl>
  </w:abstractNum>
  <w:abstractNum w:abstractNumId="5" w15:restartNumberingAfterBreak="0">
    <w:nsid w:val="185F214F"/>
    <w:multiLevelType w:val="hybridMultilevel"/>
    <w:tmpl w:val="C1A20494"/>
    <w:lvl w:ilvl="0" w:tplc="0F3A82C8">
      <w:start w:val="1"/>
      <w:numFmt w:val="decimal"/>
      <w:lvlText w:val="%1."/>
      <w:lvlJc w:val="left"/>
      <w:pPr>
        <w:ind w:left="284" w:firstLine="76"/>
      </w:pPr>
      <w:rPr>
        <w:rFonts w:ascii="Times New Roman" w:eastAsia="Lucida Sans Unicode"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9E1B5B"/>
    <w:multiLevelType w:val="hybridMultilevel"/>
    <w:tmpl w:val="33D495C0"/>
    <w:lvl w:ilvl="0" w:tplc="0F3A82C8">
      <w:start w:val="1"/>
      <w:numFmt w:val="decimal"/>
      <w:lvlText w:val="%1."/>
      <w:lvlJc w:val="left"/>
      <w:pPr>
        <w:ind w:left="720" w:hanging="360"/>
      </w:pPr>
      <w:rPr>
        <w:rFonts w:ascii="Times New Roman" w:eastAsia="Lucida Sans Unicode"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9B4592"/>
    <w:multiLevelType w:val="multilevel"/>
    <w:tmpl w:val="7618D7F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7203284"/>
    <w:multiLevelType w:val="hybridMultilevel"/>
    <w:tmpl w:val="8DA6B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6A3BF2"/>
    <w:multiLevelType w:val="multilevel"/>
    <w:tmpl w:val="CAB87F0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2127" w:firstLine="0"/>
      </w:pPr>
      <w:rPr>
        <w:rFonts w:hint="default"/>
        <w:b w:val="0"/>
        <w:i w:val="0"/>
      </w:rPr>
    </w:lvl>
    <w:lvl w:ilvl="2">
      <w:start w:val="1"/>
      <w:numFmt w:val="decimal"/>
      <w:pStyle w:val="a1"/>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782094"/>
    <w:multiLevelType w:val="hybridMultilevel"/>
    <w:tmpl w:val="F1E69B72"/>
    <w:lvl w:ilvl="0" w:tplc="D032CE50">
      <w:start w:val="1"/>
      <w:numFmt w:val="decimal"/>
      <w:lvlText w:val="Статья %1."/>
      <w:lvlJc w:val="left"/>
      <w:pPr>
        <w:ind w:left="5889" w:hanging="360"/>
      </w:pPr>
      <w:rPr>
        <w:rFonts w:hint="default"/>
      </w:rPr>
    </w:lvl>
    <w:lvl w:ilvl="1" w:tplc="77E867F8">
      <w:start w:val="1"/>
      <w:numFmt w:val="lowerLetter"/>
      <w:lvlText w:val="%2."/>
      <w:lvlJc w:val="left"/>
      <w:pPr>
        <w:ind w:left="1980" w:hanging="360"/>
      </w:pPr>
    </w:lvl>
    <w:lvl w:ilvl="2" w:tplc="F0E06FF4">
      <w:start w:val="1"/>
      <w:numFmt w:val="lowerRoman"/>
      <w:lvlText w:val="%3."/>
      <w:lvlJc w:val="right"/>
      <w:pPr>
        <w:ind w:left="2700" w:hanging="180"/>
      </w:pPr>
    </w:lvl>
    <w:lvl w:ilvl="3" w:tplc="740C9086">
      <w:start w:val="1"/>
      <w:numFmt w:val="decimal"/>
      <w:lvlText w:val="%4."/>
      <w:lvlJc w:val="left"/>
      <w:pPr>
        <w:ind w:left="3420" w:hanging="360"/>
      </w:pPr>
    </w:lvl>
    <w:lvl w:ilvl="4" w:tplc="E36E7518">
      <w:start w:val="1"/>
      <w:numFmt w:val="lowerLetter"/>
      <w:lvlText w:val="%5."/>
      <w:lvlJc w:val="left"/>
      <w:pPr>
        <w:ind w:left="4140" w:hanging="360"/>
      </w:pPr>
    </w:lvl>
    <w:lvl w:ilvl="5" w:tplc="A5E4AB50">
      <w:start w:val="1"/>
      <w:numFmt w:val="lowerRoman"/>
      <w:lvlText w:val="%6."/>
      <w:lvlJc w:val="right"/>
      <w:pPr>
        <w:ind w:left="4860" w:hanging="180"/>
      </w:pPr>
    </w:lvl>
    <w:lvl w:ilvl="6" w:tplc="B6CADB98">
      <w:start w:val="1"/>
      <w:numFmt w:val="decimal"/>
      <w:lvlText w:val="%7."/>
      <w:lvlJc w:val="left"/>
      <w:pPr>
        <w:ind w:left="5580" w:hanging="360"/>
      </w:pPr>
    </w:lvl>
    <w:lvl w:ilvl="7" w:tplc="DD525276">
      <w:start w:val="1"/>
      <w:numFmt w:val="lowerLetter"/>
      <w:lvlText w:val="%8."/>
      <w:lvlJc w:val="left"/>
      <w:pPr>
        <w:ind w:left="6300" w:hanging="360"/>
      </w:pPr>
    </w:lvl>
    <w:lvl w:ilvl="8" w:tplc="F3EE7510">
      <w:start w:val="1"/>
      <w:numFmt w:val="lowerRoman"/>
      <w:lvlText w:val="%9."/>
      <w:lvlJc w:val="right"/>
      <w:pPr>
        <w:ind w:left="7020" w:hanging="180"/>
      </w:pPr>
    </w:lvl>
  </w:abstractNum>
  <w:abstractNum w:abstractNumId="11"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2" w15:restartNumberingAfterBreak="0">
    <w:nsid w:val="2E4A1340"/>
    <w:multiLevelType w:val="multilevel"/>
    <w:tmpl w:val="2E4A1340"/>
    <w:lvl w:ilvl="0">
      <w:start w:val="1"/>
      <w:numFmt w:val="none"/>
      <w:suff w:val="nothing"/>
      <w:lvlText w:val=""/>
      <w:lvlJc w:val="left"/>
      <w:pPr>
        <w:ind w:left="432" w:hanging="432"/>
      </w:pPr>
      <w:rPr>
        <w:bCs/>
        <w:sz w:val="24"/>
        <w:szCs w:val="24"/>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15:restartNumberingAfterBreak="0">
    <w:nsid w:val="3415536B"/>
    <w:multiLevelType w:val="hybridMultilevel"/>
    <w:tmpl w:val="D82E161E"/>
    <w:lvl w:ilvl="0" w:tplc="D80A6F0A">
      <w:start w:val="1"/>
      <w:numFmt w:val="decimal"/>
      <w:lvlText w:val="%1)"/>
      <w:lvlJc w:val="left"/>
      <w:pPr>
        <w:ind w:left="1168" w:hanging="360"/>
      </w:pPr>
    </w:lvl>
    <w:lvl w:ilvl="1" w:tplc="64CAFB6A">
      <w:start w:val="1"/>
      <w:numFmt w:val="lowerLetter"/>
      <w:lvlText w:val="%2."/>
      <w:lvlJc w:val="left"/>
      <w:pPr>
        <w:ind w:left="1888" w:hanging="360"/>
      </w:pPr>
    </w:lvl>
    <w:lvl w:ilvl="2" w:tplc="CBB0C7B8">
      <w:start w:val="1"/>
      <w:numFmt w:val="lowerRoman"/>
      <w:lvlText w:val="%3."/>
      <w:lvlJc w:val="right"/>
      <w:pPr>
        <w:ind w:left="2608" w:hanging="180"/>
      </w:pPr>
    </w:lvl>
    <w:lvl w:ilvl="3" w:tplc="8F3090A2">
      <w:start w:val="1"/>
      <w:numFmt w:val="decimal"/>
      <w:lvlText w:val="%4."/>
      <w:lvlJc w:val="left"/>
      <w:pPr>
        <w:ind w:left="3328" w:hanging="360"/>
      </w:pPr>
    </w:lvl>
    <w:lvl w:ilvl="4" w:tplc="289E7F62">
      <w:start w:val="1"/>
      <w:numFmt w:val="lowerLetter"/>
      <w:lvlText w:val="%5."/>
      <w:lvlJc w:val="left"/>
      <w:pPr>
        <w:ind w:left="4048" w:hanging="360"/>
      </w:pPr>
    </w:lvl>
    <w:lvl w:ilvl="5" w:tplc="63CC17DC">
      <w:start w:val="1"/>
      <w:numFmt w:val="lowerRoman"/>
      <w:lvlText w:val="%6."/>
      <w:lvlJc w:val="right"/>
      <w:pPr>
        <w:ind w:left="4768" w:hanging="180"/>
      </w:pPr>
    </w:lvl>
    <w:lvl w:ilvl="6" w:tplc="A6CEB554">
      <w:start w:val="1"/>
      <w:numFmt w:val="decimal"/>
      <w:lvlText w:val="%7."/>
      <w:lvlJc w:val="left"/>
      <w:pPr>
        <w:ind w:left="5488" w:hanging="360"/>
      </w:pPr>
    </w:lvl>
    <w:lvl w:ilvl="7" w:tplc="D1E858EC">
      <w:start w:val="1"/>
      <w:numFmt w:val="lowerLetter"/>
      <w:lvlText w:val="%8."/>
      <w:lvlJc w:val="left"/>
      <w:pPr>
        <w:ind w:left="6208" w:hanging="360"/>
      </w:pPr>
    </w:lvl>
    <w:lvl w:ilvl="8" w:tplc="B2DAF27C">
      <w:start w:val="1"/>
      <w:numFmt w:val="lowerRoman"/>
      <w:lvlText w:val="%9."/>
      <w:lvlJc w:val="right"/>
      <w:pPr>
        <w:ind w:left="6928" w:hanging="180"/>
      </w:pPr>
    </w:lvl>
  </w:abstractNum>
  <w:abstractNum w:abstractNumId="14" w15:restartNumberingAfterBreak="0">
    <w:nsid w:val="351817BD"/>
    <w:multiLevelType w:val="hybridMultilevel"/>
    <w:tmpl w:val="ACE2040A"/>
    <w:lvl w:ilvl="0" w:tplc="6D82A110">
      <w:start w:val="1"/>
      <w:numFmt w:val="decimal"/>
      <w:lvlText w:val="%1."/>
      <w:lvlJc w:val="left"/>
      <w:pPr>
        <w:ind w:left="1069" w:hanging="360"/>
      </w:pPr>
    </w:lvl>
    <w:lvl w:ilvl="1" w:tplc="71508088">
      <w:start w:val="1"/>
      <w:numFmt w:val="lowerLetter"/>
      <w:lvlText w:val="%2."/>
      <w:lvlJc w:val="left"/>
      <w:pPr>
        <w:ind w:left="1724" w:hanging="360"/>
      </w:pPr>
    </w:lvl>
    <w:lvl w:ilvl="2" w:tplc="8320CFB0">
      <w:start w:val="1"/>
      <w:numFmt w:val="lowerRoman"/>
      <w:lvlText w:val="%3."/>
      <w:lvlJc w:val="right"/>
      <w:pPr>
        <w:ind w:left="2444" w:hanging="180"/>
      </w:pPr>
    </w:lvl>
    <w:lvl w:ilvl="3" w:tplc="35AA1A74">
      <w:start w:val="1"/>
      <w:numFmt w:val="decimal"/>
      <w:lvlText w:val="%4."/>
      <w:lvlJc w:val="left"/>
      <w:pPr>
        <w:ind w:left="3164" w:hanging="360"/>
      </w:pPr>
    </w:lvl>
    <w:lvl w:ilvl="4" w:tplc="48A2CC18">
      <w:start w:val="1"/>
      <w:numFmt w:val="lowerLetter"/>
      <w:lvlText w:val="%5."/>
      <w:lvlJc w:val="left"/>
      <w:pPr>
        <w:ind w:left="3884" w:hanging="360"/>
      </w:pPr>
    </w:lvl>
    <w:lvl w:ilvl="5" w:tplc="3C0ABF0A">
      <w:start w:val="1"/>
      <w:numFmt w:val="lowerRoman"/>
      <w:lvlText w:val="%6."/>
      <w:lvlJc w:val="right"/>
      <w:pPr>
        <w:ind w:left="4604" w:hanging="180"/>
      </w:pPr>
    </w:lvl>
    <w:lvl w:ilvl="6" w:tplc="9830E18A">
      <w:start w:val="1"/>
      <w:numFmt w:val="decimal"/>
      <w:lvlText w:val="%7."/>
      <w:lvlJc w:val="left"/>
      <w:pPr>
        <w:ind w:left="5324" w:hanging="360"/>
      </w:pPr>
    </w:lvl>
    <w:lvl w:ilvl="7" w:tplc="30581DCE">
      <w:start w:val="1"/>
      <w:numFmt w:val="lowerLetter"/>
      <w:lvlText w:val="%8."/>
      <w:lvlJc w:val="left"/>
      <w:pPr>
        <w:ind w:left="6044" w:hanging="360"/>
      </w:pPr>
    </w:lvl>
    <w:lvl w:ilvl="8" w:tplc="CB5871F8">
      <w:start w:val="1"/>
      <w:numFmt w:val="lowerRoman"/>
      <w:lvlText w:val="%9."/>
      <w:lvlJc w:val="right"/>
      <w:pPr>
        <w:ind w:left="6764" w:hanging="180"/>
      </w:pPr>
    </w:lvl>
  </w:abstractNum>
  <w:abstractNum w:abstractNumId="15" w15:restartNumberingAfterBreak="0">
    <w:nsid w:val="352638F9"/>
    <w:multiLevelType w:val="multilevel"/>
    <w:tmpl w:val="D1485F46"/>
    <w:lvl w:ilvl="0">
      <w:start w:val="2"/>
      <w:numFmt w:val="decimal"/>
      <w:lvlText w:val="%1."/>
      <w:lvlJc w:val="left"/>
      <w:pPr>
        <w:ind w:left="360" w:hanging="360"/>
      </w:pPr>
      <w:rPr>
        <w:rFonts w:hint="default"/>
      </w:rPr>
    </w:lvl>
    <w:lvl w:ilvl="1">
      <w:start w:val="1"/>
      <w:numFmt w:val="decimal"/>
      <w:lvlText w:val="3.%2."/>
      <w:lvlJc w:val="left"/>
      <w:pPr>
        <w:ind w:left="1425" w:hanging="432"/>
      </w:pPr>
      <w:rPr>
        <w:rFonts w:hint="default"/>
        <w:b w:val="0"/>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277DC8"/>
    <w:multiLevelType w:val="multilevel"/>
    <w:tmpl w:val="352C3F30"/>
    <w:styleLink w:val="1"/>
    <w:lvl w:ilvl="0">
      <w:start w:val="2"/>
      <w:numFmt w:val="decimal"/>
      <w:pStyle w:val="1"/>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D2A3F56"/>
    <w:multiLevelType w:val="hybridMultilevel"/>
    <w:tmpl w:val="2504900A"/>
    <w:lvl w:ilvl="0" w:tplc="C88AF4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1C1460A"/>
    <w:multiLevelType w:val="hybridMultilevel"/>
    <w:tmpl w:val="41D606B0"/>
    <w:lvl w:ilvl="0" w:tplc="E624709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AA1CB6"/>
    <w:multiLevelType w:val="hybridMultilevel"/>
    <w:tmpl w:val="34C6FA9E"/>
    <w:lvl w:ilvl="0" w:tplc="1836299C">
      <w:start w:val="1"/>
      <w:numFmt w:val="decimal"/>
      <w:lvlText w:val="%1)"/>
      <w:lvlJc w:val="left"/>
      <w:pPr>
        <w:ind w:left="720" w:hanging="360"/>
      </w:pPr>
      <w:rPr>
        <w:rFonts w:hint="default"/>
      </w:rPr>
    </w:lvl>
    <w:lvl w:ilvl="1" w:tplc="8D629154">
      <w:start w:val="1"/>
      <w:numFmt w:val="lowerLetter"/>
      <w:lvlText w:val="%2."/>
      <w:lvlJc w:val="left"/>
      <w:pPr>
        <w:ind w:left="1440" w:hanging="360"/>
      </w:pPr>
    </w:lvl>
    <w:lvl w:ilvl="2" w:tplc="B45EE8DA">
      <w:start w:val="1"/>
      <w:numFmt w:val="lowerRoman"/>
      <w:lvlText w:val="%3."/>
      <w:lvlJc w:val="right"/>
      <w:pPr>
        <w:ind w:left="2160" w:hanging="180"/>
      </w:pPr>
    </w:lvl>
    <w:lvl w:ilvl="3" w:tplc="ADFE5C1C">
      <w:start w:val="1"/>
      <w:numFmt w:val="decimal"/>
      <w:lvlText w:val="%4."/>
      <w:lvlJc w:val="left"/>
      <w:pPr>
        <w:ind w:left="2880" w:hanging="360"/>
      </w:pPr>
    </w:lvl>
    <w:lvl w:ilvl="4" w:tplc="14D813D8">
      <w:start w:val="1"/>
      <w:numFmt w:val="lowerLetter"/>
      <w:lvlText w:val="%5."/>
      <w:lvlJc w:val="left"/>
      <w:pPr>
        <w:ind w:left="3600" w:hanging="360"/>
      </w:pPr>
    </w:lvl>
    <w:lvl w:ilvl="5" w:tplc="CC5C6206">
      <w:start w:val="1"/>
      <w:numFmt w:val="lowerRoman"/>
      <w:lvlText w:val="%6."/>
      <w:lvlJc w:val="right"/>
      <w:pPr>
        <w:ind w:left="4320" w:hanging="180"/>
      </w:pPr>
    </w:lvl>
    <w:lvl w:ilvl="6" w:tplc="D3C267DC">
      <w:start w:val="1"/>
      <w:numFmt w:val="decimal"/>
      <w:lvlText w:val="%7."/>
      <w:lvlJc w:val="left"/>
      <w:pPr>
        <w:ind w:left="5040" w:hanging="360"/>
      </w:pPr>
    </w:lvl>
    <w:lvl w:ilvl="7" w:tplc="00B8F772">
      <w:start w:val="1"/>
      <w:numFmt w:val="lowerLetter"/>
      <w:lvlText w:val="%8."/>
      <w:lvlJc w:val="left"/>
      <w:pPr>
        <w:ind w:left="5760" w:hanging="360"/>
      </w:pPr>
    </w:lvl>
    <w:lvl w:ilvl="8" w:tplc="910E3F18">
      <w:start w:val="1"/>
      <w:numFmt w:val="lowerRoman"/>
      <w:lvlText w:val="%9."/>
      <w:lvlJc w:val="right"/>
      <w:pPr>
        <w:ind w:left="6480" w:hanging="180"/>
      </w:pPr>
    </w:lvl>
  </w:abstractNum>
  <w:abstractNum w:abstractNumId="20" w15:restartNumberingAfterBreak="0">
    <w:nsid w:val="50DF384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D20615"/>
    <w:multiLevelType w:val="hybridMultilevel"/>
    <w:tmpl w:val="13FCF2E0"/>
    <w:lvl w:ilvl="0" w:tplc="1A9C4A3A">
      <w:start w:val="1"/>
      <w:numFmt w:val="decimal"/>
      <w:lvlText w:val="%1."/>
      <w:lvlJc w:val="left"/>
      <w:pPr>
        <w:ind w:left="720" w:hanging="360"/>
      </w:pPr>
      <w:rPr>
        <w:rFonts w:ascii="Times New Roman" w:eastAsia="Lucida Sans Unicode"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1D4465"/>
    <w:multiLevelType w:val="hybridMultilevel"/>
    <w:tmpl w:val="4406F96A"/>
    <w:lvl w:ilvl="0" w:tplc="7ADCD4FA">
      <w:start w:val="1"/>
      <w:numFmt w:val="decimal"/>
      <w:lvlText w:val="4.%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A7557F3"/>
    <w:multiLevelType w:val="hybridMultilevel"/>
    <w:tmpl w:val="BF909C10"/>
    <w:lvl w:ilvl="0" w:tplc="E624709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354559"/>
    <w:multiLevelType w:val="multilevel"/>
    <w:tmpl w:val="6BB20AAE"/>
    <w:lvl w:ilvl="0">
      <w:start w:val="1"/>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334" w:hanging="108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112" w:hanging="1440"/>
      </w:pPr>
      <w:rPr>
        <w:rFonts w:hint="default"/>
        <w:i w:val="0"/>
      </w:rPr>
    </w:lvl>
  </w:abstractNum>
  <w:abstractNum w:abstractNumId="25" w15:restartNumberingAfterBreak="0">
    <w:nsid w:val="7245056E"/>
    <w:multiLevelType w:val="hybridMultilevel"/>
    <w:tmpl w:val="1A463430"/>
    <w:lvl w:ilvl="0" w:tplc="926496B4">
      <w:start w:val="1"/>
      <w:numFmt w:val="decimal"/>
      <w:lvlText w:val="%1."/>
      <w:lvlJc w:val="left"/>
      <w:pPr>
        <w:ind w:left="900" w:hanging="360"/>
      </w:pPr>
      <w:rPr>
        <w:rFonts w:hint="default"/>
      </w:rPr>
    </w:lvl>
    <w:lvl w:ilvl="1" w:tplc="E95E524C">
      <w:start w:val="1"/>
      <w:numFmt w:val="lowerLetter"/>
      <w:lvlText w:val="%2."/>
      <w:lvlJc w:val="left"/>
      <w:pPr>
        <w:ind w:left="1620" w:hanging="360"/>
      </w:pPr>
    </w:lvl>
    <w:lvl w:ilvl="2" w:tplc="82849688">
      <w:start w:val="1"/>
      <w:numFmt w:val="lowerRoman"/>
      <w:lvlText w:val="%3."/>
      <w:lvlJc w:val="right"/>
      <w:pPr>
        <w:ind w:left="2340" w:hanging="180"/>
      </w:pPr>
    </w:lvl>
    <w:lvl w:ilvl="3" w:tplc="7FFC6040">
      <w:start w:val="1"/>
      <w:numFmt w:val="decimal"/>
      <w:lvlText w:val="%4."/>
      <w:lvlJc w:val="left"/>
      <w:pPr>
        <w:ind w:left="3060" w:hanging="360"/>
      </w:pPr>
    </w:lvl>
    <w:lvl w:ilvl="4" w:tplc="E708AC70">
      <w:start w:val="1"/>
      <w:numFmt w:val="lowerLetter"/>
      <w:lvlText w:val="%5."/>
      <w:lvlJc w:val="left"/>
      <w:pPr>
        <w:ind w:left="3780" w:hanging="360"/>
      </w:pPr>
    </w:lvl>
    <w:lvl w:ilvl="5" w:tplc="F5882D0C">
      <w:start w:val="1"/>
      <w:numFmt w:val="lowerRoman"/>
      <w:lvlText w:val="%6."/>
      <w:lvlJc w:val="right"/>
      <w:pPr>
        <w:ind w:left="4500" w:hanging="180"/>
      </w:pPr>
    </w:lvl>
    <w:lvl w:ilvl="6" w:tplc="8E0278E6">
      <w:start w:val="1"/>
      <w:numFmt w:val="decimal"/>
      <w:lvlText w:val="%7."/>
      <w:lvlJc w:val="left"/>
      <w:pPr>
        <w:ind w:left="5220" w:hanging="360"/>
      </w:pPr>
    </w:lvl>
    <w:lvl w:ilvl="7" w:tplc="A676A5B6">
      <w:start w:val="1"/>
      <w:numFmt w:val="lowerLetter"/>
      <w:lvlText w:val="%8."/>
      <w:lvlJc w:val="left"/>
      <w:pPr>
        <w:ind w:left="5940" w:hanging="360"/>
      </w:pPr>
    </w:lvl>
    <w:lvl w:ilvl="8" w:tplc="B7E8F13A">
      <w:start w:val="1"/>
      <w:numFmt w:val="lowerRoman"/>
      <w:lvlText w:val="%9."/>
      <w:lvlJc w:val="right"/>
      <w:pPr>
        <w:ind w:left="6660" w:hanging="180"/>
      </w:pPr>
    </w:lvl>
  </w:abstractNum>
  <w:abstractNum w:abstractNumId="26" w15:restartNumberingAfterBreak="0">
    <w:nsid w:val="767F44C3"/>
    <w:multiLevelType w:val="multilevel"/>
    <w:tmpl w:val="352C3F30"/>
    <w:numStyleLink w:val="1"/>
  </w:abstractNum>
  <w:abstractNum w:abstractNumId="27" w15:restartNumberingAfterBreak="0">
    <w:nsid w:val="78B2107F"/>
    <w:multiLevelType w:val="multilevel"/>
    <w:tmpl w:val="A238CEF6"/>
    <w:styleLink w:val="2"/>
    <w:lvl w:ilvl="0">
      <w:start w:val="1"/>
      <w:numFmt w:val="decimal"/>
      <w:pStyle w:val="2"/>
      <w:lvlText w:val="%1."/>
      <w:lvlJc w:val="left"/>
      <w:pPr>
        <w:ind w:left="1128" w:hanging="420"/>
      </w:pPr>
      <w:rPr>
        <w:rFonts w:hint="default"/>
        <w:i w:val="0"/>
      </w:rPr>
    </w:lvl>
    <w:lvl w:ilvl="1">
      <w:start w:val="1"/>
      <w:numFmt w:val="decimal"/>
      <w:lvlText w:val="%1.%2."/>
      <w:lvlJc w:val="left"/>
      <w:pPr>
        <w:ind w:left="1129" w:hanging="42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28" w15:restartNumberingAfterBreak="0">
    <w:nsid w:val="795D33C8"/>
    <w:multiLevelType w:val="hybridMultilevel"/>
    <w:tmpl w:val="2D6CFF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5076B6"/>
    <w:multiLevelType w:val="hybridMultilevel"/>
    <w:tmpl w:val="0D0280EC"/>
    <w:lvl w:ilvl="0" w:tplc="5914BBAC">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D283626"/>
    <w:multiLevelType w:val="hybridMultilevel"/>
    <w:tmpl w:val="233C419C"/>
    <w:lvl w:ilvl="0" w:tplc="1A9C4A3A">
      <w:start w:val="1"/>
      <w:numFmt w:val="decimal"/>
      <w:lvlText w:val="%1."/>
      <w:lvlJc w:val="left"/>
      <w:pPr>
        <w:ind w:left="644" w:hanging="360"/>
      </w:pPr>
      <w:rPr>
        <w:rFonts w:ascii="Times New Roman" w:eastAsia="Lucida Sans Unicode"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9370F0"/>
    <w:multiLevelType w:val="hybridMultilevel"/>
    <w:tmpl w:val="DEB0B33E"/>
    <w:lvl w:ilvl="0" w:tplc="DD0EF49C">
      <w:start w:val="1"/>
      <w:numFmt w:val="decimal"/>
      <w:suff w:val="space"/>
      <w:lvlText w:val="%1."/>
      <w:lvlJc w:val="left"/>
      <w:pPr>
        <w:ind w:left="340" w:hanging="340"/>
      </w:pPr>
    </w:lvl>
    <w:lvl w:ilvl="1" w:tplc="89669FCA">
      <w:start w:val="1"/>
      <w:numFmt w:val="decimal"/>
      <w:suff w:val="nothing"/>
      <w:lvlText w:val="6.%2."/>
      <w:lvlJc w:val="left"/>
      <w:pPr>
        <w:ind w:left="1418" w:firstLine="0"/>
      </w:pPr>
      <w:rPr>
        <w:rFonts w:hint="default"/>
        <w:i w:val="0"/>
      </w:rPr>
    </w:lvl>
    <w:lvl w:ilvl="2" w:tplc="958C9B3C">
      <w:start w:val="1"/>
      <w:numFmt w:val="decimal"/>
      <w:suff w:val="nothing"/>
      <w:lvlText w:val="5.2.%3."/>
      <w:lvlJc w:val="left"/>
      <w:pPr>
        <w:ind w:left="0" w:firstLine="0"/>
      </w:pPr>
      <w:rPr>
        <w:rFonts w:hint="default"/>
        <w:i w:val="0"/>
        <w:strike w:val="0"/>
      </w:rPr>
    </w:lvl>
    <w:lvl w:ilvl="3" w:tplc="FD761A5A">
      <w:start w:val="1"/>
      <w:numFmt w:val="decimal"/>
      <w:lvlText w:val="(%4)"/>
      <w:lvlJc w:val="left"/>
      <w:pPr>
        <w:ind w:left="1440" w:hanging="360"/>
      </w:pPr>
    </w:lvl>
    <w:lvl w:ilvl="4" w:tplc="4008F170">
      <w:start w:val="1"/>
      <w:numFmt w:val="lowerLetter"/>
      <w:lvlText w:val="(%5)"/>
      <w:lvlJc w:val="left"/>
      <w:pPr>
        <w:ind w:left="1800" w:hanging="360"/>
      </w:pPr>
    </w:lvl>
    <w:lvl w:ilvl="5" w:tplc="0B6EBDA2">
      <w:start w:val="1"/>
      <w:numFmt w:val="lowerRoman"/>
      <w:lvlText w:val="(%6)"/>
      <w:lvlJc w:val="left"/>
      <w:pPr>
        <w:ind w:left="2160" w:hanging="360"/>
      </w:pPr>
    </w:lvl>
    <w:lvl w:ilvl="6" w:tplc="874AA848">
      <w:start w:val="1"/>
      <w:numFmt w:val="decimal"/>
      <w:lvlText w:val="%7."/>
      <w:lvlJc w:val="left"/>
      <w:pPr>
        <w:ind w:left="2520" w:hanging="360"/>
      </w:pPr>
    </w:lvl>
    <w:lvl w:ilvl="7" w:tplc="556C7424">
      <w:start w:val="1"/>
      <w:numFmt w:val="lowerLetter"/>
      <w:lvlText w:val="%8."/>
      <w:lvlJc w:val="left"/>
      <w:pPr>
        <w:ind w:left="2880" w:hanging="360"/>
      </w:pPr>
    </w:lvl>
    <w:lvl w:ilvl="8" w:tplc="0FDCCA3E">
      <w:start w:val="1"/>
      <w:numFmt w:val="lowerRoman"/>
      <w:lvlText w:val="%9."/>
      <w:lvlJc w:val="left"/>
      <w:pPr>
        <w:ind w:left="3240" w:hanging="360"/>
      </w:pPr>
    </w:lvl>
  </w:abstractNum>
  <w:num w:numId="1">
    <w:abstractNumId w:val="2"/>
  </w:num>
  <w:num w:numId="2">
    <w:abstractNumId w:val="19"/>
  </w:num>
  <w:num w:numId="3">
    <w:abstractNumId w:val="3"/>
  </w:num>
  <w:num w:numId="4">
    <w:abstractNumId w:val="13"/>
  </w:num>
  <w:num w:numId="5">
    <w:abstractNumId w:val="14"/>
  </w:num>
  <w:num w:numId="6">
    <w:abstractNumId w:val="5"/>
  </w:num>
  <w:num w:numId="7">
    <w:abstractNumId w:val="23"/>
  </w:num>
  <w:num w:numId="8">
    <w:abstractNumId w:val="18"/>
  </w:num>
  <w:num w:numId="9">
    <w:abstractNumId w:val="0"/>
  </w:num>
  <w:num w:numId="10">
    <w:abstractNumId w:val="6"/>
  </w:num>
  <w:num w:numId="11">
    <w:abstractNumId w:val="26"/>
    <w:lvlOverride w:ilvl="1">
      <w:lvl w:ilvl="1">
        <w:start w:val="1"/>
        <w:numFmt w:val="decimal"/>
        <w:lvlText w:val="%1.%2."/>
        <w:lvlJc w:val="left"/>
        <w:pPr>
          <w:ind w:left="5961" w:hanging="432"/>
        </w:pPr>
        <w:rPr>
          <w:i w:val="0"/>
        </w:rPr>
      </w:lvl>
    </w:lvlOverride>
  </w:num>
  <w:num w:numId="12">
    <w:abstractNumId w:val="16"/>
  </w:num>
  <w:num w:numId="13">
    <w:abstractNumId w:val="10"/>
  </w:num>
  <w:num w:numId="14">
    <w:abstractNumId w:val="15"/>
  </w:num>
  <w:num w:numId="15">
    <w:abstractNumId w:val="12"/>
  </w:num>
  <w:num w:numId="16">
    <w:abstractNumId w:val="26"/>
    <w:lvlOverride w:ilvl="1">
      <w:lvl w:ilvl="1">
        <w:start w:val="1"/>
        <w:numFmt w:val="decimal"/>
        <w:lvlText w:val="%1.%2."/>
        <w:lvlJc w:val="left"/>
        <w:pPr>
          <w:ind w:left="5678" w:hanging="432"/>
        </w:pPr>
        <w:rPr>
          <w:i w:val="0"/>
        </w:rPr>
      </w:lvl>
    </w:lvlOverride>
  </w:num>
  <w:num w:numId="17">
    <w:abstractNumId w:val="25"/>
  </w:num>
  <w:num w:numId="18">
    <w:abstractNumId w:val="9"/>
  </w:num>
  <w:num w:numId="19">
    <w:abstractNumId w:val="27"/>
  </w:num>
  <w:num w:numId="20">
    <w:abstractNumId w:val="31"/>
  </w:num>
  <w:num w:numId="21">
    <w:abstractNumId w:val="7"/>
  </w:num>
  <w:num w:numId="22">
    <w:abstractNumId w:val="20"/>
  </w:num>
  <w:num w:numId="23">
    <w:abstractNumId w:val="30"/>
  </w:num>
  <w:num w:numId="24">
    <w:abstractNumId w:val="11"/>
  </w:num>
  <w:num w:numId="25">
    <w:abstractNumId w:val="4"/>
  </w:num>
  <w:num w:numId="26">
    <w:abstractNumId w:val="24"/>
  </w:num>
  <w:num w:numId="27">
    <w:abstractNumId w:val="22"/>
  </w:num>
  <w:num w:numId="28">
    <w:abstractNumId w:val="17"/>
  </w:num>
  <w:num w:numId="29">
    <w:abstractNumId w:val="29"/>
  </w:num>
  <w:num w:numId="30">
    <w:abstractNumId w:val="28"/>
  </w:num>
  <w:num w:numId="31">
    <w:abstractNumId w:val="8"/>
  </w:num>
  <w:num w:numId="32">
    <w:abstractNumId w:val="21"/>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93C"/>
    <w:rsid w:val="00015F2F"/>
    <w:rsid w:val="0002777D"/>
    <w:rsid w:val="00044759"/>
    <w:rsid w:val="0004680D"/>
    <w:rsid w:val="00050ED9"/>
    <w:rsid w:val="00063036"/>
    <w:rsid w:val="00064CEC"/>
    <w:rsid w:val="0007637E"/>
    <w:rsid w:val="0008681B"/>
    <w:rsid w:val="000939E2"/>
    <w:rsid w:val="000B491D"/>
    <w:rsid w:val="000B5670"/>
    <w:rsid w:val="000B7E34"/>
    <w:rsid w:val="000C0553"/>
    <w:rsid w:val="000C686F"/>
    <w:rsid w:val="000D1A28"/>
    <w:rsid w:val="000E4E44"/>
    <w:rsid w:val="00104382"/>
    <w:rsid w:val="001046C4"/>
    <w:rsid w:val="001116D3"/>
    <w:rsid w:val="00112C21"/>
    <w:rsid w:val="001155F0"/>
    <w:rsid w:val="001250C5"/>
    <w:rsid w:val="00131879"/>
    <w:rsid w:val="0013535D"/>
    <w:rsid w:val="001416B9"/>
    <w:rsid w:val="00161B33"/>
    <w:rsid w:val="0018046B"/>
    <w:rsid w:val="00183E22"/>
    <w:rsid w:val="00194252"/>
    <w:rsid w:val="001A4F89"/>
    <w:rsid w:val="001B2493"/>
    <w:rsid w:val="001C1041"/>
    <w:rsid w:val="001C52F6"/>
    <w:rsid w:val="001C6931"/>
    <w:rsid w:val="001D2AC9"/>
    <w:rsid w:val="001D6C92"/>
    <w:rsid w:val="001E05CE"/>
    <w:rsid w:val="001E6CB2"/>
    <w:rsid w:val="001F5D38"/>
    <w:rsid w:val="001F6953"/>
    <w:rsid w:val="002059EE"/>
    <w:rsid w:val="00205C8B"/>
    <w:rsid w:val="00243E34"/>
    <w:rsid w:val="00252649"/>
    <w:rsid w:val="002552AC"/>
    <w:rsid w:val="00256744"/>
    <w:rsid w:val="00262427"/>
    <w:rsid w:val="002809D4"/>
    <w:rsid w:val="00285EF7"/>
    <w:rsid w:val="00291B1B"/>
    <w:rsid w:val="00292747"/>
    <w:rsid w:val="00292C0E"/>
    <w:rsid w:val="00296226"/>
    <w:rsid w:val="002A3041"/>
    <w:rsid w:val="002A3F3B"/>
    <w:rsid w:val="002B6F9B"/>
    <w:rsid w:val="002C69C6"/>
    <w:rsid w:val="002D1FF3"/>
    <w:rsid w:val="002E0AC1"/>
    <w:rsid w:val="002E422D"/>
    <w:rsid w:val="002F1F42"/>
    <w:rsid w:val="002F2C66"/>
    <w:rsid w:val="00304D54"/>
    <w:rsid w:val="003225E7"/>
    <w:rsid w:val="003568C6"/>
    <w:rsid w:val="0037596C"/>
    <w:rsid w:val="00394D1B"/>
    <w:rsid w:val="003C507E"/>
    <w:rsid w:val="003C53A7"/>
    <w:rsid w:val="003D30E8"/>
    <w:rsid w:val="003D45A4"/>
    <w:rsid w:val="003E474B"/>
    <w:rsid w:val="003E575B"/>
    <w:rsid w:val="0040486E"/>
    <w:rsid w:val="00407909"/>
    <w:rsid w:val="0041119A"/>
    <w:rsid w:val="004325A9"/>
    <w:rsid w:val="0043302D"/>
    <w:rsid w:val="0044120D"/>
    <w:rsid w:val="004505C6"/>
    <w:rsid w:val="00463527"/>
    <w:rsid w:val="00465F1C"/>
    <w:rsid w:val="00473736"/>
    <w:rsid w:val="00477F18"/>
    <w:rsid w:val="00481172"/>
    <w:rsid w:val="0049225C"/>
    <w:rsid w:val="004A6215"/>
    <w:rsid w:val="004B1AA7"/>
    <w:rsid w:val="004E5847"/>
    <w:rsid w:val="004E77D5"/>
    <w:rsid w:val="004F42E5"/>
    <w:rsid w:val="00512F4B"/>
    <w:rsid w:val="00525DC6"/>
    <w:rsid w:val="0053070A"/>
    <w:rsid w:val="0054221B"/>
    <w:rsid w:val="00544899"/>
    <w:rsid w:val="00554FC2"/>
    <w:rsid w:val="00571743"/>
    <w:rsid w:val="00572B1D"/>
    <w:rsid w:val="00585516"/>
    <w:rsid w:val="00591D6D"/>
    <w:rsid w:val="00592DA2"/>
    <w:rsid w:val="0059664D"/>
    <w:rsid w:val="005C0B7B"/>
    <w:rsid w:val="005D0AC2"/>
    <w:rsid w:val="005D205C"/>
    <w:rsid w:val="005E4764"/>
    <w:rsid w:val="005F058C"/>
    <w:rsid w:val="005F2013"/>
    <w:rsid w:val="005F6721"/>
    <w:rsid w:val="00600DBD"/>
    <w:rsid w:val="00603E58"/>
    <w:rsid w:val="00610D03"/>
    <w:rsid w:val="00610F00"/>
    <w:rsid w:val="00620F7D"/>
    <w:rsid w:val="0062164A"/>
    <w:rsid w:val="00632160"/>
    <w:rsid w:val="00641187"/>
    <w:rsid w:val="00643D15"/>
    <w:rsid w:val="00676D85"/>
    <w:rsid w:val="006A2EA5"/>
    <w:rsid w:val="006B3323"/>
    <w:rsid w:val="006B6D3F"/>
    <w:rsid w:val="006E7504"/>
    <w:rsid w:val="00705185"/>
    <w:rsid w:val="00706CE5"/>
    <w:rsid w:val="00726BC7"/>
    <w:rsid w:val="00726E25"/>
    <w:rsid w:val="007278BB"/>
    <w:rsid w:val="0073116E"/>
    <w:rsid w:val="00744FCA"/>
    <w:rsid w:val="007509F6"/>
    <w:rsid w:val="007604CC"/>
    <w:rsid w:val="00770C65"/>
    <w:rsid w:val="00773D1C"/>
    <w:rsid w:val="00777BD0"/>
    <w:rsid w:val="0078143F"/>
    <w:rsid w:val="0078640A"/>
    <w:rsid w:val="00793AE6"/>
    <w:rsid w:val="00796E59"/>
    <w:rsid w:val="007A36DA"/>
    <w:rsid w:val="007A63FA"/>
    <w:rsid w:val="007A7943"/>
    <w:rsid w:val="007B63DA"/>
    <w:rsid w:val="007E3CA6"/>
    <w:rsid w:val="007E57CC"/>
    <w:rsid w:val="007F7E70"/>
    <w:rsid w:val="00800CD0"/>
    <w:rsid w:val="0080556A"/>
    <w:rsid w:val="008142F3"/>
    <w:rsid w:val="00821F21"/>
    <w:rsid w:val="0082308B"/>
    <w:rsid w:val="00824989"/>
    <w:rsid w:val="008329D0"/>
    <w:rsid w:val="00857DD9"/>
    <w:rsid w:val="00870DBF"/>
    <w:rsid w:val="0087286E"/>
    <w:rsid w:val="0087595D"/>
    <w:rsid w:val="00880D0D"/>
    <w:rsid w:val="00893E7B"/>
    <w:rsid w:val="00896244"/>
    <w:rsid w:val="00896467"/>
    <w:rsid w:val="008A22C7"/>
    <w:rsid w:val="008A2BD9"/>
    <w:rsid w:val="008B5D3F"/>
    <w:rsid w:val="008D1BA1"/>
    <w:rsid w:val="008D7F41"/>
    <w:rsid w:val="008F1BC4"/>
    <w:rsid w:val="008F4390"/>
    <w:rsid w:val="00903B1D"/>
    <w:rsid w:val="00903BB6"/>
    <w:rsid w:val="0093272F"/>
    <w:rsid w:val="00932DDB"/>
    <w:rsid w:val="00934880"/>
    <w:rsid w:val="009477D0"/>
    <w:rsid w:val="00947ED2"/>
    <w:rsid w:val="00962BD9"/>
    <w:rsid w:val="00965084"/>
    <w:rsid w:val="00983955"/>
    <w:rsid w:val="009865E5"/>
    <w:rsid w:val="009970FA"/>
    <w:rsid w:val="009B5234"/>
    <w:rsid w:val="009D6334"/>
    <w:rsid w:val="009D7AB0"/>
    <w:rsid w:val="009E0502"/>
    <w:rsid w:val="009E209F"/>
    <w:rsid w:val="009E2165"/>
    <w:rsid w:val="009E56C6"/>
    <w:rsid w:val="009F7AB9"/>
    <w:rsid w:val="00A00694"/>
    <w:rsid w:val="00A02883"/>
    <w:rsid w:val="00A0465B"/>
    <w:rsid w:val="00A1368F"/>
    <w:rsid w:val="00A1472D"/>
    <w:rsid w:val="00A25517"/>
    <w:rsid w:val="00A26DF3"/>
    <w:rsid w:val="00A32743"/>
    <w:rsid w:val="00A37AAE"/>
    <w:rsid w:val="00A509D0"/>
    <w:rsid w:val="00A54BE8"/>
    <w:rsid w:val="00A74885"/>
    <w:rsid w:val="00A81502"/>
    <w:rsid w:val="00A85EC3"/>
    <w:rsid w:val="00A92FFD"/>
    <w:rsid w:val="00A94FCA"/>
    <w:rsid w:val="00AA6161"/>
    <w:rsid w:val="00AD502E"/>
    <w:rsid w:val="00AE181E"/>
    <w:rsid w:val="00AE6483"/>
    <w:rsid w:val="00AF3F30"/>
    <w:rsid w:val="00AF6BA0"/>
    <w:rsid w:val="00B05DE4"/>
    <w:rsid w:val="00B357D7"/>
    <w:rsid w:val="00B36706"/>
    <w:rsid w:val="00B42927"/>
    <w:rsid w:val="00B43FEF"/>
    <w:rsid w:val="00B47ABF"/>
    <w:rsid w:val="00B53C0A"/>
    <w:rsid w:val="00B87B4C"/>
    <w:rsid w:val="00BA47AE"/>
    <w:rsid w:val="00BA5AA9"/>
    <w:rsid w:val="00BA71E5"/>
    <w:rsid w:val="00BB1B6D"/>
    <w:rsid w:val="00BC07EA"/>
    <w:rsid w:val="00BD0282"/>
    <w:rsid w:val="00BD2471"/>
    <w:rsid w:val="00BD4EFA"/>
    <w:rsid w:val="00BE0389"/>
    <w:rsid w:val="00BE199A"/>
    <w:rsid w:val="00BE31A0"/>
    <w:rsid w:val="00BF1276"/>
    <w:rsid w:val="00BF5733"/>
    <w:rsid w:val="00BF5AB8"/>
    <w:rsid w:val="00C11989"/>
    <w:rsid w:val="00C1563B"/>
    <w:rsid w:val="00C21D60"/>
    <w:rsid w:val="00C3072A"/>
    <w:rsid w:val="00C31E9F"/>
    <w:rsid w:val="00C36D11"/>
    <w:rsid w:val="00C773F9"/>
    <w:rsid w:val="00C80BF9"/>
    <w:rsid w:val="00C82FC1"/>
    <w:rsid w:val="00C95A5B"/>
    <w:rsid w:val="00C966FF"/>
    <w:rsid w:val="00CA22DD"/>
    <w:rsid w:val="00CB326B"/>
    <w:rsid w:val="00CB3E27"/>
    <w:rsid w:val="00CB4D73"/>
    <w:rsid w:val="00CB7692"/>
    <w:rsid w:val="00CC158C"/>
    <w:rsid w:val="00CC61F5"/>
    <w:rsid w:val="00CD2379"/>
    <w:rsid w:val="00CD293C"/>
    <w:rsid w:val="00CD3BD8"/>
    <w:rsid w:val="00CE18A5"/>
    <w:rsid w:val="00CE2168"/>
    <w:rsid w:val="00CE773A"/>
    <w:rsid w:val="00D010A4"/>
    <w:rsid w:val="00D040EE"/>
    <w:rsid w:val="00D04F11"/>
    <w:rsid w:val="00D075F3"/>
    <w:rsid w:val="00D20201"/>
    <w:rsid w:val="00D35C5D"/>
    <w:rsid w:val="00D37C29"/>
    <w:rsid w:val="00D45466"/>
    <w:rsid w:val="00D7770F"/>
    <w:rsid w:val="00DB28B5"/>
    <w:rsid w:val="00DC72B1"/>
    <w:rsid w:val="00DE12E9"/>
    <w:rsid w:val="00DE1F3E"/>
    <w:rsid w:val="00DE5C18"/>
    <w:rsid w:val="00DF0DA4"/>
    <w:rsid w:val="00DF6018"/>
    <w:rsid w:val="00E00892"/>
    <w:rsid w:val="00E0423E"/>
    <w:rsid w:val="00E138C7"/>
    <w:rsid w:val="00E20509"/>
    <w:rsid w:val="00E226CA"/>
    <w:rsid w:val="00E31208"/>
    <w:rsid w:val="00E34DD9"/>
    <w:rsid w:val="00E578FD"/>
    <w:rsid w:val="00E57C6B"/>
    <w:rsid w:val="00E66A84"/>
    <w:rsid w:val="00E73BE9"/>
    <w:rsid w:val="00E878BC"/>
    <w:rsid w:val="00EB6003"/>
    <w:rsid w:val="00EC0D14"/>
    <w:rsid w:val="00EE3DAB"/>
    <w:rsid w:val="00EE7E4C"/>
    <w:rsid w:val="00EF42EE"/>
    <w:rsid w:val="00F0178E"/>
    <w:rsid w:val="00F038BD"/>
    <w:rsid w:val="00F052E4"/>
    <w:rsid w:val="00F05CF9"/>
    <w:rsid w:val="00F06EBF"/>
    <w:rsid w:val="00F1095C"/>
    <w:rsid w:val="00F15601"/>
    <w:rsid w:val="00F274D7"/>
    <w:rsid w:val="00F33C4B"/>
    <w:rsid w:val="00F43300"/>
    <w:rsid w:val="00F45919"/>
    <w:rsid w:val="00F6443B"/>
    <w:rsid w:val="00F64704"/>
    <w:rsid w:val="00F66E26"/>
    <w:rsid w:val="00F71B90"/>
    <w:rsid w:val="00F747CD"/>
    <w:rsid w:val="00F914A2"/>
    <w:rsid w:val="00FB0307"/>
    <w:rsid w:val="00FB2098"/>
    <w:rsid w:val="00FB284F"/>
    <w:rsid w:val="00FB5202"/>
    <w:rsid w:val="00FB5E65"/>
    <w:rsid w:val="00FB6E4C"/>
    <w:rsid w:val="00FC3619"/>
    <w:rsid w:val="00FD1EAF"/>
    <w:rsid w:val="00FF3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6E0F894F"/>
  <w15:chartTrackingRefBased/>
  <w15:docId w15:val="{09C4721B-07FA-4503-8D8A-B3ED14366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B1AA7"/>
  </w:style>
  <w:style w:type="paragraph" w:styleId="10">
    <w:name w:val="heading 1"/>
    <w:basedOn w:val="a2"/>
    <w:next w:val="a2"/>
    <w:link w:val="11"/>
    <w:uiPriority w:val="9"/>
    <w:qFormat/>
    <w:rsid w:val="00F06E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2"/>
    <w:next w:val="a2"/>
    <w:link w:val="21"/>
    <w:uiPriority w:val="9"/>
    <w:unhideWhenUsed/>
    <w:qFormat/>
    <w:rsid w:val="00F06E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1"/>
    <w:uiPriority w:val="9"/>
    <w:unhideWhenUsed/>
    <w:qFormat/>
    <w:rsid w:val="00F06E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2"/>
    <w:next w:val="a2"/>
    <w:link w:val="40"/>
    <w:uiPriority w:val="9"/>
    <w:unhideWhenUsed/>
    <w:qFormat/>
    <w:rsid w:val="00F06EBF"/>
    <w:pPr>
      <w:keepNext/>
      <w:keepLines/>
      <w:spacing w:before="320" w:after="200" w:line="288" w:lineRule="auto"/>
      <w:ind w:firstLine="567"/>
      <w:jc w:val="both"/>
      <w:outlineLvl w:val="3"/>
    </w:pPr>
    <w:rPr>
      <w:rFonts w:ascii="Arial" w:eastAsia="Arial" w:hAnsi="Arial" w:cs="Arial"/>
      <w:b/>
      <w:bCs/>
      <w:sz w:val="26"/>
      <w:szCs w:val="26"/>
      <w:lang w:eastAsia="ru-RU"/>
    </w:rPr>
  </w:style>
  <w:style w:type="paragraph" w:styleId="5">
    <w:name w:val="heading 5"/>
    <w:basedOn w:val="a2"/>
    <w:next w:val="a2"/>
    <w:link w:val="50"/>
    <w:uiPriority w:val="9"/>
    <w:unhideWhenUsed/>
    <w:qFormat/>
    <w:rsid w:val="00F06EBF"/>
    <w:pPr>
      <w:keepNext/>
      <w:keepLines/>
      <w:spacing w:before="320" w:after="200" w:line="288" w:lineRule="auto"/>
      <w:ind w:firstLine="567"/>
      <w:jc w:val="both"/>
      <w:outlineLvl w:val="4"/>
    </w:pPr>
    <w:rPr>
      <w:rFonts w:ascii="Arial" w:eastAsia="Arial" w:hAnsi="Arial" w:cs="Arial"/>
      <w:b/>
      <w:bCs/>
      <w:sz w:val="24"/>
      <w:szCs w:val="24"/>
      <w:lang w:eastAsia="ru-RU"/>
    </w:rPr>
  </w:style>
  <w:style w:type="paragraph" w:styleId="6">
    <w:name w:val="heading 6"/>
    <w:basedOn w:val="a2"/>
    <w:next w:val="a2"/>
    <w:link w:val="60"/>
    <w:uiPriority w:val="9"/>
    <w:unhideWhenUsed/>
    <w:qFormat/>
    <w:rsid w:val="00F06EBF"/>
    <w:pPr>
      <w:keepNext/>
      <w:keepLines/>
      <w:spacing w:before="320" w:after="200" w:line="288" w:lineRule="auto"/>
      <w:ind w:firstLine="567"/>
      <w:jc w:val="both"/>
      <w:outlineLvl w:val="5"/>
    </w:pPr>
    <w:rPr>
      <w:rFonts w:ascii="Arial" w:eastAsia="Arial" w:hAnsi="Arial" w:cs="Arial"/>
      <w:b/>
      <w:bCs/>
      <w:lang w:eastAsia="ru-RU"/>
    </w:rPr>
  </w:style>
  <w:style w:type="paragraph" w:styleId="7">
    <w:name w:val="heading 7"/>
    <w:basedOn w:val="a2"/>
    <w:next w:val="a2"/>
    <w:link w:val="70"/>
    <w:uiPriority w:val="9"/>
    <w:unhideWhenUsed/>
    <w:qFormat/>
    <w:rsid w:val="00F06EBF"/>
    <w:pPr>
      <w:keepNext/>
      <w:keepLines/>
      <w:spacing w:before="320" w:after="200" w:line="288" w:lineRule="auto"/>
      <w:ind w:firstLine="567"/>
      <w:jc w:val="both"/>
      <w:outlineLvl w:val="6"/>
    </w:pPr>
    <w:rPr>
      <w:rFonts w:ascii="Arial" w:eastAsia="Arial" w:hAnsi="Arial" w:cs="Arial"/>
      <w:b/>
      <w:bCs/>
      <w:i/>
      <w:iCs/>
      <w:lang w:eastAsia="ru-RU"/>
    </w:rPr>
  </w:style>
  <w:style w:type="paragraph" w:styleId="8">
    <w:name w:val="heading 8"/>
    <w:basedOn w:val="a2"/>
    <w:next w:val="a2"/>
    <w:link w:val="80"/>
    <w:uiPriority w:val="9"/>
    <w:unhideWhenUsed/>
    <w:qFormat/>
    <w:rsid w:val="00F06EBF"/>
    <w:pPr>
      <w:keepNext/>
      <w:keepLines/>
      <w:spacing w:before="320" w:after="200" w:line="288" w:lineRule="auto"/>
      <w:ind w:firstLine="567"/>
      <w:jc w:val="both"/>
      <w:outlineLvl w:val="7"/>
    </w:pPr>
    <w:rPr>
      <w:rFonts w:ascii="Arial" w:eastAsia="Arial" w:hAnsi="Arial" w:cs="Arial"/>
      <w:i/>
      <w:iCs/>
      <w:lang w:eastAsia="ru-RU"/>
    </w:rPr>
  </w:style>
  <w:style w:type="paragraph" w:styleId="9">
    <w:name w:val="heading 9"/>
    <w:basedOn w:val="a2"/>
    <w:next w:val="a2"/>
    <w:link w:val="90"/>
    <w:uiPriority w:val="9"/>
    <w:unhideWhenUsed/>
    <w:qFormat/>
    <w:rsid w:val="00F06EBF"/>
    <w:pPr>
      <w:keepNext/>
      <w:keepLines/>
      <w:spacing w:before="320" w:after="200" w:line="288" w:lineRule="auto"/>
      <w:ind w:firstLine="567"/>
      <w:jc w:val="both"/>
      <w:outlineLvl w:val="8"/>
    </w:pPr>
    <w:rPr>
      <w:rFonts w:ascii="Arial" w:eastAsia="Arial" w:hAnsi="Arial" w:cs="Arial"/>
      <w:i/>
      <w:iCs/>
      <w:sz w:val="21"/>
      <w:szCs w:val="21"/>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rsid w:val="00CD2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annotation text"/>
    <w:basedOn w:val="a2"/>
    <w:link w:val="a8"/>
    <w:uiPriority w:val="99"/>
    <w:unhideWhenUsed/>
    <w:rsid w:val="00CD293C"/>
    <w:pPr>
      <w:spacing w:line="240" w:lineRule="auto"/>
    </w:pPr>
    <w:rPr>
      <w:sz w:val="20"/>
      <w:szCs w:val="20"/>
    </w:rPr>
  </w:style>
  <w:style w:type="character" w:customStyle="1" w:styleId="a8">
    <w:name w:val="Текст примечания Знак"/>
    <w:basedOn w:val="a3"/>
    <w:link w:val="a7"/>
    <w:uiPriority w:val="99"/>
    <w:rsid w:val="00CD293C"/>
    <w:rPr>
      <w:sz w:val="20"/>
      <w:szCs w:val="20"/>
    </w:rPr>
  </w:style>
  <w:style w:type="character" w:styleId="a9">
    <w:name w:val="annotation reference"/>
    <w:basedOn w:val="a3"/>
    <w:uiPriority w:val="99"/>
    <w:semiHidden/>
    <w:unhideWhenUsed/>
    <w:rsid w:val="00CD293C"/>
    <w:rPr>
      <w:sz w:val="16"/>
      <w:szCs w:val="16"/>
    </w:rPr>
  </w:style>
  <w:style w:type="character" w:styleId="aa">
    <w:name w:val="Hyperlink"/>
    <w:basedOn w:val="a3"/>
    <w:uiPriority w:val="99"/>
    <w:unhideWhenUsed/>
    <w:rsid w:val="00CD293C"/>
    <w:rPr>
      <w:color w:val="0563C1" w:themeColor="hyperlink"/>
      <w:u w:val="single"/>
    </w:rPr>
  </w:style>
  <w:style w:type="paragraph" w:styleId="ab">
    <w:name w:val="Balloon Text"/>
    <w:basedOn w:val="a2"/>
    <w:link w:val="ac"/>
    <w:uiPriority w:val="99"/>
    <w:semiHidden/>
    <w:unhideWhenUsed/>
    <w:rsid w:val="00CD293C"/>
    <w:pPr>
      <w:spacing w:after="0" w:line="240" w:lineRule="auto"/>
    </w:pPr>
    <w:rPr>
      <w:rFonts w:ascii="Segoe UI" w:hAnsi="Segoe UI" w:cs="Segoe UI"/>
      <w:sz w:val="18"/>
      <w:szCs w:val="18"/>
    </w:rPr>
  </w:style>
  <w:style w:type="character" w:customStyle="1" w:styleId="ac">
    <w:name w:val="Текст выноски Знак"/>
    <w:basedOn w:val="a3"/>
    <w:link w:val="ab"/>
    <w:uiPriority w:val="99"/>
    <w:semiHidden/>
    <w:rsid w:val="00CD293C"/>
    <w:rPr>
      <w:rFonts w:ascii="Segoe UI" w:hAnsi="Segoe UI" w:cs="Segoe UI"/>
      <w:sz w:val="18"/>
      <w:szCs w:val="18"/>
    </w:rPr>
  </w:style>
  <w:style w:type="paragraph" w:styleId="ad">
    <w:name w:val="List Paragraph"/>
    <w:aliases w:val="UL,Абзац маркированнный,Bullet 1,Use Case List Paragraph"/>
    <w:basedOn w:val="a2"/>
    <w:link w:val="ae"/>
    <w:uiPriority w:val="99"/>
    <w:qFormat/>
    <w:rsid w:val="00E31208"/>
    <w:pPr>
      <w:ind w:left="720"/>
      <w:contextualSpacing/>
    </w:pPr>
  </w:style>
  <w:style w:type="character" w:customStyle="1" w:styleId="ae">
    <w:name w:val="Абзац списка Знак"/>
    <w:aliases w:val="UL Знак,Абзац маркированнный Знак,Bullet 1 Знак,Use Case List Paragraph Знак"/>
    <w:link w:val="ad"/>
    <w:uiPriority w:val="99"/>
    <w:rsid w:val="00E31208"/>
  </w:style>
  <w:style w:type="paragraph" w:styleId="af">
    <w:name w:val="No Spacing"/>
    <w:link w:val="af0"/>
    <w:uiPriority w:val="1"/>
    <w:qFormat/>
    <w:rsid w:val="002F2C66"/>
    <w:pPr>
      <w:spacing w:after="0" w:line="240" w:lineRule="auto"/>
    </w:pPr>
  </w:style>
  <w:style w:type="paragraph" w:styleId="af1">
    <w:name w:val="header"/>
    <w:basedOn w:val="a2"/>
    <w:link w:val="af2"/>
    <w:uiPriority w:val="99"/>
    <w:unhideWhenUsed/>
    <w:rsid w:val="00CA22DD"/>
    <w:pPr>
      <w:tabs>
        <w:tab w:val="center" w:pos="4677"/>
        <w:tab w:val="right" w:pos="9355"/>
      </w:tabs>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f2">
    <w:name w:val="Верхний колонтитул Знак"/>
    <w:basedOn w:val="a3"/>
    <w:link w:val="af1"/>
    <w:uiPriority w:val="99"/>
    <w:rsid w:val="00CA22DD"/>
    <w:rPr>
      <w:rFonts w:ascii="Times New Roman" w:eastAsia="Times New Roman" w:hAnsi="Times New Roman" w:cs="Times New Roman"/>
      <w:sz w:val="28"/>
      <w:szCs w:val="28"/>
      <w:lang w:eastAsia="ru-RU"/>
    </w:rPr>
  </w:style>
  <w:style w:type="table" w:customStyle="1" w:styleId="12">
    <w:name w:val="Сетка таблицы1"/>
    <w:basedOn w:val="a4"/>
    <w:next w:val="a6"/>
    <w:uiPriority w:val="59"/>
    <w:rsid w:val="00CA22D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Стиль1"/>
    <w:uiPriority w:val="99"/>
    <w:rsid w:val="00CA22DD"/>
    <w:pPr>
      <w:numPr>
        <w:numId w:val="12"/>
      </w:numPr>
    </w:pPr>
  </w:style>
  <w:style w:type="paragraph" w:styleId="af3">
    <w:name w:val="footnote text"/>
    <w:basedOn w:val="a2"/>
    <w:link w:val="af4"/>
    <w:uiPriority w:val="99"/>
    <w:unhideWhenUsed/>
    <w:rsid w:val="002059EE"/>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3"/>
    <w:link w:val="af3"/>
    <w:uiPriority w:val="99"/>
    <w:rsid w:val="002059EE"/>
    <w:rPr>
      <w:rFonts w:ascii="Times New Roman" w:eastAsia="Times New Roman" w:hAnsi="Times New Roman" w:cs="Times New Roman"/>
      <w:sz w:val="20"/>
      <w:szCs w:val="20"/>
      <w:lang w:eastAsia="ru-RU"/>
    </w:rPr>
  </w:style>
  <w:style w:type="character" w:styleId="af5">
    <w:name w:val="footnote reference"/>
    <w:basedOn w:val="a3"/>
    <w:uiPriority w:val="99"/>
    <w:unhideWhenUsed/>
    <w:rsid w:val="002059EE"/>
    <w:rPr>
      <w:vertAlign w:val="superscript"/>
    </w:rPr>
  </w:style>
  <w:style w:type="paragraph" w:styleId="af6">
    <w:name w:val="annotation subject"/>
    <w:basedOn w:val="a7"/>
    <w:next w:val="a7"/>
    <w:link w:val="af7"/>
    <w:uiPriority w:val="99"/>
    <w:semiHidden/>
    <w:unhideWhenUsed/>
    <w:rsid w:val="00FB2098"/>
    <w:rPr>
      <w:b/>
      <w:bCs/>
    </w:rPr>
  </w:style>
  <w:style w:type="character" w:customStyle="1" w:styleId="af7">
    <w:name w:val="Тема примечания Знак"/>
    <w:basedOn w:val="a8"/>
    <w:link w:val="af6"/>
    <w:uiPriority w:val="99"/>
    <w:semiHidden/>
    <w:rsid w:val="00FB2098"/>
    <w:rPr>
      <w:b/>
      <w:bCs/>
      <w:sz w:val="20"/>
      <w:szCs w:val="20"/>
    </w:rPr>
  </w:style>
  <w:style w:type="table" w:customStyle="1" w:styleId="22">
    <w:name w:val="Сетка таблицы2"/>
    <w:basedOn w:val="a4"/>
    <w:next w:val="a6"/>
    <w:uiPriority w:val="59"/>
    <w:rsid w:val="002809D4"/>
    <w:pPr>
      <w:spacing w:after="0" w:line="240" w:lineRule="auto"/>
    </w:pPr>
    <w:rPr>
      <w:rFonts w:ascii="Calibri" w:eastAsia="Calibri" w:hAnsi="Calibri" w:cs="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Стиль11"/>
    <w:uiPriority w:val="99"/>
    <w:rsid w:val="00610F00"/>
  </w:style>
  <w:style w:type="paragraph" w:customStyle="1" w:styleId="111">
    <w:name w:val="Заголовок 11"/>
    <w:basedOn w:val="a2"/>
    <w:next w:val="a2"/>
    <w:link w:val="13"/>
    <w:uiPriority w:val="9"/>
    <w:qFormat/>
    <w:rsid w:val="00F06EBF"/>
    <w:pPr>
      <w:keepNext/>
      <w:keepLines/>
      <w:spacing w:before="480" w:after="0" w:line="288" w:lineRule="auto"/>
      <w:ind w:firstLine="567"/>
      <w:jc w:val="both"/>
      <w:outlineLvl w:val="0"/>
    </w:pPr>
    <w:rPr>
      <w:rFonts w:ascii="Cambria" w:eastAsia="Arial" w:hAnsi="Cambria" w:cs="Times New Roman"/>
      <w:b/>
      <w:bCs/>
      <w:color w:val="365F91"/>
      <w:sz w:val="28"/>
      <w:szCs w:val="28"/>
    </w:rPr>
  </w:style>
  <w:style w:type="paragraph" w:customStyle="1" w:styleId="210">
    <w:name w:val="Заголовок 21"/>
    <w:basedOn w:val="a2"/>
    <w:next w:val="a2"/>
    <w:link w:val="23"/>
    <w:uiPriority w:val="9"/>
    <w:semiHidden/>
    <w:unhideWhenUsed/>
    <w:qFormat/>
    <w:rsid w:val="00F06EBF"/>
    <w:pPr>
      <w:keepNext/>
      <w:keepLines/>
      <w:spacing w:before="200" w:after="0" w:line="288" w:lineRule="auto"/>
      <w:ind w:firstLine="567"/>
      <w:jc w:val="both"/>
      <w:outlineLvl w:val="1"/>
    </w:pPr>
    <w:rPr>
      <w:rFonts w:ascii="Cambria" w:eastAsia="Arial" w:hAnsi="Cambria" w:cs="Times New Roman"/>
      <w:b/>
      <w:bCs/>
      <w:color w:val="4F81BD"/>
      <w:sz w:val="26"/>
      <w:szCs w:val="26"/>
    </w:rPr>
  </w:style>
  <w:style w:type="paragraph" w:customStyle="1" w:styleId="310">
    <w:name w:val="Заголовок 31"/>
    <w:basedOn w:val="a2"/>
    <w:next w:val="a2"/>
    <w:link w:val="30"/>
    <w:uiPriority w:val="9"/>
    <w:semiHidden/>
    <w:unhideWhenUsed/>
    <w:qFormat/>
    <w:rsid w:val="00F06EBF"/>
    <w:pPr>
      <w:keepNext/>
      <w:keepLines/>
      <w:spacing w:before="200" w:after="0" w:line="288" w:lineRule="auto"/>
      <w:ind w:firstLine="567"/>
      <w:jc w:val="both"/>
      <w:outlineLvl w:val="2"/>
    </w:pPr>
    <w:rPr>
      <w:rFonts w:ascii="Cambria" w:eastAsia="Arial" w:hAnsi="Cambria" w:cs="Times New Roman"/>
      <w:b/>
      <w:bCs/>
      <w:color w:val="4F81BD"/>
      <w:sz w:val="28"/>
      <w:szCs w:val="28"/>
    </w:rPr>
  </w:style>
  <w:style w:type="character" w:customStyle="1" w:styleId="40">
    <w:name w:val="Заголовок 4 Знак"/>
    <w:basedOn w:val="a3"/>
    <w:link w:val="4"/>
    <w:uiPriority w:val="9"/>
    <w:rsid w:val="00F06EBF"/>
    <w:rPr>
      <w:rFonts w:ascii="Arial" w:eastAsia="Arial" w:hAnsi="Arial" w:cs="Arial"/>
      <w:b/>
      <w:bCs/>
      <w:sz w:val="26"/>
      <w:szCs w:val="26"/>
      <w:lang w:eastAsia="ru-RU"/>
    </w:rPr>
  </w:style>
  <w:style w:type="character" w:customStyle="1" w:styleId="50">
    <w:name w:val="Заголовок 5 Знак"/>
    <w:basedOn w:val="a3"/>
    <w:link w:val="5"/>
    <w:uiPriority w:val="9"/>
    <w:rsid w:val="00F06EBF"/>
    <w:rPr>
      <w:rFonts w:ascii="Arial" w:eastAsia="Arial" w:hAnsi="Arial" w:cs="Arial"/>
      <w:b/>
      <w:bCs/>
      <w:sz w:val="24"/>
      <w:szCs w:val="24"/>
      <w:lang w:eastAsia="ru-RU"/>
    </w:rPr>
  </w:style>
  <w:style w:type="character" w:customStyle="1" w:styleId="60">
    <w:name w:val="Заголовок 6 Знак"/>
    <w:basedOn w:val="a3"/>
    <w:link w:val="6"/>
    <w:uiPriority w:val="9"/>
    <w:rsid w:val="00F06EBF"/>
    <w:rPr>
      <w:rFonts w:ascii="Arial" w:eastAsia="Arial" w:hAnsi="Arial" w:cs="Arial"/>
      <w:b/>
      <w:bCs/>
      <w:lang w:eastAsia="ru-RU"/>
    </w:rPr>
  </w:style>
  <w:style w:type="character" w:customStyle="1" w:styleId="70">
    <w:name w:val="Заголовок 7 Знак"/>
    <w:basedOn w:val="a3"/>
    <w:link w:val="7"/>
    <w:uiPriority w:val="9"/>
    <w:rsid w:val="00F06EBF"/>
    <w:rPr>
      <w:rFonts w:ascii="Arial" w:eastAsia="Arial" w:hAnsi="Arial" w:cs="Arial"/>
      <w:b/>
      <w:bCs/>
      <w:i/>
      <w:iCs/>
      <w:lang w:eastAsia="ru-RU"/>
    </w:rPr>
  </w:style>
  <w:style w:type="character" w:customStyle="1" w:styleId="80">
    <w:name w:val="Заголовок 8 Знак"/>
    <w:basedOn w:val="a3"/>
    <w:link w:val="8"/>
    <w:uiPriority w:val="9"/>
    <w:rsid w:val="00F06EBF"/>
    <w:rPr>
      <w:rFonts w:ascii="Arial" w:eastAsia="Arial" w:hAnsi="Arial" w:cs="Arial"/>
      <w:i/>
      <w:iCs/>
      <w:lang w:eastAsia="ru-RU"/>
    </w:rPr>
  </w:style>
  <w:style w:type="character" w:customStyle="1" w:styleId="90">
    <w:name w:val="Заголовок 9 Знак"/>
    <w:basedOn w:val="a3"/>
    <w:link w:val="9"/>
    <w:uiPriority w:val="9"/>
    <w:rsid w:val="00F06EBF"/>
    <w:rPr>
      <w:rFonts w:ascii="Arial" w:eastAsia="Arial" w:hAnsi="Arial" w:cs="Arial"/>
      <w:i/>
      <w:iCs/>
      <w:sz w:val="21"/>
      <w:szCs w:val="21"/>
      <w:lang w:eastAsia="ru-RU"/>
    </w:rPr>
  </w:style>
  <w:style w:type="numbering" w:customStyle="1" w:styleId="14">
    <w:name w:val="Нет списка1"/>
    <w:next w:val="a5"/>
    <w:uiPriority w:val="99"/>
    <w:semiHidden/>
    <w:unhideWhenUsed/>
    <w:rsid w:val="00F06EBF"/>
  </w:style>
  <w:style w:type="table" w:customStyle="1" w:styleId="112">
    <w:name w:val="Таблица простая 11"/>
    <w:basedOn w:val="a4"/>
    <w:next w:val="15"/>
    <w:uiPriority w:val="59"/>
    <w:rsid w:val="00F06EBF"/>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4"/>
    <w:next w:val="24"/>
    <w:uiPriority w:val="59"/>
    <w:rsid w:val="00F06EBF"/>
    <w:pPr>
      <w:spacing w:after="0" w:line="240" w:lineRule="auto"/>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4"/>
    <w:next w:val="32"/>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4"/>
    <w:next w:val="42"/>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4"/>
    <w:next w:val="52"/>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4"/>
    <w:next w:val="-1"/>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
    <w:name w:val="Таблица-сетка 21"/>
    <w:basedOn w:val="a4"/>
    <w:next w:val="-2"/>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31">
    <w:name w:val="Таблица-сетка 31"/>
    <w:basedOn w:val="a4"/>
    <w:next w:val="-3"/>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41">
    <w:name w:val="Таблица-сетка 41"/>
    <w:basedOn w:val="a4"/>
    <w:next w:val="-4"/>
    <w:uiPriority w:val="5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51">
    <w:name w:val="Таблица-сетка 5 темная1"/>
    <w:basedOn w:val="a4"/>
    <w:next w:val="-5"/>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61">
    <w:name w:val="Таблица-сетка 6 цветная1"/>
    <w:basedOn w:val="a4"/>
    <w:next w:val="-6"/>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71">
    <w:name w:val="Таблица-сетка 7 цветная1"/>
    <w:basedOn w:val="a4"/>
    <w:next w:val="-7"/>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110">
    <w:name w:val="Список-таблица 1 светлая1"/>
    <w:basedOn w:val="a4"/>
    <w:next w:val="-10"/>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210">
    <w:name w:val="Список-таблица 21"/>
    <w:basedOn w:val="a4"/>
    <w:next w:val="-20"/>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310">
    <w:name w:val="Список-таблица 31"/>
    <w:basedOn w:val="a4"/>
    <w:next w:val="-30"/>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0">
    <w:name w:val="Список-таблица 41"/>
    <w:basedOn w:val="a4"/>
    <w:next w:val="-40"/>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510">
    <w:name w:val="Список-таблица 5 темная1"/>
    <w:basedOn w:val="a4"/>
    <w:next w:val="-50"/>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610">
    <w:name w:val="Список-таблица 6 цветная1"/>
    <w:basedOn w:val="a4"/>
    <w:next w:val="-60"/>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710">
    <w:name w:val="Список-таблица 7 цветная1"/>
    <w:basedOn w:val="a4"/>
    <w:next w:val="-70"/>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character" w:customStyle="1" w:styleId="Heading4Char">
    <w:name w:val="Heading 4 Char"/>
    <w:basedOn w:val="a3"/>
    <w:uiPriority w:val="9"/>
    <w:rsid w:val="00F06EBF"/>
    <w:rPr>
      <w:rFonts w:ascii="Arial" w:eastAsia="Arial" w:hAnsi="Arial" w:cs="Arial"/>
      <w:b/>
      <w:bCs/>
      <w:sz w:val="26"/>
      <w:szCs w:val="26"/>
    </w:rPr>
  </w:style>
  <w:style w:type="character" w:customStyle="1" w:styleId="Heading5Char">
    <w:name w:val="Heading 5 Char"/>
    <w:basedOn w:val="a3"/>
    <w:uiPriority w:val="9"/>
    <w:rsid w:val="00F06EBF"/>
    <w:rPr>
      <w:rFonts w:ascii="Arial" w:eastAsia="Arial" w:hAnsi="Arial" w:cs="Arial"/>
      <w:b/>
      <w:bCs/>
      <w:sz w:val="24"/>
      <w:szCs w:val="24"/>
    </w:rPr>
  </w:style>
  <w:style w:type="character" w:customStyle="1" w:styleId="Heading6Char">
    <w:name w:val="Heading 6 Char"/>
    <w:basedOn w:val="a3"/>
    <w:uiPriority w:val="9"/>
    <w:rsid w:val="00F06EBF"/>
    <w:rPr>
      <w:rFonts w:ascii="Arial" w:eastAsia="Arial" w:hAnsi="Arial" w:cs="Arial"/>
      <w:b/>
      <w:bCs/>
      <w:sz w:val="22"/>
      <w:szCs w:val="22"/>
    </w:rPr>
  </w:style>
  <w:style w:type="character" w:customStyle="1" w:styleId="Heading7Char">
    <w:name w:val="Heading 7 Char"/>
    <w:basedOn w:val="a3"/>
    <w:uiPriority w:val="9"/>
    <w:rsid w:val="00F06EBF"/>
    <w:rPr>
      <w:rFonts w:ascii="Arial" w:eastAsia="Arial" w:hAnsi="Arial" w:cs="Arial"/>
      <w:b/>
      <w:bCs/>
      <w:i/>
      <w:iCs/>
      <w:sz w:val="22"/>
      <w:szCs w:val="22"/>
    </w:rPr>
  </w:style>
  <w:style w:type="character" w:customStyle="1" w:styleId="Heading8Char">
    <w:name w:val="Heading 8 Char"/>
    <w:basedOn w:val="a3"/>
    <w:uiPriority w:val="9"/>
    <w:rsid w:val="00F06EBF"/>
    <w:rPr>
      <w:rFonts w:ascii="Arial" w:eastAsia="Arial" w:hAnsi="Arial" w:cs="Arial"/>
      <w:i/>
      <w:iCs/>
      <w:sz w:val="22"/>
      <w:szCs w:val="22"/>
    </w:rPr>
  </w:style>
  <w:style w:type="character" w:customStyle="1" w:styleId="Heading9Char">
    <w:name w:val="Heading 9 Char"/>
    <w:basedOn w:val="a3"/>
    <w:uiPriority w:val="9"/>
    <w:rsid w:val="00F06EBF"/>
    <w:rPr>
      <w:rFonts w:ascii="Arial" w:eastAsia="Arial" w:hAnsi="Arial" w:cs="Arial"/>
      <w:i/>
      <w:iCs/>
      <w:sz w:val="21"/>
      <w:szCs w:val="21"/>
    </w:rPr>
  </w:style>
  <w:style w:type="character" w:customStyle="1" w:styleId="TitleChar">
    <w:name w:val="Title Char"/>
    <w:basedOn w:val="a3"/>
    <w:uiPriority w:val="10"/>
    <w:rsid w:val="00F06EBF"/>
    <w:rPr>
      <w:sz w:val="48"/>
      <w:szCs w:val="48"/>
    </w:rPr>
  </w:style>
  <w:style w:type="character" w:customStyle="1" w:styleId="SubtitleChar">
    <w:name w:val="Subtitle Char"/>
    <w:basedOn w:val="a3"/>
    <w:uiPriority w:val="11"/>
    <w:rsid w:val="00F06EBF"/>
    <w:rPr>
      <w:sz w:val="24"/>
      <w:szCs w:val="24"/>
    </w:rPr>
  </w:style>
  <w:style w:type="character" w:customStyle="1" w:styleId="QuoteChar">
    <w:name w:val="Quote Char"/>
    <w:uiPriority w:val="29"/>
    <w:rsid w:val="00F06EBF"/>
    <w:rPr>
      <w:i/>
    </w:rPr>
  </w:style>
  <w:style w:type="character" w:customStyle="1" w:styleId="IntenseQuoteChar">
    <w:name w:val="Intense Quote Char"/>
    <w:uiPriority w:val="30"/>
    <w:rsid w:val="00F06EBF"/>
    <w:rPr>
      <w:i/>
    </w:rPr>
  </w:style>
  <w:style w:type="character" w:customStyle="1" w:styleId="Heading1Char">
    <w:name w:val="Heading 1 Char"/>
    <w:basedOn w:val="a3"/>
    <w:uiPriority w:val="9"/>
    <w:rsid w:val="00F06EBF"/>
    <w:rPr>
      <w:rFonts w:ascii="Arial" w:eastAsia="Arial" w:hAnsi="Arial" w:cs="Arial"/>
      <w:sz w:val="40"/>
      <w:szCs w:val="40"/>
    </w:rPr>
  </w:style>
  <w:style w:type="character" w:customStyle="1" w:styleId="Heading2Char">
    <w:name w:val="Heading 2 Char"/>
    <w:basedOn w:val="a3"/>
    <w:uiPriority w:val="9"/>
    <w:rsid w:val="00F06EBF"/>
    <w:rPr>
      <w:rFonts w:ascii="Arial" w:eastAsia="Arial" w:hAnsi="Arial" w:cs="Arial"/>
      <w:sz w:val="34"/>
    </w:rPr>
  </w:style>
  <w:style w:type="character" w:customStyle="1" w:styleId="Heading3Char">
    <w:name w:val="Heading 3 Char"/>
    <w:basedOn w:val="a3"/>
    <w:uiPriority w:val="9"/>
    <w:rsid w:val="00F06EBF"/>
    <w:rPr>
      <w:rFonts w:ascii="Arial" w:eastAsia="Arial" w:hAnsi="Arial" w:cs="Arial"/>
      <w:sz w:val="30"/>
      <w:szCs w:val="30"/>
    </w:rPr>
  </w:style>
  <w:style w:type="paragraph" w:styleId="af8">
    <w:name w:val="Title"/>
    <w:basedOn w:val="a2"/>
    <w:next w:val="a2"/>
    <w:link w:val="af9"/>
    <w:uiPriority w:val="10"/>
    <w:qFormat/>
    <w:rsid w:val="00F06EBF"/>
    <w:pPr>
      <w:spacing w:before="300" w:after="200" w:line="288" w:lineRule="auto"/>
      <w:ind w:firstLine="567"/>
      <w:contextualSpacing/>
      <w:jc w:val="both"/>
    </w:pPr>
    <w:rPr>
      <w:rFonts w:ascii="Times New Roman" w:eastAsia="Times New Roman" w:hAnsi="Times New Roman" w:cs="Times New Roman"/>
      <w:sz w:val="48"/>
      <w:szCs w:val="48"/>
      <w:lang w:eastAsia="ru-RU"/>
    </w:rPr>
  </w:style>
  <w:style w:type="character" w:customStyle="1" w:styleId="af9">
    <w:name w:val="Заголовок Знак"/>
    <w:basedOn w:val="a3"/>
    <w:link w:val="af8"/>
    <w:uiPriority w:val="10"/>
    <w:rsid w:val="00F06EBF"/>
    <w:rPr>
      <w:rFonts w:ascii="Times New Roman" w:eastAsia="Times New Roman" w:hAnsi="Times New Roman" w:cs="Times New Roman"/>
      <w:sz w:val="48"/>
      <w:szCs w:val="48"/>
      <w:lang w:eastAsia="ru-RU"/>
    </w:rPr>
  </w:style>
  <w:style w:type="paragraph" w:styleId="afa">
    <w:name w:val="Subtitle"/>
    <w:basedOn w:val="a2"/>
    <w:next w:val="a2"/>
    <w:link w:val="afb"/>
    <w:uiPriority w:val="11"/>
    <w:qFormat/>
    <w:rsid w:val="00F06EBF"/>
    <w:pPr>
      <w:spacing w:before="200" w:after="200" w:line="288" w:lineRule="auto"/>
      <w:ind w:firstLine="567"/>
      <w:jc w:val="both"/>
    </w:pPr>
    <w:rPr>
      <w:rFonts w:ascii="Times New Roman" w:eastAsia="Times New Roman" w:hAnsi="Times New Roman" w:cs="Times New Roman"/>
      <w:sz w:val="24"/>
      <w:szCs w:val="24"/>
      <w:lang w:eastAsia="ru-RU"/>
    </w:rPr>
  </w:style>
  <w:style w:type="character" w:customStyle="1" w:styleId="afb">
    <w:name w:val="Подзаголовок Знак"/>
    <w:basedOn w:val="a3"/>
    <w:link w:val="afa"/>
    <w:uiPriority w:val="11"/>
    <w:rsid w:val="00F06EBF"/>
    <w:rPr>
      <w:rFonts w:ascii="Times New Roman" w:eastAsia="Times New Roman" w:hAnsi="Times New Roman" w:cs="Times New Roman"/>
      <w:sz w:val="24"/>
      <w:szCs w:val="24"/>
      <w:lang w:eastAsia="ru-RU"/>
    </w:rPr>
  </w:style>
  <w:style w:type="paragraph" w:styleId="25">
    <w:name w:val="Quote"/>
    <w:basedOn w:val="a2"/>
    <w:next w:val="a2"/>
    <w:link w:val="26"/>
    <w:uiPriority w:val="29"/>
    <w:qFormat/>
    <w:rsid w:val="00F06EBF"/>
    <w:pPr>
      <w:spacing w:after="0" w:line="288" w:lineRule="auto"/>
      <w:ind w:left="720" w:right="720" w:firstLine="567"/>
      <w:jc w:val="both"/>
    </w:pPr>
    <w:rPr>
      <w:rFonts w:ascii="Times New Roman" w:eastAsia="Times New Roman" w:hAnsi="Times New Roman" w:cs="Times New Roman"/>
      <w:i/>
      <w:sz w:val="28"/>
      <w:szCs w:val="28"/>
      <w:lang w:eastAsia="ru-RU"/>
    </w:rPr>
  </w:style>
  <w:style w:type="character" w:customStyle="1" w:styleId="26">
    <w:name w:val="Цитата 2 Знак"/>
    <w:basedOn w:val="a3"/>
    <w:link w:val="25"/>
    <w:uiPriority w:val="29"/>
    <w:rsid w:val="00F06EBF"/>
    <w:rPr>
      <w:rFonts w:ascii="Times New Roman" w:eastAsia="Times New Roman" w:hAnsi="Times New Roman" w:cs="Times New Roman"/>
      <w:i/>
      <w:sz w:val="28"/>
      <w:szCs w:val="28"/>
      <w:lang w:eastAsia="ru-RU"/>
    </w:rPr>
  </w:style>
  <w:style w:type="paragraph" w:styleId="afc">
    <w:name w:val="Intense Quote"/>
    <w:basedOn w:val="a2"/>
    <w:next w:val="a2"/>
    <w:link w:val="afd"/>
    <w:uiPriority w:val="30"/>
    <w:qFormat/>
    <w:rsid w:val="00F06EBF"/>
    <w:pPr>
      <w:pBdr>
        <w:top w:val="single" w:sz="4" w:space="5" w:color="FFFFFF"/>
        <w:left w:val="single" w:sz="4" w:space="10" w:color="FFFFFF"/>
        <w:bottom w:val="single" w:sz="4" w:space="5" w:color="FFFFFF"/>
        <w:right w:val="single" w:sz="4" w:space="10" w:color="FFFFFF"/>
      </w:pBdr>
      <w:shd w:val="clear" w:color="auto" w:fill="F2F2F2"/>
      <w:spacing w:after="0" w:line="288" w:lineRule="auto"/>
      <w:ind w:left="720" w:right="720" w:firstLine="567"/>
      <w:jc w:val="both"/>
    </w:pPr>
    <w:rPr>
      <w:rFonts w:ascii="Times New Roman" w:eastAsia="Times New Roman" w:hAnsi="Times New Roman" w:cs="Times New Roman"/>
      <w:i/>
      <w:sz w:val="28"/>
      <w:szCs w:val="28"/>
      <w:lang w:eastAsia="ru-RU"/>
    </w:rPr>
  </w:style>
  <w:style w:type="character" w:customStyle="1" w:styleId="afd">
    <w:name w:val="Выделенная цитата Знак"/>
    <w:basedOn w:val="a3"/>
    <w:link w:val="afc"/>
    <w:uiPriority w:val="30"/>
    <w:rsid w:val="00F06EBF"/>
    <w:rPr>
      <w:rFonts w:ascii="Times New Roman" w:eastAsia="Times New Roman" w:hAnsi="Times New Roman" w:cs="Times New Roman"/>
      <w:i/>
      <w:sz w:val="28"/>
      <w:szCs w:val="28"/>
      <w:shd w:val="clear" w:color="auto" w:fill="F2F2F2"/>
      <w:lang w:eastAsia="ru-RU"/>
    </w:rPr>
  </w:style>
  <w:style w:type="character" w:customStyle="1" w:styleId="HeaderChar">
    <w:name w:val="Header Char"/>
    <w:basedOn w:val="a3"/>
    <w:uiPriority w:val="99"/>
    <w:rsid w:val="00F06EBF"/>
  </w:style>
  <w:style w:type="character" w:customStyle="1" w:styleId="FooterChar">
    <w:name w:val="Footer Char"/>
    <w:basedOn w:val="a3"/>
    <w:uiPriority w:val="99"/>
    <w:rsid w:val="00F06EBF"/>
  </w:style>
  <w:style w:type="paragraph" w:customStyle="1" w:styleId="16">
    <w:name w:val="Название объекта1"/>
    <w:basedOn w:val="a2"/>
    <w:next w:val="a2"/>
    <w:uiPriority w:val="35"/>
    <w:semiHidden/>
    <w:unhideWhenUsed/>
    <w:qFormat/>
    <w:rsid w:val="00F06EBF"/>
    <w:pPr>
      <w:spacing w:after="0" w:line="276" w:lineRule="auto"/>
      <w:ind w:firstLine="567"/>
      <w:jc w:val="both"/>
    </w:pPr>
    <w:rPr>
      <w:rFonts w:ascii="Times New Roman" w:eastAsia="Times New Roman" w:hAnsi="Times New Roman" w:cs="Times New Roman"/>
      <w:b/>
      <w:bCs/>
      <w:color w:val="4F81BD"/>
      <w:sz w:val="18"/>
      <w:szCs w:val="18"/>
      <w:lang w:eastAsia="ru-RU"/>
    </w:rPr>
  </w:style>
  <w:style w:type="character" w:customStyle="1" w:styleId="CaptionChar">
    <w:name w:val="Caption Char"/>
    <w:uiPriority w:val="99"/>
    <w:rsid w:val="00F06EBF"/>
  </w:style>
  <w:style w:type="table" w:customStyle="1" w:styleId="TableGridLight">
    <w:name w:val="Table Grid Light"/>
    <w:basedOn w:val="a4"/>
    <w:uiPriority w:val="59"/>
    <w:rsid w:val="00F06EBF"/>
    <w:pPr>
      <w:spacing w:after="0" w:line="240" w:lineRule="auto"/>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
    <w:name w:val="Grid Table 1 Light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
    <w:name w:val="Grid Table 2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
    <w:name w:val="Grid Table 3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
    <w:name w:val="Grid Table 4 - Accent 1"/>
    <w:basedOn w:val="a4"/>
    <w:uiPriority w:val="5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4"/>
    <w:uiPriority w:val="5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4"/>
    <w:uiPriority w:val="5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4"/>
    <w:uiPriority w:val="5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4"/>
    <w:uiPriority w:val="5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4"/>
    <w:uiPriority w:val="5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
    <w:name w:val="Grid Table 5 Dark-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
    <w:name w:val="Grid Table 6 Colorful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
    <w:name w:val="Grid Table 7 Colorful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
    <w:name w:val="List Table 1 Light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
    <w:name w:val="List Table 2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
    <w:name w:val="List Table 3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
    <w:name w:val="List Table 4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
    <w:name w:val="List Table 5 Dark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
    <w:name w:val="List Table 6 Colorful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
    <w:name w:val="List Table 7 Colorful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4"/>
    <w:uiPriority w:val="99"/>
    <w:rsid w:val="00F06EBF"/>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4"/>
    <w:uiPriority w:val="99"/>
    <w:rsid w:val="00F06EBF"/>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F06EBF"/>
    <w:rPr>
      <w:sz w:val="18"/>
    </w:rPr>
  </w:style>
  <w:style w:type="character" w:customStyle="1" w:styleId="EndnoteTextChar">
    <w:name w:val="Endnote Text Char"/>
    <w:uiPriority w:val="99"/>
    <w:rsid w:val="00F06EBF"/>
    <w:rPr>
      <w:sz w:val="20"/>
    </w:rPr>
  </w:style>
  <w:style w:type="paragraph" w:styleId="17">
    <w:name w:val="toc 1"/>
    <w:basedOn w:val="a2"/>
    <w:next w:val="a2"/>
    <w:uiPriority w:val="39"/>
    <w:unhideWhenUsed/>
    <w:rsid w:val="00F06EBF"/>
    <w:pPr>
      <w:spacing w:after="57" w:line="288" w:lineRule="auto"/>
      <w:jc w:val="both"/>
    </w:pPr>
    <w:rPr>
      <w:rFonts w:ascii="Times New Roman" w:eastAsia="Times New Roman" w:hAnsi="Times New Roman" w:cs="Times New Roman"/>
      <w:sz w:val="28"/>
      <w:szCs w:val="28"/>
      <w:lang w:eastAsia="ru-RU"/>
    </w:rPr>
  </w:style>
  <w:style w:type="paragraph" w:styleId="33">
    <w:name w:val="toc 3"/>
    <w:basedOn w:val="a2"/>
    <w:next w:val="a2"/>
    <w:uiPriority w:val="39"/>
    <w:unhideWhenUsed/>
    <w:rsid w:val="00F06EBF"/>
    <w:pPr>
      <w:spacing w:after="57" w:line="288" w:lineRule="auto"/>
      <w:ind w:left="567"/>
      <w:jc w:val="both"/>
    </w:pPr>
    <w:rPr>
      <w:rFonts w:ascii="Times New Roman" w:eastAsia="Times New Roman" w:hAnsi="Times New Roman" w:cs="Times New Roman"/>
      <w:sz w:val="28"/>
      <w:szCs w:val="28"/>
      <w:lang w:eastAsia="ru-RU"/>
    </w:rPr>
  </w:style>
  <w:style w:type="paragraph" w:styleId="43">
    <w:name w:val="toc 4"/>
    <w:basedOn w:val="a2"/>
    <w:next w:val="a2"/>
    <w:uiPriority w:val="39"/>
    <w:unhideWhenUsed/>
    <w:rsid w:val="00F06EBF"/>
    <w:pPr>
      <w:spacing w:after="57" w:line="288" w:lineRule="auto"/>
      <w:ind w:left="850"/>
      <w:jc w:val="both"/>
    </w:pPr>
    <w:rPr>
      <w:rFonts w:ascii="Times New Roman" w:eastAsia="Times New Roman" w:hAnsi="Times New Roman" w:cs="Times New Roman"/>
      <w:sz w:val="28"/>
      <w:szCs w:val="28"/>
      <w:lang w:eastAsia="ru-RU"/>
    </w:rPr>
  </w:style>
  <w:style w:type="paragraph" w:styleId="53">
    <w:name w:val="toc 5"/>
    <w:basedOn w:val="a2"/>
    <w:next w:val="a2"/>
    <w:uiPriority w:val="39"/>
    <w:unhideWhenUsed/>
    <w:rsid w:val="00F06EBF"/>
    <w:pPr>
      <w:spacing w:after="57" w:line="288" w:lineRule="auto"/>
      <w:ind w:left="1134"/>
      <w:jc w:val="both"/>
    </w:pPr>
    <w:rPr>
      <w:rFonts w:ascii="Times New Roman" w:eastAsia="Times New Roman" w:hAnsi="Times New Roman" w:cs="Times New Roman"/>
      <w:sz w:val="28"/>
      <w:szCs w:val="28"/>
      <w:lang w:eastAsia="ru-RU"/>
    </w:rPr>
  </w:style>
  <w:style w:type="paragraph" w:styleId="61">
    <w:name w:val="toc 6"/>
    <w:basedOn w:val="a2"/>
    <w:next w:val="a2"/>
    <w:uiPriority w:val="39"/>
    <w:unhideWhenUsed/>
    <w:rsid w:val="00F06EBF"/>
    <w:pPr>
      <w:spacing w:after="57" w:line="288" w:lineRule="auto"/>
      <w:ind w:left="1417"/>
      <w:jc w:val="both"/>
    </w:pPr>
    <w:rPr>
      <w:rFonts w:ascii="Times New Roman" w:eastAsia="Times New Roman" w:hAnsi="Times New Roman" w:cs="Times New Roman"/>
      <w:sz w:val="28"/>
      <w:szCs w:val="28"/>
      <w:lang w:eastAsia="ru-RU"/>
    </w:rPr>
  </w:style>
  <w:style w:type="paragraph" w:styleId="71">
    <w:name w:val="toc 7"/>
    <w:basedOn w:val="a2"/>
    <w:next w:val="a2"/>
    <w:uiPriority w:val="39"/>
    <w:unhideWhenUsed/>
    <w:rsid w:val="00F06EBF"/>
    <w:pPr>
      <w:spacing w:after="57" w:line="288" w:lineRule="auto"/>
      <w:ind w:left="1701"/>
      <w:jc w:val="both"/>
    </w:pPr>
    <w:rPr>
      <w:rFonts w:ascii="Times New Roman" w:eastAsia="Times New Roman" w:hAnsi="Times New Roman" w:cs="Times New Roman"/>
      <w:sz w:val="28"/>
      <w:szCs w:val="28"/>
      <w:lang w:eastAsia="ru-RU"/>
    </w:rPr>
  </w:style>
  <w:style w:type="paragraph" w:styleId="81">
    <w:name w:val="toc 8"/>
    <w:basedOn w:val="a2"/>
    <w:next w:val="a2"/>
    <w:uiPriority w:val="39"/>
    <w:unhideWhenUsed/>
    <w:rsid w:val="00F06EBF"/>
    <w:pPr>
      <w:spacing w:after="57" w:line="288" w:lineRule="auto"/>
      <w:ind w:left="1984"/>
      <w:jc w:val="both"/>
    </w:pPr>
    <w:rPr>
      <w:rFonts w:ascii="Times New Roman" w:eastAsia="Times New Roman" w:hAnsi="Times New Roman" w:cs="Times New Roman"/>
      <w:sz w:val="28"/>
      <w:szCs w:val="28"/>
      <w:lang w:eastAsia="ru-RU"/>
    </w:rPr>
  </w:style>
  <w:style w:type="paragraph" w:styleId="91">
    <w:name w:val="toc 9"/>
    <w:basedOn w:val="a2"/>
    <w:next w:val="a2"/>
    <w:uiPriority w:val="39"/>
    <w:unhideWhenUsed/>
    <w:rsid w:val="00F06EBF"/>
    <w:pPr>
      <w:spacing w:after="57" w:line="288" w:lineRule="auto"/>
      <w:ind w:left="2268"/>
      <w:jc w:val="both"/>
    </w:pPr>
    <w:rPr>
      <w:rFonts w:ascii="Times New Roman" w:eastAsia="Times New Roman" w:hAnsi="Times New Roman" w:cs="Times New Roman"/>
      <w:sz w:val="28"/>
      <w:szCs w:val="28"/>
      <w:lang w:eastAsia="ru-RU"/>
    </w:rPr>
  </w:style>
  <w:style w:type="paragraph" w:styleId="afe">
    <w:name w:val="table of figures"/>
    <w:basedOn w:val="a2"/>
    <w:next w:val="a2"/>
    <w:uiPriority w:val="99"/>
    <w:unhideWhenUsed/>
    <w:rsid w:val="00F06EBF"/>
    <w:pPr>
      <w:spacing w:after="0" w:line="288" w:lineRule="auto"/>
      <w:ind w:firstLine="567"/>
      <w:jc w:val="both"/>
    </w:pPr>
    <w:rPr>
      <w:rFonts w:ascii="Times New Roman" w:eastAsia="Times New Roman" w:hAnsi="Times New Roman" w:cs="Times New Roman"/>
      <w:sz w:val="28"/>
      <w:szCs w:val="28"/>
      <w:lang w:eastAsia="ru-RU"/>
    </w:rPr>
  </w:style>
  <w:style w:type="paragraph" w:customStyle="1" w:styleId="ConsPlusNormal">
    <w:name w:val="ConsPlusNormal"/>
    <w:link w:val="ConsPlusNormal0"/>
    <w:qFormat/>
    <w:rsid w:val="00F06EBF"/>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F06EBF"/>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6EBF"/>
    <w:pPr>
      <w:widowControl w:val="0"/>
      <w:spacing w:after="0" w:line="240" w:lineRule="auto"/>
    </w:pPr>
    <w:rPr>
      <w:rFonts w:ascii="Calibri" w:eastAsia="Times New Roman" w:hAnsi="Calibri" w:cs="Calibri"/>
      <w:b/>
      <w:szCs w:val="20"/>
      <w:lang w:eastAsia="ru-RU"/>
    </w:rPr>
  </w:style>
  <w:style w:type="paragraph" w:customStyle="1" w:styleId="ConsPlusCell">
    <w:name w:val="ConsPlusCell"/>
    <w:rsid w:val="00F06EBF"/>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6EBF"/>
    <w:pPr>
      <w:widowControl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06EBF"/>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6EBF"/>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6EBF"/>
    <w:pPr>
      <w:widowControl w:val="0"/>
      <w:spacing w:after="0" w:line="240" w:lineRule="auto"/>
    </w:pPr>
    <w:rPr>
      <w:rFonts w:ascii="Arial" w:eastAsia="Times New Roman" w:hAnsi="Arial" w:cs="Arial"/>
      <w:sz w:val="20"/>
      <w:szCs w:val="20"/>
      <w:lang w:eastAsia="ru-RU"/>
    </w:rPr>
  </w:style>
  <w:style w:type="paragraph" w:styleId="aff">
    <w:name w:val="footer"/>
    <w:basedOn w:val="a2"/>
    <w:link w:val="aff0"/>
    <w:uiPriority w:val="99"/>
    <w:unhideWhenUsed/>
    <w:rsid w:val="00F06EBF"/>
    <w:pPr>
      <w:tabs>
        <w:tab w:val="center" w:pos="4677"/>
        <w:tab w:val="right" w:pos="9355"/>
      </w:tabs>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ff0">
    <w:name w:val="Нижний колонтитул Знак"/>
    <w:basedOn w:val="a3"/>
    <w:link w:val="aff"/>
    <w:uiPriority w:val="99"/>
    <w:rsid w:val="00F06EBF"/>
    <w:rPr>
      <w:rFonts w:ascii="Times New Roman" w:eastAsia="Times New Roman" w:hAnsi="Times New Roman" w:cs="Times New Roman"/>
      <w:sz w:val="28"/>
      <w:szCs w:val="28"/>
      <w:lang w:eastAsia="ru-RU"/>
    </w:rPr>
  </w:style>
  <w:style w:type="paragraph" w:styleId="aff1">
    <w:name w:val="endnote text"/>
    <w:basedOn w:val="a2"/>
    <w:link w:val="aff2"/>
    <w:uiPriority w:val="99"/>
    <w:semiHidden/>
    <w:unhideWhenUsed/>
    <w:rsid w:val="00F06EBF"/>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f2">
    <w:name w:val="Текст концевой сноски Знак"/>
    <w:basedOn w:val="a3"/>
    <w:link w:val="aff1"/>
    <w:uiPriority w:val="99"/>
    <w:semiHidden/>
    <w:rsid w:val="00F06EBF"/>
    <w:rPr>
      <w:rFonts w:ascii="Times New Roman" w:eastAsia="Times New Roman" w:hAnsi="Times New Roman" w:cs="Times New Roman"/>
      <w:sz w:val="20"/>
      <w:szCs w:val="20"/>
      <w:lang w:eastAsia="ru-RU"/>
    </w:rPr>
  </w:style>
  <w:style w:type="character" w:styleId="aff3">
    <w:name w:val="endnote reference"/>
    <w:basedOn w:val="a3"/>
    <w:uiPriority w:val="99"/>
    <w:semiHidden/>
    <w:unhideWhenUsed/>
    <w:rsid w:val="00F06EBF"/>
    <w:rPr>
      <w:vertAlign w:val="superscript"/>
    </w:rPr>
  </w:style>
  <w:style w:type="paragraph" w:customStyle="1" w:styleId="a">
    <w:name w:val="Раздел контракта"/>
    <w:basedOn w:val="10"/>
    <w:qFormat/>
    <w:rsid w:val="00F06EBF"/>
    <w:pPr>
      <w:keepNext w:val="0"/>
      <w:keepLines w:val="0"/>
      <w:numPr>
        <w:numId w:val="18"/>
      </w:numPr>
      <w:spacing w:before="120" w:after="120" w:line="240" w:lineRule="auto"/>
      <w:ind w:left="720" w:hanging="360"/>
      <w:jc w:val="center"/>
    </w:pPr>
    <w:rPr>
      <w:rFonts w:ascii="Times New Roman" w:hAnsi="Times New Roman"/>
      <w:color w:val="auto"/>
      <w:sz w:val="24"/>
    </w:rPr>
  </w:style>
  <w:style w:type="paragraph" w:customStyle="1" w:styleId="a0">
    <w:name w:val="Пункт контракта"/>
    <w:basedOn w:val="20"/>
    <w:qFormat/>
    <w:rsid w:val="00F06EBF"/>
    <w:pPr>
      <w:keepNext w:val="0"/>
      <w:keepLines w:val="0"/>
      <w:numPr>
        <w:ilvl w:val="1"/>
        <w:numId w:val="18"/>
      </w:numPr>
      <w:spacing w:before="0" w:line="240" w:lineRule="auto"/>
      <w:ind w:left="1440" w:hanging="360"/>
      <w:jc w:val="both"/>
    </w:pPr>
    <w:rPr>
      <w:rFonts w:ascii="Times New Roman" w:hAnsi="Times New Roman"/>
      <w:color w:val="auto"/>
      <w:sz w:val="24"/>
    </w:rPr>
  </w:style>
  <w:style w:type="paragraph" w:customStyle="1" w:styleId="a1">
    <w:name w:val="Подпункт контракта"/>
    <w:basedOn w:val="3"/>
    <w:link w:val="aff4"/>
    <w:qFormat/>
    <w:rsid w:val="00F06EBF"/>
    <w:pPr>
      <w:keepNext w:val="0"/>
      <w:keepLines w:val="0"/>
      <w:numPr>
        <w:ilvl w:val="2"/>
        <w:numId w:val="18"/>
      </w:numPr>
      <w:spacing w:before="0" w:line="240" w:lineRule="auto"/>
      <w:jc w:val="both"/>
    </w:pPr>
    <w:rPr>
      <w:rFonts w:ascii="Times New Roman" w:hAnsi="Times New Roman"/>
      <w:color w:val="4F81BD"/>
      <w:lang w:eastAsia="ar-SA"/>
    </w:rPr>
  </w:style>
  <w:style w:type="character" w:customStyle="1" w:styleId="13">
    <w:name w:val="Заголовок 1 Знак"/>
    <w:basedOn w:val="a3"/>
    <w:link w:val="111"/>
    <w:uiPriority w:val="9"/>
    <w:rsid w:val="00F06EBF"/>
    <w:rPr>
      <w:rFonts w:ascii="Cambria" w:eastAsia="Arial" w:hAnsi="Cambria" w:cs="Times New Roman"/>
      <w:b/>
      <w:bCs/>
      <w:color w:val="365F91"/>
      <w:sz w:val="28"/>
      <w:szCs w:val="28"/>
    </w:rPr>
  </w:style>
  <w:style w:type="character" w:customStyle="1" w:styleId="23">
    <w:name w:val="Заголовок 2 Знак"/>
    <w:basedOn w:val="a3"/>
    <w:link w:val="210"/>
    <w:uiPriority w:val="9"/>
    <w:rsid w:val="00F06EBF"/>
    <w:rPr>
      <w:rFonts w:ascii="Cambria" w:eastAsia="Arial" w:hAnsi="Cambria" w:cs="Times New Roman"/>
      <w:b/>
      <w:bCs/>
      <w:color w:val="4F81BD"/>
      <w:sz w:val="26"/>
      <w:szCs w:val="26"/>
    </w:rPr>
  </w:style>
  <w:style w:type="character" w:customStyle="1" w:styleId="30">
    <w:name w:val="Заголовок 3 Знак"/>
    <w:basedOn w:val="a3"/>
    <w:link w:val="310"/>
    <w:uiPriority w:val="9"/>
    <w:rsid w:val="00F06EBF"/>
    <w:rPr>
      <w:rFonts w:ascii="Cambria" w:eastAsia="Arial" w:hAnsi="Cambria" w:cs="Times New Roman"/>
      <w:b/>
      <w:bCs/>
      <w:color w:val="4F81BD"/>
      <w:sz w:val="28"/>
      <w:szCs w:val="28"/>
    </w:rPr>
  </w:style>
  <w:style w:type="character" w:customStyle="1" w:styleId="11">
    <w:name w:val="Заголовок 1 Знак1"/>
    <w:basedOn w:val="a3"/>
    <w:link w:val="10"/>
    <w:uiPriority w:val="9"/>
    <w:rsid w:val="00F06EBF"/>
    <w:rPr>
      <w:rFonts w:asciiTheme="majorHAnsi" w:eastAsiaTheme="majorEastAsia" w:hAnsiTheme="majorHAnsi" w:cstheme="majorBidi"/>
      <w:color w:val="2E74B5" w:themeColor="accent1" w:themeShade="BF"/>
      <w:sz w:val="32"/>
      <w:szCs w:val="32"/>
    </w:rPr>
  </w:style>
  <w:style w:type="paragraph" w:styleId="aff5">
    <w:name w:val="TOC Heading"/>
    <w:basedOn w:val="10"/>
    <w:next w:val="a2"/>
    <w:uiPriority w:val="39"/>
    <w:semiHidden/>
    <w:unhideWhenUsed/>
    <w:qFormat/>
    <w:rsid w:val="00F06EBF"/>
    <w:pPr>
      <w:spacing w:before="480" w:line="276" w:lineRule="auto"/>
      <w:outlineLvl w:val="9"/>
    </w:pPr>
    <w:rPr>
      <w:b/>
      <w:bCs/>
      <w:sz w:val="28"/>
      <w:szCs w:val="28"/>
      <w:lang w:eastAsia="ru-RU"/>
    </w:rPr>
  </w:style>
  <w:style w:type="paragraph" w:styleId="27">
    <w:name w:val="toc 2"/>
    <w:basedOn w:val="a2"/>
    <w:next w:val="a2"/>
    <w:uiPriority w:val="39"/>
    <w:unhideWhenUsed/>
    <w:rsid w:val="00F06EBF"/>
    <w:pPr>
      <w:spacing w:after="100" w:line="288" w:lineRule="auto"/>
      <w:ind w:left="280" w:firstLine="567"/>
      <w:jc w:val="both"/>
    </w:pPr>
    <w:rPr>
      <w:rFonts w:ascii="Times New Roman" w:eastAsia="Times New Roman" w:hAnsi="Times New Roman" w:cs="Times New Roman"/>
      <w:sz w:val="28"/>
      <w:szCs w:val="28"/>
      <w:lang w:eastAsia="ru-RU"/>
    </w:rPr>
  </w:style>
  <w:style w:type="table" w:customStyle="1" w:styleId="34">
    <w:name w:val="Сетка таблицы3"/>
    <w:basedOn w:val="a4"/>
    <w:next w:val="a6"/>
    <w:uiPriority w:val="59"/>
    <w:rsid w:val="00F06EB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F06EBF"/>
    <w:rPr>
      <w:rFonts w:ascii="Calibri" w:eastAsia="Times New Roman" w:hAnsi="Calibri" w:cs="Calibri"/>
      <w:szCs w:val="20"/>
      <w:lang w:eastAsia="ru-RU"/>
    </w:rPr>
  </w:style>
  <w:style w:type="character" w:customStyle="1" w:styleId="18">
    <w:name w:val="Просмотренная гиперссылка1"/>
    <w:basedOn w:val="a3"/>
    <w:uiPriority w:val="99"/>
    <w:semiHidden/>
    <w:unhideWhenUsed/>
    <w:rsid w:val="00F06EBF"/>
    <w:rPr>
      <w:color w:val="800080"/>
      <w:u w:val="single"/>
    </w:rPr>
  </w:style>
  <w:style w:type="numbering" w:customStyle="1" w:styleId="120">
    <w:name w:val="Стиль12"/>
    <w:uiPriority w:val="99"/>
    <w:rsid w:val="00F06EBF"/>
  </w:style>
  <w:style w:type="numbering" w:customStyle="1" w:styleId="2">
    <w:name w:val="Стиль2"/>
    <w:uiPriority w:val="99"/>
    <w:rsid w:val="00F06EBF"/>
    <w:pPr>
      <w:numPr>
        <w:numId w:val="19"/>
      </w:numPr>
    </w:pPr>
  </w:style>
  <w:style w:type="paragraph" w:customStyle="1" w:styleId="aff6">
    <w:name w:val="Пункт договора"/>
    <w:basedOn w:val="a1"/>
    <w:link w:val="aff7"/>
    <w:qFormat/>
    <w:rsid w:val="00F06EBF"/>
    <w:pPr>
      <w:numPr>
        <w:ilvl w:val="0"/>
        <w:numId w:val="0"/>
      </w:numPr>
    </w:pPr>
    <w:rPr>
      <w:rFonts w:eastAsia="Times New Roman" w:cs="Times New Roman"/>
    </w:rPr>
  </w:style>
  <w:style w:type="character" w:customStyle="1" w:styleId="aff4">
    <w:name w:val="Подпункт контракта Знак"/>
    <w:basedOn w:val="30"/>
    <w:link w:val="a1"/>
    <w:rsid w:val="00F06EBF"/>
    <w:rPr>
      <w:rFonts w:ascii="Times New Roman" w:eastAsiaTheme="majorEastAsia" w:hAnsi="Times New Roman" w:cstheme="majorBidi"/>
      <w:b w:val="0"/>
      <w:bCs w:val="0"/>
      <w:color w:val="4F81BD"/>
      <w:sz w:val="24"/>
      <w:szCs w:val="24"/>
      <w:lang w:eastAsia="ar-SA"/>
    </w:rPr>
  </w:style>
  <w:style w:type="character" w:customStyle="1" w:styleId="aff7">
    <w:name w:val="Пункт договора Знак"/>
    <w:basedOn w:val="aff4"/>
    <w:link w:val="aff6"/>
    <w:rsid w:val="00F06EBF"/>
    <w:rPr>
      <w:rFonts w:ascii="Times New Roman" w:eastAsia="Times New Roman" w:hAnsi="Times New Roman" w:cs="Times New Roman"/>
      <w:b w:val="0"/>
      <w:bCs w:val="0"/>
      <w:color w:val="4F81BD"/>
      <w:sz w:val="24"/>
      <w:szCs w:val="24"/>
      <w:lang w:eastAsia="ar-SA"/>
    </w:rPr>
  </w:style>
  <w:style w:type="table" w:customStyle="1" w:styleId="113">
    <w:name w:val="Сетка таблицы11"/>
    <w:basedOn w:val="a4"/>
    <w:next w:val="a6"/>
    <w:uiPriority w:val="39"/>
    <w:rsid w:val="00F06E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Plain Table 1"/>
    <w:basedOn w:val="a4"/>
    <w:uiPriority w:val="41"/>
    <w:rsid w:val="00F06E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4"/>
    <w:uiPriority w:val="42"/>
    <w:rsid w:val="00F06EB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4"/>
    <w:uiPriority w:val="43"/>
    <w:rsid w:val="00F06EB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4"/>
    <w:uiPriority w:val="44"/>
    <w:rsid w:val="00F06EB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4"/>
    <w:uiPriority w:val="45"/>
    <w:rsid w:val="00F06EB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4"/>
    <w:uiPriority w:val="46"/>
    <w:rsid w:val="00F06EB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4"/>
    <w:uiPriority w:val="47"/>
    <w:rsid w:val="00F06EB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4"/>
    <w:uiPriority w:val="48"/>
    <w:rsid w:val="00F06EB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4"/>
    <w:uiPriority w:val="49"/>
    <w:rsid w:val="00F06EB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4"/>
    <w:uiPriority w:val="50"/>
    <w:rsid w:val="00F06EB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4"/>
    <w:uiPriority w:val="51"/>
    <w:rsid w:val="00F06EB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4"/>
    <w:uiPriority w:val="52"/>
    <w:rsid w:val="00F06EB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4"/>
    <w:uiPriority w:val="46"/>
    <w:rsid w:val="00F06EB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4"/>
    <w:uiPriority w:val="47"/>
    <w:rsid w:val="00F06EB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4"/>
    <w:uiPriority w:val="48"/>
    <w:rsid w:val="00F06EB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4"/>
    <w:uiPriority w:val="49"/>
    <w:rsid w:val="00F06EB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4"/>
    <w:uiPriority w:val="50"/>
    <w:rsid w:val="00F06EB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4"/>
    <w:uiPriority w:val="51"/>
    <w:rsid w:val="00F06EB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4"/>
    <w:uiPriority w:val="52"/>
    <w:rsid w:val="00F06EB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1">
    <w:name w:val="Заголовок 2 Знак1"/>
    <w:basedOn w:val="a3"/>
    <w:link w:val="20"/>
    <w:uiPriority w:val="9"/>
    <w:semiHidden/>
    <w:rsid w:val="00F06EBF"/>
    <w:rPr>
      <w:rFonts w:asciiTheme="majorHAnsi" w:eastAsiaTheme="majorEastAsia" w:hAnsiTheme="majorHAnsi" w:cstheme="majorBidi"/>
      <w:color w:val="2E74B5" w:themeColor="accent1" w:themeShade="BF"/>
      <w:sz w:val="26"/>
      <w:szCs w:val="26"/>
    </w:rPr>
  </w:style>
  <w:style w:type="character" w:customStyle="1" w:styleId="31">
    <w:name w:val="Заголовок 3 Знак1"/>
    <w:basedOn w:val="a3"/>
    <w:link w:val="3"/>
    <w:uiPriority w:val="9"/>
    <w:semiHidden/>
    <w:rsid w:val="00F06EBF"/>
    <w:rPr>
      <w:rFonts w:asciiTheme="majorHAnsi" w:eastAsiaTheme="majorEastAsia" w:hAnsiTheme="majorHAnsi" w:cstheme="majorBidi"/>
      <w:color w:val="1F4D78" w:themeColor="accent1" w:themeShade="7F"/>
      <w:sz w:val="24"/>
      <w:szCs w:val="24"/>
    </w:rPr>
  </w:style>
  <w:style w:type="character" w:styleId="aff8">
    <w:name w:val="FollowedHyperlink"/>
    <w:basedOn w:val="a3"/>
    <w:uiPriority w:val="99"/>
    <w:semiHidden/>
    <w:unhideWhenUsed/>
    <w:rsid w:val="00F06EBF"/>
    <w:rPr>
      <w:color w:val="954F72" w:themeColor="followedHyperlink"/>
      <w:u w:val="single"/>
    </w:rPr>
  </w:style>
  <w:style w:type="table" w:customStyle="1" w:styleId="121">
    <w:name w:val="Сетка таблицы12"/>
    <w:basedOn w:val="a4"/>
    <w:next w:val="a6"/>
    <w:uiPriority w:val="39"/>
    <w:rsid w:val="00643D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4"/>
    <w:next w:val="a6"/>
    <w:uiPriority w:val="39"/>
    <w:rsid w:val="00D7770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Стиль13"/>
    <w:uiPriority w:val="99"/>
    <w:rsid w:val="007604CC"/>
  </w:style>
  <w:style w:type="numbering" w:customStyle="1" w:styleId="140">
    <w:name w:val="Стиль14"/>
    <w:uiPriority w:val="99"/>
    <w:rsid w:val="007604CC"/>
  </w:style>
  <w:style w:type="table" w:customStyle="1" w:styleId="54">
    <w:name w:val="Сетка таблицы5"/>
    <w:basedOn w:val="a4"/>
    <w:next w:val="a6"/>
    <w:uiPriority w:val="39"/>
    <w:rsid w:val="00932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phy">
    <w:name w:val="typography"/>
    <w:basedOn w:val="a3"/>
    <w:rsid w:val="007B63DA"/>
  </w:style>
  <w:style w:type="character" w:customStyle="1" w:styleId="af0">
    <w:name w:val="Без интервала Знак"/>
    <w:link w:val="af"/>
    <w:uiPriority w:val="1"/>
    <w:rsid w:val="00800CD0"/>
  </w:style>
  <w:style w:type="character" w:styleId="aff9">
    <w:name w:val="Strong"/>
    <w:basedOn w:val="a3"/>
    <w:uiPriority w:val="22"/>
    <w:qFormat/>
    <w:rsid w:val="007A7943"/>
    <w:rPr>
      <w:b/>
      <w:bCs/>
    </w:rPr>
  </w:style>
  <w:style w:type="character" w:customStyle="1" w:styleId="affa">
    <w:name w:val="Основной текст_"/>
    <w:basedOn w:val="a3"/>
    <w:link w:val="19"/>
    <w:rsid w:val="0049225C"/>
    <w:rPr>
      <w:rFonts w:ascii="Times New Roman" w:eastAsia="Times New Roman" w:hAnsi="Times New Roman" w:cs="Times New Roman"/>
      <w:sz w:val="20"/>
      <w:szCs w:val="20"/>
      <w:shd w:val="clear" w:color="auto" w:fill="FFFFFF"/>
    </w:rPr>
  </w:style>
  <w:style w:type="paragraph" w:customStyle="1" w:styleId="19">
    <w:name w:val="Основной текст1"/>
    <w:basedOn w:val="a2"/>
    <w:link w:val="affa"/>
    <w:rsid w:val="0049225C"/>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qshczy">
    <w:name w:val="qshczy"/>
    <w:basedOn w:val="a3"/>
    <w:rsid w:val="00744FCA"/>
  </w:style>
  <w:style w:type="character" w:customStyle="1" w:styleId="dglv-w">
    <w:name w:val="dglv-w"/>
    <w:basedOn w:val="a3"/>
    <w:rsid w:val="001E0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14366">
      <w:bodyDiv w:val="1"/>
      <w:marLeft w:val="0"/>
      <w:marRight w:val="0"/>
      <w:marTop w:val="0"/>
      <w:marBottom w:val="0"/>
      <w:divBdr>
        <w:top w:val="none" w:sz="0" w:space="0" w:color="auto"/>
        <w:left w:val="none" w:sz="0" w:space="0" w:color="auto"/>
        <w:bottom w:val="none" w:sz="0" w:space="0" w:color="auto"/>
        <w:right w:val="none" w:sz="0" w:space="0" w:color="auto"/>
      </w:divBdr>
    </w:div>
    <w:div w:id="1212963683">
      <w:bodyDiv w:val="1"/>
      <w:marLeft w:val="0"/>
      <w:marRight w:val="0"/>
      <w:marTop w:val="0"/>
      <w:marBottom w:val="0"/>
      <w:divBdr>
        <w:top w:val="none" w:sz="0" w:space="0" w:color="auto"/>
        <w:left w:val="none" w:sz="0" w:space="0" w:color="auto"/>
        <w:bottom w:val="none" w:sz="0" w:space="0" w:color="auto"/>
        <w:right w:val="none" w:sz="0" w:space="0" w:color="auto"/>
      </w:divBdr>
    </w:div>
    <w:div w:id="159220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ldi@bk.ru" TargetMode="Externa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3644F4247E16D1BFE5C522E45BCFAC864AA24D3B93254035F30AF26C8D7z5C"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ts-tender.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CB730-697E-47C8-B4E5-1AC89B68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30</Pages>
  <Words>15429</Words>
  <Characters>87947</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Хоренко Е.В</dc:creator>
  <cp:keywords/>
  <dc:description/>
  <cp:lastModifiedBy>Плюхина А.Н.</cp:lastModifiedBy>
  <cp:revision>120</cp:revision>
  <cp:lastPrinted>2026-09-17T04:03:00Z</cp:lastPrinted>
  <dcterms:created xsi:type="dcterms:W3CDTF">2026-03-26T02:47:00Z</dcterms:created>
  <dcterms:modified xsi:type="dcterms:W3CDTF">2026-10-05T01:12:00Z</dcterms:modified>
</cp:coreProperties>
</file>