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AB86E" w14:textId="77777777" w:rsidR="00E05D66" w:rsidRPr="006F5AC4" w:rsidRDefault="00E05D66" w:rsidP="00985292">
      <w:pPr>
        <w:spacing w:after="0" w:line="240" w:lineRule="auto"/>
        <w:ind w:right="-1" w:firstLine="567"/>
        <w:jc w:val="right"/>
        <w:rPr>
          <w:rFonts w:ascii="Times New Roman" w:hAnsi="Times New Roman" w:cs="Times New Roman"/>
          <w:bCs/>
        </w:rPr>
      </w:pPr>
      <w:r w:rsidRPr="006F5AC4">
        <w:rPr>
          <w:rFonts w:ascii="Times New Roman" w:hAnsi="Times New Roman" w:cs="Times New Roman"/>
          <w:bCs/>
        </w:rPr>
        <w:t xml:space="preserve">Приложение № 3 </w:t>
      </w:r>
    </w:p>
    <w:p w14:paraId="73F1853F" w14:textId="77777777" w:rsidR="00157988" w:rsidRPr="0041348D" w:rsidRDefault="00157988" w:rsidP="00985292">
      <w:pPr>
        <w:pStyle w:val="ad"/>
        <w:ind w:right="-1" w:firstLine="567"/>
        <w:jc w:val="right"/>
        <w:rPr>
          <w:bCs/>
          <w:sz w:val="22"/>
          <w:szCs w:val="22"/>
        </w:rPr>
      </w:pPr>
      <w:r w:rsidRPr="0041348D">
        <w:rPr>
          <w:bCs/>
          <w:sz w:val="22"/>
          <w:szCs w:val="22"/>
        </w:rPr>
        <w:t xml:space="preserve">к Извещению о проведении </w:t>
      </w:r>
      <w:r>
        <w:rPr>
          <w:bCs/>
          <w:sz w:val="22"/>
          <w:szCs w:val="22"/>
          <w:lang w:val="ru-RU"/>
        </w:rPr>
        <w:t>запроса котировок в</w:t>
      </w:r>
      <w:r w:rsidRPr="0041348D">
        <w:rPr>
          <w:bCs/>
          <w:sz w:val="22"/>
          <w:szCs w:val="22"/>
        </w:rPr>
        <w:t xml:space="preserve"> электронной форме</w:t>
      </w:r>
    </w:p>
    <w:p w14:paraId="49BCBE56" w14:textId="106309B9" w:rsidR="00433A9B" w:rsidRPr="000C5C7E" w:rsidRDefault="00433A9B" w:rsidP="00985292">
      <w:pPr>
        <w:spacing w:after="0" w:line="240" w:lineRule="auto"/>
        <w:ind w:right="-1" w:firstLine="567"/>
        <w:jc w:val="right"/>
        <w:rPr>
          <w:rFonts w:ascii="Times New Roman" w:eastAsia="Times New Roman" w:hAnsi="Times New Roman" w:cs="Times New Roman"/>
          <w:bCs/>
          <w:lang w:eastAsia="x-none"/>
        </w:rPr>
      </w:pPr>
      <w:r w:rsidRPr="00A06037">
        <w:rPr>
          <w:rFonts w:ascii="Times New Roman" w:hAnsi="Times New Roman" w:cs="Times New Roman"/>
          <w:bCs/>
        </w:rPr>
        <w:t>(</w:t>
      </w:r>
      <w:r w:rsidRPr="00BF205A">
        <w:rPr>
          <w:rFonts w:ascii="Times New Roman" w:hAnsi="Times New Roman" w:cs="Times New Roman"/>
          <w:bCs/>
        </w:rPr>
        <w:t>ИКЗ</w:t>
      </w:r>
      <w:r w:rsidR="00B60FD4">
        <w:rPr>
          <w:rFonts w:ascii="Times New Roman" w:hAnsi="Times New Roman" w:cs="Times New Roman"/>
          <w:bCs/>
        </w:rPr>
        <w:t xml:space="preserve"> </w:t>
      </w:r>
      <w:r w:rsidR="00A224FE" w:rsidRPr="00A224FE">
        <w:rPr>
          <w:rFonts w:ascii="Times New Roman" w:hAnsi="Times New Roman" w:cs="Times New Roman"/>
          <w:bCs/>
        </w:rPr>
        <w:t>2615008028127772501001006400</w:t>
      </w:r>
      <w:r w:rsidR="00A224FE">
        <w:rPr>
          <w:rFonts w:ascii="Times New Roman" w:hAnsi="Times New Roman" w:cs="Times New Roman"/>
          <w:bCs/>
        </w:rPr>
        <w:t>1</w:t>
      </w:r>
      <w:r w:rsidR="00A224FE" w:rsidRPr="00A224FE">
        <w:rPr>
          <w:rFonts w:ascii="Times New Roman" w:hAnsi="Times New Roman" w:cs="Times New Roman"/>
          <w:bCs/>
        </w:rPr>
        <w:t>3299244</w:t>
      </w:r>
      <w:r w:rsidRPr="000C5C7E">
        <w:rPr>
          <w:rFonts w:ascii="Times New Roman" w:eastAsia="Times New Roman" w:hAnsi="Times New Roman" w:cs="Times New Roman"/>
          <w:bCs/>
          <w:lang w:eastAsia="x-none"/>
        </w:rPr>
        <w:t>)</w:t>
      </w:r>
    </w:p>
    <w:p w14:paraId="292FBCD7" w14:textId="77777777" w:rsidR="00E05D66" w:rsidRPr="000C5C7E" w:rsidRDefault="00E05D66" w:rsidP="00985292">
      <w:pPr>
        <w:spacing w:after="0" w:line="240" w:lineRule="auto"/>
        <w:ind w:right="566"/>
        <w:rPr>
          <w:rFonts w:ascii="Times New Roman" w:eastAsia="Times New Roman" w:hAnsi="Times New Roman" w:cs="Times New Roman"/>
          <w:bCs/>
          <w:lang w:eastAsia="x-none"/>
        </w:rPr>
      </w:pPr>
    </w:p>
    <w:p w14:paraId="0B9309C4" w14:textId="3E213820" w:rsidR="00E05D66" w:rsidRPr="007217F9" w:rsidRDefault="00E05D66" w:rsidP="00985292">
      <w:pPr>
        <w:spacing w:after="0" w:line="240" w:lineRule="auto"/>
        <w:ind w:right="-1" w:firstLine="567"/>
        <w:jc w:val="center"/>
        <w:rPr>
          <w:rFonts w:ascii="Times New Roman" w:hAnsi="Times New Roman" w:cs="Times New Roman"/>
          <w:b/>
        </w:rPr>
      </w:pPr>
      <w:r w:rsidRPr="007217F9">
        <w:rPr>
          <w:rFonts w:ascii="Times New Roman" w:hAnsi="Times New Roman" w:cs="Times New Roman"/>
          <w:b/>
        </w:rPr>
        <w:t xml:space="preserve">ТРЕБОВАНИЯ К СОДЕРЖАНИЮ, СОСТАВУ ЗАЯВКИ НА УЧАСТИЕ В ЗАКУПКЕ, ИНСТРУКЦИЯ ПО ЕЕ ЗАПОЛНЕНИЮ </w:t>
      </w:r>
    </w:p>
    <w:p w14:paraId="12A0260B" w14:textId="40AAFF66" w:rsidR="00DF47A1" w:rsidRPr="007217F9" w:rsidRDefault="00DF47A1" w:rsidP="00985292">
      <w:pPr>
        <w:spacing w:after="0" w:line="240" w:lineRule="auto"/>
        <w:ind w:right="566" w:firstLine="567"/>
        <w:jc w:val="both"/>
        <w:rPr>
          <w:rFonts w:ascii="Times New Roman" w:hAnsi="Times New Roman" w:cs="Times New Roman"/>
          <w:b/>
        </w:rPr>
      </w:pPr>
    </w:p>
    <w:p w14:paraId="41F59A54" w14:textId="50EFED3F" w:rsidR="00433A9B" w:rsidRPr="007217F9" w:rsidRDefault="007217F9" w:rsidP="00985292">
      <w:pPr>
        <w:spacing w:after="0" w:line="240" w:lineRule="auto"/>
        <w:ind w:left="-567" w:right="-1" w:firstLine="567"/>
        <w:jc w:val="both"/>
        <w:rPr>
          <w:rFonts w:ascii="Times New Roman" w:hAnsi="Times New Roman" w:cs="Times New Roman"/>
          <w:b/>
          <w:u w:val="single"/>
        </w:rPr>
      </w:pPr>
      <w:r w:rsidRPr="007217F9">
        <w:rPr>
          <w:rFonts w:ascii="Times New Roman" w:hAnsi="Times New Roman" w:cs="Times New Roman"/>
          <w:b/>
          <w:u w:val="single"/>
        </w:rPr>
        <w:t>1. Участник закупки в составе з</w:t>
      </w:r>
      <w:r w:rsidR="00345102" w:rsidRPr="007217F9">
        <w:rPr>
          <w:rFonts w:ascii="Times New Roman" w:hAnsi="Times New Roman" w:cs="Times New Roman"/>
          <w:b/>
          <w:u w:val="single"/>
        </w:rPr>
        <w:t>аявк</w:t>
      </w:r>
      <w:r w:rsidR="00422B5F">
        <w:rPr>
          <w:rFonts w:ascii="Times New Roman" w:hAnsi="Times New Roman" w:cs="Times New Roman"/>
          <w:b/>
          <w:u w:val="single"/>
        </w:rPr>
        <w:t>и</w:t>
      </w:r>
      <w:r w:rsidR="00345102" w:rsidRPr="007217F9">
        <w:rPr>
          <w:rFonts w:ascii="Times New Roman" w:hAnsi="Times New Roman" w:cs="Times New Roman"/>
          <w:b/>
          <w:u w:val="single"/>
        </w:rPr>
        <w:t xml:space="preserve"> на участие в электронном </w:t>
      </w:r>
      <w:r w:rsidR="00157988">
        <w:rPr>
          <w:rFonts w:ascii="Times New Roman" w:hAnsi="Times New Roman" w:cs="Times New Roman"/>
          <w:b/>
          <w:u w:val="single"/>
        </w:rPr>
        <w:t>запросе котировок</w:t>
      </w:r>
      <w:r w:rsidR="00345102" w:rsidRPr="007217F9">
        <w:rPr>
          <w:rFonts w:ascii="Times New Roman" w:hAnsi="Times New Roman" w:cs="Times New Roman"/>
          <w:b/>
          <w:u w:val="single"/>
        </w:rPr>
        <w:t xml:space="preserve"> </w:t>
      </w:r>
      <w:r w:rsidRPr="007217F9">
        <w:rPr>
          <w:rFonts w:ascii="Times New Roman" w:hAnsi="Times New Roman" w:cs="Times New Roman"/>
          <w:b/>
          <w:u w:val="single"/>
        </w:rPr>
        <w:t>предоставляет следующие документы и информацию</w:t>
      </w:r>
      <w:r w:rsidR="00433A9B" w:rsidRPr="007217F9">
        <w:rPr>
          <w:rFonts w:ascii="Times New Roman" w:hAnsi="Times New Roman" w:cs="Times New Roman"/>
          <w:b/>
          <w:u w:val="single"/>
        </w:rPr>
        <w:t>:</w:t>
      </w:r>
    </w:p>
    <w:p w14:paraId="59BBE314" w14:textId="6537D873" w:rsidR="00345102" w:rsidRPr="007217F9" w:rsidRDefault="00433A9B" w:rsidP="00985292">
      <w:pPr>
        <w:spacing w:after="0" w:line="240" w:lineRule="auto"/>
        <w:ind w:left="-567" w:right="-1" w:firstLine="567"/>
        <w:jc w:val="both"/>
        <w:rPr>
          <w:rFonts w:ascii="Times New Roman" w:hAnsi="Times New Roman" w:cs="Times New Roman"/>
          <w:b/>
        </w:rPr>
      </w:pPr>
      <w:r w:rsidRPr="007217F9">
        <w:rPr>
          <w:rFonts w:ascii="Times New Roman" w:hAnsi="Times New Roman" w:cs="Times New Roman"/>
          <w:b/>
        </w:rPr>
        <w:t>1). Информацию и документы об участнике закупки</w:t>
      </w:r>
      <w:r w:rsidR="00345102" w:rsidRPr="007217F9">
        <w:rPr>
          <w:rFonts w:ascii="Times New Roman" w:hAnsi="Times New Roman" w:cs="Times New Roman"/>
          <w:b/>
        </w:rPr>
        <w:t>:</w:t>
      </w:r>
    </w:p>
    <w:p w14:paraId="6E56B251" w14:textId="485B16B3" w:rsidR="007A22C9" w:rsidRPr="007217F9" w:rsidRDefault="0015411E" w:rsidP="00985292">
      <w:pPr>
        <w:spacing w:after="0" w:line="240" w:lineRule="auto"/>
        <w:ind w:left="-567" w:right="-1" w:firstLine="567"/>
        <w:jc w:val="both"/>
        <w:rPr>
          <w:rFonts w:ascii="Times New Roman" w:hAnsi="Times New Roman" w:cs="Times New Roman"/>
          <w:bCs/>
        </w:rPr>
      </w:pPr>
      <w:r w:rsidRPr="007217F9">
        <w:rPr>
          <w:rFonts w:ascii="Times New Roman" w:hAnsi="Times New Roman" w:cs="Times New Roman"/>
          <w:bCs/>
        </w:rPr>
        <w:t>а)</w:t>
      </w:r>
      <w:r w:rsidR="00345102" w:rsidRPr="007217F9">
        <w:rPr>
          <w:rFonts w:ascii="Times New Roman" w:hAnsi="Times New Roman" w:cs="Times New Roman"/>
          <w:bCs/>
        </w:rPr>
        <w:t xml:space="preserve"> </w:t>
      </w:r>
      <w:r w:rsidRPr="007217F9">
        <w:rPr>
          <w:rFonts w:ascii="Times New Roman" w:hAnsi="Times New Roman" w:cs="Times New Roman"/>
          <w:bCs/>
        </w:rPr>
        <w:t>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w:t>
      </w:r>
      <w:r w:rsidR="003A0436">
        <w:rPr>
          <w:rFonts w:ascii="Times New Roman" w:hAnsi="Times New Roman" w:cs="Times New Roman"/>
          <w:bCs/>
        </w:rPr>
        <w:t xml:space="preserve"> </w:t>
      </w:r>
      <w:r w:rsidRPr="007217F9">
        <w:rPr>
          <w:rFonts w:ascii="Times New Roman" w:hAnsi="Times New Roman" w:cs="Times New Roman"/>
          <w:bCs/>
        </w:rPr>
        <w:t>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 сделкой;</w:t>
      </w:r>
    </w:p>
    <w:p w14:paraId="1FCF0CFE" w14:textId="41FF2E41" w:rsidR="007A22C9" w:rsidRPr="007217F9" w:rsidRDefault="0015411E" w:rsidP="00985292">
      <w:pPr>
        <w:spacing w:after="0" w:line="240" w:lineRule="auto"/>
        <w:ind w:left="-567" w:right="-1" w:firstLine="567"/>
        <w:jc w:val="both"/>
        <w:rPr>
          <w:rFonts w:ascii="Times New Roman" w:hAnsi="Times New Roman" w:cs="Times New Roman"/>
          <w:bCs/>
        </w:rPr>
      </w:pPr>
      <w:r w:rsidRPr="007217F9">
        <w:rPr>
          <w:rFonts w:ascii="Times New Roman" w:hAnsi="Times New Roman" w:cs="Times New Roman"/>
          <w:bCs/>
        </w:rPr>
        <w:t xml:space="preserve">б) документы, подтверждающие соответствие участника закупки требованиям, </w:t>
      </w:r>
      <w:bookmarkStart w:id="0" w:name="_Hlk94709120"/>
      <w:r w:rsidRPr="007217F9">
        <w:rPr>
          <w:rFonts w:ascii="Times New Roman" w:hAnsi="Times New Roman" w:cs="Times New Roman"/>
          <w:bCs/>
        </w:rPr>
        <w:t>установленным пунктом 1 части 1 статьи 31 Федерального закона № 44-ФЗ</w:t>
      </w:r>
      <w:bookmarkEnd w:id="0"/>
      <w:r w:rsidRPr="007217F9">
        <w:rPr>
          <w:rFonts w:ascii="Times New Roman" w:hAnsi="Times New Roman" w:cs="Times New Roman"/>
          <w:bCs/>
        </w:rPr>
        <w:t>, а именно</w:t>
      </w:r>
      <w:r w:rsidR="00A11D62">
        <w:rPr>
          <w:rFonts w:ascii="Times New Roman" w:hAnsi="Times New Roman" w:cs="Times New Roman"/>
          <w:bCs/>
        </w:rPr>
        <w:t xml:space="preserve">: </w:t>
      </w:r>
      <w:r w:rsidR="00422B5F" w:rsidRPr="00A11D62">
        <w:rPr>
          <w:rFonts w:ascii="Times New Roman" w:hAnsi="Times New Roman" w:cs="Times New Roman"/>
          <w:bCs/>
          <w:i/>
          <w:iCs/>
        </w:rPr>
        <w:t>Требования не установлены</w:t>
      </w:r>
      <w:r w:rsidR="00422B5F">
        <w:rPr>
          <w:rFonts w:ascii="Times New Roman" w:hAnsi="Times New Roman" w:cs="Times New Roman"/>
          <w:bCs/>
        </w:rPr>
        <w:t>;</w:t>
      </w:r>
    </w:p>
    <w:p w14:paraId="4D309097" w14:textId="759E5B29" w:rsidR="00345102" w:rsidRPr="007217F9" w:rsidRDefault="0015411E" w:rsidP="00985292">
      <w:pPr>
        <w:spacing w:after="0" w:line="240" w:lineRule="auto"/>
        <w:ind w:left="-567" w:right="-1" w:firstLine="567"/>
        <w:jc w:val="both"/>
        <w:rPr>
          <w:rFonts w:ascii="Times New Roman" w:hAnsi="Times New Roman" w:cs="Times New Roman"/>
          <w:bCs/>
        </w:rPr>
      </w:pPr>
      <w:r w:rsidRPr="007217F9">
        <w:rPr>
          <w:rFonts w:ascii="Times New Roman" w:hAnsi="Times New Roman" w:cs="Times New Roman"/>
          <w:bCs/>
        </w:rPr>
        <w:t>в) документы, подтверждающие соответствие участника закупки дополнительным требованиям, установленным в соответствии с частями 2 и 2.1 статьи 31 Федерального закона</w:t>
      </w:r>
      <w:r w:rsidR="002B57AD" w:rsidRPr="007217F9">
        <w:rPr>
          <w:rFonts w:ascii="Times New Roman" w:hAnsi="Times New Roman" w:cs="Times New Roman"/>
          <w:bCs/>
        </w:rPr>
        <w:t xml:space="preserve"> № 44-ФЗ</w:t>
      </w:r>
      <w:r w:rsidR="00995B6A">
        <w:rPr>
          <w:rFonts w:ascii="Times New Roman" w:hAnsi="Times New Roman" w:cs="Times New Roman"/>
          <w:bCs/>
        </w:rPr>
        <w:t xml:space="preserve"> </w:t>
      </w:r>
      <w:r w:rsidR="00995B6A" w:rsidRPr="007217F9">
        <w:rPr>
          <w:rFonts w:ascii="Times New Roman" w:hAnsi="Times New Roman" w:cs="Times New Roman"/>
          <w:bCs/>
        </w:rPr>
        <w:t>(при наличии таких требований)</w:t>
      </w:r>
      <w:r w:rsidR="00995B6A">
        <w:rPr>
          <w:rFonts w:ascii="Times New Roman" w:hAnsi="Times New Roman" w:cs="Times New Roman"/>
          <w:bCs/>
        </w:rPr>
        <w:t xml:space="preserve">, а именно: </w:t>
      </w:r>
      <w:r w:rsidR="00995B6A" w:rsidRPr="00A11D62">
        <w:rPr>
          <w:rFonts w:ascii="Times New Roman" w:hAnsi="Times New Roman" w:cs="Times New Roman"/>
          <w:bCs/>
          <w:i/>
          <w:iCs/>
        </w:rPr>
        <w:t>Требования не установлены</w:t>
      </w:r>
      <w:r w:rsidRPr="007A22C9">
        <w:rPr>
          <w:rFonts w:ascii="Times New Roman" w:hAnsi="Times New Roman" w:cs="Times New Roman"/>
          <w:bCs/>
        </w:rPr>
        <w:t>;</w:t>
      </w:r>
    </w:p>
    <w:p w14:paraId="659A9DCE" w14:textId="571C3525" w:rsidR="002B57AD" w:rsidRPr="00B60987" w:rsidRDefault="002B57AD" w:rsidP="00985292">
      <w:pPr>
        <w:pStyle w:val="a3"/>
        <w:ind w:left="-567" w:right="-1" w:firstLine="567"/>
        <w:jc w:val="both"/>
        <w:rPr>
          <w:rFonts w:ascii="Times New Roman" w:hAnsi="Times New Roman" w:cs="Times New Roman"/>
          <w:bCs/>
          <w:i/>
          <w:iCs/>
          <w:sz w:val="22"/>
          <w:szCs w:val="22"/>
        </w:rPr>
      </w:pPr>
      <w:r w:rsidRPr="007217F9">
        <w:rPr>
          <w:rFonts w:ascii="Times New Roman" w:hAnsi="Times New Roman" w:cs="Times New Roman"/>
          <w:bCs/>
          <w:sz w:val="22"/>
          <w:szCs w:val="22"/>
        </w:rPr>
        <w:t>г</w:t>
      </w:r>
      <w:r w:rsidR="00345102" w:rsidRPr="007217F9">
        <w:rPr>
          <w:rFonts w:ascii="Times New Roman" w:hAnsi="Times New Roman" w:cs="Times New Roman"/>
          <w:bCs/>
          <w:sz w:val="22"/>
          <w:szCs w:val="22"/>
        </w:rPr>
        <w:t>)</w:t>
      </w:r>
      <w:r w:rsidRPr="007217F9">
        <w:rPr>
          <w:rFonts w:ascii="Times New Roman" w:hAnsi="Times New Roman" w:cs="Times New Roman"/>
          <w:bCs/>
          <w:sz w:val="22"/>
          <w:szCs w:val="22"/>
        </w:rPr>
        <w:t xml:space="preserve"> декларация о соответствии участника закупки требованиям, установленным пунктами 3 - 5, 7 - 11 части 1 статьи 31 Федерального закона № 44-ФЗ</w:t>
      </w:r>
      <w:r w:rsidRPr="007217F9">
        <w:rPr>
          <w:rFonts w:ascii="Times New Roman" w:hAnsi="Times New Roman" w:cs="Times New Roman"/>
          <w:bCs/>
          <w:i/>
          <w:iCs/>
          <w:sz w:val="22"/>
          <w:szCs w:val="22"/>
        </w:rPr>
        <w:t>;</w:t>
      </w:r>
    </w:p>
    <w:p w14:paraId="6CC20033" w14:textId="48BBF09D" w:rsidR="00950AE3" w:rsidRPr="007217F9" w:rsidRDefault="002B57AD" w:rsidP="00985292">
      <w:pPr>
        <w:spacing w:after="0" w:line="240" w:lineRule="auto"/>
        <w:ind w:left="-567" w:right="-1" w:firstLine="567"/>
        <w:jc w:val="both"/>
        <w:rPr>
          <w:rFonts w:ascii="Times New Roman" w:hAnsi="Times New Roman" w:cs="Times New Roman"/>
          <w:bCs/>
        </w:rPr>
      </w:pPr>
      <w:r w:rsidRPr="007217F9">
        <w:rPr>
          <w:rFonts w:ascii="Times New Roman" w:hAnsi="Times New Roman" w:cs="Times New Roman"/>
          <w:bCs/>
        </w:rPr>
        <w:t>д)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r w:rsidR="00297EE2" w:rsidRPr="007217F9">
        <w:rPr>
          <w:rFonts w:ascii="Times New Roman" w:hAnsi="Times New Roman" w:cs="Times New Roman"/>
          <w:bCs/>
        </w:rPr>
        <w:t>.</w:t>
      </w:r>
    </w:p>
    <w:p w14:paraId="5B5E96E6" w14:textId="559B9F05" w:rsidR="00B559A7" w:rsidRPr="007217F9" w:rsidRDefault="00433A9B" w:rsidP="00985292">
      <w:pPr>
        <w:spacing w:after="0" w:line="240" w:lineRule="auto"/>
        <w:ind w:left="-567" w:right="-1" w:firstLine="567"/>
        <w:jc w:val="both"/>
        <w:rPr>
          <w:rFonts w:ascii="Times New Roman" w:hAnsi="Times New Roman" w:cs="Times New Roman"/>
          <w:b/>
        </w:rPr>
      </w:pPr>
      <w:r w:rsidRPr="007217F9">
        <w:rPr>
          <w:rFonts w:ascii="Times New Roman" w:hAnsi="Times New Roman" w:cs="Times New Roman"/>
          <w:b/>
        </w:rPr>
        <w:t>2</w:t>
      </w:r>
      <w:r w:rsidR="00B559A7" w:rsidRPr="007217F9">
        <w:rPr>
          <w:rFonts w:ascii="Times New Roman" w:hAnsi="Times New Roman" w:cs="Times New Roman"/>
          <w:b/>
        </w:rPr>
        <w:t xml:space="preserve">) </w:t>
      </w:r>
      <w:r w:rsidRPr="007217F9">
        <w:rPr>
          <w:rFonts w:ascii="Times New Roman" w:hAnsi="Times New Roman" w:cs="Times New Roman"/>
          <w:b/>
        </w:rPr>
        <w:t>П</w:t>
      </w:r>
      <w:r w:rsidR="00B559A7" w:rsidRPr="007217F9">
        <w:rPr>
          <w:rFonts w:ascii="Times New Roman" w:hAnsi="Times New Roman" w:cs="Times New Roman"/>
          <w:b/>
        </w:rPr>
        <w:t>редложение участника закупки в отношении объекта закупки:</w:t>
      </w:r>
    </w:p>
    <w:p w14:paraId="39CF249A" w14:textId="4238B3A1" w:rsidR="00295E9F" w:rsidRPr="007217F9" w:rsidRDefault="004A4713" w:rsidP="00985292">
      <w:pPr>
        <w:spacing w:after="0" w:line="240" w:lineRule="auto"/>
        <w:ind w:left="-567" w:right="-1" w:firstLine="567"/>
        <w:jc w:val="both"/>
        <w:rPr>
          <w:rFonts w:ascii="Times New Roman" w:hAnsi="Times New Roman" w:cs="Times New Roman"/>
          <w:bCs/>
        </w:rPr>
      </w:pPr>
      <w:r w:rsidRPr="007217F9">
        <w:rPr>
          <w:rFonts w:ascii="Times New Roman" w:hAnsi="Times New Roman" w:cs="Times New Roman"/>
          <w:bCs/>
        </w:rPr>
        <w:t>а</w:t>
      </w:r>
      <w:r w:rsidR="00B559A7" w:rsidRPr="007217F9">
        <w:rPr>
          <w:rFonts w:ascii="Times New Roman" w:hAnsi="Times New Roman" w:cs="Times New Roman"/>
          <w:bCs/>
        </w:rPr>
        <w:t xml:space="preserve">) </w:t>
      </w:r>
      <w:r w:rsidR="00295E9F" w:rsidRPr="007217F9">
        <w:rPr>
          <w:rFonts w:ascii="Times New Roman" w:hAnsi="Times New Roman" w:cs="Times New Roman"/>
          <w:bCs/>
        </w:rPr>
        <w:t xml:space="preserve">характеристики предлагаемого участником закупки товара, соответствующие показателям, установленным в описании объекта закупки (приложение № 1 к Извещению о проведении электронного </w:t>
      </w:r>
      <w:r w:rsidR="00157988">
        <w:rPr>
          <w:rFonts w:ascii="Times New Roman" w:hAnsi="Times New Roman" w:cs="Times New Roman"/>
          <w:bCs/>
        </w:rPr>
        <w:t>запроса котировок</w:t>
      </w:r>
      <w:r w:rsidR="00295E9F" w:rsidRPr="007217F9">
        <w:rPr>
          <w:rFonts w:ascii="Times New Roman" w:hAnsi="Times New Roman" w:cs="Times New Roman"/>
          <w:bCs/>
        </w:rPr>
        <w:t>), товарный знак (при наличии у товара товарного знака).</w:t>
      </w:r>
    </w:p>
    <w:p w14:paraId="5345C8E4" w14:textId="647C679F" w:rsidR="007A22C9" w:rsidRPr="007217F9" w:rsidRDefault="00AE464C" w:rsidP="00985292">
      <w:pPr>
        <w:spacing w:after="0" w:line="240" w:lineRule="auto"/>
        <w:ind w:left="-567" w:right="-1" w:firstLine="567"/>
        <w:jc w:val="both"/>
        <w:rPr>
          <w:rFonts w:ascii="Times New Roman" w:hAnsi="Times New Roman" w:cs="Times New Roman"/>
          <w:bCs/>
          <w:i/>
          <w:iCs/>
        </w:rPr>
      </w:pPr>
      <w:r w:rsidRPr="007217F9">
        <w:rPr>
          <w:rFonts w:ascii="Times New Roman" w:hAnsi="Times New Roman" w:cs="Times New Roman"/>
          <w:bCs/>
          <w:i/>
          <w:iCs/>
        </w:rPr>
        <w:t xml:space="preserve">Информация, предусмотренная подпунктом </w:t>
      </w:r>
      <w:r w:rsidR="00D919D7">
        <w:rPr>
          <w:rFonts w:ascii="Times New Roman" w:hAnsi="Times New Roman" w:cs="Times New Roman"/>
          <w:bCs/>
          <w:i/>
          <w:iCs/>
        </w:rPr>
        <w:t>«</w:t>
      </w:r>
      <w:r w:rsidRPr="007217F9">
        <w:rPr>
          <w:rFonts w:ascii="Times New Roman" w:hAnsi="Times New Roman" w:cs="Times New Roman"/>
          <w:bCs/>
          <w:i/>
          <w:iCs/>
        </w:rPr>
        <w:t>а</w:t>
      </w:r>
      <w:r w:rsidR="00D919D7">
        <w:rPr>
          <w:rFonts w:ascii="Times New Roman" w:hAnsi="Times New Roman" w:cs="Times New Roman"/>
          <w:bCs/>
          <w:i/>
          <w:iCs/>
        </w:rPr>
        <w:t>»</w:t>
      </w:r>
      <w:r w:rsidRPr="007217F9">
        <w:rPr>
          <w:rFonts w:ascii="Times New Roman" w:hAnsi="Times New Roman" w:cs="Times New Roman"/>
          <w:bCs/>
          <w:i/>
          <w:iCs/>
        </w:rPr>
        <w:t xml:space="preserve"> пункта настоящего Приложения, может не включаться в заявку на участие в закупке в случае указания заказчиком в описании объекта закупки (Приложение № 1 к Извещению о проведении</w:t>
      </w:r>
      <w:r w:rsidR="00A11D62">
        <w:rPr>
          <w:rFonts w:ascii="Times New Roman" w:hAnsi="Times New Roman" w:cs="Times New Roman"/>
          <w:bCs/>
          <w:i/>
          <w:iCs/>
        </w:rPr>
        <w:t xml:space="preserve"> электронно</w:t>
      </w:r>
      <w:r w:rsidR="00157988">
        <w:rPr>
          <w:rFonts w:ascii="Times New Roman" w:hAnsi="Times New Roman" w:cs="Times New Roman"/>
          <w:bCs/>
          <w:i/>
          <w:iCs/>
        </w:rPr>
        <w:t xml:space="preserve">го </w:t>
      </w:r>
      <w:r w:rsidR="00157988" w:rsidRPr="00157988">
        <w:rPr>
          <w:rFonts w:ascii="Times New Roman" w:hAnsi="Times New Roman" w:cs="Times New Roman"/>
          <w:bCs/>
          <w:i/>
          <w:iCs/>
        </w:rPr>
        <w:t>запроса котировок</w:t>
      </w:r>
      <w:r w:rsidRPr="007217F9">
        <w:rPr>
          <w:rFonts w:ascii="Times New Roman" w:hAnsi="Times New Roman" w:cs="Times New Roman"/>
          <w:bCs/>
          <w:i/>
          <w:iCs/>
        </w:rPr>
        <w:t>) товарного знака и предложения участником закупки товара, обозначенного таким товарным знаком;</w:t>
      </w:r>
    </w:p>
    <w:p w14:paraId="1361D803" w14:textId="70F393D7" w:rsidR="007A22C9" w:rsidRPr="007217F9" w:rsidRDefault="00B559A7" w:rsidP="00985292">
      <w:pPr>
        <w:spacing w:after="0" w:line="240" w:lineRule="auto"/>
        <w:ind w:left="-567" w:right="-1" w:firstLine="567"/>
        <w:jc w:val="both"/>
        <w:rPr>
          <w:rFonts w:ascii="Times New Roman" w:hAnsi="Times New Roman" w:cs="Times New Roman"/>
          <w:bCs/>
        </w:rPr>
      </w:pPr>
      <w:r w:rsidRPr="007217F9">
        <w:rPr>
          <w:rFonts w:ascii="Times New Roman" w:hAnsi="Times New Roman" w:cs="Times New Roman"/>
          <w:bCs/>
        </w:rPr>
        <w:t>б) наименование страны происхождения товара в соответствии с общероссийским классификатором, используемым для идентификации стран мира</w:t>
      </w:r>
      <w:r w:rsidR="00295E9F" w:rsidRPr="007217F9">
        <w:rPr>
          <w:rFonts w:ascii="Times New Roman" w:hAnsi="Times New Roman" w:cs="Times New Roman"/>
          <w:bCs/>
        </w:rPr>
        <w:t>;</w:t>
      </w:r>
    </w:p>
    <w:p w14:paraId="3C9442CF" w14:textId="605A39B9" w:rsidR="00A11D62" w:rsidRPr="00BB57BC" w:rsidRDefault="00B559A7" w:rsidP="00985292">
      <w:pPr>
        <w:spacing w:after="0" w:line="240" w:lineRule="auto"/>
        <w:ind w:left="-567" w:right="-1" w:firstLine="567"/>
        <w:jc w:val="both"/>
        <w:rPr>
          <w:rFonts w:ascii="Times New Roman" w:hAnsi="Times New Roman" w:cs="Times New Roman"/>
          <w:bCs/>
        </w:rPr>
      </w:pPr>
      <w:r w:rsidRPr="007217F9">
        <w:rPr>
          <w:rFonts w:ascii="Times New Roman" w:hAnsi="Times New Roman" w:cs="Times New Roman"/>
          <w:bCs/>
        </w:rPr>
        <w:t>в) документы,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об осуществлении закупки, документацией о закупке, если настоящим Федеральным законом предусмотрена документация о закупке)</w:t>
      </w:r>
      <w:r w:rsidR="00B115A7" w:rsidRPr="007217F9">
        <w:rPr>
          <w:rFonts w:ascii="Times New Roman" w:hAnsi="Times New Roman" w:cs="Times New Roman"/>
          <w:bCs/>
        </w:rPr>
        <w:t>, а именно:</w:t>
      </w:r>
      <w:r w:rsidR="00A11D62">
        <w:rPr>
          <w:rFonts w:ascii="Times New Roman" w:hAnsi="Times New Roman" w:cs="Times New Roman"/>
          <w:bCs/>
        </w:rPr>
        <w:t xml:space="preserve"> </w:t>
      </w:r>
      <w:bookmarkStart w:id="1" w:name="_Hlk105577294"/>
      <w:r w:rsidR="00422B5F" w:rsidRPr="00A11D62">
        <w:rPr>
          <w:rFonts w:ascii="Times New Roman" w:hAnsi="Times New Roman" w:cs="Times New Roman"/>
          <w:bCs/>
          <w:i/>
          <w:iCs/>
        </w:rPr>
        <w:t>Требования не установлены</w:t>
      </w:r>
      <w:r w:rsidR="00422B5F">
        <w:rPr>
          <w:rFonts w:ascii="Times New Roman" w:hAnsi="Times New Roman" w:cs="Times New Roman"/>
          <w:bCs/>
        </w:rPr>
        <w:t>.</w:t>
      </w:r>
      <w:bookmarkEnd w:id="1"/>
    </w:p>
    <w:p w14:paraId="5816131A" w14:textId="1BB45E23" w:rsidR="002B57AD" w:rsidRPr="00B60987" w:rsidRDefault="00B115A7" w:rsidP="00985292">
      <w:pPr>
        <w:spacing w:after="0" w:line="240" w:lineRule="auto"/>
        <w:ind w:left="-567" w:right="-1" w:firstLine="567"/>
        <w:jc w:val="both"/>
        <w:rPr>
          <w:rFonts w:ascii="Times New Roman" w:hAnsi="Times New Roman" w:cs="Times New Roman"/>
          <w:b/>
          <w:i/>
          <w:iCs/>
        </w:rPr>
      </w:pPr>
      <w:r w:rsidRPr="007217F9">
        <w:rPr>
          <w:rFonts w:ascii="Times New Roman" w:hAnsi="Times New Roman" w:cs="Times New Roman"/>
          <w:b/>
          <w:i/>
          <w:iCs/>
        </w:rPr>
        <w:t>Заказчик не вправе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5F6B88D9" w14:textId="77777777" w:rsidR="00E763B8" w:rsidRDefault="00D919D7" w:rsidP="00985292">
      <w:pPr>
        <w:spacing w:after="0" w:line="240" w:lineRule="auto"/>
        <w:ind w:left="-567" w:right="-1" w:firstLine="567"/>
        <w:jc w:val="both"/>
        <w:rPr>
          <w:rFonts w:ascii="Times New Roman" w:hAnsi="Times New Roman" w:cs="Times New Roman"/>
          <w:bCs/>
        </w:rPr>
      </w:pPr>
      <w:r>
        <w:rPr>
          <w:rFonts w:ascii="Times New Roman" w:hAnsi="Times New Roman" w:cs="Times New Roman"/>
          <w:bCs/>
        </w:rPr>
        <w:t>3</w:t>
      </w:r>
      <w:r w:rsidR="00633FBB">
        <w:rPr>
          <w:rFonts w:ascii="Times New Roman" w:hAnsi="Times New Roman" w:cs="Times New Roman"/>
          <w:bCs/>
        </w:rPr>
        <w:t xml:space="preserve">) </w:t>
      </w:r>
      <w:r w:rsidR="00E763B8" w:rsidRPr="00E763B8">
        <w:rPr>
          <w:rFonts w:ascii="Times New Roman" w:hAnsi="Times New Roman" w:cs="Times New Roman"/>
          <w:bCs/>
        </w:rPr>
        <w:t xml:space="preserve">информация и документы, предусмотренные нормативными правовыми актами, принятыми в соответствии с частями 3 и 4 статьи 14 настоящего Федерального закона </w:t>
      </w:r>
      <w:r w:rsidR="00E763B8" w:rsidRPr="00E763B8">
        <w:rPr>
          <w:rFonts w:ascii="Times New Roman" w:hAnsi="Times New Roman" w:cs="Times New Roman"/>
          <w:bCs/>
        </w:rPr>
        <w:br/>
        <w:t>№ 44-ФЗ, а именно:</w:t>
      </w:r>
    </w:p>
    <w:p w14:paraId="2827D104" w14:textId="77777777" w:rsidR="00EF5336" w:rsidRDefault="00EF5336" w:rsidP="00985292">
      <w:pPr>
        <w:spacing w:after="0" w:line="240" w:lineRule="auto"/>
        <w:ind w:left="-567" w:right="-143" w:firstLine="567"/>
        <w:jc w:val="both"/>
        <w:rPr>
          <w:rFonts w:ascii="Times New Roman" w:hAnsi="Times New Roman" w:cs="Times New Roman"/>
          <w:bCs/>
        </w:rPr>
      </w:pPr>
      <w:r>
        <w:rPr>
          <w:rFonts w:ascii="Times New Roman" w:hAnsi="Times New Roman" w:cs="Times New Roman"/>
          <w:b/>
          <w:i/>
          <w:iCs/>
        </w:rPr>
        <w:t xml:space="preserve">В соответствии с Постановлением </w:t>
      </w:r>
      <w:r w:rsidRPr="00791E4C">
        <w:rPr>
          <w:rFonts w:ascii="Times New Roman" w:hAnsi="Times New Roman" w:cs="Times New Roman"/>
          <w:b/>
          <w:i/>
          <w:iCs/>
        </w:rPr>
        <w:t>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791E4C">
        <w:rPr>
          <w:rFonts w:ascii="Times New Roman" w:hAnsi="Times New Roman" w:cs="Times New Roman"/>
          <w:bCs/>
        </w:rPr>
        <w:t>» (далее – Постановление № 1875)</w:t>
      </w:r>
      <w:r>
        <w:rPr>
          <w:rFonts w:ascii="Times New Roman" w:hAnsi="Times New Roman" w:cs="Times New Roman"/>
          <w:bCs/>
        </w:rPr>
        <w:t xml:space="preserve"> в извещении об осуществлении закупки </w:t>
      </w:r>
      <w:r w:rsidRPr="00791E4C">
        <w:rPr>
          <w:rFonts w:ascii="Times New Roman" w:hAnsi="Times New Roman" w:cs="Times New Roman"/>
          <w:b/>
          <w:i/>
          <w:iCs/>
        </w:rPr>
        <w:t xml:space="preserve">установлено </w:t>
      </w:r>
      <w:r>
        <w:rPr>
          <w:rFonts w:ascii="Times New Roman" w:hAnsi="Times New Roman" w:cs="Times New Roman"/>
          <w:b/>
          <w:i/>
          <w:iCs/>
        </w:rPr>
        <w:t>ограничение</w:t>
      </w:r>
      <w:r>
        <w:rPr>
          <w:rFonts w:ascii="Times New Roman" w:hAnsi="Times New Roman" w:cs="Times New Roman"/>
          <w:bCs/>
        </w:rPr>
        <w:t xml:space="preserve"> </w:t>
      </w:r>
      <w:r w:rsidRPr="00EC13C2">
        <w:rPr>
          <w:rFonts w:ascii="Times New Roman" w:hAnsi="Times New Roman" w:cs="Times New Roman"/>
          <w:bCs/>
        </w:rPr>
        <w:t>закупок товаров</w:t>
      </w:r>
      <w:r>
        <w:rPr>
          <w:rFonts w:ascii="Times New Roman" w:hAnsi="Times New Roman" w:cs="Times New Roman"/>
          <w:bCs/>
        </w:rPr>
        <w:t xml:space="preserve">, </w:t>
      </w:r>
      <w:r w:rsidRPr="00EC13C2">
        <w:rPr>
          <w:rFonts w:ascii="Times New Roman" w:hAnsi="Times New Roman" w:cs="Times New Roman"/>
          <w:bCs/>
        </w:rPr>
        <w:t>происходящих из иностранных государств</w:t>
      </w:r>
      <w:r>
        <w:rPr>
          <w:rFonts w:ascii="Times New Roman" w:hAnsi="Times New Roman" w:cs="Times New Roman"/>
          <w:bCs/>
        </w:rPr>
        <w:t>.</w:t>
      </w:r>
    </w:p>
    <w:p w14:paraId="1A8A5834" w14:textId="77777777" w:rsidR="00EF5336" w:rsidRDefault="00EF5336" w:rsidP="00985292">
      <w:pPr>
        <w:spacing w:after="0" w:line="240" w:lineRule="auto"/>
        <w:ind w:left="-567" w:right="-143" w:firstLine="567"/>
        <w:jc w:val="both"/>
        <w:rPr>
          <w:rFonts w:ascii="Times New Roman" w:hAnsi="Times New Roman" w:cs="Times New Roman"/>
          <w:bCs/>
          <w:i/>
          <w:iCs/>
        </w:rPr>
      </w:pPr>
      <w:r w:rsidRPr="00A3776C">
        <w:rPr>
          <w:rFonts w:ascii="Times New Roman" w:hAnsi="Times New Roman" w:cs="Times New Roman"/>
          <w:bCs/>
          <w:i/>
          <w:iCs/>
        </w:rPr>
        <w:t>Информацией и документами, подтверждающими страну происхождения товара для целей настоящего постановления, являются:</w:t>
      </w:r>
    </w:p>
    <w:p w14:paraId="48667CE3" w14:textId="77777777" w:rsidR="00EF5336" w:rsidRPr="005F13FF" w:rsidRDefault="00EF5336" w:rsidP="00985292">
      <w:pPr>
        <w:spacing w:after="0" w:line="240" w:lineRule="auto"/>
        <w:ind w:left="-567" w:right="-143" w:firstLine="567"/>
        <w:jc w:val="both"/>
        <w:rPr>
          <w:rFonts w:ascii="Times New Roman" w:hAnsi="Times New Roman" w:cs="Times New Roman"/>
          <w:b/>
          <w:bCs/>
          <w:i/>
          <w:iCs/>
        </w:rPr>
      </w:pPr>
      <w:r w:rsidRPr="00A3776C">
        <w:rPr>
          <w:rFonts w:ascii="Times New Roman" w:hAnsi="Times New Roman" w:cs="Times New Roman"/>
          <w:bCs/>
          <w:i/>
          <w:iCs/>
        </w:rPr>
        <w:t xml:space="preserve">а) </w:t>
      </w:r>
      <w:r w:rsidRPr="00A3776C">
        <w:rPr>
          <w:rFonts w:ascii="Times New Roman" w:hAnsi="Times New Roman" w:cs="Times New Roman"/>
          <w:b/>
          <w:bCs/>
          <w:i/>
          <w:iCs/>
        </w:rPr>
        <w:t xml:space="preserve">для подтверждения происхождения </w:t>
      </w:r>
      <w:r w:rsidRPr="005F13FF">
        <w:rPr>
          <w:rFonts w:ascii="Times New Roman" w:hAnsi="Times New Roman" w:cs="Times New Roman"/>
          <w:b/>
          <w:bCs/>
          <w:i/>
          <w:iCs/>
        </w:rPr>
        <w:t>товаров из Российской Федерации</w:t>
      </w:r>
      <w:r w:rsidRPr="00A3776C">
        <w:rPr>
          <w:rFonts w:ascii="Times New Roman" w:hAnsi="Times New Roman" w:cs="Times New Roman"/>
          <w:bCs/>
          <w:i/>
          <w:iCs/>
        </w:rPr>
        <w:t xml:space="preserve"> -</w:t>
      </w:r>
      <w:r>
        <w:rPr>
          <w:rFonts w:ascii="Times New Roman" w:hAnsi="Times New Roman" w:cs="Times New Roman"/>
          <w:b/>
          <w:bCs/>
          <w:i/>
          <w:iCs/>
        </w:rPr>
        <w:t xml:space="preserve"> </w:t>
      </w:r>
      <w:r w:rsidRPr="005F13FF">
        <w:rPr>
          <w:rFonts w:ascii="Times New Roman" w:hAnsi="Times New Roman" w:cs="Times New Roman"/>
          <w:b/>
          <w:bCs/>
          <w:i/>
          <w:iCs/>
        </w:rPr>
        <w:t xml:space="preserve">номер реестровой записи из реестра российской промышленной продукции, предусмотренного статьей 17.1 </w:t>
      </w:r>
      <w:r w:rsidRPr="005F13FF">
        <w:rPr>
          <w:rFonts w:ascii="Times New Roman" w:hAnsi="Times New Roman" w:cs="Times New Roman"/>
          <w:b/>
          <w:bCs/>
          <w:i/>
          <w:iCs/>
        </w:rPr>
        <w:lastRenderedPageBreak/>
        <w:t xml:space="preserve">Федерального закона </w:t>
      </w:r>
      <w:r>
        <w:rPr>
          <w:rFonts w:ascii="Times New Roman" w:hAnsi="Times New Roman" w:cs="Times New Roman"/>
          <w:b/>
          <w:bCs/>
          <w:i/>
          <w:iCs/>
        </w:rPr>
        <w:t>«</w:t>
      </w:r>
      <w:r w:rsidRPr="005F13FF">
        <w:rPr>
          <w:rFonts w:ascii="Times New Roman" w:hAnsi="Times New Roman" w:cs="Times New Roman"/>
          <w:b/>
          <w:bCs/>
          <w:i/>
          <w:iCs/>
        </w:rPr>
        <w:t>О промышленной политике в Российской Федерации</w:t>
      </w:r>
      <w:r>
        <w:rPr>
          <w:rFonts w:ascii="Times New Roman" w:hAnsi="Times New Roman" w:cs="Times New Roman"/>
          <w:b/>
          <w:bCs/>
          <w:i/>
          <w:iCs/>
        </w:rPr>
        <w:t>»</w:t>
      </w:r>
      <w:r w:rsidRPr="005F13FF">
        <w:rPr>
          <w:rFonts w:ascii="Times New Roman" w:hAnsi="Times New Roman" w:cs="Times New Roman"/>
          <w:b/>
          <w:bCs/>
          <w:i/>
          <w:iCs/>
        </w:rPr>
        <w:t xml:space="preserve"> (далее - реестр российской промышленной продукции), и справка, подтверждающая наличие специального инвестиционного контракта и предусмотренная пунктом 1(1) постановления Правительства Российской Федерации от 1</w:t>
      </w:r>
      <w:r>
        <w:rPr>
          <w:rFonts w:ascii="Times New Roman" w:hAnsi="Times New Roman" w:cs="Times New Roman"/>
          <w:b/>
          <w:bCs/>
          <w:i/>
          <w:iCs/>
        </w:rPr>
        <w:t>7.07.</w:t>
      </w:r>
      <w:r w:rsidRPr="005F13FF">
        <w:rPr>
          <w:rFonts w:ascii="Times New Roman" w:hAnsi="Times New Roman" w:cs="Times New Roman"/>
          <w:b/>
          <w:bCs/>
          <w:i/>
          <w:iCs/>
        </w:rPr>
        <w:t xml:space="preserve">2015 </w:t>
      </w:r>
      <w:r>
        <w:rPr>
          <w:rFonts w:ascii="Times New Roman" w:hAnsi="Times New Roman" w:cs="Times New Roman"/>
          <w:b/>
          <w:bCs/>
          <w:i/>
          <w:iCs/>
        </w:rPr>
        <w:t>№</w:t>
      </w:r>
      <w:r w:rsidRPr="005F13FF">
        <w:rPr>
          <w:rFonts w:ascii="Times New Roman" w:hAnsi="Times New Roman" w:cs="Times New Roman"/>
          <w:b/>
          <w:bCs/>
          <w:i/>
          <w:iCs/>
        </w:rPr>
        <w:t xml:space="preserve"> 719 </w:t>
      </w:r>
      <w:r>
        <w:rPr>
          <w:rFonts w:ascii="Times New Roman" w:hAnsi="Times New Roman" w:cs="Times New Roman"/>
          <w:b/>
          <w:bCs/>
          <w:i/>
          <w:iCs/>
        </w:rPr>
        <w:t>«</w:t>
      </w:r>
      <w:r w:rsidRPr="005F13FF">
        <w:rPr>
          <w:rFonts w:ascii="Times New Roman" w:hAnsi="Times New Roman" w:cs="Times New Roman"/>
          <w:b/>
          <w:bCs/>
          <w:i/>
          <w:iCs/>
        </w:rPr>
        <w:t>О подтверждении производства российской промышленной продукции</w:t>
      </w:r>
      <w:r>
        <w:rPr>
          <w:rFonts w:ascii="Times New Roman" w:hAnsi="Times New Roman" w:cs="Times New Roman"/>
          <w:b/>
          <w:bCs/>
          <w:i/>
          <w:iCs/>
        </w:rPr>
        <w:t>»</w:t>
      </w:r>
      <w:r w:rsidRPr="005F13FF">
        <w:rPr>
          <w:rFonts w:ascii="Times New Roman" w:hAnsi="Times New Roman" w:cs="Times New Roman"/>
          <w:b/>
          <w:bCs/>
          <w:i/>
          <w:iCs/>
        </w:rPr>
        <w:t>, или номер реестровой записи из реестра российской промышленной продукции, содержащей в том числе:</w:t>
      </w:r>
    </w:p>
    <w:p w14:paraId="1ED1DA92" w14:textId="77777777" w:rsidR="00EF5336" w:rsidRPr="00A3776C" w:rsidRDefault="00EF5336" w:rsidP="00985292">
      <w:pPr>
        <w:spacing w:after="0" w:line="240" w:lineRule="auto"/>
        <w:ind w:left="-567" w:right="-143" w:firstLine="567"/>
        <w:jc w:val="both"/>
        <w:rPr>
          <w:rFonts w:ascii="Times New Roman" w:hAnsi="Times New Roman" w:cs="Times New Roman"/>
          <w:bCs/>
          <w:i/>
          <w:iCs/>
        </w:rPr>
      </w:pPr>
      <w:r w:rsidRPr="005F13FF">
        <w:rPr>
          <w:rFonts w:ascii="Times New Roman" w:hAnsi="Times New Roman" w:cs="Times New Roman"/>
          <w:b/>
          <w:bCs/>
          <w:i/>
          <w:iCs/>
        </w:rPr>
        <w:t>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w:t>
      </w:r>
      <w:r>
        <w:rPr>
          <w:rFonts w:ascii="Times New Roman" w:hAnsi="Times New Roman" w:cs="Times New Roman"/>
          <w:b/>
          <w:bCs/>
          <w:i/>
          <w:iCs/>
        </w:rPr>
        <w:t>.07.</w:t>
      </w:r>
      <w:r w:rsidRPr="005F13FF">
        <w:rPr>
          <w:rFonts w:ascii="Times New Roman" w:hAnsi="Times New Roman" w:cs="Times New Roman"/>
          <w:b/>
          <w:bCs/>
          <w:i/>
          <w:iCs/>
        </w:rPr>
        <w:t xml:space="preserve">2015 </w:t>
      </w:r>
      <w:r>
        <w:rPr>
          <w:rFonts w:ascii="Times New Roman" w:hAnsi="Times New Roman" w:cs="Times New Roman"/>
          <w:b/>
          <w:bCs/>
          <w:i/>
          <w:iCs/>
        </w:rPr>
        <w:t>№</w:t>
      </w:r>
      <w:r w:rsidRPr="005F13FF">
        <w:rPr>
          <w:rFonts w:ascii="Times New Roman" w:hAnsi="Times New Roman" w:cs="Times New Roman"/>
          <w:b/>
          <w:bCs/>
          <w:i/>
          <w:iCs/>
        </w:rPr>
        <w:t xml:space="preserve"> 719 </w:t>
      </w:r>
      <w:r>
        <w:rPr>
          <w:rFonts w:ascii="Times New Roman" w:hAnsi="Times New Roman" w:cs="Times New Roman"/>
          <w:b/>
          <w:bCs/>
          <w:i/>
          <w:iCs/>
        </w:rPr>
        <w:t>«</w:t>
      </w:r>
      <w:r w:rsidRPr="005F13FF">
        <w:rPr>
          <w:rFonts w:ascii="Times New Roman" w:hAnsi="Times New Roman" w:cs="Times New Roman"/>
          <w:b/>
          <w:bCs/>
          <w:i/>
          <w:iCs/>
        </w:rPr>
        <w:t>О подтверждении производства российской промышленной продукции</w:t>
      </w:r>
      <w:r>
        <w:rPr>
          <w:rFonts w:ascii="Times New Roman" w:hAnsi="Times New Roman" w:cs="Times New Roman"/>
          <w:b/>
          <w:bCs/>
          <w:i/>
          <w:iCs/>
        </w:rPr>
        <w:t>»</w:t>
      </w:r>
      <w:r w:rsidRPr="005F13FF">
        <w:rPr>
          <w:rFonts w:ascii="Times New Roman" w:hAnsi="Times New Roman" w:cs="Times New Roman"/>
          <w:b/>
          <w:bCs/>
          <w:i/>
          <w:iCs/>
        </w:rPr>
        <w:t xml:space="preserve">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w:t>
      </w:r>
      <w:r>
        <w:rPr>
          <w:rFonts w:ascii="Times New Roman" w:hAnsi="Times New Roman" w:cs="Times New Roman"/>
          <w:b/>
          <w:bCs/>
          <w:i/>
          <w:iCs/>
        </w:rPr>
        <w:t>.07.</w:t>
      </w:r>
      <w:r w:rsidRPr="005F13FF">
        <w:rPr>
          <w:rFonts w:ascii="Times New Roman" w:hAnsi="Times New Roman" w:cs="Times New Roman"/>
          <w:b/>
          <w:bCs/>
          <w:i/>
          <w:iCs/>
        </w:rPr>
        <w:t xml:space="preserve">2015 </w:t>
      </w:r>
      <w:r>
        <w:rPr>
          <w:rFonts w:ascii="Times New Roman" w:hAnsi="Times New Roman" w:cs="Times New Roman"/>
          <w:b/>
          <w:bCs/>
          <w:i/>
          <w:iCs/>
        </w:rPr>
        <w:t>№</w:t>
      </w:r>
      <w:r w:rsidRPr="005F13FF">
        <w:rPr>
          <w:rFonts w:ascii="Times New Roman" w:hAnsi="Times New Roman" w:cs="Times New Roman"/>
          <w:b/>
          <w:bCs/>
          <w:i/>
          <w:iCs/>
        </w:rPr>
        <w:t xml:space="preserve"> 719 </w:t>
      </w:r>
      <w:r>
        <w:rPr>
          <w:rFonts w:ascii="Times New Roman" w:hAnsi="Times New Roman" w:cs="Times New Roman"/>
          <w:b/>
          <w:bCs/>
          <w:i/>
          <w:iCs/>
        </w:rPr>
        <w:t>«</w:t>
      </w:r>
      <w:r w:rsidRPr="005F13FF">
        <w:rPr>
          <w:rFonts w:ascii="Times New Roman" w:hAnsi="Times New Roman" w:cs="Times New Roman"/>
          <w:b/>
          <w:bCs/>
          <w:i/>
          <w:iCs/>
        </w:rPr>
        <w:t>О подтверждении производства российской промышленной продукции</w:t>
      </w:r>
      <w:r>
        <w:rPr>
          <w:rFonts w:ascii="Times New Roman" w:hAnsi="Times New Roman" w:cs="Times New Roman"/>
          <w:b/>
          <w:bCs/>
          <w:i/>
          <w:iCs/>
        </w:rPr>
        <w:t>»</w:t>
      </w:r>
      <w:r w:rsidRPr="005F13FF">
        <w:rPr>
          <w:rFonts w:ascii="Times New Roman" w:hAnsi="Times New Roman" w:cs="Times New Roman"/>
          <w:b/>
          <w:bCs/>
          <w:i/>
          <w:iCs/>
        </w:rPr>
        <w:t>, включая значение, определенное для целей осуществления закупок (если постановлением Правительства Российской Федерации от 17</w:t>
      </w:r>
      <w:r>
        <w:rPr>
          <w:rFonts w:ascii="Times New Roman" w:hAnsi="Times New Roman" w:cs="Times New Roman"/>
          <w:b/>
          <w:bCs/>
          <w:i/>
          <w:iCs/>
        </w:rPr>
        <w:t>.07.</w:t>
      </w:r>
      <w:r w:rsidRPr="005F13FF">
        <w:rPr>
          <w:rFonts w:ascii="Times New Roman" w:hAnsi="Times New Roman" w:cs="Times New Roman"/>
          <w:b/>
          <w:bCs/>
          <w:i/>
          <w:iCs/>
        </w:rPr>
        <w:t xml:space="preserve">2015 </w:t>
      </w:r>
      <w:r>
        <w:rPr>
          <w:rFonts w:ascii="Times New Roman" w:hAnsi="Times New Roman" w:cs="Times New Roman"/>
          <w:b/>
          <w:bCs/>
          <w:i/>
          <w:iCs/>
        </w:rPr>
        <w:t>№</w:t>
      </w:r>
      <w:r w:rsidRPr="005F13FF">
        <w:rPr>
          <w:rFonts w:ascii="Times New Roman" w:hAnsi="Times New Roman" w:cs="Times New Roman"/>
          <w:b/>
          <w:bCs/>
          <w:i/>
          <w:iCs/>
        </w:rPr>
        <w:t xml:space="preserve"> 719 </w:t>
      </w:r>
      <w:r>
        <w:rPr>
          <w:rFonts w:ascii="Times New Roman" w:hAnsi="Times New Roman" w:cs="Times New Roman"/>
          <w:b/>
          <w:bCs/>
          <w:i/>
          <w:iCs/>
        </w:rPr>
        <w:t>«</w:t>
      </w:r>
      <w:r w:rsidRPr="005F13FF">
        <w:rPr>
          <w:rFonts w:ascii="Times New Roman" w:hAnsi="Times New Roman" w:cs="Times New Roman"/>
          <w:b/>
          <w:bCs/>
          <w:i/>
          <w:iCs/>
        </w:rPr>
        <w:t>О подтверждении производства российской промышленной продукции</w:t>
      </w:r>
      <w:r>
        <w:rPr>
          <w:rFonts w:ascii="Times New Roman" w:hAnsi="Times New Roman" w:cs="Times New Roman"/>
          <w:b/>
          <w:bCs/>
          <w:i/>
          <w:iCs/>
        </w:rPr>
        <w:t>»</w:t>
      </w:r>
      <w:r w:rsidRPr="005F13FF">
        <w:rPr>
          <w:rFonts w:ascii="Times New Roman" w:hAnsi="Times New Roman" w:cs="Times New Roman"/>
          <w:b/>
          <w:bCs/>
          <w:i/>
          <w:iCs/>
        </w:rPr>
        <w:t xml:space="preserve"> в отношении такого товара определено значение для целей осуществления закупок);</w:t>
      </w:r>
    </w:p>
    <w:p w14:paraId="73BADF2A" w14:textId="77777777" w:rsidR="00EF5336" w:rsidRPr="00A3776C" w:rsidRDefault="00EF5336" w:rsidP="00985292">
      <w:pPr>
        <w:spacing w:after="0" w:line="240" w:lineRule="auto"/>
        <w:ind w:left="-567" w:right="-143" w:firstLine="567"/>
        <w:jc w:val="both"/>
        <w:rPr>
          <w:rFonts w:ascii="Times New Roman" w:hAnsi="Times New Roman" w:cs="Times New Roman"/>
          <w:bCs/>
          <w:i/>
          <w:iCs/>
        </w:rPr>
      </w:pPr>
      <w:r w:rsidRPr="00A3776C">
        <w:rPr>
          <w:rFonts w:ascii="Times New Roman" w:hAnsi="Times New Roman" w:cs="Times New Roman"/>
          <w:bCs/>
          <w:i/>
          <w:iCs/>
        </w:rPr>
        <w:t xml:space="preserve">б) </w:t>
      </w:r>
      <w:r w:rsidRPr="00A3776C">
        <w:rPr>
          <w:rFonts w:ascii="Times New Roman" w:hAnsi="Times New Roman" w:cs="Times New Roman"/>
          <w:b/>
          <w:bCs/>
          <w:i/>
          <w:iCs/>
        </w:rPr>
        <w:t>для подтверждения происхождения товаров</w:t>
      </w:r>
      <w:r w:rsidRPr="00A3776C">
        <w:rPr>
          <w:rFonts w:ascii="Times New Roman" w:hAnsi="Times New Roman" w:cs="Times New Roman"/>
          <w:bCs/>
          <w:i/>
          <w:iCs/>
        </w:rPr>
        <w:t xml:space="preserve">, из государств - членов Евразийского экономического союза, за исключением Российской Федерации, - </w:t>
      </w:r>
      <w:r w:rsidRPr="00A3776C">
        <w:rPr>
          <w:rFonts w:ascii="Times New Roman" w:hAnsi="Times New Roman" w:cs="Times New Roman"/>
          <w:b/>
          <w:bCs/>
          <w:i/>
          <w:iCs/>
        </w:rPr>
        <w:t>номер реестровой записи из евразийского реестра промышленных товаров государств - членов Евразийского экономического союза</w:t>
      </w:r>
      <w:r w:rsidRPr="00A3776C">
        <w:rPr>
          <w:rFonts w:ascii="Times New Roman" w:hAnsi="Times New Roman" w:cs="Times New Roman"/>
          <w:bCs/>
          <w:i/>
          <w:iCs/>
        </w:rPr>
        <w:t xml:space="preserve">, </w:t>
      </w:r>
      <w:hyperlink r:id="rId7" w:history="1">
        <w:r w:rsidRPr="00A3776C">
          <w:rPr>
            <w:rStyle w:val="ab"/>
            <w:rFonts w:ascii="Times New Roman" w:hAnsi="Times New Roman" w:cs="Times New Roman"/>
            <w:bCs/>
            <w:i/>
            <w:iCs/>
            <w:color w:val="auto"/>
            <w:u w:val="none"/>
          </w:rPr>
          <w:t>порядок</w:t>
        </w:r>
      </w:hyperlink>
      <w:r w:rsidRPr="00A3776C">
        <w:rPr>
          <w:rFonts w:ascii="Times New Roman" w:hAnsi="Times New Roman" w:cs="Times New Roman"/>
          <w:bCs/>
          <w:i/>
          <w:iCs/>
        </w:rPr>
        <w:t xml:space="preserve">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14:paraId="63103D13" w14:textId="77777777" w:rsidR="00EF5336" w:rsidRDefault="00EF5336" w:rsidP="00985292">
      <w:pPr>
        <w:spacing w:after="0" w:line="240" w:lineRule="auto"/>
        <w:ind w:left="-567" w:right="-143" w:firstLine="567"/>
        <w:jc w:val="both"/>
        <w:rPr>
          <w:rFonts w:ascii="Times New Roman" w:hAnsi="Times New Roman" w:cs="Times New Roman"/>
          <w:bCs/>
          <w:i/>
          <w:iCs/>
        </w:rPr>
      </w:pPr>
      <w:r w:rsidRPr="00A3776C">
        <w:rPr>
          <w:rFonts w:ascii="Times New Roman" w:hAnsi="Times New Roman" w:cs="Times New Roman"/>
          <w:bCs/>
          <w:i/>
          <w:iCs/>
        </w:rPr>
        <w:t>- 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r>
        <w:rPr>
          <w:rFonts w:ascii="Times New Roman" w:hAnsi="Times New Roman" w:cs="Times New Roman"/>
          <w:bCs/>
          <w:i/>
          <w:iCs/>
        </w:rPr>
        <w:t>.</w:t>
      </w:r>
    </w:p>
    <w:p w14:paraId="0103F49F" w14:textId="5016B8FB" w:rsidR="00EF5336" w:rsidRPr="008B74FB" w:rsidRDefault="00EF5336" w:rsidP="00985292">
      <w:pPr>
        <w:spacing w:after="0" w:line="240" w:lineRule="auto"/>
        <w:ind w:left="-567" w:right="-1" w:firstLine="567"/>
        <w:jc w:val="both"/>
        <w:rPr>
          <w:rFonts w:ascii="Times New Roman" w:hAnsi="Times New Roman" w:cs="Times New Roman"/>
          <w:bCs/>
        </w:rPr>
      </w:pPr>
      <w:r w:rsidRPr="008B74FB">
        <w:rPr>
          <w:rFonts w:ascii="Times New Roman" w:hAnsi="Times New Roman" w:cs="Times New Roman"/>
          <w:bCs/>
        </w:rPr>
        <w:t>Все заявки на участие в закупке, содержащие предложения о поставке</w:t>
      </w:r>
      <w:r>
        <w:rPr>
          <w:rFonts w:ascii="Times New Roman" w:hAnsi="Times New Roman" w:cs="Times New Roman"/>
          <w:bCs/>
        </w:rPr>
        <w:t xml:space="preserve"> </w:t>
      </w:r>
      <w:r w:rsidRPr="008B74FB">
        <w:rPr>
          <w:rFonts w:ascii="Times New Roman" w:hAnsi="Times New Roman" w:cs="Times New Roman"/>
          <w:bCs/>
        </w:rPr>
        <w:t>товара, происходящего из иностранного государства, подлежат отклонению в соответствии с Федеральным законом № 44-ФЗ, если на участие в закупке подана и по результатам рассмотрения признана соответствующей требованиям извещения об осуществлении закупки</w:t>
      </w:r>
      <w:r w:rsidR="00985292">
        <w:rPr>
          <w:rFonts w:ascii="Times New Roman" w:hAnsi="Times New Roman" w:cs="Times New Roman"/>
          <w:bCs/>
        </w:rPr>
        <w:t xml:space="preserve"> </w:t>
      </w:r>
      <w:r w:rsidRPr="008B74FB">
        <w:rPr>
          <w:rFonts w:ascii="Times New Roman" w:hAnsi="Times New Roman" w:cs="Times New Roman"/>
          <w:bCs/>
        </w:rPr>
        <w:t>заявка, содержащая предложение о поставке такого товара российского происхождения (</w:t>
      </w:r>
      <w:proofErr w:type="spellStart"/>
      <w:r>
        <w:fldChar w:fldCharType="begin"/>
      </w:r>
      <w:r>
        <w:instrText>HYPERLINK "https://login.consultant.ru/link/?req=doc&amp;base=RZB&amp;n=466154&amp;dst=12385"</w:instrText>
      </w:r>
      <w:r>
        <w:fldChar w:fldCharType="separate"/>
      </w:r>
      <w:r w:rsidRPr="008B74FB">
        <w:rPr>
          <w:rStyle w:val="ab"/>
          <w:rFonts w:ascii="Times New Roman" w:hAnsi="Times New Roman" w:cs="Times New Roman"/>
          <w:bCs/>
          <w:color w:val="auto"/>
          <w:u w:val="none"/>
        </w:rPr>
        <w:t>пп</w:t>
      </w:r>
      <w:proofErr w:type="spellEnd"/>
      <w:r w:rsidRPr="008B74FB">
        <w:rPr>
          <w:rStyle w:val="ab"/>
          <w:rFonts w:ascii="Times New Roman" w:hAnsi="Times New Roman" w:cs="Times New Roman"/>
          <w:bCs/>
          <w:color w:val="auto"/>
          <w:u w:val="none"/>
        </w:rPr>
        <w:t>. «а» п. 2 ч. 4 ст. 14</w:t>
      </w:r>
      <w:r>
        <w:fldChar w:fldCharType="end"/>
      </w:r>
      <w:r w:rsidRPr="008B74FB">
        <w:rPr>
          <w:rFonts w:ascii="Times New Roman" w:hAnsi="Times New Roman" w:cs="Times New Roman"/>
          <w:bCs/>
        </w:rPr>
        <w:t xml:space="preserve"> Федерального закона № 44-ФЗ).</w:t>
      </w:r>
    </w:p>
    <w:p w14:paraId="0FCC2EC3" w14:textId="77777777" w:rsidR="00EF5336" w:rsidRPr="003A0436" w:rsidRDefault="00EF5336" w:rsidP="00985292">
      <w:pPr>
        <w:spacing w:after="0" w:line="240" w:lineRule="auto"/>
        <w:ind w:left="-567" w:right="-1" w:firstLine="567"/>
        <w:jc w:val="both"/>
        <w:rPr>
          <w:rFonts w:ascii="Times New Roman" w:hAnsi="Times New Roman" w:cs="Times New Roman"/>
          <w:bCs/>
        </w:rPr>
      </w:pPr>
      <w:r w:rsidRPr="003A0436">
        <w:rPr>
          <w:rFonts w:ascii="Times New Roman" w:hAnsi="Times New Roman" w:cs="Times New Roman"/>
          <w:bCs/>
        </w:rPr>
        <w:t>При исполнении контракта замена товара на происходящий из иностранного государства товар, в отношении которого установлено данное ограничение, если контракт предусматривает поставку товара российского происхождения, не допускается (</w:t>
      </w:r>
      <w:proofErr w:type="spellStart"/>
      <w:r>
        <w:fldChar w:fldCharType="begin"/>
      </w:r>
      <w:r>
        <w:instrText>HYPERLINK "https://login.consultant.ru/link/?req=doc&amp;base=RZB&amp;n=466154&amp;dst=12385"</w:instrText>
      </w:r>
      <w:r>
        <w:fldChar w:fldCharType="separate"/>
      </w:r>
      <w:r w:rsidRPr="003A0436">
        <w:rPr>
          <w:rStyle w:val="ab"/>
          <w:rFonts w:ascii="Times New Roman" w:hAnsi="Times New Roman" w:cs="Times New Roman"/>
          <w:bCs/>
          <w:color w:val="auto"/>
          <w:u w:val="none"/>
        </w:rPr>
        <w:t>пп</w:t>
      </w:r>
      <w:proofErr w:type="spellEnd"/>
      <w:r w:rsidRPr="003A0436">
        <w:rPr>
          <w:rStyle w:val="ab"/>
          <w:rFonts w:ascii="Times New Roman" w:hAnsi="Times New Roman" w:cs="Times New Roman"/>
          <w:bCs/>
          <w:color w:val="auto"/>
          <w:u w:val="none"/>
        </w:rPr>
        <w:t>. «б» п. 2 ч. 4 ст. 14</w:t>
      </w:r>
      <w:r>
        <w:fldChar w:fldCharType="end"/>
      </w:r>
      <w:r w:rsidRPr="003A0436">
        <w:rPr>
          <w:rFonts w:ascii="Times New Roman" w:hAnsi="Times New Roman" w:cs="Times New Roman"/>
          <w:bCs/>
        </w:rPr>
        <w:t xml:space="preserve"> </w:t>
      </w:r>
      <w:r w:rsidRPr="008B74FB">
        <w:rPr>
          <w:rFonts w:ascii="Times New Roman" w:hAnsi="Times New Roman" w:cs="Times New Roman"/>
          <w:bCs/>
        </w:rPr>
        <w:t>Федерального закона № 44-ФЗ</w:t>
      </w:r>
      <w:r w:rsidRPr="003A0436">
        <w:rPr>
          <w:rFonts w:ascii="Times New Roman" w:hAnsi="Times New Roman" w:cs="Times New Roman"/>
          <w:bCs/>
        </w:rPr>
        <w:t>).</w:t>
      </w:r>
    </w:p>
    <w:p w14:paraId="278FE6DE" w14:textId="2AC1BF37" w:rsidR="00AE464C" w:rsidRPr="007217F9" w:rsidRDefault="00AE464C" w:rsidP="00985292">
      <w:pPr>
        <w:spacing w:after="0" w:line="240" w:lineRule="auto"/>
        <w:ind w:left="-567" w:right="-1" w:firstLine="567"/>
        <w:jc w:val="both"/>
        <w:rPr>
          <w:rFonts w:ascii="Times New Roman" w:hAnsi="Times New Roman" w:cs="Times New Roman"/>
          <w:b/>
          <w:u w:val="single"/>
        </w:rPr>
      </w:pPr>
      <w:r w:rsidRPr="007217F9">
        <w:rPr>
          <w:rFonts w:ascii="Times New Roman" w:hAnsi="Times New Roman" w:cs="Times New Roman"/>
          <w:b/>
          <w:u w:val="single"/>
        </w:rPr>
        <w:t xml:space="preserve">Заявка на участие в электронном </w:t>
      </w:r>
      <w:r w:rsidR="00157988">
        <w:rPr>
          <w:rFonts w:ascii="Times New Roman" w:hAnsi="Times New Roman" w:cs="Times New Roman"/>
          <w:b/>
          <w:u w:val="single"/>
        </w:rPr>
        <w:t>запросе котировок</w:t>
      </w:r>
      <w:r w:rsidRPr="007217F9">
        <w:rPr>
          <w:rFonts w:ascii="Times New Roman" w:hAnsi="Times New Roman" w:cs="Times New Roman"/>
          <w:b/>
          <w:u w:val="single"/>
        </w:rPr>
        <w:t xml:space="preserve"> может содержать:</w:t>
      </w:r>
    </w:p>
    <w:p w14:paraId="4119633D" w14:textId="7A5A1B57" w:rsidR="00295E9F" w:rsidRPr="007217F9" w:rsidRDefault="00AE464C" w:rsidP="00985292">
      <w:pPr>
        <w:spacing w:after="0" w:line="240" w:lineRule="auto"/>
        <w:ind w:left="-567" w:right="-1" w:firstLine="567"/>
        <w:jc w:val="both"/>
        <w:rPr>
          <w:rFonts w:ascii="Times New Roman" w:hAnsi="Times New Roman" w:cs="Times New Roman"/>
          <w:bCs/>
        </w:rPr>
      </w:pPr>
      <w:r w:rsidRPr="007217F9">
        <w:rPr>
          <w:rFonts w:ascii="Times New Roman" w:hAnsi="Times New Roman" w:cs="Times New Roman"/>
          <w:bCs/>
        </w:rPr>
        <w:t>Иные информация и документы, в том числе эскиз, рисунок, чертеж, фотография, иное изображение предлагаемого участником закупки товара. При этом отсутствие таких информации и документов не является основанием для отклонения заявки на участие в закупке.</w:t>
      </w:r>
    </w:p>
    <w:p w14:paraId="0269DC74" w14:textId="6A960D6D" w:rsidR="007217F9" w:rsidRPr="005705D9" w:rsidRDefault="007217F9" w:rsidP="00985292">
      <w:pPr>
        <w:spacing w:after="0" w:line="240" w:lineRule="auto"/>
        <w:ind w:left="-567" w:right="-1" w:firstLine="567"/>
        <w:jc w:val="both"/>
        <w:rPr>
          <w:rFonts w:ascii="Times New Roman" w:hAnsi="Times New Roman" w:cs="Times New Roman"/>
          <w:b/>
          <w:u w:val="single"/>
        </w:rPr>
      </w:pPr>
      <w:r>
        <w:rPr>
          <w:rFonts w:ascii="Times New Roman" w:hAnsi="Times New Roman" w:cs="Times New Roman"/>
          <w:b/>
          <w:u w:val="single"/>
        </w:rPr>
        <w:t>2</w:t>
      </w:r>
      <w:r w:rsidRPr="005705D9">
        <w:rPr>
          <w:rFonts w:ascii="Times New Roman" w:hAnsi="Times New Roman" w:cs="Times New Roman"/>
          <w:b/>
          <w:u w:val="single"/>
        </w:rPr>
        <w:t>. Информация и документы об участнике закупки, направляемые (по состоянию на дату и время их направления) заказчику оператором электронной площадки, оператором специализированной электронной площадки путем информационного взаимодействия с единой информационной системой:</w:t>
      </w:r>
    </w:p>
    <w:p w14:paraId="323AF27B" w14:textId="197BD8E0" w:rsidR="007217F9" w:rsidRPr="008D3F4F" w:rsidRDefault="007217F9" w:rsidP="00985292">
      <w:pPr>
        <w:spacing w:after="0" w:line="240" w:lineRule="auto"/>
        <w:ind w:left="-567" w:right="-1" w:firstLine="567"/>
        <w:jc w:val="both"/>
        <w:rPr>
          <w:rFonts w:ascii="Times New Roman" w:hAnsi="Times New Roman" w:cs="Times New Roman"/>
          <w:lang w:val="x-none" w:eastAsia="x-none"/>
        </w:rPr>
      </w:pPr>
      <w:r>
        <w:rPr>
          <w:rFonts w:ascii="Times New Roman" w:hAnsi="Times New Roman" w:cs="Times New Roman"/>
          <w:bCs/>
        </w:rPr>
        <w:t>2</w:t>
      </w:r>
      <w:r w:rsidRPr="008D3F4F">
        <w:rPr>
          <w:rFonts w:ascii="Times New Roman" w:hAnsi="Times New Roman" w:cs="Times New Roman"/>
          <w:bCs/>
        </w:rPr>
        <w:t>.1.</w:t>
      </w:r>
      <w:r w:rsidRPr="008D3F4F">
        <w:rPr>
          <w:rFonts w:ascii="Arial" w:hAnsi="Arial"/>
          <w:bCs/>
          <w:sz w:val="26"/>
          <w:szCs w:val="26"/>
          <w:lang w:val="x-none" w:eastAsia="x-none"/>
        </w:rPr>
        <w:t xml:space="preserve"> </w:t>
      </w:r>
      <w:r w:rsidRPr="008D3F4F">
        <w:rPr>
          <w:rFonts w:ascii="Times New Roman" w:hAnsi="Times New Roman" w:cs="Times New Roman"/>
          <w:bCs/>
          <w:lang w:val="x-none" w:eastAsia="x-none"/>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14:paraId="1A753633" w14:textId="720DC5C3" w:rsidR="007217F9" w:rsidRPr="005705D9" w:rsidRDefault="007217F9" w:rsidP="00985292">
      <w:pPr>
        <w:spacing w:after="0" w:line="240" w:lineRule="auto"/>
        <w:ind w:left="-567" w:right="-1" w:firstLine="567"/>
        <w:jc w:val="both"/>
        <w:rPr>
          <w:rFonts w:ascii="Times New Roman" w:hAnsi="Times New Roman" w:cs="Times New Roman"/>
          <w:bCs/>
          <w:lang w:val="x-none" w:eastAsia="x-none"/>
        </w:rPr>
      </w:pPr>
      <w:r>
        <w:rPr>
          <w:rFonts w:ascii="Times New Roman" w:hAnsi="Times New Roman" w:cs="Times New Roman"/>
          <w:bCs/>
          <w:lang w:eastAsia="x-none"/>
        </w:rPr>
        <w:t>2</w:t>
      </w:r>
      <w:r w:rsidRPr="005705D9">
        <w:rPr>
          <w:rFonts w:ascii="Times New Roman" w:hAnsi="Times New Roman" w:cs="Times New Roman"/>
          <w:bCs/>
          <w:lang w:val="x-none" w:eastAsia="x-none"/>
        </w:rPr>
        <w:t xml:space="preserve">.2. </w:t>
      </w:r>
      <w:r w:rsidRPr="008D3F4F">
        <w:rPr>
          <w:rFonts w:ascii="Times New Roman" w:hAnsi="Times New Roman" w:cs="Times New Roman"/>
          <w:bCs/>
          <w:lang w:val="x-none" w:eastAsia="x-none"/>
        </w:rPr>
        <w:t>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14:paraId="1DAD0105" w14:textId="6CB7C0CC" w:rsidR="007217F9" w:rsidRPr="005705D9" w:rsidRDefault="007217F9" w:rsidP="00985292">
      <w:pPr>
        <w:spacing w:after="0" w:line="240" w:lineRule="auto"/>
        <w:ind w:left="-567" w:right="-1" w:firstLine="567"/>
        <w:jc w:val="both"/>
        <w:rPr>
          <w:rFonts w:ascii="Times New Roman" w:hAnsi="Times New Roman" w:cs="Times New Roman"/>
          <w:bCs/>
          <w:lang w:val="x-none" w:eastAsia="x-none"/>
        </w:rPr>
      </w:pPr>
      <w:r>
        <w:rPr>
          <w:rFonts w:ascii="Times New Roman" w:hAnsi="Times New Roman" w:cs="Times New Roman"/>
          <w:bCs/>
          <w:lang w:eastAsia="x-none"/>
        </w:rPr>
        <w:lastRenderedPageBreak/>
        <w:t>2</w:t>
      </w:r>
      <w:r w:rsidRPr="005705D9">
        <w:rPr>
          <w:rFonts w:ascii="Times New Roman" w:hAnsi="Times New Roman" w:cs="Times New Roman"/>
          <w:bCs/>
          <w:lang w:val="x-none" w:eastAsia="x-none"/>
        </w:rPr>
        <w:t>.3. идентификационный номер налогоплательщика (при наличии) лиц, указанных в пп.2 и 3 ч.3 ст. 104 Федерального закона № 44-ФЗ,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110CE307" w14:textId="34629279" w:rsidR="007217F9" w:rsidRPr="008D3F4F" w:rsidRDefault="007217F9" w:rsidP="00985292">
      <w:pPr>
        <w:spacing w:after="0" w:line="240" w:lineRule="auto"/>
        <w:ind w:left="-567" w:right="-1" w:firstLine="567"/>
        <w:jc w:val="both"/>
        <w:rPr>
          <w:rFonts w:ascii="Times New Roman" w:hAnsi="Times New Roman" w:cs="Times New Roman"/>
          <w:lang w:val="x-none" w:eastAsia="x-none"/>
        </w:rPr>
      </w:pPr>
      <w:r>
        <w:rPr>
          <w:rFonts w:ascii="Times New Roman" w:hAnsi="Times New Roman" w:cs="Times New Roman"/>
          <w:bCs/>
          <w:lang w:eastAsia="x-none"/>
        </w:rPr>
        <w:t>2</w:t>
      </w:r>
      <w:r w:rsidRPr="005705D9">
        <w:rPr>
          <w:rFonts w:ascii="Times New Roman" w:hAnsi="Times New Roman" w:cs="Times New Roman"/>
          <w:bCs/>
          <w:lang w:val="x-none" w:eastAsia="x-none"/>
        </w:rPr>
        <w:t xml:space="preserve">.4. </w:t>
      </w:r>
      <w:r w:rsidRPr="008D3F4F">
        <w:rPr>
          <w:rFonts w:ascii="Times New Roman" w:hAnsi="Times New Roman" w:cs="Times New Roman"/>
          <w:bCs/>
          <w:lang w:val="x-none" w:eastAsia="x-none"/>
        </w:rPr>
        <w:t>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14:paraId="366E3E96" w14:textId="6036FECF" w:rsidR="007217F9" w:rsidRPr="008D3F4F" w:rsidRDefault="007217F9" w:rsidP="00985292">
      <w:pPr>
        <w:spacing w:after="0" w:line="240" w:lineRule="auto"/>
        <w:ind w:left="-567" w:right="-1" w:firstLine="567"/>
        <w:jc w:val="both"/>
        <w:rPr>
          <w:rFonts w:ascii="Times New Roman" w:hAnsi="Times New Roman" w:cs="Times New Roman"/>
          <w:lang w:val="x-none" w:eastAsia="x-none"/>
        </w:rPr>
      </w:pPr>
      <w:r>
        <w:rPr>
          <w:rFonts w:ascii="Times New Roman" w:hAnsi="Times New Roman" w:cs="Times New Roman"/>
          <w:bCs/>
          <w:lang w:eastAsia="x-none"/>
        </w:rPr>
        <w:t>2</w:t>
      </w:r>
      <w:r w:rsidRPr="008D3F4F">
        <w:rPr>
          <w:rFonts w:ascii="Times New Roman" w:hAnsi="Times New Roman" w:cs="Times New Roman"/>
          <w:bCs/>
          <w:lang w:eastAsia="x-none"/>
        </w:rPr>
        <w:t xml:space="preserve">.5. </w:t>
      </w:r>
      <w:r w:rsidRPr="008D3F4F">
        <w:rPr>
          <w:rFonts w:ascii="Times New Roman" w:hAnsi="Times New Roman" w:cs="Times New Roman"/>
          <w:bCs/>
          <w:lang w:val="x-none" w:eastAsia="x-none"/>
        </w:rPr>
        <w:t>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14:paraId="3E63DF6D" w14:textId="28F8E6B0" w:rsidR="007217F9" w:rsidRPr="008D3F4F" w:rsidRDefault="007217F9" w:rsidP="00985292">
      <w:pPr>
        <w:spacing w:after="0" w:line="240" w:lineRule="auto"/>
        <w:ind w:left="-567" w:right="-1" w:firstLine="567"/>
        <w:jc w:val="both"/>
        <w:rPr>
          <w:rFonts w:ascii="Times New Roman" w:hAnsi="Times New Roman" w:cs="Times New Roman"/>
          <w:lang w:val="x-none" w:eastAsia="x-none"/>
        </w:rPr>
      </w:pPr>
      <w:r>
        <w:rPr>
          <w:rFonts w:ascii="Times New Roman" w:hAnsi="Times New Roman" w:cs="Times New Roman"/>
          <w:bCs/>
          <w:lang w:eastAsia="x-none"/>
        </w:rPr>
        <w:t>2</w:t>
      </w:r>
      <w:r w:rsidRPr="008D3F4F">
        <w:rPr>
          <w:rFonts w:ascii="Times New Roman" w:hAnsi="Times New Roman" w:cs="Times New Roman"/>
          <w:bCs/>
          <w:lang w:eastAsia="x-none"/>
        </w:rPr>
        <w:t xml:space="preserve">.6. </w:t>
      </w:r>
      <w:r w:rsidRPr="008D3F4F">
        <w:rPr>
          <w:rFonts w:ascii="Times New Roman" w:hAnsi="Times New Roman" w:cs="Times New Roman"/>
          <w:bCs/>
          <w:lang w:val="x-none" w:eastAsia="x-none"/>
        </w:rPr>
        <w:t>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p w14:paraId="187F37C2" w14:textId="4F0A3245" w:rsidR="007217F9" w:rsidRPr="007E33B1" w:rsidRDefault="007217F9" w:rsidP="00985292">
      <w:pPr>
        <w:spacing w:after="0" w:line="240" w:lineRule="auto"/>
        <w:ind w:left="-567" w:right="-1" w:firstLine="567"/>
        <w:jc w:val="both"/>
        <w:rPr>
          <w:rFonts w:ascii="Times New Roman" w:hAnsi="Times New Roman" w:cs="Times New Roman"/>
          <w:i/>
          <w:iCs/>
          <w:lang w:val="x-none" w:eastAsia="x-none"/>
        </w:rPr>
      </w:pPr>
      <w:r>
        <w:rPr>
          <w:rFonts w:ascii="Times New Roman" w:hAnsi="Times New Roman" w:cs="Times New Roman"/>
          <w:bCs/>
          <w:lang w:eastAsia="x-none"/>
        </w:rPr>
        <w:t>2</w:t>
      </w:r>
      <w:r w:rsidRPr="008D3F4F">
        <w:rPr>
          <w:rFonts w:ascii="Times New Roman" w:hAnsi="Times New Roman" w:cs="Times New Roman"/>
          <w:bCs/>
          <w:lang w:eastAsia="x-none"/>
        </w:rPr>
        <w:t xml:space="preserve">.7. </w:t>
      </w:r>
      <w:r w:rsidRPr="008D3F4F">
        <w:rPr>
          <w:rFonts w:ascii="Times New Roman" w:hAnsi="Times New Roman" w:cs="Times New Roman"/>
          <w:bCs/>
          <w:lang w:val="x-none" w:eastAsia="x-none"/>
        </w:rPr>
        <w:t xml:space="preserve">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w:t>
      </w:r>
      <w:r w:rsidRPr="007E33B1">
        <w:rPr>
          <w:rFonts w:ascii="Times New Roman" w:hAnsi="Times New Roman" w:cs="Times New Roman"/>
          <w:bCs/>
          <w:i/>
          <w:iCs/>
          <w:lang w:val="x-none" w:eastAsia="x-none"/>
        </w:rPr>
        <w:t>(если участником закупки является индивидуальный предприниматель);</w:t>
      </w:r>
    </w:p>
    <w:p w14:paraId="638ADB2D" w14:textId="4978F301" w:rsidR="007217F9" w:rsidRPr="008D3F4F" w:rsidRDefault="007217F9" w:rsidP="00985292">
      <w:pPr>
        <w:spacing w:after="0" w:line="240" w:lineRule="auto"/>
        <w:ind w:left="-567" w:right="-1" w:firstLine="567"/>
        <w:jc w:val="both"/>
        <w:rPr>
          <w:rFonts w:ascii="Times New Roman" w:hAnsi="Times New Roman" w:cs="Times New Roman"/>
          <w:lang w:val="x-none" w:eastAsia="x-none"/>
        </w:rPr>
      </w:pPr>
      <w:r>
        <w:rPr>
          <w:rFonts w:ascii="Times New Roman" w:hAnsi="Times New Roman" w:cs="Times New Roman"/>
          <w:bCs/>
          <w:lang w:eastAsia="x-none"/>
        </w:rPr>
        <w:t>2</w:t>
      </w:r>
      <w:r w:rsidRPr="008D3F4F">
        <w:rPr>
          <w:rFonts w:ascii="Times New Roman" w:hAnsi="Times New Roman" w:cs="Times New Roman"/>
          <w:bCs/>
          <w:lang w:eastAsia="x-none"/>
        </w:rPr>
        <w:t>.8.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14:paraId="6107350C" w14:textId="22CA02FB" w:rsidR="007217F9" w:rsidRPr="007E33B1" w:rsidRDefault="007217F9" w:rsidP="00985292">
      <w:pPr>
        <w:spacing w:after="0" w:line="240" w:lineRule="auto"/>
        <w:ind w:left="-567" w:right="-1" w:firstLine="567"/>
        <w:jc w:val="both"/>
        <w:rPr>
          <w:rFonts w:ascii="Times New Roman" w:hAnsi="Times New Roman" w:cs="Times New Roman"/>
          <w:i/>
          <w:iCs/>
          <w:lang w:val="x-none" w:eastAsia="x-none"/>
        </w:rPr>
      </w:pPr>
      <w:r>
        <w:rPr>
          <w:rFonts w:ascii="Times New Roman" w:hAnsi="Times New Roman" w:cs="Times New Roman"/>
          <w:bCs/>
          <w:lang w:eastAsia="x-none"/>
        </w:rPr>
        <w:t>2</w:t>
      </w:r>
      <w:r w:rsidRPr="008D3F4F">
        <w:rPr>
          <w:rFonts w:ascii="Times New Roman" w:hAnsi="Times New Roman" w:cs="Times New Roman"/>
          <w:bCs/>
          <w:lang w:eastAsia="x-none"/>
        </w:rPr>
        <w:t xml:space="preserve">.9. </w:t>
      </w:r>
      <w:r w:rsidRPr="008D3F4F">
        <w:rPr>
          <w:rFonts w:ascii="Times New Roman" w:hAnsi="Times New Roman" w:cs="Times New Roman"/>
          <w:bCs/>
          <w:lang w:val="x-none" w:eastAsia="x-none"/>
        </w:rPr>
        <w:t xml:space="preserve">декларация о принадлежности участника закупки к учреждению или предприятию уголовно-исполнительной системы </w:t>
      </w:r>
      <w:r w:rsidRPr="007E33B1">
        <w:rPr>
          <w:rFonts w:ascii="Times New Roman" w:hAnsi="Times New Roman" w:cs="Times New Roman"/>
          <w:bCs/>
          <w:i/>
          <w:iCs/>
          <w:lang w:val="x-none" w:eastAsia="x-none"/>
        </w:rPr>
        <w:t>(если участник закупки является учреждением или предприятием уголовно-исполнительной системы);</w:t>
      </w:r>
    </w:p>
    <w:p w14:paraId="6C8AF62F" w14:textId="6AC3D4A1" w:rsidR="007217F9" w:rsidRPr="007E33B1" w:rsidRDefault="007217F9" w:rsidP="00985292">
      <w:pPr>
        <w:spacing w:after="0" w:line="240" w:lineRule="auto"/>
        <w:ind w:left="-567" w:right="-1" w:firstLine="567"/>
        <w:jc w:val="both"/>
        <w:rPr>
          <w:rFonts w:ascii="Times New Roman" w:hAnsi="Times New Roman" w:cs="Times New Roman"/>
          <w:i/>
          <w:iCs/>
          <w:lang w:val="x-none" w:eastAsia="x-none"/>
        </w:rPr>
      </w:pPr>
      <w:r>
        <w:rPr>
          <w:rFonts w:ascii="Times New Roman" w:hAnsi="Times New Roman" w:cs="Times New Roman"/>
          <w:bCs/>
          <w:lang w:eastAsia="x-none"/>
        </w:rPr>
        <w:t>2</w:t>
      </w:r>
      <w:r w:rsidRPr="008D3F4F">
        <w:rPr>
          <w:rFonts w:ascii="Times New Roman" w:hAnsi="Times New Roman" w:cs="Times New Roman"/>
          <w:bCs/>
          <w:lang w:eastAsia="x-none"/>
        </w:rPr>
        <w:t xml:space="preserve">.10. </w:t>
      </w:r>
      <w:r w:rsidRPr="008D3F4F">
        <w:rPr>
          <w:rFonts w:ascii="Times New Roman" w:hAnsi="Times New Roman" w:cs="Times New Roman"/>
          <w:bCs/>
          <w:lang w:val="x-none" w:eastAsia="x-none"/>
        </w:rPr>
        <w:t xml:space="preserve">декларация о принадлежности участника закупки к организации инвалидов, предусмотренной ч. 2 ст. 29 </w:t>
      </w:r>
      <w:r w:rsidRPr="008D3F4F">
        <w:rPr>
          <w:rFonts w:ascii="Times New Roman" w:hAnsi="Times New Roman" w:cs="Times New Roman"/>
          <w:bCs/>
          <w:lang w:eastAsia="x-none"/>
        </w:rPr>
        <w:t>Федерального закона № 44-ФЗ</w:t>
      </w:r>
      <w:r w:rsidRPr="008D3F4F">
        <w:rPr>
          <w:rFonts w:ascii="Times New Roman" w:hAnsi="Times New Roman" w:cs="Times New Roman"/>
          <w:bCs/>
          <w:lang w:val="x-none" w:eastAsia="x-none"/>
        </w:rPr>
        <w:t xml:space="preserve"> </w:t>
      </w:r>
      <w:r w:rsidRPr="007E33B1">
        <w:rPr>
          <w:rFonts w:ascii="Times New Roman" w:hAnsi="Times New Roman" w:cs="Times New Roman"/>
          <w:bCs/>
          <w:i/>
          <w:iCs/>
          <w:lang w:val="x-none" w:eastAsia="x-none"/>
        </w:rPr>
        <w:t>(если участник закупки является такой организацией);</w:t>
      </w:r>
    </w:p>
    <w:p w14:paraId="1CA3F4BF" w14:textId="2E187B53" w:rsidR="00974BE2" w:rsidRDefault="007217F9" w:rsidP="00985292">
      <w:pPr>
        <w:spacing w:after="0" w:line="240" w:lineRule="auto"/>
        <w:ind w:left="-567" w:right="-1" w:firstLine="567"/>
        <w:jc w:val="both"/>
        <w:rPr>
          <w:rFonts w:ascii="Times New Roman" w:hAnsi="Times New Roman" w:cs="Times New Roman"/>
          <w:bCs/>
          <w:lang w:eastAsia="x-none"/>
        </w:rPr>
      </w:pPr>
      <w:r>
        <w:rPr>
          <w:rFonts w:ascii="Times New Roman" w:hAnsi="Times New Roman" w:cs="Times New Roman"/>
          <w:bCs/>
          <w:lang w:eastAsia="x-none"/>
        </w:rPr>
        <w:t>2</w:t>
      </w:r>
      <w:r w:rsidRPr="008D3F4F">
        <w:rPr>
          <w:rFonts w:ascii="Times New Roman" w:hAnsi="Times New Roman" w:cs="Times New Roman"/>
          <w:bCs/>
          <w:lang w:eastAsia="x-none"/>
        </w:rPr>
        <w:t>.11. декларация о принадлежности участника закупки к социально ориентированным некоммерческим организациям в случае установления преимущества, предусмотренного ч. 3 ст.30 Федерального закона № 44-ФЗ.</w:t>
      </w:r>
    </w:p>
    <w:p w14:paraId="214FDE9F" w14:textId="77777777" w:rsidR="00026741" w:rsidRDefault="00026741" w:rsidP="00985292">
      <w:pPr>
        <w:spacing w:after="0" w:line="240" w:lineRule="auto"/>
        <w:ind w:left="-567" w:right="-1" w:firstLine="567"/>
        <w:jc w:val="both"/>
        <w:rPr>
          <w:rFonts w:ascii="Times New Roman" w:hAnsi="Times New Roman" w:cs="Times New Roman"/>
          <w:b/>
        </w:rPr>
      </w:pPr>
    </w:p>
    <w:p w14:paraId="7D9A9C22" w14:textId="506A64A5" w:rsidR="00E35158" w:rsidRPr="003613A6" w:rsidRDefault="00E35158" w:rsidP="00985292">
      <w:pPr>
        <w:spacing w:after="0" w:line="240" w:lineRule="auto"/>
        <w:ind w:left="-567" w:right="-1" w:firstLine="567"/>
        <w:jc w:val="center"/>
        <w:rPr>
          <w:rFonts w:ascii="Times New Roman" w:hAnsi="Times New Roman" w:cs="Times New Roman"/>
          <w:b/>
        </w:rPr>
      </w:pPr>
      <w:r w:rsidRPr="003613A6">
        <w:rPr>
          <w:rFonts w:ascii="Times New Roman" w:hAnsi="Times New Roman" w:cs="Times New Roman"/>
          <w:b/>
        </w:rPr>
        <w:t>Инструкция по заполнению заявки</w:t>
      </w:r>
    </w:p>
    <w:p w14:paraId="5094F02E" w14:textId="77777777" w:rsidR="00026741" w:rsidRPr="00026741" w:rsidRDefault="00026741" w:rsidP="00985292">
      <w:pPr>
        <w:spacing w:after="0" w:line="240" w:lineRule="auto"/>
        <w:ind w:left="-567" w:right="-1" w:firstLine="567"/>
        <w:jc w:val="both"/>
        <w:rPr>
          <w:rFonts w:ascii="Times New Roman" w:hAnsi="Times New Roman" w:cs="Times New Roman"/>
          <w:bCs/>
        </w:rPr>
      </w:pPr>
      <w:r w:rsidRPr="00026741">
        <w:rPr>
          <w:rFonts w:ascii="Times New Roman" w:hAnsi="Times New Roman" w:cs="Times New Roman"/>
          <w:bCs/>
        </w:rPr>
        <w:t>3.1. Подать заявку на участие в закупке вправе только зарегистрированный в единой информационной системе и аккредитованный на электронной площадке, специализированной электронной площадке участник закупки путем направления такой заявки в соответствии с Федеральным законом от 05.04.2013 № 44-ФЗ оператору электронной площадки, оператору специализированной электронной площадки.</w:t>
      </w:r>
    </w:p>
    <w:p w14:paraId="7CCF076C" w14:textId="77777777" w:rsidR="00026741" w:rsidRPr="00026741" w:rsidRDefault="00026741" w:rsidP="00985292">
      <w:pPr>
        <w:spacing w:after="0" w:line="240" w:lineRule="auto"/>
        <w:ind w:left="-567" w:right="-1" w:firstLine="567"/>
        <w:jc w:val="both"/>
        <w:rPr>
          <w:rFonts w:ascii="Times New Roman" w:hAnsi="Times New Roman" w:cs="Times New Roman"/>
          <w:bCs/>
        </w:rPr>
      </w:pPr>
      <w:r w:rsidRPr="00026741">
        <w:rPr>
          <w:rFonts w:ascii="Times New Roman" w:hAnsi="Times New Roman" w:cs="Times New Roman"/>
          <w:bCs/>
        </w:rPr>
        <w:t xml:space="preserve">3.2. Информация и документы, предусмотренные </w:t>
      </w:r>
      <w:hyperlink r:id="rId8" w:history="1">
        <w:r w:rsidRPr="00026741">
          <w:rPr>
            <w:rStyle w:val="ab"/>
            <w:rFonts w:ascii="Times New Roman" w:hAnsi="Times New Roman" w:cs="Times New Roman"/>
            <w:bCs/>
            <w:color w:val="auto"/>
            <w:u w:val="none"/>
          </w:rPr>
          <w:t>подпунктами «а»</w:t>
        </w:r>
      </w:hyperlink>
      <w:r w:rsidRPr="00026741">
        <w:rPr>
          <w:rFonts w:ascii="Times New Roman" w:hAnsi="Times New Roman" w:cs="Times New Roman"/>
          <w:bCs/>
        </w:rPr>
        <w:t xml:space="preserve"> - </w:t>
      </w:r>
      <w:hyperlink r:id="rId9" w:history="1">
        <w:r w:rsidRPr="00026741">
          <w:rPr>
            <w:rStyle w:val="ab"/>
            <w:rFonts w:ascii="Times New Roman" w:hAnsi="Times New Roman" w:cs="Times New Roman"/>
            <w:bCs/>
            <w:color w:val="auto"/>
            <w:u w:val="none"/>
          </w:rPr>
          <w:t>«л» пункта 1 части 1</w:t>
        </w:r>
      </w:hyperlink>
      <w:r w:rsidRPr="00026741">
        <w:rPr>
          <w:rFonts w:ascii="Times New Roman" w:hAnsi="Times New Roman" w:cs="Times New Roman"/>
          <w:bCs/>
        </w:rPr>
        <w:t xml:space="preserve"> статьи 43 Федерального закона от 05.04.2013 № 44-ФЗ, не включаются участником закупки в заявку на участие в закупке. Такие информация и документы в случаях, предусмотренных Федеральным законом от 05.04.2013 № 44-ФЗ, направляются (по состоянию на дату и время их направления) заказчику оператором электронной площадки, оператором специализированной электронной площадки путем информационного взаимодействия с единой информационной системой.</w:t>
      </w:r>
    </w:p>
    <w:p w14:paraId="2D5CBDF6" w14:textId="77777777" w:rsidR="00026741" w:rsidRPr="00026741" w:rsidRDefault="00026741" w:rsidP="00985292">
      <w:pPr>
        <w:spacing w:after="0" w:line="240" w:lineRule="auto"/>
        <w:ind w:left="-567" w:right="-1" w:firstLine="567"/>
        <w:jc w:val="both"/>
        <w:rPr>
          <w:rFonts w:ascii="Times New Roman" w:hAnsi="Times New Roman" w:cs="Times New Roman"/>
          <w:bCs/>
        </w:rPr>
      </w:pPr>
      <w:r w:rsidRPr="00026741">
        <w:rPr>
          <w:rFonts w:ascii="Times New Roman" w:hAnsi="Times New Roman" w:cs="Times New Roman"/>
          <w:bCs/>
        </w:rPr>
        <w:t>3.3. Документы, подтверждающие соответствие участника закупки дополнительным требованиям, установленным в соответствии с частью 2 или 2.1 (при наличии таких требований) статьи 31 Федерального закона, и предусмотренные подпунктом «н» пункта 1 части 1 статьи 43 Федерального закона, не включаются участником закупки в заявку на участие в закупке. Такие документы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площадке.</w:t>
      </w:r>
    </w:p>
    <w:p w14:paraId="59F0466E" w14:textId="77777777" w:rsidR="00026741" w:rsidRPr="00026741" w:rsidRDefault="00026741" w:rsidP="00985292">
      <w:pPr>
        <w:spacing w:after="0" w:line="240" w:lineRule="auto"/>
        <w:ind w:left="-567" w:right="-1" w:firstLine="567"/>
        <w:jc w:val="both"/>
        <w:rPr>
          <w:rFonts w:ascii="Times New Roman" w:hAnsi="Times New Roman" w:cs="Times New Roman"/>
          <w:bCs/>
        </w:rPr>
      </w:pPr>
      <w:r w:rsidRPr="00026741">
        <w:rPr>
          <w:rFonts w:ascii="Times New Roman" w:hAnsi="Times New Roman" w:cs="Times New Roman"/>
          <w:bCs/>
        </w:rPr>
        <w:t>3.4. Документы, прилагаемые к заявке на осуществление закупки, должны быть составлены на русском языке, за исключением специальных терминов. Любые дополнительные документы, представленные участником закупки, могут быть составлены на другом языке, если такие документы сопровождаются точным переводом на русский язык, заверенным надлежащим образом.</w:t>
      </w:r>
    </w:p>
    <w:p w14:paraId="71CACF69" w14:textId="77777777" w:rsidR="00026741" w:rsidRPr="00026741" w:rsidRDefault="00026741" w:rsidP="00985292">
      <w:pPr>
        <w:spacing w:after="0" w:line="240" w:lineRule="auto"/>
        <w:ind w:left="-567" w:right="-1" w:firstLine="567"/>
        <w:jc w:val="both"/>
        <w:rPr>
          <w:rFonts w:ascii="Times New Roman" w:hAnsi="Times New Roman" w:cs="Times New Roman"/>
          <w:bCs/>
          <w:i/>
          <w:iCs/>
        </w:rPr>
      </w:pPr>
      <w:r w:rsidRPr="00026741">
        <w:rPr>
          <w:rFonts w:ascii="Times New Roman" w:hAnsi="Times New Roman" w:cs="Times New Roman"/>
          <w:bCs/>
          <w:iCs/>
        </w:rPr>
        <w:t xml:space="preserve">3.5. Документы и сведения, направляемые участником закупки, должны быть представлены </w:t>
      </w:r>
      <w:r w:rsidRPr="00026741">
        <w:rPr>
          <w:rFonts w:ascii="Times New Roman" w:hAnsi="Times New Roman" w:cs="Times New Roman"/>
          <w:bCs/>
        </w:rPr>
        <w:t>в доступном и читаемом виде.</w:t>
      </w:r>
    </w:p>
    <w:p w14:paraId="0C83ED1A" w14:textId="77777777" w:rsidR="00026741" w:rsidRPr="00026741" w:rsidRDefault="00026741" w:rsidP="00985292">
      <w:pPr>
        <w:spacing w:after="0" w:line="240" w:lineRule="auto"/>
        <w:ind w:left="-567" w:right="-1" w:firstLine="567"/>
        <w:jc w:val="both"/>
        <w:rPr>
          <w:rFonts w:ascii="Times New Roman" w:hAnsi="Times New Roman" w:cs="Times New Roman"/>
          <w:bCs/>
        </w:rPr>
      </w:pPr>
      <w:r w:rsidRPr="00026741">
        <w:rPr>
          <w:rFonts w:ascii="Times New Roman" w:hAnsi="Times New Roman" w:cs="Times New Roman"/>
          <w:bCs/>
          <w:iCs/>
        </w:rPr>
        <w:t xml:space="preserve">3.6. </w:t>
      </w:r>
      <w:r w:rsidRPr="00026741">
        <w:rPr>
          <w:rFonts w:ascii="Times New Roman" w:hAnsi="Times New Roman" w:cs="Times New Roman"/>
          <w:bCs/>
        </w:rPr>
        <w:t>Предложение участника закупки в отношении объекта закупки формируется с использованием электронной площадки в соответствии с постановлением Правительства Российской Федерации от 08.06.2018 № 656 «О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w:t>
      </w:r>
    </w:p>
    <w:p w14:paraId="1AF80EA9" w14:textId="2F2C0511" w:rsidR="009D0A80" w:rsidRPr="00123A59" w:rsidRDefault="009D0A80" w:rsidP="00985292">
      <w:pPr>
        <w:spacing w:after="0" w:line="240" w:lineRule="auto"/>
        <w:ind w:left="-567" w:right="-1" w:firstLine="567"/>
        <w:jc w:val="both"/>
        <w:rPr>
          <w:rFonts w:ascii="Times New Roman" w:hAnsi="Times New Roman" w:cs="Times New Roman"/>
          <w:bCs/>
        </w:rPr>
      </w:pPr>
      <w:r w:rsidRPr="00123A59">
        <w:rPr>
          <w:rFonts w:ascii="Times New Roman" w:hAnsi="Times New Roman" w:cs="Times New Roman"/>
          <w:bCs/>
        </w:rPr>
        <w:t xml:space="preserve">3.7. Инструкция по заполнению заявки сформирована посредством функционала Единой информационной системы в сфере закупок и содержится в разделе «Объект закупки» Извещения о проведении запроса котировок в электронной форме. </w:t>
      </w:r>
    </w:p>
    <w:p w14:paraId="319459A9" w14:textId="77777777" w:rsidR="00BF205A" w:rsidRPr="00BF205A" w:rsidRDefault="00BF205A" w:rsidP="00985292">
      <w:pPr>
        <w:spacing w:after="0" w:line="240" w:lineRule="auto"/>
        <w:ind w:left="-567" w:right="-1" w:firstLine="567"/>
        <w:jc w:val="both"/>
        <w:rPr>
          <w:rFonts w:ascii="Times New Roman" w:hAnsi="Times New Roman" w:cs="Times New Roman"/>
          <w:bCs/>
        </w:rPr>
      </w:pPr>
      <w:r w:rsidRPr="00BF205A">
        <w:rPr>
          <w:rFonts w:ascii="Times New Roman" w:hAnsi="Times New Roman" w:cs="Times New Roman"/>
          <w:b/>
          <w:bCs/>
        </w:rPr>
        <w:t xml:space="preserve">Участник закупки предоставляет характеристики предлагаемого товара </w:t>
      </w:r>
      <w:r w:rsidRPr="00BF205A">
        <w:rPr>
          <w:rFonts w:ascii="Times New Roman" w:hAnsi="Times New Roman" w:cs="Times New Roman"/>
          <w:b/>
          <w:bCs/>
          <w:u w:val="single"/>
        </w:rPr>
        <w:t>с использованием функционала торговой электронной площадки</w:t>
      </w:r>
      <w:r w:rsidRPr="00BF205A">
        <w:rPr>
          <w:rFonts w:ascii="Times New Roman" w:hAnsi="Times New Roman" w:cs="Times New Roman"/>
          <w:bCs/>
        </w:rPr>
        <w:t>, при этом учитывает, что:</w:t>
      </w:r>
    </w:p>
    <w:p w14:paraId="23408229" w14:textId="77777777" w:rsidR="00BF205A" w:rsidRPr="00BF205A" w:rsidRDefault="00BF205A" w:rsidP="00985292">
      <w:pPr>
        <w:spacing w:after="0" w:line="240" w:lineRule="auto"/>
        <w:ind w:left="-567" w:right="-1" w:firstLine="567"/>
        <w:jc w:val="both"/>
        <w:rPr>
          <w:rFonts w:ascii="Times New Roman" w:hAnsi="Times New Roman" w:cs="Times New Roman"/>
          <w:bCs/>
        </w:rPr>
      </w:pPr>
      <w:r w:rsidRPr="00BF205A">
        <w:rPr>
          <w:rFonts w:ascii="Times New Roman" w:hAnsi="Times New Roman" w:cs="Times New Roman"/>
          <w:bCs/>
        </w:rPr>
        <w:t>- знак «≥» - означает больше установленного значения и включает крайнее минимальное значение;</w:t>
      </w:r>
    </w:p>
    <w:p w14:paraId="7CCE2998" w14:textId="77777777" w:rsidR="00BF205A" w:rsidRPr="00BF205A" w:rsidRDefault="00BF205A" w:rsidP="00985292">
      <w:pPr>
        <w:spacing w:after="0" w:line="240" w:lineRule="auto"/>
        <w:ind w:left="-567" w:right="-1" w:firstLine="567"/>
        <w:jc w:val="both"/>
        <w:rPr>
          <w:rFonts w:ascii="Times New Roman" w:hAnsi="Times New Roman" w:cs="Times New Roman"/>
          <w:bCs/>
        </w:rPr>
      </w:pPr>
      <w:r w:rsidRPr="00BF205A">
        <w:rPr>
          <w:rFonts w:ascii="Times New Roman" w:hAnsi="Times New Roman" w:cs="Times New Roman"/>
          <w:bCs/>
        </w:rPr>
        <w:t>- знак «&gt;» - означает больше установленного значения и не включает крайнее минимальное значение;</w:t>
      </w:r>
    </w:p>
    <w:p w14:paraId="0C1EB019" w14:textId="77777777" w:rsidR="00BF205A" w:rsidRPr="00BF205A" w:rsidRDefault="00BF205A" w:rsidP="00985292">
      <w:pPr>
        <w:spacing w:after="0" w:line="240" w:lineRule="auto"/>
        <w:ind w:left="-567" w:right="-1" w:firstLine="567"/>
        <w:jc w:val="both"/>
        <w:rPr>
          <w:rFonts w:ascii="Times New Roman" w:hAnsi="Times New Roman" w:cs="Times New Roman"/>
          <w:bCs/>
        </w:rPr>
      </w:pPr>
      <w:r w:rsidRPr="00BF205A">
        <w:rPr>
          <w:rFonts w:ascii="Times New Roman" w:hAnsi="Times New Roman" w:cs="Times New Roman"/>
          <w:bCs/>
        </w:rPr>
        <w:t>- знак «≤» - означает меньше установленного значения и включает крайнее максимальное значение;</w:t>
      </w:r>
    </w:p>
    <w:p w14:paraId="10565693" w14:textId="77777777" w:rsidR="00BF205A" w:rsidRPr="00BF205A" w:rsidRDefault="00BF205A" w:rsidP="00985292">
      <w:pPr>
        <w:spacing w:after="0" w:line="240" w:lineRule="auto"/>
        <w:ind w:left="-567" w:right="-1" w:firstLine="567"/>
        <w:jc w:val="both"/>
        <w:rPr>
          <w:rFonts w:ascii="Times New Roman" w:hAnsi="Times New Roman" w:cs="Times New Roman"/>
          <w:bCs/>
        </w:rPr>
      </w:pPr>
      <w:r w:rsidRPr="00BF205A">
        <w:rPr>
          <w:rFonts w:ascii="Times New Roman" w:hAnsi="Times New Roman" w:cs="Times New Roman"/>
          <w:bCs/>
        </w:rPr>
        <w:t>- знак «&lt;» - означает меньше установленного значения и не включает крайнее максимальное значение.</w:t>
      </w:r>
    </w:p>
    <w:p w14:paraId="5B43EE50" w14:textId="77777777" w:rsidR="00BF205A" w:rsidRPr="00BF205A" w:rsidRDefault="00BF205A" w:rsidP="00985292">
      <w:pPr>
        <w:spacing w:after="0" w:line="240" w:lineRule="auto"/>
        <w:ind w:left="-567" w:right="-1" w:firstLine="567"/>
        <w:jc w:val="both"/>
        <w:rPr>
          <w:rFonts w:ascii="Times New Roman" w:hAnsi="Times New Roman" w:cs="Times New Roman"/>
          <w:b/>
          <w:bCs/>
        </w:rPr>
      </w:pPr>
      <w:r w:rsidRPr="00BF205A">
        <w:rPr>
          <w:rFonts w:ascii="Times New Roman" w:hAnsi="Times New Roman" w:cs="Times New Roman"/>
          <w:b/>
          <w:bCs/>
        </w:rPr>
        <w:t>Предоставление участником закупки печатных форм документов с указанием характеристик предлагаемого товара не предусмотрено в связи с заключением по результатам закупки «электронного контакта» посредством функционала ЕИС.</w:t>
      </w:r>
    </w:p>
    <w:p w14:paraId="5F0EE30A" w14:textId="77777777" w:rsidR="009D0A80" w:rsidRPr="003613A6" w:rsidRDefault="009D0A80" w:rsidP="00985292">
      <w:pPr>
        <w:spacing w:after="0" w:line="240" w:lineRule="auto"/>
        <w:ind w:right="566" w:firstLine="567"/>
        <w:jc w:val="both"/>
        <w:rPr>
          <w:rFonts w:ascii="Times New Roman" w:hAnsi="Times New Roman" w:cs="Times New Roman"/>
          <w:b/>
        </w:rPr>
      </w:pPr>
    </w:p>
    <w:p w14:paraId="29EEE206" w14:textId="5928DC16" w:rsidR="00D96851" w:rsidRPr="003613A6" w:rsidRDefault="00D96851" w:rsidP="00985292">
      <w:pPr>
        <w:spacing w:after="0" w:line="240" w:lineRule="auto"/>
        <w:ind w:right="566" w:firstLine="567"/>
        <w:jc w:val="both"/>
        <w:rPr>
          <w:rFonts w:ascii="Times New Roman" w:hAnsi="Times New Roman" w:cs="Times New Roman"/>
          <w:b/>
        </w:rPr>
      </w:pPr>
    </w:p>
    <w:p w14:paraId="27D4B383" w14:textId="77777777" w:rsidR="00D96851" w:rsidRDefault="00D96851" w:rsidP="00985292">
      <w:pPr>
        <w:spacing w:after="0" w:line="240" w:lineRule="auto"/>
        <w:ind w:right="566" w:firstLine="567"/>
        <w:jc w:val="both"/>
        <w:rPr>
          <w:rFonts w:ascii="Times New Roman" w:hAnsi="Times New Roman" w:cs="Times New Roman"/>
          <w:b/>
        </w:rPr>
      </w:pPr>
    </w:p>
    <w:p w14:paraId="1B4EA19D" w14:textId="329AB6C3" w:rsidR="007217F9" w:rsidRPr="003613A6" w:rsidRDefault="007217F9" w:rsidP="00985292">
      <w:pPr>
        <w:spacing w:after="0" w:line="240" w:lineRule="auto"/>
        <w:ind w:right="566" w:firstLine="567"/>
        <w:jc w:val="both"/>
        <w:rPr>
          <w:rFonts w:ascii="Times New Roman" w:hAnsi="Times New Roman" w:cs="Times New Roman"/>
          <w:bCs/>
        </w:rPr>
      </w:pPr>
    </w:p>
    <w:p w14:paraId="74622F8D" w14:textId="75C736D2" w:rsidR="007217F9" w:rsidRDefault="007217F9" w:rsidP="00985292">
      <w:pPr>
        <w:spacing w:after="0" w:line="240" w:lineRule="auto"/>
        <w:ind w:right="566" w:firstLine="567"/>
        <w:jc w:val="both"/>
        <w:rPr>
          <w:rFonts w:ascii="Times New Roman" w:hAnsi="Times New Roman" w:cs="Times New Roman"/>
          <w:bCs/>
          <w:sz w:val="24"/>
          <w:szCs w:val="24"/>
        </w:rPr>
      </w:pPr>
    </w:p>
    <w:p w14:paraId="768F0734" w14:textId="77777777" w:rsidR="007217F9" w:rsidRPr="007217F9" w:rsidRDefault="007217F9" w:rsidP="00985292">
      <w:pPr>
        <w:spacing w:after="0" w:line="240" w:lineRule="auto"/>
        <w:ind w:right="566" w:firstLine="567"/>
        <w:jc w:val="both"/>
        <w:rPr>
          <w:rFonts w:ascii="Times New Roman" w:hAnsi="Times New Roman" w:cs="Times New Roman"/>
          <w:bCs/>
          <w:sz w:val="24"/>
          <w:szCs w:val="24"/>
          <w:lang w:val="x-none"/>
        </w:rPr>
      </w:pPr>
    </w:p>
    <w:sectPr w:rsidR="007217F9" w:rsidRPr="007217F9" w:rsidSect="000539A8">
      <w:headerReference w:type="default" r:id="rId10"/>
      <w:pgSz w:w="11906" w:h="16838"/>
      <w:pgMar w:top="851"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8E8AB" w14:textId="77777777" w:rsidR="00DC4D69" w:rsidRDefault="00DC4D69" w:rsidP="0015411E">
      <w:pPr>
        <w:spacing w:after="0" w:line="240" w:lineRule="auto"/>
      </w:pPr>
      <w:r>
        <w:separator/>
      </w:r>
    </w:p>
  </w:endnote>
  <w:endnote w:type="continuationSeparator" w:id="0">
    <w:p w14:paraId="2B36826A" w14:textId="77777777" w:rsidR="00DC4D69" w:rsidRDefault="00DC4D69" w:rsidP="00154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D136F" w14:textId="77777777" w:rsidR="00DC4D69" w:rsidRDefault="00DC4D69" w:rsidP="0015411E">
      <w:pPr>
        <w:spacing w:after="0" w:line="240" w:lineRule="auto"/>
      </w:pPr>
      <w:r>
        <w:separator/>
      </w:r>
    </w:p>
  </w:footnote>
  <w:footnote w:type="continuationSeparator" w:id="0">
    <w:p w14:paraId="10BC94A3" w14:textId="77777777" w:rsidR="00DC4D69" w:rsidRDefault="00DC4D69" w:rsidP="001541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4474346"/>
      <w:docPartObj>
        <w:docPartGallery w:val="Page Numbers (Top of Page)"/>
        <w:docPartUnique/>
      </w:docPartObj>
    </w:sdtPr>
    <w:sdtEndPr>
      <w:rPr>
        <w:rFonts w:ascii="Times New Roman" w:hAnsi="Times New Roman" w:cs="Times New Roman"/>
      </w:rPr>
    </w:sdtEndPr>
    <w:sdtContent>
      <w:p w14:paraId="67368D13" w14:textId="497B4F92" w:rsidR="007F2F33" w:rsidRPr="007F2F33" w:rsidRDefault="007F2F33">
        <w:pPr>
          <w:pStyle w:val="a6"/>
          <w:jc w:val="center"/>
          <w:rPr>
            <w:rFonts w:ascii="Times New Roman" w:hAnsi="Times New Roman" w:cs="Times New Roman"/>
          </w:rPr>
        </w:pPr>
        <w:r w:rsidRPr="007F2F33">
          <w:rPr>
            <w:rFonts w:ascii="Times New Roman" w:hAnsi="Times New Roman" w:cs="Times New Roman"/>
          </w:rPr>
          <w:fldChar w:fldCharType="begin"/>
        </w:r>
        <w:r w:rsidRPr="007F2F33">
          <w:rPr>
            <w:rFonts w:ascii="Times New Roman" w:hAnsi="Times New Roman" w:cs="Times New Roman"/>
          </w:rPr>
          <w:instrText>PAGE   \* MERGEFORMAT</w:instrText>
        </w:r>
        <w:r w:rsidRPr="007F2F33">
          <w:rPr>
            <w:rFonts w:ascii="Times New Roman" w:hAnsi="Times New Roman" w:cs="Times New Roman"/>
          </w:rPr>
          <w:fldChar w:fldCharType="separate"/>
        </w:r>
        <w:r w:rsidRPr="007F2F33">
          <w:rPr>
            <w:rFonts w:ascii="Times New Roman" w:hAnsi="Times New Roman" w:cs="Times New Roman"/>
          </w:rPr>
          <w:t>2</w:t>
        </w:r>
        <w:r w:rsidRPr="007F2F33">
          <w:rPr>
            <w:rFonts w:ascii="Times New Roman" w:hAnsi="Times New Roman" w:cs="Times New Roman"/>
          </w:rPr>
          <w:fldChar w:fldCharType="end"/>
        </w:r>
      </w:p>
    </w:sdtContent>
  </w:sdt>
  <w:p w14:paraId="4F003130" w14:textId="77777777" w:rsidR="007F2F33" w:rsidRDefault="007F2F33">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7A1"/>
    <w:rsid w:val="000252B1"/>
    <w:rsid w:val="00026741"/>
    <w:rsid w:val="00027280"/>
    <w:rsid w:val="000539A8"/>
    <w:rsid w:val="00095563"/>
    <w:rsid w:val="000A61DC"/>
    <w:rsid w:val="000C4723"/>
    <w:rsid w:val="000C5C7E"/>
    <w:rsid w:val="00123A59"/>
    <w:rsid w:val="0014016F"/>
    <w:rsid w:val="0015411E"/>
    <w:rsid w:val="00157988"/>
    <w:rsid w:val="00181B69"/>
    <w:rsid w:val="0018404D"/>
    <w:rsid w:val="001B4246"/>
    <w:rsid w:val="001F31F5"/>
    <w:rsid w:val="00220D9D"/>
    <w:rsid w:val="0024517E"/>
    <w:rsid w:val="00284B15"/>
    <w:rsid w:val="00295E9F"/>
    <w:rsid w:val="00297EE2"/>
    <w:rsid w:val="002B57AD"/>
    <w:rsid w:val="002C7E43"/>
    <w:rsid w:val="002E249D"/>
    <w:rsid w:val="002F298E"/>
    <w:rsid w:val="00307530"/>
    <w:rsid w:val="0031405E"/>
    <w:rsid w:val="00345102"/>
    <w:rsid w:val="003613A6"/>
    <w:rsid w:val="003A0436"/>
    <w:rsid w:val="003C24E6"/>
    <w:rsid w:val="004176AC"/>
    <w:rsid w:val="00422B5F"/>
    <w:rsid w:val="00433A9B"/>
    <w:rsid w:val="004A4713"/>
    <w:rsid w:val="004C34CC"/>
    <w:rsid w:val="004D358C"/>
    <w:rsid w:val="005137D7"/>
    <w:rsid w:val="0051663F"/>
    <w:rsid w:val="005449CA"/>
    <w:rsid w:val="00581DF1"/>
    <w:rsid w:val="00591BFB"/>
    <w:rsid w:val="005E1807"/>
    <w:rsid w:val="005F61E9"/>
    <w:rsid w:val="0061306D"/>
    <w:rsid w:val="00633BF0"/>
    <w:rsid w:val="00633FBB"/>
    <w:rsid w:val="006348C6"/>
    <w:rsid w:val="006F5AC4"/>
    <w:rsid w:val="006F77FD"/>
    <w:rsid w:val="007049F7"/>
    <w:rsid w:val="007217F9"/>
    <w:rsid w:val="00774978"/>
    <w:rsid w:val="00792640"/>
    <w:rsid w:val="007A22C9"/>
    <w:rsid w:val="007F2F33"/>
    <w:rsid w:val="0080458F"/>
    <w:rsid w:val="0085395D"/>
    <w:rsid w:val="00856F8F"/>
    <w:rsid w:val="0086518F"/>
    <w:rsid w:val="008842D5"/>
    <w:rsid w:val="008912E1"/>
    <w:rsid w:val="00897FBB"/>
    <w:rsid w:val="008B74FB"/>
    <w:rsid w:val="009070A8"/>
    <w:rsid w:val="009162F3"/>
    <w:rsid w:val="00926A64"/>
    <w:rsid w:val="00950AE3"/>
    <w:rsid w:val="00974BE2"/>
    <w:rsid w:val="00985292"/>
    <w:rsid w:val="00995B6A"/>
    <w:rsid w:val="009A1E79"/>
    <w:rsid w:val="009D0A80"/>
    <w:rsid w:val="00A06037"/>
    <w:rsid w:val="00A11D62"/>
    <w:rsid w:val="00A224FE"/>
    <w:rsid w:val="00A54511"/>
    <w:rsid w:val="00A94430"/>
    <w:rsid w:val="00AA2A30"/>
    <w:rsid w:val="00AC0C4C"/>
    <w:rsid w:val="00AC3397"/>
    <w:rsid w:val="00AE464C"/>
    <w:rsid w:val="00B02CE8"/>
    <w:rsid w:val="00B115A7"/>
    <w:rsid w:val="00B1699C"/>
    <w:rsid w:val="00B2306F"/>
    <w:rsid w:val="00B53448"/>
    <w:rsid w:val="00B559A7"/>
    <w:rsid w:val="00B60987"/>
    <w:rsid w:val="00B60FD4"/>
    <w:rsid w:val="00B62543"/>
    <w:rsid w:val="00B90D67"/>
    <w:rsid w:val="00B9114A"/>
    <w:rsid w:val="00BB4C14"/>
    <w:rsid w:val="00BB57BC"/>
    <w:rsid w:val="00BC4BEB"/>
    <w:rsid w:val="00BF205A"/>
    <w:rsid w:val="00C227A1"/>
    <w:rsid w:val="00C22D86"/>
    <w:rsid w:val="00C43C1D"/>
    <w:rsid w:val="00C92520"/>
    <w:rsid w:val="00CA0719"/>
    <w:rsid w:val="00CB3E25"/>
    <w:rsid w:val="00D46D9D"/>
    <w:rsid w:val="00D50A25"/>
    <w:rsid w:val="00D919D7"/>
    <w:rsid w:val="00D96851"/>
    <w:rsid w:val="00DC4D69"/>
    <w:rsid w:val="00DF47A1"/>
    <w:rsid w:val="00E05D66"/>
    <w:rsid w:val="00E35158"/>
    <w:rsid w:val="00E400AA"/>
    <w:rsid w:val="00E57C08"/>
    <w:rsid w:val="00E763B8"/>
    <w:rsid w:val="00EA3162"/>
    <w:rsid w:val="00EF5336"/>
    <w:rsid w:val="00F11F9A"/>
    <w:rsid w:val="00F1796F"/>
    <w:rsid w:val="00F42466"/>
    <w:rsid w:val="00F85E1F"/>
    <w:rsid w:val="00F90135"/>
    <w:rsid w:val="00FA7005"/>
    <w:rsid w:val="00FB6C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6EA58"/>
  <w15:chartTrackingRefBased/>
  <w15:docId w15:val="{13FBEA07-3550-4944-BEF9-509CC2EE5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5B6A"/>
    <w:pPr>
      <w:spacing w:after="200" w:line="276" w:lineRule="auto"/>
    </w:pPr>
    <w:rPr>
      <w:rFonts w:eastAsiaTheme="minorEastAsia"/>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15411E"/>
    <w:pPr>
      <w:spacing w:after="0" w:line="240" w:lineRule="auto"/>
    </w:pPr>
    <w:rPr>
      <w:sz w:val="20"/>
      <w:szCs w:val="20"/>
    </w:rPr>
  </w:style>
  <w:style w:type="character" w:customStyle="1" w:styleId="a4">
    <w:name w:val="Текст сноски Знак"/>
    <w:basedOn w:val="a0"/>
    <w:link w:val="a3"/>
    <w:uiPriority w:val="99"/>
    <w:rsid w:val="0015411E"/>
    <w:rPr>
      <w:rFonts w:eastAsiaTheme="minorEastAsia"/>
      <w:sz w:val="20"/>
      <w:szCs w:val="20"/>
      <w:lang w:eastAsia="ru-RU"/>
    </w:rPr>
  </w:style>
  <w:style w:type="character" w:styleId="a5">
    <w:name w:val="footnote reference"/>
    <w:basedOn w:val="a0"/>
    <w:uiPriority w:val="99"/>
    <w:semiHidden/>
    <w:unhideWhenUsed/>
    <w:rsid w:val="0015411E"/>
    <w:rPr>
      <w:vertAlign w:val="superscript"/>
    </w:rPr>
  </w:style>
  <w:style w:type="paragraph" w:styleId="a6">
    <w:name w:val="header"/>
    <w:basedOn w:val="a"/>
    <w:link w:val="a7"/>
    <w:uiPriority w:val="99"/>
    <w:unhideWhenUsed/>
    <w:rsid w:val="007F2F3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F2F33"/>
    <w:rPr>
      <w:rFonts w:eastAsiaTheme="minorEastAsia"/>
      <w:lang w:eastAsia="ru-RU"/>
    </w:rPr>
  </w:style>
  <w:style w:type="paragraph" w:styleId="a8">
    <w:name w:val="footer"/>
    <w:basedOn w:val="a"/>
    <w:link w:val="a9"/>
    <w:uiPriority w:val="99"/>
    <w:unhideWhenUsed/>
    <w:rsid w:val="007F2F3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F2F33"/>
    <w:rPr>
      <w:rFonts w:eastAsiaTheme="minorEastAsia"/>
      <w:lang w:eastAsia="ru-RU"/>
    </w:rPr>
  </w:style>
  <w:style w:type="character" w:styleId="aa">
    <w:name w:val="Placeholder Text"/>
    <w:basedOn w:val="a0"/>
    <w:uiPriority w:val="99"/>
    <w:semiHidden/>
    <w:rsid w:val="001F31F5"/>
    <w:rPr>
      <w:color w:val="808080"/>
    </w:rPr>
  </w:style>
  <w:style w:type="character" w:styleId="ab">
    <w:name w:val="Hyperlink"/>
    <w:basedOn w:val="a0"/>
    <w:uiPriority w:val="99"/>
    <w:unhideWhenUsed/>
    <w:rsid w:val="00026741"/>
    <w:rPr>
      <w:color w:val="0563C1" w:themeColor="hyperlink"/>
      <w:u w:val="single"/>
    </w:rPr>
  </w:style>
  <w:style w:type="character" w:styleId="ac">
    <w:name w:val="Unresolved Mention"/>
    <w:basedOn w:val="a0"/>
    <w:uiPriority w:val="99"/>
    <w:semiHidden/>
    <w:unhideWhenUsed/>
    <w:rsid w:val="00026741"/>
    <w:rPr>
      <w:color w:val="605E5C"/>
      <w:shd w:val="clear" w:color="auto" w:fill="E1DFDD"/>
    </w:rPr>
  </w:style>
  <w:style w:type="paragraph" w:styleId="ad">
    <w:name w:val="Title"/>
    <w:basedOn w:val="a"/>
    <w:link w:val="ae"/>
    <w:uiPriority w:val="99"/>
    <w:qFormat/>
    <w:rsid w:val="00157988"/>
    <w:pPr>
      <w:spacing w:after="0" w:line="240" w:lineRule="auto"/>
      <w:jc w:val="center"/>
    </w:pPr>
    <w:rPr>
      <w:rFonts w:ascii="Times New Roman" w:eastAsia="Times New Roman" w:hAnsi="Times New Roman" w:cs="Times New Roman"/>
      <w:sz w:val="28"/>
      <w:szCs w:val="20"/>
      <w:lang w:val="x-none" w:eastAsia="x-none"/>
    </w:rPr>
  </w:style>
  <w:style w:type="character" w:customStyle="1" w:styleId="ae">
    <w:name w:val="Заголовок Знак"/>
    <w:basedOn w:val="a0"/>
    <w:link w:val="ad"/>
    <w:uiPriority w:val="99"/>
    <w:rsid w:val="00157988"/>
    <w:rPr>
      <w:rFonts w:ascii="Times New Roman" w:eastAsia="Times New Roman" w:hAnsi="Times New Roman" w:cs="Times New Roman"/>
      <w:sz w:val="28"/>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0016">
      <w:bodyDiv w:val="1"/>
      <w:marLeft w:val="0"/>
      <w:marRight w:val="0"/>
      <w:marTop w:val="0"/>
      <w:marBottom w:val="0"/>
      <w:divBdr>
        <w:top w:val="none" w:sz="0" w:space="0" w:color="auto"/>
        <w:left w:val="none" w:sz="0" w:space="0" w:color="auto"/>
        <w:bottom w:val="none" w:sz="0" w:space="0" w:color="auto"/>
        <w:right w:val="none" w:sz="0" w:space="0" w:color="auto"/>
      </w:divBdr>
    </w:div>
    <w:div w:id="128018634">
      <w:bodyDiv w:val="1"/>
      <w:marLeft w:val="0"/>
      <w:marRight w:val="0"/>
      <w:marTop w:val="0"/>
      <w:marBottom w:val="0"/>
      <w:divBdr>
        <w:top w:val="none" w:sz="0" w:space="0" w:color="auto"/>
        <w:left w:val="none" w:sz="0" w:space="0" w:color="auto"/>
        <w:bottom w:val="none" w:sz="0" w:space="0" w:color="auto"/>
        <w:right w:val="none" w:sz="0" w:space="0" w:color="auto"/>
      </w:divBdr>
    </w:div>
    <w:div w:id="189954399">
      <w:bodyDiv w:val="1"/>
      <w:marLeft w:val="0"/>
      <w:marRight w:val="0"/>
      <w:marTop w:val="0"/>
      <w:marBottom w:val="0"/>
      <w:divBdr>
        <w:top w:val="none" w:sz="0" w:space="0" w:color="auto"/>
        <w:left w:val="none" w:sz="0" w:space="0" w:color="auto"/>
        <w:bottom w:val="none" w:sz="0" w:space="0" w:color="auto"/>
        <w:right w:val="none" w:sz="0" w:space="0" w:color="auto"/>
      </w:divBdr>
    </w:div>
    <w:div w:id="493188256">
      <w:bodyDiv w:val="1"/>
      <w:marLeft w:val="0"/>
      <w:marRight w:val="0"/>
      <w:marTop w:val="0"/>
      <w:marBottom w:val="0"/>
      <w:divBdr>
        <w:top w:val="none" w:sz="0" w:space="0" w:color="auto"/>
        <w:left w:val="none" w:sz="0" w:space="0" w:color="auto"/>
        <w:bottom w:val="none" w:sz="0" w:space="0" w:color="auto"/>
        <w:right w:val="none" w:sz="0" w:space="0" w:color="auto"/>
      </w:divBdr>
    </w:div>
    <w:div w:id="524485181">
      <w:bodyDiv w:val="1"/>
      <w:marLeft w:val="0"/>
      <w:marRight w:val="0"/>
      <w:marTop w:val="0"/>
      <w:marBottom w:val="0"/>
      <w:divBdr>
        <w:top w:val="none" w:sz="0" w:space="0" w:color="auto"/>
        <w:left w:val="none" w:sz="0" w:space="0" w:color="auto"/>
        <w:bottom w:val="none" w:sz="0" w:space="0" w:color="auto"/>
        <w:right w:val="none" w:sz="0" w:space="0" w:color="auto"/>
      </w:divBdr>
    </w:div>
    <w:div w:id="692878919">
      <w:bodyDiv w:val="1"/>
      <w:marLeft w:val="0"/>
      <w:marRight w:val="0"/>
      <w:marTop w:val="0"/>
      <w:marBottom w:val="0"/>
      <w:divBdr>
        <w:top w:val="none" w:sz="0" w:space="0" w:color="auto"/>
        <w:left w:val="none" w:sz="0" w:space="0" w:color="auto"/>
        <w:bottom w:val="none" w:sz="0" w:space="0" w:color="auto"/>
        <w:right w:val="none" w:sz="0" w:space="0" w:color="auto"/>
      </w:divBdr>
    </w:div>
    <w:div w:id="933779861">
      <w:bodyDiv w:val="1"/>
      <w:marLeft w:val="0"/>
      <w:marRight w:val="0"/>
      <w:marTop w:val="0"/>
      <w:marBottom w:val="0"/>
      <w:divBdr>
        <w:top w:val="none" w:sz="0" w:space="0" w:color="auto"/>
        <w:left w:val="none" w:sz="0" w:space="0" w:color="auto"/>
        <w:bottom w:val="none" w:sz="0" w:space="0" w:color="auto"/>
        <w:right w:val="none" w:sz="0" w:space="0" w:color="auto"/>
      </w:divBdr>
    </w:div>
    <w:div w:id="978875776">
      <w:bodyDiv w:val="1"/>
      <w:marLeft w:val="0"/>
      <w:marRight w:val="0"/>
      <w:marTop w:val="0"/>
      <w:marBottom w:val="0"/>
      <w:divBdr>
        <w:top w:val="none" w:sz="0" w:space="0" w:color="auto"/>
        <w:left w:val="none" w:sz="0" w:space="0" w:color="auto"/>
        <w:bottom w:val="none" w:sz="0" w:space="0" w:color="auto"/>
        <w:right w:val="none" w:sz="0" w:space="0" w:color="auto"/>
      </w:divBdr>
    </w:div>
    <w:div w:id="1016344597">
      <w:bodyDiv w:val="1"/>
      <w:marLeft w:val="0"/>
      <w:marRight w:val="0"/>
      <w:marTop w:val="0"/>
      <w:marBottom w:val="0"/>
      <w:divBdr>
        <w:top w:val="none" w:sz="0" w:space="0" w:color="auto"/>
        <w:left w:val="none" w:sz="0" w:space="0" w:color="auto"/>
        <w:bottom w:val="none" w:sz="0" w:space="0" w:color="auto"/>
        <w:right w:val="none" w:sz="0" w:space="0" w:color="auto"/>
      </w:divBdr>
    </w:div>
    <w:div w:id="1084691987">
      <w:bodyDiv w:val="1"/>
      <w:marLeft w:val="0"/>
      <w:marRight w:val="0"/>
      <w:marTop w:val="0"/>
      <w:marBottom w:val="0"/>
      <w:divBdr>
        <w:top w:val="none" w:sz="0" w:space="0" w:color="auto"/>
        <w:left w:val="none" w:sz="0" w:space="0" w:color="auto"/>
        <w:bottom w:val="none" w:sz="0" w:space="0" w:color="auto"/>
        <w:right w:val="none" w:sz="0" w:space="0" w:color="auto"/>
      </w:divBdr>
    </w:div>
    <w:div w:id="1194688265">
      <w:bodyDiv w:val="1"/>
      <w:marLeft w:val="0"/>
      <w:marRight w:val="0"/>
      <w:marTop w:val="0"/>
      <w:marBottom w:val="0"/>
      <w:divBdr>
        <w:top w:val="none" w:sz="0" w:space="0" w:color="auto"/>
        <w:left w:val="none" w:sz="0" w:space="0" w:color="auto"/>
        <w:bottom w:val="none" w:sz="0" w:space="0" w:color="auto"/>
        <w:right w:val="none" w:sz="0" w:space="0" w:color="auto"/>
      </w:divBdr>
    </w:div>
    <w:div w:id="1347291381">
      <w:bodyDiv w:val="1"/>
      <w:marLeft w:val="0"/>
      <w:marRight w:val="0"/>
      <w:marTop w:val="0"/>
      <w:marBottom w:val="0"/>
      <w:divBdr>
        <w:top w:val="none" w:sz="0" w:space="0" w:color="auto"/>
        <w:left w:val="none" w:sz="0" w:space="0" w:color="auto"/>
        <w:bottom w:val="none" w:sz="0" w:space="0" w:color="auto"/>
        <w:right w:val="none" w:sz="0" w:space="0" w:color="auto"/>
      </w:divBdr>
    </w:div>
    <w:div w:id="1893153415">
      <w:bodyDiv w:val="1"/>
      <w:marLeft w:val="0"/>
      <w:marRight w:val="0"/>
      <w:marTop w:val="0"/>
      <w:marBottom w:val="0"/>
      <w:divBdr>
        <w:top w:val="none" w:sz="0" w:space="0" w:color="auto"/>
        <w:left w:val="none" w:sz="0" w:space="0" w:color="auto"/>
        <w:bottom w:val="none" w:sz="0" w:space="0" w:color="auto"/>
        <w:right w:val="none" w:sz="0" w:space="0" w:color="auto"/>
      </w:divBdr>
    </w:div>
    <w:div w:id="1911504216">
      <w:bodyDiv w:val="1"/>
      <w:marLeft w:val="0"/>
      <w:marRight w:val="0"/>
      <w:marTop w:val="0"/>
      <w:marBottom w:val="0"/>
      <w:divBdr>
        <w:top w:val="none" w:sz="0" w:space="0" w:color="auto"/>
        <w:left w:val="none" w:sz="0" w:space="0" w:color="auto"/>
        <w:bottom w:val="none" w:sz="0" w:space="0" w:color="auto"/>
        <w:right w:val="none" w:sz="0" w:space="0" w:color="auto"/>
      </w:divBdr>
    </w:div>
    <w:div w:id="1962226391">
      <w:bodyDiv w:val="1"/>
      <w:marLeft w:val="0"/>
      <w:marRight w:val="0"/>
      <w:marTop w:val="0"/>
      <w:marBottom w:val="0"/>
      <w:divBdr>
        <w:top w:val="none" w:sz="0" w:space="0" w:color="auto"/>
        <w:left w:val="none" w:sz="0" w:space="0" w:color="auto"/>
        <w:bottom w:val="none" w:sz="0" w:space="0" w:color="auto"/>
        <w:right w:val="none" w:sz="0" w:space="0" w:color="auto"/>
      </w:divBdr>
    </w:div>
    <w:div w:id="2132047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388926&amp;dst=2326&amp;field=134&amp;date=21.01.2022" TargetMode="External"/><Relationship Id="rId3" Type="http://schemas.openxmlformats.org/officeDocument/2006/relationships/settings" Target="settings.xml"/><Relationship Id="rId7" Type="http://schemas.openxmlformats.org/officeDocument/2006/relationships/hyperlink" Target="https://login.consultant.ru/link/?req=doc&amp;base=LAW&amp;n=495141&amp;dst=10006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ogin.consultant.ru/link/?req=doc&amp;demo=2&amp;base=LAW&amp;n=388926&amp;dst=2336&amp;field=134&amp;date=21.01.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5E92E-D5A8-4C82-9091-A11C70B4D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2475</Words>
  <Characters>14113</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Екатерина Константиновна Салищева</cp:lastModifiedBy>
  <cp:revision>15</cp:revision>
  <cp:lastPrinted>2022-06-02T13:12:00Z</cp:lastPrinted>
  <dcterms:created xsi:type="dcterms:W3CDTF">2025-02-10T10:47:00Z</dcterms:created>
  <dcterms:modified xsi:type="dcterms:W3CDTF">2026-07-31T11:58:00Z</dcterms:modified>
</cp:coreProperties>
</file>