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B9D5FD" w14:textId="77777777" w:rsidR="006C1900" w:rsidRPr="0042351E" w:rsidRDefault="006C1900" w:rsidP="006C1900">
      <w:pPr>
        <w:spacing w:after="0" w:line="240" w:lineRule="auto"/>
        <w:rPr>
          <w:rFonts w:ascii="Tahoma" w:eastAsia="Times New Roman" w:hAnsi="Tahoma" w:cs="Tahoma"/>
          <w:sz w:val="20"/>
          <w:szCs w:val="20"/>
          <w:lang w:eastAsia="ru-RU"/>
        </w:rPr>
      </w:pPr>
    </w:p>
    <w:p w14:paraId="1B533ADB" w14:textId="77777777" w:rsidR="006C1900" w:rsidRPr="0042351E" w:rsidRDefault="006C1900" w:rsidP="006C1900">
      <w:pPr>
        <w:spacing w:after="0" w:line="240" w:lineRule="auto"/>
        <w:rPr>
          <w:rFonts w:ascii="Tahoma" w:eastAsia="Times New Roman" w:hAnsi="Tahoma" w:cs="Tahoma"/>
          <w:sz w:val="20"/>
          <w:szCs w:val="20"/>
          <w:lang w:eastAsia="ru-RU"/>
        </w:rPr>
      </w:pPr>
    </w:p>
    <w:p w14:paraId="6305B0BC" w14:textId="77777777" w:rsidR="006C1900" w:rsidRPr="0042351E" w:rsidRDefault="006C1900" w:rsidP="006C1900">
      <w:pPr>
        <w:spacing w:after="0" w:line="240" w:lineRule="auto"/>
        <w:rPr>
          <w:rFonts w:ascii="Tahoma" w:eastAsia="Times New Roman" w:hAnsi="Tahoma" w:cs="Tahoma"/>
          <w:sz w:val="20"/>
          <w:szCs w:val="20"/>
          <w:lang w:eastAsia="ru-RU"/>
        </w:rPr>
      </w:pPr>
    </w:p>
    <w:p w14:paraId="6C59F995" w14:textId="77777777" w:rsidR="006C1900" w:rsidRPr="0042351E" w:rsidRDefault="006C1900" w:rsidP="006C1900">
      <w:pPr>
        <w:spacing w:after="0" w:line="240" w:lineRule="auto"/>
        <w:rPr>
          <w:rFonts w:ascii="Tahoma" w:eastAsia="Times New Roman" w:hAnsi="Tahoma" w:cs="Tahoma"/>
          <w:sz w:val="20"/>
          <w:szCs w:val="20"/>
          <w:lang w:eastAsia="ru-RU"/>
        </w:rPr>
      </w:pPr>
    </w:p>
    <w:p w14:paraId="52C8A870" w14:textId="77777777" w:rsidR="006C1900" w:rsidRPr="0042351E" w:rsidRDefault="006C1900" w:rsidP="006C1900">
      <w:pPr>
        <w:spacing w:after="0" w:line="240" w:lineRule="auto"/>
        <w:rPr>
          <w:rFonts w:ascii="Tahoma" w:eastAsia="Times New Roman" w:hAnsi="Tahoma" w:cs="Tahoma"/>
          <w:sz w:val="20"/>
          <w:szCs w:val="20"/>
          <w:lang w:eastAsia="ru-RU"/>
        </w:rPr>
      </w:pPr>
    </w:p>
    <w:p w14:paraId="76F2AC52" w14:textId="77777777" w:rsidR="006C1900" w:rsidRPr="0042351E" w:rsidRDefault="006C1900" w:rsidP="006C1900">
      <w:pPr>
        <w:spacing w:after="0" w:line="240" w:lineRule="auto"/>
        <w:rPr>
          <w:rFonts w:ascii="Tahoma" w:eastAsia="Times New Roman" w:hAnsi="Tahoma" w:cs="Tahoma"/>
          <w:sz w:val="20"/>
          <w:szCs w:val="20"/>
          <w:lang w:eastAsia="ru-RU"/>
        </w:rPr>
      </w:pPr>
    </w:p>
    <w:p w14:paraId="56C9CB9C" w14:textId="648E6B6B" w:rsidR="006C1900" w:rsidRDefault="006C1900" w:rsidP="006C1900">
      <w:pPr>
        <w:spacing w:after="0" w:line="240" w:lineRule="auto"/>
        <w:rPr>
          <w:rFonts w:ascii="Tahoma" w:eastAsia="Times New Roman" w:hAnsi="Tahoma" w:cs="Tahoma"/>
          <w:sz w:val="20"/>
          <w:szCs w:val="20"/>
          <w:lang w:eastAsia="ru-RU"/>
        </w:rPr>
      </w:pPr>
    </w:p>
    <w:p w14:paraId="46BBD03F" w14:textId="2E30DBB4" w:rsidR="00946A49" w:rsidRDefault="00946A49" w:rsidP="006C1900">
      <w:pPr>
        <w:spacing w:after="0" w:line="240" w:lineRule="auto"/>
        <w:rPr>
          <w:rFonts w:ascii="Tahoma" w:eastAsia="Times New Roman" w:hAnsi="Tahoma" w:cs="Tahoma"/>
          <w:sz w:val="20"/>
          <w:szCs w:val="20"/>
          <w:lang w:eastAsia="ru-RU"/>
        </w:rPr>
      </w:pPr>
    </w:p>
    <w:p w14:paraId="23694190" w14:textId="1804FB7F" w:rsidR="00946A49" w:rsidRDefault="00946A49" w:rsidP="006C1900">
      <w:pPr>
        <w:spacing w:after="0" w:line="240" w:lineRule="auto"/>
        <w:rPr>
          <w:rFonts w:ascii="Tahoma" w:eastAsia="Times New Roman" w:hAnsi="Tahoma" w:cs="Tahoma"/>
          <w:sz w:val="20"/>
          <w:szCs w:val="20"/>
          <w:lang w:eastAsia="ru-RU"/>
        </w:rPr>
      </w:pPr>
    </w:p>
    <w:p w14:paraId="1230E3DF" w14:textId="78A2A658" w:rsidR="00946A49" w:rsidRDefault="00946A49" w:rsidP="006C1900">
      <w:pPr>
        <w:spacing w:after="0" w:line="240" w:lineRule="auto"/>
        <w:rPr>
          <w:rFonts w:ascii="Tahoma" w:eastAsia="Times New Roman" w:hAnsi="Tahoma" w:cs="Tahoma"/>
          <w:sz w:val="20"/>
          <w:szCs w:val="20"/>
          <w:lang w:eastAsia="ru-RU"/>
        </w:rPr>
      </w:pPr>
    </w:p>
    <w:p w14:paraId="12D470FD" w14:textId="7AFF467D" w:rsidR="00946A49" w:rsidRDefault="00946A49" w:rsidP="006C1900">
      <w:pPr>
        <w:spacing w:after="0" w:line="240" w:lineRule="auto"/>
        <w:rPr>
          <w:rFonts w:ascii="Tahoma" w:eastAsia="Times New Roman" w:hAnsi="Tahoma" w:cs="Tahoma"/>
          <w:sz w:val="20"/>
          <w:szCs w:val="20"/>
          <w:lang w:eastAsia="ru-RU"/>
        </w:rPr>
      </w:pPr>
    </w:p>
    <w:p w14:paraId="2E402C89" w14:textId="6EF958D0" w:rsidR="00946A49" w:rsidRDefault="00946A49" w:rsidP="006C1900">
      <w:pPr>
        <w:spacing w:after="0" w:line="240" w:lineRule="auto"/>
        <w:rPr>
          <w:rFonts w:ascii="Tahoma" w:eastAsia="Times New Roman" w:hAnsi="Tahoma" w:cs="Tahoma"/>
          <w:sz w:val="20"/>
          <w:szCs w:val="20"/>
          <w:lang w:eastAsia="ru-RU"/>
        </w:rPr>
      </w:pPr>
    </w:p>
    <w:p w14:paraId="6ED1039E" w14:textId="6384BF81" w:rsidR="00946A49" w:rsidRDefault="00946A49" w:rsidP="006C1900">
      <w:pPr>
        <w:spacing w:after="0" w:line="240" w:lineRule="auto"/>
        <w:rPr>
          <w:rFonts w:ascii="Tahoma" w:eastAsia="Times New Roman" w:hAnsi="Tahoma" w:cs="Tahoma"/>
          <w:sz w:val="20"/>
          <w:szCs w:val="20"/>
          <w:lang w:eastAsia="ru-RU"/>
        </w:rPr>
      </w:pPr>
    </w:p>
    <w:p w14:paraId="76B3A27C" w14:textId="646D5B17" w:rsidR="00946A49" w:rsidRDefault="00946A49" w:rsidP="006C1900">
      <w:pPr>
        <w:spacing w:after="0" w:line="240" w:lineRule="auto"/>
        <w:rPr>
          <w:rFonts w:ascii="Tahoma" w:eastAsia="Times New Roman" w:hAnsi="Tahoma" w:cs="Tahoma"/>
          <w:sz w:val="20"/>
          <w:szCs w:val="20"/>
          <w:lang w:eastAsia="ru-RU"/>
        </w:rPr>
      </w:pPr>
    </w:p>
    <w:p w14:paraId="524C7EDC" w14:textId="5BABA147" w:rsidR="00946A49" w:rsidRDefault="00946A49" w:rsidP="006C1900">
      <w:pPr>
        <w:spacing w:after="0" w:line="240" w:lineRule="auto"/>
        <w:rPr>
          <w:rFonts w:ascii="Tahoma" w:eastAsia="Times New Roman" w:hAnsi="Tahoma" w:cs="Tahoma"/>
          <w:sz w:val="20"/>
          <w:szCs w:val="20"/>
          <w:lang w:eastAsia="ru-RU"/>
        </w:rPr>
      </w:pPr>
    </w:p>
    <w:p w14:paraId="6256F516" w14:textId="3D053418" w:rsidR="00946A49" w:rsidRDefault="00946A49" w:rsidP="006C1900">
      <w:pPr>
        <w:spacing w:after="0" w:line="240" w:lineRule="auto"/>
        <w:rPr>
          <w:rFonts w:ascii="Tahoma" w:eastAsia="Times New Roman" w:hAnsi="Tahoma" w:cs="Tahoma"/>
          <w:sz w:val="20"/>
          <w:szCs w:val="20"/>
          <w:lang w:eastAsia="ru-RU"/>
        </w:rPr>
      </w:pPr>
    </w:p>
    <w:p w14:paraId="0BAC542A" w14:textId="6D2581C2" w:rsidR="00946A49" w:rsidRDefault="00946A49" w:rsidP="006C1900">
      <w:pPr>
        <w:spacing w:after="0" w:line="240" w:lineRule="auto"/>
        <w:rPr>
          <w:rFonts w:ascii="Tahoma" w:eastAsia="Times New Roman" w:hAnsi="Tahoma" w:cs="Tahoma"/>
          <w:sz w:val="20"/>
          <w:szCs w:val="20"/>
          <w:lang w:eastAsia="ru-RU"/>
        </w:rPr>
      </w:pPr>
    </w:p>
    <w:p w14:paraId="52EFD9A6" w14:textId="567D9DFA" w:rsidR="00946A49" w:rsidRDefault="00946A49" w:rsidP="006C1900">
      <w:pPr>
        <w:spacing w:after="0" w:line="240" w:lineRule="auto"/>
        <w:rPr>
          <w:rFonts w:ascii="Tahoma" w:eastAsia="Times New Roman" w:hAnsi="Tahoma" w:cs="Tahoma"/>
          <w:sz w:val="20"/>
          <w:szCs w:val="20"/>
          <w:lang w:eastAsia="ru-RU"/>
        </w:rPr>
      </w:pPr>
    </w:p>
    <w:p w14:paraId="2C227682" w14:textId="41292847" w:rsidR="00946A49" w:rsidRDefault="00946A49" w:rsidP="006C1900">
      <w:pPr>
        <w:spacing w:after="0" w:line="240" w:lineRule="auto"/>
        <w:rPr>
          <w:rFonts w:ascii="Tahoma" w:eastAsia="Times New Roman" w:hAnsi="Tahoma" w:cs="Tahoma"/>
          <w:sz w:val="20"/>
          <w:szCs w:val="20"/>
          <w:lang w:eastAsia="ru-RU"/>
        </w:rPr>
      </w:pPr>
    </w:p>
    <w:p w14:paraId="62FAF778" w14:textId="50F4A1F7" w:rsidR="00946A49" w:rsidRDefault="00946A49" w:rsidP="006C1900">
      <w:pPr>
        <w:spacing w:after="0" w:line="240" w:lineRule="auto"/>
        <w:rPr>
          <w:rFonts w:ascii="Tahoma" w:eastAsia="Times New Roman" w:hAnsi="Tahoma" w:cs="Tahoma"/>
          <w:sz w:val="20"/>
          <w:szCs w:val="20"/>
          <w:lang w:eastAsia="ru-RU"/>
        </w:rPr>
      </w:pPr>
    </w:p>
    <w:p w14:paraId="53F665BC" w14:textId="2EA9B171" w:rsidR="00946A49" w:rsidRDefault="00946A49" w:rsidP="006C1900">
      <w:pPr>
        <w:spacing w:after="0" w:line="240" w:lineRule="auto"/>
        <w:rPr>
          <w:rFonts w:ascii="Tahoma" w:eastAsia="Times New Roman" w:hAnsi="Tahoma" w:cs="Tahoma"/>
          <w:sz w:val="20"/>
          <w:szCs w:val="20"/>
          <w:lang w:eastAsia="ru-RU"/>
        </w:rPr>
      </w:pPr>
    </w:p>
    <w:p w14:paraId="71C257DF" w14:textId="77777777" w:rsidR="00946A49" w:rsidRPr="0042351E" w:rsidRDefault="00946A49" w:rsidP="006C1900">
      <w:pPr>
        <w:spacing w:after="0" w:line="240" w:lineRule="auto"/>
        <w:rPr>
          <w:rFonts w:ascii="Tahoma" w:eastAsia="Times New Roman" w:hAnsi="Tahoma" w:cs="Tahoma"/>
          <w:sz w:val="20"/>
          <w:szCs w:val="20"/>
          <w:lang w:eastAsia="ru-RU"/>
        </w:rPr>
      </w:pPr>
    </w:p>
    <w:p w14:paraId="16950966" w14:textId="77777777" w:rsidR="006C1900" w:rsidRPr="0042351E" w:rsidRDefault="006C1900" w:rsidP="006C1900">
      <w:pPr>
        <w:spacing w:after="0" w:line="240" w:lineRule="auto"/>
        <w:rPr>
          <w:rFonts w:ascii="Tahoma" w:eastAsia="Times New Roman" w:hAnsi="Tahoma" w:cs="Tahoma"/>
          <w:sz w:val="20"/>
          <w:szCs w:val="20"/>
          <w:lang w:eastAsia="ru-RU"/>
        </w:rPr>
      </w:pPr>
    </w:p>
    <w:p w14:paraId="6E964CD8" w14:textId="77777777" w:rsidR="006C1900" w:rsidRPr="0042351E" w:rsidRDefault="006C1900" w:rsidP="006C1900">
      <w:pPr>
        <w:pStyle w:val="affa"/>
        <w:jc w:val="center"/>
        <w:rPr>
          <w:rFonts w:ascii="Tahoma" w:hAnsi="Tahoma" w:cs="Tahoma"/>
          <w:b/>
          <w:sz w:val="20"/>
          <w:szCs w:val="20"/>
        </w:rPr>
      </w:pPr>
      <w:r w:rsidRPr="0042351E">
        <w:rPr>
          <w:rFonts w:ascii="Tahoma" w:hAnsi="Tahoma" w:cs="Tahoma"/>
          <w:b/>
          <w:sz w:val="20"/>
          <w:szCs w:val="20"/>
        </w:rPr>
        <w:t>Извещение</w:t>
      </w:r>
    </w:p>
    <w:p w14:paraId="170EDC8D" w14:textId="77777777" w:rsidR="006C1900" w:rsidRPr="0042351E" w:rsidRDefault="006C1900" w:rsidP="006C1900">
      <w:pPr>
        <w:spacing w:after="0" w:line="240" w:lineRule="auto"/>
        <w:jc w:val="center"/>
        <w:rPr>
          <w:rFonts w:ascii="Tahoma" w:eastAsia="Times New Roman" w:hAnsi="Tahoma" w:cs="Tahoma"/>
          <w:b/>
          <w:sz w:val="20"/>
          <w:szCs w:val="20"/>
          <w:lang w:eastAsia="ru-RU"/>
        </w:rPr>
      </w:pPr>
    </w:p>
    <w:tbl>
      <w:tblPr>
        <w:tblStyle w:val="14"/>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6"/>
        <w:gridCol w:w="6543"/>
      </w:tblGrid>
      <w:tr w:rsidR="006C1900" w:rsidRPr="0042351E" w14:paraId="6982F956" w14:textId="77777777" w:rsidTr="00764302">
        <w:trPr>
          <w:trHeight w:val="557"/>
          <w:jc w:val="center"/>
        </w:trPr>
        <w:tc>
          <w:tcPr>
            <w:tcW w:w="3227" w:type="dxa"/>
            <w:vAlign w:val="center"/>
          </w:tcPr>
          <w:p w14:paraId="302FDE39" w14:textId="77777777" w:rsidR="006C1900" w:rsidRPr="0042351E" w:rsidRDefault="006C1900" w:rsidP="00764302">
            <w:pPr>
              <w:rPr>
                <w:rFonts w:ascii="Tahoma" w:hAnsi="Tahoma" w:cs="Tahoma"/>
                <w:sz w:val="20"/>
                <w:szCs w:val="20"/>
              </w:rPr>
            </w:pPr>
            <w:r w:rsidRPr="0042351E">
              <w:rPr>
                <w:rFonts w:ascii="Tahoma" w:hAnsi="Tahoma" w:cs="Tahoma"/>
                <w:sz w:val="20"/>
                <w:szCs w:val="20"/>
              </w:rPr>
              <w:t>Способ закупки:</w:t>
            </w:r>
          </w:p>
        </w:tc>
        <w:tc>
          <w:tcPr>
            <w:tcW w:w="6544" w:type="dxa"/>
            <w:vAlign w:val="center"/>
          </w:tcPr>
          <w:p w14:paraId="376CF1BF" w14:textId="77777777" w:rsidR="006C1900" w:rsidRPr="0042351E" w:rsidRDefault="006C1900" w:rsidP="00764302">
            <w:pPr>
              <w:jc w:val="both"/>
              <w:rPr>
                <w:rFonts w:ascii="Tahoma" w:hAnsi="Tahoma" w:cs="Tahoma"/>
                <w:sz w:val="20"/>
                <w:szCs w:val="20"/>
              </w:rPr>
            </w:pPr>
            <w:r w:rsidRPr="0042351E">
              <w:rPr>
                <w:rFonts w:ascii="Tahoma" w:hAnsi="Tahoma" w:cs="Tahoma"/>
                <w:sz w:val="20"/>
                <w:szCs w:val="20"/>
              </w:rPr>
              <w:t>Запрос котировок в электронной форме (далее – Закупка/Закупочная процедура)</w:t>
            </w:r>
          </w:p>
        </w:tc>
      </w:tr>
      <w:tr w:rsidR="006C1900" w:rsidRPr="0042351E" w14:paraId="6521C7DB" w14:textId="77777777" w:rsidTr="00764302">
        <w:trPr>
          <w:trHeight w:val="557"/>
          <w:jc w:val="center"/>
        </w:trPr>
        <w:tc>
          <w:tcPr>
            <w:tcW w:w="3227" w:type="dxa"/>
            <w:vAlign w:val="center"/>
          </w:tcPr>
          <w:p w14:paraId="60A446FC" w14:textId="77777777" w:rsidR="006C1900" w:rsidRPr="0042351E" w:rsidRDefault="006C1900" w:rsidP="00764302">
            <w:pPr>
              <w:rPr>
                <w:rFonts w:ascii="Tahoma" w:hAnsi="Tahoma" w:cs="Tahoma"/>
                <w:sz w:val="20"/>
                <w:szCs w:val="20"/>
              </w:rPr>
            </w:pPr>
            <w:r>
              <w:rPr>
                <w:rFonts w:ascii="Tahoma" w:hAnsi="Tahoma" w:cs="Tahoma"/>
                <w:sz w:val="20"/>
                <w:szCs w:val="20"/>
              </w:rPr>
              <w:t>Круг участников:</w:t>
            </w:r>
          </w:p>
        </w:tc>
        <w:tc>
          <w:tcPr>
            <w:tcW w:w="6544" w:type="dxa"/>
            <w:vAlign w:val="center"/>
          </w:tcPr>
          <w:p w14:paraId="19441D39" w14:textId="77777777" w:rsidR="006C1900" w:rsidRPr="0042351E" w:rsidRDefault="006C1900" w:rsidP="00764302">
            <w:pPr>
              <w:jc w:val="both"/>
              <w:rPr>
                <w:rFonts w:ascii="Tahoma" w:hAnsi="Tahoma" w:cs="Tahoma"/>
                <w:sz w:val="20"/>
                <w:szCs w:val="20"/>
              </w:rPr>
            </w:pPr>
            <w:r>
              <w:rPr>
                <w:rFonts w:ascii="Tahoma" w:hAnsi="Tahoma" w:cs="Tahoma"/>
                <w:sz w:val="20"/>
                <w:szCs w:val="20"/>
              </w:rPr>
              <w:t>Только субъекты малого и среднего предпринимательства</w:t>
            </w:r>
          </w:p>
        </w:tc>
      </w:tr>
      <w:tr w:rsidR="006C1900" w:rsidRPr="0042351E" w14:paraId="30DEA958" w14:textId="77777777" w:rsidTr="00764302">
        <w:trPr>
          <w:trHeight w:val="426"/>
          <w:jc w:val="center"/>
        </w:trPr>
        <w:tc>
          <w:tcPr>
            <w:tcW w:w="3227" w:type="dxa"/>
            <w:vAlign w:val="center"/>
          </w:tcPr>
          <w:p w14:paraId="5BFD0695" w14:textId="77777777" w:rsidR="006C1900" w:rsidRPr="0042351E" w:rsidRDefault="006C1900" w:rsidP="00764302">
            <w:pPr>
              <w:rPr>
                <w:rFonts w:ascii="Tahoma" w:hAnsi="Tahoma" w:cs="Tahoma"/>
                <w:sz w:val="20"/>
                <w:szCs w:val="20"/>
              </w:rPr>
            </w:pPr>
            <w:r w:rsidRPr="0042351E">
              <w:rPr>
                <w:rFonts w:ascii="Tahoma" w:hAnsi="Tahoma" w:cs="Tahoma"/>
                <w:sz w:val="20"/>
                <w:szCs w:val="20"/>
              </w:rPr>
              <w:t>Предмет закупки:</w:t>
            </w:r>
          </w:p>
        </w:tc>
        <w:tc>
          <w:tcPr>
            <w:tcW w:w="6544" w:type="dxa"/>
            <w:vAlign w:val="center"/>
          </w:tcPr>
          <w:p w14:paraId="14F25CCC" w14:textId="0D6C30F8" w:rsidR="006C1900" w:rsidRPr="003D720D" w:rsidRDefault="003D720D" w:rsidP="003D720D">
            <w:pPr>
              <w:spacing w:after="160" w:line="259" w:lineRule="auto"/>
              <w:rPr>
                <w:rFonts w:ascii="Tahoma" w:eastAsia="Tahoma" w:hAnsi="Tahoma" w:cs="Tahoma"/>
                <w:b/>
                <w:bCs/>
                <w:sz w:val="20"/>
                <w:szCs w:val="20"/>
              </w:rPr>
            </w:pPr>
            <w:r>
              <w:rPr>
                <w:rFonts w:ascii="Tahoma" w:eastAsia="Tahoma" w:hAnsi="Tahoma" w:cs="Tahoma"/>
                <w:b/>
                <w:bCs/>
                <w:sz w:val="20"/>
                <w:szCs w:val="20"/>
              </w:rPr>
              <w:t>П</w:t>
            </w:r>
            <w:r w:rsidRPr="003D720D">
              <w:rPr>
                <w:rFonts w:ascii="Tahoma" w:eastAsia="Tahoma" w:hAnsi="Tahoma" w:cs="Tahoma"/>
                <w:b/>
                <w:bCs/>
                <w:sz w:val="20"/>
                <w:szCs w:val="20"/>
              </w:rPr>
              <w:t>оставк</w:t>
            </w:r>
            <w:r>
              <w:rPr>
                <w:rFonts w:ascii="Tahoma" w:eastAsia="Tahoma" w:hAnsi="Tahoma" w:cs="Tahoma"/>
                <w:b/>
                <w:bCs/>
                <w:sz w:val="20"/>
                <w:szCs w:val="20"/>
              </w:rPr>
              <w:t>а</w:t>
            </w:r>
            <w:r w:rsidRPr="003D720D">
              <w:rPr>
                <w:rFonts w:ascii="Tahoma" w:eastAsia="Tahoma" w:hAnsi="Tahoma" w:cs="Tahoma"/>
                <w:b/>
                <w:bCs/>
                <w:sz w:val="20"/>
                <w:szCs w:val="20"/>
              </w:rPr>
              <w:t xml:space="preserve"> средств индивидуальной защиты органов дыхания, слуха, глаз, лица, головы</w:t>
            </w:r>
            <w:r>
              <w:rPr>
                <w:rFonts w:ascii="Tahoma" w:eastAsia="Tahoma" w:hAnsi="Tahoma" w:cs="Tahoma"/>
                <w:b/>
                <w:bCs/>
                <w:sz w:val="20"/>
                <w:szCs w:val="20"/>
              </w:rPr>
              <w:t>.</w:t>
            </w:r>
          </w:p>
        </w:tc>
      </w:tr>
      <w:tr w:rsidR="006C1900" w:rsidRPr="0042351E" w14:paraId="411B6D3A" w14:textId="77777777" w:rsidTr="00764302">
        <w:trPr>
          <w:jc w:val="center"/>
        </w:trPr>
        <w:tc>
          <w:tcPr>
            <w:tcW w:w="3227" w:type="dxa"/>
            <w:vAlign w:val="center"/>
          </w:tcPr>
          <w:p w14:paraId="69136763" w14:textId="77777777" w:rsidR="006C1900" w:rsidRPr="0042351E" w:rsidRDefault="006C1900" w:rsidP="00764302">
            <w:pPr>
              <w:rPr>
                <w:rFonts w:ascii="Tahoma" w:hAnsi="Tahoma" w:cs="Tahoma"/>
                <w:sz w:val="20"/>
                <w:szCs w:val="20"/>
              </w:rPr>
            </w:pPr>
            <w:r w:rsidRPr="0042351E">
              <w:rPr>
                <w:rFonts w:ascii="Tahoma" w:hAnsi="Tahoma" w:cs="Tahoma"/>
                <w:sz w:val="20"/>
                <w:szCs w:val="20"/>
              </w:rPr>
              <w:t>Начальная (максимальная) цена договора (лота), в рублях без учета НДС:</w:t>
            </w:r>
          </w:p>
        </w:tc>
        <w:tc>
          <w:tcPr>
            <w:tcW w:w="6544" w:type="dxa"/>
            <w:vAlign w:val="center"/>
          </w:tcPr>
          <w:p w14:paraId="287239AD" w14:textId="3D737D21" w:rsidR="006C1900" w:rsidRPr="00715D07" w:rsidRDefault="00437019" w:rsidP="00764302">
            <w:pPr>
              <w:widowControl w:val="0"/>
              <w:jc w:val="both"/>
              <w:rPr>
                <w:rFonts w:ascii="Tahoma" w:eastAsia="Times New Roman" w:hAnsi="Tahoma" w:cs="Tahoma"/>
                <w:b/>
                <w:bCs/>
                <w:sz w:val="20"/>
                <w:szCs w:val="20"/>
                <w:lang w:eastAsia="ru-RU"/>
              </w:rPr>
            </w:pPr>
            <w:r w:rsidRPr="00437019">
              <w:rPr>
                <w:rFonts w:ascii="Tahoma" w:hAnsi="Tahoma" w:cs="Tahoma"/>
                <w:b/>
                <w:bCs/>
                <w:sz w:val="20"/>
                <w:szCs w:val="20"/>
              </w:rPr>
              <w:t xml:space="preserve">567 472,38 </w:t>
            </w:r>
            <w:r w:rsidR="00715D07" w:rsidRPr="00715D07">
              <w:rPr>
                <w:rFonts w:ascii="Tahoma" w:hAnsi="Tahoma" w:cs="Tahoma"/>
                <w:sz w:val="20"/>
                <w:szCs w:val="20"/>
              </w:rPr>
              <w:t>(</w:t>
            </w:r>
            <w:r>
              <w:rPr>
                <w:rFonts w:ascii="Tahoma" w:hAnsi="Tahoma" w:cs="Tahoma"/>
                <w:sz w:val="20"/>
                <w:szCs w:val="20"/>
              </w:rPr>
              <w:t>пятьсот шестьдесят семь</w:t>
            </w:r>
            <w:r w:rsidR="00715D07" w:rsidRPr="00715D07">
              <w:rPr>
                <w:rFonts w:ascii="Tahoma" w:hAnsi="Tahoma" w:cs="Tahoma"/>
                <w:sz w:val="20"/>
                <w:szCs w:val="20"/>
              </w:rPr>
              <w:t xml:space="preserve"> тысяч</w:t>
            </w:r>
            <w:r>
              <w:rPr>
                <w:rFonts w:ascii="Tahoma" w:hAnsi="Tahoma" w:cs="Tahoma"/>
                <w:sz w:val="20"/>
                <w:szCs w:val="20"/>
              </w:rPr>
              <w:t xml:space="preserve"> четыреста семьдесят два</w:t>
            </w:r>
            <w:r w:rsidR="004D5918">
              <w:rPr>
                <w:rFonts w:ascii="Tahoma" w:hAnsi="Tahoma" w:cs="Tahoma"/>
                <w:sz w:val="20"/>
                <w:szCs w:val="20"/>
              </w:rPr>
              <w:t xml:space="preserve"> </w:t>
            </w:r>
            <w:r w:rsidR="00715D07" w:rsidRPr="00715D07">
              <w:rPr>
                <w:rFonts w:ascii="Tahoma" w:hAnsi="Tahoma" w:cs="Tahoma"/>
                <w:sz w:val="20"/>
                <w:szCs w:val="20"/>
              </w:rPr>
              <w:t>рубл</w:t>
            </w:r>
            <w:r>
              <w:rPr>
                <w:rFonts w:ascii="Tahoma" w:hAnsi="Tahoma" w:cs="Tahoma"/>
                <w:sz w:val="20"/>
                <w:szCs w:val="20"/>
              </w:rPr>
              <w:t>я</w:t>
            </w:r>
            <w:r w:rsidR="00715D07" w:rsidRPr="00715D07">
              <w:rPr>
                <w:rFonts w:ascii="Tahoma" w:hAnsi="Tahoma" w:cs="Tahoma"/>
                <w:sz w:val="20"/>
                <w:szCs w:val="20"/>
              </w:rPr>
              <w:t xml:space="preserve"> </w:t>
            </w:r>
            <w:r w:rsidR="00713739">
              <w:rPr>
                <w:rFonts w:ascii="Tahoma" w:hAnsi="Tahoma" w:cs="Tahoma"/>
                <w:sz w:val="20"/>
                <w:szCs w:val="20"/>
              </w:rPr>
              <w:t>3</w:t>
            </w:r>
            <w:r>
              <w:rPr>
                <w:rFonts w:ascii="Tahoma" w:hAnsi="Tahoma" w:cs="Tahoma"/>
                <w:sz w:val="20"/>
                <w:szCs w:val="20"/>
              </w:rPr>
              <w:t>8</w:t>
            </w:r>
            <w:r w:rsidR="00715D07" w:rsidRPr="00715D07">
              <w:rPr>
                <w:rFonts w:ascii="Tahoma" w:hAnsi="Tahoma" w:cs="Tahoma"/>
                <w:sz w:val="20"/>
                <w:szCs w:val="20"/>
              </w:rPr>
              <w:t xml:space="preserve"> копе</w:t>
            </w:r>
            <w:r>
              <w:rPr>
                <w:rFonts w:ascii="Tahoma" w:hAnsi="Tahoma" w:cs="Tahoma"/>
                <w:sz w:val="20"/>
                <w:szCs w:val="20"/>
              </w:rPr>
              <w:t>ек</w:t>
            </w:r>
            <w:r w:rsidR="00715D07" w:rsidRPr="00715D07">
              <w:rPr>
                <w:rFonts w:ascii="Tahoma" w:hAnsi="Tahoma" w:cs="Tahoma"/>
                <w:sz w:val="20"/>
                <w:szCs w:val="20"/>
              </w:rPr>
              <w:t>)</w:t>
            </w:r>
            <w:r w:rsidR="00715D07">
              <w:rPr>
                <w:rFonts w:ascii="Tahoma" w:hAnsi="Tahoma" w:cs="Tahoma"/>
                <w:sz w:val="20"/>
                <w:szCs w:val="20"/>
              </w:rPr>
              <w:t>.</w:t>
            </w:r>
            <w:r w:rsidR="00715D07" w:rsidRPr="00715D07">
              <w:rPr>
                <w:rFonts w:ascii="Tahoma" w:hAnsi="Tahoma" w:cs="Tahoma"/>
                <w:b/>
                <w:bCs/>
                <w:sz w:val="20"/>
                <w:szCs w:val="20"/>
              </w:rPr>
              <w:t xml:space="preserve">  </w:t>
            </w:r>
          </w:p>
        </w:tc>
      </w:tr>
      <w:tr w:rsidR="006C1900" w:rsidRPr="0042351E" w14:paraId="49DFAEE7" w14:textId="77777777" w:rsidTr="00764302">
        <w:trPr>
          <w:trHeight w:val="498"/>
          <w:jc w:val="center"/>
        </w:trPr>
        <w:tc>
          <w:tcPr>
            <w:tcW w:w="3227" w:type="dxa"/>
            <w:vAlign w:val="center"/>
          </w:tcPr>
          <w:p w14:paraId="543A1991" w14:textId="64CB1542" w:rsidR="006C1900" w:rsidRPr="0042351E" w:rsidRDefault="000C1F31" w:rsidP="00764302">
            <w:pPr>
              <w:rPr>
                <w:rFonts w:ascii="Tahoma" w:hAnsi="Tahoma" w:cs="Tahoma"/>
                <w:sz w:val="20"/>
                <w:szCs w:val="20"/>
              </w:rPr>
            </w:pPr>
            <w:r>
              <w:rPr>
                <w:rFonts w:ascii="Tahoma" w:hAnsi="Tahoma" w:cs="Tahoma"/>
                <w:sz w:val="20"/>
                <w:szCs w:val="20"/>
              </w:rPr>
              <w:t>Исполнитель</w:t>
            </w:r>
            <w:r w:rsidR="00383204">
              <w:rPr>
                <w:rFonts w:ascii="Tahoma" w:hAnsi="Tahoma" w:cs="Tahoma"/>
                <w:sz w:val="20"/>
                <w:szCs w:val="20"/>
              </w:rPr>
              <w:t xml:space="preserve"> закупки</w:t>
            </w:r>
            <w:r w:rsidR="006C1900" w:rsidRPr="0042351E">
              <w:rPr>
                <w:rFonts w:ascii="Tahoma" w:hAnsi="Tahoma" w:cs="Tahoma"/>
                <w:sz w:val="20"/>
                <w:szCs w:val="20"/>
              </w:rPr>
              <w:t xml:space="preserve"> (ФЦО):</w:t>
            </w:r>
          </w:p>
        </w:tc>
        <w:tc>
          <w:tcPr>
            <w:tcW w:w="6544" w:type="dxa"/>
            <w:vAlign w:val="center"/>
          </w:tcPr>
          <w:p w14:paraId="53F3C52A" w14:textId="23E8B4EF" w:rsidR="006C1900" w:rsidRPr="00E37D91" w:rsidRDefault="00E37D91" w:rsidP="00E37D91">
            <w:pPr>
              <w:spacing w:after="160" w:line="259" w:lineRule="auto"/>
              <w:ind w:right="137"/>
              <w:jc w:val="both"/>
              <w:rPr>
                <w:rFonts w:ascii="Tahoma" w:hAnsi="Tahoma" w:cs="Tahoma"/>
                <w:color w:val="000000"/>
                <w:sz w:val="20"/>
                <w:szCs w:val="20"/>
              </w:rPr>
            </w:pPr>
            <w:r w:rsidRPr="00E37D91">
              <w:rPr>
                <w:rFonts w:ascii="Tahoma" w:eastAsia="Calibri" w:hAnsi="Tahoma" w:cs="Tahoma"/>
                <w:sz w:val="20"/>
                <w:szCs w:val="20"/>
              </w:rPr>
              <w:t>050100000521 ФО ЛПорт</w:t>
            </w:r>
          </w:p>
        </w:tc>
      </w:tr>
    </w:tbl>
    <w:p w14:paraId="2545BB2C" w14:textId="77777777" w:rsidR="006C1900" w:rsidRPr="0042351E" w:rsidRDefault="006C1900" w:rsidP="006C1900">
      <w:pPr>
        <w:tabs>
          <w:tab w:val="left" w:pos="720"/>
        </w:tabs>
        <w:spacing w:after="0" w:line="240" w:lineRule="auto"/>
        <w:jc w:val="center"/>
        <w:rPr>
          <w:rFonts w:ascii="Tahoma" w:hAnsi="Tahoma" w:cs="Tahoma"/>
          <w:sz w:val="20"/>
          <w:szCs w:val="20"/>
        </w:rPr>
      </w:pPr>
    </w:p>
    <w:p w14:paraId="7F2A45FF" w14:textId="77777777" w:rsidR="006C1900" w:rsidRPr="0042351E" w:rsidRDefault="006C1900" w:rsidP="006C1900">
      <w:pPr>
        <w:spacing w:after="0" w:line="240" w:lineRule="auto"/>
        <w:rPr>
          <w:rFonts w:ascii="Tahoma" w:eastAsia="Times New Roman" w:hAnsi="Tahoma" w:cs="Tahoma"/>
          <w:b/>
          <w:sz w:val="20"/>
          <w:szCs w:val="20"/>
          <w:lang w:eastAsia="ru-RU"/>
        </w:rPr>
      </w:pPr>
      <w:r w:rsidRPr="0042351E">
        <w:rPr>
          <w:rFonts w:ascii="Tahoma" w:hAnsi="Tahoma" w:cs="Tahoma"/>
          <w:sz w:val="20"/>
          <w:szCs w:val="20"/>
        </w:rPr>
        <w:br w:type="page"/>
      </w:r>
    </w:p>
    <w:p w14:paraId="13CC3EA0" w14:textId="77777777" w:rsidR="006C1900" w:rsidRPr="0042351E" w:rsidRDefault="006C1900" w:rsidP="006C1900">
      <w:pPr>
        <w:widowControl w:val="0"/>
        <w:autoSpaceDE w:val="0"/>
        <w:autoSpaceDN w:val="0"/>
        <w:adjustRightInd w:val="0"/>
        <w:spacing w:after="0" w:line="240" w:lineRule="auto"/>
        <w:jc w:val="center"/>
        <w:rPr>
          <w:rFonts w:ascii="Tahoma" w:hAnsi="Tahoma" w:cs="Tahoma"/>
          <w:b/>
          <w:sz w:val="20"/>
          <w:szCs w:val="20"/>
        </w:rPr>
      </w:pPr>
      <w:r w:rsidRPr="0042351E">
        <w:rPr>
          <w:rFonts w:ascii="Tahoma" w:hAnsi="Tahoma" w:cs="Tahoma"/>
          <w:b/>
          <w:sz w:val="20"/>
          <w:szCs w:val="20"/>
        </w:rPr>
        <w:lastRenderedPageBreak/>
        <w:t>Информационная карта</w:t>
      </w:r>
    </w:p>
    <w:p w14:paraId="1D8B44B0" w14:textId="77777777" w:rsidR="006C1900" w:rsidRPr="0042351E" w:rsidRDefault="006C1900" w:rsidP="006C1900">
      <w:pPr>
        <w:widowControl w:val="0"/>
        <w:autoSpaceDE w:val="0"/>
        <w:autoSpaceDN w:val="0"/>
        <w:adjustRightInd w:val="0"/>
        <w:spacing w:after="0" w:line="240" w:lineRule="auto"/>
        <w:jc w:val="center"/>
        <w:rPr>
          <w:rFonts w:ascii="Tahoma" w:hAnsi="Tahoma" w:cs="Tahoma"/>
          <w:b/>
          <w:sz w:val="20"/>
          <w:szCs w:val="20"/>
        </w:rPr>
      </w:pPr>
    </w:p>
    <w:tbl>
      <w:tblPr>
        <w:tblW w:w="10774" w:type="dxa"/>
        <w:tblInd w:w="-572" w:type="dxa"/>
        <w:tblLayout w:type="fixed"/>
        <w:tblCellMar>
          <w:top w:w="75" w:type="dxa"/>
          <w:left w:w="0" w:type="dxa"/>
          <w:bottom w:w="75" w:type="dxa"/>
          <w:right w:w="0" w:type="dxa"/>
        </w:tblCellMar>
        <w:tblLook w:val="0000" w:firstRow="0" w:lastRow="0" w:firstColumn="0" w:lastColumn="0" w:noHBand="0" w:noVBand="0"/>
      </w:tblPr>
      <w:tblGrid>
        <w:gridCol w:w="567"/>
        <w:gridCol w:w="3828"/>
        <w:gridCol w:w="6379"/>
      </w:tblGrid>
      <w:tr w:rsidR="006C1900" w:rsidRPr="0042351E" w14:paraId="583C4C8C" w14:textId="77777777" w:rsidTr="003945F8">
        <w:trPr>
          <w:trHeight w:val="373"/>
        </w:trPr>
        <w:tc>
          <w:tcPr>
            <w:tcW w:w="56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14:paraId="02D6CF23" w14:textId="77777777" w:rsidR="006C1900" w:rsidRPr="0042351E" w:rsidRDefault="006C1900" w:rsidP="00764302">
            <w:pPr>
              <w:autoSpaceDE w:val="0"/>
              <w:autoSpaceDN w:val="0"/>
              <w:adjustRightInd w:val="0"/>
              <w:spacing w:after="0" w:line="240" w:lineRule="auto"/>
              <w:jc w:val="center"/>
              <w:rPr>
                <w:rFonts w:ascii="Tahoma" w:eastAsia="Times New Roman" w:hAnsi="Tahoma" w:cs="Tahoma"/>
                <w:b/>
                <w:sz w:val="20"/>
                <w:szCs w:val="20"/>
                <w:lang w:eastAsia="ru-RU"/>
              </w:rPr>
            </w:pPr>
            <w:r w:rsidRPr="0042351E">
              <w:rPr>
                <w:rFonts w:ascii="Tahoma" w:eastAsia="Times New Roman" w:hAnsi="Tahoma" w:cs="Tahoma"/>
                <w:b/>
                <w:sz w:val="20"/>
                <w:szCs w:val="20"/>
                <w:lang w:eastAsia="ru-RU"/>
              </w:rPr>
              <w:t>N п/п</w:t>
            </w:r>
          </w:p>
        </w:tc>
        <w:tc>
          <w:tcPr>
            <w:tcW w:w="3828"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14:paraId="05D511DD" w14:textId="77777777" w:rsidR="006C1900" w:rsidRPr="0042351E" w:rsidRDefault="006C1900" w:rsidP="00764302">
            <w:pPr>
              <w:autoSpaceDE w:val="0"/>
              <w:autoSpaceDN w:val="0"/>
              <w:adjustRightInd w:val="0"/>
              <w:spacing w:after="0" w:line="240" w:lineRule="auto"/>
              <w:jc w:val="center"/>
              <w:rPr>
                <w:rFonts w:ascii="Tahoma" w:eastAsia="Times New Roman" w:hAnsi="Tahoma" w:cs="Tahoma"/>
                <w:b/>
                <w:sz w:val="20"/>
                <w:szCs w:val="20"/>
                <w:lang w:eastAsia="ru-RU"/>
              </w:rPr>
            </w:pPr>
            <w:r w:rsidRPr="0042351E">
              <w:rPr>
                <w:rFonts w:ascii="Tahoma" w:eastAsia="Times New Roman" w:hAnsi="Tahoma" w:cs="Tahoma"/>
                <w:b/>
                <w:sz w:val="20"/>
                <w:szCs w:val="20"/>
                <w:lang w:eastAsia="ru-RU"/>
              </w:rPr>
              <w:t>Положение документа</w:t>
            </w:r>
          </w:p>
        </w:tc>
        <w:tc>
          <w:tcPr>
            <w:tcW w:w="6379"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14:paraId="5A1AFBD7" w14:textId="77777777" w:rsidR="006C1900" w:rsidRPr="0042351E" w:rsidRDefault="006C1900" w:rsidP="00764302">
            <w:pPr>
              <w:autoSpaceDE w:val="0"/>
              <w:autoSpaceDN w:val="0"/>
              <w:adjustRightInd w:val="0"/>
              <w:spacing w:after="0" w:line="240" w:lineRule="auto"/>
              <w:jc w:val="center"/>
              <w:rPr>
                <w:rFonts w:ascii="Tahoma" w:eastAsia="Times New Roman" w:hAnsi="Tahoma" w:cs="Tahoma"/>
                <w:b/>
                <w:sz w:val="20"/>
                <w:szCs w:val="20"/>
                <w:lang w:eastAsia="ru-RU"/>
              </w:rPr>
            </w:pPr>
            <w:r w:rsidRPr="0042351E">
              <w:rPr>
                <w:rFonts w:ascii="Tahoma" w:eastAsia="Times New Roman" w:hAnsi="Tahoma" w:cs="Tahoma"/>
                <w:b/>
                <w:sz w:val="20"/>
                <w:szCs w:val="20"/>
                <w:lang w:eastAsia="ru-RU"/>
              </w:rPr>
              <w:t>Пояснения</w:t>
            </w:r>
          </w:p>
        </w:tc>
      </w:tr>
      <w:tr w:rsidR="006C1900" w:rsidRPr="006A49D4" w14:paraId="7D5454C5" w14:textId="77777777" w:rsidTr="003945F8">
        <w:trPr>
          <w:trHeight w:val="5109"/>
        </w:trPr>
        <w:tc>
          <w:tcPr>
            <w:tcW w:w="56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14:paraId="1C518588" w14:textId="77777777" w:rsidR="006C1900" w:rsidRPr="0042351E" w:rsidRDefault="006C1900" w:rsidP="00764302">
            <w:pPr>
              <w:autoSpaceDE w:val="0"/>
              <w:autoSpaceDN w:val="0"/>
              <w:adjustRightInd w:val="0"/>
              <w:spacing w:after="0" w:line="240" w:lineRule="auto"/>
              <w:jc w:val="center"/>
              <w:rPr>
                <w:rFonts w:ascii="Tahoma" w:eastAsia="Times New Roman" w:hAnsi="Tahoma" w:cs="Tahoma"/>
                <w:sz w:val="20"/>
                <w:szCs w:val="20"/>
                <w:lang w:eastAsia="ru-RU"/>
              </w:rPr>
            </w:pPr>
            <w:r w:rsidRPr="0042351E">
              <w:rPr>
                <w:rFonts w:ascii="Tahoma" w:eastAsia="Times New Roman" w:hAnsi="Tahoma" w:cs="Tahoma"/>
                <w:sz w:val="20"/>
                <w:szCs w:val="20"/>
                <w:lang w:eastAsia="ru-RU"/>
              </w:rPr>
              <w:t>1</w:t>
            </w:r>
          </w:p>
        </w:tc>
        <w:tc>
          <w:tcPr>
            <w:tcW w:w="3828"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14:paraId="7E7C70BE" w14:textId="77777777" w:rsidR="006C1900" w:rsidRPr="0042351E" w:rsidRDefault="006C1900" w:rsidP="00764302">
            <w:pPr>
              <w:autoSpaceDE w:val="0"/>
              <w:autoSpaceDN w:val="0"/>
              <w:adjustRightInd w:val="0"/>
              <w:spacing w:after="0" w:line="240" w:lineRule="auto"/>
              <w:rPr>
                <w:rFonts w:ascii="Tahoma" w:eastAsia="Times New Roman" w:hAnsi="Tahoma" w:cs="Tahoma"/>
                <w:sz w:val="20"/>
                <w:szCs w:val="20"/>
                <w:lang w:eastAsia="ru-RU"/>
              </w:rPr>
            </w:pPr>
            <w:r w:rsidRPr="0042351E">
              <w:rPr>
                <w:rFonts w:ascii="Tahoma" w:eastAsia="Times New Roman" w:hAnsi="Tahoma" w:cs="Tahoma"/>
                <w:sz w:val="20"/>
                <w:szCs w:val="20"/>
                <w:lang w:eastAsia="ru-RU"/>
              </w:rPr>
              <w:t>Наименование Заказчика, контактная информация</w:t>
            </w:r>
          </w:p>
        </w:tc>
        <w:tc>
          <w:tcPr>
            <w:tcW w:w="6379"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14:paraId="352E39A2" w14:textId="77777777" w:rsidR="00E37D91" w:rsidRPr="00AC5748" w:rsidRDefault="00E37D91" w:rsidP="00E37D91">
            <w:pPr>
              <w:spacing w:after="0"/>
              <w:ind w:right="137"/>
              <w:jc w:val="both"/>
              <w:rPr>
                <w:rFonts w:ascii="Tahoma" w:eastAsia="Times New Roman" w:hAnsi="Tahoma" w:cs="Tahoma"/>
                <w:color w:val="000000" w:themeColor="text1"/>
                <w:sz w:val="20"/>
                <w:szCs w:val="20"/>
              </w:rPr>
            </w:pPr>
            <w:r w:rsidRPr="00AC5748">
              <w:rPr>
                <w:rFonts w:ascii="Tahoma" w:hAnsi="Tahoma" w:cs="Tahoma"/>
                <w:sz w:val="20"/>
                <w:szCs w:val="20"/>
              </w:rPr>
              <w:t>Акционерное общество «Лесосибирский порт»</w:t>
            </w:r>
            <w:r w:rsidRPr="00AC5748">
              <w:rPr>
                <w:rFonts w:ascii="Tahoma" w:eastAsia="Times New Roman" w:hAnsi="Tahoma" w:cs="Tahoma"/>
                <w:color w:val="000000" w:themeColor="text1"/>
                <w:sz w:val="20"/>
                <w:szCs w:val="20"/>
              </w:rPr>
              <w:t xml:space="preserve"> (далее – АО «</w:t>
            </w:r>
            <w:r w:rsidRPr="00AC5748">
              <w:rPr>
                <w:rFonts w:ascii="Tahoma" w:hAnsi="Tahoma" w:cs="Tahoma"/>
                <w:sz w:val="20"/>
                <w:szCs w:val="20"/>
              </w:rPr>
              <w:t>Лесосибирский порт</w:t>
            </w:r>
            <w:r w:rsidRPr="00AC5748">
              <w:rPr>
                <w:rFonts w:ascii="Tahoma" w:eastAsia="Times New Roman" w:hAnsi="Tahoma" w:cs="Tahoma"/>
                <w:color w:val="000000" w:themeColor="text1"/>
                <w:sz w:val="20"/>
                <w:szCs w:val="20"/>
              </w:rPr>
              <w:t>»)</w:t>
            </w:r>
          </w:p>
          <w:p w14:paraId="4965DA56" w14:textId="77777777" w:rsidR="00E37D91" w:rsidRPr="00AC5748" w:rsidRDefault="00E37D91" w:rsidP="00E37D91">
            <w:pPr>
              <w:spacing w:after="0"/>
              <w:ind w:right="137"/>
              <w:jc w:val="both"/>
              <w:rPr>
                <w:rFonts w:ascii="Tahoma" w:eastAsia="Times New Roman" w:hAnsi="Tahoma" w:cs="Tahoma"/>
                <w:sz w:val="20"/>
                <w:szCs w:val="20"/>
              </w:rPr>
            </w:pPr>
            <w:r w:rsidRPr="00AC5748">
              <w:rPr>
                <w:rFonts w:ascii="Tahoma" w:eastAsia="Times New Roman" w:hAnsi="Tahoma" w:cs="Tahoma"/>
                <w:sz w:val="20"/>
                <w:szCs w:val="20"/>
                <w:u w:val="single"/>
              </w:rPr>
              <w:t>Место нахождения:</w:t>
            </w:r>
            <w:r w:rsidRPr="00AC5748">
              <w:rPr>
                <w:rFonts w:ascii="Tahoma" w:eastAsia="Times New Roman" w:hAnsi="Tahoma" w:cs="Tahoma"/>
                <w:sz w:val="20"/>
                <w:szCs w:val="20"/>
              </w:rPr>
              <w:t xml:space="preserve"> </w:t>
            </w:r>
          </w:p>
          <w:p w14:paraId="6375F0F4" w14:textId="77777777" w:rsidR="00E37D91" w:rsidRPr="00AC5748" w:rsidRDefault="00E37D91" w:rsidP="00E37D91">
            <w:pPr>
              <w:spacing w:after="0"/>
              <w:rPr>
                <w:rFonts w:ascii="Tahoma" w:eastAsia="Calibri" w:hAnsi="Tahoma" w:cs="Tahoma"/>
                <w:sz w:val="20"/>
                <w:szCs w:val="20"/>
              </w:rPr>
            </w:pPr>
            <w:r w:rsidRPr="00AC5748">
              <w:rPr>
                <w:rFonts w:ascii="Tahoma" w:eastAsia="Calibri" w:hAnsi="Tahoma" w:cs="Tahoma"/>
                <w:sz w:val="20"/>
                <w:szCs w:val="20"/>
              </w:rPr>
              <w:t>РФ, Красноярский край, г. Лесосибирск, ул. Енисейская, д. 28</w:t>
            </w:r>
          </w:p>
          <w:p w14:paraId="3EA9A711" w14:textId="77777777" w:rsidR="00E37D91" w:rsidRPr="00AC5748" w:rsidRDefault="00E37D91" w:rsidP="00E37D91">
            <w:pPr>
              <w:spacing w:after="0"/>
              <w:rPr>
                <w:rFonts w:ascii="Tahoma" w:eastAsia="Calibri" w:hAnsi="Tahoma" w:cs="Tahoma"/>
                <w:sz w:val="20"/>
                <w:szCs w:val="20"/>
              </w:rPr>
            </w:pPr>
            <w:r w:rsidRPr="00AC5748">
              <w:rPr>
                <w:rFonts w:ascii="Tahoma" w:eastAsia="Times New Roman" w:hAnsi="Tahoma" w:cs="Tahoma"/>
                <w:sz w:val="20"/>
                <w:szCs w:val="20"/>
                <w:u w:val="single"/>
              </w:rPr>
              <w:t>Почтовый адрес:</w:t>
            </w:r>
            <w:r w:rsidRPr="00AC5748">
              <w:rPr>
                <w:rFonts w:ascii="Tahoma" w:eastAsia="Calibri" w:hAnsi="Tahoma" w:cs="Tahoma"/>
                <w:sz w:val="20"/>
                <w:szCs w:val="20"/>
              </w:rPr>
              <w:t xml:space="preserve"> </w:t>
            </w:r>
          </w:p>
          <w:p w14:paraId="0D7B1CA2" w14:textId="77777777" w:rsidR="00E37D91" w:rsidRPr="00AC5748" w:rsidRDefault="00E37D91" w:rsidP="00E37D91">
            <w:pPr>
              <w:spacing w:after="0"/>
              <w:rPr>
                <w:rFonts w:ascii="Tahoma" w:eastAsia="Calibri" w:hAnsi="Tahoma" w:cs="Tahoma"/>
                <w:sz w:val="20"/>
                <w:szCs w:val="20"/>
              </w:rPr>
            </w:pPr>
            <w:r w:rsidRPr="00AC5748">
              <w:rPr>
                <w:rFonts w:ascii="Tahoma" w:eastAsia="Calibri" w:hAnsi="Tahoma" w:cs="Tahoma"/>
                <w:sz w:val="20"/>
                <w:szCs w:val="20"/>
              </w:rPr>
              <w:t xml:space="preserve">662549, РФ, Красноярский край, г. Лесосибирск, ул. Енисейская, д. 28. </w:t>
            </w:r>
          </w:p>
          <w:p w14:paraId="47062414" w14:textId="77777777" w:rsidR="00E37D91" w:rsidRPr="00AC5748" w:rsidRDefault="00E37D91" w:rsidP="00E37D91">
            <w:pPr>
              <w:spacing w:after="0"/>
              <w:rPr>
                <w:rFonts w:ascii="Tahoma" w:eastAsia="Calibri" w:hAnsi="Tahoma" w:cs="Tahoma"/>
                <w:sz w:val="20"/>
                <w:szCs w:val="20"/>
              </w:rPr>
            </w:pPr>
            <w:r w:rsidRPr="00AC5748">
              <w:rPr>
                <w:rFonts w:ascii="Tahoma" w:eastAsia="Times New Roman" w:hAnsi="Tahoma" w:cs="Tahoma"/>
                <w:sz w:val="20"/>
                <w:szCs w:val="20"/>
                <w:u w:val="single"/>
              </w:rPr>
              <w:t>Телефон:</w:t>
            </w:r>
            <w:r w:rsidRPr="00AC5748">
              <w:rPr>
                <w:rFonts w:ascii="Tahoma" w:eastAsia="Times New Roman" w:hAnsi="Tahoma" w:cs="Tahoma"/>
                <w:sz w:val="20"/>
                <w:szCs w:val="20"/>
              </w:rPr>
              <w:t xml:space="preserve"> +7(39145) 6-18-99    </w:t>
            </w:r>
          </w:p>
          <w:p w14:paraId="51A2FA11" w14:textId="394C4979" w:rsidR="00E37D91" w:rsidRPr="00AC5748" w:rsidRDefault="00E37D91" w:rsidP="00E37D91">
            <w:pPr>
              <w:spacing w:after="0"/>
              <w:rPr>
                <w:rStyle w:val="aa"/>
                <w:rFonts w:ascii="Tahoma" w:hAnsi="Tahoma" w:cs="Tahoma"/>
                <w:sz w:val="20"/>
                <w:szCs w:val="20"/>
              </w:rPr>
            </w:pPr>
            <w:r w:rsidRPr="00AC5748">
              <w:rPr>
                <w:rFonts w:ascii="Tahoma" w:eastAsia="Times New Roman" w:hAnsi="Tahoma" w:cs="Tahoma"/>
                <w:sz w:val="20"/>
                <w:szCs w:val="20"/>
                <w:u w:val="single"/>
              </w:rPr>
              <w:t>Электронная почта:</w:t>
            </w:r>
            <w:r w:rsidRPr="00AC5748">
              <w:rPr>
                <w:rFonts w:ascii="Tahoma" w:hAnsi="Tahoma" w:cs="Tahoma"/>
                <w:sz w:val="20"/>
                <w:szCs w:val="20"/>
              </w:rPr>
              <w:t xml:space="preserve"> </w:t>
            </w:r>
            <w:bookmarkStart w:id="0" w:name="_Hlk221198962"/>
            <w:r w:rsidRPr="00AC5748">
              <w:fldChar w:fldCharType="begin"/>
            </w:r>
            <w:r w:rsidRPr="00AC5748">
              <w:rPr>
                <w:sz w:val="20"/>
                <w:szCs w:val="20"/>
              </w:rPr>
              <w:instrText>HYPERLINK "mailto:port@lrport.ru"</w:instrText>
            </w:r>
            <w:r w:rsidRPr="00AC5748">
              <w:fldChar w:fldCharType="separate"/>
            </w:r>
            <w:r w:rsidRPr="00AC5748">
              <w:rPr>
                <w:rStyle w:val="aa"/>
                <w:rFonts w:ascii="Tahoma" w:hAnsi="Tahoma" w:cs="Tahoma"/>
                <w:sz w:val="20"/>
                <w:szCs w:val="20"/>
                <w:lang w:val="en-US"/>
              </w:rPr>
              <w:t>port</w:t>
            </w:r>
            <w:r w:rsidRPr="00AC5748">
              <w:rPr>
                <w:rStyle w:val="aa"/>
                <w:rFonts w:ascii="Tahoma" w:hAnsi="Tahoma" w:cs="Tahoma"/>
                <w:sz w:val="20"/>
                <w:szCs w:val="20"/>
              </w:rPr>
              <w:t>@</w:t>
            </w:r>
            <w:r w:rsidRPr="00AC5748">
              <w:rPr>
                <w:rStyle w:val="aa"/>
                <w:rFonts w:ascii="Tahoma" w:hAnsi="Tahoma" w:cs="Tahoma"/>
                <w:sz w:val="20"/>
                <w:szCs w:val="20"/>
                <w:lang w:val="en-US"/>
              </w:rPr>
              <w:t>lrport</w:t>
            </w:r>
            <w:r w:rsidRPr="00AC5748">
              <w:rPr>
                <w:rStyle w:val="aa"/>
                <w:rFonts w:ascii="Tahoma" w:hAnsi="Tahoma" w:cs="Tahoma"/>
                <w:sz w:val="20"/>
                <w:szCs w:val="20"/>
              </w:rPr>
              <w:t>.</w:t>
            </w:r>
            <w:r w:rsidRPr="00AC5748">
              <w:rPr>
                <w:rStyle w:val="aa"/>
                <w:rFonts w:ascii="Tahoma" w:hAnsi="Tahoma" w:cs="Tahoma"/>
                <w:sz w:val="20"/>
                <w:szCs w:val="20"/>
                <w:lang w:val="en-US"/>
              </w:rPr>
              <w:t>ru</w:t>
            </w:r>
            <w:r w:rsidRPr="00AC5748">
              <w:rPr>
                <w:rStyle w:val="aa"/>
                <w:rFonts w:ascii="Tahoma" w:hAnsi="Tahoma" w:cs="Tahoma"/>
                <w:sz w:val="20"/>
                <w:szCs w:val="20"/>
                <w:lang w:val="en-US"/>
              </w:rPr>
              <w:fldChar w:fldCharType="end"/>
            </w:r>
            <w:bookmarkEnd w:id="0"/>
          </w:p>
          <w:p w14:paraId="3EAB824C" w14:textId="77777777" w:rsidR="00E37D91" w:rsidRPr="00AC5748" w:rsidRDefault="00E37D91" w:rsidP="00E37D91">
            <w:pPr>
              <w:spacing w:after="0"/>
              <w:rPr>
                <w:rFonts w:ascii="Tahoma" w:hAnsi="Tahoma" w:cs="Tahoma"/>
                <w:sz w:val="20"/>
                <w:szCs w:val="20"/>
              </w:rPr>
            </w:pPr>
          </w:p>
          <w:p w14:paraId="7B25C589" w14:textId="213F714E" w:rsidR="006C1900" w:rsidRPr="00AC5748" w:rsidRDefault="006C1900" w:rsidP="00764302">
            <w:pPr>
              <w:autoSpaceDE w:val="0"/>
              <w:autoSpaceDN w:val="0"/>
              <w:adjustRightInd w:val="0"/>
              <w:spacing w:after="0" w:line="240" w:lineRule="auto"/>
              <w:jc w:val="both"/>
              <w:rPr>
                <w:rFonts w:ascii="Tahoma" w:eastAsia="Times New Roman" w:hAnsi="Tahoma" w:cs="Tahoma"/>
                <w:sz w:val="20"/>
                <w:szCs w:val="20"/>
                <w:lang w:eastAsia="ru-RU"/>
              </w:rPr>
            </w:pPr>
            <w:r w:rsidRPr="00AC5748">
              <w:rPr>
                <w:rFonts w:ascii="Tahoma" w:eastAsia="Times New Roman" w:hAnsi="Tahoma" w:cs="Tahoma"/>
                <w:b/>
                <w:sz w:val="20"/>
                <w:szCs w:val="20"/>
                <w:lang w:eastAsia="ru-RU"/>
              </w:rPr>
              <w:t>По организационным вопросам, по вопросам оформления заявки и предоставления документов</w:t>
            </w:r>
            <w:r w:rsidRPr="00AC5748">
              <w:rPr>
                <w:rFonts w:ascii="Tahoma" w:eastAsia="Times New Roman" w:hAnsi="Tahoma" w:cs="Tahoma"/>
                <w:sz w:val="20"/>
                <w:szCs w:val="20"/>
                <w:lang w:eastAsia="ru-RU"/>
              </w:rPr>
              <w:t xml:space="preserve"> </w:t>
            </w:r>
            <w:r w:rsidRPr="00AC5748">
              <w:rPr>
                <w:rFonts w:ascii="Tahoma" w:eastAsia="Times New Roman" w:hAnsi="Tahoma" w:cs="Tahoma"/>
                <w:b/>
                <w:sz w:val="20"/>
                <w:szCs w:val="20"/>
                <w:lang w:eastAsia="ru-RU"/>
              </w:rPr>
              <w:t>контактное лицо</w:t>
            </w:r>
            <w:r w:rsidRPr="00AC5748">
              <w:rPr>
                <w:rFonts w:ascii="Tahoma" w:eastAsia="Times New Roman" w:hAnsi="Tahoma" w:cs="Tahoma"/>
                <w:sz w:val="20"/>
                <w:szCs w:val="20"/>
                <w:lang w:eastAsia="ru-RU"/>
              </w:rPr>
              <w:t>:</w:t>
            </w:r>
          </w:p>
          <w:p w14:paraId="05CE1206" w14:textId="77777777" w:rsidR="004D5918" w:rsidRPr="00AC5748" w:rsidRDefault="004D5918" w:rsidP="004D5918">
            <w:pPr>
              <w:spacing w:after="0" w:line="240" w:lineRule="auto"/>
              <w:rPr>
                <w:rFonts w:ascii="Tahoma" w:eastAsia="Calibri" w:hAnsi="Tahoma" w:cs="Tahoma"/>
                <w:sz w:val="20"/>
                <w:szCs w:val="20"/>
              </w:rPr>
            </w:pPr>
            <w:r w:rsidRPr="00AC5748">
              <w:rPr>
                <w:rFonts w:ascii="Tahoma" w:eastAsia="Calibri" w:hAnsi="Tahoma" w:cs="Tahoma"/>
                <w:sz w:val="20"/>
                <w:szCs w:val="20"/>
              </w:rPr>
              <w:t>Таску Наталья Владимировна</w:t>
            </w:r>
          </w:p>
          <w:p w14:paraId="4D963530" w14:textId="77777777" w:rsidR="004D5918" w:rsidRPr="00AC5748" w:rsidRDefault="004D5918" w:rsidP="004D5918">
            <w:pPr>
              <w:spacing w:after="0" w:line="240" w:lineRule="auto"/>
              <w:rPr>
                <w:rFonts w:ascii="Tahoma" w:eastAsia="Calibri" w:hAnsi="Tahoma" w:cs="Tahoma"/>
                <w:sz w:val="20"/>
                <w:szCs w:val="20"/>
              </w:rPr>
            </w:pPr>
            <w:r w:rsidRPr="00AC5748">
              <w:rPr>
                <w:rFonts w:ascii="Tahoma" w:eastAsia="Calibri" w:hAnsi="Tahoma" w:cs="Tahoma"/>
                <w:sz w:val="20"/>
                <w:szCs w:val="20"/>
              </w:rPr>
              <w:t>Тел. 8(</w:t>
            </w:r>
            <w:r w:rsidRPr="00AC5748">
              <w:rPr>
                <w:rFonts w:ascii="Tahoma" w:eastAsia="Calibri" w:hAnsi="Tahoma" w:cs="Tahoma"/>
                <w:color w:val="000000"/>
                <w:sz w:val="20"/>
                <w:szCs w:val="20"/>
              </w:rPr>
              <w:t xml:space="preserve">39145) 6-18-99 доб. </w:t>
            </w:r>
            <w:r w:rsidRPr="00AC5748">
              <w:rPr>
                <w:rFonts w:ascii="Tahoma" w:eastAsia="Calibri" w:hAnsi="Tahoma" w:cs="Tahoma"/>
                <w:sz w:val="20"/>
                <w:szCs w:val="20"/>
              </w:rPr>
              <w:t>11-13</w:t>
            </w:r>
          </w:p>
          <w:p w14:paraId="16835772" w14:textId="77777777" w:rsidR="004D5918" w:rsidRPr="00AC5748" w:rsidRDefault="004D5918" w:rsidP="004D5918">
            <w:pPr>
              <w:spacing w:after="0" w:line="240" w:lineRule="auto"/>
              <w:rPr>
                <w:rFonts w:ascii="Tahoma" w:eastAsia="Calibri" w:hAnsi="Tahoma" w:cs="Tahoma"/>
                <w:sz w:val="20"/>
                <w:szCs w:val="20"/>
              </w:rPr>
            </w:pPr>
            <w:r w:rsidRPr="00AC5748">
              <w:rPr>
                <w:rFonts w:ascii="Tahoma" w:eastAsia="Calibri" w:hAnsi="Tahoma" w:cs="Tahoma"/>
                <w:sz w:val="20"/>
                <w:szCs w:val="20"/>
                <w:lang w:val="en-US"/>
              </w:rPr>
              <w:t>e</w:t>
            </w:r>
            <w:r w:rsidRPr="00AC5748">
              <w:rPr>
                <w:rFonts w:ascii="Tahoma" w:eastAsia="Calibri" w:hAnsi="Tahoma" w:cs="Tahoma"/>
                <w:sz w:val="20"/>
                <w:szCs w:val="20"/>
              </w:rPr>
              <w:t>-</w:t>
            </w:r>
            <w:r w:rsidRPr="00AC5748">
              <w:rPr>
                <w:rFonts w:ascii="Tahoma" w:eastAsia="Calibri" w:hAnsi="Tahoma" w:cs="Tahoma"/>
                <w:sz w:val="20"/>
                <w:szCs w:val="20"/>
                <w:lang w:val="en-US"/>
              </w:rPr>
              <w:t>mail</w:t>
            </w:r>
            <w:r w:rsidRPr="00AC5748">
              <w:rPr>
                <w:rFonts w:ascii="Tahoma" w:eastAsia="Calibri" w:hAnsi="Tahoma" w:cs="Tahoma"/>
                <w:sz w:val="20"/>
                <w:szCs w:val="20"/>
              </w:rPr>
              <w:t xml:space="preserve">: </w:t>
            </w:r>
            <w:hyperlink r:id="rId8" w:history="1">
              <w:r w:rsidRPr="00AC5748">
                <w:rPr>
                  <w:rFonts w:ascii="Tahoma" w:eastAsia="Calibri" w:hAnsi="Tahoma" w:cs="Tahoma"/>
                  <w:color w:val="0563C1"/>
                  <w:sz w:val="20"/>
                  <w:szCs w:val="20"/>
                  <w:u w:val="single"/>
                  <w:lang w:val="en-US"/>
                </w:rPr>
                <w:t>TaskuNV</w:t>
              </w:r>
              <w:r w:rsidRPr="00AC5748">
                <w:rPr>
                  <w:rFonts w:ascii="Tahoma" w:eastAsia="Calibri" w:hAnsi="Tahoma" w:cs="Tahoma"/>
                  <w:color w:val="0563C1"/>
                  <w:sz w:val="20"/>
                  <w:szCs w:val="20"/>
                  <w:u w:val="single"/>
                </w:rPr>
                <w:t>@</w:t>
              </w:r>
              <w:r w:rsidRPr="00AC5748">
                <w:rPr>
                  <w:rFonts w:ascii="Tahoma" w:eastAsia="Calibri" w:hAnsi="Tahoma" w:cs="Tahoma"/>
                  <w:color w:val="0563C1"/>
                  <w:sz w:val="20"/>
                  <w:szCs w:val="20"/>
                  <w:u w:val="single"/>
                  <w:lang w:val="en-US"/>
                </w:rPr>
                <w:t>nornik</w:t>
              </w:r>
              <w:r w:rsidRPr="00AC5748">
                <w:rPr>
                  <w:rFonts w:ascii="Tahoma" w:eastAsia="Calibri" w:hAnsi="Tahoma" w:cs="Tahoma"/>
                  <w:color w:val="0563C1"/>
                  <w:sz w:val="20"/>
                  <w:szCs w:val="20"/>
                  <w:u w:val="single"/>
                </w:rPr>
                <w:t>.</w:t>
              </w:r>
              <w:r w:rsidRPr="00AC5748">
                <w:rPr>
                  <w:rFonts w:ascii="Tahoma" w:eastAsia="Calibri" w:hAnsi="Tahoma" w:cs="Tahoma"/>
                  <w:color w:val="0563C1"/>
                  <w:sz w:val="20"/>
                  <w:szCs w:val="20"/>
                  <w:u w:val="single"/>
                  <w:lang w:val="en-US"/>
                </w:rPr>
                <w:t>ru</w:t>
              </w:r>
            </w:hyperlink>
          </w:p>
          <w:p w14:paraId="73180A5C" w14:textId="77777777" w:rsidR="006C1900" w:rsidRPr="00AC5748" w:rsidRDefault="006C1900" w:rsidP="00764302">
            <w:pPr>
              <w:autoSpaceDE w:val="0"/>
              <w:autoSpaceDN w:val="0"/>
              <w:adjustRightInd w:val="0"/>
              <w:spacing w:after="0" w:line="240" w:lineRule="auto"/>
              <w:jc w:val="both"/>
              <w:rPr>
                <w:rFonts w:ascii="Tahoma" w:hAnsi="Tahoma" w:cs="Tahoma"/>
                <w:color w:val="FF0000"/>
                <w:sz w:val="20"/>
                <w:szCs w:val="20"/>
                <w:u w:color="FFFFFF" w:themeColor="background1"/>
              </w:rPr>
            </w:pPr>
          </w:p>
          <w:p w14:paraId="746933BA" w14:textId="77777777" w:rsidR="006C1900" w:rsidRPr="00AC5748" w:rsidRDefault="006C1900" w:rsidP="00764302">
            <w:pPr>
              <w:autoSpaceDE w:val="0"/>
              <w:autoSpaceDN w:val="0"/>
              <w:adjustRightInd w:val="0"/>
              <w:spacing w:after="0" w:line="240" w:lineRule="auto"/>
              <w:jc w:val="both"/>
              <w:rPr>
                <w:rFonts w:ascii="Tahoma" w:hAnsi="Tahoma" w:cs="Tahoma"/>
                <w:color w:val="FF0000"/>
                <w:sz w:val="20"/>
                <w:szCs w:val="20"/>
              </w:rPr>
            </w:pPr>
            <w:r w:rsidRPr="00AC5748">
              <w:rPr>
                <w:rFonts w:ascii="Tahoma" w:eastAsia="Times New Roman" w:hAnsi="Tahoma" w:cs="Tahoma"/>
                <w:b/>
                <w:sz w:val="20"/>
                <w:szCs w:val="20"/>
                <w:lang w:eastAsia="ru-RU"/>
              </w:rPr>
              <w:t xml:space="preserve">По техническим вопросам контактное лицо: </w:t>
            </w:r>
          </w:p>
          <w:p w14:paraId="555C8513" w14:textId="2CC72B00" w:rsidR="00AC5748" w:rsidRPr="00AC5748" w:rsidRDefault="00AC5748" w:rsidP="00AC5748">
            <w:pPr>
              <w:spacing w:after="0" w:line="276" w:lineRule="auto"/>
              <w:rPr>
                <w:rFonts w:ascii="Tahoma" w:hAnsi="Tahoma" w:cs="Tahoma"/>
                <w:iCs/>
                <w:color w:val="000000"/>
                <w:sz w:val="20"/>
                <w:szCs w:val="20"/>
                <w:lang w:bidi="en-US"/>
              </w:rPr>
            </w:pPr>
            <w:r w:rsidRPr="00AC5748">
              <w:rPr>
                <w:rFonts w:ascii="Tahoma" w:hAnsi="Tahoma" w:cs="Tahoma"/>
                <w:iCs/>
                <w:color w:val="000000"/>
                <w:sz w:val="20"/>
                <w:szCs w:val="20"/>
                <w:lang w:bidi="en-US"/>
              </w:rPr>
              <w:t xml:space="preserve">Гудкова Надежда Борисовна, </w:t>
            </w:r>
          </w:p>
          <w:p w14:paraId="289CC8D5" w14:textId="451AB60F" w:rsidR="00E37D91" w:rsidRPr="00AC5748" w:rsidRDefault="00E37D91" w:rsidP="00AC5748">
            <w:pPr>
              <w:spacing w:after="0" w:line="276" w:lineRule="auto"/>
              <w:rPr>
                <w:rFonts w:ascii="Tahoma" w:hAnsi="Tahoma" w:cs="Tahoma"/>
                <w:iCs/>
                <w:color w:val="000000"/>
                <w:sz w:val="20"/>
                <w:szCs w:val="20"/>
                <w:lang w:bidi="en-US"/>
              </w:rPr>
            </w:pPr>
            <w:r w:rsidRPr="00AC5748">
              <w:rPr>
                <w:rFonts w:ascii="Tahoma" w:hAnsi="Tahoma" w:cs="Tahoma"/>
                <w:iCs/>
                <w:color w:val="000000"/>
                <w:sz w:val="20"/>
                <w:szCs w:val="20"/>
                <w:lang w:bidi="en-US"/>
              </w:rPr>
              <w:t xml:space="preserve">Тел. </w:t>
            </w:r>
            <w:r w:rsidRPr="00AC5748">
              <w:rPr>
                <w:rFonts w:ascii="Tahoma" w:hAnsi="Tahoma" w:cs="Tahoma"/>
                <w:sz w:val="20"/>
                <w:szCs w:val="20"/>
              </w:rPr>
              <w:t>8(</w:t>
            </w:r>
            <w:r w:rsidRPr="00AC5748">
              <w:rPr>
                <w:rFonts w:ascii="Tahoma" w:hAnsi="Tahoma" w:cs="Tahoma"/>
                <w:color w:val="000000"/>
                <w:sz w:val="20"/>
                <w:szCs w:val="20"/>
              </w:rPr>
              <w:t>39145) 6-19-99 доб. 10-6</w:t>
            </w:r>
            <w:r w:rsidR="00AC5748" w:rsidRPr="00AC5748">
              <w:rPr>
                <w:rFonts w:ascii="Tahoma" w:hAnsi="Tahoma" w:cs="Tahoma"/>
                <w:color w:val="000000"/>
                <w:sz w:val="20"/>
                <w:szCs w:val="20"/>
              </w:rPr>
              <w:t>7</w:t>
            </w:r>
          </w:p>
          <w:p w14:paraId="7C525358" w14:textId="369C340D" w:rsidR="00AC5748" w:rsidRPr="003D720D" w:rsidRDefault="00E37D91" w:rsidP="00AC5748">
            <w:pPr>
              <w:pStyle w:val="af4"/>
              <w:spacing w:after="0" w:line="276" w:lineRule="auto"/>
              <w:ind w:left="0"/>
              <w:rPr>
                <w:rFonts w:ascii="Tahoma" w:hAnsi="Tahoma" w:cs="Tahoma"/>
                <w:iCs/>
                <w:color w:val="000000"/>
                <w:lang w:val="en-US" w:bidi="en-US"/>
              </w:rPr>
            </w:pPr>
            <w:r w:rsidRPr="00AC5748">
              <w:rPr>
                <w:rFonts w:ascii="Tahoma" w:hAnsi="Tahoma" w:cs="Tahoma"/>
                <w:sz w:val="20"/>
                <w:szCs w:val="20"/>
                <w:lang w:val="en-US"/>
              </w:rPr>
              <w:t>e</w:t>
            </w:r>
            <w:r w:rsidRPr="003D720D">
              <w:rPr>
                <w:rFonts w:ascii="Tahoma" w:hAnsi="Tahoma" w:cs="Tahoma"/>
                <w:sz w:val="20"/>
                <w:szCs w:val="20"/>
                <w:lang w:val="en-US"/>
              </w:rPr>
              <w:t>-</w:t>
            </w:r>
            <w:r w:rsidRPr="00AC5748">
              <w:rPr>
                <w:rFonts w:ascii="Tahoma" w:hAnsi="Tahoma" w:cs="Tahoma"/>
                <w:sz w:val="20"/>
                <w:szCs w:val="20"/>
                <w:lang w:val="en-US"/>
              </w:rPr>
              <w:t>mail</w:t>
            </w:r>
            <w:r w:rsidRPr="003D720D">
              <w:rPr>
                <w:rFonts w:ascii="Tahoma" w:hAnsi="Tahoma" w:cs="Tahoma"/>
                <w:sz w:val="20"/>
                <w:szCs w:val="20"/>
                <w:lang w:val="en-US"/>
              </w:rPr>
              <w:t>:</w:t>
            </w:r>
            <w:r w:rsidRPr="003D720D">
              <w:rPr>
                <w:sz w:val="20"/>
                <w:szCs w:val="20"/>
                <w:lang w:val="en-US"/>
              </w:rPr>
              <w:t xml:space="preserve"> </w:t>
            </w:r>
            <w:hyperlink r:id="rId9" w:history="1">
              <w:r w:rsidR="00AC5748" w:rsidRPr="005D0ACA">
                <w:rPr>
                  <w:rStyle w:val="aa"/>
                  <w:rFonts w:ascii="Tahoma" w:hAnsi="Tahoma" w:cs="Tahoma"/>
                  <w:iCs/>
                  <w:sz w:val="20"/>
                  <w:szCs w:val="20"/>
                  <w:lang w:val="en-US" w:bidi="en-US"/>
                </w:rPr>
                <w:t>gudkova</w:t>
              </w:r>
              <w:r w:rsidR="00AC5748" w:rsidRPr="003D720D">
                <w:rPr>
                  <w:rStyle w:val="aa"/>
                  <w:rFonts w:ascii="Tahoma" w:hAnsi="Tahoma" w:cs="Tahoma"/>
                  <w:iCs/>
                  <w:sz w:val="20"/>
                  <w:szCs w:val="20"/>
                  <w:lang w:val="en-US" w:bidi="en-US"/>
                </w:rPr>
                <w:t>_</w:t>
              </w:r>
              <w:r w:rsidR="00AC5748" w:rsidRPr="005D0ACA">
                <w:rPr>
                  <w:rStyle w:val="aa"/>
                  <w:rFonts w:ascii="Tahoma" w:hAnsi="Tahoma" w:cs="Tahoma"/>
                  <w:iCs/>
                  <w:sz w:val="20"/>
                  <w:szCs w:val="20"/>
                  <w:lang w:val="en-US" w:bidi="en-US"/>
                </w:rPr>
                <w:t>nb</w:t>
              </w:r>
              <w:r w:rsidR="00AC5748" w:rsidRPr="003D720D">
                <w:rPr>
                  <w:rStyle w:val="aa"/>
                  <w:rFonts w:ascii="Tahoma" w:hAnsi="Tahoma" w:cs="Tahoma"/>
                  <w:iCs/>
                  <w:sz w:val="20"/>
                  <w:szCs w:val="20"/>
                  <w:lang w:val="en-US" w:bidi="en-US"/>
                </w:rPr>
                <w:t>@</w:t>
              </w:r>
              <w:r w:rsidR="00AC5748" w:rsidRPr="005D0ACA">
                <w:rPr>
                  <w:rStyle w:val="aa"/>
                  <w:rFonts w:ascii="Tahoma" w:hAnsi="Tahoma" w:cs="Tahoma"/>
                  <w:iCs/>
                  <w:sz w:val="20"/>
                  <w:szCs w:val="20"/>
                  <w:lang w:val="en-US" w:bidi="en-US"/>
                </w:rPr>
                <w:t>lrport</w:t>
              </w:r>
              <w:r w:rsidR="00AC5748" w:rsidRPr="003D720D">
                <w:rPr>
                  <w:rStyle w:val="aa"/>
                  <w:rFonts w:ascii="Tahoma" w:hAnsi="Tahoma" w:cs="Tahoma"/>
                  <w:iCs/>
                  <w:sz w:val="20"/>
                  <w:szCs w:val="20"/>
                  <w:lang w:val="en-US" w:bidi="en-US"/>
                </w:rPr>
                <w:t>.</w:t>
              </w:r>
              <w:r w:rsidR="00AC5748" w:rsidRPr="005D0ACA">
                <w:rPr>
                  <w:rStyle w:val="aa"/>
                  <w:rFonts w:ascii="Tahoma" w:hAnsi="Tahoma" w:cs="Tahoma"/>
                  <w:iCs/>
                  <w:sz w:val="20"/>
                  <w:szCs w:val="20"/>
                  <w:lang w:val="en-US" w:bidi="en-US"/>
                </w:rPr>
                <w:t>ru</w:t>
              </w:r>
            </w:hyperlink>
          </w:p>
        </w:tc>
      </w:tr>
      <w:tr w:rsidR="006C1900" w:rsidRPr="0042351E" w14:paraId="1A39FBE8" w14:textId="77777777" w:rsidTr="003945F8">
        <w:trPr>
          <w:trHeight w:val="69"/>
        </w:trPr>
        <w:tc>
          <w:tcPr>
            <w:tcW w:w="56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14:paraId="274508DF" w14:textId="77777777" w:rsidR="006C1900" w:rsidRPr="0042351E" w:rsidRDefault="006C1900" w:rsidP="00764302">
            <w:pPr>
              <w:autoSpaceDE w:val="0"/>
              <w:autoSpaceDN w:val="0"/>
              <w:adjustRightInd w:val="0"/>
              <w:spacing w:after="0" w:line="240" w:lineRule="auto"/>
              <w:jc w:val="center"/>
              <w:rPr>
                <w:rFonts w:ascii="Tahoma" w:eastAsia="Times New Roman" w:hAnsi="Tahoma" w:cs="Tahoma"/>
                <w:sz w:val="20"/>
                <w:szCs w:val="20"/>
                <w:lang w:eastAsia="ru-RU"/>
              </w:rPr>
            </w:pPr>
            <w:r w:rsidRPr="0042351E">
              <w:rPr>
                <w:rFonts w:ascii="Tahoma" w:eastAsia="Times New Roman" w:hAnsi="Tahoma" w:cs="Tahoma"/>
                <w:sz w:val="20"/>
                <w:szCs w:val="20"/>
                <w:lang w:eastAsia="ru-RU"/>
              </w:rPr>
              <w:t>2</w:t>
            </w:r>
          </w:p>
        </w:tc>
        <w:tc>
          <w:tcPr>
            <w:tcW w:w="3828"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14:paraId="1E721DDE" w14:textId="77777777" w:rsidR="006C1900" w:rsidRPr="0042351E" w:rsidRDefault="006C1900" w:rsidP="00764302">
            <w:pPr>
              <w:autoSpaceDE w:val="0"/>
              <w:autoSpaceDN w:val="0"/>
              <w:adjustRightInd w:val="0"/>
              <w:spacing w:after="0" w:line="240" w:lineRule="auto"/>
              <w:rPr>
                <w:rFonts w:ascii="Tahoma" w:eastAsia="Times New Roman" w:hAnsi="Tahoma" w:cs="Tahoma"/>
                <w:sz w:val="20"/>
                <w:szCs w:val="20"/>
                <w:lang w:eastAsia="ru-RU"/>
              </w:rPr>
            </w:pPr>
            <w:r w:rsidRPr="0042351E">
              <w:rPr>
                <w:rFonts w:ascii="Tahoma" w:eastAsia="Times New Roman" w:hAnsi="Tahoma" w:cs="Tahoma"/>
                <w:sz w:val="20"/>
                <w:szCs w:val="20"/>
                <w:lang w:eastAsia="ru-RU"/>
              </w:rPr>
              <w:t>Способ закупки</w:t>
            </w:r>
          </w:p>
        </w:tc>
        <w:tc>
          <w:tcPr>
            <w:tcW w:w="6379"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14:paraId="1AF092BC" w14:textId="77777777" w:rsidR="006C1900" w:rsidRPr="0042351E" w:rsidRDefault="006C1900" w:rsidP="00764302">
            <w:pPr>
              <w:autoSpaceDE w:val="0"/>
              <w:autoSpaceDN w:val="0"/>
              <w:adjustRightInd w:val="0"/>
              <w:spacing w:after="0" w:line="240" w:lineRule="auto"/>
              <w:jc w:val="both"/>
              <w:rPr>
                <w:rFonts w:ascii="Tahoma" w:eastAsia="Times New Roman" w:hAnsi="Tahoma" w:cs="Tahoma"/>
                <w:sz w:val="20"/>
                <w:szCs w:val="20"/>
                <w:lang w:eastAsia="ru-RU"/>
              </w:rPr>
            </w:pPr>
            <w:r w:rsidRPr="0042351E">
              <w:rPr>
                <w:rFonts w:ascii="Tahoma" w:eastAsia="Times New Roman" w:hAnsi="Tahoma" w:cs="Tahoma"/>
                <w:sz w:val="20"/>
                <w:szCs w:val="20"/>
                <w:lang w:eastAsia="ru-RU"/>
              </w:rPr>
              <w:t xml:space="preserve">Запрос котировок в </w:t>
            </w:r>
            <w:r w:rsidRPr="0042351E">
              <w:rPr>
                <w:rFonts w:ascii="Tahoma" w:hAnsi="Tahoma" w:cs="Tahoma"/>
                <w:sz w:val="20"/>
                <w:szCs w:val="20"/>
              </w:rPr>
              <w:t>электронной форме</w:t>
            </w:r>
            <w:r>
              <w:rPr>
                <w:rFonts w:ascii="Tahoma" w:hAnsi="Tahoma" w:cs="Tahoma"/>
                <w:sz w:val="20"/>
                <w:szCs w:val="20"/>
              </w:rPr>
              <w:t>, участниками которого могут быть только субъекты малого и среднего предпринимательства</w:t>
            </w:r>
          </w:p>
        </w:tc>
      </w:tr>
      <w:tr w:rsidR="006C1900" w:rsidRPr="0042351E" w14:paraId="46766AA5" w14:textId="77777777" w:rsidTr="003945F8">
        <w:trPr>
          <w:trHeight w:val="316"/>
        </w:trPr>
        <w:tc>
          <w:tcPr>
            <w:tcW w:w="567" w:type="dxa"/>
            <w:tcBorders>
              <w:top w:val="single" w:sz="4" w:space="0" w:color="auto"/>
              <w:left w:val="single" w:sz="4" w:space="0" w:color="auto"/>
              <w:right w:val="single" w:sz="4" w:space="0" w:color="auto"/>
            </w:tcBorders>
            <w:shd w:val="clear" w:color="auto" w:fill="auto"/>
            <w:tcMar>
              <w:top w:w="102" w:type="dxa"/>
              <w:left w:w="62" w:type="dxa"/>
              <w:bottom w:w="102" w:type="dxa"/>
              <w:right w:w="62" w:type="dxa"/>
            </w:tcMar>
          </w:tcPr>
          <w:p w14:paraId="3D81C34E" w14:textId="77777777" w:rsidR="006C1900" w:rsidRPr="0042351E" w:rsidRDefault="006C1900" w:rsidP="00764302">
            <w:pPr>
              <w:autoSpaceDE w:val="0"/>
              <w:autoSpaceDN w:val="0"/>
              <w:adjustRightInd w:val="0"/>
              <w:spacing w:after="0" w:line="240" w:lineRule="auto"/>
              <w:jc w:val="center"/>
              <w:rPr>
                <w:rFonts w:ascii="Tahoma" w:eastAsia="Times New Roman" w:hAnsi="Tahoma" w:cs="Tahoma"/>
                <w:sz w:val="20"/>
                <w:szCs w:val="20"/>
                <w:lang w:eastAsia="ru-RU"/>
              </w:rPr>
            </w:pPr>
            <w:r w:rsidRPr="0042351E">
              <w:rPr>
                <w:rFonts w:ascii="Tahoma" w:eastAsia="Times New Roman" w:hAnsi="Tahoma" w:cs="Tahoma"/>
                <w:sz w:val="20"/>
                <w:szCs w:val="20"/>
                <w:lang w:eastAsia="ru-RU"/>
              </w:rPr>
              <w:t>3</w:t>
            </w:r>
          </w:p>
        </w:tc>
        <w:tc>
          <w:tcPr>
            <w:tcW w:w="3828" w:type="dxa"/>
            <w:tcBorders>
              <w:top w:val="single" w:sz="4" w:space="0" w:color="auto"/>
              <w:left w:val="single" w:sz="4" w:space="0" w:color="auto"/>
              <w:right w:val="single" w:sz="4" w:space="0" w:color="auto"/>
            </w:tcBorders>
            <w:shd w:val="clear" w:color="auto" w:fill="auto"/>
            <w:tcMar>
              <w:top w:w="102" w:type="dxa"/>
              <w:left w:w="62" w:type="dxa"/>
              <w:bottom w:w="102" w:type="dxa"/>
              <w:right w:w="62" w:type="dxa"/>
            </w:tcMar>
            <w:vAlign w:val="center"/>
          </w:tcPr>
          <w:p w14:paraId="362E60E0" w14:textId="77777777" w:rsidR="006C1900" w:rsidRPr="0042351E" w:rsidRDefault="006C1900" w:rsidP="00764302">
            <w:pPr>
              <w:autoSpaceDE w:val="0"/>
              <w:autoSpaceDN w:val="0"/>
              <w:adjustRightInd w:val="0"/>
              <w:spacing w:after="0" w:line="240" w:lineRule="auto"/>
              <w:rPr>
                <w:rFonts w:ascii="Tahoma" w:eastAsia="Times New Roman" w:hAnsi="Tahoma" w:cs="Tahoma"/>
                <w:sz w:val="20"/>
                <w:szCs w:val="20"/>
                <w:lang w:eastAsia="ru-RU"/>
              </w:rPr>
            </w:pPr>
            <w:r w:rsidRPr="0042351E">
              <w:rPr>
                <w:rFonts w:ascii="Tahoma" w:eastAsia="Times New Roman" w:hAnsi="Tahoma" w:cs="Tahoma"/>
                <w:sz w:val="20"/>
                <w:szCs w:val="20"/>
                <w:lang w:eastAsia="ru-RU"/>
              </w:rPr>
              <w:t>Предмет закупки</w:t>
            </w:r>
          </w:p>
        </w:tc>
        <w:tc>
          <w:tcPr>
            <w:tcW w:w="6379"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14:paraId="4C06E019" w14:textId="77777777" w:rsidR="006D74CB" w:rsidRDefault="003D720D" w:rsidP="00764302">
            <w:pPr>
              <w:autoSpaceDE w:val="0"/>
              <w:autoSpaceDN w:val="0"/>
              <w:adjustRightInd w:val="0"/>
              <w:spacing w:after="0" w:line="240" w:lineRule="auto"/>
              <w:jc w:val="both"/>
              <w:rPr>
                <w:rFonts w:ascii="Tahoma" w:eastAsia="Tahoma" w:hAnsi="Tahoma" w:cs="Tahoma"/>
                <w:b/>
                <w:bCs/>
                <w:sz w:val="20"/>
                <w:szCs w:val="20"/>
              </w:rPr>
            </w:pPr>
            <w:r w:rsidRPr="003D720D">
              <w:rPr>
                <w:rFonts w:ascii="Tahoma" w:eastAsia="Tahoma" w:hAnsi="Tahoma" w:cs="Tahoma"/>
                <w:b/>
                <w:bCs/>
                <w:sz w:val="20"/>
                <w:szCs w:val="20"/>
              </w:rPr>
              <w:t xml:space="preserve">Поставка средств индивидуальной защиты органов дыхания, слуха, глаз, лица, головы. </w:t>
            </w:r>
          </w:p>
          <w:p w14:paraId="5D955640" w14:textId="77777777" w:rsidR="00E1401D" w:rsidRDefault="00E1401D" w:rsidP="00764302">
            <w:pPr>
              <w:autoSpaceDE w:val="0"/>
              <w:autoSpaceDN w:val="0"/>
              <w:adjustRightInd w:val="0"/>
              <w:spacing w:after="0" w:line="240" w:lineRule="auto"/>
              <w:jc w:val="both"/>
              <w:rPr>
                <w:rFonts w:ascii="Tahoma" w:eastAsia="Times New Roman" w:hAnsi="Tahoma" w:cs="Tahoma"/>
                <w:sz w:val="20"/>
                <w:szCs w:val="20"/>
                <w:lang w:eastAsia="ru-RU"/>
              </w:rPr>
            </w:pPr>
          </w:p>
          <w:p w14:paraId="2C474D8A" w14:textId="5FD49F6C" w:rsidR="004D5918" w:rsidRPr="0042351E" w:rsidRDefault="004D5918" w:rsidP="00764302">
            <w:pPr>
              <w:autoSpaceDE w:val="0"/>
              <w:autoSpaceDN w:val="0"/>
              <w:adjustRightInd w:val="0"/>
              <w:spacing w:after="0" w:line="240" w:lineRule="auto"/>
              <w:jc w:val="both"/>
              <w:rPr>
                <w:rFonts w:ascii="Tahoma" w:eastAsia="Times New Roman" w:hAnsi="Tahoma" w:cs="Tahoma"/>
                <w:sz w:val="20"/>
                <w:szCs w:val="20"/>
                <w:lang w:eastAsia="ru-RU"/>
              </w:rPr>
            </w:pPr>
            <w:r w:rsidRPr="004D5918">
              <w:rPr>
                <w:rFonts w:ascii="Tahoma" w:eastAsia="Times New Roman" w:hAnsi="Tahoma" w:cs="Tahoma"/>
                <w:sz w:val="20"/>
                <w:szCs w:val="20"/>
                <w:lang w:eastAsia="ru-RU"/>
              </w:rPr>
              <w:t xml:space="preserve">(п. </w:t>
            </w:r>
            <w:r w:rsidR="00503539">
              <w:rPr>
                <w:rFonts w:ascii="Tahoma" w:eastAsia="Times New Roman" w:hAnsi="Tahoma" w:cs="Tahoma"/>
                <w:sz w:val="20"/>
                <w:szCs w:val="20"/>
                <w:lang w:eastAsia="ru-RU"/>
              </w:rPr>
              <w:t xml:space="preserve">101 </w:t>
            </w:r>
            <w:r w:rsidRPr="004D5918">
              <w:rPr>
                <w:rFonts w:ascii="Tahoma" w:eastAsia="Times New Roman" w:hAnsi="Tahoma" w:cs="Tahoma"/>
                <w:sz w:val="20"/>
                <w:szCs w:val="20"/>
                <w:lang w:eastAsia="ru-RU"/>
              </w:rPr>
              <w:t>плана закупок 2026 г.-2028 г.)</w:t>
            </w:r>
          </w:p>
        </w:tc>
      </w:tr>
      <w:tr w:rsidR="006C1900" w:rsidRPr="0042351E" w14:paraId="115D1507" w14:textId="77777777" w:rsidTr="003945F8">
        <w:tc>
          <w:tcPr>
            <w:tcW w:w="56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14:paraId="47E608AB" w14:textId="77777777" w:rsidR="006C1900" w:rsidRPr="0042351E" w:rsidRDefault="006C1900" w:rsidP="00764302">
            <w:pPr>
              <w:autoSpaceDE w:val="0"/>
              <w:autoSpaceDN w:val="0"/>
              <w:adjustRightInd w:val="0"/>
              <w:spacing w:after="0" w:line="240" w:lineRule="auto"/>
              <w:jc w:val="center"/>
              <w:rPr>
                <w:rFonts w:ascii="Tahoma" w:eastAsia="Times New Roman" w:hAnsi="Tahoma" w:cs="Tahoma"/>
                <w:sz w:val="20"/>
                <w:szCs w:val="20"/>
                <w:lang w:eastAsia="ru-RU"/>
              </w:rPr>
            </w:pPr>
            <w:r w:rsidRPr="0042351E">
              <w:rPr>
                <w:rFonts w:ascii="Tahoma" w:eastAsia="Times New Roman" w:hAnsi="Tahoma" w:cs="Tahoma"/>
                <w:sz w:val="20"/>
                <w:szCs w:val="20"/>
                <w:lang w:eastAsia="ru-RU"/>
              </w:rPr>
              <w:t>4</w:t>
            </w:r>
          </w:p>
        </w:tc>
        <w:tc>
          <w:tcPr>
            <w:tcW w:w="3828"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14:paraId="5EE761F5" w14:textId="77777777" w:rsidR="006C1900" w:rsidRPr="0042351E" w:rsidRDefault="006C1900" w:rsidP="00764302">
            <w:pPr>
              <w:autoSpaceDE w:val="0"/>
              <w:autoSpaceDN w:val="0"/>
              <w:adjustRightInd w:val="0"/>
              <w:spacing w:after="0" w:line="240" w:lineRule="auto"/>
              <w:rPr>
                <w:rFonts w:ascii="Tahoma" w:eastAsia="Times New Roman" w:hAnsi="Tahoma" w:cs="Tahoma"/>
                <w:sz w:val="20"/>
                <w:szCs w:val="20"/>
                <w:lang w:eastAsia="ru-RU"/>
              </w:rPr>
            </w:pPr>
            <w:r w:rsidRPr="0042351E">
              <w:rPr>
                <w:rFonts w:ascii="Tahoma" w:eastAsia="Times New Roman" w:hAnsi="Tahoma" w:cs="Tahoma"/>
                <w:sz w:val="20"/>
                <w:szCs w:val="20"/>
                <w:lang w:eastAsia="ru-RU"/>
              </w:rPr>
              <w:t>ОКВЭД-2</w:t>
            </w:r>
          </w:p>
        </w:tc>
        <w:tc>
          <w:tcPr>
            <w:tcW w:w="6379"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14:paraId="6DA5EC09" w14:textId="0E953A78" w:rsidR="006C1900" w:rsidRPr="0042351E" w:rsidRDefault="001B2707" w:rsidP="00764302">
            <w:pPr>
              <w:widowControl w:val="0"/>
              <w:autoSpaceDE w:val="0"/>
              <w:autoSpaceDN w:val="0"/>
              <w:adjustRightInd w:val="0"/>
              <w:spacing w:after="0" w:line="240" w:lineRule="auto"/>
              <w:jc w:val="both"/>
              <w:rPr>
                <w:rFonts w:ascii="Tahoma" w:eastAsia="Times New Roman" w:hAnsi="Tahoma" w:cs="Tahoma"/>
                <w:sz w:val="20"/>
                <w:szCs w:val="20"/>
                <w:lang w:eastAsia="ru-RU"/>
              </w:rPr>
            </w:pPr>
            <w:r>
              <w:rPr>
                <w:rFonts w:ascii="Tahoma" w:eastAsia="Times New Roman" w:hAnsi="Tahoma" w:cs="Tahoma"/>
                <w:sz w:val="20"/>
                <w:szCs w:val="20"/>
                <w:lang w:eastAsia="ru-RU"/>
              </w:rPr>
              <w:t xml:space="preserve">32.50., </w:t>
            </w:r>
            <w:r w:rsidR="00437019">
              <w:rPr>
                <w:rFonts w:ascii="Tahoma" w:eastAsia="Times New Roman" w:hAnsi="Tahoma" w:cs="Tahoma"/>
                <w:sz w:val="20"/>
                <w:szCs w:val="20"/>
                <w:lang w:eastAsia="ru-RU"/>
              </w:rPr>
              <w:t>32.99</w:t>
            </w:r>
            <w:r>
              <w:rPr>
                <w:rFonts w:ascii="Tahoma" w:eastAsia="Times New Roman" w:hAnsi="Tahoma" w:cs="Tahoma"/>
                <w:sz w:val="20"/>
                <w:szCs w:val="20"/>
                <w:lang w:eastAsia="ru-RU"/>
              </w:rPr>
              <w:t>.</w:t>
            </w:r>
          </w:p>
        </w:tc>
      </w:tr>
      <w:tr w:rsidR="006C1900" w:rsidRPr="0042351E" w14:paraId="601DC98C" w14:textId="77777777" w:rsidTr="001B2707">
        <w:trPr>
          <w:trHeight w:val="6567"/>
        </w:trPr>
        <w:tc>
          <w:tcPr>
            <w:tcW w:w="56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14:paraId="3AFC557B" w14:textId="77777777" w:rsidR="006C1900" w:rsidRPr="0042351E" w:rsidRDefault="006C1900" w:rsidP="00764302">
            <w:pPr>
              <w:autoSpaceDE w:val="0"/>
              <w:autoSpaceDN w:val="0"/>
              <w:adjustRightInd w:val="0"/>
              <w:spacing w:after="0" w:line="240" w:lineRule="auto"/>
              <w:jc w:val="center"/>
              <w:rPr>
                <w:rFonts w:ascii="Tahoma" w:eastAsia="Times New Roman" w:hAnsi="Tahoma" w:cs="Tahoma"/>
                <w:sz w:val="20"/>
                <w:szCs w:val="20"/>
                <w:lang w:eastAsia="ru-RU"/>
              </w:rPr>
            </w:pPr>
            <w:r w:rsidRPr="0042351E">
              <w:rPr>
                <w:rFonts w:ascii="Tahoma" w:eastAsia="Times New Roman" w:hAnsi="Tahoma" w:cs="Tahoma"/>
                <w:sz w:val="20"/>
                <w:szCs w:val="20"/>
                <w:lang w:eastAsia="ru-RU"/>
              </w:rPr>
              <w:lastRenderedPageBreak/>
              <w:t>5</w:t>
            </w:r>
          </w:p>
        </w:tc>
        <w:tc>
          <w:tcPr>
            <w:tcW w:w="3828"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14:paraId="7D682267" w14:textId="77777777" w:rsidR="006C1900" w:rsidRPr="0042351E" w:rsidRDefault="006C1900" w:rsidP="00764302">
            <w:pPr>
              <w:autoSpaceDE w:val="0"/>
              <w:autoSpaceDN w:val="0"/>
              <w:adjustRightInd w:val="0"/>
              <w:spacing w:after="0" w:line="240" w:lineRule="auto"/>
              <w:rPr>
                <w:rFonts w:ascii="Tahoma" w:eastAsia="Times New Roman" w:hAnsi="Tahoma" w:cs="Tahoma"/>
                <w:sz w:val="20"/>
                <w:szCs w:val="20"/>
                <w:lang w:eastAsia="ru-RU"/>
              </w:rPr>
            </w:pPr>
            <w:r w:rsidRPr="0042351E">
              <w:rPr>
                <w:rFonts w:ascii="Tahoma" w:eastAsia="Times New Roman" w:hAnsi="Tahoma" w:cs="Tahoma"/>
                <w:sz w:val="20"/>
                <w:szCs w:val="20"/>
                <w:lang w:eastAsia="ru-RU"/>
              </w:rPr>
              <w:t>ОКПД-2</w:t>
            </w:r>
          </w:p>
        </w:tc>
        <w:tc>
          <w:tcPr>
            <w:tcW w:w="6379"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tbl>
            <w:tblPr>
              <w:tblW w:w="6509" w:type="dxa"/>
              <w:tblLayout w:type="fixed"/>
              <w:tblLook w:val="04A0" w:firstRow="1" w:lastRow="0" w:firstColumn="1" w:lastColumn="0" w:noHBand="0" w:noVBand="1"/>
            </w:tblPr>
            <w:tblGrid>
              <w:gridCol w:w="475"/>
              <w:gridCol w:w="1213"/>
              <w:gridCol w:w="3063"/>
              <w:gridCol w:w="709"/>
              <w:gridCol w:w="813"/>
              <w:gridCol w:w="236"/>
            </w:tblGrid>
            <w:tr w:rsidR="001B2707" w:rsidRPr="006D74CB" w14:paraId="1B619F55" w14:textId="77777777" w:rsidTr="001B2707">
              <w:trPr>
                <w:gridAfter w:val="1"/>
                <w:wAfter w:w="236" w:type="dxa"/>
                <w:trHeight w:val="450"/>
              </w:trPr>
              <w:tc>
                <w:tcPr>
                  <w:tcW w:w="475" w:type="dxa"/>
                  <w:vMerge w:val="restart"/>
                  <w:tcBorders>
                    <w:top w:val="single" w:sz="4" w:space="0" w:color="auto"/>
                    <w:left w:val="single" w:sz="4" w:space="0" w:color="auto"/>
                    <w:bottom w:val="nil"/>
                    <w:right w:val="single" w:sz="4" w:space="0" w:color="auto"/>
                  </w:tcBorders>
                  <w:shd w:val="clear" w:color="auto" w:fill="auto"/>
                  <w:vAlign w:val="center"/>
                  <w:hideMark/>
                </w:tcPr>
                <w:p w14:paraId="1CFC1CA3" w14:textId="77777777" w:rsidR="001B2707" w:rsidRPr="006D74CB" w:rsidRDefault="001B2707" w:rsidP="006D74CB">
                  <w:pPr>
                    <w:spacing w:after="0" w:line="240" w:lineRule="auto"/>
                    <w:jc w:val="center"/>
                    <w:rPr>
                      <w:rFonts w:eastAsia="Times New Roman" w:cstheme="minorHAnsi"/>
                      <w:color w:val="000000"/>
                      <w:sz w:val="18"/>
                      <w:szCs w:val="18"/>
                      <w:lang w:eastAsia="ru-RU"/>
                    </w:rPr>
                  </w:pPr>
                  <w:r w:rsidRPr="006D74CB">
                    <w:rPr>
                      <w:rFonts w:eastAsia="Times New Roman" w:cstheme="minorHAnsi"/>
                      <w:color w:val="000000"/>
                      <w:sz w:val="18"/>
                      <w:szCs w:val="18"/>
                      <w:lang w:eastAsia="ru-RU"/>
                    </w:rPr>
                    <w:t>№</w:t>
                  </w:r>
                </w:p>
              </w:tc>
              <w:tc>
                <w:tcPr>
                  <w:tcW w:w="1213" w:type="dxa"/>
                  <w:vMerge w:val="restart"/>
                  <w:tcBorders>
                    <w:top w:val="single" w:sz="4" w:space="0" w:color="auto"/>
                    <w:left w:val="single" w:sz="4" w:space="0" w:color="auto"/>
                    <w:bottom w:val="nil"/>
                    <w:right w:val="single" w:sz="4" w:space="0" w:color="auto"/>
                  </w:tcBorders>
                  <w:shd w:val="clear" w:color="auto" w:fill="auto"/>
                  <w:vAlign w:val="center"/>
                  <w:hideMark/>
                </w:tcPr>
                <w:p w14:paraId="0EE35131" w14:textId="77777777" w:rsidR="001B2707" w:rsidRPr="006D74CB" w:rsidRDefault="001B2707" w:rsidP="006D74CB">
                  <w:pPr>
                    <w:spacing w:after="0" w:line="240" w:lineRule="auto"/>
                    <w:jc w:val="center"/>
                    <w:rPr>
                      <w:rFonts w:eastAsia="Times New Roman" w:cstheme="minorHAnsi"/>
                      <w:color w:val="000000"/>
                      <w:sz w:val="18"/>
                      <w:szCs w:val="18"/>
                      <w:lang w:eastAsia="ru-RU"/>
                    </w:rPr>
                  </w:pPr>
                  <w:r w:rsidRPr="006D74CB">
                    <w:rPr>
                      <w:rFonts w:eastAsia="Times New Roman" w:cstheme="minorHAnsi"/>
                      <w:color w:val="000000"/>
                      <w:sz w:val="18"/>
                      <w:szCs w:val="18"/>
                      <w:lang w:eastAsia="ru-RU"/>
                    </w:rPr>
                    <w:t>ОКПД 2</w:t>
                  </w:r>
                </w:p>
              </w:tc>
              <w:tc>
                <w:tcPr>
                  <w:tcW w:w="3063" w:type="dxa"/>
                  <w:vMerge w:val="restart"/>
                  <w:tcBorders>
                    <w:top w:val="single" w:sz="4" w:space="0" w:color="auto"/>
                    <w:left w:val="single" w:sz="4" w:space="0" w:color="auto"/>
                    <w:bottom w:val="nil"/>
                    <w:right w:val="single" w:sz="4" w:space="0" w:color="auto"/>
                  </w:tcBorders>
                  <w:shd w:val="clear" w:color="auto" w:fill="auto"/>
                  <w:vAlign w:val="center"/>
                  <w:hideMark/>
                </w:tcPr>
                <w:p w14:paraId="5B7A4249" w14:textId="3EA8B440" w:rsidR="001B2707" w:rsidRPr="006D74CB" w:rsidRDefault="001B2707" w:rsidP="006D74CB">
                  <w:pPr>
                    <w:spacing w:after="0" w:line="240" w:lineRule="auto"/>
                    <w:jc w:val="center"/>
                    <w:rPr>
                      <w:rFonts w:eastAsia="Times New Roman" w:cstheme="minorHAnsi"/>
                      <w:color w:val="000000"/>
                      <w:sz w:val="18"/>
                      <w:szCs w:val="18"/>
                      <w:lang w:eastAsia="ru-RU"/>
                    </w:rPr>
                  </w:pPr>
                  <w:r w:rsidRPr="006D74CB">
                    <w:rPr>
                      <w:rFonts w:eastAsia="Times New Roman" w:cstheme="minorHAnsi"/>
                      <w:color w:val="000000"/>
                      <w:sz w:val="18"/>
                      <w:szCs w:val="18"/>
                      <w:lang w:eastAsia="ru-RU"/>
                    </w:rPr>
                    <w:t xml:space="preserve">Наименование предмета товара </w:t>
                  </w:r>
                </w:p>
              </w:tc>
              <w:tc>
                <w:tcPr>
                  <w:tcW w:w="709" w:type="dxa"/>
                  <w:vMerge w:val="restart"/>
                  <w:tcBorders>
                    <w:top w:val="single" w:sz="4" w:space="0" w:color="auto"/>
                    <w:left w:val="single" w:sz="4" w:space="0" w:color="auto"/>
                    <w:bottom w:val="nil"/>
                    <w:right w:val="single" w:sz="4" w:space="0" w:color="auto"/>
                  </w:tcBorders>
                  <w:shd w:val="clear" w:color="auto" w:fill="auto"/>
                  <w:vAlign w:val="center"/>
                  <w:hideMark/>
                </w:tcPr>
                <w:p w14:paraId="7C4DCF38" w14:textId="77777777" w:rsidR="001B2707" w:rsidRPr="006D74CB" w:rsidRDefault="001B2707" w:rsidP="006D74CB">
                  <w:pPr>
                    <w:spacing w:after="0" w:line="240" w:lineRule="auto"/>
                    <w:jc w:val="center"/>
                    <w:rPr>
                      <w:rFonts w:eastAsia="Times New Roman" w:cstheme="minorHAnsi"/>
                      <w:color w:val="000000"/>
                      <w:sz w:val="18"/>
                      <w:szCs w:val="18"/>
                      <w:lang w:eastAsia="ru-RU"/>
                    </w:rPr>
                  </w:pPr>
                  <w:r w:rsidRPr="006D74CB">
                    <w:rPr>
                      <w:rFonts w:eastAsia="Times New Roman" w:cstheme="minorHAnsi"/>
                      <w:color w:val="000000"/>
                      <w:sz w:val="18"/>
                      <w:szCs w:val="18"/>
                      <w:lang w:eastAsia="ru-RU"/>
                    </w:rPr>
                    <w:t>Ед. изм</w:t>
                  </w:r>
                </w:p>
              </w:tc>
              <w:tc>
                <w:tcPr>
                  <w:tcW w:w="81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0139C57" w14:textId="77777777" w:rsidR="001B2707" w:rsidRPr="006D74CB" w:rsidRDefault="001B2707" w:rsidP="006D74CB">
                  <w:pPr>
                    <w:spacing w:after="0" w:line="240" w:lineRule="auto"/>
                    <w:jc w:val="center"/>
                    <w:rPr>
                      <w:rFonts w:eastAsia="Times New Roman" w:cstheme="minorHAnsi"/>
                      <w:color w:val="000000"/>
                      <w:sz w:val="18"/>
                      <w:szCs w:val="18"/>
                      <w:lang w:eastAsia="ru-RU"/>
                    </w:rPr>
                  </w:pPr>
                  <w:r w:rsidRPr="006D74CB">
                    <w:rPr>
                      <w:rFonts w:eastAsia="Times New Roman" w:cstheme="minorHAnsi"/>
                      <w:color w:val="000000"/>
                      <w:sz w:val="18"/>
                      <w:szCs w:val="18"/>
                      <w:lang w:eastAsia="ru-RU"/>
                    </w:rPr>
                    <w:t>Кол-во</w:t>
                  </w:r>
                </w:p>
              </w:tc>
            </w:tr>
            <w:tr w:rsidR="001B2707" w:rsidRPr="006D74CB" w14:paraId="50FE7842" w14:textId="77777777" w:rsidTr="001B2707">
              <w:trPr>
                <w:trHeight w:val="26"/>
              </w:trPr>
              <w:tc>
                <w:tcPr>
                  <w:tcW w:w="475" w:type="dxa"/>
                  <w:vMerge/>
                  <w:tcBorders>
                    <w:top w:val="single" w:sz="4" w:space="0" w:color="auto"/>
                    <w:left w:val="single" w:sz="4" w:space="0" w:color="auto"/>
                    <w:bottom w:val="nil"/>
                    <w:right w:val="single" w:sz="4" w:space="0" w:color="auto"/>
                  </w:tcBorders>
                  <w:vAlign w:val="center"/>
                  <w:hideMark/>
                </w:tcPr>
                <w:p w14:paraId="0B2A3EAC" w14:textId="77777777" w:rsidR="001B2707" w:rsidRPr="006D74CB" w:rsidRDefault="001B2707" w:rsidP="006D74CB">
                  <w:pPr>
                    <w:spacing w:after="0" w:line="240" w:lineRule="auto"/>
                    <w:rPr>
                      <w:rFonts w:eastAsia="Times New Roman" w:cstheme="minorHAnsi"/>
                      <w:b/>
                      <w:bCs/>
                      <w:color w:val="000000"/>
                      <w:sz w:val="18"/>
                      <w:szCs w:val="18"/>
                      <w:lang w:eastAsia="ru-RU"/>
                    </w:rPr>
                  </w:pPr>
                </w:p>
              </w:tc>
              <w:tc>
                <w:tcPr>
                  <w:tcW w:w="1213" w:type="dxa"/>
                  <w:vMerge/>
                  <w:tcBorders>
                    <w:top w:val="single" w:sz="4" w:space="0" w:color="auto"/>
                    <w:left w:val="single" w:sz="4" w:space="0" w:color="auto"/>
                    <w:bottom w:val="nil"/>
                    <w:right w:val="single" w:sz="4" w:space="0" w:color="auto"/>
                  </w:tcBorders>
                  <w:vAlign w:val="center"/>
                  <w:hideMark/>
                </w:tcPr>
                <w:p w14:paraId="6EB30833" w14:textId="77777777" w:rsidR="001B2707" w:rsidRPr="006D74CB" w:rsidRDefault="001B2707" w:rsidP="006D74CB">
                  <w:pPr>
                    <w:spacing w:after="0" w:line="240" w:lineRule="auto"/>
                    <w:rPr>
                      <w:rFonts w:eastAsia="Times New Roman" w:cstheme="minorHAnsi"/>
                      <w:b/>
                      <w:bCs/>
                      <w:color w:val="000000"/>
                      <w:sz w:val="18"/>
                      <w:szCs w:val="18"/>
                      <w:lang w:eastAsia="ru-RU"/>
                    </w:rPr>
                  </w:pPr>
                </w:p>
              </w:tc>
              <w:tc>
                <w:tcPr>
                  <w:tcW w:w="3063" w:type="dxa"/>
                  <w:vMerge/>
                  <w:tcBorders>
                    <w:top w:val="single" w:sz="4" w:space="0" w:color="auto"/>
                    <w:left w:val="single" w:sz="4" w:space="0" w:color="auto"/>
                    <w:bottom w:val="nil"/>
                    <w:right w:val="single" w:sz="4" w:space="0" w:color="auto"/>
                  </w:tcBorders>
                  <w:vAlign w:val="center"/>
                  <w:hideMark/>
                </w:tcPr>
                <w:p w14:paraId="1023A300" w14:textId="77777777" w:rsidR="001B2707" w:rsidRPr="006D74CB" w:rsidRDefault="001B2707" w:rsidP="006D74CB">
                  <w:pPr>
                    <w:spacing w:after="0" w:line="240" w:lineRule="auto"/>
                    <w:rPr>
                      <w:rFonts w:eastAsia="Times New Roman" w:cstheme="minorHAnsi"/>
                      <w:b/>
                      <w:bCs/>
                      <w:color w:val="000000"/>
                      <w:sz w:val="18"/>
                      <w:szCs w:val="18"/>
                      <w:lang w:eastAsia="ru-RU"/>
                    </w:rPr>
                  </w:pPr>
                </w:p>
              </w:tc>
              <w:tc>
                <w:tcPr>
                  <w:tcW w:w="709" w:type="dxa"/>
                  <w:vMerge/>
                  <w:tcBorders>
                    <w:top w:val="single" w:sz="4" w:space="0" w:color="auto"/>
                    <w:left w:val="single" w:sz="4" w:space="0" w:color="auto"/>
                    <w:bottom w:val="nil"/>
                    <w:right w:val="single" w:sz="4" w:space="0" w:color="auto"/>
                  </w:tcBorders>
                  <w:vAlign w:val="center"/>
                  <w:hideMark/>
                </w:tcPr>
                <w:p w14:paraId="4230E1B6" w14:textId="77777777" w:rsidR="001B2707" w:rsidRPr="006D74CB" w:rsidRDefault="001B2707" w:rsidP="006D74CB">
                  <w:pPr>
                    <w:spacing w:after="0" w:line="240" w:lineRule="auto"/>
                    <w:rPr>
                      <w:rFonts w:eastAsia="Times New Roman" w:cstheme="minorHAnsi"/>
                      <w:b/>
                      <w:bCs/>
                      <w:color w:val="000000"/>
                      <w:sz w:val="18"/>
                      <w:szCs w:val="18"/>
                      <w:lang w:eastAsia="ru-RU"/>
                    </w:rPr>
                  </w:pPr>
                </w:p>
              </w:tc>
              <w:tc>
                <w:tcPr>
                  <w:tcW w:w="813" w:type="dxa"/>
                  <w:vMerge/>
                  <w:tcBorders>
                    <w:top w:val="single" w:sz="4" w:space="0" w:color="auto"/>
                    <w:left w:val="single" w:sz="4" w:space="0" w:color="auto"/>
                    <w:bottom w:val="single" w:sz="4" w:space="0" w:color="auto"/>
                    <w:right w:val="single" w:sz="4" w:space="0" w:color="auto"/>
                  </w:tcBorders>
                  <w:vAlign w:val="center"/>
                  <w:hideMark/>
                </w:tcPr>
                <w:p w14:paraId="684FCB1F" w14:textId="77777777" w:rsidR="001B2707" w:rsidRPr="006D74CB" w:rsidRDefault="001B2707" w:rsidP="006D74CB">
                  <w:pPr>
                    <w:spacing w:after="0" w:line="240" w:lineRule="auto"/>
                    <w:rPr>
                      <w:rFonts w:eastAsia="Times New Roman" w:cstheme="minorHAnsi"/>
                      <w:b/>
                      <w:bCs/>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58305374" w14:textId="77777777" w:rsidR="001B2707" w:rsidRPr="006D74CB" w:rsidRDefault="001B2707" w:rsidP="006D74CB">
                  <w:pPr>
                    <w:spacing w:after="0" w:line="240" w:lineRule="auto"/>
                    <w:jc w:val="center"/>
                    <w:rPr>
                      <w:rFonts w:eastAsia="Times New Roman" w:cstheme="minorHAnsi"/>
                      <w:b/>
                      <w:bCs/>
                      <w:color w:val="000000"/>
                      <w:sz w:val="18"/>
                      <w:szCs w:val="18"/>
                      <w:lang w:eastAsia="ru-RU"/>
                    </w:rPr>
                  </w:pPr>
                </w:p>
              </w:tc>
            </w:tr>
            <w:tr w:rsidR="001B2707" w:rsidRPr="006D74CB" w14:paraId="56DF9ABC" w14:textId="77777777" w:rsidTr="001B2707">
              <w:trPr>
                <w:trHeight w:val="421"/>
              </w:trPr>
              <w:tc>
                <w:tcPr>
                  <w:tcW w:w="4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586420" w14:textId="77777777" w:rsidR="001B2707" w:rsidRPr="006D74CB" w:rsidRDefault="001B2707" w:rsidP="006D74CB">
                  <w:pPr>
                    <w:spacing w:after="0" w:line="240" w:lineRule="auto"/>
                    <w:jc w:val="center"/>
                    <w:rPr>
                      <w:rFonts w:eastAsia="Times New Roman" w:cstheme="minorHAnsi"/>
                      <w:color w:val="000000"/>
                      <w:sz w:val="18"/>
                      <w:szCs w:val="18"/>
                      <w:lang w:eastAsia="ru-RU"/>
                    </w:rPr>
                  </w:pPr>
                  <w:r w:rsidRPr="006D74CB">
                    <w:rPr>
                      <w:rFonts w:eastAsia="Times New Roman" w:cstheme="minorHAnsi"/>
                      <w:color w:val="000000"/>
                      <w:sz w:val="18"/>
                      <w:szCs w:val="18"/>
                      <w:lang w:eastAsia="ru-RU"/>
                    </w:rPr>
                    <w:t>1</w:t>
                  </w:r>
                </w:p>
              </w:tc>
              <w:tc>
                <w:tcPr>
                  <w:tcW w:w="1213" w:type="dxa"/>
                  <w:tcBorders>
                    <w:top w:val="single" w:sz="4" w:space="0" w:color="auto"/>
                    <w:left w:val="nil"/>
                    <w:bottom w:val="single" w:sz="4" w:space="0" w:color="auto"/>
                    <w:right w:val="nil"/>
                  </w:tcBorders>
                  <w:shd w:val="clear" w:color="auto" w:fill="auto"/>
                  <w:vAlign w:val="center"/>
                  <w:hideMark/>
                </w:tcPr>
                <w:p w14:paraId="53060BE5" w14:textId="77777777" w:rsidR="001B2707" w:rsidRPr="006D74CB" w:rsidRDefault="001B2707" w:rsidP="006D74CB">
                  <w:pPr>
                    <w:spacing w:after="0" w:line="240" w:lineRule="auto"/>
                    <w:jc w:val="center"/>
                    <w:rPr>
                      <w:rFonts w:eastAsia="Times New Roman" w:cstheme="minorHAnsi"/>
                      <w:sz w:val="18"/>
                      <w:szCs w:val="18"/>
                      <w:lang w:eastAsia="ru-RU"/>
                    </w:rPr>
                  </w:pPr>
                  <w:r w:rsidRPr="006D74CB">
                    <w:rPr>
                      <w:rFonts w:eastAsia="Times New Roman" w:cstheme="minorHAnsi"/>
                      <w:sz w:val="18"/>
                      <w:szCs w:val="18"/>
                      <w:lang w:eastAsia="ru-RU"/>
                    </w:rPr>
                    <w:t>32.99.11.190</w:t>
                  </w:r>
                </w:p>
              </w:tc>
              <w:tc>
                <w:tcPr>
                  <w:tcW w:w="30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250769" w14:textId="77777777" w:rsidR="001B2707" w:rsidRPr="006D74CB" w:rsidRDefault="001B2707" w:rsidP="006D74CB">
                  <w:pPr>
                    <w:spacing w:after="0" w:line="240" w:lineRule="auto"/>
                    <w:rPr>
                      <w:rFonts w:eastAsia="Times New Roman" w:cstheme="minorHAnsi"/>
                      <w:color w:val="000000"/>
                      <w:sz w:val="18"/>
                      <w:szCs w:val="18"/>
                      <w:lang w:eastAsia="ru-RU"/>
                    </w:rPr>
                  </w:pPr>
                  <w:r w:rsidRPr="006D74CB">
                    <w:rPr>
                      <w:rFonts w:eastAsia="Times New Roman" w:cstheme="minorHAnsi"/>
                      <w:color w:val="000000"/>
                      <w:sz w:val="18"/>
                      <w:szCs w:val="18"/>
                      <w:lang w:eastAsia="ru-RU"/>
                    </w:rPr>
                    <w:t xml:space="preserve">Каска защитная белая </w:t>
                  </w:r>
                  <w:r w:rsidRPr="006D74CB">
                    <w:rPr>
                      <w:rFonts w:eastAsia="Times New Roman" w:cstheme="minorHAnsi"/>
                      <w:color w:val="000000"/>
                      <w:sz w:val="18"/>
                      <w:szCs w:val="18"/>
                      <w:lang w:eastAsia="ru-RU"/>
                    </w:rPr>
                    <w:br/>
                    <w:t>(с храповым механизмом)</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7C9A24CD" w14:textId="3B3DD691" w:rsidR="001B2707" w:rsidRPr="006D74CB" w:rsidRDefault="001B2707" w:rsidP="006D74CB">
                  <w:pPr>
                    <w:spacing w:after="0" w:line="240" w:lineRule="auto"/>
                    <w:jc w:val="center"/>
                    <w:rPr>
                      <w:rFonts w:eastAsia="Times New Roman" w:cstheme="minorHAnsi"/>
                      <w:sz w:val="18"/>
                      <w:szCs w:val="18"/>
                      <w:lang w:eastAsia="ru-RU"/>
                    </w:rPr>
                  </w:pPr>
                  <w:r>
                    <w:rPr>
                      <w:rFonts w:eastAsia="Times New Roman" w:cstheme="minorHAnsi"/>
                      <w:sz w:val="18"/>
                      <w:szCs w:val="18"/>
                      <w:lang w:eastAsia="ru-RU"/>
                    </w:rPr>
                    <w:t>шт</w:t>
                  </w:r>
                </w:p>
              </w:tc>
              <w:tc>
                <w:tcPr>
                  <w:tcW w:w="813" w:type="dxa"/>
                  <w:tcBorders>
                    <w:top w:val="single" w:sz="4" w:space="0" w:color="auto"/>
                    <w:left w:val="nil"/>
                    <w:bottom w:val="single" w:sz="4" w:space="0" w:color="auto"/>
                    <w:right w:val="single" w:sz="4" w:space="0" w:color="auto"/>
                  </w:tcBorders>
                  <w:shd w:val="clear" w:color="auto" w:fill="auto"/>
                  <w:vAlign w:val="center"/>
                  <w:hideMark/>
                </w:tcPr>
                <w:p w14:paraId="4082CEA0" w14:textId="77777777" w:rsidR="001B2707" w:rsidRPr="006D74CB" w:rsidRDefault="001B2707" w:rsidP="006D74CB">
                  <w:pPr>
                    <w:spacing w:after="0" w:line="240" w:lineRule="auto"/>
                    <w:jc w:val="center"/>
                    <w:rPr>
                      <w:rFonts w:eastAsia="Times New Roman" w:cstheme="minorHAnsi"/>
                      <w:color w:val="000000"/>
                      <w:sz w:val="18"/>
                      <w:szCs w:val="18"/>
                      <w:lang w:eastAsia="ru-RU"/>
                    </w:rPr>
                  </w:pPr>
                  <w:r w:rsidRPr="006D74CB">
                    <w:rPr>
                      <w:rFonts w:eastAsia="Times New Roman" w:cstheme="minorHAnsi"/>
                      <w:color w:val="000000"/>
                      <w:sz w:val="18"/>
                      <w:szCs w:val="18"/>
                      <w:lang w:eastAsia="ru-RU"/>
                    </w:rPr>
                    <w:t>20</w:t>
                  </w:r>
                </w:p>
              </w:tc>
              <w:tc>
                <w:tcPr>
                  <w:tcW w:w="236" w:type="dxa"/>
                  <w:vAlign w:val="center"/>
                  <w:hideMark/>
                </w:tcPr>
                <w:p w14:paraId="753D973B" w14:textId="77777777" w:rsidR="001B2707" w:rsidRPr="006D74CB" w:rsidRDefault="001B2707" w:rsidP="006D74CB">
                  <w:pPr>
                    <w:spacing w:after="0" w:line="240" w:lineRule="auto"/>
                    <w:rPr>
                      <w:rFonts w:eastAsia="Times New Roman" w:cstheme="minorHAnsi"/>
                      <w:sz w:val="18"/>
                      <w:szCs w:val="18"/>
                      <w:lang w:eastAsia="ru-RU"/>
                    </w:rPr>
                  </w:pPr>
                </w:p>
              </w:tc>
            </w:tr>
            <w:tr w:rsidR="001B2707" w:rsidRPr="006D74CB" w14:paraId="4B5C4B6E" w14:textId="77777777" w:rsidTr="001B2707">
              <w:trPr>
                <w:trHeight w:val="407"/>
              </w:trPr>
              <w:tc>
                <w:tcPr>
                  <w:tcW w:w="475" w:type="dxa"/>
                  <w:tcBorders>
                    <w:top w:val="nil"/>
                    <w:left w:val="single" w:sz="4" w:space="0" w:color="auto"/>
                    <w:bottom w:val="single" w:sz="4" w:space="0" w:color="auto"/>
                    <w:right w:val="single" w:sz="4" w:space="0" w:color="auto"/>
                  </w:tcBorders>
                  <w:shd w:val="clear" w:color="auto" w:fill="auto"/>
                  <w:vAlign w:val="center"/>
                  <w:hideMark/>
                </w:tcPr>
                <w:p w14:paraId="5B3FF224" w14:textId="77777777" w:rsidR="001B2707" w:rsidRPr="006D74CB" w:rsidRDefault="001B2707" w:rsidP="006D74CB">
                  <w:pPr>
                    <w:spacing w:after="0" w:line="240" w:lineRule="auto"/>
                    <w:jc w:val="center"/>
                    <w:rPr>
                      <w:rFonts w:eastAsia="Times New Roman" w:cstheme="minorHAnsi"/>
                      <w:color w:val="000000"/>
                      <w:sz w:val="18"/>
                      <w:szCs w:val="18"/>
                      <w:lang w:eastAsia="ru-RU"/>
                    </w:rPr>
                  </w:pPr>
                  <w:r w:rsidRPr="006D74CB">
                    <w:rPr>
                      <w:rFonts w:eastAsia="Times New Roman" w:cstheme="minorHAnsi"/>
                      <w:color w:val="000000"/>
                      <w:sz w:val="18"/>
                      <w:szCs w:val="18"/>
                      <w:lang w:eastAsia="ru-RU"/>
                    </w:rPr>
                    <w:t>2</w:t>
                  </w:r>
                </w:p>
              </w:tc>
              <w:tc>
                <w:tcPr>
                  <w:tcW w:w="1213" w:type="dxa"/>
                  <w:tcBorders>
                    <w:top w:val="nil"/>
                    <w:left w:val="nil"/>
                    <w:bottom w:val="single" w:sz="4" w:space="0" w:color="auto"/>
                    <w:right w:val="nil"/>
                  </w:tcBorders>
                  <w:shd w:val="clear" w:color="auto" w:fill="auto"/>
                  <w:vAlign w:val="center"/>
                  <w:hideMark/>
                </w:tcPr>
                <w:p w14:paraId="3F3932BC" w14:textId="77777777" w:rsidR="001B2707" w:rsidRPr="006D74CB" w:rsidRDefault="001B2707" w:rsidP="006D74CB">
                  <w:pPr>
                    <w:spacing w:after="0" w:line="240" w:lineRule="auto"/>
                    <w:jc w:val="center"/>
                    <w:rPr>
                      <w:rFonts w:eastAsia="Times New Roman" w:cstheme="minorHAnsi"/>
                      <w:sz w:val="18"/>
                      <w:szCs w:val="18"/>
                      <w:lang w:eastAsia="ru-RU"/>
                    </w:rPr>
                  </w:pPr>
                  <w:r w:rsidRPr="006D74CB">
                    <w:rPr>
                      <w:rFonts w:eastAsia="Times New Roman" w:cstheme="minorHAnsi"/>
                      <w:sz w:val="18"/>
                      <w:szCs w:val="18"/>
                      <w:lang w:eastAsia="ru-RU"/>
                    </w:rPr>
                    <w:t>32.99.11.190</w:t>
                  </w:r>
                </w:p>
              </w:tc>
              <w:tc>
                <w:tcPr>
                  <w:tcW w:w="3063" w:type="dxa"/>
                  <w:tcBorders>
                    <w:top w:val="nil"/>
                    <w:left w:val="single" w:sz="4" w:space="0" w:color="auto"/>
                    <w:bottom w:val="single" w:sz="4" w:space="0" w:color="auto"/>
                    <w:right w:val="single" w:sz="4" w:space="0" w:color="auto"/>
                  </w:tcBorders>
                  <w:shd w:val="clear" w:color="auto" w:fill="auto"/>
                  <w:vAlign w:val="center"/>
                  <w:hideMark/>
                </w:tcPr>
                <w:p w14:paraId="39485C10" w14:textId="77777777" w:rsidR="001B2707" w:rsidRPr="006D74CB" w:rsidRDefault="001B2707" w:rsidP="006D74CB">
                  <w:pPr>
                    <w:spacing w:after="0" w:line="240" w:lineRule="auto"/>
                    <w:rPr>
                      <w:rFonts w:eastAsia="Times New Roman" w:cstheme="minorHAnsi"/>
                      <w:color w:val="000000"/>
                      <w:sz w:val="18"/>
                      <w:szCs w:val="18"/>
                      <w:lang w:eastAsia="ru-RU"/>
                    </w:rPr>
                  </w:pPr>
                  <w:r w:rsidRPr="006D74CB">
                    <w:rPr>
                      <w:rFonts w:eastAsia="Times New Roman" w:cstheme="minorHAnsi"/>
                      <w:color w:val="000000"/>
                      <w:sz w:val="18"/>
                      <w:szCs w:val="18"/>
                      <w:lang w:eastAsia="ru-RU"/>
                    </w:rPr>
                    <w:t xml:space="preserve">Каска защитная оранжевая </w:t>
                  </w:r>
                  <w:r w:rsidRPr="006D74CB">
                    <w:rPr>
                      <w:rFonts w:eastAsia="Times New Roman" w:cstheme="minorHAnsi"/>
                      <w:color w:val="000000"/>
                      <w:sz w:val="18"/>
                      <w:szCs w:val="18"/>
                      <w:lang w:eastAsia="ru-RU"/>
                    </w:rPr>
                    <w:br/>
                    <w:t>(с храповым механизмом)</w:t>
                  </w:r>
                </w:p>
              </w:tc>
              <w:tc>
                <w:tcPr>
                  <w:tcW w:w="709" w:type="dxa"/>
                  <w:tcBorders>
                    <w:top w:val="nil"/>
                    <w:left w:val="nil"/>
                    <w:bottom w:val="single" w:sz="4" w:space="0" w:color="auto"/>
                    <w:right w:val="single" w:sz="4" w:space="0" w:color="auto"/>
                  </w:tcBorders>
                  <w:shd w:val="clear" w:color="000000" w:fill="FFFFFF"/>
                  <w:vAlign w:val="center"/>
                  <w:hideMark/>
                </w:tcPr>
                <w:p w14:paraId="2800AAC1" w14:textId="1D9B7E5D" w:rsidR="001B2707" w:rsidRPr="006D74CB" w:rsidRDefault="001B2707" w:rsidP="006D74CB">
                  <w:pPr>
                    <w:spacing w:after="0" w:line="240" w:lineRule="auto"/>
                    <w:jc w:val="center"/>
                    <w:rPr>
                      <w:rFonts w:eastAsia="Times New Roman" w:cstheme="minorHAnsi"/>
                      <w:sz w:val="18"/>
                      <w:szCs w:val="18"/>
                      <w:lang w:eastAsia="ru-RU"/>
                    </w:rPr>
                  </w:pPr>
                  <w:r w:rsidRPr="007D3CCF">
                    <w:rPr>
                      <w:rFonts w:eastAsia="Times New Roman" w:cstheme="minorHAnsi"/>
                      <w:sz w:val="18"/>
                      <w:szCs w:val="18"/>
                      <w:lang w:eastAsia="ru-RU"/>
                    </w:rPr>
                    <w:t>шт</w:t>
                  </w:r>
                </w:p>
              </w:tc>
              <w:tc>
                <w:tcPr>
                  <w:tcW w:w="813" w:type="dxa"/>
                  <w:tcBorders>
                    <w:top w:val="nil"/>
                    <w:left w:val="nil"/>
                    <w:bottom w:val="single" w:sz="4" w:space="0" w:color="auto"/>
                    <w:right w:val="single" w:sz="4" w:space="0" w:color="auto"/>
                  </w:tcBorders>
                  <w:shd w:val="clear" w:color="auto" w:fill="auto"/>
                  <w:vAlign w:val="center"/>
                  <w:hideMark/>
                </w:tcPr>
                <w:p w14:paraId="3CA378E4" w14:textId="77777777" w:rsidR="001B2707" w:rsidRPr="006D74CB" w:rsidRDefault="001B2707" w:rsidP="006D74CB">
                  <w:pPr>
                    <w:spacing w:after="0" w:line="240" w:lineRule="auto"/>
                    <w:jc w:val="center"/>
                    <w:rPr>
                      <w:rFonts w:eastAsia="Times New Roman" w:cstheme="minorHAnsi"/>
                      <w:color w:val="000000"/>
                      <w:sz w:val="18"/>
                      <w:szCs w:val="18"/>
                      <w:lang w:eastAsia="ru-RU"/>
                    </w:rPr>
                  </w:pPr>
                  <w:r w:rsidRPr="006D74CB">
                    <w:rPr>
                      <w:rFonts w:eastAsia="Times New Roman" w:cstheme="minorHAnsi"/>
                      <w:color w:val="000000"/>
                      <w:sz w:val="18"/>
                      <w:szCs w:val="18"/>
                      <w:lang w:eastAsia="ru-RU"/>
                    </w:rPr>
                    <w:t>60</w:t>
                  </w:r>
                </w:p>
              </w:tc>
              <w:tc>
                <w:tcPr>
                  <w:tcW w:w="236" w:type="dxa"/>
                  <w:vAlign w:val="center"/>
                  <w:hideMark/>
                </w:tcPr>
                <w:p w14:paraId="6661A74E" w14:textId="77777777" w:rsidR="001B2707" w:rsidRPr="006D74CB" w:rsidRDefault="001B2707" w:rsidP="006D74CB">
                  <w:pPr>
                    <w:spacing w:after="0" w:line="240" w:lineRule="auto"/>
                    <w:rPr>
                      <w:rFonts w:eastAsia="Times New Roman" w:cstheme="minorHAnsi"/>
                      <w:sz w:val="18"/>
                      <w:szCs w:val="18"/>
                      <w:lang w:eastAsia="ru-RU"/>
                    </w:rPr>
                  </w:pPr>
                </w:p>
              </w:tc>
            </w:tr>
            <w:tr w:rsidR="001B2707" w:rsidRPr="006D74CB" w14:paraId="5351C7AE" w14:textId="77777777" w:rsidTr="001B2707">
              <w:trPr>
                <w:trHeight w:val="398"/>
              </w:trPr>
              <w:tc>
                <w:tcPr>
                  <w:tcW w:w="475" w:type="dxa"/>
                  <w:tcBorders>
                    <w:top w:val="nil"/>
                    <w:left w:val="single" w:sz="4" w:space="0" w:color="auto"/>
                    <w:bottom w:val="single" w:sz="4" w:space="0" w:color="auto"/>
                    <w:right w:val="single" w:sz="4" w:space="0" w:color="auto"/>
                  </w:tcBorders>
                  <w:shd w:val="clear" w:color="auto" w:fill="auto"/>
                  <w:vAlign w:val="center"/>
                  <w:hideMark/>
                </w:tcPr>
                <w:p w14:paraId="2EC68A9C" w14:textId="77777777" w:rsidR="001B2707" w:rsidRPr="006D74CB" w:rsidRDefault="001B2707" w:rsidP="006D74CB">
                  <w:pPr>
                    <w:spacing w:after="0" w:line="240" w:lineRule="auto"/>
                    <w:jc w:val="center"/>
                    <w:rPr>
                      <w:rFonts w:eastAsia="Times New Roman" w:cstheme="minorHAnsi"/>
                      <w:color w:val="000000"/>
                      <w:sz w:val="18"/>
                      <w:szCs w:val="18"/>
                      <w:lang w:eastAsia="ru-RU"/>
                    </w:rPr>
                  </w:pPr>
                  <w:r w:rsidRPr="006D74CB">
                    <w:rPr>
                      <w:rFonts w:eastAsia="Times New Roman" w:cstheme="minorHAnsi"/>
                      <w:color w:val="000000"/>
                      <w:sz w:val="18"/>
                      <w:szCs w:val="18"/>
                      <w:lang w:eastAsia="ru-RU"/>
                    </w:rPr>
                    <w:t>3</w:t>
                  </w:r>
                </w:p>
              </w:tc>
              <w:tc>
                <w:tcPr>
                  <w:tcW w:w="1213" w:type="dxa"/>
                  <w:tcBorders>
                    <w:top w:val="nil"/>
                    <w:left w:val="nil"/>
                    <w:bottom w:val="single" w:sz="4" w:space="0" w:color="auto"/>
                    <w:right w:val="nil"/>
                  </w:tcBorders>
                  <w:shd w:val="clear" w:color="auto" w:fill="auto"/>
                  <w:vAlign w:val="center"/>
                  <w:hideMark/>
                </w:tcPr>
                <w:p w14:paraId="11C05FBC" w14:textId="77777777" w:rsidR="001B2707" w:rsidRPr="006D74CB" w:rsidRDefault="001B2707" w:rsidP="006D74CB">
                  <w:pPr>
                    <w:spacing w:after="0" w:line="240" w:lineRule="auto"/>
                    <w:jc w:val="center"/>
                    <w:rPr>
                      <w:rFonts w:eastAsia="Times New Roman" w:cstheme="minorHAnsi"/>
                      <w:sz w:val="18"/>
                      <w:szCs w:val="18"/>
                      <w:lang w:eastAsia="ru-RU"/>
                    </w:rPr>
                  </w:pPr>
                  <w:r w:rsidRPr="006D74CB">
                    <w:rPr>
                      <w:rFonts w:eastAsia="Times New Roman" w:cstheme="minorHAnsi"/>
                      <w:sz w:val="18"/>
                      <w:szCs w:val="18"/>
                      <w:lang w:eastAsia="ru-RU"/>
                    </w:rPr>
                    <w:t>32.99.11.190</w:t>
                  </w:r>
                </w:p>
              </w:tc>
              <w:tc>
                <w:tcPr>
                  <w:tcW w:w="3063" w:type="dxa"/>
                  <w:tcBorders>
                    <w:top w:val="nil"/>
                    <w:left w:val="single" w:sz="4" w:space="0" w:color="auto"/>
                    <w:bottom w:val="single" w:sz="4" w:space="0" w:color="auto"/>
                    <w:right w:val="single" w:sz="4" w:space="0" w:color="auto"/>
                  </w:tcBorders>
                  <w:shd w:val="clear" w:color="auto" w:fill="auto"/>
                  <w:vAlign w:val="center"/>
                  <w:hideMark/>
                </w:tcPr>
                <w:p w14:paraId="64BAB007" w14:textId="77777777" w:rsidR="001B2707" w:rsidRPr="006D74CB" w:rsidRDefault="001B2707" w:rsidP="006D74CB">
                  <w:pPr>
                    <w:spacing w:after="0" w:line="240" w:lineRule="auto"/>
                    <w:rPr>
                      <w:rFonts w:eastAsia="Times New Roman" w:cstheme="minorHAnsi"/>
                      <w:color w:val="000000"/>
                      <w:sz w:val="18"/>
                      <w:szCs w:val="18"/>
                      <w:lang w:eastAsia="ru-RU"/>
                    </w:rPr>
                  </w:pPr>
                  <w:r w:rsidRPr="006D74CB">
                    <w:rPr>
                      <w:rFonts w:eastAsia="Times New Roman" w:cstheme="minorHAnsi"/>
                      <w:color w:val="000000"/>
                      <w:sz w:val="18"/>
                      <w:szCs w:val="18"/>
                      <w:lang w:eastAsia="ru-RU"/>
                    </w:rPr>
                    <w:t>Каска защитная зеленая (с храповым механизмом)</w:t>
                  </w:r>
                </w:p>
              </w:tc>
              <w:tc>
                <w:tcPr>
                  <w:tcW w:w="709" w:type="dxa"/>
                  <w:tcBorders>
                    <w:top w:val="nil"/>
                    <w:left w:val="nil"/>
                    <w:bottom w:val="single" w:sz="4" w:space="0" w:color="auto"/>
                    <w:right w:val="single" w:sz="4" w:space="0" w:color="auto"/>
                  </w:tcBorders>
                  <w:shd w:val="clear" w:color="000000" w:fill="FFFFFF"/>
                  <w:vAlign w:val="center"/>
                  <w:hideMark/>
                </w:tcPr>
                <w:p w14:paraId="68FFDAE0" w14:textId="7A02C81B" w:rsidR="001B2707" w:rsidRPr="006D74CB" w:rsidRDefault="001B2707" w:rsidP="006D74CB">
                  <w:pPr>
                    <w:spacing w:after="0" w:line="240" w:lineRule="auto"/>
                    <w:jc w:val="center"/>
                    <w:rPr>
                      <w:rFonts w:eastAsia="Times New Roman" w:cstheme="minorHAnsi"/>
                      <w:sz w:val="18"/>
                      <w:szCs w:val="18"/>
                      <w:lang w:eastAsia="ru-RU"/>
                    </w:rPr>
                  </w:pPr>
                  <w:r w:rsidRPr="007D3CCF">
                    <w:rPr>
                      <w:rFonts w:eastAsia="Times New Roman" w:cstheme="minorHAnsi"/>
                      <w:sz w:val="18"/>
                      <w:szCs w:val="18"/>
                      <w:lang w:eastAsia="ru-RU"/>
                    </w:rPr>
                    <w:t>шт</w:t>
                  </w:r>
                </w:p>
              </w:tc>
              <w:tc>
                <w:tcPr>
                  <w:tcW w:w="813" w:type="dxa"/>
                  <w:tcBorders>
                    <w:top w:val="nil"/>
                    <w:left w:val="nil"/>
                    <w:bottom w:val="single" w:sz="4" w:space="0" w:color="auto"/>
                    <w:right w:val="single" w:sz="4" w:space="0" w:color="auto"/>
                  </w:tcBorders>
                  <w:shd w:val="clear" w:color="auto" w:fill="auto"/>
                  <w:vAlign w:val="center"/>
                  <w:hideMark/>
                </w:tcPr>
                <w:p w14:paraId="3A7CB784" w14:textId="77777777" w:rsidR="001B2707" w:rsidRPr="006D74CB" w:rsidRDefault="001B2707" w:rsidP="006D74CB">
                  <w:pPr>
                    <w:spacing w:after="0" w:line="240" w:lineRule="auto"/>
                    <w:jc w:val="center"/>
                    <w:rPr>
                      <w:rFonts w:eastAsia="Times New Roman" w:cstheme="minorHAnsi"/>
                      <w:color w:val="000000"/>
                      <w:sz w:val="18"/>
                      <w:szCs w:val="18"/>
                      <w:lang w:eastAsia="ru-RU"/>
                    </w:rPr>
                  </w:pPr>
                  <w:r w:rsidRPr="006D74CB">
                    <w:rPr>
                      <w:rFonts w:eastAsia="Times New Roman" w:cstheme="minorHAnsi"/>
                      <w:color w:val="000000"/>
                      <w:sz w:val="18"/>
                      <w:szCs w:val="18"/>
                      <w:lang w:eastAsia="ru-RU"/>
                    </w:rPr>
                    <w:t>10</w:t>
                  </w:r>
                </w:p>
              </w:tc>
              <w:tc>
                <w:tcPr>
                  <w:tcW w:w="236" w:type="dxa"/>
                  <w:vAlign w:val="center"/>
                  <w:hideMark/>
                </w:tcPr>
                <w:p w14:paraId="5D990B42" w14:textId="77777777" w:rsidR="001B2707" w:rsidRPr="006D74CB" w:rsidRDefault="001B2707" w:rsidP="006D74CB">
                  <w:pPr>
                    <w:spacing w:after="0" w:line="240" w:lineRule="auto"/>
                    <w:rPr>
                      <w:rFonts w:eastAsia="Times New Roman" w:cstheme="minorHAnsi"/>
                      <w:sz w:val="18"/>
                      <w:szCs w:val="18"/>
                      <w:lang w:eastAsia="ru-RU"/>
                    </w:rPr>
                  </w:pPr>
                </w:p>
              </w:tc>
            </w:tr>
            <w:tr w:rsidR="001B2707" w:rsidRPr="006D74CB" w14:paraId="0C0FC44C" w14:textId="77777777" w:rsidTr="001B2707">
              <w:trPr>
                <w:trHeight w:val="243"/>
              </w:trPr>
              <w:tc>
                <w:tcPr>
                  <w:tcW w:w="475" w:type="dxa"/>
                  <w:tcBorders>
                    <w:top w:val="nil"/>
                    <w:left w:val="single" w:sz="4" w:space="0" w:color="auto"/>
                    <w:bottom w:val="single" w:sz="4" w:space="0" w:color="auto"/>
                    <w:right w:val="single" w:sz="4" w:space="0" w:color="auto"/>
                  </w:tcBorders>
                  <w:shd w:val="clear" w:color="auto" w:fill="auto"/>
                  <w:vAlign w:val="center"/>
                  <w:hideMark/>
                </w:tcPr>
                <w:p w14:paraId="03663CD9" w14:textId="77777777" w:rsidR="001B2707" w:rsidRPr="006D74CB" w:rsidRDefault="001B2707" w:rsidP="006D74CB">
                  <w:pPr>
                    <w:spacing w:after="0" w:line="240" w:lineRule="auto"/>
                    <w:jc w:val="center"/>
                    <w:rPr>
                      <w:rFonts w:eastAsia="Times New Roman" w:cstheme="minorHAnsi"/>
                      <w:color w:val="000000"/>
                      <w:sz w:val="18"/>
                      <w:szCs w:val="18"/>
                      <w:lang w:eastAsia="ru-RU"/>
                    </w:rPr>
                  </w:pPr>
                  <w:r w:rsidRPr="006D74CB">
                    <w:rPr>
                      <w:rFonts w:eastAsia="Times New Roman" w:cstheme="minorHAnsi"/>
                      <w:color w:val="000000"/>
                      <w:sz w:val="18"/>
                      <w:szCs w:val="18"/>
                      <w:lang w:eastAsia="ru-RU"/>
                    </w:rPr>
                    <w:t>4</w:t>
                  </w:r>
                </w:p>
              </w:tc>
              <w:tc>
                <w:tcPr>
                  <w:tcW w:w="1213" w:type="dxa"/>
                  <w:tcBorders>
                    <w:top w:val="nil"/>
                    <w:left w:val="nil"/>
                    <w:bottom w:val="single" w:sz="4" w:space="0" w:color="auto"/>
                    <w:right w:val="single" w:sz="4" w:space="0" w:color="auto"/>
                  </w:tcBorders>
                  <w:shd w:val="clear" w:color="auto" w:fill="auto"/>
                  <w:noWrap/>
                  <w:vAlign w:val="center"/>
                  <w:hideMark/>
                </w:tcPr>
                <w:p w14:paraId="0439141F" w14:textId="77777777" w:rsidR="001B2707" w:rsidRPr="006D74CB" w:rsidRDefault="001B2707" w:rsidP="006D74CB">
                  <w:pPr>
                    <w:spacing w:after="0" w:line="240" w:lineRule="auto"/>
                    <w:jc w:val="center"/>
                    <w:rPr>
                      <w:rFonts w:eastAsia="Times New Roman" w:cstheme="minorHAnsi"/>
                      <w:color w:val="000000"/>
                      <w:sz w:val="18"/>
                      <w:szCs w:val="18"/>
                      <w:lang w:eastAsia="ru-RU"/>
                    </w:rPr>
                  </w:pPr>
                  <w:r w:rsidRPr="006D74CB">
                    <w:rPr>
                      <w:rFonts w:eastAsia="Times New Roman" w:cstheme="minorHAnsi"/>
                      <w:color w:val="000000"/>
                      <w:sz w:val="18"/>
                      <w:szCs w:val="18"/>
                      <w:lang w:eastAsia="ru-RU"/>
                    </w:rPr>
                    <w:t>32.99.11.170</w:t>
                  </w:r>
                </w:p>
              </w:tc>
              <w:tc>
                <w:tcPr>
                  <w:tcW w:w="3063" w:type="dxa"/>
                  <w:tcBorders>
                    <w:top w:val="nil"/>
                    <w:left w:val="nil"/>
                    <w:bottom w:val="single" w:sz="4" w:space="0" w:color="auto"/>
                    <w:right w:val="single" w:sz="4" w:space="0" w:color="auto"/>
                  </w:tcBorders>
                  <w:shd w:val="clear" w:color="auto" w:fill="auto"/>
                  <w:vAlign w:val="center"/>
                  <w:hideMark/>
                </w:tcPr>
                <w:p w14:paraId="64C188D4" w14:textId="77777777" w:rsidR="001B2707" w:rsidRPr="006D74CB" w:rsidRDefault="001B2707" w:rsidP="006D74CB">
                  <w:pPr>
                    <w:spacing w:after="0" w:line="240" w:lineRule="auto"/>
                    <w:rPr>
                      <w:rFonts w:eastAsia="Times New Roman" w:cstheme="minorHAnsi"/>
                      <w:color w:val="000000"/>
                      <w:sz w:val="18"/>
                      <w:szCs w:val="18"/>
                      <w:lang w:eastAsia="ru-RU"/>
                    </w:rPr>
                  </w:pPr>
                  <w:r w:rsidRPr="006D74CB">
                    <w:rPr>
                      <w:rFonts w:eastAsia="Times New Roman" w:cstheme="minorHAnsi"/>
                      <w:color w:val="000000"/>
                      <w:sz w:val="18"/>
                      <w:szCs w:val="18"/>
                      <w:lang w:eastAsia="ru-RU"/>
                    </w:rPr>
                    <w:t>Наушники противошумные</w:t>
                  </w:r>
                </w:p>
              </w:tc>
              <w:tc>
                <w:tcPr>
                  <w:tcW w:w="709" w:type="dxa"/>
                  <w:tcBorders>
                    <w:top w:val="nil"/>
                    <w:left w:val="nil"/>
                    <w:bottom w:val="single" w:sz="4" w:space="0" w:color="auto"/>
                    <w:right w:val="single" w:sz="4" w:space="0" w:color="auto"/>
                  </w:tcBorders>
                  <w:shd w:val="clear" w:color="000000" w:fill="FFFFFF"/>
                  <w:vAlign w:val="center"/>
                  <w:hideMark/>
                </w:tcPr>
                <w:p w14:paraId="6FAB23ED" w14:textId="084B3AF2" w:rsidR="001B2707" w:rsidRPr="006D74CB" w:rsidRDefault="001B2707" w:rsidP="006D74CB">
                  <w:pPr>
                    <w:spacing w:after="0" w:line="240" w:lineRule="auto"/>
                    <w:jc w:val="center"/>
                    <w:rPr>
                      <w:rFonts w:eastAsia="Times New Roman" w:cstheme="minorHAnsi"/>
                      <w:sz w:val="18"/>
                      <w:szCs w:val="18"/>
                      <w:lang w:eastAsia="ru-RU"/>
                    </w:rPr>
                  </w:pPr>
                  <w:r w:rsidRPr="007D3CCF">
                    <w:rPr>
                      <w:rFonts w:eastAsia="Times New Roman" w:cstheme="minorHAnsi"/>
                      <w:sz w:val="18"/>
                      <w:szCs w:val="18"/>
                      <w:lang w:eastAsia="ru-RU"/>
                    </w:rPr>
                    <w:t>шт</w:t>
                  </w:r>
                </w:p>
              </w:tc>
              <w:tc>
                <w:tcPr>
                  <w:tcW w:w="813" w:type="dxa"/>
                  <w:tcBorders>
                    <w:top w:val="nil"/>
                    <w:left w:val="nil"/>
                    <w:bottom w:val="single" w:sz="4" w:space="0" w:color="auto"/>
                    <w:right w:val="single" w:sz="4" w:space="0" w:color="auto"/>
                  </w:tcBorders>
                  <w:shd w:val="clear" w:color="auto" w:fill="auto"/>
                  <w:vAlign w:val="center"/>
                  <w:hideMark/>
                </w:tcPr>
                <w:p w14:paraId="138E1F0E" w14:textId="77777777" w:rsidR="001B2707" w:rsidRPr="006D74CB" w:rsidRDefault="001B2707" w:rsidP="006D74CB">
                  <w:pPr>
                    <w:spacing w:after="0" w:line="240" w:lineRule="auto"/>
                    <w:jc w:val="center"/>
                    <w:rPr>
                      <w:rFonts w:eastAsia="Times New Roman" w:cstheme="minorHAnsi"/>
                      <w:color w:val="000000"/>
                      <w:sz w:val="18"/>
                      <w:szCs w:val="18"/>
                      <w:lang w:eastAsia="ru-RU"/>
                    </w:rPr>
                  </w:pPr>
                  <w:r w:rsidRPr="006D74CB">
                    <w:rPr>
                      <w:rFonts w:eastAsia="Times New Roman" w:cstheme="minorHAnsi"/>
                      <w:color w:val="000000"/>
                      <w:sz w:val="18"/>
                      <w:szCs w:val="18"/>
                      <w:lang w:eastAsia="ru-RU"/>
                    </w:rPr>
                    <w:t>30</w:t>
                  </w:r>
                </w:p>
              </w:tc>
              <w:tc>
                <w:tcPr>
                  <w:tcW w:w="236" w:type="dxa"/>
                  <w:vAlign w:val="center"/>
                  <w:hideMark/>
                </w:tcPr>
                <w:p w14:paraId="4E4A1B8D" w14:textId="77777777" w:rsidR="001B2707" w:rsidRPr="006D74CB" w:rsidRDefault="001B2707" w:rsidP="006D74CB">
                  <w:pPr>
                    <w:spacing w:after="0" w:line="240" w:lineRule="auto"/>
                    <w:rPr>
                      <w:rFonts w:eastAsia="Times New Roman" w:cstheme="minorHAnsi"/>
                      <w:sz w:val="18"/>
                      <w:szCs w:val="18"/>
                      <w:lang w:eastAsia="ru-RU"/>
                    </w:rPr>
                  </w:pPr>
                </w:p>
              </w:tc>
            </w:tr>
            <w:tr w:rsidR="001B2707" w:rsidRPr="006D74CB" w14:paraId="32153A0E" w14:textId="77777777" w:rsidTr="001B2707">
              <w:trPr>
                <w:trHeight w:val="260"/>
              </w:trPr>
              <w:tc>
                <w:tcPr>
                  <w:tcW w:w="475" w:type="dxa"/>
                  <w:tcBorders>
                    <w:top w:val="nil"/>
                    <w:left w:val="single" w:sz="4" w:space="0" w:color="auto"/>
                    <w:bottom w:val="single" w:sz="4" w:space="0" w:color="auto"/>
                    <w:right w:val="single" w:sz="4" w:space="0" w:color="auto"/>
                  </w:tcBorders>
                  <w:shd w:val="clear" w:color="auto" w:fill="auto"/>
                  <w:vAlign w:val="center"/>
                  <w:hideMark/>
                </w:tcPr>
                <w:p w14:paraId="53EA4371" w14:textId="77777777" w:rsidR="001B2707" w:rsidRPr="006D74CB" w:rsidRDefault="001B2707" w:rsidP="006D74CB">
                  <w:pPr>
                    <w:spacing w:after="0" w:line="240" w:lineRule="auto"/>
                    <w:jc w:val="center"/>
                    <w:rPr>
                      <w:rFonts w:eastAsia="Times New Roman" w:cstheme="minorHAnsi"/>
                      <w:color w:val="000000"/>
                      <w:sz w:val="18"/>
                      <w:szCs w:val="18"/>
                      <w:lang w:eastAsia="ru-RU"/>
                    </w:rPr>
                  </w:pPr>
                  <w:r w:rsidRPr="006D74CB">
                    <w:rPr>
                      <w:rFonts w:eastAsia="Times New Roman" w:cstheme="minorHAnsi"/>
                      <w:color w:val="000000"/>
                      <w:sz w:val="18"/>
                      <w:szCs w:val="18"/>
                      <w:lang w:eastAsia="ru-RU"/>
                    </w:rPr>
                    <w:t>5</w:t>
                  </w:r>
                </w:p>
              </w:tc>
              <w:tc>
                <w:tcPr>
                  <w:tcW w:w="1213" w:type="dxa"/>
                  <w:tcBorders>
                    <w:top w:val="nil"/>
                    <w:left w:val="nil"/>
                    <w:bottom w:val="single" w:sz="4" w:space="0" w:color="auto"/>
                    <w:right w:val="single" w:sz="4" w:space="0" w:color="auto"/>
                  </w:tcBorders>
                  <w:shd w:val="clear" w:color="auto" w:fill="auto"/>
                  <w:vAlign w:val="center"/>
                  <w:hideMark/>
                </w:tcPr>
                <w:p w14:paraId="5D2A29DB" w14:textId="77777777" w:rsidR="001B2707" w:rsidRPr="006D74CB" w:rsidRDefault="001B2707" w:rsidP="006D74CB">
                  <w:pPr>
                    <w:spacing w:after="0" w:line="240" w:lineRule="auto"/>
                    <w:jc w:val="center"/>
                    <w:rPr>
                      <w:rFonts w:eastAsia="Times New Roman" w:cstheme="minorHAnsi"/>
                      <w:sz w:val="18"/>
                      <w:szCs w:val="18"/>
                      <w:lang w:eastAsia="ru-RU"/>
                    </w:rPr>
                  </w:pPr>
                  <w:r w:rsidRPr="006D74CB">
                    <w:rPr>
                      <w:rFonts w:eastAsia="Times New Roman" w:cstheme="minorHAnsi"/>
                      <w:sz w:val="18"/>
                      <w:szCs w:val="18"/>
                      <w:lang w:eastAsia="ru-RU"/>
                    </w:rPr>
                    <w:t>32.50.42.120</w:t>
                  </w:r>
                </w:p>
              </w:tc>
              <w:tc>
                <w:tcPr>
                  <w:tcW w:w="3063" w:type="dxa"/>
                  <w:tcBorders>
                    <w:top w:val="nil"/>
                    <w:left w:val="single" w:sz="4" w:space="0" w:color="auto"/>
                    <w:bottom w:val="single" w:sz="4" w:space="0" w:color="auto"/>
                    <w:right w:val="single" w:sz="4" w:space="0" w:color="auto"/>
                  </w:tcBorders>
                  <w:shd w:val="clear" w:color="auto" w:fill="auto"/>
                  <w:vAlign w:val="center"/>
                  <w:hideMark/>
                </w:tcPr>
                <w:p w14:paraId="1F23EE5A" w14:textId="77777777" w:rsidR="001B2707" w:rsidRPr="006D74CB" w:rsidRDefault="001B2707" w:rsidP="006D74CB">
                  <w:pPr>
                    <w:spacing w:after="0" w:line="240" w:lineRule="auto"/>
                    <w:rPr>
                      <w:rFonts w:eastAsia="Times New Roman" w:cstheme="minorHAnsi"/>
                      <w:color w:val="000000"/>
                      <w:sz w:val="18"/>
                      <w:szCs w:val="18"/>
                      <w:lang w:eastAsia="ru-RU"/>
                    </w:rPr>
                  </w:pPr>
                  <w:r w:rsidRPr="006D74CB">
                    <w:rPr>
                      <w:rFonts w:eastAsia="Times New Roman" w:cstheme="minorHAnsi"/>
                      <w:color w:val="000000"/>
                      <w:sz w:val="18"/>
                      <w:szCs w:val="18"/>
                      <w:lang w:eastAsia="ru-RU"/>
                    </w:rPr>
                    <w:t>Очки защитные (открытые)</w:t>
                  </w:r>
                </w:p>
              </w:tc>
              <w:tc>
                <w:tcPr>
                  <w:tcW w:w="709" w:type="dxa"/>
                  <w:tcBorders>
                    <w:top w:val="nil"/>
                    <w:left w:val="nil"/>
                    <w:bottom w:val="single" w:sz="4" w:space="0" w:color="auto"/>
                    <w:right w:val="single" w:sz="4" w:space="0" w:color="auto"/>
                  </w:tcBorders>
                  <w:shd w:val="clear" w:color="000000" w:fill="FFFFFF"/>
                  <w:vAlign w:val="center"/>
                  <w:hideMark/>
                </w:tcPr>
                <w:p w14:paraId="407BA606" w14:textId="14A5A52A" w:rsidR="001B2707" w:rsidRPr="006D74CB" w:rsidRDefault="001B2707" w:rsidP="006D74CB">
                  <w:pPr>
                    <w:spacing w:after="0" w:line="240" w:lineRule="auto"/>
                    <w:jc w:val="center"/>
                    <w:rPr>
                      <w:rFonts w:eastAsia="Times New Roman" w:cstheme="minorHAnsi"/>
                      <w:sz w:val="18"/>
                      <w:szCs w:val="18"/>
                      <w:lang w:eastAsia="ru-RU"/>
                    </w:rPr>
                  </w:pPr>
                  <w:r w:rsidRPr="007D3CCF">
                    <w:rPr>
                      <w:rFonts w:eastAsia="Times New Roman" w:cstheme="minorHAnsi"/>
                      <w:sz w:val="18"/>
                      <w:szCs w:val="18"/>
                      <w:lang w:eastAsia="ru-RU"/>
                    </w:rPr>
                    <w:t>шт</w:t>
                  </w:r>
                </w:p>
              </w:tc>
              <w:tc>
                <w:tcPr>
                  <w:tcW w:w="813" w:type="dxa"/>
                  <w:tcBorders>
                    <w:top w:val="nil"/>
                    <w:left w:val="nil"/>
                    <w:bottom w:val="single" w:sz="4" w:space="0" w:color="auto"/>
                    <w:right w:val="single" w:sz="4" w:space="0" w:color="auto"/>
                  </w:tcBorders>
                  <w:shd w:val="clear" w:color="auto" w:fill="auto"/>
                  <w:vAlign w:val="center"/>
                  <w:hideMark/>
                </w:tcPr>
                <w:p w14:paraId="629CF7EA" w14:textId="77777777" w:rsidR="001B2707" w:rsidRPr="006D74CB" w:rsidRDefault="001B2707" w:rsidP="006D74CB">
                  <w:pPr>
                    <w:spacing w:after="0" w:line="240" w:lineRule="auto"/>
                    <w:jc w:val="center"/>
                    <w:rPr>
                      <w:rFonts w:eastAsia="Times New Roman" w:cstheme="minorHAnsi"/>
                      <w:color w:val="000000"/>
                      <w:sz w:val="18"/>
                      <w:szCs w:val="18"/>
                      <w:lang w:eastAsia="ru-RU"/>
                    </w:rPr>
                  </w:pPr>
                  <w:r w:rsidRPr="006D74CB">
                    <w:rPr>
                      <w:rFonts w:eastAsia="Times New Roman" w:cstheme="minorHAnsi"/>
                      <w:color w:val="000000"/>
                      <w:sz w:val="18"/>
                      <w:szCs w:val="18"/>
                      <w:lang w:eastAsia="ru-RU"/>
                    </w:rPr>
                    <w:t>220</w:t>
                  </w:r>
                </w:p>
              </w:tc>
              <w:tc>
                <w:tcPr>
                  <w:tcW w:w="236" w:type="dxa"/>
                  <w:vAlign w:val="center"/>
                  <w:hideMark/>
                </w:tcPr>
                <w:p w14:paraId="3ADFADA4" w14:textId="77777777" w:rsidR="001B2707" w:rsidRPr="006D74CB" w:rsidRDefault="001B2707" w:rsidP="006D74CB">
                  <w:pPr>
                    <w:spacing w:after="0" w:line="240" w:lineRule="auto"/>
                    <w:rPr>
                      <w:rFonts w:eastAsia="Times New Roman" w:cstheme="minorHAnsi"/>
                      <w:sz w:val="18"/>
                      <w:szCs w:val="18"/>
                      <w:lang w:eastAsia="ru-RU"/>
                    </w:rPr>
                  </w:pPr>
                </w:p>
              </w:tc>
            </w:tr>
            <w:tr w:rsidR="001B2707" w:rsidRPr="006D74CB" w14:paraId="23CA1072" w14:textId="77777777" w:rsidTr="001B2707">
              <w:trPr>
                <w:trHeight w:val="346"/>
              </w:trPr>
              <w:tc>
                <w:tcPr>
                  <w:tcW w:w="475" w:type="dxa"/>
                  <w:tcBorders>
                    <w:top w:val="nil"/>
                    <w:left w:val="single" w:sz="4" w:space="0" w:color="auto"/>
                    <w:bottom w:val="single" w:sz="4" w:space="0" w:color="auto"/>
                    <w:right w:val="single" w:sz="4" w:space="0" w:color="auto"/>
                  </w:tcBorders>
                  <w:shd w:val="clear" w:color="auto" w:fill="auto"/>
                  <w:vAlign w:val="center"/>
                  <w:hideMark/>
                </w:tcPr>
                <w:p w14:paraId="7360FDE1" w14:textId="77777777" w:rsidR="001B2707" w:rsidRPr="006D74CB" w:rsidRDefault="001B2707" w:rsidP="006D74CB">
                  <w:pPr>
                    <w:spacing w:after="0" w:line="240" w:lineRule="auto"/>
                    <w:jc w:val="center"/>
                    <w:rPr>
                      <w:rFonts w:eastAsia="Times New Roman" w:cstheme="minorHAnsi"/>
                      <w:color w:val="000000"/>
                      <w:sz w:val="18"/>
                      <w:szCs w:val="18"/>
                      <w:lang w:eastAsia="ru-RU"/>
                    </w:rPr>
                  </w:pPr>
                  <w:r w:rsidRPr="006D74CB">
                    <w:rPr>
                      <w:rFonts w:eastAsia="Times New Roman" w:cstheme="minorHAnsi"/>
                      <w:color w:val="000000"/>
                      <w:sz w:val="18"/>
                      <w:szCs w:val="18"/>
                      <w:lang w:eastAsia="ru-RU"/>
                    </w:rPr>
                    <w:t>6</w:t>
                  </w:r>
                </w:p>
              </w:tc>
              <w:tc>
                <w:tcPr>
                  <w:tcW w:w="1213" w:type="dxa"/>
                  <w:tcBorders>
                    <w:top w:val="nil"/>
                    <w:left w:val="nil"/>
                    <w:bottom w:val="single" w:sz="4" w:space="0" w:color="auto"/>
                    <w:right w:val="single" w:sz="4" w:space="0" w:color="auto"/>
                  </w:tcBorders>
                  <w:shd w:val="clear" w:color="auto" w:fill="auto"/>
                  <w:vAlign w:val="center"/>
                  <w:hideMark/>
                </w:tcPr>
                <w:p w14:paraId="6AF895ED" w14:textId="77777777" w:rsidR="001B2707" w:rsidRPr="006D74CB" w:rsidRDefault="001B2707" w:rsidP="006D74CB">
                  <w:pPr>
                    <w:spacing w:after="0" w:line="240" w:lineRule="auto"/>
                    <w:jc w:val="center"/>
                    <w:rPr>
                      <w:rFonts w:eastAsia="Times New Roman" w:cstheme="minorHAnsi"/>
                      <w:sz w:val="18"/>
                      <w:szCs w:val="18"/>
                      <w:lang w:eastAsia="ru-RU"/>
                    </w:rPr>
                  </w:pPr>
                  <w:r w:rsidRPr="006D74CB">
                    <w:rPr>
                      <w:rFonts w:eastAsia="Times New Roman" w:cstheme="minorHAnsi"/>
                      <w:sz w:val="18"/>
                      <w:szCs w:val="18"/>
                      <w:lang w:eastAsia="ru-RU"/>
                    </w:rPr>
                    <w:t>32.50.42.120</w:t>
                  </w:r>
                </w:p>
              </w:tc>
              <w:tc>
                <w:tcPr>
                  <w:tcW w:w="3063" w:type="dxa"/>
                  <w:tcBorders>
                    <w:top w:val="nil"/>
                    <w:left w:val="single" w:sz="4" w:space="0" w:color="auto"/>
                    <w:bottom w:val="single" w:sz="4" w:space="0" w:color="auto"/>
                    <w:right w:val="single" w:sz="4" w:space="0" w:color="auto"/>
                  </w:tcBorders>
                  <w:shd w:val="clear" w:color="auto" w:fill="auto"/>
                  <w:vAlign w:val="center"/>
                  <w:hideMark/>
                </w:tcPr>
                <w:p w14:paraId="583D093E" w14:textId="77777777" w:rsidR="001B2707" w:rsidRPr="006D74CB" w:rsidRDefault="001B2707" w:rsidP="006D74CB">
                  <w:pPr>
                    <w:spacing w:after="0" w:line="240" w:lineRule="auto"/>
                    <w:rPr>
                      <w:rFonts w:eastAsia="Times New Roman" w:cstheme="minorHAnsi"/>
                      <w:color w:val="000000"/>
                      <w:sz w:val="18"/>
                      <w:szCs w:val="18"/>
                      <w:lang w:eastAsia="ru-RU"/>
                    </w:rPr>
                  </w:pPr>
                  <w:r w:rsidRPr="006D74CB">
                    <w:rPr>
                      <w:rFonts w:eastAsia="Times New Roman" w:cstheme="minorHAnsi"/>
                      <w:color w:val="000000"/>
                      <w:sz w:val="18"/>
                      <w:szCs w:val="18"/>
                      <w:lang w:eastAsia="ru-RU"/>
                    </w:rPr>
                    <w:t>Очки защитные (закрытые) газосварщика</w:t>
                  </w:r>
                </w:p>
              </w:tc>
              <w:tc>
                <w:tcPr>
                  <w:tcW w:w="709" w:type="dxa"/>
                  <w:tcBorders>
                    <w:top w:val="nil"/>
                    <w:left w:val="nil"/>
                    <w:bottom w:val="single" w:sz="4" w:space="0" w:color="auto"/>
                    <w:right w:val="single" w:sz="4" w:space="0" w:color="auto"/>
                  </w:tcBorders>
                  <w:shd w:val="clear" w:color="000000" w:fill="FFFFFF"/>
                  <w:vAlign w:val="center"/>
                  <w:hideMark/>
                </w:tcPr>
                <w:p w14:paraId="38987A5F" w14:textId="617A103F" w:rsidR="001B2707" w:rsidRPr="006D74CB" w:rsidRDefault="001B2707" w:rsidP="006D74CB">
                  <w:pPr>
                    <w:spacing w:after="0" w:line="240" w:lineRule="auto"/>
                    <w:jc w:val="center"/>
                    <w:rPr>
                      <w:rFonts w:eastAsia="Times New Roman" w:cstheme="minorHAnsi"/>
                      <w:sz w:val="18"/>
                      <w:szCs w:val="18"/>
                      <w:lang w:eastAsia="ru-RU"/>
                    </w:rPr>
                  </w:pPr>
                  <w:r w:rsidRPr="007D3CCF">
                    <w:rPr>
                      <w:rFonts w:eastAsia="Times New Roman" w:cstheme="minorHAnsi"/>
                      <w:sz w:val="18"/>
                      <w:szCs w:val="18"/>
                      <w:lang w:eastAsia="ru-RU"/>
                    </w:rPr>
                    <w:t>шт</w:t>
                  </w:r>
                </w:p>
              </w:tc>
              <w:tc>
                <w:tcPr>
                  <w:tcW w:w="813" w:type="dxa"/>
                  <w:tcBorders>
                    <w:top w:val="nil"/>
                    <w:left w:val="nil"/>
                    <w:bottom w:val="single" w:sz="4" w:space="0" w:color="auto"/>
                    <w:right w:val="single" w:sz="4" w:space="0" w:color="auto"/>
                  </w:tcBorders>
                  <w:shd w:val="clear" w:color="auto" w:fill="auto"/>
                  <w:vAlign w:val="center"/>
                  <w:hideMark/>
                </w:tcPr>
                <w:p w14:paraId="4C9B6919" w14:textId="77777777" w:rsidR="001B2707" w:rsidRPr="006D74CB" w:rsidRDefault="001B2707" w:rsidP="006D74CB">
                  <w:pPr>
                    <w:spacing w:after="0" w:line="240" w:lineRule="auto"/>
                    <w:jc w:val="center"/>
                    <w:rPr>
                      <w:rFonts w:eastAsia="Times New Roman" w:cstheme="minorHAnsi"/>
                      <w:color w:val="000000"/>
                      <w:sz w:val="18"/>
                      <w:szCs w:val="18"/>
                      <w:lang w:eastAsia="ru-RU"/>
                    </w:rPr>
                  </w:pPr>
                  <w:r w:rsidRPr="006D74CB">
                    <w:rPr>
                      <w:rFonts w:eastAsia="Times New Roman" w:cstheme="minorHAnsi"/>
                      <w:color w:val="000000"/>
                      <w:sz w:val="18"/>
                      <w:szCs w:val="18"/>
                      <w:lang w:eastAsia="ru-RU"/>
                    </w:rPr>
                    <w:t>15</w:t>
                  </w:r>
                </w:p>
              </w:tc>
              <w:tc>
                <w:tcPr>
                  <w:tcW w:w="236" w:type="dxa"/>
                  <w:vAlign w:val="center"/>
                  <w:hideMark/>
                </w:tcPr>
                <w:p w14:paraId="011BD514" w14:textId="77777777" w:rsidR="001B2707" w:rsidRPr="006D74CB" w:rsidRDefault="001B2707" w:rsidP="006D74CB">
                  <w:pPr>
                    <w:spacing w:after="0" w:line="240" w:lineRule="auto"/>
                    <w:rPr>
                      <w:rFonts w:eastAsia="Times New Roman" w:cstheme="minorHAnsi"/>
                      <w:sz w:val="18"/>
                      <w:szCs w:val="18"/>
                      <w:lang w:eastAsia="ru-RU"/>
                    </w:rPr>
                  </w:pPr>
                </w:p>
              </w:tc>
            </w:tr>
            <w:tr w:rsidR="001B2707" w:rsidRPr="006D74CB" w14:paraId="35AE0294" w14:textId="77777777" w:rsidTr="001B2707">
              <w:trPr>
                <w:trHeight w:val="307"/>
              </w:trPr>
              <w:tc>
                <w:tcPr>
                  <w:tcW w:w="475" w:type="dxa"/>
                  <w:tcBorders>
                    <w:top w:val="nil"/>
                    <w:left w:val="single" w:sz="4" w:space="0" w:color="auto"/>
                    <w:bottom w:val="single" w:sz="4" w:space="0" w:color="auto"/>
                    <w:right w:val="single" w:sz="4" w:space="0" w:color="auto"/>
                  </w:tcBorders>
                  <w:shd w:val="clear" w:color="auto" w:fill="auto"/>
                  <w:vAlign w:val="center"/>
                  <w:hideMark/>
                </w:tcPr>
                <w:p w14:paraId="19E5B764" w14:textId="77777777" w:rsidR="001B2707" w:rsidRPr="006D74CB" w:rsidRDefault="001B2707" w:rsidP="006D74CB">
                  <w:pPr>
                    <w:spacing w:after="0" w:line="240" w:lineRule="auto"/>
                    <w:jc w:val="center"/>
                    <w:rPr>
                      <w:rFonts w:eastAsia="Times New Roman" w:cstheme="minorHAnsi"/>
                      <w:color w:val="000000"/>
                      <w:sz w:val="18"/>
                      <w:szCs w:val="18"/>
                      <w:lang w:eastAsia="ru-RU"/>
                    </w:rPr>
                  </w:pPr>
                  <w:r w:rsidRPr="006D74CB">
                    <w:rPr>
                      <w:rFonts w:eastAsia="Times New Roman" w:cstheme="minorHAnsi"/>
                      <w:color w:val="000000"/>
                      <w:sz w:val="18"/>
                      <w:szCs w:val="18"/>
                      <w:lang w:eastAsia="ru-RU"/>
                    </w:rPr>
                    <w:t>7</w:t>
                  </w:r>
                </w:p>
              </w:tc>
              <w:tc>
                <w:tcPr>
                  <w:tcW w:w="1213" w:type="dxa"/>
                  <w:tcBorders>
                    <w:top w:val="nil"/>
                    <w:left w:val="nil"/>
                    <w:bottom w:val="single" w:sz="4" w:space="0" w:color="auto"/>
                    <w:right w:val="single" w:sz="4" w:space="0" w:color="auto"/>
                  </w:tcBorders>
                  <w:shd w:val="clear" w:color="auto" w:fill="auto"/>
                  <w:vAlign w:val="center"/>
                  <w:hideMark/>
                </w:tcPr>
                <w:p w14:paraId="1CB92B5E" w14:textId="77777777" w:rsidR="001B2707" w:rsidRPr="006D74CB" w:rsidRDefault="001B2707" w:rsidP="006D74CB">
                  <w:pPr>
                    <w:spacing w:after="0" w:line="240" w:lineRule="auto"/>
                    <w:jc w:val="center"/>
                    <w:rPr>
                      <w:rFonts w:eastAsia="Times New Roman" w:cstheme="minorHAnsi"/>
                      <w:sz w:val="18"/>
                      <w:szCs w:val="18"/>
                      <w:lang w:eastAsia="ru-RU"/>
                    </w:rPr>
                  </w:pPr>
                  <w:r w:rsidRPr="006D74CB">
                    <w:rPr>
                      <w:rFonts w:eastAsia="Times New Roman" w:cstheme="minorHAnsi"/>
                      <w:sz w:val="18"/>
                      <w:szCs w:val="18"/>
                      <w:lang w:eastAsia="ru-RU"/>
                    </w:rPr>
                    <w:t>32.50.42.120</w:t>
                  </w:r>
                </w:p>
              </w:tc>
              <w:tc>
                <w:tcPr>
                  <w:tcW w:w="3063" w:type="dxa"/>
                  <w:tcBorders>
                    <w:top w:val="nil"/>
                    <w:left w:val="single" w:sz="4" w:space="0" w:color="auto"/>
                    <w:bottom w:val="single" w:sz="4" w:space="0" w:color="auto"/>
                    <w:right w:val="single" w:sz="4" w:space="0" w:color="auto"/>
                  </w:tcBorders>
                  <w:shd w:val="clear" w:color="auto" w:fill="auto"/>
                  <w:vAlign w:val="center"/>
                  <w:hideMark/>
                </w:tcPr>
                <w:p w14:paraId="489358CC" w14:textId="77777777" w:rsidR="001B2707" w:rsidRPr="006D74CB" w:rsidRDefault="001B2707" w:rsidP="006D74CB">
                  <w:pPr>
                    <w:spacing w:after="0" w:line="240" w:lineRule="auto"/>
                    <w:rPr>
                      <w:rFonts w:eastAsia="Times New Roman" w:cstheme="minorHAnsi"/>
                      <w:color w:val="000000"/>
                      <w:sz w:val="18"/>
                      <w:szCs w:val="18"/>
                      <w:lang w:eastAsia="ru-RU"/>
                    </w:rPr>
                  </w:pPr>
                  <w:r w:rsidRPr="006D74CB">
                    <w:rPr>
                      <w:rFonts w:eastAsia="Times New Roman" w:cstheme="minorHAnsi"/>
                      <w:color w:val="000000"/>
                      <w:sz w:val="18"/>
                      <w:szCs w:val="18"/>
                      <w:lang w:eastAsia="ru-RU"/>
                    </w:rPr>
                    <w:t>Очки защитные (открытые) затемненные</w:t>
                  </w:r>
                </w:p>
              </w:tc>
              <w:tc>
                <w:tcPr>
                  <w:tcW w:w="709" w:type="dxa"/>
                  <w:tcBorders>
                    <w:top w:val="nil"/>
                    <w:left w:val="nil"/>
                    <w:bottom w:val="single" w:sz="4" w:space="0" w:color="auto"/>
                    <w:right w:val="single" w:sz="4" w:space="0" w:color="auto"/>
                  </w:tcBorders>
                  <w:shd w:val="clear" w:color="000000" w:fill="FFFFFF"/>
                  <w:vAlign w:val="center"/>
                  <w:hideMark/>
                </w:tcPr>
                <w:p w14:paraId="57C25B25" w14:textId="5C8D0D92" w:rsidR="001B2707" w:rsidRPr="006D74CB" w:rsidRDefault="001B2707" w:rsidP="006D74CB">
                  <w:pPr>
                    <w:spacing w:after="0" w:line="240" w:lineRule="auto"/>
                    <w:jc w:val="center"/>
                    <w:rPr>
                      <w:rFonts w:eastAsia="Times New Roman" w:cstheme="minorHAnsi"/>
                      <w:sz w:val="18"/>
                      <w:szCs w:val="18"/>
                      <w:lang w:eastAsia="ru-RU"/>
                    </w:rPr>
                  </w:pPr>
                  <w:r w:rsidRPr="007D3CCF">
                    <w:rPr>
                      <w:rFonts w:eastAsia="Times New Roman" w:cstheme="minorHAnsi"/>
                      <w:sz w:val="18"/>
                      <w:szCs w:val="18"/>
                      <w:lang w:eastAsia="ru-RU"/>
                    </w:rPr>
                    <w:t>шт</w:t>
                  </w:r>
                </w:p>
              </w:tc>
              <w:tc>
                <w:tcPr>
                  <w:tcW w:w="813" w:type="dxa"/>
                  <w:tcBorders>
                    <w:top w:val="nil"/>
                    <w:left w:val="nil"/>
                    <w:bottom w:val="single" w:sz="4" w:space="0" w:color="auto"/>
                    <w:right w:val="single" w:sz="4" w:space="0" w:color="auto"/>
                  </w:tcBorders>
                  <w:shd w:val="clear" w:color="auto" w:fill="auto"/>
                  <w:vAlign w:val="center"/>
                  <w:hideMark/>
                </w:tcPr>
                <w:p w14:paraId="562F721B" w14:textId="77777777" w:rsidR="001B2707" w:rsidRPr="006D74CB" w:rsidRDefault="001B2707" w:rsidP="006D74CB">
                  <w:pPr>
                    <w:spacing w:after="0" w:line="240" w:lineRule="auto"/>
                    <w:jc w:val="center"/>
                    <w:rPr>
                      <w:rFonts w:eastAsia="Times New Roman" w:cstheme="minorHAnsi"/>
                      <w:color w:val="000000"/>
                      <w:sz w:val="18"/>
                      <w:szCs w:val="18"/>
                      <w:lang w:eastAsia="ru-RU"/>
                    </w:rPr>
                  </w:pPr>
                  <w:r w:rsidRPr="006D74CB">
                    <w:rPr>
                      <w:rFonts w:eastAsia="Times New Roman" w:cstheme="minorHAnsi"/>
                      <w:color w:val="000000"/>
                      <w:sz w:val="18"/>
                      <w:szCs w:val="18"/>
                      <w:lang w:eastAsia="ru-RU"/>
                    </w:rPr>
                    <w:t>200</w:t>
                  </w:r>
                </w:p>
              </w:tc>
              <w:tc>
                <w:tcPr>
                  <w:tcW w:w="236" w:type="dxa"/>
                  <w:vAlign w:val="center"/>
                  <w:hideMark/>
                </w:tcPr>
                <w:p w14:paraId="75396393" w14:textId="77777777" w:rsidR="001B2707" w:rsidRPr="006D74CB" w:rsidRDefault="001B2707" w:rsidP="006D74CB">
                  <w:pPr>
                    <w:spacing w:after="0" w:line="240" w:lineRule="auto"/>
                    <w:rPr>
                      <w:rFonts w:eastAsia="Times New Roman" w:cstheme="minorHAnsi"/>
                      <w:sz w:val="18"/>
                      <w:szCs w:val="18"/>
                      <w:lang w:eastAsia="ru-RU"/>
                    </w:rPr>
                  </w:pPr>
                </w:p>
              </w:tc>
            </w:tr>
            <w:tr w:rsidR="001B2707" w:rsidRPr="006D74CB" w14:paraId="527C2EE4" w14:textId="77777777" w:rsidTr="001B2707">
              <w:trPr>
                <w:trHeight w:val="384"/>
              </w:trPr>
              <w:tc>
                <w:tcPr>
                  <w:tcW w:w="475" w:type="dxa"/>
                  <w:tcBorders>
                    <w:top w:val="nil"/>
                    <w:left w:val="single" w:sz="4" w:space="0" w:color="auto"/>
                    <w:bottom w:val="single" w:sz="4" w:space="0" w:color="auto"/>
                    <w:right w:val="single" w:sz="4" w:space="0" w:color="auto"/>
                  </w:tcBorders>
                  <w:shd w:val="clear" w:color="auto" w:fill="auto"/>
                  <w:vAlign w:val="center"/>
                  <w:hideMark/>
                </w:tcPr>
                <w:p w14:paraId="6FA5AB20" w14:textId="77777777" w:rsidR="001B2707" w:rsidRPr="006D74CB" w:rsidRDefault="001B2707" w:rsidP="006D74CB">
                  <w:pPr>
                    <w:spacing w:after="0" w:line="240" w:lineRule="auto"/>
                    <w:jc w:val="center"/>
                    <w:rPr>
                      <w:rFonts w:eastAsia="Times New Roman" w:cstheme="minorHAnsi"/>
                      <w:color w:val="000000"/>
                      <w:sz w:val="18"/>
                      <w:szCs w:val="18"/>
                      <w:lang w:eastAsia="ru-RU"/>
                    </w:rPr>
                  </w:pPr>
                  <w:r w:rsidRPr="006D74CB">
                    <w:rPr>
                      <w:rFonts w:eastAsia="Times New Roman" w:cstheme="minorHAnsi"/>
                      <w:color w:val="000000"/>
                      <w:sz w:val="18"/>
                      <w:szCs w:val="18"/>
                      <w:lang w:eastAsia="ru-RU"/>
                    </w:rPr>
                    <w:t>8</w:t>
                  </w:r>
                </w:p>
              </w:tc>
              <w:tc>
                <w:tcPr>
                  <w:tcW w:w="1213" w:type="dxa"/>
                  <w:tcBorders>
                    <w:top w:val="nil"/>
                    <w:left w:val="nil"/>
                    <w:bottom w:val="single" w:sz="4" w:space="0" w:color="auto"/>
                    <w:right w:val="nil"/>
                  </w:tcBorders>
                  <w:shd w:val="clear" w:color="auto" w:fill="auto"/>
                  <w:vAlign w:val="center"/>
                  <w:hideMark/>
                </w:tcPr>
                <w:p w14:paraId="41A2CFC7" w14:textId="77777777" w:rsidR="001B2707" w:rsidRPr="006D74CB" w:rsidRDefault="001B2707" w:rsidP="006D74CB">
                  <w:pPr>
                    <w:spacing w:after="0" w:line="240" w:lineRule="auto"/>
                    <w:jc w:val="center"/>
                    <w:rPr>
                      <w:rFonts w:eastAsia="Times New Roman" w:cstheme="minorHAnsi"/>
                      <w:sz w:val="18"/>
                      <w:szCs w:val="18"/>
                      <w:lang w:eastAsia="ru-RU"/>
                    </w:rPr>
                  </w:pPr>
                  <w:r w:rsidRPr="006D74CB">
                    <w:rPr>
                      <w:rFonts w:eastAsia="Times New Roman" w:cstheme="minorHAnsi"/>
                      <w:sz w:val="18"/>
                      <w:szCs w:val="18"/>
                      <w:lang w:eastAsia="ru-RU"/>
                    </w:rPr>
                    <w:t>32.99.11.120</w:t>
                  </w:r>
                </w:p>
              </w:tc>
              <w:tc>
                <w:tcPr>
                  <w:tcW w:w="3063" w:type="dxa"/>
                  <w:tcBorders>
                    <w:top w:val="nil"/>
                    <w:left w:val="single" w:sz="4" w:space="0" w:color="auto"/>
                    <w:bottom w:val="single" w:sz="4" w:space="0" w:color="auto"/>
                    <w:right w:val="single" w:sz="4" w:space="0" w:color="auto"/>
                  </w:tcBorders>
                  <w:shd w:val="clear" w:color="auto" w:fill="auto"/>
                  <w:vAlign w:val="center"/>
                  <w:hideMark/>
                </w:tcPr>
                <w:p w14:paraId="7D03DE89" w14:textId="77777777" w:rsidR="001B2707" w:rsidRPr="006D74CB" w:rsidRDefault="001B2707" w:rsidP="006D74CB">
                  <w:pPr>
                    <w:spacing w:after="0" w:line="240" w:lineRule="auto"/>
                    <w:rPr>
                      <w:rFonts w:eastAsia="Times New Roman" w:cstheme="minorHAnsi"/>
                      <w:color w:val="000000"/>
                      <w:sz w:val="18"/>
                      <w:szCs w:val="18"/>
                      <w:lang w:eastAsia="ru-RU"/>
                    </w:rPr>
                  </w:pPr>
                  <w:r w:rsidRPr="006D74CB">
                    <w:rPr>
                      <w:rFonts w:eastAsia="Times New Roman" w:cstheme="minorHAnsi"/>
                      <w:color w:val="000000"/>
                      <w:sz w:val="18"/>
                      <w:szCs w:val="18"/>
                      <w:lang w:eastAsia="ru-RU"/>
                    </w:rPr>
                    <w:t xml:space="preserve">Полумаска фильтрующая (респиратор) с клапаном выдоха FFP2  </w:t>
                  </w:r>
                </w:p>
              </w:tc>
              <w:tc>
                <w:tcPr>
                  <w:tcW w:w="709" w:type="dxa"/>
                  <w:tcBorders>
                    <w:top w:val="nil"/>
                    <w:left w:val="nil"/>
                    <w:bottom w:val="single" w:sz="4" w:space="0" w:color="auto"/>
                    <w:right w:val="single" w:sz="4" w:space="0" w:color="auto"/>
                  </w:tcBorders>
                  <w:shd w:val="clear" w:color="000000" w:fill="FFFFFF"/>
                  <w:vAlign w:val="center"/>
                  <w:hideMark/>
                </w:tcPr>
                <w:p w14:paraId="187D2C53" w14:textId="21191562" w:rsidR="001B2707" w:rsidRPr="006D74CB" w:rsidRDefault="001B2707" w:rsidP="006D74CB">
                  <w:pPr>
                    <w:spacing w:after="0" w:line="240" w:lineRule="auto"/>
                    <w:jc w:val="center"/>
                    <w:rPr>
                      <w:rFonts w:eastAsia="Times New Roman" w:cstheme="minorHAnsi"/>
                      <w:sz w:val="18"/>
                      <w:szCs w:val="18"/>
                      <w:lang w:eastAsia="ru-RU"/>
                    </w:rPr>
                  </w:pPr>
                  <w:r w:rsidRPr="007D3CCF">
                    <w:rPr>
                      <w:rFonts w:eastAsia="Times New Roman" w:cstheme="minorHAnsi"/>
                      <w:sz w:val="18"/>
                      <w:szCs w:val="18"/>
                      <w:lang w:eastAsia="ru-RU"/>
                    </w:rPr>
                    <w:t>шт</w:t>
                  </w:r>
                </w:p>
              </w:tc>
              <w:tc>
                <w:tcPr>
                  <w:tcW w:w="813" w:type="dxa"/>
                  <w:tcBorders>
                    <w:top w:val="nil"/>
                    <w:left w:val="nil"/>
                    <w:bottom w:val="single" w:sz="4" w:space="0" w:color="auto"/>
                    <w:right w:val="single" w:sz="4" w:space="0" w:color="auto"/>
                  </w:tcBorders>
                  <w:shd w:val="clear" w:color="auto" w:fill="auto"/>
                  <w:vAlign w:val="center"/>
                  <w:hideMark/>
                </w:tcPr>
                <w:p w14:paraId="151A3E0D" w14:textId="77777777" w:rsidR="001B2707" w:rsidRPr="006D74CB" w:rsidRDefault="001B2707" w:rsidP="006D74CB">
                  <w:pPr>
                    <w:spacing w:after="0" w:line="240" w:lineRule="auto"/>
                    <w:jc w:val="center"/>
                    <w:rPr>
                      <w:rFonts w:eastAsia="Times New Roman" w:cstheme="minorHAnsi"/>
                      <w:color w:val="000000"/>
                      <w:sz w:val="18"/>
                      <w:szCs w:val="18"/>
                      <w:lang w:eastAsia="ru-RU"/>
                    </w:rPr>
                  </w:pPr>
                  <w:r w:rsidRPr="006D74CB">
                    <w:rPr>
                      <w:rFonts w:eastAsia="Times New Roman" w:cstheme="minorHAnsi"/>
                      <w:color w:val="000000"/>
                      <w:sz w:val="18"/>
                      <w:szCs w:val="18"/>
                      <w:lang w:eastAsia="ru-RU"/>
                    </w:rPr>
                    <w:t>2000</w:t>
                  </w:r>
                </w:p>
              </w:tc>
              <w:tc>
                <w:tcPr>
                  <w:tcW w:w="236" w:type="dxa"/>
                  <w:vAlign w:val="center"/>
                  <w:hideMark/>
                </w:tcPr>
                <w:p w14:paraId="2ACB40A8" w14:textId="77777777" w:rsidR="001B2707" w:rsidRPr="006D74CB" w:rsidRDefault="001B2707" w:rsidP="006D74CB">
                  <w:pPr>
                    <w:spacing w:after="0" w:line="240" w:lineRule="auto"/>
                    <w:rPr>
                      <w:rFonts w:eastAsia="Times New Roman" w:cstheme="minorHAnsi"/>
                      <w:sz w:val="18"/>
                      <w:szCs w:val="18"/>
                      <w:lang w:eastAsia="ru-RU"/>
                    </w:rPr>
                  </w:pPr>
                </w:p>
              </w:tc>
            </w:tr>
            <w:tr w:rsidR="001B2707" w:rsidRPr="006D74CB" w14:paraId="5087F6D2" w14:textId="77777777" w:rsidTr="001B2707">
              <w:trPr>
                <w:trHeight w:val="300"/>
              </w:trPr>
              <w:tc>
                <w:tcPr>
                  <w:tcW w:w="475" w:type="dxa"/>
                  <w:tcBorders>
                    <w:top w:val="nil"/>
                    <w:left w:val="single" w:sz="4" w:space="0" w:color="auto"/>
                    <w:bottom w:val="single" w:sz="4" w:space="0" w:color="auto"/>
                    <w:right w:val="single" w:sz="4" w:space="0" w:color="auto"/>
                  </w:tcBorders>
                  <w:shd w:val="clear" w:color="auto" w:fill="auto"/>
                  <w:vAlign w:val="center"/>
                  <w:hideMark/>
                </w:tcPr>
                <w:p w14:paraId="011FD412" w14:textId="77777777" w:rsidR="001B2707" w:rsidRPr="006D74CB" w:rsidRDefault="001B2707" w:rsidP="006D74CB">
                  <w:pPr>
                    <w:spacing w:after="0" w:line="240" w:lineRule="auto"/>
                    <w:jc w:val="center"/>
                    <w:rPr>
                      <w:rFonts w:eastAsia="Times New Roman" w:cstheme="minorHAnsi"/>
                      <w:color w:val="000000"/>
                      <w:sz w:val="18"/>
                      <w:szCs w:val="18"/>
                      <w:lang w:eastAsia="ru-RU"/>
                    </w:rPr>
                  </w:pPr>
                  <w:r w:rsidRPr="006D74CB">
                    <w:rPr>
                      <w:rFonts w:eastAsia="Times New Roman" w:cstheme="minorHAnsi"/>
                      <w:color w:val="000000"/>
                      <w:sz w:val="18"/>
                      <w:szCs w:val="18"/>
                      <w:lang w:eastAsia="ru-RU"/>
                    </w:rPr>
                    <w:t>9</w:t>
                  </w:r>
                </w:p>
              </w:tc>
              <w:tc>
                <w:tcPr>
                  <w:tcW w:w="1213" w:type="dxa"/>
                  <w:tcBorders>
                    <w:top w:val="nil"/>
                    <w:left w:val="nil"/>
                    <w:bottom w:val="single" w:sz="4" w:space="0" w:color="auto"/>
                    <w:right w:val="nil"/>
                  </w:tcBorders>
                  <w:shd w:val="clear" w:color="auto" w:fill="auto"/>
                  <w:vAlign w:val="center"/>
                  <w:hideMark/>
                </w:tcPr>
                <w:p w14:paraId="3D1777F4" w14:textId="77777777" w:rsidR="001B2707" w:rsidRPr="006D74CB" w:rsidRDefault="001B2707" w:rsidP="006D74CB">
                  <w:pPr>
                    <w:spacing w:after="0" w:line="240" w:lineRule="auto"/>
                    <w:jc w:val="center"/>
                    <w:rPr>
                      <w:rFonts w:eastAsia="Times New Roman" w:cstheme="minorHAnsi"/>
                      <w:sz w:val="18"/>
                      <w:szCs w:val="18"/>
                      <w:lang w:eastAsia="ru-RU"/>
                    </w:rPr>
                  </w:pPr>
                  <w:r w:rsidRPr="006D74CB">
                    <w:rPr>
                      <w:rFonts w:eastAsia="Times New Roman" w:cstheme="minorHAnsi"/>
                      <w:sz w:val="18"/>
                      <w:szCs w:val="18"/>
                      <w:lang w:eastAsia="ru-RU"/>
                    </w:rPr>
                    <w:t>32.99.11.111</w:t>
                  </w:r>
                </w:p>
              </w:tc>
              <w:tc>
                <w:tcPr>
                  <w:tcW w:w="3063" w:type="dxa"/>
                  <w:tcBorders>
                    <w:top w:val="nil"/>
                    <w:left w:val="single" w:sz="4" w:space="0" w:color="auto"/>
                    <w:bottom w:val="single" w:sz="4" w:space="0" w:color="auto"/>
                    <w:right w:val="single" w:sz="4" w:space="0" w:color="auto"/>
                  </w:tcBorders>
                  <w:shd w:val="clear" w:color="auto" w:fill="auto"/>
                  <w:vAlign w:val="center"/>
                  <w:hideMark/>
                </w:tcPr>
                <w:p w14:paraId="62A0B924" w14:textId="77777777" w:rsidR="001B2707" w:rsidRPr="006D74CB" w:rsidRDefault="001B2707" w:rsidP="006D74CB">
                  <w:pPr>
                    <w:spacing w:after="0" w:line="240" w:lineRule="auto"/>
                    <w:rPr>
                      <w:rFonts w:eastAsia="Times New Roman" w:cstheme="minorHAnsi"/>
                      <w:color w:val="000000"/>
                      <w:sz w:val="18"/>
                      <w:szCs w:val="18"/>
                      <w:lang w:eastAsia="ru-RU"/>
                    </w:rPr>
                  </w:pPr>
                  <w:r w:rsidRPr="006D74CB">
                    <w:rPr>
                      <w:rFonts w:eastAsia="Times New Roman" w:cstheme="minorHAnsi"/>
                      <w:color w:val="000000"/>
                      <w:sz w:val="18"/>
                      <w:szCs w:val="18"/>
                      <w:lang w:eastAsia="ru-RU"/>
                    </w:rPr>
                    <w:t>Полулицевая маска фильтрующая многоразовая</w:t>
                  </w:r>
                </w:p>
              </w:tc>
              <w:tc>
                <w:tcPr>
                  <w:tcW w:w="709" w:type="dxa"/>
                  <w:tcBorders>
                    <w:top w:val="nil"/>
                    <w:left w:val="nil"/>
                    <w:bottom w:val="single" w:sz="4" w:space="0" w:color="auto"/>
                    <w:right w:val="single" w:sz="4" w:space="0" w:color="auto"/>
                  </w:tcBorders>
                  <w:shd w:val="clear" w:color="000000" w:fill="FFFFFF"/>
                  <w:vAlign w:val="center"/>
                  <w:hideMark/>
                </w:tcPr>
                <w:p w14:paraId="4AEB7F9B" w14:textId="33FDC160" w:rsidR="001B2707" w:rsidRPr="006D74CB" w:rsidRDefault="001B2707" w:rsidP="006D74CB">
                  <w:pPr>
                    <w:spacing w:after="0" w:line="240" w:lineRule="auto"/>
                    <w:jc w:val="center"/>
                    <w:rPr>
                      <w:rFonts w:eastAsia="Times New Roman" w:cstheme="minorHAnsi"/>
                      <w:sz w:val="18"/>
                      <w:szCs w:val="18"/>
                      <w:lang w:eastAsia="ru-RU"/>
                    </w:rPr>
                  </w:pPr>
                  <w:r w:rsidRPr="007D3CCF">
                    <w:rPr>
                      <w:rFonts w:eastAsia="Times New Roman" w:cstheme="minorHAnsi"/>
                      <w:sz w:val="18"/>
                      <w:szCs w:val="18"/>
                      <w:lang w:eastAsia="ru-RU"/>
                    </w:rPr>
                    <w:t>шт</w:t>
                  </w:r>
                </w:p>
              </w:tc>
              <w:tc>
                <w:tcPr>
                  <w:tcW w:w="813" w:type="dxa"/>
                  <w:tcBorders>
                    <w:top w:val="nil"/>
                    <w:left w:val="nil"/>
                    <w:bottom w:val="single" w:sz="4" w:space="0" w:color="auto"/>
                    <w:right w:val="single" w:sz="4" w:space="0" w:color="auto"/>
                  </w:tcBorders>
                  <w:shd w:val="clear" w:color="auto" w:fill="auto"/>
                  <w:vAlign w:val="center"/>
                  <w:hideMark/>
                </w:tcPr>
                <w:p w14:paraId="478B3BDE" w14:textId="77777777" w:rsidR="001B2707" w:rsidRPr="006D74CB" w:rsidRDefault="001B2707" w:rsidP="006D74CB">
                  <w:pPr>
                    <w:spacing w:after="0" w:line="240" w:lineRule="auto"/>
                    <w:jc w:val="center"/>
                    <w:rPr>
                      <w:rFonts w:eastAsia="Times New Roman" w:cstheme="minorHAnsi"/>
                      <w:color w:val="000000"/>
                      <w:sz w:val="18"/>
                      <w:szCs w:val="18"/>
                      <w:lang w:eastAsia="ru-RU"/>
                    </w:rPr>
                  </w:pPr>
                  <w:r w:rsidRPr="006D74CB">
                    <w:rPr>
                      <w:rFonts w:eastAsia="Times New Roman" w:cstheme="minorHAnsi"/>
                      <w:color w:val="000000"/>
                      <w:sz w:val="18"/>
                      <w:szCs w:val="18"/>
                      <w:lang w:eastAsia="ru-RU"/>
                    </w:rPr>
                    <w:t>12</w:t>
                  </w:r>
                </w:p>
              </w:tc>
              <w:tc>
                <w:tcPr>
                  <w:tcW w:w="236" w:type="dxa"/>
                  <w:vAlign w:val="center"/>
                  <w:hideMark/>
                </w:tcPr>
                <w:p w14:paraId="43849654" w14:textId="77777777" w:rsidR="001B2707" w:rsidRPr="006D74CB" w:rsidRDefault="001B2707" w:rsidP="006D74CB">
                  <w:pPr>
                    <w:spacing w:after="0" w:line="240" w:lineRule="auto"/>
                    <w:rPr>
                      <w:rFonts w:eastAsia="Times New Roman" w:cstheme="minorHAnsi"/>
                      <w:sz w:val="18"/>
                      <w:szCs w:val="18"/>
                      <w:lang w:eastAsia="ru-RU"/>
                    </w:rPr>
                  </w:pPr>
                </w:p>
              </w:tc>
            </w:tr>
            <w:tr w:rsidR="001B2707" w:rsidRPr="006D74CB" w14:paraId="568F4CB3" w14:textId="77777777" w:rsidTr="001B2707">
              <w:trPr>
                <w:trHeight w:val="292"/>
              </w:trPr>
              <w:tc>
                <w:tcPr>
                  <w:tcW w:w="475" w:type="dxa"/>
                  <w:tcBorders>
                    <w:top w:val="nil"/>
                    <w:left w:val="single" w:sz="4" w:space="0" w:color="auto"/>
                    <w:bottom w:val="single" w:sz="4" w:space="0" w:color="auto"/>
                    <w:right w:val="single" w:sz="4" w:space="0" w:color="auto"/>
                  </w:tcBorders>
                  <w:shd w:val="clear" w:color="auto" w:fill="auto"/>
                  <w:vAlign w:val="center"/>
                  <w:hideMark/>
                </w:tcPr>
                <w:p w14:paraId="0B14BC1F" w14:textId="77777777" w:rsidR="001B2707" w:rsidRPr="006D74CB" w:rsidRDefault="001B2707" w:rsidP="006D74CB">
                  <w:pPr>
                    <w:spacing w:after="0" w:line="240" w:lineRule="auto"/>
                    <w:jc w:val="center"/>
                    <w:rPr>
                      <w:rFonts w:eastAsia="Times New Roman" w:cstheme="minorHAnsi"/>
                      <w:color w:val="000000"/>
                      <w:sz w:val="18"/>
                      <w:szCs w:val="18"/>
                      <w:lang w:eastAsia="ru-RU"/>
                    </w:rPr>
                  </w:pPr>
                  <w:r w:rsidRPr="006D74CB">
                    <w:rPr>
                      <w:rFonts w:eastAsia="Times New Roman" w:cstheme="minorHAnsi"/>
                      <w:color w:val="000000"/>
                      <w:sz w:val="18"/>
                      <w:szCs w:val="18"/>
                      <w:lang w:eastAsia="ru-RU"/>
                    </w:rPr>
                    <w:t>10</w:t>
                  </w:r>
                </w:p>
              </w:tc>
              <w:tc>
                <w:tcPr>
                  <w:tcW w:w="1213" w:type="dxa"/>
                  <w:tcBorders>
                    <w:top w:val="nil"/>
                    <w:left w:val="nil"/>
                    <w:bottom w:val="single" w:sz="4" w:space="0" w:color="auto"/>
                    <w:right w:val="nil"/>
                  </w:tcBorders>
                  <w:shd w:val="clear" w:color="auto" w:fill="auto"/>
                  <w:vAlign w:val="center"/>
                  <w:hideMark/>
                </w:tcPr>
                <w:p w14:paraId="35819EF8" w14:textId="77777777" w:rsidR="001B2707" w:rsidRPr="006D74CB" w:rsidRDefault="001B2707" w:rsidP="006D74CB">
                  <w:pPr>
                    <w:spacing w:after="0" w:line="240" w:lineRule="auto"/>
                    <w:jc w:val="center"/>
                    <w:rPr>
                      <w:rFonts w:eastAsia="Times New Roman" w:cstheme="minorHAnsi"/>
                      <w:sz w:val="18"/>
                      <w:szCs w:val="18"/>
                      <w:lang w:eastAsia="ru-RU"/>
                    </w:rPr>
                  </w:pPr>
                  <w:r w:rsidRPr="006D74CB">
                    <w:rPr>
                      <w:rFonts w:eastAsia="Times New Roman" w:cstheme="minorHAnsi"/>
                      <w:sz w:val="18"/>
                      <w:szCs w:val="18"/>
                      <w:lang w:eastAsia="ru-RU"/>
                    </w:rPr>
                    <w:t>32.99.11.111</w:t>
                  </w:r>
                </w:p>
              </w:tc>
              <w:tc>
                <w:tcPr>
                  <w:tcW w:w="3063" w:type="dxa"/>
                  <w:tcBorders>
                    <w:top w:val="nil"/>
                    <w:left w:val="single" w:sz="4" w:space="0" w:color="auto"/>
                    <w:bottom w:val="single" w:sz="4" w:space="0" w:color="auto"/>
                    <w:right w:val="single" w:sz="4" w:space="0" w:color="auto"/>
                  </w:tcBorders>
                  <w:shd w:val="clear" w:color="auto" w:fill="auto"/>
                  <w:vAlign w:val="center"/>
                  <w:hideMark/>
                </w:tcPr>
                <w:p w14:paraId="7E1394AF" w14:textId="77777777" w:rsidR="001B2707" w:rsidRPr="006D74CB" w:rsidRDefault="001B2707" w:rsidP="006D74CB">
                  <w:pPr>
                    <w:spacing w:after="0" w:line="240" w:lineRule="auto"/>
                    <w:rPr>
                      <w:rFonts w:eastAsia="Times New Roman" w:cstheme="minorHAnsi"/>
                      <w:color w:val="000000"/>
                      <w:sz w:val="18"/>
                      <w:szCs w:val="18"/>
                      <w:lang w:eastAsia="ru-RU"/>
                    </w:rPr>
                  </w:pPr>
                  <w:r w:rsidRPr="006D74CB">
                    <w:rPr>
                      <w:rFonts w:eastAsia="Times New Roman" w:cstheme="minorHAnsi"/>
                      <w:color w:val="000000"/>
                      <w:sz w:val="18"/>
                      <w:szCs w:val="18"/>
                      <w:lang w:eastAsia="ru-RU"/>
                    </w:rPr>
                    <w:t>Полнолицевая маска фильтрующая многоразовая</w:t>
                  </w:r>
                </w:p>
              </w:tc>
              <w:tc>
                <w:tcPr>
                  <w:tcW w:w="709" w:type="dxa"/>
                  <w:tcBorders>
                    <w:top w:val="nil"/>
                    <w:left w:val="nil"/>
                    <w:bottom w:val="single" w:sz="4" w:space="0" w:color="auto"/>
                    <w:right w:val="single" w:sz="4" w:space="0" w:color="auto"/>
                  </w:tcBorders>
                  <w:shd w:val="clear" w:color="000000" w:fill="FFFFFF"/>
                  <w:vAlign w:val="center"/>
                  <w:hideMark/>
                </w:tcPr>
                <w:p w14:paraId="503BFBAE" w14:textId="248117C1" w:rsidR="001B2707" w:rsidRPr="006D74CB" w:rsidRDefault="001B2707" w:rsidP="006D74CB">
                  <w:pPr>
                    <w:spacing w:after="0" w:line="240" w:lineRule="auto"/>
                    <w:jc w:val="center"/>
                    <w:rPr>
                      <w:rFonts w:eastAsia="Times New Roman" w:cstheme="minorHAnsi"/>
                      <w:sz w:val="18"/>
                      <w:szCs w:val="18"/>
                      <w:lang w:eastAsia="ru-RU"/>
                    </w:rPr>
                  </w:pPr>
                  <w:r w:rsidRPr="007D3CCF">
                    <w:rPr>
                      <w:rFonts w:eastAsia="Times New Roman" w:cstheme="minorHAnsi"/>
                      <w:sz w:val="18"/>
                      <w:szCs w:val="18"/>
                      <w:lang w:eastAsia="ru-RU"/>
                    </w:rPr>
                    <w:t>шт</w:t>
                  </w:r>
                </w:p>
              </w:tc>
              <w:tc>
                <w:tcPr>
                  <w:tcW w:w="813" w:type="dxa"/>
                  <w:tcBorders>
                    <w:top w:val="nil"/>
                    <w:left w:val="nil"/>
                    <w:bottom w:val="single" w:sz="4" w:space="0" w:color="auto"/>
                    <w:right w:val="single" w:sz="4" w:space="0" w:color="auto"/>
                  </w:tcBorders>
                  <w:shd w:val="clear" w:color="auto" w:fill="auto"/>
                  <w:vAlign w:val="center"/>
                  <w:hideMark/>
                </w:tcPr>
                <w:p w14:paraId="283310AA" w14:textId="77777777" w:rsidR="001B2707" w:rsidRPr="006D74CB" w:rsidRDefault="001B2707" w:rsidP="006D74CB">
                  <w:pPr>
                    <w:spacing w:after="0" w:line="240" w:lineRule="auto"/>
                    <w:jc w:val="center"/>
                    <w:rPr>
                      <w:rFonts w:eastAsia="Times New Roman" w:cstheme="minorHAnsi"/>
                      <w:color w:val="000000"/>
                      <w:sz w:val="18"/>
                      <w:szCs w:val="18"/>
                      <w:lang w:eastAsia="ru-RU"/>
                    </w:rPr>
                  </w:pPr>
                  <w:r w:rsidRPr="006D74CB">
                    <w:rPr>
                      <w:rFonts w:eastAsia="Times New Roman" w:cstheme="minorHAnsi"/>
                      <w:color w:val="000000"/>
                      <w:sz w:val="18"/>
                      <w:szCs w:val="18"/>
                      <w:lang w:eastAsia="ru-RU"/>
                    </w:rPr>
                    <w:t>9</w:t>
                  </w:r>
                </w:p>
              </w:tc>
              <w:tc>
                <w:tcPr>
                  <w:tcW w:w="236" w:type="dxa"/>
                  <w:vAlign w:val="center"/>
                  <w:hideMark/>
                </w:tcPr>
                <w:p w14:paraId="4A13040D" w14:textId="77777777" w:rsidR="001B2707" w:rsidRPr="006D74CB" w:rsidRDefault="001B2707" w:rsidP="006D74CB">
                  <w:pPr>
                    <w:spacing w:after="0" w:line="240" w:lineRule="auto"/>
                    <w:rPr>
                      <w:rFonts w:eastAsia="Times New Roman" w:cstheme="minorHAnsi"/>
                      <w:sz w:val="18"/>
                      <w:szCs w:val="18"/>
                      <w:lang w:eastAsia="ru-RU"/>
                    </w:rPr>
                  </w:pPr>
                </w:p>
              </w:tc>
            </w:tr>
            <w:tr w:rsidR="001B2707" w:rsidRPr="006D74CB" w14:paraId="7B0AE432" w14:textId="77777777" w:rsidTr="001B2707">
              <w:trPr>
                <w:trHeight w:val="236"/>
              </w:trPr>
              <w:tc>
                <w:tcPr>
                  <w:tcW w:w="475" w:type="dxa"/>
                  <w:tcBorders>
                    <w:top w:val="nil"/>
                    <w:left w:val="single" w:sz="4" w:space="0" w:color="auto"/>
                    <w:bottom w:val="single" w:sz="4" w:space="0" w:color="auto"/>
                    <w:right w:val="single" w:sz="4" w:space="0" w:color="auto"/>
                  </w:tcBorders>
                  <w:shd w:val="clear" w:color="auto" w:fill="auto"/>
                  <w:vAlign w:val="center"/>
                  <w:hideMark/>
                </w:tcPr>
                <w:p w14:paraId="527E5108" w14:textId="77777777" w:rsidR="001B2707" w:rsidRPr="006D74CB" w:rsidRDefault="001B2707" w:rsidP="006D74CB">
                  <w:pPr>
                    <w:spacing w:after="0" w:line="240" w:lineRule="auto"/>
                    <w:jc w:val="center"/>
                    <w:rPr>
                      <w:rFonts w:eastAsia="Times New Roman" w:cstheme="minorHAnsi"/>
                      <w:color w:val="000000"/>
                      <w:sz w:val="18"/>
                      <w:szCs w:val="18"/>
                      <w:lang w:eastAsia="ru-RU"/>
                    </w:rPr>
                  </w:pPr>
                  <w:r w:rsidRPr="006D74CB">
                    <w:rPr>
                      <w:rFonts w:eastAsia="Times New Roman" w:cstheme="minorHAnsi"/>
                      <w:color w:val="000000"/>
                      <w:sz w:val="18"/>
                      <w:szCs w:val="18"/>
                      <w:lang w:eastAsia="ru-RU"/>
                    </w:rPr>
                    <w:t>11</w:t>
                  </w:r>
                </w:p>
              </w:tc>
              <w:tc>
                <w:tcPr>
                  <w:tcW w:w="1213" w:type="dxa"/>
                  <w:tcBorders>
                    <w:top w:val="nil"/>
                    <w:left w:val="nil"/>
                    <w:bottom w:val="single" w:sz="4" w:space="0" w:color="auto"/>
                    <w:right w:val="nil"/>
                  </w:tcBorders>
                  <w:shd w:val="clear" w:color="auto" w:fill="auto"/>
                  <w:vAlign w:val="center"/>
                  <w:hideMark/>
                </w:tcPr>
                <w:p w14:paraId="52F79039" w14:textId="77777777" w:rsidR="001B2707" w:rsidRPr="006D74CB" w:rsidRDefault="001B2707" w:rsidP="006D74CB">
                  <w:pPr>
                    <w:spacing w:after="0" w:line="240" w:lineRule="auto"/>
                    <w:jc w:val="center"/>
                    <w:rPr>
                      <w:rFonts w:eastAsia="Times New Roman" w:cstheme="minorHAnsi"/>
                      <w:sz w:val="18"/>
                      <w:szCs w:val="18"/>
                      <w:lang w:eastAsia="ru-RU"/>
                    </w:rPr>
                  </w:pPr>
                  <w:r w:rsidRPr="006D74CB">
                    <w:rPr>
                      <w:rFonts w:eastAsia="Times New Roman" w:cstheme="minorHAnsi"/>
                      <w:sz w:val="18"/>
                      <w:szCs w:val="18"/>
                      <w:lang w:eastAsia="ru-RU"/>
                    </w:rPr>
                    <w:t>32.99.11.111</w:t>
                  </w:r>
                </w:p>
              </w:tc>
              <w:tc>
                <w:tcPr>
                  <w:tcW w:w="3063" w:type="dxa"/>
                  <w:tcBorders>
                    <w:top w:val="nil"/>
                    <w:left w:val="single" w:sz="4" w:space="0" w:color="auto"/>
                    <w:bottom w:val="single" w:sz="4" w:space="0" w:color="auto"/>
                    <w:right w:val="single" w:sz="4" w:space="0" w:color="auto"/>
                  </w:tcBorders>
                  <w:shd w:val="clear" w:color="auto" w:fill="auto"/>
                  <w:vAlign w:val="center"/>
                  <w:hideMark/>
                </w:tcPr>
                <w:p w14:paraId="7A0A3E09" w14:textId="77777777" w:rsidR="001B2707" w:rsidRPr="006D74CB" w:rsidRDefault="001B2707" w:rsidP="006D74CB">
                  <w:pPr>
                    <w:spacing w:after="0" w:line="240" w:lineRule="auto"/>
                    <w:rPr>
                      <w:rFonts w:eastAsia="Times New Roman" w:cstheme="minorHAnsi"/>
                      <w:color w:val="000000"/>
                      <w:sz w:val="18"/>
                      <w:szCs w:val="18"/>
                      <w:lang w:eastAsia="ru-RU"/>
                    </w:rPr>
                  </w:pPr>
                  <w:r w:rsidRPr="006D74CB">
                    <w:rPr>
                      <w:rFonts w:eastAsia="Times New Roman" w:cstheme="minorHAnsi"/>
                      <w:color w:val="000000"/>
                      <w:sz w:val="18"/>
                      <w:szCs w:val="18"/>
                      <w:lang w:eastAsia="ru-RU"/>
                    </w:rPr>
                    <w:t>Патрон фильтрующий класса А1В1Е1К1</w:t>
                  </w:r>
                </w:p>
              </w:tc>
              <w:tc>
                <w:tcPr>
                  <w:tcW w:w="709" w:type="dxa"/>
                  <w:tcBorders>
                    <w:top w:val="nil"/>
                    <w:left w:val="nil"/>
                    <w:bottom w:val="single" w:sz="4" w:space="0" w:color="auto"/>
                    <w:right w:val="single" w:sz="4" w:space="0" w:color="auto"/>
                  </w:tcBorders>
                  <w:shd w:val="clear" w:color="000000" w:fill="FFFFFF"/>
                  <w:vAlign w:val="center"/>
                  <w:hideMark/>
                </w:tcPr>
                <w:p w14:paraId="75FAD13C" w14:textId="496E4ACB" w:rsidR="001B2707" w:rsidRPr="006D74CB" w:rsidRDefault="001B2707" w:rsidP="006D74CB">
                  <w:pPr>
                    <w:spacing w:after="0" w:line="240" w:lineRule="auto"/>
                    <w:jc w:val="center"/>
                    <w:rPr>
                      <w:rFonts w:eastAsia="Times New Roman" w:cstheme="minorHAnsi"/>
                      <w:sz w:val="18"/>
                      <w:szCs w:val="18"/>
                      <w:lang w:eastAsia="ru-RU"/>
                    </w:rPr>
                  </w:pPr>
                  <w:r w:rsidRPr="007D3CCF">
                    <w:rPr>
                      <w:rFonts w:eastAsia="Times New Roman" w:cstheme="minorHAnsi"/>
                      <w:sz w:val="18"/>
                      <w:szCs w:val="18"/>
                      <w:lang w:eastAsia="ru-RU"/>
                    </w:rPr>
                    <w:t>шт</w:t>
                  </w:r>
                </w:p>
              </w:tc>
              <w:tc>
                <w:tcPr>
                  <w:tcW w:w="813" w:type="dxa"/>
                  <w:tcBorders>
                    <w:top w:val="nil"/>
                    <w:left w:val="nil"/>
                    <w:bottom w:val="single" w:sz="4" w:space="0" w:color="auto"/>
                    <w:right w:val="single" w:sz="4" w:space="0" w:color="auto"/>
                  </w:tcBorders>
                  <w:shd w:val="clear" w:color="auto" w:fill="auto"/>
                  <w:vAlign w:val="center"/>
                  <w:hideMark/>
                </w:tcPr>
                <w:p w14:paraId="3239CF47" w14:textId="77777777" w:rsidR="001B2707" w:rsidRPr="006D74CB" w:rsidRDefault="001B2707" w:rsidP="006D74CB">
                  <w:pPr>
                    <w:spacing w:after="0" w:line="240" w:lineRule="auto"/>
                    <w:jc w:val="center"/>
                    <w:rPr>
                      <w:rFonts w:eastAsia="Times New Roman" w:cstheme="minorHAnsi"/>
                      <w:color w:val="000000"/>
                      <w:sz w:val="18"/>
                      <w:szCs w:val="18"/>
                      <w:lang w:eastAsia="ru-RU"/>
                    </w:rPr>
                  </w:pPr>
                  <w:r w:rsidRPr="006D74CB">
                    <w:rPr>
                      <w:rFonts w:eastAsia="Times New Roman" w:cstheme="minorHAnsi"/>
                      <w:color w:val="000000"/>
                      <w:sz w:val="18"/>
                      <w:szCs w:val="18"/>
                      <w:lang w:eastAsia="ru-RU"/>
                    </w:rPr>
                    <w:t>42</w:t>
                  </w:r>
                </w:p>
              </w:tc>
              <w:tc>
                <w:tcPr>
                  <w:tcW w:w="236" w:type="dxa"/>
                  <w:vAlign w:val="center"/>
                  <w:hideMark/>
                </w:tcPr>
                <w:p w14:paraId="6ED1A098" w14:textId="77777777" w:rsidR="001B2707" w:rsidRPr="006D74CB" w:rsidRDefault="001B2707" w:rsidP="006D74CB">
                  <w:pPr>
                    <w:spacing w:after="0" w:line="240" w:lineRule="auto"/>
                    <w:rPr>
                      <w:rFonts w:eastAsia="Times New Roman" w:cstheme="minorHAnsi"/>
                      <w:sz w:val="18"/>
                      <w:szCs w:val="18"/>
                      <w:lang w:eastAsia="ru-RU"/>
                    </w:rPr>
                  </w:pPr>
                </w:p>
              </w:tc>
            </w:tr>
            <w:tr w:rsidR="001B2707" w:rsidRPr="006D74CB" w14:paraId="683CF458" w14:textId="77777777" w:rsidTr="001B2707">
              <w:trPr>
                <w:trHeight w:val="163"/>
              </w:trPr>
              <w:tc>
                <w:tcPr>
                  <w:tcW w:w="475" w:type="dxa"/>
                  <w:tcBorders>
                    <w:top w:val="nil"/>
                    <w:left w:val="single" w:sz="4" w:space="0" w:color="auto"/>
                    <w:bottom w:val="single" w:sz="4" w:space="0" w:color="auto"/>
                    <w:right w:val="single" w:sz="4" w:space="0" w:color="auto"/>
                  </w:tcBorders>
                  <w:shd w:val="clear" w:color="auto" w:fill="auto"/>
                  <w:vAlign w:val="center"/>
                  <w:hideMark/>
                </w:tcPr>
                <w:p w14:paraId="6BE15177" w14:textId="77777777" w:rsidR="001B2707" w:rsidRPr="006D74CB" w:rsidRDefault="001B2707" w:rsidP="006D74CB">
                  <w:pPr>
                    <w:spacing w:after="0" w:line="240" w:lineRule="auto"/>
                    <w:jc w:val="center"/>
                    <w:rPr>
                      <w:rFonts w:eastAsia="Times New Roman" w:cstheme="minorHAnsi"/>
                      <w:color w:val="000000"/>
                      <w:sz w:val="18"/>
                      <w:szCs w:val="18"/>
                      <w:lang w:eastAsia="ru-RU"/>
                    </w:rPr>
                  </w:pPr>
                  <w:r w:rsidRPr="006D74CB">
                    <w:rPr>
                      <w:rFonts w:eastAsia="Times New Roman" w:cstheme="minorHAnsi"/>
                      <w:color w:val="000000"/>
                      <w:sz w:val="18"/>
                      <w:szCs w:val="18"/>
                      <w:lang w:eastAsia="ru-RU"/>
                    </w:rPr>
                    <w:t>12</w:t>
                  </w:r>
                </w:p>
              </w:tc>
              <w:tc>
                <w:tcPr>
                  <w:tcW w:w="1213" w:type="dxa"/>
                  <w:tcBorders>
                    <w:top w:val="nil"/>
                    <w:left w:val="nil"/>
                    <w:bottom w:val="single" w:sz="4" w:space="0" w:color="auto"/>
                    <w:right w:val="nil"/>
                  </w:tcBorders>
                  <w:shd w:val="clear" w:color="auto" w:fill="auto"/>
                  <w:vAlign w:val="center"/>
                  <w:hideMark/>
                </w:tcPr>
                <w:p w14:paraId="3DFF3373" w14:textId="77777777" w:rsidR="001B2707" w:rsidRPr="006D74CB" w:rsidRDefault="001B2707" w:rsidP="006D74CB">
                  <w:pPr>
                    <w:spacing w:after="0" w:line="240" w:lineRule="auto"/>
                    <w:jc w:val="center"/>
                    <w:rPr>
                      <w:rFonts w:eastAsia="Times New Roman" w:cstheme="minorHAnsi"/>
                      <w:sz w:val="18"/>
                      <w:szCs w:val="18"/>
                      <w:lang w:eastAsia="ru-RU"/>
                    </w:rPr>
                  </w:pPr>
                  <w:r w:rsidRPr="006D74CB">
                    <w:rPr>
                      <w:rFonts w:eastAsia="Times New Roman" w:cstheme="minorHAnsi"/>
                      <w:sz w:val="18"/>
                      <w:szCs w:val="18"/>
                      <w:lang w:eastAsia="ru-RU"/>
                    </w:rPr>
                    <w:t>32.99.11.111 </w:t>
                  </w:r>
                </w:p>
              </w:tc>
              <w:tc>
                <w:tcPr>
                  <w:tcW w:w="3063" w:type="dxa"/>
                  <w:tcBorders>
                    <w:top w:val="nil"/>
                    <w:left w:val="single" w:sz="4" w:space="0" w:color="auto"/>
                    <w:bottom w:val="single" w:sz="4" w:space="0" w:color="auto"/>
                    <w:right w:val="single" w:sz="4" w:space="0" w:color="auto"/>
                  </w:tcBorders>
                  <w:shd w:val="clear" w:color="auto" w:fill="auto"/>
                  <w:vAlign w:val="center"/>
                  <w:hideMark/>
                </w:tcPr>
                <w:p w14:paraId="0C1CCEC5" w14:textId="77777777" w:rsidR="001B2707" w:rsidRPr="006D74CB" w:rsidRDefault="001B2707" w:rsidP="006D74CB">
                  <w:pPr>
                    <w:spacing w:after="0" w:line="240" w:lineRule="auto"/>
                    <w:rPr>
                      <w:rFonts w:eastAsia="Times New Roman" w:cstheme="minorHAnsi"/>
                      <w:color w:val="000000"/>
                      <w:sz w:val="18"/>
                      <w:szCs w:val="18"/>
                      <w:lang w:eastAsia="ru-RU"/>
                    </w:rPr>
                  </w:pPr>
                  <w:r w:rsidRPr="006D74CB">
                    <w:rPr>
                      <w:rFonts w:eastAsia="Times New Roman" w:cstheme="minorHAnsi"/>
                      <w:color w:val="000000"/>
                      <w:sz w:val="18"/>
                      <w:szCs w:val="18"/>
                      <w:lang w:eastAsia="ru-RU"/>
                    </w:rPr>
                    <w:t>Предфильтр класса Р2R</w:t>
                  </w:r>
                </w:p>
              </w:tc>
              <w:tc>
                <w:tcPr>
                  <w:tcW w:w="709" w:type="dxa"/>
                  <w:tcBorders>
                    <w:top w:val="nil"/>
                    <w:left w:val="nil"/>
                    <w:bottom w:val="single" w:sz="4" w:space="0" w:color="auto"/>
                    <w:right w:val="single" w:sz="4" w:space="0" w:color="auto"/>
                  </w:tcBorders>
                  <w:shd w:val="clear" w:color="000000" w:fill="FFFFFF"/>
                  <w:vAlign w:val="center"/>
                  <w:hideMark/>
                </w:tcPr>
                <w:p w14:paraId="4835011C" w14:textId="2E1770E7" w:rsidR="001B2707" w:rsidRPr="006D74CB" w:rsidRDefault="001B2707" w:rsidP="006D74CB">
                  <w:pPr>
                    <w:spacing w:after="0" w:line="240" w:lineRule="auto"/>
                    <w:jc w:val="center"/>
                    <w:rPr>
                      <w:rFonts w:eastAsia="Times New Roman" w:cstheme="minorHAnsi"/>
                      <w:sz w:val="18"/>
                      <w:szCs w:val="18"/>
                      <w:lang w:eastAsia="ru-RU"/>
                    </w:rPr>
                  </w:pPr>
                  <w:r w:rsidRPr="007D3CCF">
                    <w:rPr>
                      <w:rFonts w:eastAsia="Times New Roman" w:cstheme="minorHAnsi"/>
                      <w:sz w:val="18"/>
                      <w:szCs w:val="18"/>
                      <w:lang w:eastAsia="ru-RU"/>
                    </w:rPr>
                    <w:t>шт</w:t>
                  </w:r>
                </w:p>
              </w:tc>
              <w:tc>
                <w:tcPr>
                  <w:tcW w:w="813" w:type="dxa"/>
                  <w:tcBorders>
                    <w:top w:val="nil"/>
                    <w:left w:val="nil"/>
                    <w:bottom w:val="single" w:sz="4" w:space="0" w:color="auto"/>
                    <w:right w:val="single" w:sz="4" w:space="0" w:color="auto"/>
                  </w:tcBorders>
                  <w:shd w:val="clear" w:color="auto" w:fill="auto"/>
                  <w:vAlign w:val="center"/>
                  <w:hideMark/>
                </w:tcPr>
                <w:p w14:paraId="347859B8" w14:textId="77777777" w:rsidR="001B2707" w:rsidRPr="006D74CB" w:rsidRDefault="001B2707" w:rsidP="006D74CB">
                  <w:pPr>
                    <w:spacing w:after="0" w:line="240" w:lineRule="auto"/>
                    <w:jc w:val="center"/>
                    <w:rPr>
                      <w:rFonts w:eastAsia="Times New Roman" w:cstheme="minorHAnsi"/>
                      <w:color w:val="000000"/>
                      <w:sz w:val="18"/>
                      <w:szCs w:val="18"/>
                      <w:lang w:eastAsia="ru-RU"/>
                    </w:rPr>
                  </w:pPr>
                  <w:r w:rsidRPr="006D74CB">
                    <w:rPr>
                      <w:rFonts w:eastAsia="Times New Roman" w:cstheme="minorHAnsi"/>
                      <w:color w:val="000000"/>
                      <w:sz w:val="18"/>
                      <w:szCs w:val="18"/>
                      <w:lang w:eastAsia="ru-RU"/>
                    </w:rPr>
                    <w:t>200</w:t>
                  </w:r>
                </w:p>
              </w:tc>
              <w:tc>
                <w:tcPr>
                  <w:tcW w:w="236" w:type="dxa"/>
                  <w:vAlign w:val="center"/>
                  <w:hideMark/>
                </w:tcPr>
                <w:p w14:paraId="0816A823" w14:textId="77777777" w:rsidR="001B2707" w:rsidRPr="006D74CB" w:rsidRDefault="001B2707" w:rsidP="006D74CB">
                  <w:pPr>
                    <w:spacing w:after="0" w:line="240" w:lineRule="auto"/>
                    <w:rPr>
                      <w:rFonts w:eastAsia="Times New Roman" w:cstheme="minorHAnsi"/>
                      <w:sz w:val="18"/>
                      <w:szCs w:val="18"/>
                      <w:lang w:eastAsia="ru-RU"/>
                    </w:rPr>
                  </w:pPr>
                </w:p>
              </w:tc>
            </w:tr>
            <w:tr w:rsidR="001B2707" w:rsidRPr="006D74CB" w14:paraId="6D387128" w14:textId="77777777" w:rsidTr="001B2707">
              <w:trPr>
                <w:trHeight w:val="238"/>
              </w:trPr>
              <w:tc>
                <w:tcPr>
                  <w:tcW w:w="475" w:type="dxa"/>
                  <w:tcBorders>
                    <w:top w:val="nil"/>
                    <w:left w:val="single" w:sz="4" w:space="0" w:color="auto"/>
                    <w:bottom w:val="single" w:sz="4" w:space="0" w:color="auto"/>
                    <w:right w:val="single" w:sz="4" w:space="0" w:color="auto"/>
                  </w:tcBorders>
                  <w:shd w:val="clear" w:color="auto" w:fill="auto"/>
                  <w:vAlign w:val="center"/>
                  <w:hideMark/>
                </w:tcPr>
                <w:p w14:paraId="0576C590" w14:textId="77777777" w:rsidR="001B2707" w:rsidRPr="006D74CB" w:rsidRDefault="001B2707" w:rsidP="006D74CB">
                  <w:pPr>
                    <w:spacing w:after="0" w:line="240" w:lineRule="auto"/>
                    <w:jc w:val="center"/>
                    <w:rPr>
                      <w:rFonts w:eastAsia="Times New Roman" w:cstheme="minorHAnsi"/>
                      <w:color w:val="000000"/>
                      <w:sz w:val="18"/>
                      <w:szCs w:val="18"/>
                      <w:lang w:eastAsia="ru-RU"/>
                    </w:rPr>
                  </w:pPr>
                  <w:r w:rsidRPr="006D74CB">
                    <w:rPr>
                      <w:rFonts w:eastAsia="Times New Roman" w:cstheme="minorHAnsi"/>
                      <w:color w:val="000000"/>
                      <w:sz w:val="18"/>
                      <w:szCs w:val="18"/>
                      <w:lang w:eastAsia="ru-RU"/>
                    </w:rPr>
                    <w:t>13</w:t>
                  </w:r>
                </w:p>
              </w:tc>
              <w:tc>
                <w:tcPr>
                  <w:tcW w:w="1213" w:type="dxa"/>
                  <w:tcBorders>
                    <w:top w:val="nil"/>
                    <w:left w:val="nil"/>
                    <w:bottom w:val="single" w:sz="4" w:space="0" w:color="auto"/>
                    <w:right w:val="nil"/>
                  </w:tcBorders>
                  <w:shd w:val="clear" w:color="auto" w:fill="auto"/>
                  <w:vAlign w:val="center"/>
                  <w:hideMark/>
                </w:tcPr>
                <w:p w14:paraId="3885E6E0" w14:textId="77777777" w:rsidR="001B2707" w:rsidRPr="006D74CB" w:rsidRDefault="001B2707" w:rsidP="006D74CB">
                  <w:pPr>
                    <w:spacing w:after="0" w:line="240" w:lineRule="auto"/>
                    <w:jc w:val="center"/>
                    <w:rPr>
                      <w:rFonts w:eastAsia="Times New Roman" w:cstheme="minorHAnsi"/>
                      <w:sz w:val="18"/>
                      <w:szCs w:val="18"/>
                      <w:lang w:eastAsia="ru-RU"/>
                    </w:rPr>
                  </w:pPr>
                  <w:r w:rsidRPr="006D74CB">
                    <w:rPr>
                      <w:rFonts w:eastAsia="Times New Roman" w:cstheme="minorHAnsi"/>
                      <w:sz w:val="18"/>
                      <w:szCs w:val="18"/>
                      <w:lang w:eastAsia="ru-RU"/>
                    </w:rPr>
                    <w:t>32.99.11.111</w:t>
                  </w:r>
                </w:p>
              </w:tc>
              <w:tc>
                <w:tcPr>
                  <w:tcW w:w="3063" w:type="dxa"/>
                  <w:tcBorders>
                    <w:top w:val="nil"/>
                    <w:left w:val="single" w:sz="4" w:space="0" w:color="auto"/>
                    <w:bottom w:val="single" w:sz="4" w:space="0" w:color="auto"/>
                    <w:right w:val="single" w:sz="4" w:space="0" w:color="auto"/>
                  </w:tcBorders>
                  <w:shd w:val="clear" w:color="auto" w:fill="auto"/>
                  <w:vAlign w:val="center"/>
                  <w:hideMark/>
                </w:tcPr>
                <w:p w14:paraId="3464A8EC" w14:textId="77777777" w:rsidR="001B2707" w:rsidRPr="006D74CB" w:rsidRDefault="001B2707" w:rsidP="006D74CB">
                  <w:pPr>
                    <w:spacing w:after="0" w:line="240" w:lineRule="auto"/>
                    <w:rPr>
                      <w:rFonts w:eastAsia="Times New Roman" w:cstheme="minorHAnsi"/>
                      <w:color w:val="000000"/>
                      <w:sz w:val="18"/>
                      <w:szCs w:val="18"/>
                      <w:lang w:eastAsia="ru-RU"/>
                    </w:rPr>
                  </w:pPr>
                  <w:r w:rsidRPr="006D74CB">
                    <w:rPr>
                      <w:rFonts w:eastAsia="Times New Roman" w:cstheme="minorHAnsi"/>
                      <w:color w:val="000000"/>
                      <w:sz w:val="18"/>
                      <w:szCs w:val="18"/>
                      <w:lang w:eastAsia="ru-RU"/>
                    </w:rPr>
                    <w:t>Держатель предфильтра</w:t>
                  </w:r>
                </w:p>
              </w:tc>
              <w:tc>
                <w:tcPr>
                  <w:tcW w:w="709" w:type="dxa"/>
                  <w:tcBorders>
                    <w:top w:val="nil"/>
                    <w:left w:val="nil"/>
                    <w:bottom w:val="single" w:sz="4" w:space="0" w:color="auto"/>
                    <w:right w:val="single" w:sz="4" w:space="0" w:color="auto"/>
                  </w:tcBorders>
                  <w:shd w:val="clear" w:color="000000" w:fill="FFFFFF"/>
                  <w:vAlign w:val="center"/>
                  <w:hideMark/>
                </w:tcPr>
                <w:p w14:paraId="14B12DAB" w14:textId="1182D92F" w:rsidR="001B2707" w:rsidRPr="006D74CB" w:rsidRDefault="001B2707" w:rsidP="006D74CB">
                  <w:pPr>
                    <w:spacing w:after="0" w:line="240" w:lineRule="auto"/>
                    <w:jc w:val="center"/>
                    <w:rPr>
                      <w:rFonts w:eastAsia="Times New Roman" w:cstheme="minorHAnsi"/>
                      <w:sz w:val="18"/>
                      <w:szCs w:val="18"/>
                      <w:lang w:eastAsia="ru-RU"/>
                    </w:rPr>
                  </w:pPr>
                  <w:r w:rsidRPr="007D3CCF">
                    <w:rPr>
                      <w:rFonts w:eastAsia="Times New Roman" w:cstheme="minorHAnsi"/>
                      <w:sz w:val="18"/>
                      <w:szCs w:val="18"/>
                      <w:lang w:eastAsia="ru-RU"/>
                    </w:rPr>
                    <w:t>шт</w:t>
                  </w:r>
                </w:p>
              </w:tc>
              <w:tc>
                <w:tcPr>
                  <w:tcW w:w="813" w:type="dxa"/>
                  <w:tcBorders>
                    <w:top w:val="nil"/>
                    <w:left w:val="nil"/>
                    <w:bottom w:val="single" w:sz="4" w:space="0" w:color="auto"/>
                    <w:right w:val="single" w:sz="4" w:space="0" w:color="auto"/>
                  </w:tcBorders>
                  <w:shd w:val="clear" w:color="auto" w:fill="auto"/>
                  <w:vAlign w:val="center"/>
                  <w:hideMark/>
                </w:tcPr>
                <w:p w14:paraId="6C31BAFB" w14:textId="77777777" w:rsidR="001B2707" w:rsidRPr="006D74CB" w:rsidRDefault="001B2707" w:rsidP="006D74CB">
                  <w:pPr>
                    <w:spacing w:after="0" w:line="240" w:lineRule="auto"/>
                    <w:jc w:val="center"/>
                    <w:rPr>
                      <w:rFonts w:eastAsia="Times New Roman" w:cstheme="minorHAnsi"/>
                      <w:color w:val="000000"/>
                      <w:sz w:val="18"/>
                      <w:szCs w:val="18"/>
                      <w:lang w:eastAsia="ru-RU"/>
                    </w:rPr>
                  </w:pPr>
                  <w:r w:rsidRPr="006D74CB">
                    <w:rPr>
                      <w:rFonts w:eastAsia="Times New Roman" w:cstheme="minorHAnsi"/>
                      <w:color w:val="000000"/>
                      <w:sz w:val="18"/>
                      <w:szCs w:val="18"/>
                      <w:lang w:eastAsia="ru-RU"/>
                    </w:rPr>
                    <w:t>42</w:t>
                  </w:r>
                </w:p>
              </w:tc>
              <w:tc>
                <w:tcPr>
                  <w:tcW w:w="236" w:type="dxa"/>
                  <w:vAlign w:val="center"/>
                  <w:hideMark/>
                </w:tcPr>
                <w:p w14:paraId="4ADF226C" w14:textId="77777777" w:rsidR="001B2707" w:rsidRPr="006D74CB" w:rsidRDefault="001B2707" w:rsidP="006D74CB">
                  <w:pPr>
                    <w:spacing w:after="0" w:line="240" w:lineRule="auto"/>
                    <w:rPr>
                      <w:rFonts w:eastAsia="Times New Roman" w:cstheme="minorHAnsi"/>
                      <w:sz w:val="18"/>
                      <w:szCs w:val="18"/>
                      <w:lang w:eastAsia="ru-RU"/>
                    </w:rPr>
                  </w:pPr>
                </w:p>
              </w:tc>
            </w:tr>
            <w:tr w:rsidR="001B2707" w:rsidRPr="006D74CB" w14:paraId="5BA45C9D" w14:textId="77777777" w:rsidTr="001B2707">
              <w:trPr>
                <w:trHeight w:val="647"/>
              </w:trPr>
              <w:tc>
                <w:tcPr>
                  <w:tcW w:w="475" w:type="dxa"/>
                  <w:tcBorders>
                    <w:top w:val="nil"/>
                    <w:left w:val="single" w:sz="4" w:space="0" w:color="auto"/>
                    <w:bottom w:val="single" w:sz="4" w:space="0" w:color="auto"/>
                    <w:right w:val="single" w:sz="4" w:space="0" w:color="auto"/>
                  </w:tcBorders>
                  <w:shd w:val="clear" w:color="auto" w:fill="auto"/>
                  <w:vAlign w:val="center"/>
                  <w:hideMark/>
                </w:tcPr>
                <w:p w14:paraId="295A0943" w14:textId="77777777" w:rsidR="001B2707" w:rsidRPr="006D74CB" w:rsidRDefault="001B2707" w:rsidP="006D74CB">
                  <w:pPr>
                    <w:spacing w:after="0" w:line="240" w:lineRule="auto"/>
                    <w:jc w:val="center"/>
                    <w:rPr>
                      <w:rFonts w:eastAsia="Times New Roman" w:cstheme="minorHAnsi"/>
                      <w:color w:val="000000"/>
                      <w:sz w:val="18"/>
                      <w:szCs w:val="18"/>
                      <w:lang w:eastAsia="ru-RU"/>
                    </w:rPr>
                  </w:pPr>
                  <w:r w:rsidRPr="006D74CB">
                    <w:rPr>
                      <w:rFonts w:eastAsia="Times New Roman" w:cstheme="minorHAnsi"/>
                      <w:color w:val="000000"/>
                      <w:sz w:val="18"/>
                      <w:szCs w:val="18"/>
                      <w:lang w:eastAsia="ru-RU"/>
                    </w:rPr>
                    <w:t>14</w:t>
                  </w:r>
                </w:p>
              </w:tc>
              <w:tc>
                <w:tcPr>
                  <w:tcW w:w="1213" w:type="dxa"/>
                  <w:tcBorders>
                    <w:top w:val="nil"/>
                    <w:left w:val="nil"/>
                    <w:bottom w:val="single" w:sz="4" w:space="0" w:color="auto"/>
                    <w:right w:val="nil"/>
                  </w:tcBorders>
                  <w:shd w:val="clear" w:color="auto" w:fill="auto"/>
                  <w:vAlign w:val="center"/>
                  <w:hideMark/>
                </w:tcPr>
                <w:p w14:paraId="7E222162" w14:textId="77777777" w:rsidR="001B2707" w:rsidRPr="006D74CB" w:rsidRDefault="001B2707" w:rsidP="006D74CB">
                  <w:pPr>
                    <w:spacing w:after="0" w:line="240" w:lineRule="auto"/>
                    <w:jc w:val="center"/>
                    <w:rPr>
                      <w:rFonts w:eastAsia="Times New Roman" w:cstheme="minorHAnsi"/>
                      <w:sz w:val="18"/>
                      <w:szCs w:val="18"/>
                      <w:lang w:eastAsia="ru-RU"/>
                    </w:rPr>
                  </w:pPr>
                  <w:r w:rsidRPr="006D74CB">
                    <w:rPr>
                      <w:rFonts w:eastAsia="Times New Roman" w:cstheme="minorHAnsi"/>
                      <w:sz w:val="18"/>
                      <w:szCs w:val="18"/>
                      <w:lang w:eastAsia="ru-RU"/>
                    </w:rPr>
                    <w:t>32.99.11.199</w:t>
                  </w:r>
                </w:p>
              </w:tc>
              <w:tc>
                <w:tcPr>
                  <w:tcW w:w="3063" w:type="dxa"/>
                  <w:tcBorders>
                    <w:top w:val="nil"/>
                    <w:left w:val="single" w:sz="4" w:space="0" w:color="auto"/>
                    <w:bottom w:val="single" w:sz="4" w:space="0" w:color="auto"/>
                    <w:right w:val="single" w:sz="4" w:space="0" w:color="auto"/>
                  </w:tcBorders>
                  <w:shd w:val="clear" w:color="auto" w:fill="auto"/>
                  <w:vAlign w:val="center"/>
                  <w:hideMark/>
                </w:tcPr>
                <w:p w14:paraId="69C4D382" w14:textId="77777777" w:rsidR="001B2707" w:rsidRPr="006D74CB" w:rsidRDefault="001B2707" w:rsidP="006D74CB">
                  <w:pPr>
                    <w:spacing w:after="0" w:line="240" w:lineRule="auto"/>
                    <w:rPr>
                      <w:rFonts w:eastAsia="Times New Roman" w:cstheme="minorHAnsi"/>
                      <w:color w:val="000000"/>
                      <w:sz w:val="18"/>
                      <w:szCs w:val="18"/>
                      <w:lang w:eastAsia="ru-RU"/>
                    </w:rPr>
                  </w:pPr>
                  <w:r w:rsidRPr="006D74CB">
                    <w:rPr>
                      <w:rFonts w:eastAsia="Times New Roman" w:cstheme="minorHAnsi"/>
                      <w:color w:val="000000"/>
                      <w:sz w:val="18"/>
                      <w:szCs w:val="18"/>
                      <w:lang w:eastAsia="ru-RU"/>
                    </w:rPr>
                    <w:t>Щиток лицевой электросварщика с автоматически затемняющимся светофильтром в комплектации со светофильтром</w:t>
                  </w:r>
                </w:p>
              </w:tc>
              <w:tc>
                <w:tcPr>
                  <w:tcW w:w="709" w:type="dxa"/>
                  <w:tcBorders>
                    <w:top w:val="nil"/>
                    <w:left w:val="nil"/>
                    <w:bottom w:val="single" w:sz="4" w:space="0" w:color="auto"/>
                    <w:right w:val="single" w:sz="4" w:space="0" w:color="auto"/>
                  </w:tcBorders>
                  <w:shd w:val="clear" w:color="000000" w:fill="FFFFFF"/>
                  <w:vAlign w:val="center"/>
                  <w:hideMark/>
                </w:tcPr>
                <w:p w14:paraId="3EF3243A" w14:textId="1FE0C07E" w:rsidR="001B2707" w:rsidRPr="006D74CB" w:rsidRDefault="001B2707" w:rsidP="006D74CB">
                  <w:pPr>
                    <w:spacing w:after="0" w:line="240" w:lineRule="auto"/>
                    <w:jc w:val="center"/>
                    <w:rPr>
                      <w:rFonts w:eastAsia="Times New Roman" w:cstheme="minorHAnsi"/>
                      <w:sz w:val="18"/>
                      <w:szCs w:val="18"/>
                      <w:lang w:eastAsia="ru-RU"/>
                    </w:rPr>
                  </w:pPr>
                  <w:r w:rsidRPr="007D3CCF">
                    <w:rPr>
                      <w:rFonts w:eastAsia="Times New Roman" w:cstheme="minorHAnsi"/>
                      <w:sz w:val="18"/>
                      <w:szCs w:val="18"/>
                      <w:lang w:eastAsia="ru-RU"/>
                    </w:rPr>
                    <w:t>шт</w:t>
                  </w:r>
                </w:p>
              </w:tc>
              <w:tc>
                <w:tcPr>
                  <w:tcW w:w="813" w:type="dxa"/>
                  <w:tcBorders>
                    <w:top w:val="nil"/>
                    <w:left w:val="nil"/>
                    <w:bottom w:val="single" w:sz="4" w:space="0" w:color="auto"/>
                    <w:right w:val="single" w:sz="4" w:space="0" w:color="auto"/>
                  </w:tcBorders>
                  <w:shd w:val="clear" w:color="auto" w:fill="auto"/>
                  <w:vAlign w:val="center"/>
                  <w:hideMark/>
                </w:tcPr>
                <w:p w14:paraId="10C1A488" w14:textId="77777777" w:rsidR="001B2707" w:rsidRPr="006D74CB" w:rsidRDefault="001B2707" w:rsidP="006D74CB">
                  <w:pPr>
                    <w:spacing w:after="0" w:line="240" w:lineRule="auto"/>
                    <w:jc w:val="center"/>
                    <w:rPr>
                      <w:rFonts w:eastAsia="Times New Roman" w:cstheme="minorHAnsi"/>
                      <w:color w:val="000000"/>
                      <w:sz w:val="18"/>
                      <w:szCs w:val="18"/>
                      <w:lang w:eastAsia="ru-RU"/>
                    </w:rPr>
                  </w:pPr>
                  <w:r w:rsidRPr="006D74CB">
                    <w:rPr>
                      <w:rFonts w:eastAsia="Times New Roman" w:cstheme="minorHAnsi"/>
                      <w:color w:val="000000"/>
                      <w:sz w:val="18"/>
                      <w:szCs w:val="18"/>
                      <w:lang w:eastAsia="ru-RU"/>
                    </w:rPr>
                    <w:t>5</w:t>
                  </w:r>
                </w:p>
              </w:tc>
              <w:tc>
                <w:tcPr>
                  <w:tcW w:w="236" w:type="dxa"/>
                  <w:vAlign w:val="center"/>
                  <w:hideMark/>
                </w:tcPr>
                <w:p w14:paraId="6FD1B89D" w14:textId="77777777" w:rsidR="001B2707" w:rsidRPr="006D74CB" w:rsidRDefault="001B2707" w:rsidP="006D74CB">
                  <w:pPr>
                    <w:spacing w:after="0" w:line="240" w:lineRule="auto"/>
                    <w:rPr>
                      <w:rFonts w:eastAsia="Times New Roman" w:cstheme="minorHAnsi"/>
                      <w:sz w:val="18"/>
                      <w:szCs w:val="18"/>
                      <w:lang w:eastAsia="ru-RU"/>
                    </w:rPr>
                  </w:pPr>
                </w:p>
              </w:tc>
            </w:tr>
          </w:tbl>
          <w:p w14:paraId="1EFCB7A4" w14:textId="06BD5ED1" w:rsidR="006C1900" w:rsidRPr="004D5918" w:rsidRDefault="006C1900" w:rsidP="004D5918">
            <w:pPr>
              <w:spacing w:after="0"/>
              <w:jc w:val="both"/>
              <w:rPr>
                <w:rFonts w:ascii="Tahoma" w:hAnsi="Tahoma" w:cs="Tahoma"/>
                <w:sz w:val="20"/>
                <w:szCs w:val="20"/>
              </w:rPr>
            </w:pPr>
          </w:p>
        </w:tc>
      </w:tr>
      <w:tr w:rsidR="006C1900" w:rsidRPr="0042351E" w14:paraId="5D277080" w14:textId="77777777" w:rsidTr="001B2707">
        <w:trPr>
          <w:trHeight w:val="1507"/>
        </w:trPr>
        <w:tc>
          <w:tcPr>
            <w:tcW w:w="56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14:paraId="71C9D7D3" w14:textId="77777777" w:rsidR="006C1900" w:rsidRPr="0042351E" w:rsidRDefault="006C1900" w:rsidP="00764302">
            <w:pPr>
              <w:autoSpaceDE w:val="0"/>
              <w:autoSpaceDN w:val="0"/>
              <w:adjustRightInd w:val="0"/>
              <w:spacing w:after="0" w:line="240" w:lineRule="auto"/>
              <w:jc w:val="center"/>
              <w:rPr>
                <w:rFonts w:ascii="Tahoma" w:eastAsia="Times New Roman" w:hAnsi="Tahoma" w:cs="Tahoma"/>
                <w:sz w:val="20"/>
                <w:szCs w:val="20"/>
                <w:lang w:eastAsia="ru-RU"/>
              </w:rPr>
            </w:pPr>
            <w:r w:rsidRPr="0042351E">
              <w:rPr>
                <w:rFonts w:ascii="Tahoma" w:eastAsia="Times New Roman" w:hAnsi="Tahoma" w:cs="Tahoma"/>
                <w:sz w:val="20"/>
                <w:szCs w:val="20"/>
                <w:lang w:eastAsia="ru-RU"/>
              </w:rPr>
              <w:t>6</w:t>
            </w:r>
          </w:p>
        </w:tc>
        <w:tc>
          <w:tcPr>
            <w:tcW w:w="3828"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14:paraId="67699CEE" w14:textId="77777777" w:rsidR="006C1900" w:rsidRPr="0042351E" w:rsidRDefault="006C1900" w:rsidP="000154B3">
            <w:pPr>
              <w:autoSpaceDE w:val="0"/>
              <w:autoSpaceDN w:val="0"/>
              <w:adjustRightInd w:val="0"/>
              <w:spacing w:after="0" w:line="240" w:lineRule="auto"/>
              <w:rPr>
                <w:rFonts w:ascii="Tahoma" w:eastAsia="Times New Roman" w:hAnsi="Tahoma" w:cs="Tahoma"/>
                <w:sz w:val="20"/>
                <w:szCs w:val="20"/>
                <w:lang w:eastAsia="ru-RU"/>
              </w:rPr>
            </w:pPr>
            <w:r w:rsidRPr="0042351E">
              <w:rPr>
                <w:rFonts w:ascii="Tahoma" w:eastAsia="Times New Roman" w:hAnsi="Tahoma" w:cs="Tahoma"/>
                <w:sz w:val="20"/>
                <w:szCs w:val="20"/>
                <w:lang w:eastAsia="ru-RU"/>
              </w:rPr>
              <w:t>Требования к товарам/работам/услугам, поставка/выполнение/оказание которых является предметом закупки.</w:t>
            </w:r>
          </w:p>
          <w:p w14:paraId="59B64A39" w14:textId="77777777" w:rsidR="006C1900" w:rsidRPr="0042351E" w:rsidRDefault="006C1900" w:rsidP="000154B3">
            <w:pPr>
              <w:autoSpaceDE w:val="0"/>
              <w:autoSpaceDN w:val="0"/>
              <w:adjustRightInd w:val="0"/>
              <w:spacing w:after="0" w:line="240" w:lineRule="auto"/>
              <w:rPr>
                <w:rFonts w:ascii="Tahoma" w:eastAsia="Times New Roman" w:hAnsi="Tahoma" w:cs="Tahoma"/>
                <w:sz w:val="20"/>
                <w:szCs w:val="20"/>
                <w:lang w:eastAsia="ru-RU"/>
              </w:rPr>
            </w:pPr>
            <w:r w:rsidRPr="0042351E">
              <w:rPr>
                <w:rFonts w:ascii="Tahoma" w:eastAsia="Times New Roman" w:hAnsi="Tahoma" w:cs="Tahoma"/>
                <w:sz w:val="20"/>
                <w:szCs w:val="20"/>
                <w:lang w:eastAsia="ru-RU"/>
              </w:rPr>
              <w:t>Требования к условиям поставки товаров/выполнения работ/оказания услуг</w:t>
            </w:r>
          </w:p>
        </w:tc>
        <w:tc>
          <w:tcPr>
            <w:tcW w:w="6379"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14:paraId="414A5EE6" w14:textId="77777777" w:rsidR="006C1900" w:rsidRPr="0042351E" w:rsidRDefault="006C1900" w:rsidP="000154B3">
            <w:pPr>
              <w:spacing w:after="0" w:line="240" w:lineRule="auto"/>
              <w:rPr>
                <w:rFonts w:ascii="Tahoma" w:eastAsia="Times New Roman" w:hAnsi="Tahoma" w:cs="Tahoma"/>
                <w:sz w:val="20"/>
                <w:szCs w:val="20"/>
                <w:lang w:eastAsia="ru-RU"/>
              </w:rPr>
            </w:pPr>
            <w:r w:rsidRPr="0042351E">
              <w:rPr>
                <w:rFonts w:ascii="Tahoma" w:eastAsia="Times New Roman" w:hAnsi="Tahoma" w:cs="Tahoma"/>
                <w:sz w:val="20"/>
                <w:szCs w:val="20"/>
                <w:lang w:eastAsia="ru-RU"/>
              </w:rPr>
              <w:t>В соответствии с Проектом договора и Техническим заданием, являющимися неотъемлемой частью настоящего Извещения (прилагается).</w:t>
            </w:r>
          </w:p>
        </w:tc>
      </w:tr>
      <w:tr w:rsidR="006C1900" w:rsidRPr="0042351E" w14:paraId="43E90535" w14:textId="77777777" w:rsidTr="000154B3">
        <w:trPr>
          <w:trHeight w:val="602"/>
        </w:trPr>
        <w:tc>
          <w:tcPr>
            <w:tcW w:w="56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14:paraId="4D13BB43" w14:textId="77777777" w:rsidR="006C1900" w:rsidRPr="0042351E" w:rsidRDefault="006C1900" w:rsidP="00764302">
            <w:pPr>
              <w:autoSpaceDE w:val="0"/>
              <w:autoSpaceDN w:val="0"/>
              <w:adjustRightInd w:val="0"/>
              <w:spacing w:after="0" w:line="240" w:lineRule="auto"/>
              <w:jc w:val="center"/>
              <w:rPr>
                <w:rFonts w:ascii="Tahoma" w:eastAsia="Times New Roman" w:hAnsi="Tahoma" w:cs="Tahoma"/>
                <w:sz w:val="20"/>
                <w:szCs w:val="20"/>
                <w:lang w:eastAsia="ru-RU"/>
              </w:rPr>
            </w:pPr>
            <w:r w:rsidRPr="0042351E">
              <w:rPr>
                <w:rFonts w:ascii="Tahoma" w:eastAsia="Times New Roman" w:hAnsi="Tahoma" w:cs="Tahoma"/>
                <w:sz w:val="20"/>
                <w:szCs w:val="20"/>
                <w:lang w:eastAsia="ru-RU"/>
              </w:rPr>
              <w:t>7</w:t>
            </w:r>
          </w:p>
        </w:tc>
        <w:tc>
          <w:tcPr>
            <w:tcW w:w="3828"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14:paraId="0903CE3D" w14:textId="77777777" w:rsidR="006C1900" w:rsidRPr="0042351E" w:rsidRDefault="006C1900" w:rsidP="000154B3">
            <w:pPr>
              <w:autoSpaceDE w:val="0"/>
              <w:autoSpaceDN w:val="0"/>
              <w:adjustRightInd w:val="0"/>
              <w:spacing w:after="0" w:line="240" w:lineRule="auto"/>
              <w:rPr>
                <w:rFonts w:ascii="Tahoma" w:eastAsia="Times New Roman" w:hAnsi="Tahoma" w:cs="Tahoma"/>
                <w:sz w:val="20"/>
                <w:szCs w:val="20"/>
                <w:lang w:eastAsia="ru-RU"/>
              </w:rPr>
            </w:pPr>
            <w:r w:rsidRPr="0042351E">
              <w:rPr>
                <w:rFonts w:ascii="Tahoma" w:eastAsia="Times New Roman" w:hAnsi="Tahoma" w:cs="Tahoma"/>
                <w:sz w:val="20"/>
                <w:szCs w:val="20"/>
                <w:lang w:eastAsia="ru-RU"/>
              </w:rPr>
              <w:t>Место выполнения работ/оказания услуг/поставки товара</w:t>
            </w:r>
          </w:p>
        </w:tc>
        <w:tc>
          <w:tcPr>
            <w:tcW w:w="6379"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14:paraId="720BA5EA" w14:textId="558F56FD" w:rsidR="006C1900" w:rsidRPr="00D003CF" w:rsidRDefault="00D003CF" w:rsidP="000154B3">
            <w:pPr>
              <w:widowControl w:val="0"/>
              <w:spacing w:after="0"/>
              <w:rPr>
                <w:rFonts w:ascii="Tahoma" w:hAnsi="Tahoma" w:cs="Tahoma"/>
                <w:sz w:val="20"/>
                <w:szCs w:val="20"/>
              </w:rPr>
            </w:pPr>
            <w:r w:rsidRPr="00D003CF">
              <w:rPr>
                <w:rFonts w:ascii="Tahoma" w:hAnsi="Tahoma" w:cs="Tahoma"/>
                <w:sz w:val="20"/>
                <w:szCs w:val="20"/>
              </w:rPr>
              <w:t>662549, РФ, Красноярский край, г. Лесосибирск, улица Енисейская, д.28. Прием товара Покупателем осуществляется в рабочие дни с 9.00 до 16.00, перерыв с 12.00 до 13.00.</w:t>
            </w:r>
          </w:p>
        </w:tc>
      </w:tr>
      <w:tr w:rsidR="006C1900" w:rsidRPr="0042351E" w14:paraId="4FA0CDBF" w14:textId="77777777" w:rsidTr="00E1401D">
        <w:trPr>
          <w:trHeight w:val="740"/>
        </w:trPr>
        <w:tc>
          <w:tcPr>
            <w:tcW w:w="56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14:paraId="5D799E30" w14:textId="77777777" w:rsidR="006C1900" w:rsidRPr="0042351E" w:rsidRDefault="006C1900" w:rsidP="00764302">
            <w:pPr>
              <w:autoSpaceDE w:val="0"/>
              <w:autoSpaceDN w:val="0"/>
              <w:adjustRightInd w:val="0"/>
              <w:spacing w:after="0" w:line="240" w:lineRule="auto"/>
              <w:jc w:val="center"/>
              <w:rPr>
                <w:rFonts w:ascii="Tahoma" w:eastAsia="Times New Roman" w:hAnsi="Tahoma" w:cs="Tahoma"/>
                <w:sz w:val="20"/>
                <w:szCs w:val="20"/>
                <w:lang w:eastAsia="ru-RU"/>
              </w:rPr>
            </w:pPr>
            <w:r w:rsidRPr="0042351E">
              <w:rPr>
                <w:rFonts w:ascii="Tahoma" w:eastAsia="Times New Roman" w:hAnsi="Tahoma" w:cs="Tahoma"/>
                <w:sz w:val="20"/>
                <w:szCs w:val="20"/>
                <w:lang w:eastAsia="ru-RU"/>
              </w:rPr>
              <w:t>8</w:t>
            </w:r>
          </w:p>
        </w:tc>
        <w:tc>
          <w:tcPr>
            <w:tcW w:w="3828"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14:paraId="1DB692C6" w14:textId="77777777" w:rsidR="006C1900" w:rsidRPr="0042351E" w:rsidRDefault="006C1900" w:rsidP="000154B3">
            <w:pPr>
              <w:autoSpaceDE w:val="0"/>
              <w:autoSpaceDN w:val="0"/>
              <w:adjustRightInd w:val="0"/>
              <w:spacing w:after="0" w:line="240" w:lineRule="auto"/>
              <w:rPr>
                <w:rFonts w:ascii="Tahoma" w:eastAsia="Times New Roman" w:hAnsi="Tahoma" w:cs="Tahoma"/>
                <w:sz w:val="20"/>
                <w:szCs w:val="20"/>
                <w:lang w:eastAsia="ru-RU"/>
              </w:rPr>
            </w:pPr>
            <w:r w:rsidRPr="0042351E">
              <w:rPr>
                <w:rFonts w:ascii="Tahoma" w:eastAsia="Times New Roman" w:hAnsi="Tahoma" w:cs="Tahoma"/>
                <w:sz w:val="20"/>
                <w:szCs w:val="20"/>
                <w:lang w:eastAsia="ru-RU"/>
              </w:rPr>
              <w:t>Сроки выполнения работ/оказания услуг/поставки товара</w:t>
            </w:r>
          </w:p>
        </w:tc>
        <w:tc>
          <w:tcPr>
            <w:tcW w:w="6379"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14:paraId="300C6B98" w14:textId="77777777" w:rsidR="006C1900" w:rsidRDefault="00437019" w:rsidP="00437019">
            <w:pPr>
              <w:autoSpaceDE w:val="0"/>
              <w:autoSpaceDN w:val="0"/>
              <w:adjustRightInd w:val="0"/>
              <w:spacing w:after="0" w:line="240" w:lineRule="auto"/>
              <w:jc w:val="both"/>
              <w:rPr>
                <w:rFonts w:ascii="Tahoma" w:hAnsi="Tahoma" w:cs="Tahoma"/>
                <w:sz w:val="20"/>
                <w:szCs w:val="20"/>
              </w:rPr>
            </w:pPr>
            <w:r w:rsidRPr="00437019">
              <w:rPr>
                <w:rFonts w:ascii="Tahoma" w:hAnsi="Tahoma" w:cs="Tahoma"/>
                <w:sz w:val="20"/>
                <w:szCs w:val="20"/>
              </w:rPr>
              <w:t>Срок поставки товара – с даты заключения договора по 30.06.2027 г. включительно. Возможна досрочная поставка.</w:t>
            </w:r>
          </w:p>
          <w:p w14:paraId="002968A9" w14:textId="2F0091FB" w:rsidR="00437019" w:rsidRPr="00437019" w:rsidRDefault="00437019" w:rsidP="00437019">
            <w:pPr>
              <w:autoSpaceDE w:val="0"/>
              <w:autoSpaceDN w:val="0"/>
              <w:adjustRightInd w:val="0"/>
              <w:spacing w:after="0" w:line="240" w:lineRule="auto"/>
              <w:jc w:val="both"/>
              <w:rPr>
                <w:rFonts w:ascii="Tahoma" w:eastAsia="Times New Roman" w:hAnsi="Tahoma" w:cs="Tahoma"/>
                <w:bCs/>
                <w:sz w:val="20"/>
                <w:szCs w:val="20"/>
                <w:lang w:eastAsia="ru-RU"/>
              </w:rPr>
            </w:pPr>
            <w:r w:rsidRPr="00437019">
              <w:rPr>
                <w:rFonts w:ascii="Tahoma" w:eastAsia="Times New Roman" w:hAnsi="Tahoma" w:cs="Tahoma"/>
                <w:bCs/>
                <w:sz w:val="20"/>
                <w:szCs w:val="20"/>
                <w:lang w:eastAsia="ru-RU"/>
              </w:rPr>
              <w:t xml:space="preserve">Срок поставки партии Товара - не позднее 30 календарных дней с даты </w:t>
            </w:r>
            <w:r w:rsidR="004B50BB" w:rsidRPr="004B50BB">
              <w:rPr>
                <w:rFonts w:ascii="Tahoma" w:eastAsia="Times New Roman" w:hAnsi="Tahoma" w:cs="Tahoma"/>
                <w:bCs/>
                <w:sz w:val="20"/>
                <w:szCs w:val="20"/>
                <w:lang w:eastAsia="ru-RU"/>
              </w:rPr>
              <w:t xml:space="preserve">направления </w:t>
            </w:r>
            <w:r w:rsidRPr="00437019">
              <w:rPr>
                <w:rFonts w:ascii="Tahoma" w:eastAsia="Times New Roman" w:hAnsi="Tahoma" w:cs="Tahoma"/>
                <w:bCs/>
                <w:sz w:val="20"/>
                <w:szCs w:val="20"/>
                <w:lang w:eastAsia="ru-RU"/>
              </w:rPr>
              <w:t>Покупателем заявки. Период подачи заявок по 31.05.2027 включительно.</w:t>
            </w:r>
          </w:p>
        </w:tc>
      </w:tr>
      <w:tr w:rsidR="006C1900" w:rsidRPr="0042351E" w14:paraId="5A9BB83A" w14:textId="77777777" w:rsidTr="001B2707">
        <w:trPr>
          <w:trHeight w:val="449"/>
        </w:trPr>
        <w:tc>
          <w:tcPr>
            <w:tcW w:w="56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14:paraId="6701F49F" w14:textId="77777777" w:rsidR="006C1900" w:rsidRPr="0042351E" w:rsidRDefault="006C1900" w:rsidP="00764302">
            <w:pPr>
              <w:autoSpaceDE w:val="0"/>
              <w:autoSpaceDN w:val="0"/>
              <w:adjustRightInd w:val="0"/>
              <w:spacing w:after="0" w:line="240" w:lineRule="auto"/>
              <w:jc w:val="center"/>
              <w:rPr>
                <w:rFonts w:ascii="Tahoma" w:eastAsia="Times New Roman" w:hAnsi="Tahoma" w:cs="Tahoma"/>
                <w:sz w:val="20"/>
                <w:szCs w:val="20"/>
                <w:lang w:eastAsia="ru-RU"/>
              </w:rPr>
            </w:pPr>
            <w:r w:rsidRPr="0042351E">
              <w:rPr>
                <w:rFonts w:ascii="Tahoma" w:eastAsia="Times New Roman" w:hAnsi="Tahoma" w:cs="Tahoma"/>
                <w:sz w:val="20"/>
                <w:szCs w:val="20"/>
                <w:lang w:eastAsia="ru-RU"/>
              </w:rPr>
              <w:t>9</w:t>
            </w:r>
          </w:p>
        </w:tc>
        <w:tc>
          <w:tcPr>
            <w:tcW w:w="3828"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14:paraId="511276FD" w14:textId="77777777" w:rsidR="006C1900" w:rsidRPr="0042351E" w:rsidRDefault="006C1900" w:rsidP="000154B3">
            <w:pPr>
              <w:autoSpaceDE w:val="0"/>
              <w:autoSpaceDN w:val="0"/>
              <w:adjustRightInd w:val="0"/>
              <w:spacing w:after="0" w:line="240" w:lineRule="auto"/>
              <w:rPr>
                <w:rFonts w:ascii="Tahoma" w:eastAsia="Times New Roman" w:hAnsi="Tahoma" w:cs="Tahoma"/>
                <w:sz w:val="20"/>
                <w:szCs w:val="20"/>
                <w:lang w:eastAsia="ru-RU"/>
              </w:rPr>
            </w:pPr>
            <w:r w:rsidRPr="0042351E">
              <w:rPr>
                <w:rFonts w:ascii="Tahoma" w:eastAsia="Times New Roman" w:hAnsi="Tahoma" w:cs="Tahoma"/>
                <w:sz w:val="20"/>
                <w:szCs w:val="20"/>
                <w:lang w:eastAsia="ru-RU"/>
              </w:rPr>
              <w:t>Начальная (максимальная) цена договора (цена лота), рублей, без учёта НДС</w:t>
            </w:r>
          </w:p>
        </w:tc>
        <w:tc>
          <w:tcPr>
            <w:tcW w:w="6379"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14:paraId="4C6BB215" w14:textId="534069DA" w:rsidR="006C1900" w:rsidRPr="0042351E" w:rsidRDefault="00437019" w:rsidP="000154B3">
            <w:pPr>
              <w:widowControl w:val="0"/>
              <w:spacing w:after="0" w:line="240" w:lineRule="auto"/>
              <w:rPr>
                <w:rFonts w:ascii="Tahoma" w:eastAsia="Times New Roman" w:hAnsi="Tahoma" w:cs="Tahoma"/>
                <w:sz w:val="20"/>
                <w:szCs w:val="20"/>
                <w:lang w:eastAsia="ru-RU"/>
              </w:rPr>
            </w:pPr>
            <w:r w:rsidRPr="00437019">
              <w:rPr>
                <w:rFonts w:ascii="Tahoma" w:hAnsi="Tahoma" w:cs="Tahoma"/>
                <w:b/>
                <w:bCs/>
                <w:sz w:val="20"/>
                <w:szCs w:val="20"/>
              </w:rPr>
              <w:t xml:space="preserve">567 472,38 </w:t>
            </w:r>
            <w:r w:rsidRPr="00437019">
              <w:rPr>
                <w:rFonts w:ascii="Tahoma" w:hAnsi="Tahoma" w:cs="Tahoma"/>
                <w:sz w:val="20"/>
                <w:szCs w:val="20"/>
              </w:rPr>
              <w:t>(пятьсот шестьдесят семь тысяч четыреста семьдесят два рубля 38 копеек).</w:t>
            </w:r>
            <w:r w:rsidRPr="00437019">
              <w:rPr>
                <w:rFonts w:ascii="Tahoma" w:hAnsi="Tahoma" w:cs="Tahoma"/>
                <w:b/>
                <w:bCs/>
                <w:sz w:val="20"/>
                <w:szCs w:val="20"/>
              </w:rPr>
              <w:t xml:space="preserve">  </w:t>
            </w:r>
          </w:p>
        </w:tc>
      </w:tr>
      <w:tr w:rsidR="006C1900" w:rsidRPr="0042351E" w14:paraId="6E2D75AA" w14:textId="77777777" w:rsidTr="00437019">
        <w:trPr>
          <w:trHeight w:val="291"/>
        </w:trPr>
        <w:tc>
          <w:tcPr>
            <w:tcW w:w="56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14:paraId="22F778CA" w14:textId="77777777" w:rsidR="006C1900" w:rsidRPr="0042351E" w:rsidRDefault="006C1900" w:rsidP="00764302">
            <w:pPr>
              <w:autoSpaceDE w:val="0"/>
              <w:autoSpaceDN w:val="0"/>
              <w:adjustRightInd w:val="0"/>
              <w:spacing w:after="0" w:line="240" w:lineRule="auto"/>
              <w:jc w:val="center"/>
              <w:rPr>
                <w:rFonts w:ascii="Tahoma" w:eastAsia="Times New Roman" w:hAnsi="Tahoma" w:cs="Tahoma"/>
                <w:sz w:val="20"/>
                <w:szCs w:val="20"/>
                <w:lang w:eastAsia="ru-RU"/>
              </w:rPr>
            </w:pPr>
            <w:r w:rsidRPr="0042351E">
              <w:rPr>
                <w:rFonts w:ascii="Tahoma" w:eastAsia="Times New Roman" w:hAnsi="Tahoma" w:cs="Tahoma"/>
                <w:sz w:val="20"/>
                <w:szCs w:val="20"/>
                <w:lang w:eastAsia="ru-RU"/>
              </w:rPr>
              <w:t>10</w:t>
            </w:r>
          </w:p>
        </w:tc>
        <w:tc>
          <w:tcPr>
            <w:tcW w:w="3828"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14:paraId="0AE1B08F" w14:textId="77777777" w:rsidR="006C1900" w:rsidRPr="0042351E" w:rsidRDefault="006C1900" w:rsidP="000154B3">
            <w:pPr>
              <w:autoSpaceDE w:val="0"/>
              <w:autoSpaceDN w:val="0"/>
              <w:adjustRightInd w:val="0"/>
              <w:spacing w:after="0" w:line="240" w:lineRule="auto"/>
              <w:rPr>
                <w:rFonts w:ascii="Tahoma" w:eastAsia="Times New Roman" w:hAnsi="Tahoma" w:cs="Tahoma"/>
                <w:sz w:val="20"/>
                <w:szCs w:val="20"/>
                <w:lang w:eastAsia="ru-RU"/>
              </w:rPr>
            </w:pPr>
            <w:r w:rsidRPr="0042351E">
              <w:rPr>
                <w:rFonts w:ascii="Tahoma" w:eastAsia="Times New Roman" w:hAnsi="Tahoma" w:cs="Tahoma"/>
                <w:sz w:val="20"/>
                <w:szCs w:val="20"/>
                <w:lang w:eastAsia="ru-RU"/>
              </w:rPr>
              <w:t>Порядок формирования  цены договора (лота)</w:t>
            </w:r>
          </w:p>
        </w:tc>
        <w:tc>
          <w:tcPr>
            <w:tcW w:w="6379"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14:paraId="7F5EAD5B" w14:textId="11699081" w:rsidR="006C1900" w:rsidRPr="0042351E" w:rsidRDefault="006C1900" w:rsidP="000154B3">
            <w:pPr>
              <w:spacing w:after="0" w:line="240" w:lineRule="auto"/>
              <w:rPr>
                <w:rFonts w:ascii="Tahoma" w:eastAsia="Times New Roman" w:hAnsi="Tahoma" w:cs="Tahoma"/>
                <w:iCs/>
                <w:sz w:val="20"/>
                <w:szCs w:val="20"/>
                <w:lang w:eastAsia="ru-RU"/>
              </w:rPr>
            </w:pPr>
            <w:r w:rsidRPr="0042351E">
              <w:rPr>
                <w:rFonts w:ascii="Tahoma" w:eastAsia="Times New Roman" w:hAnsi="Tahoma" w:cs="Tahoma"/>
                <w:iCs/>
                <w:sz w:val="20"/>
                <w:szCs w:val="20"/>
                <w:lang w:eastAsia="ru-RU"/>
              </w:rPr>
              <w:t>Начальная (максимальная) цена договора определена методом сопоставления рыночных цен (анализ рынка</w:t>
            </w:r>
            <w:r w:rsidR="00334C8A">
              <w:rPr>
                <w:rFonts w:ascii="Tahoma" w:eastAsia="Times New Roman" w:hAnsi="Tahoma" w:cs="Tahoma"/>
                <w:iCs/>
                <w:sz w:val="20"/>
                <w:szCs w:val="20"/>
                <w:lang w:eastAsia="ru-RU"/>
              </w:rPr>
              <w:t>)</w:t>
            </w:r>
          </w:p>
        </w:tc>
      </w:tr>
      <w:tr w:rsidR="006C1900" w:rsidRPr="0042351E" w14:paraId="62ADE406" w14:textId="77777777" w:rsidTr="001B2707">
        <w:trPr>
          <w:trHeight w:val="374"/>
        </w:trPr>
        <w:tc>
          <w:tcPr>
            <w:tcW w:w="56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14:paraId="6107F377" w14:textId="77777777" w:rsidR="006C1900" w:rsidRPr="0042351E" w:rsidRDefault="006C1900" w:rsidP="00764302">
            <w:pPr>
              <w:autoSpaceDE w:val="0"/>
              <w:autoSpaceDN w:val="0"/>
              <w:adjustRightInd w:val="0"/>
              <w:spacing w:after="0" w:line="240" w:lineRule="auto"/>
              <w:jc w:val="center"/>
              <w:rPr>
                <w:rFonts w:ascii="Tahoma" w:eastAsia="Times New Roman" w:hAnsi="Tahoma" w:cs="Tahoma"/>
                <w:sz w:val="20"/>
                <w:szCs w:val="20"/>
                <w:lang w:eastAsia="ru-RU"/>
              </w:rPr>
            </w:pPr>
            <w:r w:rsidRPr="0042351E">
              <w:rPr>
                <w:rFonts w:ascii="Tahoma" w:eastAsia="Times New Roman" w:hAnsi="Tahoma" w:cs="Tahoma"/>
                <w:sz w:val="20"/>
                <w:szCs w:val="20"/>
                <w:lang w:eastAsia="ru-RU"/>
              </w:rPr>
              <w:t>11</w:t>
            </w:r>
          </w:p>
        </w:tc>
        <w:tc>
          <w:tcPr>
            <w:tcW w:w="3828"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14:paraId="09140E0D" w14:textId="77777777" w:rsidR="006C1900" w:rsidRPr="0042351E" w:rsidRDefault="006C1900" w:rsidP="000154B3">
            <w:pPr>
              <w:autoSpaceDE w:val="0"/>
              <w:autoSpaceDN w:val="0"/>
              <w:adjustRightInd w:val="0"/>
              <w:spacing w:after="0" w:line="240" w:lineRule="auto"/>
              <w:rPr>
                <w:rFonts w:ascii="Tahoma" w:eastAsia="Times New Roman" w:hAnsi="Tahoma" w:cs="Tahoma"/>
                <w:b/>
                <w:i/>
                <w:sz w:val="20"/>
                <w:szCs w:val="20"/>
                <w:lang w:eastAsia="ru-RU"/>
              </w:rPr>
            </w:pPr>
            <w:r w:rsidRPr="0042351E">
              <w:rPr>
                <w:rFonts w:ascii="Tahoma" w:eastAsia="Times New Roman" w:hAnsi="Tahoma" w:cs="Tahoma"/>
                <w:sz w:val="20"/>
                <w:szCs w:val="20"/>
                <w:lang w:eastAsia="ru-RU"/>
              </w:rPr>
              <w:t xml:space="preserve">Размер и порядок </w:t>
            </w:r>
            <w:r>
              <w:rPr>
                <w:rFonts w:ascii="Tahoma" w:eastAsia="Times New Roman" w:hAnsi="Tahoma" w:cs="Tahoma"/>
                <w:sz w:val="20"/>
                <w:szCs w:val="20"/>
                <w:lang w:eastAsia="ru-RU"/>
              </w:rPr>
              <w:t xml:space="preserve">предоставления </w:t>
            </w:r>
            <w:r w:rsidRPr="0042351E">
              <w:rPr>
                <w:rFonts w:ascii="Tahoma" w:eastAsia="Times New Roman" w:hAnsi="Tahoma" w:cs="Tahoma"/>
                <w:sz w:val="20"/>
                <w:szCs w:val="20"/>
                <w:lang w:eastAsia="ru-RU"/>
              </w:rPr>
              <w:t xml:space="preserve">обеспечения заявки на участие в закупочной процедуре </w:t>
            </w:r>
          </w:p>
        </w:tc>
        <w:tc>
          <w:tcPr>
            <w:tcW w:w="6379"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14:paraId="616BB8D3" w14:textId="6F57B0DC" w:rsidR="006C1900" w:rsidRPr="00334C8A" w:rsidRDefault="006C1900" w:rsidP="000154B3">
            <w:pPr>
              <w:tabs>
                <w:tab w:val="left" w:pos="366"/>
                <w:tab w:val="left" w:pos="1843"/>
              </w:tabs>
              <w:spacing w:after="0" w:line="240" w:lineRule="auto"/>
              <w:rPr>
                <w:rFonts w:ascii="Tahoma" w:hAnsi="Tahoma" w:cs="Tahoma"/>
                <w:color w:val="FF0000"/>
                <w:sz w:val="20"/>
                <w:szCs w:val="20"/>
                <w:u w:color="FFFFFF" w:themeColor="background1"/>
              </w:rPr>
            </w:pPr>
            <w:r w:rsidRPr="00334C8A">
              <w:rPr>
                <w:rFonts w:ascii="Tahoma" w:eastAsia="Times New Roman" w:hAnsi="Tahoma" w:cs="Tahoma"/>
                <w:sz w:val="20"/>
                <w:szCs w:val="20"/>
                <w:lang w:eastAsia="ru-RU"/>
              </w:rPr>
              <w:t>Не установлены</w:t>
            </w:r>
          </w:p>
          <w:p w14:paraId="5830C978" w14:textId="77777777" w:rsidR="006C1900" w:rsidRPr="0042351E" w:rsidRDefault="006C1900" w:rsidP="000154B3">
            <w:pPr>
              <w:spacing w:after="0"/>
              <w:rPr>
                <w:rFonts w:ascii="Tahoma" w:eastAsia="Times New Roman" w:hAnsi="Tahoma" w:cs="Tahoma"/>
                <w:sz w:val="20"/>
                <w:szCs w:val="20"/>
                <w:lang w:eastAsia="ru-RU"/>
              </w:rPr>
            </w:pPr>
          </w:p>
        </w:tc>
      </w:tr>
      <w:tr w:rsidR="006C1900" w:rsidRPr="0042351E" w14:paraId="3E4C25DE" w14:textId="77777777" w:rsidTr="000154B3">
        <w:tc>
          <w:tcPr>
            <w:tcW w:w="56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14:paraId="44119571" w14:textId="77777777" w:rsidR="006C1900" w:rsidRPr="0042351E" w:rsidRDefault="006C1900" w:rsidP="00764302">
            <w:pPr>
              <w:autoSpaceDE w:val="0"/>
              <w:autoSpaceDN w:val="0"/>
              <w:adjustRightInd w:val="0"/>
              <w:spacing w:after="0" w:line="240" w:lineRule="auto"/>
              <w:jc w:val="center"/>
              <w:rPr>
                <w:rFonts w:ascii="Tahoma" w:eastAsia="Times New Roman" w:hAnsi="Tahoma" w:cs="Tahoma"/>
                <w:sz w:val="20"/>
                <w:szCs w:val="20"/>
                <w:lang w:eastAsia="ru-RU"/>
              </w:rPr>
            </w:pPr>
            <w:r w:rsidRPr="0042351E">
              <w:rPr>
                <w:rFonts w:ascii="Tahoma" w:eastAsia="Times New Roman" w:hAnsi="Tahoma" w:cs="Tahoma"/>
                <w:sz w:val="20"/>
                <w:szCs w:val="20"/>
                <w:lang w:eastAsia="ru-RU"/>
              </w:rPr>
              <w:t>12</w:t>
            </w:r>
          </w:p>
        </w:tc>
        <w:tc>
          <w:tcPr>
            <w:tcW w:w="3828"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14:paraId="719EF307" w14:textId="77777777" w:rsidR="006C1900" w:rsidRPr="0042351E" w:rsidRDefault="006C1900" w:rsidP="000154B3">
            <w:pPr>
              <w:autoSpaceDE w:val="0"/>
              <w:autoSpaceDN w:val="0"/>
              <w:adjustRightInd w:val="0"/>
              <w:spacing w:after="0" w:line="240" w:lineRule="auto"/>
              <w:rPr>
                <w:rFonts w:ascii="Tahoma" w:eastAsia="Times New Roman" w:hAnsi="Tahoma" w:cs="Tahoma"/>
                <w:sz w:val="20"/>
                <w:szCs w:val="20"/>
                <w:lang w:eastAsia="ru-RU"/>
              </w:rPr>
            </w:pPr>
            <w:r w:rsidRPr="0042351E">
              <w:rPr>
                <w:rFonts w:ascii="Tahoma" w:eastAsia="Times New Roman" w:hAnsi="Tahoma" w:cs="Tahoma"/>
                <w:sz w:val="20"/>
                <w:szCs w:val="20"/>
                <w:lang w:eastAsia="ru-RU"/>
              </w:rPr>
              <w:t>Требования к обеспечению обязательств по договору</w:t>
            </w:r>
          </w:p>
        </w:tc>
        <w:tc>
          <w:tcPr>
            <w:tcW w:w="6379"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14:paraId="79DE51B8" w14:textId="01600577" w:rsidR="006C1900" w:rsidRPr="0042351E" w:rsidRDefault="006C1900" w:rsidP="000154B3">
            <w:pPr>
              <w:tabs>
                <w:tab w:val="left" w:pos="224"/>
              </w:tabs>
              <w:autoSpaceDE w:val="0"/>
              <w:autoSpaceDN w:val="0"/>
              <w:adjustRightInd w:val="0"/>
              <w:spacing w:after="0" w:line="240" w:lineRule="auto"/>
              <w:rPr>
                <w:rFonts w:ascii="Tahoma" w:eastAsia="Times New Roman" w:hAnsi="Tahoma" w:cs="Tahoma"/>
                <w:sz w:val="20"/>
                <w:szCs w:val="20"/>
                <w:lang w:eastAsia="ru-RU"/>
              </w:rPr>
            </w:pPr>
            <w:r w:rsidRPr="0042351E">
              <w:rPr>
                <w:rFonts w:ascii="Tahoma" w:eastAsia="Times New Roman" w:hAnsi="Tahoma" w:cs="Tahoma"/>
                <w:sz w:val="20"/>
                <w:szCs w:val="20"/>
                <w:lang w:eastAsia="ru-RU"/>
              </w:rPr>
              <w:t>Не установлены</w:t>
            </w:r>
          </w:p>
          <w:p w14:paraId="60F1FB8C" w14:textId="61C53139" w:rsidR="006C1900" w:rsidRPr="0042351E" w:rsidRDefault="006C1900" w:rsidP="000154B3">
            <w:pPr>
              <w:tabs>
                <w:tab w:val="left" w:pos="224"/>
              </w:tabs>
              <w:autoSpaceDE w:val="0"/>
              <w:autoSpaceDN w:val="0"/>
              <w:adjustRightInd w:val="0"/>
              <w:spacing w:after="0" w:line="240" w:lineRule="auto"/>
              <w:rPr>
                <w:rFonts w:ascii="Tahoma" w:eastAsia="Times New Roman" w:hAnsi="Tahoma" w:cs="Tahoma"/>
                <w:color w:val="FF0000"/>
                <w:sz w:val="20"/>
                <w:szCs w:val="20"/>
                <w:lang w:eastAsia="ru-RU"/>
              </w:rPr>
            </w:pPr>
          </w:p>
        </w:tc>
      </w:tr>
      <w:tr w:rsidR="00873C40" w:rsidRPr="0042351E" w14:paraId="51361B4F" w14:textId="77777777" w:rsidTr="00437019">
        <w:trPr>
          <w:trHeight w:val="1535"/>
        </w:trPr>
        <w:tc>
          <w:tcPr>
            <w:tcW w:w="56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14:paraId="0A5580BB" w14:textId="77777777" w:rsidR="00873C40" w:rsidRPr="0042351E" w:rsidRDefault="00873C40" w:rsidP="00873C40">
            <w:pPr>
              <w:autoSpaceDE w:val="0"/>
              <w:autoSpaceDN w:val="0"/>
              <w:adjustRightInd w:val="0"/>
              <w:spacing w:after="0" w:line="240" w:lineRule="auto"/>
              <w:jc w:val="center"/>
              <w:rPr>
                <w:rFonts w:ascii="Tahoma" w:eastAsia="Times New Roman" w:hAnsi="Tahoma" w:cs="Tahoma"/>
                <w:sz w:val="20"/>
                <w:szCs w:val="20"/>
                <w:lang w:eastAsia="ru-RU"/>
              </w:rPr>
            </w:pPr>
            <w:r w:rsidRPr="0042351E">
              <w:rPr>
                <w:rFonts w:ascii="Tahoma" w:eastAsia="Times New Roman" w:hAnsi="Tahoma" w:cs="Tahoma"/>
                <w:sz w:val="20"/>
                <w:szCs w:val="20"/>
                <w:lang w:eastAsia="ru-RU"/>
              </w:rPr>
              <w:lastRenderedPageBreak/>
              <w:t>13</w:t>
            </w:r>
          </w:p>
        </w:tc>
        <w:tc>
          <w:tcPr>
            <w:tcW w:w="3828"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14:paraId="0D383990" w14:textId="77777777" w:rsidR="00873C40" w:rsidRPr="0042351E" w:rsidRDefault="00873C40" w:rsidP="00873C40">
            <w:pPr>
              <w:autoSpaceDE w:val="0"/>
              <w:autoSpaceDN w:val="0"/>
              <w:adjustRightInd w:val="0"/>
              <w:spacing w:after="0" w:line="240" w:lineRule="auto"/>
              <w:rPr>
                <w:rFonts w:ascii="Tahoma" w:eastAsia="Times New Roman" w:hAnsi="Tahoma" w:cs="Tahoma"/>
                <w:sz w:val="20"/>
                <w:szCs w:val="20"/>
                <w:lang w:eastAsia="ru-RU"/>
              </w:rPr>
            </w:pPr>
            <w:r w:rsidRPr="0042351E">
              <w:rPr>
                <w:rFonts w:ascii="Tahoma" w:eastAsia="Times New Roman" w:hAnsi="Tahoma" w:cs="Tahoma"/>
                <w:sz w:val="20"/>
                <w:szCs w:val="20"/>
                <w:lang w:eastAsia="ru-RU"/>
              </w:rPr>
              <w:t>Предоставление национального режима</w:t>
            </w:r>
          </w:p>
        </w:tc>
        <w:tc>
          <w:tcPr>
            <w:tcW w:w="6379"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tbl>
            <w:tblPr>
              <w:tblW w:w="6302" w:type="dxa"/>
              <w:tblLayout w:type="fixed"/>
              <w:tblLook w:val="04A0" w:firstRow="1" w:lastRow="0" w:firstColumn="1" w:lastColumn="0" w:noHBand="0" w:noVBand="1"/>
            </w:tblPr>
            <w:tblGrid>
              <w:gridCol w:w="483"/>
              <w:gridCol w:w="1008"/>
              <w:gridCol w:w="2835"/>
              <w:gridCol w:w="1976"/>
            </w:tblGrid>
            <w:tr w:rsidR="00437019" w:rsidRPr="006D74CB" w14:paraId="5A0A3100" w14:textId="77777777" w:rsidTr="00E1401D">
              <w:trPr>
                <w:trHeight w:val="507"/>
              </w:trPr>
              <w:tc>
                <w:tcPr>
                  <w:tcW w:w="483" w:type="dxa"/>
                  <w:vMerge w:val="restart"/>
                  <w:tcBorders>
                    <w:top w:val="single" w:sz="4" w:space="0" w:color="auto"/>
                    <w:left w:val="single" w:sz="4" w:space="0" w:color="auto"/>
                    <w:bottom w:val="nil"/>
                    <w:right w:val="single" w:sz="4" w:space="0" w:color="auto"/>
                  </w:tcBorders>
                  <w:shd w:val="clear" w:color="auto" w:fill="auto"/>
                  <w:vAlign w:val="center"/>
                  <w:hideMark/>
                </w:tcPr>
                <w:p w14:paraId="688E74C4" w14:textId="77777777" w:rsidR="00437019" w:rsidRPr="006D74CB" w:rsidRDefault="00437019" w:rsidP="00437019">
                  <w:pPr>
                    <w:spacing w:after="0" w:line="240" w:lineRule="auto"/>
                    <w:jc w:val="center"/>
                    <w:rPr>
                      <w:rFonts w:eastAsia="Times New Roman" w:cstheme="minorHAnsi"/>
                      <w:color w:val="000000"/>
                      <w:sz w:val="18"/>
                      <w:szCs w:val="18"/>
                      <w:lang w:eastAsia="ru-RU"/>
                    </w:rPr>
                  </w:pPr>
                  <w:r w:rsidRPr="006D74CB">
                    <w:rPr>
                      <w:rFonts w:eastAsia="Times New Roman" w:cstheme="minorHAnsi"/>
                      <w:color w:val="000000"/>
                      <w:sz w:val="18"/>
                      <w:szCs w:val="18"/>
                      <w:lang w:eastAsia="ru-RU"/>
                    </w:rPr>
                    <w:t>№</w:t>
                  </w:r>
                </w:p>
              </w:tc>
              <w:tc>
                <w:tcPr>
                  <w:tcW w:w="1008" w:type="dxa"/>
                  <w:vMerge w:val="restart"/>
                  <w:tcBorders>
                    <w:top w:val="single" w:sz="4" w:space="0" w:color="auto"/>
                    <w:left w:val="single" w:sz="4" w:space="0" w:color="auto"/>
                    <w:bottom w:val="nil"/>
                    <w:right w:val="single" w:sz="4" w:space="0" w:color="auto"/>
                  </w:tcBorders>
                  <w:shd w:val="clear" w:color="auto" w:fill="auto"/>
                  <w:vAlign w:val="center"/>
                  <w:hideMark/>
                </w:tcPr>
                <w:p w14:paraId="3C226775" w14:textId="77777777" w:rsidR="00437019" w:rsidRPr="006D74CB" w:rsidRDefault="00437019" w:rsidP="00437019">
                  <w:pPr>
                    <w:spacing w:after="0" w:line="240" w:lineRule="auto"/>
                    <w:jc w:val="center"/>
                    <w:rPr>
                      <w:rFonts w:eastAsia="Times New Roman" w:cstheme="minorHAnsi"/>
                      <w:color w:val="000000"/>
                      <w:sz w:val="18"/>
                      <w:szCs w:val="18"/>
                      <w:lang w:eastAsia="ru-RU"/>
                    </w:rPr>
                  </w:pPr>
                  <w:r w:rsidRPr="006D74CB">
                    <w:rPr>
                      <w:rFonts w:eastAsia="Times New Roman" w:cstheme="minorHAnsi"/>
                      <w:color w:val="000000"/>
                      <w:sz w:val="18"/>
                      <w:szCs w:val="18"/>
                      <w:lang w:eastAsia="ru-RU"/>
                    </w:rPr>
                    <w:t>ОКПД 2</w:t>
                  </w:r>
                </w:p>
              </w:tc>
              <w:tc>
                <w:tcPr>
                  <w:tcW w:w="283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EE7CEB2" w14:textId="77777777" w:rsidR="00437019" w:rsidRPr="006D74CB" w:rsidRDefault="00437019" w:rsidP="00437019">
                  <w:pPr>
                    <w:spacing w:after="0" w:line="240" w:lineRule="auto"/>
                    <w:jc w:val="center"/>
                    <w:rPr>
                      <w:rFonts w:eastAsia="Times New Roman" w:cstheme="minorHAnsi"/>
                      <w:color w:val="000000"/>
                      <w:sz w:val="18"/>
                      <w:szCs w:val="18"/>
                      <w:lang w:eastAsia="ru-RU"/>
                    </w:rPr>
                  </w:pPr>
                  <w:r w:rsidRPr="006D74CB">
                    <w:rPr>
                      <w:rFonts w:eastAsia="Times New Roman" w:cstheme="minorHAnsi"/>
                      <w:color w:val="000000"/>
                      <w:sz w:val="18"/>
                      <w:szCs w:val="18"/>
                      <w:lang w:eastAsia="ru-RU"/>
                    </w:rPr>
                    <w:t> </w:t>
                  </w:r>
                </w:p>
              </w:tc>
              <w:tc>
                <w:tcPr>
                  <w:tcW w:w="1976" w:type="dxa"/>
                  <w:vMerge w:val="restart"/>
                  <w:tcBorders>
                    <w:top w:val="single" w:sz="4" w:space="0" w:color="auto"/>
                    <w:left w:val="single" w:sz="4" w:space="0" w:color="auto"/>
                    <w:bottom w:val="nil"/>
                    <w:right w:val="single" w:sz="4" w:space="0" w:color="auto"/>
                  </w:tcBorders>
                  <w:shd w:val="clear" w:color="auto" w:fill="auto"/>
                  <w:vAlign w:val="center"/>
                  <w:hideMark/>
                </w:tcPr>
                <w:p w14:paraId="6DF1384F" w14:textId="77777777" w:rsidR="00437019" w:rsidRPr="006D74CB" w:rsidRDefault="00437019" w:rsidP="00437019">
                  <w:pPr>
                    <w:spacing w:after="0" w:line="240" w:lineRule="auto"/>
                    <w:jc w:val="center"/>
                    <w:rPr>
                      <w:rFonts w:eastAsia="Times New Roman" w:cstheme="minorHAnsi"/>
                      <w:color w:val="000000"/>
                      <w:sz w:val="18"/>
                      <w:szCs w:val="18"/>
                      <w:lang w:eastAsia="ru-RU"/>
                    </w:rPr>
                  </w:pPr>
                  <w:r w:rsidRPr="006D74CB">
                    <w:rPr>
                      <w:rFonts w:eastAsia="Times New Roman" w:cstheme="minorHAnsi"/>
                      <w:color w:val="000000"/>
                      <w:sz w:val="18"/>
                      <w:szCs w:val="18"/>
                      <w:lang w:eastAsia="ru-RU"/>
                    </w:rPr>
                    <w:t>Наименование предмета товара (работ/услуг)</w:t>
                  </w:r>
                </w:p>
              </w:tc>
            </w:tr>
            <w:tr w:rsidR="00437019" w:rsidRPr="006D74CB" w14:paraId="2D0D2D9C" w14:textId="77777777" w:rsidTr="00E1401D">
              <w:trPr>
                <w:trHeight w:val="450"/>
              </w:trPr>
              <w:tc>
                <w:tcPr>
                  <w:tcW w:w="483" w:type="dxa"/>
                  <w:vMerge/>
                  <w:tcBorders>
                    <w:top w:val="single" w:sz="4" w:space="0" w:color="auto"/>
                    <w:left w:val="single" w:sz="4" w:space="0" w:color="auto"/>
                    <w:bottom w:val="nil"/>
                    <w:right w:val="single" w:sz="4" w:space="0" w:color="auto"/>
                  </w:tcBorders>
                  <w:vAlign w:val="center"/>
                  <w:hideMark/>
                </w:tcPr>
                <w:p w14:paraId="5406A20B" w14:textId="77777777" w:rsidR="00437019" w:rsidRPr="006D74CB" w:rsidRDefault="00437019" w:rsidP="00437019">
                  <w:pPr>
                    <w:spacing w:after="0" w:line="240" w:lineRule="auto"/>
                    <w:rPr>
                      <w:rFonts w:eastAsia="Times New Roman" w:cstheme="minorHAnsi"/>
                      <w:b/>
                      <w:bCs/>
                      <w:color w:val="000000"/>
                      <w:sz w:val="18"/>
                      <w:szCs w:val="18"/>
                      <w:lang w:eastAsia="ru-RU"/>
                    </w:rPr>
                  </w:pPr>
                </w:p>
              </w:tc>
              <w:tc>
                <w:tcPr>
                  <w:tcW w:w="1008" w:type="dxa"/>
                  <w:vMerge/>
                  <w:tcBorders>
                    <w:top w:val="single" w:sz="4" w:space="0" w:color="auto"/>
                    <w:left w:val="single" w:sz="4" w:space="0" w:color="auto"/>
                    <w:bottom w:val="nil"/>
                    <w:right w:val="single" w:sz="4" w:space="0" w:color="auto"/>
                  </w:tcBorders>
                  <w:vAlign w:val="center"/>
                  <w:hideMark/>
                </w:tcPr>
                <w:p w14:paraId="1D83600E" w14:textId="77777777" w:rsidR="00437019" w:rsidRPr="006D74CB" w:rsidRDefault="00437019" w:rsidP="00437019">
                  <w:pPr>
                    <w:spacing w:after="0" w:line="240" w:lineRule="auto"/>
                    <w:rPr>
                      <w:rFonts w:eastAsia="Times New Roman" w:cstheme="minorHAnsi"/>
                      <w:b/>
                      <w:bCs/>
                      <w:color w:val="000000"/>
                      <w:sz w:val="18"/>
                      <w:szCs w:val="18"/>
                      <w:lang w:eastAsia="ru-RU"/>
                    </w:rPr>
                  </w:pPr>
                </w:p>
              </w:tc>
              <w:tc>
                <w:tcPr>
                  <w:tcW w:w="2835" w:type="dxa"/>
                  <w:vMerge/>
                  <w:tcBorders>
                    <w:top w:val="single" w:sz="4" w:space="0" w:color="auto"/>
                    <w:left w:val="single" w:sz="4" w:space="0" w:color="auto"/>
                    <w:bottom w:val="single" w:sz="4" w:space="0" w:color="000000"/>
                    <w:right w:val="single" w:sz="4" w:space="0" w:color="auto"/>
                  </w:tcBorders>
                  <w:vAlign w:val="center"/>
                  <w:hideMark/>
                </w:tcPr>
                <w:p w14:paraId="5408CDAE" w14:textId="77777777" w:rsidR="00437019" w:rsidRPr="006D74CB" w:rsidRDefault="00437019" w:rsidP="00437019">
                  <w:pPr>
                    <w:spacing w:after="0" w:line="240" w:lineRule="auto"/>
                    <w:rPr>
                      <w:rFonts w:eastAsia="Times New Roman" w:cstheme="minorHAnsi"/>
                      <w:b/>
                      <w:bCs/>
                      <w:color w:val="000000"/>
                      <w:sz w:val="18"/>
                      <w:szCs w:val="18"/>
                      <w:lang w:eastAsia="ru-RU"/>
                    </w:rPr>
                  </w:pPr>
                </w:p>
              </w:tc>
              <w:tc>
                <w:tcPr>
                  <w:tcW w:w="1976" w:type="dxa"/>
                  <w:vMerge/>
                  <w:tcBorders>
                    <w:top w:val="single" w:sz="4" w:space="0" w:color="auto"/>
                    <w:left w:val="single" w:sz="4" w:space="0" w:color="auto"/>
                    <w:bottom w:val="nil"/>
                    <w:right w:val="single" w:sz="4" w:space="0" w:color="auto"/>
                  </w:tcBorders>
                  <w:vAlign w:val="center"/>
                  <w:hideMark/>
                </w:tcPr>
                <w:p w14:paraId="70C768D2" w14:textId="77777777" w:rsidR="00437019" w:rsidRPr="006D74CB" w:rsidRDefault="00437019" w:rsidP="00437019">
                  <w:pPr>
                    <w:spacing w:after="0" w:line="240" w:lineRule="auto"/>
                    <w:rPr>
                      <w:rFonts w:eastAsia="Times New Roman" w:cstheme="minorHAnsi"/>
                      <w:b/>
                      <w:bCs/>
                      <w:color w:val="000000"/>
                      <w:sz w:val="18"/>
                      <w:szCs w:val="18"/>
                      <w:lang w:eastAsia="ru-RU"/>
                    </w:rPr>
                  </w:pPr>
                </w:p>
              </w:tc>
            </w:tr>
            <w:tr w:rsidR="001B2707" w:rsidRPr="006D74CB" w14:paraId="40250061" w14:textId="77777777" w:rsidTr="00E1401D">
              <w:trPr>
                <w:trHeight w:val="634"/>
              </w:trPr>
              <w:tc>
                <w:tcPr>
                  <w:tcW w:w="4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9B941C" w14:textId="77777777" w:rsidR="001B2707" w:rsidRPr="006D74CB" w:rsidRDefault="001B2707" w:rsidP="00437019">
                  <w:pPr>
                    <w:spacing w:after="0" w:line="240" w:lineRule="auto"/>
                    <w:jc w:val="center"/>
                    <w:rPr>
                      <w:rFonts w:eastAsia="Times New Roman" w:cstheme="minorHAnsi"/>
                      <w:color w:val="000000"/>
                      <w:sz w:val="18"/>
                      <w:szCs w:val="18"/>
                      <w:lang w:eastAsia="ru-RU"/>
                    </w:rPr>
                  </w:pPr>
                  <w:r w:rsidRPr="006D74CB">
                    <w:rPr>
                      <w:rFonts w:eastAsia="Times New Roman" w:cstheme="minorHAnsi"/>
                      <w:color w:val="000000"/>
                      <w:sz w:val="18"/>
                      <w:szCs w:val="18"/>
                      <w:lang w:eastAsia="ru-RU"/>
                    </w:rPr>
                    <w:t>1</w:t>
                  </w:r>
                </w:p>
              </w:tc>
              <w:tc>
                <w:tcPr>
                  <w:tcW w:w="1008" w:type="dxa"/>
                  <w:tcBorders>
                    <w:top w:val="single" w:sz="4" w:space="0" w:color="auto"/>
                    <w:left w:val="nil"/>
                    <w:bottom w:val="single" w:sz="4" w:space="0" w:color="auto"/>
                    <w:right w:val="nil"/>
                  </w:tcBorders>
                  <w:shd w:val="clear" w:color="auto" w:fill="auto"/>
                  <w:vAlign w:val="center"/>
                  <w:hideMark/>
                </w:tcPr>
                <w:p w14:paraId="49A32BAA" w14:textId="77777777" w:rsidR="00E1401D" w:rsidRDefault="001B2707" w:rsidP="00437019">
                  <w:pPr>
                    <w:spacing w:after="0" w:line="240" w:lineRule="auto"/>
                    <w:jc w:val="center"/>
                    <w:rPr>
                      <w:rFonts w:eastAsia="Times New Roman" w:cstheme="minorHAnsi"/>
                      <w:sz w:val="18"/>
                      <w:szCs w:val="18"/>
                      <w:lang w:eastAsia="ru-RU"/>
                    </w:rPr>
                  </w:pPr>
                  <w:r w:rsidRPr="006D74CB">
                    <w:rPr>
                      <w:rFonts w:eastAsia="Times New Roman" w:cstheme="minorHAnsi"/>
                      <w:sz w:val="18"/>
                      <w:szCs w:val="18"/>
                      <w:lang w:eastAsia="ru-RU"/>
                    </w:rPr>
                    <w:t>32.99.11.</w:t>
                  </w:r>
                </w:p>
                <w:p w14:paraId="048DD93B" w14:textId="35FD188A" w:rsidR="001B2707" w:rsidRPr="006D74CB" w:rsidRDefault="001B2707" w:rsidP="00437019">
                  <w:pPr>
                    <w:spacing w:after="0" w:line="240" w:lineRule="auto"/>
                    <w:jc w:val="center"/>
                    <w:rPr>
                      <w:rFonts w:eastAsia="Times New Roman" w:cstheme="minorHAnsi"/>
                      <w:sz w:val="18"/>
                      <w:szCs w:val="18"/>
                      <w:lang w:eastAsia="ru-RU"/>
                    </w:rPr>
                  </w:pPr>
                  <w:r w:rsidRPr="006D74CB">
                    <w:rPr>
                      <w:rFonts w:eastAsia="Times New Roman" w:cstheme="minorHAnsi"/>
                      <w:sz w:val="18"/>
                      <w:szCs w:val="18"/>
                      <w:lang w:eastAsia="ru-RU"/>
                    </w:rPr>
                    <w:t>190</w:t>
                  </w:r>
                </w:p>
              </w:tc>
              <w:tc>
                <w:tcPr>
                  <w:tcW w:w="2835" w:type="dxa"/>
                  <w:vMerge w:val="restart"/>
                  <w:tcBorders>
                    <w:top w:val="nil"/>
                    <w:left w:val="single" w:sz="4" w:space="0" w:color="auto"/>
                    <w:right w:val="nil"/>
                  </w:tcBorders>
                  <w:shd w:val="clear" w:color="auto" w:fill="auto"/>
                  <w:vAlign w:val="center"/>
                  <w:hideMark/>
                </w:tcPr>
                <w:p w14:paraId="50D36501" w14:textId="36586DCB" w:rsidR="001B2707" w:rsidRPr="006D74CB" w:rsidRDefault="001B2707" w:rsidP="00437019">
                  <w:pPr>
                    <w:spacing w:after="0" w:line="240" w:lineRule="auto"/>
                    <w:jc w:val="center"/>
                    <w:rPr>
                      <w:rFonts w:eastAsia="Times New Roman" w:cstheme="minorHAnsi"/>
                      <w:color w:val="FF0000"/>
                      <w:sz w:val="18"/>
                      <w:szCs w:val="18"/>
                      <w:lang w:eastAsia="ru-RU"/>
                    </w:rPr>
                  </w:pPr>
                  <w:r w:rsidRPr="00E1401D">
                    <w:rPr>
                      <w:rFonts w:cstheme="minorHAnsi"/>
                      <w:sz w:val="18"/>
                      <w:szCs w:val="18"/>
                    </w:rPr>
                    <w:t>Национальный режим не применяется на основании пп. и) п. 5 Постановлением Правительства РФ от 23.12.2024 № 1875.</w:t>
                  </w:r>
                </w:p>
              </w:tc>
              <w:tc>
                <w:tcPr>
                  <w:tcW w:w="19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D6B685" w14:textId="77777777" w:rsidR="001B2707" w:rsidRPr="006D74CB" w:rsidRDefault="001B2707" w:rsidP="00437019">
                  <w:pPr>
                    <w:spacing w:after="0" w:line="240" w:lineRule="auto"/>
                    <w:rPr>
                      <w:rFonts w:eastAsia="Times New Roman" w:cstheme="minorHAnsi"/>
                      <w:color w:val="000000"/>
                      <w:sz w:val="18"/>
                      <w:szCs w:val="18"/>
                      <w:lang w:eastAsia="ru-RU"/>
                    </w:rPr>
                  </w:pPr>
                  <w:r w:rsidRPr="006D74CB">
                    <w:rPr>
                      <w:rFonts w:eastAsia="Times New Roman" w:cstheme="minorHAnsi"/>
                      <w:color w:val="000000"/>
                      <w:sz w:val="18"/>
                      <w:szCs w:val="18"/>
                      <w:lang w:eastAsia="ru-RU"/>
                    </w:rPr>
                    <w:t xml:space="preserve">Каска защитная белая </w:t>
                  </w:r>
                  <w:r w:rsidRPr="006D74CB">
                    <w:rPr>
                      <w:rFonts w:eastAsia="Times New Roman" w:cstheme="minorHAnsi"/>
                      <w:color w:val="000000"/>
                      <w:sz w:val="18"/>
                      <w:szCs w:val="18"/>
                      <w:lang w:eastAsia="ru-RU"/>
                    </w:rPr>
                    <w:br/>
                    <w:t>(с храповым механизмом)</w:t>
                  </w:r>
                </w:p>
              </w:tc>
            </w:tr>
            <w:tr w:rsidR="001B2707" w:rsidRPr="006D74CB" w14:paraId="6B89E14A" w14:textId="77777777" w:rsidTr="00E1401D">
              <w:trPr>
                <w:trHeight w:val="613"/>
              </w:trPr>
              <w:tc>
                <w:tcPr>
                  <w:tcW w:w="483" w:type="dxa"/>
                  <w:tcBorders>
                    <w:top w:val="nil"/>
                    <w:left w:val="single" w:sz="4" w:space="0" w:color="auto"/>
                    <w:bottom w:val="single" w:sz="4" w:space="0" w:color="auto"/>
                    <w:right w:val="single" w:sz="4" w:space="0" w:color="auto"/>
                  </w:tcBorders>
                  <w:shd w:val="clear" w:color="auto" w:fill="auto"/>
                  <w:vAlign w:val="center"/>
                  <w:hideMark/>
                </w:tcPr>
                <w:p w14:paraId="668C70F0" w14:textId="77777777" w:rsidR="001B2707" w:rsidRPr="006D74CB" w:rsidRDefault="001B2707" w:rsidP="00437019">
                  <w:pPr>
                    <w:spacing w:after="0" w:line="240" w:lineRule="auto"/>
                    <w:jc w:val="center"/>
                    <w:rPr>
                      <w:rFonts w:eastAsia="Times New Roman" w:cstheme="minorHAnsi"/>
                      <w:color w:val="000000"/>
                      <w:sz w:val="18"/>
                      <w:szCs w:val="18"/>
                      <w:lang w:eastAsia="ru-RU"/>
                    </w:rPr>
                  </w:pPr>
                  <w:r w:rsidRPr="006D74CB">
                    <w:rPr>
                      <w:rFonts w:eastAsia="Times New Roman" w:cstheme="minorHAnsi"/>
                      <w:color w:val="000000"/>
                      <w:sz w:val="18"/>
                      <w:szCs w:val="18"/>
                      <w:lang w:eastAsia="ru-RU"/>
                    </w:rPr>
                    <w:t>2</w:t>
                  </w:r>
                </w:p>
              </w:tc>
              <w:tc>
                <w:tcPr>
                  <w:tcW w:w="1008" w:type="dxa"/>
                  <w:tcBorders>
                    <w:top w:val="nil"/>
                    <w:left w:val="nil"/>
                    <w:bottom w:val="single" w:sz="4" w:space="0" w:color="auto"/>
                    <w:right w:val="nil"/>
                  </w:tcBorders>
                  <w:shd w:val="clear" w:color="auto" w:fill="auto"/>
                  <w:vAlign w:val="center"/>
                  <w:hideMark/>
                </w:tcPr>
                <w:p w14:paraId="11D51115" w14:textId="77777777" w:rsidR="00E1401D" w:rsidRDefault="001B2707" w:rsidP="00437019">
                  <w:pPr>
                    <w:spacing w:after="0" w:line="240" w:lineRule="auto"/>
                    <w:jc w:val="center"/>
                    <w:rPr>
                      <w:rFonts w:eastAsia="Times New Roman" w:cstheme="minorHAnsi"/>
                      <w:sz w:val="18"/>
                      <w:szCs w:val="18"/>
                      <w:lang w:eastAsia="ru-RU"/>
                    </w:rPr>
                  </w:pPr>
                  <w:r w:rsidRPr="006D74CB">
                    <w:rPr>
                      <w:rFonts w:eastAsia="Times New Roman" w:cstheme="minorHAnsi"/>
                      <w:sz w:val="18"/>
                      <w:szCs w:val="18"/>
                      <w:lang w:eastAsia="ru-RU"/>
                    </w:rPr>
                    <w:t>32.99.11.</w:t>
                  </w:r>
                </w:p>
                <w:p w14:paraId="34D59003" w14:textId="78E8B0D7" w:rsidR="001B2707" w:rsidRPr="006D74CB" w:rsidRDefault="001B2707" w:rsidP="00437019">
                  <w:pPr>
                    <w:spacing w:after="0" w:line="240" w:lineRule="auto"/>
                    <w:jc w:val="center"/>
                    <w:rPr>
                      <w:rFonts w:eastAsia="Times New Roman" w:cstheme="minorHAnsi"/>
                      <w:sz w:val="18"/>
                      <w:szCs w:val="18"/>
                      <w:lang w:eastAsia="ru-RU"/>
                    </w:rPr>
                  </w:pPr>
                  <w:r w:rsidRPr="006D74CB">
                    <w:rPr>
                      <w:rFonts w:eastAsia="Times New Roman" w:cstheme="minorHAnsi"/>
                      <w:sz w:val="18"/>
                      <w:szCs w:val="18"/>
                      <w:lang w:eastAsia="ru-RU"/>
                    </w:rPr>
                    <w:t>190</w:t>
                  </w:r>
                </w:p>
              </w:tc>
              <w:tc>
                <w:tcPr>
                  <w:tcW w:w="2835" w:type="dxa"/>
                  <w:vMerge/>
                  <w:tcBorders>
                    <w:left w:val="single" w:sz="4" w:space="0" w:color="auto"/>
                    <w:right w:val="nil"/>
                  </w:tcBorders>
                  <w:shd w:val="clear" w:color="auto" w:fill="auto"/>
                  <w:vAlign w:val="center"/>
                  <w:hideMark/>
                </w:tcPr>
                <w:p w14:paraId="0002A15B" w14:textId="5B29344E" w:rsidR="001B2707" w:rsidRPr="006D74CB" w:rsidRDefault="001B2707" w:rsidP="00437019">
                  <w:pPr>
                    <w:spacing w:after="0" w:line="240" w:lineRule="auto"/>
                    <w:jc w:val="center"/>
                    <w:rPr>
                      <w:rFonts w:eastAsia="Times New Roman" w:cstheme="minorHAnsi"/>
                      <w:color w:val="FF0000"/>
                      <w:sz w:val="18"/>
                      <w:szCs w:val="18"/>
                      <w:lang w:eastAsia="ru-RU"/>
                    </w:rPr>
                  </w:pPr>
                </w:p>
              </w:tc>
              <w:tc>
                <w:tcPr>
                  <w:tcW w:w="1976" w:type="dxa"/>
                  <w:tcBorders>
                    <w:top w:val="nil"/>
                    <w:left w:val="single" w:sz="4" w:space="0" w:color="auto"/>
                    <w:bottom w:val="single" w:sz="4" w:space="0" w:color="auto"/>
                    <w:right w:val="single" w:sz="4" w:space="0" w:color="auto"/>
                  </w:tcBorders>
                  <w:shd w:val="clear" w:color="auto" w:fill="auto"/>
                  <w:vAlign w:val="center"/>
                  <w:hideMark/>
                </w:tcPr>
                <w:p w14:paraId="7FF4C080" w14:textId="77777777" w:rsidR="001B2707" w:rsidRPr="006D74CB" w:rsidRDefault="001B2707" w:rsidP="00437019">
                  <w:pPr>
                    <w:spacing w:after="0" w:line="240" w:lineRule="auto"/>
                    <w:rPr>
                      <w:rFonts w:eastAsia="Times New Roman" w:cstheme="minorHAnsi"/>
                      <w:color w:val="000000"/>
                      <w:sz w:val="18"/>
                      <w:szCs w:val="18"/>
                      <w:lang w:eastAsia="ru-RU"/>
                    </w:rPr>
                  </w:pPr>
                  <w:r w:rsidRPr="006D74CB">
                    <w:rPr>
                      <w:rFonts w:eastAsia="Times New Roman" w:cstheme="minorHAnsi"/>
                      <w:color w:val="000000"/>
                      <w:sz w:val="18"/>
                      <w:szCs w:val="18"/>
                      <w:lang w:eastAsia="ru-RU"/>
                    </w:rPr>
                    <w:t xml:space="preserve">Каска защитная оранжевая </w:t>
                  </w:r>
                  <w:r w:rsidRPr="006D74CB">
                    <w:rPr>
                      <w:rFonts w:eastAsia="Times New Roman" w:cstheme="minorHAnsi"/>
                      <w:color w:val="000000"/>
                      <w:sz w:val="18"/>
                      <w:szCs w:val="18"/>
                      <w:lang w:eastAsia="ru-RU"/>
                    </w:rPr>
                    <w:br/>
                    <w:t>(с храповым механизмом)</w:t>
                  </w:r>
                </w:p>
              </w:tc>
            </w:tr>
            <w:tr w:rsidR="001B2707" w:rsidRPr="006D74CB" w14:paraId="5E5A243A" w14:textId="77777777" w:rsidTr="00E1401D">
              <w:trPr>
                <w:trHeight w:val="600"/>
              </w:trPr>
              <w:tc>
                <w:tcPr>
                  <w:tcW w:w="483" w:type="dxa"/>
                  <w:tcBorders>
                    <w:top w:val="nil"/>
                    <w:left w:val="single" w:sz="4" w:space="0" w:color="auto"/>
                    <w:bottom w:val="single" w:sz="4" w:space="0" w:color="auto"/>
                    <w:right w:val="single" w:sz="4" w:space="0" w:color="auto"/>
                  </w:tcBorders>
                  <w:shd w:val="clear" w:color="auto" w:fill="auto"/>
                  <w:vAlign w:val="center"/>
                  <w:hideMark/>
                </w:tcPr>
                <w:p w14:paraId="2394C627" w14:textId="77777777" w:rsidR="001B2707" w:rsidRPr="006D74CB" w:rsidRDefault="001B2707" w:rsidP="00437019">
                  <w:pPr>
                    <w:spacing w:after="0" w:line="240" w:lineRule="auto"/>
                    <w:jc w:val="center"/>
                    <w:rPr>
                      <w:rFonts w:eastAsia="Times New Roman" w:cstheme="minorHAnsi"/>
                      <w:color w:val="000000"/>
                      <w:sz w:val="18"/>
                      <w:szCs w:val="18"/>
                      <w:lang w:eastAsia="ru-RU"/>
                    </w:rPr>
                  </w:pPr>
                  <w:r w:rsidRPr="006D74CB">
                    <w:rPr>
                      <w:rFonts w:eastAsia="Times New Roman" w:cstheme="minorHAnsi"/>
                      <w:color w:val="000000"/>
                      <w:sz w:val="18"/>
                      <w:szCs w:val="18"/>
                      <w:lang w:eastAsia="ru-RU"/>
                    </w:rPr>
                    <w:t>3</w:t>
                  </w:r>
                </w:p>
              </w:tc>
              <w:tc>
                <w:tcPr>
                  <w:tcW w:w="1008" w:type="dxa"/>
                  <w:tcBorders>
                    <w:top w:val="nil"/>
                    <w:left w:val="nil"/>
                    <w:bottom w:val="single" w:sz="4" w:space="0" w:color="auto"/>
                    <w:right w:val="nil"/>
                  </w:tcBorders>
                  <w:shd w:val="clear" w:color="auto" w:fill="auto"/>
                  <w:vAlign w:val="center"/>
                  <w:hideMark/>
                </w:tcPr>
                <w:p w14:paraId="4AF37552" w14:textId="77777777" w:rsidR="00E1401D" w:rsidRDefault="001B2707" w:rsidP="00437019">
                  <w:pPr>
                    <w:spacing w:after="0" w:line="240" w:lineRule="auto"/>
                    <w:jc w:val="center"/>
                    <w:rPr>
                      <w:rFonts w:eastAsia="Times New Roman" w:cstheme="minorHAnsi"/>
                      <w:sz w:val="18"/>
                      <w:szCs w:val="18"/>
                      <w:lang w:eastAsia="ru-RU"/>
                    </w:rPr>
                  </w:pPr>
                  <w:r w:rsidRPr="006D74CB">
                    <w:rPr>
                      <w:rFonts w:eastAsia="Times New Roman" w:cstheme="minorHAnsi"/>
                      <w:sz w:val="18"/>
                      <w:szCs w:val="18"/>
                      <w:lang w:eastAsia="ru-RU"/>
                    </w:rPr>
                    <w:t>32.99.11.</w:t>
                  </w:r>
                </w:p>
                <w:p w14:paraId="1D8279CC" w14:textId="5096F9A1" w:rsidR="001B2707" w:rsidRPr="006D74CB" w:rsidRDefault="001B2707" w:rsidP="00437019">
                  <w:pPr>
                    <w:spacing w:after="0" w:line="240" w:lineRule="auto"/>
                    <w:jc w:val="center"/>
                    <w:rPr>
                      <w:rFonts w:eastAsia="Times New Roman" w:cstheme="minorHAnsi"/>
                      <w:sz w:val="18"/>
                      <w:szCs w:val="18"/>
                      <w:lang w:eastAsia="ru-RU"/>
                    </w:rPr>
                  </w:pPr>
                  <w:r w:rsidRPr="006D74CB">
                    <w:rPr>
                      <w:rFonts w:eastAsia="Times New Roman" w:cstheme="minorHAnsi"/>
                      <w:sz w:val="18"/>
                      <w:szCs w:val="18"/>
                      <w:lang w:eastAsia="ru-RU"/>
                    </w:rPr>
                    <w:t>190</w:t>
                  </w:r>
                </w:p>
              </w:tc>
              <w:tc>
                <w:tcPr>
                  <w:tcW w:w="2835" w:type="dxa"/>
                  <w:vMerge/>
                  <w:tcBorders>
                    <w:left w:val="single" w:sz="4" w:space="0" w:color="auto"/>
                    <w:bottom w:val="single" w:sz="4" w:space="0" w:color="auto"/>
                    <w:right w:val="nil"/>
                  </w:tcBorders>
                  <w:shd w:val="clear" w:color="auto" w:fill="auto"/>
                  <w:vAlign w:val="center"/>
                  <w:hideMark/>
                </w:tcPr>
                <w:p w14:paraId="3187405B" w14:textId="56C87777" w:rsidR="001B2707" w:rsidRPr="006D74CB" w:rsidRDefault="001B2707" w:rsidP="00437019">
                  <w:pPr>
                    <w:spacing w:after="0" w:line="240" w:lineRule="auto"/>
                    <w:jc w:val="center"/>
                    <w:rPr>
                      <w:rFonts w:eastAsia="Times New Roman" w:cstheme="minorHAnsi"/>
                      <w:color w:val="FF0000"/>
                      <w:sz w:val="18"/>
                      <w:szCs w:val="18"/>
                      <w:lang w:eastAsia="ru-RU"/>
                    </w:rPr>
                  </w:pPr>
                </w:p>
              </w:tc>
              <w:tc>
                <w:tcPr>
                  <w:tcW w:w="1976" w:type="dxa"/>
                  <w:tcBorders>
                    <w:top w:val="nil"/>
                    <w:left w:val="single" w:sz="4" w:space="0" w:color="auto"/>
                    <w:bottom w:val="single" w:sz="4" w:space="0" w:color="auto"/>
                    <w:right w:val="single" w:sz="4" w:space="0" w:color="auto"/>
                  </w:tcBorders>
                  <w:shd w:val="clear" w:color="auto" w:fill="auto"/>
                  <w:vAlign w:val="center"/>
                  <w:hideMark/>
                </w:tcPr>
                <w:p w14:paraId="2CBCB435" w14:textId="77777777" w:rsidR="001B2707" w:rsidRPr="006D74CB" w:rsidRDefault="001B2707" w:rsidP="00437019">
                  <w:pPr>
                    <w:spacing w:after="0" w:line="240" w:lineRule="auto"/>
                    <w:rPr>
                      <w:rFonts w:eastAsia="Times New Roman" w:cstheme="minorHAnsi"/>
                      <w:color w:val="000000"/>
                      <w:sz w:val="18"/>
                      <w:szCs w:val="18"/>
                      <w:lang w:eastAsia="ru-RU"/>
                    </w:rPr>
                  </w:pPr>
                  <w:r w:rsidRPr="006D74CB">
                    <w:rPr>
                      <w:rFonts w:eastAsia="Times New Roman" w:cstheme="minorHAnsi"/>
                      <w:color w:val="000000"/>
                      <w:sz w:val="18"/>
                      <w:szCs w:val="18"/>
                      <w:lang w:eastAsia="ru-RU"/>
                    </w:rPr>
                    <w:t>Каска защитная зеленая (с храповым механизмом)</w:t>
                  </w:r>
                </w:p>
              </w:tc>
            </w:tr>
            <w:tr w:rsidR="001B2707" w:rsidRPr="006D74CB" w14:paraId="09D348CB" w14:textId="77777777" w:rsidTr="00E1401D">
              <w:trPr>
                <w:trHeight w:val="554"/>
              </w:trPr>
              <w:tc>
                <w:tcPr>
                  <w:tcW w:w="483" w:type="dxa"/>
                  <w:tcBorders>
                    <w:top w:val="nil"/>
                    <w:left w:val="single" w:sz="4" w:space="0" w:color="auto"/>
                    <w:bottom w:val="single" w:sz="4" w:space="0" w:color="auto"/>
                    <w:right w:val="single" w:sz="4" w:space="0" w:color="auto"/>
                  </w:tcBorders>
                  <w:shd w:val="clear" w:color="auto" w:fill="auto"/>
                  <w:vAlign w:val="center"/>
                  <w:hideMark/>
                </w:tcPr>
                <w:p w14:paraId="432CB025" w14:textId="77777777" w:rsidR="001B2707" w:rsidRPr="006D74CB" w:rsidRDefault="001B2707" w:rsidP="00437019">
                  <w:pPr>
                    <w:spacing w:after="0" w:line="240" w:lineRule="auto"/>
                    <w:jc w:val="center"/>
                    <w:rPr>
                      <w:rFonts w:eastAsia="Times New Roman" w:cstheme="minorHAnsi"/>
                      <w:color w:val="000000"/>
                      <w:sz w:val="18"/>
                      <w:szCs w:val="18"/>
                      <w:lang w:eastAsia="ru-RU"/>
                    </w:rPr>
                  </w:pPr>
                  <w:r w:rsidRPr="006D74CB">
                    <w:rPr>
                      <w:rFonts w:eastAsia="Times New Roman" w:cstheme="minorHAnsi"/>
                      <w:color w:val="000000"/>
                      <w:sz w:val="18"/>
                      <w:szCs w:val="18"/>
                      <w:lang w:eastAsia="ru-RU"/>
                    </w:rPr>
                    <w:t>4</w:t>
                  </w:r>
                </w:p>
              </w:tc>
              <w:tc>
                <w:tcPr>
                  <w:tcW w:w="1008" w:type="dxa"/>
                  <w:tcBorders>
                    <w:top w:val="nil"/>
                    <w:left w:val="nil"/>
                    <w:bottom w:val="single" w:sz="4" w:space="0" w:color="auto"/>
                    <w:right w:val="single" w:sz="4" w:space="0" w:color="auto"/>
                  </w:tcBorders>
                  <w:shd w:val="clear" w:color="auto" w:fill="auto"/>
                  <w:noWrap/>
                  <w:vAlign w:val="center"/>
                  <w:hideMark/>
                </w:tcPr>
                <w:p w14:paraId="15EF948E" w14:textId="77777777" w:rsidR="00E1401D" w:rsidRDefault="001B2707" w:rsidP="00437019">
                  <w:pPr>
                    <w:spacing w:after="0" w:line="240" w:lineRule="auto"/>
                    <w:jc w:val="center"/>
                    <w:rPr>
                      <w:rFonts w:eastAsia="Times New Roman" w:cstheme="minorHAnsi"/>
                      <w:color w:val="000000"/>
                      <w:sz w:val="18"/>
                      <w:szCs w:val="18"/>
                      <w:lang w:eastAsia="ru-RU"/>
                    </w:rPr>
                  </w:pPr>
                  <w:r w:rsidRPr="006D74CB">
                    <w:rPr>
                      <w:rFonts w:eastAsia="Times New Roman" w:cstheme="minorHAnsi"/>
                      <w:color w:val="000000"/>
                      <w:sz w:val="18"/>
                      <w:szCs w:val="18"/>
                      <w:lang w:eastAsia="ru-RU"/>
                    </w:rPr>
                    <w:t>32.99.11.</w:t>
                  </w:r>
                </w:p>
                <w:p w14:paraId="246E4493" w14:textId="2CFA35D2" w:rsidR="001B2707" w:rsidRPr="006D74CB" w:rsidRDefault="001B2707" w:rsidP="00437019">
                  <w:pPr>
                    <w:spacing w:after="0" w:line="240" w:lineRule="auto"/>
                    <w:jc w:val="center"/>
                    <w:rPr>
                      <w:rFonts w:eastAsia="Times New Roman" w:cstheme="minorHAnsi"/>
                      <w:color w:val="000000"/>
                      <w:sz w:val="18"/>
                      <w:szCs w:val="18"/>
                      <w:lang w:eastAsia="ru-RU"/>
                    </w:rPr>
                  </w:pPr>
                  <w:r w:rsidRPr="006D74CB">
                    <w:rPr>
                      <w:rFonts w:eastAsia="Times New Roman" w:cstheme="minorHAnsi"/>
                      <w:color w:val="000000"/>
                      <w:sz w:val="18"/>
                      <w:szCs w:val="18"/>
                      <w:lang w:eastAsia="ru-RU"/>
                    </w:rPr>
                    <w:t>170</w:t>
                  </w:r>
                </w:p>
              </w:tc>
              <w:tc>
                <w:tcPr>
                  <w:tcW w:w="2835" w:type="dxa"/>
                  <w:vMerge w:val="restart"/>
                  <w:tcBorders>
                    <w:top w:val="nil"/>
                    <w:left w:val="nil"/>
                    <w:right w:val="single" w:sz="4" w:space="0" w:color="auto"/>
                  </w:tcBorders>
                  <w:shd w:val="clear" w:color="auto" w:fill="FFFFFF" w:themeFill="background1"/>
                  <w:noWrap/>
                  <w:vAlign w:val="center"/>
                  <w:hideMark/>
                </w:tcPr>
                <w:p w14:paraId="63021DE1" w14:textId="77777777" w:rsidR="001B2707" w:rsidRPr="00E1401D" w:rsidRDefault="001B2707" w:rsidP="001B2707">
                  <w:pPr>
                    <w:pStyle w:val="18"/>
                    <w:spacing w:before="0" w:beforeAutospacing="0" w:after="0" w:afterAutospacing="0"/>
                    <w:jc w:val="both"/>
                    <w:rPr>
                      <w:rFonts w:cstheme="minorHAnsi"/>
                      <w:sz w:val="18"/>
                      <w:szCs w:val="18"/>
                    </w:rPr>
                  </w:pPr>
                  <w:r w:rsidRPr="00E1401D">
                    <w:rPr>
                      <w:rFonts w:cstheme="minorHAnsi"/>
                      <w:sz w:val="18"/>
                      <w:szCs w:val="18"/>
                    </w:rPr>
                    <w:t xml:space="preserve">Национальный режим предоставляется в соответствии с Постановлением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Постановление № 1875) в форме установления </w:t>
                  </w:r>
                  <w:r w:rsidRPr="00E1401D">
                    <w:rPr>
                      <w:rFonts w:cstheme="minorHAnsi"/>
                      <w:b/>
                      <w:bCs/>
                      <w:sz w:val="18"/>
                      <w:szCs w:val="18"/>
                    </w:rPr>
                    <w:t>преимущества</w:t>
                  </w:r>
                  <w:r w:rsidRPr="00E1401D">
                    <w:rPr>
                      <w:rFonts w:cstheme="minorHAnsi"/>
                      <w:sz w:val="18"/>
                      <w:szCs w:val="18"/>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p w14:paraId="354979AB" w14:textId="5036E4F2" w:rsidR="001B2707" w:rsidRPr="006D74CB" w:rsidRDefault="001B2707" w:rsidP="00437019">
                  <w:pPr>
                    <w:spacing w:after="0" w:line="240" w:lineRule="auto"/>
                    <w:jc w:val="center"/>
                    <w:rPr>
                      <w:rFonts w:eastAsia="Times New Roman" w:cstheme="minorHAnsi"/>
                      <w:color w:val="000000"/>
                      <w:sz w:val="18"/>
                      <w:szCs w:val="18"/>
                      <w:lang w:eastAsia="ru-RU"/>
                    </w:rPr>
                  </w:pPr>
                </w:p>
              </w:tc>
              <w:tc>
                <w:tcPr>
                  <w:tcW w:w="1976" w:type="dxa"/>
                  <w:tcBorders>
                    <w:top w:val="nil"/>
                    <w:left w:val="nil"/>
                    <w:bottom w:val="single" w:sz="4" w:space="0" w:color="auto"/>
                    <w:right w:val="single" w:sz="4" w:space="0" w:color="auto"/>
                  </w:tcBorders>
                  <w:shd w:val="clear" w:color="auto" w:fill="auto"/>
                  <w:vAlign w:val="center"/>
                  <w:hideMark/>
                </w:tcPr>
                <w:p w14:paraId="5ECD6CC9" w14:textId="77777777" w:rsidR="001B2707" w:rsidRPr="006D74CB" w:rsidRDefault="001B2707" w:rsidP="00437019">
                  <w:pPr>
                    <w:spacing w:after="0" w:line="240" w:lineRule="auto"/>
                    <w:rPr>
                      <w:rFonts w:eastAsia="Times New Roman" w:cstheme="minorHAnsi"/>
                      <w:color w:val="000000"/>
                      <w:sz w:val="18"/>
                      <w:szCs w:val="18"/>
                      <w:lang w:eastAsia="ru-RU"/>
                    </w:rPr>
                  </w:pPr>
                  <w:r w:rsidRPr="006D74CB">
                    <w:rPr>
                      <w:rFonts w:eastAsia="Times New Roman" w:cstheme="minorHAnsi"/>
                      <w:color w:val="000000"/>
                      <w:sz w:val="18"/>
                      <w:szCs w:val="18"/>
                      <w:lang w:eastAsia="ru-RU"/>
                    </w:rPr>
                    <w:t>Наушники противошумные</w:t>
                  </w:r>
                </w:p>
              </w:tc>
            </w:tr>
            <w:tr w:rsidR="001B2707" w:rsidRPr="006D74CB" w14:paraId="147EF9CB" w14:textId="77777777" w:rsidTr="00E1401D">
              <w:trPr>
                <w:trHeight w:val="392"/>
              </w:trPr>
              <w:tc>
                <w:tcPr>
                  <w:tcW w:w="483" w:type="dxa"/>
                  <w:tcBorders>
                    <w:top w:val="nil"/>
                    <w:left w:val="single" w:sz="4" w:space="0" w:color="auto"/>
                    <w:bottom w:val="single" w:sz="4" w:space="0" w:color="auto"/>
                    <w:right w:val="single" w:sz="4" w:space="0" w:color="auto"/>
                  </w:tcBorders>
                  <w:shd w:val="clear" w:color="auto" w:fill="auto"/>
                  <w:vAlign w:val="center"/>
                  <w:hideMark/>
                </w:tcPr>
                <w:p w14:paraId="099C4B32" w14:textId="77777777" w:rsidR="001B2707" w:rsidRPr="006D74CB" w:rsidRDefault="001B2707" w:rsidP="00437019">
                  <w:pPr>
                    <w:spacing w:after="0" w:line="240" w:lineRule="auto"/>
                    <w:jc w:val="center"/>
                    <w:rPr>
                      <w:rFonts w:eastAsia="Times New Roman" w:cstheme="minorHAnsi"/>
                      <w:color w:val="000000"/>
                      <w:sz w:val="18"/>
                      <w:szCs w:val="18"/>
                      <w:lang w:eastAsia="ru-RU"/>
                    </w:rPr>
                  </w:pPr>
                  <w:r w:rsidRPr="006D74CB">
                    <w:rPr>
                      <w:rFonts w:eastAsia="Times New Roman" w:cstheme="minorHAnsi"/>
                      <w:color w:val="000000"/>
                      <w:sz w:val="18"/>
                      <w:szCs w:val="18"/>
                      <w:lang w:eastAsia="ru-RU"/>
                    </w:rPr>
                    <w:t>5</w:t>
                  </w:r>
                </w:p>
              </w:tc>
              <w:tc>
                <w:tcPr>
                  <w:tcW w:w="1008" w:type="dxa"/>
                  <w:tcBorders>
                    <w:top w:val="nil"/>
                    <w:left w:val="nil"/>
                    <w:bottom w:val="single" w:sz="4" w:space="0" w:color="auto"/>
                    <w:right w:val="nil"/>
                  </w:tcBorders>
                  <w:shd w:val="clear" w:color="auto" w:fill="auto"/>
                  <w:vAlign w:val="center"/>
                  <w:hideMark/>
                </w:tcPr>
                <w:p w14:paraId="5E242DB4" w14:textId="77777777" w:rsidR="00E1401D" w:rsidRDefault="001B2707" w:rsidP="00437019">
                  <w:pPr>
                    <w:spacing w:after="0" w:line="240" w:lineRule="auto"/>
                    <w:jc w:val="center"/>
                    <w:rPr>
                      <w:rFonts w:eastAsia="Times New Roman" w:cstheme="minorHAnsi"/>
                      <w:sz w:val="18"/>
                      <w:szCs w:val="18"/>
                      <w:lang w:eastAsia="ru-RU"/>
                    </w:rPr>
                  </w:pPr>
                  <w:r w:rsidRPr="006D74CB">
                    <w:rPr>
                      <w:rFonts w:eastAsia="Times New Roman" w:cstheme="minorHAnsi"/>
                      <w:sz w:val="18"/>
                      <w:szCs w:val="18"/>
                      <w:lang w:eastAsia="ru-RU"/>
                    </w:rPr>
                    <w:t>32.50.42.</w:t>
                  </w:r>
                </w:p>
                <w:p w14:paraId="4BFD8086" w14:textId="7C7636E0" w:rsidR="001B2707" w:rsidRPr="006D74CB" w:rsidRDefault="001B2707" w:rsidP="00437019">
                  <w:pPr>
                    <w:spacing w:after="0" w:line="240" w:lineRule="auto"/>
                    <w:jc w:val="center"/>
                    <w:rPr>
                      <w:rFonts w:eastAsia="Times New Roman" w:cstheme="minorHAnsi"/>
                      <w:sz w:val="18"/>
                      <w:szCs w:val="18"/>
                      <w:lang w:eastAsia="ru-RU"/>
                    </w:rPr>
                  </w:pPr>
                  <w:r w:rsidRPr="006D74CB">
                    <w:rPr>
                      <w:rFonts w:eastAsia="Times New Roman" w:cstheme="minorHAnsi"/>
                      <w:sz w:val="18"/>
                      <w:szCs w:val="18"/>
                      <w:lang w:eastAsia="ru-RU"/>
                    </w:rPr>
                    <w:t>120</w:t>
                  </w:r>
                </w:p>
              </w:tc>
              <w:tc>
                <w:tcPr>
                  <w:tcW w:w="2835" w:type="dxa"/>
                  <w:vMerge/>
                  <w:tcBorders>
                    <w:left w:val="single" w:sz="4" w:space="0" w:color="auto"/>
                    <w:right w:val="single" w:sz="4" w:space="0" w:color="auto"/>
                  </w:tcBorders>
                  <w:shd w:val="clear" w:color="auto" w:fill="FFFFFF" w:themeFill="background1"/>
                  <w:noWrap/>
                  <w:vAlign w:val="center"/>
                  <w:hideMark/>
                </w:tcPr>
                <w:p w14:paraId="573879D5" w14:textId="33748159" w:rsidR="001B2707" w:rsidRPr="006D74CB" w:rsidRDefault="001B2707" w:rsidP="00437019">
                  <w:pPr>
                    <w:spacing w:after="0" w:line="240" w:lineRule="auto"/>
                    <w:jc w:val="center"/>
                    <w:rPr>
                      <w:rFonts w:eastAsia="Times New Roman" w:cstheme="minorHAnsi"/>
                      <w:color w:val="000000"/>
                      <w:sz w:val="18"/>
                      <w:szCs w:val="18"/>
                      <w:lang w:eastAsia="ru-RU"/>
                    </w:rPr>
                  </w:pPr>
                </w:p>
              </w:tc>
              <w:tc>
                <w:tcPr>
                  <w:tcW w:w="1976" w:type="dxa"/>
                  <w:tcBorders>
                    <w:top w:val="nil"/>
                    <w:left w:val="nil"/>
                    <w:bottom w:val="single" w:sz="4" w:space="0" w:color="auto"/>
                    <w:right w:val="single" w:sz="4" w:space="0" w:color="auto"/>
                  </w:tcBorders>
                  <w:shd w:val="clear" w:color="auto" w:fill="auto"/>
                  <w:vAlign w:val="center"/>
                  <w:hideMark/>
                </w:tcPr>
                <w:p w14:paraId="2CA6C276" w14:textId="77777777" w:rsidR="001B2707" w:rsidRPr="006D74CB" w:rsidRDefault="001B2707" w:rsidP="00437019">
                  <w:pPr>
                    <w:spacing w:after="0" w:line="240" w:lineRule="auto"/>
                    <w:rPr>
                      <w:rFonts w:eastAsia="Times New Roman" w:cstheme="minorHAnsi"/>
                      <w:color w:val="000000"/>
                      <w:sz w:val="18"/>
                      <w:szCs w:val="18"/>
                      <w:lang w:eastAsia="ru-RU"/>
                    </w:rPr>
                  </w:pPr>
                  <w:r w:rsidRPr="006D74CB">
                    <w:rPr>
                      <w:rFonts w:eastAsia="Times New Roman" w:cstheme="minorHAnsi"/>
                      <w:color w:val="000000"/>
                      <w:sz w:val="18"/>
                      <w:szCs w:val="18"/>
                      <w:lang w:eastAsia="ru-RU"/>
                    </w:rPr>
                    <w:t>Очки защитные (открытые)</w:t>
                  </w:r>
                </w:p>
              </w:tc>
            </w:tr>
            <w:tr w:rsidR="001B2707" w:rsidRPr="006D74CB" w14:paraId="416E2893" w14:textId="77777777" w:rsidTr="00E1401D">
              <w:trPr>
                <w:trHeight w:val="520"/>
              </w:trPr>
              <w:tc>
                <w:tcPr>
                  <w:tcW w:w="483" w:type="dxa"/>
                  <w:tcBorders>
                    <w:top w:val="nil"/>
                    <w:left w:val="single" w:sz="4" w:space="0" w:color="auto"/>
                    <w:bottom w:val="single" w:sz="4" w:space="0" w:color="auto"/>
                    <w:right w:val="single" w:sz="4" w:space="0" w:color="auto"/>
                  </w:tcBorders>
                  <w:shd w:val="clear" w:color="auto" w:fill="auto"/>
                  <w:vAlign w:val="center"/>
                  <w:hideMark/>
                </w:tcPr>
                <w:p w14:paraId="66419AD0" w14:textId="77777777" w:rsidR="001B2707" w:rsidRPr="006D74CB" w:rsidRDefault="001B2707" w:rsidP="00437019">
                  <w:pPr>
                    <w:spacing w:after="0" w:line="240" w:lineRule="auto"/>
                    <w:jc w:val="center"/>
                    <w:rPr>
                      <w:rFonts w:eastAsia="Times New Roman" w:cstheme="minorHAnsi"/>
                      <w:color w:val="000000"/>
                      <w:sz w:val="18"/>
                      <w:szCs w:val="18"/>
                      <w:lang w:eastAsia="ru-RU"/>
                    </w:rPr>
                  </w:pPr>
                  <w:r w:rsidRPr="006D74CB">
                    <w:rPr>
                      <w:rFonts w:eastAsia="Times New Roman" w:cstheme="minorHAnsi"/>
                      <w:color w:val="000000"/>
                      <w:sz w:val="18"/>
                      <w:szCs w:val="18"/>
                      <w:lang w:eastAsia="ru-RU"/>
                    </w:rPr>
                    <w:t>6</w:t>
                  </w:r>
                </w:p>
              </w:tc>
              <w:tc>
                <w:tcPr>
                  <w:tcW w:w="1008" w:type="dxa"/>
                  <w:tcBorders>
                    <w:top w:val="nil"/>
                    <w:left w:val="nil"/>
                    <w:bottom w:val="single" w:sz="4" w:space="0" w:color="auto"/>
                    <w:right w:val="nil"/>
                  </w:tcBorders>
                  <w:shd w:val="clear" w:color="auto" w:fill="auto"/>
                  <w:vAlign w:val="center"/>
                  <w:hideMark/>
                </w:tcPr>
                <w:p w14:paraId="3CB4BAFC" w14:textId="77777777" w:rsidR="00E1401D" w:rsidRDefault="001B2707" w:rsidP="00437019">
                  <w:pPr>
                    <w:spacing w:after="0" w:line="240" w:lineRule="auto"/>
                    <w:jc w:val="center"/>
                    <w:rPr>
                      <w:rFonts w:eastAsia="Times New Roman" w:cstheme="minorHAnsi"/>
                      <w:sz w:val="18"/>
                      <w:szCs w:val="18"/>
                      <w:lang w:eastAsia="ru-RU"/>
                    </w:rPr>
                  </w:pPr>
                  <w:r w:rsidRPr="006D74CB">
                    <w:rPr>
                      <w:rFonts w:eastAsia="Times New Roman" w:cstheme="minorHAnsi"/>
                      <w:sz w:val="18"/>
                      <w:szCs w:val="18"/>
                      <w:lang w:eastAsia="ru-RU"/>
                    </w:rPr>
                    <w:t>32.50.42.</w:t>
                  </w:r>
                </w:p>
                <w:p w14:paraId="7DDD14FF" w14:textId="38CA1C84" w:rsidR="001B2707" w:rsidRPr="006D74CB" w:rsidRDefault="001B2707" w:rsidP="00437019">
                  <w:pPr>
                    <w:spacing w:after="0" w:line="240" w:lineRule="auto"/>
                    <w:jc w:val="center"/>
                    <w:rPr>
                      <w:rFonts w:eastAsia="Times New Roman" w:cstheme="minorHAnsi"/>
                      <w:sz w:val="18"/>
                      <w:szCs w:val="18"/>
                      <w:lang w:eastAsia="ru-RU"/>
                    </w:rPr>
                  </w:pPr>
                  <w:r w:rsidRPr="006D74CB">
                    <w:rPr>
                      <w:rFonts w:eastAsia="Times New Roman" w:cstheme="minorHAnsi"/>
                      <w:sz w:val="18"/>
                      <w:szCs w:val="18"/>
                      <w:lang w:eastAsia="ru-RU"/>
                    </w:rPr>
                    <w:t>120</w:t>
                  </w:r>
                </w:p>
              </w:tc>
              <w:tc>
                <w:tcPr>
                  <w:tcW w:w="2835" w:type="dxa"/>
                  <w:vMerge/>
                  <w:tcBorders>
                    <w:left w:val="single" w:sz="4" w:space="0" w:color="auto"/>
                    <w:right w:val="single" w:sz="4" w:space="0" w:color="auto"/>
                  </w:tcBorders>
                  <w:shd w:val="clear" w:color="auto" w:fill="FFFFFF" w:themeFill="background1"/>
                  <w:noWrap/>
                  <w:vAlign w:val="center"/>
                  <w:hideMark/>
                </w:tcPr>
                <w:p w14:paraId="257B6902" w14:textId="2D4DFEAC" w:rsidR="001B2707" w:rsidRPr="006D74CB" w:rsidRDefault="001B2707" w:rsidP="00437019">
                  <w:pPr>
                    <w:spacing w:after="0" w:line="240" w:lineRule="auto"/>
                    <w:jc w:val="center"/>
                    <w:rPr>
                      <w:rFonts w:eastAsia="Times New Roman" w:cstheme="minorHAnsi"/>
                      <w:color w:val="000000"/>
                      <w:sz w:val="18"/>
                      <w:szCs w:val="18"/>
                      <w:lang w:eastAsia="ru-RU"/>
                    </w:rPr>
                  </w:pPr>
                </w:p>
              </w:tc>
              <w:tc>
                <w:tcPr>
                  <w:tcW w:w="1976" w:type="dxa"/>
                  <w:tcBorders>
                    <w:top w:val="nil"/>
                    <w:left w:val="nil"/>
                    <w:bottom w:val="single" w:sz="4" w:space="0" w:color="auto"/>
                    <w:right w:val="single" w:sz="4" w:space="0" w:color="auto"/>
                  </w:tcBorders>
                  <w:shd w:val="clear" w:color="auto" w:fill="auto"/>
                  <w:vAlign w:val="center"/>
                  <w:hideMark/>
                </w:tcPr>
                <w:p w14:paraId="0A783AA3" w14:textId="77777777" w:rsidR="001B2707" w:rsidRPr="006D74CB" w:rsidRDefault="001B2707" w:rsidP="00437019">
                  <w:pPr>
                    <w:spacing w:after="0" w:line="240" w:lineRule="auto"/>
                    <w:rPr>
                      <w:rFonts w:eastAsia="Times New Roman" w:cstheme="minorHAnsi"/>
                      <w:color w:val="000000"/>
                      <w:sz w:val="18"/>
                      <w:szCs w:val="18"/>
                      <w:lang w:eastAsia="ru-RU"/>
                    </w:rPr>
                  </w:pPr>
                  <w:r w:rsidRPr="006D74CB">
                    <w:rPr>
                      <w:rFonts w:eastAsia="Times New Roman" w:cstheme="minorHAnsi"/>
                      <w:color w:val="000000"/>
                      <w:sz w:val="18"/>
                      <w:szCs w:val="18"/>
                      <w:lang w:eastAsia="ru-RU"/>
                    </w:rPr>
                    <w:t>Очки защитные (закрытые) газосварщика</w:t>
                  </w:r>
                </w:p>
              </w:tc>
            </w:tr>
            <w:tr w:rsidR="001B2707" w:rsidRPr="006D74CB" w14:paraId="14FB9680" w14:textId="77777777" w:rsidTr="00E1401D">
              <w:trPr>
                <w:trHeight w:val="461"/>
              </w:trPr>
              <w:tc>
                <w:tcPr>
                  <w:tcW w:w="483" w:type="dxa"/>
                  <w:tcBorders>
                    <w:top w:val="nil"/>
                    <w:left w:val="single" w:sz="4" w:space="0" w:color="auto"/>
                    <w:bottom w:val="single" w:sz="4" w:space="0" w:color="auto"/>
                    <w:right w:val="single" w:sz="4" w:space="0" w:color="auto"/>
                  </w:tcBorders>
                  <w:shd w:val="clear" w:color="auto" w:fill="auto"/>
                  <w:vAlign w:val="center"/>
                  <w:hideMark/>
                </w:tcPr>
                <w:p w14:paraId="3A17736F" w14:textId="77777777" w:rsidR="001B2707" w:rsidRPr="006D74CB" w:rsidRDefault="001B2707" w:rsidP="00437019">
                  <w:pPr>
                    <w:spacing w:after="0" w:line="240" w:lineRule="auto"/>
                    <w:jc w:val="center"/>
                    <w:rPr>
                      <w:rFonts w:eastAsia="Times New Roman" w:cstheme="minorHAnsi"/>
                      <w:color w:val="000000"/>
                      <w:sz w:val="18"/>
                      <w:szCs w:val="18"/>
                      <w:lang w:eastAsia="ru-RU"/>
                    </w:rPr>
                  </w:pPr>
                  <w:r w:rsidRPr="006D74CB">
                    <w:rPr>
                      <w:rFonts w:eastAsia="Times New Roman" w:cstheme="minorHAnsi"/>
                      <w:color w:val="000000"/>
                      <w:sz w:val="18"/>
                      <w:szCs w:val="18"/>
                      <w:lang w:eastAsia="ru-RU"/>
                    </w:rPr>
                    <w:t>7</w:t>
                  </w:r>
                </w:p>
              </w:tc>
              <w:tc>
                <w:tcPr>
                  <w:tcW w:w="1008" w:type="dxa"/>
                  <w:tcBorders>
                    <w:top w:val="nil"/>
                    <w:left w:val="nil"/>
                    <w:bottom w:val="single" w:sz="4" w:space="0" w:color="auto"/>
                    <w:right w:val="nil"/>
                  </w:tcBorders>
                  <w:shd w:val="clear" w:color="auto" w:fill="auto"/>
                  <w:vAlign w:val="center"/>
                  <w:hideMark/>
                </w:tcPr>
                <w:p w14:paraId="08798403" w14:textId="77777777" w:rsidR="00E1401D" w:rsidRDefault="001B2707" w:rsidP="00437019">
                  <w:pPr>
                    <w:spacing w:after="0" w:line="240" w:lineRule="auto"/>
                    <w:jc w:val="center"/>
                    <w:rPr>
                      <w:rFonts w:eastAsia="Times New Roman" w:cstheme="minorHAnsi"/>
                      <w:sz w:val="18"/>
                      <w:szCs w:val="18"/>
                      <w:lang w:eastAsia="ru-RU"/>
                    </w:rPr>
                  </w:pPr>
                  <w:r w:rsidRPr="006D74CB">
                    <w:rPr>
                      <w:rFonts w:eastAsia="Times New Roman" w:cstheme="minorHAnsi"/>
                      <w:sz w:val="18"/>
                      <w:szCs w:val="18"/>
                      <w:lang w:eastAsia="ru-RU"/>
                    </w:rPr>
                    <w:t>32.50.42.</w:t>
                  </w:r>
                </w:p>
                <w:p w14:paraId="30B42F9C" w14:textId="13CF082E" w:rsidR="001B2707" w:rsidRPr="006D74CB" w:rsidRDefault="001B2707" w:rsidP="00437019">
                  <w:pPr>
                    <w:spacing w:after="0" w:line="240" w:lineRule="auto"/>
                    <w:jc w:val="center"/>
                    <w:rPr>
                      <w:rFonts w:eastAsia="Times New Roman" w:cstheme="minorHAnsi"/>
                      <w:sz w:val="18"/>
                      <w:szCs w:val="18"/>
                      <w:lang w:eastAsia="ru-RU"/>
                    </w:rPr>
                  </w:pPr>
                  <w:r w:rsidRPr="006D74CB">
                    <w:rPr>
                      <w:rFonts w:eastAsia="Times New Roman" w:cstheme="minorHAnsi"/>
                      <w:sz w:val="18"/>
                      <w:szCs w:val="18"/>
                      <w:lang w:eastAsia="ru-RU"/>
                    </w:rPr>
                    <w:t>120</w:t>
                  </w:r>
                </w:p>
              </w:tc>
              <w:tc>
                <w:tcPr>
                  <w:tcW w:w="2835" w:type="dxa"/>
                  <w:vMerge/>
                  <w:tcBorders>
                    <w:left w:val="single" w:sz="4" w:space="0" w:color="auto"/>
                    <w:right w:val="single" w:sz="4" w:space="0" w:color="auto"/>
                  </w:tcBorders>
                  <w:shd w:val="clear" w:color="auto" w:fill="FFFFFF" w:themeFill="background1"/>
                  <w:noWrap/>
                  <w:vAlign w:val="center"/>
                  <w:hideMark/>
                </w:tcPr>
                <w:p w14:paraId="0B9335B0" w14:textId="2D1F0462" w:rsidR="001B2707" w:rsidRPr="006D74CB" w:rsidRDefault="001B2707" w:rsidP="00437019">
                  <w:pPr>
                    <w:spacing w:after="0" w:line="240" w:lineRule="auto"/>
                    <w:jc w:val="center"/>
                    <w:rPr>
                      <w:rFonts w:eastAsia="Times New Roman" w:cstheme="minorHAnsi"/>
                      <w:color w:val="000000"/>
                      <w:sz w:val="18"/>
                      <w:szCs w:val="18"/>
                      <w:lang w:eastAsia="ru-RU"/>
                    </w:rPr>
                  </w:pPr>
                </w:p>
              </w:tc>
              <w:tc>
                <w:tcPr>
                  <w:tcW w:w="1976" w:type="dxa"/>
                  <w:tcBorders>
                    <w:top w:val="nil"/>
                    <w:left w:val="nil"/>
                    <w:bottom w:val="single" w:sz="4" w:space="0" w:color="auto"/>
                    <w:right w:val="single" w:sz="4" w:space="0" w:color="auto"/>
                  </w:tcBorders>
                  <w:shd w:val="clear" w:color="auto" w:fill="auto"/>
                  <w:vAlign w:val="center"/>
                  <w:hideMark/>
                </w:tcPr>
                <w:p w14:paraId="297F5564" w14:textId="77777777" w:rsidR="001B2707" w:rsidRPr="006D74CB" w:rsidRDefault="001B2707" w:rsidP="00437019">
                  <w:pPr>
                    <w:spacing w:after="0" w:line="240" w:lineRule="auto"/>
                    <w:rPr>
                      <w:rFonts w:eastAsia="Times New Roman" w:cstheme="minorHAnsi"/>
                      <w:color w:val="000000"/>
                      <w:sz w:val="18"/>
                      <w:szCs w:val="18"/>
                      <w:lang w:eastAsia="ru-RU"/>
                    </w:rPr>
                  </w:pPr>
                  <w:r w:rsidRPr="006D74CB">
                    <w:rPr>
                      <w:rFonts w:eastAsia="Times New Roman" w:cstheme="minorHAnsi"/>
                      <w:color w:val="000000"/>
                      <w:sz w:val="18"/>
                      <w:szCs w:val="18"/>
                      <w:lang w:eastAsia="ru-RU"/>
                    </w:rPr>
                    <w:t>Очки защитные (открытые) затемненные</w:t>
                  </w:r>
                </w:p>
              </w:tc>
            </w:tr>
            <w:tr w:rsidR="001B2707" w:rsidRPr="006D74CB" w14:paraId="40F8289B" w14:textId="77777777" w:rsidTr="00E1401D">
              <w:trPr>
                <w:trHeight w:val="578"/>
              </w:trPr>
              <w:tc>
                <w:tcPr>
                  <w:tcW w:w="483" w:type="dxa"/>
                  <w:tcBorders>
                    <w:top w:val="nil"/>
                    <w:left w:val="single" w:sz="4" w:space="0" w:color="auto"/>
                    <w:bottom w:val="single" w:sz="4" w:space="0" w:color="auto"/>
                    <w:right w:val="single" w:sz="4" w:space="0" w:color="auto"/>
                  </w:tcBorders>
                  <w:shd w:val="clear" w:color="auto" w:fill="auto"/>
                  <w:vAlign w:val="center"/>
                  <w:hideMark/>
                </w:tcPr>
                <w:p w14:paraId="12C976AF" w14:textId="77777777" w:rsidR="001B2707" w:rsidRPr="006D74CB" w:rsidRDefault="001B2707" w:rsidP="00437019">
                  <w:pPr>
                    <w:spacing w:after="0" w:line="240" w:lineRule="auto"/>
                    <w:jc w:val="center"/>
                    <w:rPr>
                      <w:rFonts w:eastAsia="Times New Roman" w:cstheme="minorHAnsi"/>
                      <w:color w:val="000000"/>
                      <w:sz w:val="18"/>
                      <w:szCs w:val="18"/>
                      <w:lang w:eastAsia="ru-RU"/>
                    </w:rPr>
                  </w:pPr>
                  <w:r w:rsidRPr="006D74CB">
                    <w:rPr>
                      <w:rFonts w:eastAsia="Times New Roman" w:cstheme="minorHAnsi"/>
                      <w:color w:val="000000"/>
                      <w:sz w:val="18"/>
                      <w:szCs w:val="18"/>
                      <w:lang w:eastAsia="ru-RU"/>
                    </w:rPr>
                    <w:t>8</w:t>
                  </w:r>
                </w:p>
              </w:tc>
              <w:tc>
                <w:tcPr>
                  <w:tcW w:w="1008" w:type="dxa"/>
                  <w:tcBorders>
                    <w:top w:val="nil"/>
                    <w:left w:val="nil"/>
                    <w:bottom w:val="single" w:sz="4" w:space="0" w:color="auto"/>
                    <w:right w:val="nil"/>
                  </w:tcBorders>
                  <w:shd w:val="clear" w:color="auto" w:fill="auto"/>
                  <w:vAlign w:val="center"/>
                  <w:hideMark/>
                </w:tcPr>
                <w:p w14:paraId="08674AB6" w14:textId="77777777" w:rsidR="00E1401D" w:rsidRDefault="001B2707" w:rsidP="00437019">
                  <w:pPr>
                    <w:spacing w:after="0" w:line="240" w:lineRule="auto"/>
                    <w:jc w:val="center"/>
                    <w:rPr>
                      <w:rFonts w:eastAsia="Times New Roman" w:cstheme="minorHAnsi"/>
                      <w:sz w:val="18"/>
                      <w:szCs w:val="18"/>
                      <w:lang w:eastAsia="ru-RU"/>
                    </w:rPr>
                  </w:pPr>
                  <w:r w:rsidRPr="006D74CB">
                    <w:rPr>
                      <w:rFonts w:eastAsia="Times New Roman" w:cstheme="minorHAnsi"/>
                      <w:sz w:val="18"/>
                      <w:szCs w:val="18"/>
                      <w:lang w:eastAsia="ru-RU"/>
                    </w:rPr>
                    <w:t>32.99.11.</w:t>
                  </w:r>
                </w:p>
                <w:p w14:paraId="55DAC44E" w14:textId="2322C834" w:rsidR="001B2707" w:rsidRPr="006D74CB" w:rsidRDefault="001B2707" w:rsidP="00437019">
                  <w:pPr>
                    <w:spacing w:after="0" w:line="240" w:lineRule="auto"/>
                    <w:jc w:val="center"/>
                    <w:rPr>
                      <w:rFonts w:eastAsia="Times New Roman" w:cstheme="minorHAnsi"/>
                      <w:sz w:val="18"/>
                      <w:szCs w:val="18"/>
                      <w:lang w:eastAsia="ru-RU"/>
                    </w:rPr>
                  </w:pPr>
                  <w:r w:rsidRPr="006D74CB">
                    <w:rPr>
                      <w:rFonts w:eastAsia="Times New Roman" w:cstheme="minorHAnsi"/>
                      <w:sz w:val="18"/>
                      <w:szCs w:val="18"/>
                      <w:lang w:eastAsia="ru-RU"/>
                    </w:rPr>
                    <w:t>120</w:t>
                  </w:r>
                </w:p>
              </w:tc>
              <w:tc>
                <w:tcPr>
                  <w:tcW w:w="2835" w:type="dxa"/>
                  <w:vMerge/>
                  <w:tcBorders>
                    <w:left w:val="single" w:sz="4" w:space="0" w:color="auto"/>
                    <w:right w:val="single" w:sz="4" w:space="0" w:color="auto"/>
                  </w:tcBorders>
                  <w:shd w:val="clear" w:color="auto" w:fill="FFFFFF" w:themeFill="background1"/>
                  <w:vAlign w:val="center"/>
                  <w:hideMark/>
                </w:tcPr>
                <w:p w14:paraId="44A9CF09" w14:textId="3FE25D96" w:rsidR="001B2707" w:rsidRPr="006D74CB" w:rsidRDefault="001B2707" w:rsidP="00437019">
                  <w:pPr>
                    <w:spacing w:after="0" w:line="240" w:lineRule="auto"/>
                    <w:jc w:val="center"/>
                    <w:rPr>
                      <w:rFonts w:eastAsia="Times New Roman" w:cstheme="minorHAnsi"/>
                      <w:sz w:val="18"/>
                      <w:szCs w:val="18"/>
                      <w:lang w:eastAsia="ru-RU"/>
                    </w:rPr>
                  </w:pPr>
                </w:p>
              </w:tc>
              <w:tc>
                <w:tcPr>
                  <w:tcW w:w="1976" w:type="dxa"/>
                  <w:tcBorders>
                    <w:top w:val="nil"/>
                    <w:left w:val="single" w:sz="4" w:space="0" w:color="auto"/>
                    <w:bottom w:val="single" w:sz="4" w:space="0" w:color="auto"/>
                    <w:right w:val="single" w:sz="4" w:space="0" w:color="auto"/>
                  </w:tcBorders>
                  <w:shd w:val="clear" w:color="auto" w:fill="auto"/>
                  <w:vAlign w:val="center"/>
                  <w:hideMark/>
                </w:tcPr>
                <w:p w14:paraId="417858EC" w14:textId="77777777" w:rsidR="001B2707" w:rsidRPr="006D74CB" w:rsidRDefault="001B2707" w:rsidP="00437019">
                  <w:pPr>
                    <w:spacing w:after="0" w:line="240" w:lineRule="auto"/>
                    <w:rPr>
                      <w:rFonts w:eastAsia="Times New Roman" w:cstheme="minorHAnsi"/>
                      <w:color w:val="000000"/>
                      <w:sz w:val="18"/>
                      <w:szCs w:val="18"/>
                      <w:lang w:eastAsia="ru-RU"/>
                    </w:rPr>
                  </w:pPr>
                  <w:r w:rsidRPr="006D74CB">
                    <w:rPr>
                      <w:rFonts w:eastAsia="Times New Roman" w:cstheme="minorHAnsi"/>
                      <w:color w:val="000000"/>
                      <w:sz w:val="18"/>
                      <w:szCs w:val="18"/>
                      <w:lang w:eastAsia="ru-RU"/>
                    </w:rPr>
                    <w:t xml:space="preserve">Полумаска фильтрующая (респиратор) с клапаном выдоха FFP2  </w:t>
                  </w:r>
                </w:p>
              </w:tc>
            </w:tr>
            <w:tr w:rsidR="001B2707" w:rsidRPr="006D74CB" w14:paraId="21D3A5CC" w14:textId="77777777" w:rsidTr="00E1401D">
              <w:trPr>
                <w:trHeight w:val="451"/>
              </w:trPr>
              <w:tc>
                <w:tcPr>
                  <w:tcW w:w="483" w:type="dxa"/>
                  <w:tcBorders>
                    <w:top w:val="nil"/>
                    <w:left w:val="single" w:sz="4" w:space="0" w:color="auto"/>
                    <w:bottom w:val="single" w:sz="4" w:space="0" w:color="auto"/>
                    <w:right w:val="single" w:sz="4" w:space="0" w:color="auto"/>
                  </w:tcBorders>
                  <w:shd w:val="clear" w:color="auto" w:fill="auto"/>
                  <w:vAlign w:val="center"/>
                  <w:hideMark/>
                </w:tcPr>
                <w:p w14:paraId="0B3A981B" w14:textId="77777777" w:rsidR="001B2707" w:rsidRPr="006D74CB" w:rsidRDefault="001B2707" w:rsidP="00437019">
                  <w:pPr>
                    <w:spacing w:after="0" w:line="240" w:lineRule="auto"/>
                    <w:jc w:val="center"/>
                    <w:rPr>
                      <w:rFonts w:eastAsia="Times New Roman" w:cstheme="minorHAnsi"/>
                      <w:color w:val="000000"/>
                      <w:sz w:val="18"/>
                      <w:szCs w:val="18"/>
                      <w:lang w:eastAsia="ru-RU"/>
                    </w:rPr>
                  </w:pPr>
                  <w:r w:rsidRPr="006D74CB">
                    <w:rPr>
                      <w:rFonts w:eastAsia="Times New Roman" w:cstheme="minorHAnsi"/>
                      <w:color w:val="000000"/>
                      <w:sz w:val="18"/>
                      <w:szCs w:val="18"/>
                      <w:lang w:eastAsia="ru-RU"/>
                    </w:rPr>
                    <w:t>9</w:t>
                  </w:r>
                </w:p>
              </w:tc>
              <w:tc>
                <w:tcPr>
                  <w:tcW w:w="1008" w:type="dxa"/>
                  <w:tcBorders>
                    <w:top w:val="nil"/>
                    <w:left w:val="nil"/>
                    <w:bottom w:val="single" w:sz="4" w:space="0" w:color="auto"/>
                    <w:right w:val="nil"/>
                  </w:tcBorders>
                  <w:shd w:val="clear" w:color="auto" w:fill="auto"/>
                  <w:vAlign w:val="center"/>
                  <w:hideMark/>
                </w:tcPr>
                <w:p w14:paraId="61E9F675" w14:textId="77777777" w:rsidR="001B2707" w:rsidRPr="006D74CB" w:rsidRDefault="001B2707" w:rsidP="00437019">
                  <w:pPr>
                    <w:spacing w:after="0" w:line="240" w:lineRule="auto"/>
                    <w:jc w:val="center"/>
                    <w:rPr>
                      <w:rFonts w:eastAsia="Times New Roman" w:cstheme="minorHAnsi"/>
                      <w:sz w:val="18"/>
                      <w:szCs w:val="18"/>
                      <w:lang w:eastAsia="ru-RU"/>
                    </w:rPr>
                  </w:pPr>
                  <w:r w:rsidRPr="006D74CB">
                    <w:rPr>
                      <w:rFonts w:eastAsia="Times New Roman" w:cstheme="minorHAnsi"/>
                      <w:sz w:val="18"/>
                      <w:szCs w:val="18"/>
                      <w:lang w:eastAsia="ru-RU"/>
                    </w:rPr>
                    <w:t>32.99.11.111</w:t>
                  </w:r>
                </w:p>
              </w:tc>
              <w:tc>
                <w:tcPr>
                  <w:tcW w:w="2835" w:type="dxa"/>
                  <w:vMerge/>
                  <w:tcBorders>
                    <w:left w:val="single" w:sz="4" w:space="0" w:color="auto"/>
                    <w:right w:val="single" w:sz="4" w:space="0" w:color="auto"/>
                  </w:tcBorders>
                  <w:shd w:val="clear" w:color="auto" w:fill="FFFFFF" w:themeFill="background1"/>
                  <w:vAlign w:val="center"/>
                  <w:hideMark/>
                </w:tcPr>
                <w:p w14:paraId="67A0DE9D" w14:textId="0D8184ED" w:rsidR="001B2707" w:rsidRPr="006D74CB" w:rsidRDefault="001B2707" w:rsidP="00437019">
                  <w:pPr>
                    <w:spacing w:after="0" w:line="240" w:lineRule="auto"/>
                    <w:jc w:val="center"/>
                    <w:rPr>
                      <w:rFonts w:eastAsia="Times New Roman" w:cstheme="minorHAnsi"/>
                      <w:sz w:val="18"/>
                      <w:szCs w:val="18"/>
                      <w:lang w:eastAsia="ru-RU"/>
                    </w:rPr>
                  </w:pPr>
                </w:p>
              </w:tc>
              <w:tc>
                <w:tcPr>
                  <w:tcW w:w="1976" w:type="dxa"/>
                  <w:tcBorders>
                    <w:top w:val="nil"/>
                    <w:left w:val="single" w:sz="4" w:space="0" w:color="auto"/>
                    <w:bottom w:val="single" w:sz="4" w:space="0" w:color="auto"/>
                    <w:right w:val="single" w:sz="4" w:space="0" w:color="auto"/>
                  </w:tcBorders>
                  <w:shd w:val="clear" w:color="auto" w:fill="auto"/>
                  <w:vAlign w:val="center"/>
                  <w:hideMark/>
                </w:tcPr>
                <w:p w14:paraId="21890D65" w14:textId="77777777" w:rsidR="001B2707" w:rsidRPr="006D74CB" w:rsidRDefault="001B2707" w:rsidP="00437019">
                  <w:pPr>
                    <w:spacing w:after="0" w:line="240" w:lineRule="auto"/>
                    <w:rPr>
                      <w:rFonts w:eastAsia="Times New Roman" w:cstheme="minorHAnsi"/>
                      <w:color w:val="000000"/>
                      <w:sz w:val="18"/>
                      <w:szCs w:val="18"/>
                      <w:lang w:eastAsia="ru-RU"/>
                    </w:rPr>
                  </w:pPr>
                  <w:r w:rsidRPr="006D74CB">
                    <w:rPr>
                      <w:rFonts w:eastAsia="Times New Roman" w:cstheme="minorHAnsi"/>
                      <w:color w:val="000000"/>
                      <w:sz w:val="18"/>
                      <w:szCs w:val="18"/>
                      <w:lang w:eastAsia="ru-RU"/>
                    </w:rPr>
                    <w:t>Полулицевая маска фильтрующая многоразовая</w:t>
                  </w:r>
                </w:p>
              </w:tc>
            </w:tr>
            <w:tr w:rsidR="001B2707" w:rsidRPr="006D74CB" w14:paraId="2E38018F" w14:textId="77777777" w:rsidTr="00E1401D">
              <w:trPr>
                <w:trHeight w:val="440"/>
              </w:trPr>
              <w:tc>
                <w:tcPr>
                  <w:tcW w:w="483" w:type="dxa"/>
                  <w:tcBorders>
                    <w:top w:val="nil"/>
                    <w:left w:val="single" w:sz="4" w:space="0" w:color="auto"/>
                    <w:bottom w:val="single" w:sz="4" w:space="0" w:color="auto"/>
                    <w:right w:val="single" w:sz="4" w:space="0" w:color="auto"/>
                  </w:tcBorders>
                  <w:shd w:val="clear" w:color="auto" w:fill="auto"/>
                  <w:vAlign w:val="center"/>
                  <w:hideMark/>
                </w:tcPr>
                <w:p w14:paraId="4F8C4F3C" w14:textId="77777777" w:rsidR="001B2707" w:rsidRPr="006D74CB" w:rsidRDefault="001B2707" w:rsidP="00437019">
                  <w:pPr>
                    <w:spacing w:after="0" w:line="240" w:lineRule="auto"/>
                    <w:jc w:val="center"/>
                    <w:rPr>
                      <w:rFonts w:eastAsia="Times New Roman" w:cstheme="minorHAnsi"/>
                      <w:color w:val="000000"/>
                      <w:sz w:val="18"/>
                      <w:szCs w:val="18"/>
                      <w:lang w:eastAsia="ru-RU"/>
                    </w:rPr>
                  </w:pPr>
                  <w:r w:rsidRPr="006D74CB">
                    <w:rPr>
                      <w:rFonts w:eastAsia="Times New Roman" w:cstheme="minorHAnsi"/>
                      <w:color w:val="000000"/>
                      <w:sz w:val="18"/>
                      <w:szCs w:val="18"/>
                      <w:lang w:eastAsia="ru-RU"/>
                    </w:rPr>
                    <w:t>10</w:t>
                  </w:r>
                </w:p>
              </w:tc>
              <w:tc>
                <w:tcPr>
                  <w:tcW w:w="1008" w:type="dxa"/>
                  <w:tcBorders>
                    <w:top w:val="nil"/>
                    <w:left w:val="nil"/>
                    <w:bottom w:val="single" w:sz="4" w:space="0" w:color="auto"/>
                    <w:right w:val="nil"/>
                  </w:tcBorders>
                  <w:shd w:val="clear" w:color="auto" w:fill="auto"/>
                  <w:vAlign w:val="center"/>
                  <w:hideMark/>
                </w:tcPr>
                <w:p w14:paraId="77ADAFA6" w14:textId="77777777" w:rsidR="00E1401D" w:rsidRDefault="001B2707" w:rsidP="00437019">
                  <w:pPr>
                    <w:spacing w:after="0" w:line="240" w:lineRule="auto"/>
                    <w:jc w:val="center"/>
                    <w:rPr>
                      <w:rFonts w:eastAsia="Times New Roman" w:cstheme="minorHAnsi"/>
                      <w:sz w:val="18"/>
                      <w:szCs w:val="18"/>
                      <w:lang w:eastAsia="ru-RU"/>
                    </w:rPr>
                  </w:pPr>
                  <w:r w:rsidRPr="006D74CB">
                    <w:rPr>
                      <w:rFonts w:eastAsia="Times New Roman" w:cstheme="minorHAnsi"/>
                      <w:sz w:val="18"/>
                      <w:szCs w:val="18"/>
                      <w:lang w:eastAsia="ru-RU"/>
                    </w:rPr>
                    <w:t>32.99.11.</w:t>
                  </w:r>
                </w:p>
                <w:p w14:paraId="54C89F9D" w14:textId="7DA9D718" w:rsidR="001B2707" w:rsidRPr="006D74CB" w:rsidRDefault="001B2707" w:rsidP="00437019">
                  <w:pPr>
                    <w:spacing w:after="0" w:line="240" w:lineRule="auto"/>
                    <w:jc w:val="center"/>
                    <w:rPr>
                      <w:rFonts w:eastAsia="Times New Roman" w:cstheme="minorHAnsi"/>
                      <w:sz w:val="18"/>
                      <w:szCs w:val="18"/>
                      <w:lang w:eastAsia="ru-RU"/>
                    </w:rPr>
                  </w:pPr>
                  <w:r w:rsidRPr="006D74CB">
                    <w:rPr>
                      <w:rFonts w:eastAsia="Times New Roman" w:cstheme="minorHAnsi"/>
                      <w:sz w:val="18"/>
                      <w:szCs w:val="18"/>
                      <w:lang w:eastAsia="ru-RU"/>
                    </w:rPr>
                    <w:t>111</w:t>
                  </w:r>
                </w:p>
              </w:tc>
              <w:tc>
                <w:tcPr>
                  <w:tcW w:w="2835" w:type="dxa"/>
                  <w:vMerge/>
                  <w:tcBorders>
                    <w:left w:val="single" w:sz="4" w:space="0" w:color="auto"/>
                    <w:right w:val="single" w:sz="4" w:space="0" w:color="auto"/>
                  </w:tcBorders>
                  <w:shd w:val="clear" w:color="auto" w:fill="FFFFFF" w:themeFill="background1"/>
                  <w:vAlign w:val="center"/>
                  <w:hideMark/>
                </w:tcPr>
                <w:p w14:paraId="2FA03CAD" w14:textId="59F62232" w:rsidR="001B2707" w:rsidRPr="006D74CB" w:rsidRDefault="001B2707" w:rsidP="00437019">
                  <w:pPr>
                    <w:spacing w:after="0" w:line="240" w:lineRule="auto"/>
                    <w:jc w:val="center"/>
                    <w:rPr>
                      <w:rFonts w:eastAsia="Times New Roman" w:cstheme="minorHAnsi"/>
                      <w:sz w:val="18"/>
                      <w:szCs w:val="18"/>
                      <w:lang w:eastAsia="ru-RU"/>
                    </w:rPr>
                  </w:pPr>
                </w:p>
              </w:tc>
              <w:tc>
                <w:tcPr>
                  <w:tcW w:w="1976" w:type="dxa"/>
                  <w:tcBorders>
                    <w:top w:val="nil"/>
                    <w:left w:val="single" w:sz="4" w:space="0" w:color="auto"/>
                    <w:bottom w:val="single" w:sz="4" w:space="0" w:color="auto"/>
                    <w:right w:val="single" w:sz="4" w:space="0" w:color="auto"/>
                  </w:tcBorders>
                  <w:shd w:val="clear" w:color="auto" w:fill="auto"/>
                  <w:vAlign w:val="center"/>
                  <w:hideMark/>
                </w:tcPr>
                <w:p w14:paraId="31448F3E" w14:textId="77777777" w:rsidR="001B2707" w:rsidRPr="006D74CB" w:rsidRDefault="001B2707" w:rsidP="00437019">
                  <w:pPr>
                    <w:spacing w:after="0" w:line="240" w:lineRule="auto"/>
                    <w:rPr>
                      <w:rFonts w:eastAsia="Times New Roman" w:cstheme="minorHAnsi"/>
                      <w:color w:val="000000"/>
                      <w:sz w:val="18"/>
                      <w:szCs w:val="18"/>
                      <w:lang w:eastAsia="ru-RU"/>
                    </w:rPr>
                  </w:pPr>
                  <w:r w:rsidRPr="006D74CB">
                    <w:rPr>
                      <w:rFonts w:eastAsia="Times New Roman" w:cstheme="minorHAnsi"/>
                      <w:color w:val="000000"/>
                      <w:sz w:val="18"/>
                      <w:szCs w:val="18"/>
                      <w:lang w:eastAsia="ru-RU"/>
                    </w:rPr>
                    <w:t>Полнолицевая маска фильтрующая многоразовая</w:t>
                  </w:r>
                </w:p>
              </w:tc>
            </w:tr>
            <w:tr w:rsidR="001B2707" w:rsidRPr="006D74CB" w14:paraId="0A6CB447" w14:textId="77777777" w:rsidTr="00E1401D">
              <w:trPr>
                <w:trHeight w:val="356"/>
              </w:trPr>
              <w:tc>
                <w:tcPr>
                  <w:tcW w:w="483" w:type="dxa"/>
                  <w:tcBorders>
                    <w:top w:val="nil"/>
                    <w:left w:val="single" w:sz="4" w:space="0" w:color="auto"/>
                    <w:bottom w:val="single" w:sz="4" w:space="0" w:color="auto"/>
                    <w:right w:val="single" w:sz="4" w:space="0" w:color="auto"/>
                  </w:tcBorders>
                  <w:shd w:val="clear" w:color="auto" w:fill="auto"/>
                  <w:vAlign w:val="center"/>
                  <w:hideMark/>
                </w:tcPr>
                <w:p w14:paraId="35A0A217" w14:textId="77777777" w:rsidR="001B2707" w:rsidRPr="006D74CB" w:rsidRDefault="001B2707" w:rsidP="00437019">
                  <w:pPr>
                    <w:spacing w:after="0" w:line="240" w:lineRule="auto"/>
                    <w:jc w:val="center"/>
                    <w:rPr>
                      <w:rFonts w:eastAsia="Times New Roman" w:cstheme="minorHAnsi"/>
                      <w:color w:val="000000"/>
                      <w:sz w:val="18"/>
                      <w:szCs w:val="18"/>
                      <w:lang w:eastAsia="ru-RU"/>
                    </w:rPr>
                  </w:pPr>
                  <w:r w:rsidRPr="006D74CB">
                    <w:rPr>
                      <w:rFonts w:eastAsia="Times New Roman" w:cstheme="minorHAnsi"/>
                      <w:color w:val="000000"/>
                      <w:sz w:val="18"/>
                      <w:szCs w:val="18"/>
                      <w:lang w:eastAsia="ru-RU"/>
                    </w:rPr>
                    <w:t>11</w:t>
                  </w:r>
                </w:p>
              </w:tc>
              <w:tc>
                <w:tcPr>
                  <w:tcW w:w="1008" w:type="dxa"/>
                  <w:tcBorders>
                    <w:top w:val="nil"/>
                    <w:left w:val="nil"/>
                    <w:bottom w:val="single" w:sz="4" w:space="0" w:color="auto"/>
                    <w:right w:val="nil"/>
                  </w:tcBorders>
                  <w:shd w:val="clear" w:color="auto" w:fill="auto"/>
                  <w:vAlign w:val="center"/>
                  <w:hideMark/>
                </w:tcPr>
                <w:p w14:paraId="56783938" w14:textId="77777777" w:rsidR="00E1401D" w:rsidRDefault="001B2707" w:rsidP="00437019">
                  <w:pPr>
                    <w:spacing w:after="0" w:line="240" w:lineRule="auto"/>
                    <w:jc w:val="center"/>
                    <w:rPr>
                      <w:rFonts w:eastAsia="Times New Roman" w:cstheme="minorHAnsi"/>
                      <w:sz w:val="18"/>
                      <w:szCs w:val="18"/>
                      <w:lang w:eastAsia="ru-RU"/>
                    </w:rPr>
                  </w:pPr>
                  <w:r w:rsidRPr="006D74CB">
                    <w:rPr>
                      <w:rFonts w:eastAsia="Times New Roman" w:cstheme="minorHAnsi"/>
                      <w:sz w:val="18"/>
                      <w:szCs w:val="18"/>
                      <w:lang w:eastAsia="ru-RU"/>
                    </w:rPr>
                    <w:t>32.99.11.</w:t>
                  </w:r>
                </w:p>
                <w:p w14:paraId="6E772FB5" w14:textId="5D385DED" w:rsidR="001B2707" w:rsidRPr="006D74CB" w:rsidRDefault="001B2707" w:rsidP="00437019">
                  <w:pPr>
                    <w:spacing w:after="0" w:line="240" w:lineRule="auto"/>
                    <w:jc w:val="center"/>
                    <w:rPr>
                      <w:rFonts w:eastAsia="Times New Roman" w:cstheme="minorHAnsi"/>
                      <w:sz w:val="18"/>
                      <w:szCs w:val="18"/>
                      <w:lang w:eastAsia="ru-RU"/>
                    </w:rPr>
                  </w:pPr>
                  <w:r w:rsidRPr="006D74CB">
                    <w:rPr>
                      <w:rFonts w:eastAsia="Times New Roman" w:cstheme="minorHAnsi"/>
                      <w:sz w:val="18"/>
                      <w:szCs w:val="18"/>
                      <w:lang w:eastAsia="ru-RU"/>
                    </w:rPr>
                    <w:t>111</w:t>
                  </w:r>
                </w:p>
              </w:tc>
              <w:tc>
                <w:tcPr>
                  <w:tcW w:w="2835" w:type="dxa"/>
                  <w:vMerge/>
                  <w:tcBorders>
                    <w:left w:val="single" w:sz="4" w:space="0" w:color="auto"/>
                    <w:right w:val="single" w:sz="4" w:space="0" w:color="auto"/>
                  </w:tcBorders>
                  <w:shd w:val="clear" w:color="auto" w:fill="FFFFFF" w:themeFill="background1"/>
                  <w:vAlign w:val="center"/>
                  <w:hideMark/>
                </w:tcPr>
                <w:p w14:paraId="6D6E2D69" w14:textId="047A3E44" w:rsidR="001B2707" w:rsidRPr="006D74CB" w:rsidRDefault="001B2707" w:rsidP="00437019">
                  <w:pPr>
                    <w:spacing w:after="0" w:line="240" w:lineRule="auto"/>
                    <w:jc w:val="center"/>
                    <w:rPr>
                      <w:rFonts w:eastAsia="Times New Roman" w:cstheme="minorHAnsi"/>
                      <w:sz w:val="18"/>
                      <w:szCs w:val="18"/>
                      <w:lang w:eastAsia="ru-RU"/>
                    </w:rPr>
                  </w:pPr>
                </w:p>
              </w:tc>
              <w:tc>
                <w:tcPr>
                  <w:tcW w:w="1976" w:type="dxa"/>
                  <w:tcBorders>
                    <w:top w:val="nil"/>
                    <w:left w:val="single" w:sz="4" w:space="0" w:color="auto"/>
                    <w:bottom w:val="single" w:sz="4" w:space="0" w:color="auto"/>
                    <w:right w:val="single" w:sz="4" w:space="0" w:color="auto"/>
                  </w:tcBorders>
                  <w:shd w:val="clear" w:color="auto" w:fill="auto"/>
                  <w:vAlign w:val="center"/>
                  <w:hideMark/>
                </w:tcPr>
                <w:p w14:paraId="36D0FC52" w14:textId="77777777" w:rsidR="001B2707" w:rsidRPr="006D74CB" w:rsidRDefault="001B2707" w:rsidP="00437019">
                  <w:pPr>
                    <w:spacing w:after="0" w:line="240" w:lineRule="auto"/>
                    <w:rPr>
                      <w:rFonts w:eastAsia="Times New Roman" w:cstheme="minorHAnsi"/>
                      <w:color w:val="000000"/>
                      <w:sz w:val="18"/>
                      <w:szCs w:val="18"/>
                      <w:lang w:eastAsia="ru-RU"/>
                    </w:rPr>
                  </w:pPr>
                  <w:r w:rsidRPr="006D74CB">
                    <w:rPr>
                      <w:rFonts w:eastAsia="Times New Roman" w:cstheme="minorHAnsi"/>
                      <w:color w:val="000000"/>
                      <w:sz w:val="18"/>
                      <w:szCs w:val="18"/>
                      <w:lang w:eastAsia="ru-RU"/>
                    </w:rPr>
                    <w:t>Патрон фильтрующий класса А1В1Е1К1</w:t>
                  </w:r>
                </w:p>
              </w:tc>
            </w:tr>
            <w:tr w:rsidR="001B2707" w:rsidRPr="006D74CB" w14:paraId="1E26FD42" w14:textId="77777777" w:rsidTr="00E1401D">
              <w:trPr>
                <w:trHeight w:val="425"/>
              </w:trPr>
              <w:tc>
                <w:tcPr>
                  <w:tcW w:w="483" w:type="dxa"/>
                  <w:tcBorders>
                    <w:top w:val="nil"/>
                    <w:left w:val="single" w:sz="4" w:space="0" w:color="auto"/>
                    <w:bottom w:val="single" w:sz="4" w:space="0" w:color="auto"/>
                    <w:right w:val="single" w:sz="4" w:space="0" w:color="auto"/>
                  </w:tcBorders>
                  <w:shd w:val="clear" w:color="auto" w:fill="auto"/>
                  <w:vAlign w:val="center"/>
                  <w:hideMark/>
                </w:tcPr>
                <w:p w14:paraId="074CBD25" w14:textId="77777777" w:rsidR="001B2707" w:rsidRPr="006D74CB" w:rsidRDefault="001B2707" w:rsidP="00437019">
                  <w:pPr>
                    <w:spacing w:after="0" w:line="240" w:lineRule="auto"/>
                    <w:jc w:val="center"/>
                    <w:rPr>
                      <w:rFonts w:eastAsia="Times New Roman" w:cstheme="minorHAnsi"/>
                      <w:color w:val="000000"/>
                      <w:sz w:val="18"/>
                      <w:szCs w:val="18"/>
                      <w:lang w:eastAsia="ru-RU"/>
                    </w:rPr>
                  </w:pPr>
                  <w:r w:rsidRPr="006D74CB">
                    <w:rPr>
                      <w:rFonts w:eastAsia="Times New Roman" w:cstheme="minorHAnsi"/>
                      <w:color w:val="000000"/>
                      <w:sz w:val="18"/>
                      <w:szCs w:val="18"/>
                      <w:lang w:eastAsia="ru-RU"/>
                    </w:rPr>
                    <w:t>12</w:t>
                  </w:r>
                </w:p>
              </w:tc>
              <w:tc>
                <w:tcPr>
                  <w:tcW w:w="1008" w:type="dxa"/>
                  <w:tcBorders>
                    <w:top w:val="nil"/>
                    <w:left w:val="nil"/>
                    <w:bottom w:val="single" w:sz="4" w:space="0" w:color="auto"/>
                    <w:right w:val="nil"/>
                  </w:tcBorders>
                  <w:shd w:val="clear" w:color="auto" w:fill="auto"/>
                  <w:vAlign w:val="center"/>
                  <w:hideMark/>
                </w:tcPr>
                <w:p w14:paraId="47173CA2" w14:textId="77777777" w:rsidR="00E1401D" w:rsidRDefault="001B2707" w:rsidP="00437019">
                  <w:pPr>
                    <w:spacing w:after="0" w:line="240" w:lineRule="auto"/>
                    <w:jc w:val="center"/>
                    <w:rPr>
                      <w:rFonts w:eastAsia="Times New Roman" w:cstheme="minorHAnsi"/>
                      <w:sz w:val="18"/>
                      <w:szCs w:val="18"/>
                      <w:lang w:eastAsia="ru-RU"/>
                    </w:rPr>
                  </w:pPr>
                  <w:r w:rsidRPr="006D74CB">
                    <w:rPr>
                      <w:rFonts w:eastAsia="Times New Roman" w:cstheme="minorHAnsi"/>
                      <w:sz w:val="18"/>
                      <w:szCs w:val="18"/>
                      <w:lang w:eastAsia="ru-RU"/>
                    </w:rPr>
                    <w:t>32.99.11.</w:t>
                  </w:r>
                </w:p>
                <w:p w14:paraId="2600F482" w14:textId="5D37F74D" w:rsidR="001B2707" w:rsidRPr="006D74CB" w:rsidRDefault="001B2707" w:rsidP="00437019">
                  <w:pPr>
                    <w:spacing w:after="0" w:line="240" w:lineRule="auto"/>
                    <w:jc w:val="center"/>
                    <w:rPr>
                      <w:rFonts w:eastAsia="Times New Roman" w:cstheme="minorHAnsi"/>
                      <w:sz w:val="18"/>
                      <w:szCs w:val="18"/>
                      <w:lang w:eastAsia="ru-RU"/>
                    </w:rPr>
                  </w:pPr>
                  <w:r w:rsidRPr="006D74CB">
                    <w:rPr>
                      <w:rFonts w:eastAsia="Times New Roman" w:cstheme="minorHAnsi"/>
                      <w:sz w:val="18"/>
                      <w:szCs w:val="18"/>
                      <w:lang w:eastAsia="ru-RU"/>
                    </w:rPr>
                    <w:t>111 </w:t>
                  </w:r>
                </w:p>
              </w:tc>
              <w:tc>
                <w:tcPr>
                  <w:tcW w:w="2835" w:type="dxa"/>
                  <w:vMerge/>
                  <w:tcBorders>
                    <w:left w:val="single" w:sz="4" w:space="0" w:color="auto"/>
                    <w:right w:val="single" w:sz="4" w:space="0" w:color="auto"/>
                  </w:tcBorders>
                  <w:shd w:val="clear" w:color="auto" w:fill="FFFFFF" w:themeFill="background1"/>
                  <w:vAlign w:val="center"/>
                  <w:hideMark/>
                </w:tcPr>
                <w:p w14:paraId="0DB0DE52" w14:textId="7F83507C" w:rsidR="001B2707" w:rsidRPr="006D74CB" w:rsidRDefault="001B2707" w:rsidP="00437019">
                  <w:pPr>
                    <w:spacing w:after="0" w:line="240" w:lineRule="auto"/>
                    <w:jc w:val="center"/>
                    <w:rPr>
                      <w:rFonts w:eastAsia="Times New Roman" w:cstheme="minorHAnsi"/>
                      <w:sz w:val="18"/>
                      <w:szCs w:val="18"/>
                      <w:lang w:eastAsia="ru-RU"/>
                    </w:rPr>
                  </w:pPr>
                </w:p>
              </w:tc>
              <w:tc>
                <w:tcPr>
                  <w:tcW w:w="1976" w:type="dxa"/>
                  <w:tcBorders>
                    <w:top w:val="nil"/>
                    <w:left w:val="single" w:sz="4" w:space="0" w:color="auto"/>
                    <w:bottom w:val="single" w:sz="4" w:space="0" w:color="auto"/>
                    <w:right w:val="single" w:sz="4" w:space="0" w:color="auto"/>
                  </w:tcBorders>
                  <w:shd w:val="clear" w:color="auto" w:fill="auto"/>
                  <w:vAlign w:val="center"/>
                  <w:hideMark/>
                </w:tcPr>
                <w:p w14:paraId="554DA104" w14:textId="77777777" w:rsidR="001B2707" w:rsidRPr="006D74CB" w:rsidRDefault="001B2707" w:rsidP="00437019">
                  <w:pPr>
                    <w:spacing w:after="0" w:line="240" w:lineRule="auto"/>
                    <w:rPr>
                      <w:rFonts w:eastAsia="Times New Roman" w:cstheme="minorHAnsi"/>
                      <w:color w:val="000000"/>
                      <w:sz w:val="18"/>
                      <w:szCs w:val="18"/>
                      <w:lang w:eastAsia="ru-RU"/>
                    </w:rPr>
                  </w:pPr>
                  <w:r w:rsidRPr="006D74CB">
                    <w:rPr>
                      <w:rFonts w:eastAsia="Times New Roman" w:cstheme="minorHAnsi"/>
                      <w:color w:val="000000"/>
                      <w:sz w:val="18"/>
                      <w:szCs w:val="18"/>
                      <w:lang w:eastAsia="ru-RU"/>
                    </w:rPr>
                    <w:t>Предфильтр класса Р2R</w:t>
                  </w:r>
                </w:p>
              </w:tc>
            </w:tr>
            <w:tr w:rsidR="001B2707" w:rsidRPr="006D74CB" w14:paraId="2AF4B541" w14:textId="77777777" w:rsidTr="00E1401D">
              <w:trPr>
                <w:trHeight w:val="202"/>
              </w:trPr>
              <w:tc>
                <w:tcPr>
                  <w:tcW w:w="483" w:type="dxa"/>
                  <w:tcBorders>
                    <w:top w:val="nil"/>
                    <w:left w:val="single" w:sz="4" w:space="0" w:color="auto"/>
                    <w:bottom w:val="single" w:sz="4" w:space="0" w:color="auto"/>
                    <w:right w:val="single" w:sz="4" w:space="0" w:color="auto"/>
                  </w:tcBorders>
                  <w:shd w:val="clear" w:color="auto" w:fill="auto"/>
                  <w:vAlign w:val="center"/>
                  <w:hideMark/>
                </w:tcPr>
                <w:p w14:paraId="58CE888B" w14:textId="77777777" w:rsidR="001B2707" w:rsidRPr="006D74CB" w:rsidRDefault="001B2707" w:rsidP="00437019">
                  <w:pPr>
                    <w:spacing w:after="0" w:line="240" w:lineRule="auto"/>
                    <w:jc w:val="center"/>
                    <w:rPr>
                      <w:rFonts w:eastAsia="Times New Roman" w:cstheme="minorHAnsi"/>
                      <w:color w:val="000000"/>
                      <w:sz w:val="18"/>
                      <w:szCs w:val="18"/>
                      <w:lang w:eastAsia="ru-RU"/>
                    </w:rPr>
                  </w:pPr>
                  <w:r w:rsidRPr="006D74CB">
                    <w:rPr>
                      <w:rFonts w:eastAsia="Times New Roman" w:cstheme="minorHAnsi"/>
                      <w:color w:val="000000"/>
                      <w:sz w:val="18"/>
                      <w:szCs w:val="18"/>
                      <w:lang w:eastAsia="ru-RU"/>
                    </w:rPr>
                    <w:t>13</w:t>
                  </w:r>
                </w:p>
              </w:tc>
              <w:tc>
                <w:tcPr>
                  <w:tcW w:w="1008" w:type="dxa"/>
                  <w:tcBorders>
                    <w:top w:val="nil"/>
                    <w:left w:val="nil"/>
                    <w:bottom w:val="single" w:sz="4" w:space="0" w:color="auto"/>
                    <w:right w:val="nil"/>
                  </w:tcBorders>
                  <w:shd w:val="clear" w:color="auto" w:fill="auto"/>
                  <w:vAlign w:val="center"/>
                  <w:hideMark/>
                </w:tcPr>
                <w:p w14:paraId="3763EEAC" w14:textId="77777777" w:rsidR="00E1401D" w:rsidRDefault="001B2707" w:rsidP="00437019">
                  <w:pPr>
                    <w:spacing w:after="0" w:line="240" w:lineRule="auto"/>
                    <w:jc w:val="center"/>
                    <w:rPr>
                      <w:rFonts w:eastAsia="Times New Roman" w:cstheme="minorHAnsi"/>
                      <w:sz w:val="18"/>
                      <w:szCs w:val="18"/>
                      <w:lang w:eastAsia="ru-RU"/>
                    </w:rPr>
                  </w:pPr>
                  <w:r w:rsidRPr="006D74CB">
                    <w:rPr>
                      <w:rFonts w:eastAsia="Times New Roman" w:cstheme="minorHAnsi"/>
                      <w:sz w:val="18"/>
                      <w:szCs w:val="18"/>
                      <w:lang w:eastAsia="ru-RU"/>
                    </w:rPr>
                    <w:t>32.99.11.</w:t>
                  </w:r>
                </w:p>
                <w:p w14:paraId="065925D9" w14:textId="617DEFC3" w:rsidR="001B2707" w:rsidRPr="006D74CB" w:rsidRDefault="001B2707" w:rsidP="00437019">
                  <w:pPr>
                    <w:spacing w:after="0" w:line="240" w:lineRule="auto"/>
                    <w:jc w:val="center"/>
                    <w:rPr>
                      <w:rFonts w:eastAsia="Times New Roman" w:cstheme="minorHAnsi"/>
                      <w:sz w:val="18"/>
                      <w:szCs w:val="18"/>
                      <w:lang w:eastAsia="ru-RU"/>
                    </w:rPr>
                  </w:pPr>
                  <w:r w:rsidRPr="006D74CB">
                    <w:rPr>
                      <w:rFonts w:eastAsia="Times New Roman" w:cstheme="minorHAnsi"/>
                      <w:sz w:val="18"/>
                      <w:szCs w:val="18"/>
                      <w:lang w:eastAsia="ru-RU"/>
                    </w:rPr>
                    <w:t>111</w:t>
                  </w:r>
                </w:p>
              </w:tc>
              <w:tc>
                <w:tcPr>
                  <w:tcW w:w="2835" w:type="dxa"/>
                  <w:vMerge/>
                  <w:tcBorders>
                    <w:left w:val="single" w:sz="4" w:space="0" w:color="auto"/>
                    <w:bottom w:val="single" w:sz="4" w:space="0" w:color="auto"/>
                    <w:right w:val="single" w:sz="4" w:space="0" w:color="auto"/>
                  </w:tcBorders>
                  <w:shd w:val="clear" w:color="auto" w:fill="FFFFFF" w:themeFill="background1"/>
                  <w:vAlign w:val="center"/>
                  <w:hideMark/>
                </w:tcPr>
                <w:p w14:paraId="250DB825" w14:textId="1D813417" w:rsidR="001B2707" w:rsidRPr="006D74CB" w:rsidRDefault="001B2707" w:rsidP="00437019">
                  <w:pPr>
                    <w:spacing w:after="0" w:line="240" w:lineRule="auto"/>
                    <w:jc w:val="center"/>
                    <w:rPr>
                      <w:rFonts w:eastAsia="Times New Roman" w:cstheme="minorHAnsi"/>
                      <w:sz w:val="18"/>
                      <w:szCs w:val="18"/>
                      <w:lang w:eastAsia="ru-RU"/>
                    </w:rPr>
                  </w:pPr>
                </w:p>
              </w:tc>
              <w:tc>
                <w:tcPr>
                  <w:tcW w:w="1976" w:type="dxa"/>
                  <w:tcBorders>
                    <w:top w:val="nil"/>
                    <w:left w:val="single" w:sz="4" w:space="0" w:color="auto"/>
                    <w:bottom w:val="single" w:sz="4" w:space="0" w:color="auto"/>
                    <w:right w:val="single" w:sz="4" w:space="0" w:color="auto"/>
                  </w:tcBorders>
                  <w:shd w:val="clear" w:color="auto" w:fill="auto"/>
                  <w:vAlign w:val="center"/>
                  <w:hideMark/>
                </w:tcPr>
                <w:p w14:paraId="1A5E33C4" w14:textId="77777777" w:rsidR="001B2707" w:rsidRPr="006D74CB" w:rsidRDefault="001B2707" w:rsidP="00437019">
                  <w:pPr>
                    <w:spacing w:after="0" w:line="240" w:lineRule="auto"/>
                    <w:rPr>
                      <w:rFonts w:eastAsia="Times New Roman" w:cstheme="minorHAnsi"/>
                      <w:color w:val="000000"/>
                      <w:sz w:val="18"/>
                      <w:szCs w:val="18"/>
                      <w:lang w:eastAsia="ru-RU"/>
                    </w:rPr>
                  </w:pPr>
                  <w:r w:rsidRPr="006D74CB">
                    <w:rPr>
                      <w:rFonts w:eastAsia="Times New Roman" w:cstheme="minorHAnsi"/>
                      <w:color w:val="000000"/>
                      <w:sz w:val="18"/>
                      <w:szCs w:val="18"/>
                      <w:lang w:eastAsia="ru-RU"/>
                    </w:rPr>
                    <w:t>Держатель предфильтра</w:t>
                  </w:r>
                </w:p>
              </w:tc>
            </w:tr>
            <w:tr w:rsidR="00437019" w:rsidRPr="006D74CB" w14:paraId="77EE30A8" w14:textId="77777777" w:rsidTr="00E1401D">
              <w:trPr>
                <w:trHeight w:val="974"/>
              </w:trPr>
              <w:tc>
                <w:tcPr>
                  <w:tcW w:w="483" w:type="dxa"/>
                  <w:tcBorders>
                    <w:top w:val="nil"/>
                    <w:left w:val="single" w:sz="4" w:space="0" w:color="auto"/>
                    <w:bottom w:val="single" w:sz="4" w:space="0" w:color="auto"/>
                    <w:right w:val="single" w:sz="4" w:space="0" w:color="auto"/>
                  </w:tcBorders>
                  <w:shd w:val="clear" w:color="auto" w:fill="auto"/>
                  <w:vAlign w:val="center"/>
                  <w:hideMark/>
                </w:tcPr>
                <w:p w14:paraId="08DA4A4B" w14:textId="77777777" w:rsidR="00437019" w:rsidRPr="006D74CB" w:rsidRDefault="00437019" w:rsidP="00437019">
                  <w:pPr>
                    <w:spacing w:after="0" w:line="240" w:lineRule="auto"/>
                    <w:jc w:val="center"/>
                    <w:rPr>
                      <w:rFonts w:eastAsia="Times New Roman" w:cstheme="minorHAnsi"/>
                      <w:color w:val="000000"/>
                      <w:sz w:val="18"/>
                      <w:szCs w:val="18"/>
                      <w:lang w:eastAsia="ru-RU"/>
                    </w:rPr>
                  </w:pPr>
                  <w:r w:rsidRPr="006D74CB">
                    <w:rPr>
                      <w:rFonts w:eastAsia="Times New Roman" w:cstheme="minorHAnsi"/>
                      <w:color w:val="000000"/>
                      <w:sz w:val="18"/>
                      <w:szCs w:val="18"/>
                      <w:lang w:eastAsia="ru-RU"/>
                    </w:rPr>
                    <w:t>14</w:t>
                  </w:r>
                </w:p>
              </w:tc>
              <w:tc>
                <w:tcPr>
                  <w:tcW w:w="1008" w:type="dxa"/>
                  <w:tcBorders>
                    <w:top w:val="nil"/>
                    <w:left w:val="nil"/>
                    <w:bottom w:val="single" w:sz="4" w:space="0" w:color="auto"/>
                    <w:right w:val="nil"/>
                  </w:tcBorders>
                  <w:shd w:val="clear" w:color="auto" w:fill="auto"/>
                  <w:vAlign w:val="center"/>
                  <w:hideMark/>
                </w:tcPr>
                <w:p w14:paraId="5C2AF51B" w14:textId="77777777" w:rsidR="00650D76" w:rsidRPr="00650D76" w:rsidRDefault="00650D76" w:rsidP="00650D76">
                  <w:pPr>
                    <w:spacing w:after="0" w:line="240" w:lineRule="auto"/>
                    <w:jc w:val="center"/>
                    <w:rPr>
                      <w:rFonts w:eastAsia="Times New Roman" w:cstheme="minorHAnsi"/>
                      <w:sz w:val="18"/>
                      <w:szCs w:val="18"/>
                      <w:lang w:eastAsia="ru-RU"/>
                    </w:rPr>
                  </w:pPr>
                  <w:r w:rsidRPr="00650D76">
                    <w:rPr>
                      <w:rFonts w:eastAsia="Times New Roman" w:cstheme="minorHAnsi"/>
                      <w:sz w:val="18"/>
                      <w:szCs w:val="18"/>
                      <w:lang w:eastAsia="ru-RU"/>
                    </w:rPr>
                    <w:t>32.99.11.</w:t>
                  </w:r>
                </w:p>
                <w:p w14:paraId="3960E441" w14:textId="7709E885" w:rsidR="00437019" w:rsidRPr="006D74CB" w:rsidRDefault="00650D76" w:rsidP="00650D76">
                  <w:pPr>
                    <w:spacing w:after="0" w:line="240" w:lineRule="auto"/>
                    <w:jc w:val="center"/>
                    <w:rPr>
                      <w:rFonts w:eastAsia="Times New Roman" w:cstheme="minorHAnsi"/>
                      <w:sz w:val="18"/>
                      <w:szCs w:val="18"/>
                      <w:lang w:eastAsia="ru-RU"/>
                    </w:rPr>
                  </w:pPr>
                  <w:r w:rsidRPr="00650D76">
                    <w:rPr>
                      <w:rFonts w:eastAsia="Times New Roman" w:cstheme="minorHAnsi"/>
                      <w:sz w:val="18"/>
                      <w:szCs w:val="18"/>
                      <w:lang w:eastAsia="ru-RU"/>
                    </w:rPr>
                    <w:t>190</w:t>
                  </w:r>
                </w:p>
              </w:tc>
              <w:tc>
                <w:tcPr>
                  <w:tcW w:w="2835" w:type="dxa"/>
                  <w:tcBorders>
                    <w:top w:val="nil"/>
                    <w:left w:val="single" w:sz="4" w:space="0" w:color="auto"/>
                    <w:bottom w:val="single" w:sz="4" w:space="0" w:color="auto"/>
                    <w:right w:val="nil"/>
                  </w:tcBorders>
                  <w:shd w:val="clear" w:color="auto" w:fill="FFFFFF" w:themeFill="background1"/>
                  <w:vAlign w:val="center"/>
                  <w:hideMark/>
                </w:tcPr>
                <w:p w14:paraId="5521769E" w14:textId="16F1D857" w:rsidR="00437019" w:rsidRPr="006D74CB" w:rsidRDefault="00650D76" w:rsidP="001B2707">
                  <w:pPr>
                    <w:spacing w:after="0" w:line="240" w:lineRule="auto"/>
                    <w:jc w:val="both"/>
                    <w:rPr>
                      <w:rFonts w:eastAsia="Times New Roman" w:cstheme="minorHAnsi"/>
                      <w:sz w:val="18"/>
                      <w:szCs w:val="18"/>
                      <w:lang w:eastAsia="ru-RU"/>
                    </w:rPr>
                  </w:pPr>
                  <w:r w:rsidRPr="00E1401D">
                    <w:rPr>
                      <w:rFonts w:cstheme="minorHAnsi"/>
                      <w:sz w:val="18"/>
                      <w:szCs w:val="18"/>
                    </w:rPr>
                    <w:t>Национальный режим не применяется на основании пп. и) п. 5 Постановлением Правительства РФ от 23.12.2024 № 1875.</w:t>
                  </w:r>
                </w:p>
              </w:tc>
              <w:tc>
                <w:tcPr>
                  <w:tcW w:w="1976" w:type="dxa"/>
                  <w:tcBorders>
                    <w:top w:val="nil"/>
                    <w:left w:val="single" w:sz="4" w:space="0" w:color="auto"/>
                    <w:bottom w:val="single" w:sz="4" w:space="0" w:color="auto"/>
                    <w:right w:val="single" w:sz="4" w:space="0" w:color="auto"/>
                  </w:tcBorders>
                  <w:shd w:val="clear" w:color="auto" w:fill="auto"/>
                  <w:vAlign w:val="center"/>
                  <w:hideMark/>
                </w:tcPr>
                <w:p w14:paraId="7FD05F8A" w14:textId="77777777" w:rsidR="00437019" w:rsidRPr="006D74CB" w:rsidRDefault="00437019" w:rsidP="00437019">
                  <w:pPr>
                    <w:spacing w:after="0" w:line="240" w:lineRule="auto"/>
                    <w:rPr>
                      <w:rFonts w:eastAsia="Times New Roman" w:cstheme="minorHAnsi"/>
                      <w:color w:val="000000"/>
                      <w:sz w:val="18"/>
                      <w:szCs w:val="18"/>
                      <w:lang w:eastAsia="ru-RU"/>
                    </w:rPr>
                  </w:pPr>
                  <w:r w:rsidRPr="006D74CB">
                    <w:rPr>
                      <w:rFonts w:eastAsia="Times New Roman" w:cstheme="minorHAnsi"/>
                      <w:color w:val="000000"/>
                      <w:sz w:val="18"/>
                      <w:szCs w:val="18"/>
                      <w:lang w:eastAsia="ru-RU"/>
                    </w:rPr>
                    <w:t>Щиток лицевой электросварщика с автоматически затемняющимся светофильтром в комплектации со светофильтром</w:t>
                  </w:r>
                </w:p>
              </w:tc>
            </w:tr>
          </w:tbl>
          <w:p w14:paraId="4944030E" w14:textId="4E682E20" w:rsidR="00873C40" w:rsidRPr="003D720D" w:rsidRDefault="00873C40" w:rsidP="00713739">
            <w:pPr>
              <w:autoSpaceDE w:val="0"/>
              <w:autoSpaceDN w:val="0"/>
              <w:adjustRightInd w:val="0"/>
              <w:spacing w:after="0" w:line="240" w:lineRule="auto"/>
              <w:jc w:val="both"/>
              <w:rPr>
                <w:rFonts w:ascii="Tahoma" w:hAnsi="Tahoma" w:cs="Tahoma"/>
                <w:sz w:val="20"/>
                <w:szCs w:val="20"/>
              </w:rPr>
            </w:pPr>
          </w:p>
        </w:tc>
      </w:tr>
      <w:tr w:rsidR="00873C40" w:rsidRPr="0042351E" w14:paraId="1953F1CC" w14:textId="77777777" w:rsidTr="003945F8">
        <w:trPr>
          <w:trHeight w:val="2118"/>
        </w:trPr>
        <w:tc>
          <w:tcPr>
            <w:tcW w:w="56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14:paraId="23C27CC5" w14:textId="77777777" w:rsidR="00873C40" w:rsidRPr="0042351E" w:rsidRDefault="00873C40" w:rsidP="00873C40">
            <w:pPr>
              <w:autoSpaceDE w:val="0"/>
              <w:autoSpaceDN w:val="0"/>
              <w:adjustRightInd w:val="0"/>
              <w:spacing w:after="0" w:line="240" w:lineRule="auto"/>
              <w:jc w:val="center"/>
              <w:rPr>
                <w:rFonts w:ascii="Tahoma" w:eastAsia="Times New Roman" w:hAnsi="Tahoma" w:cs="Tahoma"/>
                <w:sz w:val="20"/>
                <w:szCs w:val="20"/>
                <w:lang w:eastAsia="ru-RU"/>
              </w:rPr>
            </w:pPr>
            <w:r w:rsidRPr="0042351E">
              <w:rPr>
                <w:rFonts w:ascii="Tahoma" w:eastAsia="Times New Roman" w:hAnsi="Tahoma" w:cs="Tahoma"/>
                <w:sz w:val="20"/>
                <w:szCs w:val="20"/>
                <w:lang w:eastAsia="ru-RU"/>
              </w:rPr>
              <w:t>14</w:t>
            </w:r>
          </w:p>
        </w:tc>
        <w:tc>
          <w:tcPr>
            <w:tcW w:w="3828"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14:paraId="77394796" w14:textId="77777777" w:rsidR="00873C40" w:rsidRPr="0042351E" w:rsidRDefault="00873C40" w:rsidP="00873C40">
            <w:pPr>
              <w:autoSpaceDE w:val="0"/>
              <w:autoSpaceDN w:val="0"/>
              <w:adjustRightInd w:val="0"/>
              <w:spacing w:after="0" w:line="240" w:lineRule="auto"/>
              <w:rPr>
                <w:rFonts w:ascii="Tahoma" w:eastAsia="Times New Roman" w:hAnsi="Tahoma" w:cs="Tahoma"/>
                <w:sz w:val="20"/>
                <w:szCs w:val="20"/>
                <w:lang w:eastAsia="ru-RU"/>
              </w:rPr>
            </w:pPr>
            <w:r w:rsidRPr="0042351E">
              <w:rPr>
                <w:rFonts w:ascii="Tahoma" w:eastAsia="Times New Roman" w:hAnsi="Tahoma" w:cs="Tahoma"/>
                <w:sz w:val="20"/>
                <w:szCs w:val="20"/>
                <w:lang w:eastAsia="ru-RU"/>
              </w:rPr>
              <w:t>Порядок предоставления закупочной документации</w:t>
            </w:r>
          </w:p>
        </w:tc>
        <w:tc>
          <w:tcPr>
            <w:tcW w:w="6379"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14:paraId="6B7C4445" w14:textId="5FB31891" w:rsidR="00873C40" w:rsidRPr="0042351E" w:rsidRDefault="00873C40" w:rsidP="00873C40">
            <w:pPr>
              <w:autoSpaceDE w:val="0"/>
              <w:autoSpaceDN w:val="0"/>
              <w:adjustRightInd w:val="0"/>
              <w:spacing w:after="0" w:line="240" w:lineRule="auto"/>
              <w:jc w:val="both"/>
              <w:rPr>
                <w:rFonts w:ascii="Tahoma" w:eastAsia="Times New Roman" w:hAnsi="Tahoma" w:cs="Tahoma"/>
                <w:sz w:val="20"/>
                <w:szCs w:val="20"/>
                <w:lang w:eastAsia="ru-RU"/>
              </w:rPr>
            </w:pPr>
            <w:r w:rsidRPr="0042351E">
              <w:rPr>
                <w:rFonts w:ascii="Tahoma" w:eastAsia="Times New Roman" w:hAnsi="Tahoma" w:cs="Tahoma"/>
                <w:sz w:val="20"/>
                <w:szCs w:val="20"/>
                <w:lang w:eastAsia="ru-RU"/>
              </w:rPr>
              <w:t xml:space="preserve">Закупочная документация размещена в единой информационной системе в сети «Интернет» для размещения информации о закупках отдельными видами юридических лиц (далее – Единая информационная система, </w:t>
            </w:r>
            <w:r w:rsidRPr="00920631">
              <w:rPr>
                <w:rFonts w:ascii="Tahoma" w:eastAsia="Times New Roman" w:hAnsi="Tahoma" w:cs="Tahoma"/>
                <w:sz w:val="20"/>
                <w:szCs w:val="20"/>
                <w:lang w:eastAsia="ru-RU"/>
              </w:rPr>
              <w:t xml:space="preserve">ЕИС, адрес сайта </w:t>
            </w:r>
            <w:hyperlink r:id="rId10" w:history="1">
              <w:r w:rsidRPr="00920631">
                <w:rPr>
                  <w:rStyle w:val="aa"/>
                  <w:rFonts w:ascii="Tahoma" w:hAnsi="Tahoma" w:cs="Tahoma"/>
                  <w:sz w:val="20"/>
                  <w:szCs w:val="20"/>
                </w:rPr>
                <w:t>www.zakupki.gov.ru</w:t>
              </w:r>
            </w:hyperlink>
            <w:r w:rsidRPr="00920631">
              <w:rPr>
                <w:rFonts w:ascii="Tahoma" w:eastAsia="Times New Roman" w:hAnsi="Tahoma" w:cs="Tahoma"/>
                <w:sz w:val="20"/>
                <w:szCs w:val="20"/>
                <w:lang w:eastAsia="ru-RU"/>
              </w:rPr>
              <w:t xml:space="preserve">, а также на сайте электронной торговой площадки </w:t>
            </w:r>
            <w:r w:rsidR="00334C8A" w:rsidRPr="005A1792">
              <w:rPr>
                <w:rFonts w:ascii="Tahoma" w:hAnsi="Tahoma" w:cs="Tahoma"/>
                <w:sz w:val="20"/>
                <w:szCs w:val="20"/>
              </w:rPr>
              <w:t xml:space="preserve">электронной торговой площадке </w:t>
            </w:r>
            <w:r w:rsidR="00334C8A" w:rsidRPr="005A1792">
              <w:rPr>
                <w:rFonts w:ascii="Tahoma" w:eastAsia="Times New Roman" w:hAnsi="Tahoma" w:cs="Tahoma"/>
                <w:sz w:val="20"/>
                <w:szCs w:val="20"/>
              </w:rPr>
              <w:t xml:space="preserve">ТЭК-торг </w:t>
            </w:r>
            <w:hyperlink r:id="rId11" w:history="1">
              <w:r w:rsidR="00334C8A" w:rsidRPr="00920631">
                <w:rPr>
                  <w:rFonts w:ascii="Tahoma" w:eastAsia="Times New Roman" w:hAnsi="Tahoma" w:cs="Tahoma"/>
                  <w:color w:val="0563C1" w:themeColor="hyperlink"/>
                  <w:sz w:val="20"/>
                  <w:szCs w:val="20"/>
                  <w:u w:val="single"/>
                  <w:lang w:val="en-US"/>
                </w:rPr>
                <w:t>www</w:t>
              </w:r>
              <w:r w:rsidR="00334C8A" w:rsidRPr="00920631">
                <w:rPr>
                  <w:rFonts w:ascii="Tahoma" w:eastAsia="Times New Roman" w:hAnsi="Tahoma" w:cs="Tahoma"/>
                  <w:color w:val="0563C1" w:themeColor="hyperlink"/>
                  <w:sz w:val="20"/>
                  <w:szCs w:val="20"/>
                  <w:u w:val="single"/>
                </w:rPr>
                <w:t>.</w:t>
              </w:r>
              <w:r w:rsidR="00334C8A" w:rsidRPr="00920631">
                <w:rPr>
                  <w:rFonts w:ascii="Tahoma" w:eastAsia="Times New Roman" w:hAnsi="Tahoma" w:cs="Tahoma"/>
                  <w:color w:val="0563C1" w:themeColor="hyperlink"/>
                  <w:sz w:val="20"/>
                  <w:szCs w:val="20"/>
                  <w:u w:val="single"/>
                  <w:lang w:val="en-US"/>
                </w:rPr>
                <w:t>tektorg</w:t>
              </w:r>
              <w:r w:rsidR="00334C8A" w:rsidRPr="00920631">
                <w:rPr>
                  <w:rFonts w:ascii="Tahoma" w:eastAsia="Times New Roman" w:hAnsi="Tahoma" w:cs="Tahoma"/>
                  <w:color w:val="0563C1" w:themeColor="hyperlink"/>
                  <w:sz w:val="20"/>
                  <w:szCs w:val="20"/>
                  <w:u w:val="single"/>
                </w:rPr>
                <w:t>.</w:t>
              </w:r>
              <w:r w:rsidR="00334C8A" w:rsidRPr="00920631">
                <w:rPr>
                  <w:rFonts w:ascii="Tahoma" w:eastAsia="Times New Roman" w:hAnsi="Tahoma" w:cs="Tahoma"/>
                  <w:color w:val="0563C1" w:themeColor="hyperlink"/>
                  <w:sz w:val="20"/>
                  <w:szCs w:val="20"/>
                  <w:u w:val="single"/>
                  <w:lang w:val="en-US"/>
                </w:rPr>
                <w:t>ru</w:t>
              </w:r>
            </w:hyperlink>
            <w:r w:rsidRPr="00920631">
              <w:rPr>
                <w:rFonts w:ascii="Tahoma" w:eastAsia="Times New Roman" w:hAnsi="Tahoma" w:cs="Tahoma"/>
                <w:color w:val="FF0000"/>
                <w:sz w:val="20"/>
                <w:szCs w:val="20"/>
                <w:lang w:eastAsia="ru-RU"/>
              </w:rPr>
              <w:t xml:space="preserve"> </w:t>
            </w:r>
            <w:r w:rsidRPr="00920631">
              <w:rPr>
                <w:rFonts w:ascii="Tahoma" w:eastAsia="Times New Roman" w:hAnsi="Tahoma" w:cs="Tahoma"/>
                <w:sz w:val="20"/>
                <w:szCs w:val="20"/>
                <w:lang w:eastAsia="ru-RU"/>
              </w:rPr>
              <w:t>и доступна для ознакомления в форме электронного документа без взимания платы в любое время с момента официального размещения извещения.</w:t>
            </w:r>
          </w:p>
        </w:tc>
      </w:tr>
      <w:tr w:rsidR="00873C40" w:rsidRPr="0042351E" w14:paraId="15270B11" w14:textId="77777777" w:rsidTr="003945F8">
        <w:trPr>
          <w:trHeight w:val="471"/>
        </w:trPr>
        <w:tc>
          <w:tcPr>
            <w:tcW w:w="56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14:paraId="446FD3C9" w14:textId="77777777" w:rsidR="00873C40" w:rsidRPr="0042351E" w:rsidRDefault="00873C40" w:rsidP="00873C40">
            <w:pPr>
              <w:autoSpaceDE w:val="0"/>
              <w:autoSpaceDN w:val="0"/>
              <w:adjustRightInd w:val="0"/>
              <w:spacing w:after="0" w:line="240" w:lineRule="auto"/>
              <w:jc w:val="center"/>
              <w:rPr>
                <w:rFonts w:ascii="Tahoma" w:eastAsia="Times New Roman" w:hAnsi="Tahoma" w:cs="Tahoma"/>
                <w:sz w:val="20"/>
                <w:szCs w:val="20"/>
                <w:lang w:eastAsia="ru-RU"/>
              </w:rPr>
            </w:pPr>
            <w:r w:rsidRPr="0042351E">
              <w:rPr>
                <w:rFonts w:ascii="Tahoma" w:eastAsia="Times New Roman" w:hAnsi="Tahoma" w:cs="Tahoma"/>
                <w:sz w:val="20"/>
                <w:szCs w:val="20"/>
                <w:lang w:eastAsia="ru-RU"/>
              </w:rPr>
              <w:t>15</w:t>
            </w:r>
          </w:p>
        </w:tc>
        <w:tc>
          <w:tcPr>
            <w:tcW w:w="3828"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14:paraId="111C9419" w14:textId="77777777" w:rsidR="00873C40" w:rsidRPr="0042351E" w:rsidRDefault="00873C40" w:rsidP="00873C40">
            <w:pPr>
              <w:autoSpaceDE w:val="0"/>
              <w:autoSpaceDN w:val="0"/>
              <w:adjustRightInd w:val="0"/>
              <w:spacing w:after="0" w:line="240" w:lineRule="auto"/>
              <w:rPr>
                <w:rFonts w:ascii="Tahoma" w:eastAsia="Times New Roman" w:hAnsi="Tahoma" w:cs="Tahoma"/>
                <w:sz w:val="20"/>
                <w:szCs w:val="20"/>
                <w:lang w:eastAsia="ru-RU"/>
              </w:rPr>
            </w:pPr>
            <w:r w:rsidRPr="0042351E">
              <w:rPr>
                <w:rFonts w:ascii="Tahoma" w:eastAsia="Times New Roman" w:hAnsi="Tahoma" w:cs="Tahoma"/>
                <w:sz w:val="20"/>
                <w:szCs w:val="20"/>
                <w:lang w:eastAsia="ru-RU"/>
              </w:rPr>
              <w:t>Форма, сроки и порядок оплаты товара, работ, услуг (авансирование)</w:t>
            </w:r>
          </w:p>
        </w:tc>
        <w:tc>
          <w:tcPr>
            <w:tcW w:w="6379"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14:paraId="106A40E7" w14:textId="77777777" w:rsidR="00873C40" w:rsidRDefault="00873C40" w:rsidP="00873C40">
            <w:pPr>
              <w:autoSpaceDE w:val="0"/>
              <w:autoSpaceDN w:val="0"/>
              <w:adjustRightInd w:val="0"/>
              <w:spacing w:after="0" w:line="240" w:lineRule="auto"/>
              <w:jc w:val="both"/>
              <w:rPr>
                <w:rFonts w:ascii="Tahoma" w:eastAsia="Times New Roman" w:hAnsi="Tahoma" w:cs="Tahoma"/>
                <w:sz w:val="20"/>
                <w:szCs w:val="20"/>
                <w:lang w:eastAsia="ru-RU"/>
              </w:rPr>
            </w:pPr>
            <w:r w:rsidRPr="0042351E">
              <w:rPr>
                <w:rFonts w:ascii="Tahoma" w:eastAsia="Times New Roman" w:hAnsi="Tahoma" w:cs="Tahoma"/>
                <w:sz w:val="20"/>
                <w:szCs w:val="20"/>
                <w:lang w:eastAsia="ru-RU"/>
              </w:rPr>
              <w:t>В соответствии с Проектом</w:t>
            </w:r>
            <w:r w:rsidRPr="0042351E">
              <w:rPr>
                <w:rFonts w:ascii="Tahoma" w:eastAsia="Times New Roman" w:hAnsi="Tahoma" w:cs="Tahoma"/>
                <w:sz w:val="20"/>
                <w:szCs w:val="20"/>
                <w:lang w:eastAsia="ru-RU"/>
              </w:rPr>
              <w:tab/>
              <w:t>договора, являющимся неотъемлемой частью настоящего Извещения (прилагается)</w:t>
            </w:r>
            <w:r>
              <w:rPr>
                <w:rFonts w:ascii="Tahoma" w:eastAsia="Times New Roman" w:hAnsi="Tahoma" w:cs="Tahoma"/>
                <w:sz w:val="20"/>
                <w:szCs w:val="20"/>
                <w:lang w:eastAsia="ru-RU"/>
              </w:rPr>
              <w:t>.</w:t>
            </w:r>
          </w:p>
          <w:p w14:paraId="57488BC6" w14:textId="77777777" w:rsidR="00873C40" w:rsidRPr="0042351E" w:rsidRDefault="00873C40" w:rsidP="00873C40">
            <w:pPr>
              <w:autoSpaceDE w:val="0"/>
              <w:autoSpaceDN w:val="0"/>
              <w:adjustRightInd w:val="0"/>
              <w:spacing w:after="0" w:line="240" w:lineRule="auto"/>
              <w:jc w:val="both"/>
              <w:rPr>
                <w:rFonts w:ascii="Tahoma" w:eastAsia="Times New Roman" w:hAnsi="Tahoma" w:cs="Tahoma"/>
                <w:sz w:val="20"/>
                <w:szCs w:val="20"/>
                <w:lang w:eastAsia="ru-RU"/>
              </w:rPr>
            </w:pPr>
            <w:r>
              <w:rPr>
                <w:rFonts w:ascii="Tahoma" w:eastAsia="Times New Roman" w:hAnsi="Tahoma" w:cs="Tahoma"/>
                <w:sz w:val="20"/>
                <w:szCs w:val="20"/>
                <w:lang w:eastAsia="ru-RU"/>
              </w:rPr>
              <w:t xml:space="preserve">Частью 5.3. ст. 3 223-ФЗ установлено, что срок оплаты заказчиком поставленного товара, выполненной работы (ее  результатов), оказанной услуги должен составлять не более </w:t>
            </w:r>
            <w:r w:rsidRPr="00334C8A">
              <w:rPr>
                <w:rFonts w:ascii="Tahoma" w:eastAsia="Times New Roman" w:hAnsi="Tahoma" w:cs="Tahoma"/>
                <w:b/>
                <w:bCs/>
                <w:sz w:val="20"/>
                <w:szCs w:val="20"/>
                <w:lang w:eastAsia="ru-RU"/>
              </w:rPr>
              <w:t xml:space="preserve">7 (семи) рабочих </w:t>
            </w:r>
            <w:r w:rsidRPr="00334C8A">
              <w:rPr>
                <w:rFonts w:ascii="Tahoma" w:eastAsia="Times New Roman" w:hAnsi="Tahoma" w:cs="Tahoma"/>
                <w:b/>
                <w:bCs/>
                <w:sz w:val="20"/>
                <w:szCs w:val="20"/>
                <w:lang w:eastAsia="ru-RU"/>
              </w:rPr>
              <w:lastRenderedPageBreak/>
              <w:t>дней</w:t>
            </w:r>
            <w:r>
              <w:rPr>
                <w:rFonts w:ascii="Tahoma" w:eastAsia="Times New Roman" w:hAnsi="Tahoma" w:cs="Tahoma"/>
                <w:sz w:val="20"/>
                <w:szCs w:val="20"/>
                <w:lang w:eastAsia="ru-RU"/>
              </w:rPr>
              <w:t xml:space="preserve"> с даты приемки поставленного товара, выполненной работы (ее результатов), оказанной услуги, за исключением случаев, если иной срок оплаты установлен законодательством Российской Федерации в целях обеспечения обороноспособности и безопасности государства, а также если иной срок оплаты установлен заказчиком в положении о закупке.</w:t>
            </w:r>
          </w:p>
        </w:tc>
      </w:tr>
      <w:tr w:rsidR="00873C40" w:rsidRPr="0042351E" w14:paraId="38012187" w14:textId="77777777" w:rsidTr="003945F8">
        <w:trPr>
          <w:trHeight w:val="1889"/>
        </w:trPr>
        <w:tc>
          <w:tcPr>
            <w:tcW w:w="56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14:paraId="15E04061" w14:textId="77777777" w:rsidR="00873C40" w:rsidRPr="0042351E" w:rsidRDefault="00873C40" w:rsidP="00873C40">
            <w:pPr>
              <w:autoSpaceDE w:val="0"/>
              <w:autoSpaceDN w:val="0"/>
              <w:adjustRightInd w:val="0"/>
              <w:spacing w:after="0" w:line="240" w:lineRule="auto"/>
              <w:jc w:val="center"/>
              <w:rPr>
                <w:rFonts w:ascii="Tahoma" w:eastAsia="Times New Roman" w:hAnsi="Tahoma" w:cs="Tahoma"/>
                <w:sz w:val="20"/>
                <w:szCs w:val="20"/>
                <w:lang w:eastAsia="ru-RU"/>
              </w:rPr>
            </w:pPr>
            <w:r w:rsidRPr="0042351E">
              <w:rPr>
                <w:rFonts w:ascii="Tahoma" w:eastAsia="Times New Roman" w:hAnsi="Tahoma" w:cs="Tahoma"/>
                <w:sz w:val="20"/>
                <w:szCs w:val="20"/>
                <w:lang w:eastAsia="ru-RU"/>
              </w:rPr>
              <w:lastRenderedPageBreak/>
              <w:t>16</w:t>
            </w:r>
          </w:p>
        </w:tc>
        <w:tc>
          <w:tcPr>
            <w:tcW w:w="3828"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14:paraId="57127B5D" w14:textId="77777777" w:rsidR="00873C40" w:rsidRPr="00444505" w:rsidRDefault="00873C40" w:rsidP="00873C40">
            <w:pPr>
              <w:autoSpaceDE w:val="0"/>
              <w:autoSpaceDN w:val="0"/>
              <w:adjustRightInd w:val="0"/>
              <w:spacing w:after="0" w:line="240" w:lineRule="auto"/>
              <w:rPr>
                <w:rFonts w:ascii="Tahoma" w:eastAsia="Times New Roman" w:hAnsi="Tahoma" w:cs="Tahoma"/>
                <w:sz w:val="20"/>
                <w:szCs w:val="20"/>
                <w:lang w:eastAsia="ru-RU"/>
              </w:rPr>
            </w:pPr>
            <w:r w:rsidRPr="0042351E">
              <w:rPr>
                <w:rFonts w:ascii="Tahoma" w:eastAsia="Times New Roman" w:hAnsi="Tahoma" w:cs="Tahoma"/>
                <w:sz w:val="20"/>
                <w:szCs w:val="20"/>
                <w:lang w:eastAsia="ru-RU"/>
              </w:rPr>
              <w:t>Требования к гарантийному сроку и (или) объему предоставления гарантий качества товара, работы, услуги, к обслуживанию товара, к расходам на эксплуатацию товара, об обязательности осуществления монтажа и наладки товара, к обучению лиц, осуществляющих использование и обслуживание товара</w:t>
            </w:r>
          </w:p>
        </w:tc>
        <w:tc>
          <w:tcPr>
            <w:tcW w:w="6379"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14:paraId="7B138C7A" w14:textId="77777777" w:rsidR="00873C40" w:rsidRPr="0042351E" w:rsidRDefault="00873C40" w:rsidP="00873C40">
            <w:pPr>
              <w:autoSpaceDE w:val="0"/>
              <w:autoSpaceDN w:val="0"/>
              <w:adjustRightInd w:val="0"/>
              <w:spacing w:after="0" w:line="240" w:lineRule="auto"/>
              <w:jc w:val="both"/>
              <w:rPr>
                <w:rFonts w:ascii="Tahoma" w:eastAsia="Times New Roman" w:hAnsi="Tahoma" w:cs="Tahoma"/>
                <w:sz w:val="20"/>
                <w:szCs w:val="20"/>
                <w:lang w:eastAsia="ru-RU"/>
              </w:rPr>
            </w:pPr>
            <w:r w:rsidRPr="0042351E">
              <w:rPr>
                <w:rFonts w:ascii="Tahoma" w:eastAsia="Times New Roman" w:hAnsi="Tahoma" w:cs="Tahoma"/>
                <w:sz w:val="20"/>
                <w:szCs w:val="20"/>
                <w:lang w:eastAsia="ru-RU"/>
              </w:rPr>
              <w:t>В соответствии с Проектом договора и Техническим заданием, являющимися неотъемлемой частью настоящего Извещения (прилагается).</w:t>
            </w:r>
          </w:p>
        </w:tc>
      </w:tr>
      <w:tr w:rsidR="00873C40" w:rsidRPr="0042351E" w14:paraId="7BB75EAC" w14:textId="77777777" w:rsidTr="003945F8">
        <w:tc>
          <w:tcPr>
            <w:tcW w:w="56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14:paraId="1E6FFF9A" w14:textId="77777777" w:rsidR="00873C40" w:rsidRPr="0042351E" w:rsidRDefault="00873C40" w:rsidP="00873C40">
            <w:pPr>
              <w:autoSpaceDE w:val="0"/>
              <w:autoSpaceDN w:val="0"/>
              <w:adjustRightInd w:val="0"/>
              <w:spacing w:after="0" w:line="240" w:lineRule="auto"/>
              <w:jc w:val="center"/>
              <w:rPr>
                <w:rFonts w:ascii="Tahoma" w:eastAsia="Times New Roman" w:hAnsi="Tahoma" w:cs="Tahoma"/>
                <w:sz w:val="20"/>
                <w:szCs w:val="20"/>
                <w:lang w:eastAsia="ru-RU"/>
              </w:rPr>
            </w:pPr>
            <w:r w:rsidRPr="0042351E">
              <w:rPr>
                <w:rFonts w:ascii="Tahoma" w:eastAsia="Times New Roman" w:hAnsi="Tahoma" w:cs="Tahoma"/>
                <w:sz w:val="20"/>
                <w:szCs w:val="20"/>
                <w:lang w:eastAsia="ru-RU"/>
              </w:rPr>
              <w:t>17</w:t>
            </w:r>
          </w:p>
        </w:tc>
        <w:tc>
          <w:tcPr>
            <w:tcW w:w="3828"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14:paraId="49AD7C54" w14:textId="77777777" w:rsidR="00873C40" w:rsidRPr="0042351E" w:rsidRDefault="00873C40" w:rsidP="00873C40">
            <w:pPr>
              <w:autoSpaceDE w:val="0"/>
              <w:autoSpaceDN w:val="0"/>
              <w:adjustRightInd w:val="0"/>
              <w:spacing w:after="0" w:line="240" w:lineRule="auto"/>
              <w:rPr>
                <w:rFonts w:ascii="Tahoma" w:eastAsia="Times New Roman" w:hAnsi="Tahoma" w:cs="Tahoma"/>
                <w:sz w:val="20"/>
                <w:szCs w:val="20"/>
                <w:lang w:eastAsia="ru-RU"/>
              </w:rPr>
            </w:pPr>
            <w:r w:rsidRPr="0042351E">
              <w:rPr>
                <w:rFonts w:ascii="Tahoma" w:eastAsia="Times New Roman" w:hAnsi="Tahoma" w:cs="Tahoma"/>
                <w:sz w:val="20"/>
                <w:szCs w:val="20"/>
                <w:lang w:eastAsia="ru-RU"/>
              </w:rPr>
              <w:t>Участник закупки. Права и обязанности Участника закупки.</w:t>
            </w:r>
          </w:p>
        </w:tc>
        <w:tc>
          <w:tcPr>
            <w:tcW w:w="6379"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14:paraId="1F878400" w14:textId="77777777" w:rsidR="00873C40" w:rsidRPr="0042351E" w:rsidRDefault="00873C40" w:rsidP="00873C40">
            <w:pPr>
              <w:autoSpaceDE w:val="0"/>
              <w:autoSpaceDN w:val="0"/>
              <w:adjustRightInd w:val="0"/>
              <w:spacing w:after="0" w:line="240" w:lineRule="auto"/>
              <w:jc w:val="both"/>
              <w:rPr>
                <w:rFonts w:ascii="Tahoma" w:eastAsia="Times New Roman" w:hAnsi="Tahoma" w:cs="Tahoma"/>
                <w:sz w:val="20"/>
                <w:szCs w:val="20"/>
                <w:lang w:eastAsia="ru-RU"/>
              </w:rPr>
            </w:pPr>
            <w:r>
              <w:rPr>
                <w:rFonts w:ascii="Tahoma" w:eastAsia="Times New Roman" w:hAnsi="Tahoma" w:cs="Tahoma"/>
                <w:sz w:val="20"/>
                <w:szCs w:val="20"/>
                <w:lang w:eastAsia="ru-RU"/>
              </w:rPr>
              <w:t>Участником закупки может быть только субъект малого и среднего предпринимательства, отвечающий условиям отнесения к субъектам малого и среднего предпринимательства, в соответствии с Федеральным законом от 24.07.2007 № 209-ФЗ «О развитии малого и среднего предпринимательства в Российской Федерации»,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физическое лицо, в том числе индивидуальный предприниматель,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14:paraId="2CDFB38A" w14:textId="77777777" w:rsidR="00873C40" w:rsidRPr="0042351E" w:rsidRDefault="00873C40" w:rsidP="00873C40">
            <w:pPr>
              <w:autoSpaceDE w:val="0"/>
              <w:autoSpaceDN w:val="0"/>
              <w:adjustRightInd w:val="0"/>
              <w:spacing w:after="0" w:line="240" w:lineRule="auto"/>
              <w:jc w:val="both"/>
              <w:rPr>
                <w:rFonts w:ascii="Tahoma" w:eastAsia="Times New Roman" w:hAnsi="Tahoma" w:cs="Tahoma"/>
                <w:sz w:val="20"/>
                <w:szCs w:val="20"/>
                <w:lang w:eastAsia="ru-RU"/>
              </w:rPr>
            </w:pPr>
            <w:r w:rsidRPr="0042351E">
              <w:rPr>
                <w:rFonts w:ascii="Tahoma" w:eastAsia="Times New Roman" w:hAnsi="Tahoma" w:cs="Tahoma"/>
                <w:sz w:val="20"/>
                <w:szCs w:val="20"/>
                <w:lang w:eastAsia="ru-RU"/>
              </w:rPr>
              <w:t xml:space="preserve">В случае, если Участником закупки является юридическое лицо, оно должно быть зарегистрировано в качестве юридического лица в установленном порядке, а для видов деятельности, требующих в соответствии с действующим законодательством Российской Федерации специальных разрешений (лицензий, допусков иных разрешительных документов) – иметь их. </w:t>
            </w:r>
          </w:p>
          <w:p w14:paraId="1CF7902C" w14:textId="77777777" w:rsidR="00873C40" w:rsidRPr="0042351E" w:rsidRDefault="00873C40" w:rsidP="00873C40">
            <w:pPr>
              <w:autoSpaceDE w:val="0"/>
              <w:autoSpaceDN w:val="0"/>
              <w:adjustRightInd w:val="0"/>
              <w:spacing w:after="0" w:line="240" w:lineRule="auto"/>
              <w:jc w:val="both"/>
              <w:rPr>
                <w:rFonts w:ascii="Tahoma" w:eastAsia="Times New Roman" w:hAnsi="Tahoma" w:cs="Tahoma"/>
                <w:sz w:val="20"/>
                <w:szCs w:val="20"/>
                <w:lang w:eastAsia="ru-RU"/>
              </w:rPr>
            </w:pPr>
            <w:r w:rsidRPr="0042351E">
              <w:rPr>
                <w:rFonts w:ascii="Tahoma" w:eastAsia="Times New Roman" w:hAnsi="Tahoma" w:cs="Tahoma"/>
                <w:sz w:val="20"/>
                <w:szCs w:val="20"/>
                <w:lang w:eastAsia="ru-RU"/>
              </w:rPr>
              <w:t>В случае, если Участником закупки является индивидуальный предприниматель, он должен быть зарегистрирован в качестве индивидуального предпринимателя в порядке, установленном законодательством Российской Федерации. В случае, если Участником закупки является физическое лицо – оно должно обладать полным правом- и дееспособностью в соответствии с требованиями действующего законодательства Российской Федерации.</w:t>
            </w:r>
          </w:p>
          <w:p w14:paraId="45EF41A1" w14:textId="10C1214B" w:rsidR="00873C40" w:rsidRPr="0042351E" w:rsidRDefault="00873C40" w:rsidP="00873C40">
            <w:pPr>
              <w:autoSpaceDE w:val="0"/>
              <w:autoSpaceDN w:val="0"/>
              <w:adjustRightInd w:val="0"/>
              <w:spacing w:after="0" w:line="240" w:lineRule="auto"/>
              <w:ind w:firstLine="358"/>
              <w:jc w:val="both"/>
              <w:rPr>
                <w:rFonts w:ascii="Tahoma" w:eastAsia="Times New Roman" w:hAnsi="Tahoma" w:cs="Tahoma"/>
                <w:sz w:val="20"/>
                <w:szCs w:val="20"/>
                <w:lang w:eastAsia="ru-RU"/>
              </w:rPr>
            </w:pPr>
            <w:r w:rsidRPr="0042351E">
              <w:rPr>
                <w:rFonts w:ascii="Tahoma" w:eastAsia="Times New Roman" w:hAnsi="Tahoma" w:cs="Tahoma"/>
                <w:sz w:val="20"/>
                <w:szCs w:val="20"/>
                <w:lang w:eastAsia="ru-RU"/>
              </w:rPr>
              <w:t xml:space="preserve">Участник должен составлять Заявку на участие в Закупке по форме, предложенной Извещением (Приложение № 1 к Информационной карте). </w:t>
            </w:r>
          </w:p>
          <w:p w14:paraId="06B591B6" w14:textId="77777777" w:rsidR="00873C40" w:rsidRPr="0042351E" w:rsidRDefault="00873C40" w:rsidP="00873C40">
            <w:pPr>
              <w:autoSpaceDE w:val="0"/>
              <w:autoSpaceDN w:val="0"/>
              <w:adjustRightInd w:val="0"/>
              <w:spacing w:after="0" w:line="240" w:lineRule="auto"/>
              <w:jc w:val="both"/>
              <w:rPr>
                <w:rFonts w:ascii="Tahoma" w:eastAsia="Times New Roman" w:hAnsi="Tahoma" w:cs="Tahoma"/>
                <w:b/>
                <w:sz w:val="20"/>
                <w:szCs w:val="20"/>
                <w:lang w:eastAsia="ru-RU"/>
              </w:rPr>
            </w:pPr>
            <w:r w:rsidRPr="0042351E">
              <w:rPr>
                <w:rFonts w:ascii="Tahoma" w:eastAsia="Times New Roman" w:hAnsi="Tahoma" w:cs="Tahoma"/>
                <w:b/>
                <w:sz w:val="20"/>
                <w:szCs w:val="20"/>
                <w:lang w:eastAsia="ru-RU"/>
              </w:rPr>
              <w:t>Права Участника закупки:</w:t>
            </w:r>
          </w:p>
          <w:p w14:paraId="7EA3ACE2" w14:textId="77777777" w:rsidR="00873C40" w:rsidRPr="0042351E" w:rsidRDefault="00873C40" w:rsidP="00873C40">
            <w:pPr>
              <w:autoSpaceDE w:val="0"/>
              <w:autoSpaceDN w:val="0"/>
              <w:adjustRightInd w:val="0"/>
              <w:spacing w:after="0" w:line="240" w:lineRule="auto"/>
              <w:ind w:firstLine="358"/>
              <w:jc w:val="both"/>
              <w:rPr>
                <w:rFonts w:ascii="Tahoma" w:eastAsia="Times New Roman" w:hAnsi="Tahoma" w:cs="Tahoma"/>
                <w:sz w:val="20"/>
                <w:szCs w:val="20"/>
                <w:lang w:eastAsia="ru-RU"/>
              </w:rPr>
            </w:pPr>
            <w:r w:rsidRPr="0042351E">
              <w:rPr>
                <w:rFonts w:ascii="Tahoma" w:eastAsia="Times New Roman" w:hAnsi="Tahoma" w:cs="Tahoma"/>
                <w:sz w:val="20"/>
                <w:szCs w:val="20"/>
                <w:lang w:eastAsia="ru-RU"/>
              </w:rPr>
              <w:t>- получать от Заказчика / Организатора закупки информацию о Предмете закупки, достаточную для подготовки Заявки (конфиденциальную – на основе подписываемых по форме Заказчика соглашений о конфиденциальности);</w:t>
            </w:r>
          </w:p>
          <w:p w14:paraId="682C5C06" w14:textId="77777777" w:rsidR="00873C40" w:rsidRPr="0042351E" w:rsidRDefault="00873C40" w:rsidP="00873C40">
            <w:pPr>
              <w:autoSpaceDE w:val="0"/>
              <w:autoSpaceDN w:val="0"/>
              <w:adjustRightInd w:val="0"/>
              <w:spacing w:after="0" w:line="240" w:lineRule="auto"/>
              <w:ind w:firstLine="358"/>
              <w:jc w:val="both"/>
              <w:rPr>
                <w:rFonts w:ascii="Tahoma" w:eastAsia="Times New Roman" w:hAnsi="Tahoma" w:cs="Tahoma"/>
                <w:sz w:val="20"/>
                <w:szCs w:val="20"/>
                <w:lang w:eastAsia="ru-RU"/>
              </w:rPr>
            </w:pPr>
            <w:r w:rsidRPr="0042351E">
              <w:rPr>
                <w:rFonts w:ascii="Tahoma" w:eastAsia="Times New Roman" w:hAnsi="Tahoma" w:cs="Tahoma"/>
                <w:sz w:val="20"/>
                <w:szCs w:val="20"/>
                <w:lang w:eastAsia="ru-RU"/>
              </w:rPr>
              <w:t>- изменять, дополнять или отзывать Заявку до истечения срока ее подачи, если иное прямо не оговорено в Извещении и/или в Закупочной документации;</w:t>
            </w:r>
          </w:p>
          <w:p w14:paraId="08D35130" w14:textId="77777777" w:rsidR="00873C40" w:rsidRPr="0042351E" w:rsidRDefault="00873C40" w:rsidP="00873C40">
            <w:pPr>
              <w:autoSpaceDE w:val="0"/>
              <w:autoSpaceDN w:val="0"/>
              <w:adjustRightInd w:val="0"/>
              <w:spacing w:after="0" w:line="240" w:lineRule="auto"/>
              <w:ind w:firstLine="358"/>
              <w:jc w:val="both"/>
              <w:rPr>
                <w:rFonts w:ascii="Tahoma" w:eastAsia="Times New Roman" w:hAnsi="Tahoma" w:cs="Tahoma"/>
                <w:sz w:val="20"/>
                <w:szCs w:val="20"/>
                <w:lang w:eastAsia="ru-RU"/>
              </w:rPr>
            </w:pPr>
            <w:r w:rsidRPr="0042351E">
              <w:rPr>
                <w:rFonts w:ascii="Tahoma" w:eastAsia="Times New Roman" w:hAnsi="Tahoma" w:cs="Tahoma"/>
                <w:sz w:val="20"/>
                <w:szCs w:val="20"/>
                <w:lang w:eastAsia="ru-RU"/>
              </w:rPr>
              <w:t xml:space="preserve">- обращаться к Заказчику / Организатору закупки за разъяснением Закупочной документации, а также с просьбой о </w:t>
            </w:r>
            <w:r w:rsidRPr="0042351E">
              <w:rPr>
                <w:rFonts w:ascii="Tahoma" w:eastAsia="Times New Roman" w:hAnsi="Tahoma" w:cs="Tahoma"/>
                <w:sz w:val="20"/>
                <w:szCs w:val="20"/>
                <w:lang w:eastAsia="ru-RU"/>
              </w:rPr>
              <w:lastRenderedPageBreak/>
              <w:t>продлении установленного срока подачи Заявок с обоснованием причины необходимости такого продления.</w:t>
            </w:r>
          </w:p>
          <w:p w14:paraId="2DDE4D58" w14:textId="77777777" w:rsidR="00873C40" w:rsidRPr="0042351E" w:rsidRDefault="00873C40" w:rsidP="00873C40">
            <w:pPr>
              <w:autoSpaceDE w:val="0"/>
              <w:autoSpaceDN w:val="0"/>
              <w:adjustRightInd w:val="0"/>
              <w:spacing w:after="0" w:line="240" w:lineRule="auto"/>
              <w:jc w:val="both"/>
              <w:rPr>
                <w:rFonts w:ascii="Tahoma" w:eastAsia="Times New Roman" w:hAnsi="Tahoma" w:cs="Tahoma"/>
                <w:b/>
                <w:sz w:val="20"/>
                <w:szCs w:val="20"/>
                <w:lang w:eastAsia="ru-RU"/>
              </w:rPr>
            </w:pPr>
            <w:r w:rsidRPr="0042351E">
              <w:rPr>
                <w:rFonts w:ascii="Tahoma" w:eastAsia="Times New Roman" w:hAnsi="Tahoma" w:cs="Tahoma"/>
                <w:b/>
                <w:sz w:val="20"/>
                <w:szCs w:val="20"/>
                <w:lang w:eastAsia="ru-RU"/>
              </w:rPr>
              <w:t>Обязанности Участника закупки:</w:t>
            </w:r>
          </w:p>
          <w:p w14:paraId="4449F792" w14:textId="77777777" w:rsidR="00873C40" w:rsidRPr="0042351E" w:rsidRDefault="00873C40" w:rsidP="00873C40">
            <w:pPr>
              <w:autoSpaceDE w:val="0"/>
              <w:autoSpaceDN w:val="0"/>
              <w:adjustRightInd w:val="0"/>
              <w:spacing w:after="0" w:line="240" w:lineRule="auto"/>
              <w:ind w:firstLine="358"/>
              <w:jc w:val="both"/>
              <w:rPr>
                <w:rFonts w:ascii="Tahoma" w:eastAsia="Times New Roman" w:hAnsi="Tahoma" w:cs="Tahoma"/>
                <w:sz w:val="20"/>
                <w:szCs w:val="20"/>
                <w:lang w:eastAsia="ru-RU"/>
              </w:rPr>
            </w:pPr>
            <w:r w:rsidRPr="0042351E">
              <w:rPr>
                <w:rFonts w:ascii="Tahoma" w:eastAsia="Times New Roman" w:hAnsi="Tahoma" w:cs="Tahoma"/>
                <w:sz w:val="20"/>
                <w:szCs w:val="20"/>
                <w:lang w:eastAsia="ru-RU"/>
              </w:rPr>
              <w:t xml:space="preserve">- при участии в Закупке действовать законно и добросовестно; </w:t>
            </w:r>
          </w:p>
          <w:p w14:paraId="64AB6445" w14:textId="77777777" w:rsidR="00873C40" w:rsidRPr="0042351E" w:rsidRDefault="00873C40" w:rsidP="00873C40">
            <w:pPr>
              <w:autoSpaceDE w:val="0"/>
              <w:autoSpaceDN w:val="0"/>
              <w:adjustRightInd w:val="0"/>
              <w:spacing w:after="0" w:line="240" w:lineRule="auto"/>
              <w:ind w:firstLine="358"/>
              <w:jc w:val="both"/>
              <w:rPr>
                <w:rFonts w:ascii="Tahoma" w:eastAsia="Times New Roman" w:hAnsi="Tahoma" w:cs="Tahoma"/>
                <w:sz w:val="20"/>
                <w:szCs w:val="20"/>
                <w:lang w:eastAsia="ru-RU"/>
              </w:rPr>
            </w:pPr>
            <w:r w:rsidRPr="0042351E">
              <w:rPr>
                <w:rFonts w:ascii="Tahoma" w:eastAsia="Times New Roman" w:hAnsi="Tahoma" w:cs="Tahoma"/>
                <w:sz w:val="20"/>
                <w:szCs w:val="20"/>
                <w:lang w:eastAsia="ru-RU"/>
              </w:rPr>
              <w:t>- в случае, если при проведении Закупки предполагается передача Участникам закупки конфиденциальной информации – подписать с Заказчиком / Организатором закупки, составленное по форме Заказчика соглашение о конфиденциальности, предусматривающее обязанность по неразглашению информации, которая станет или стала известной Участнику закупки в процессе участия в Закупке;</w:t>
            </w:r>
          </w:p>
          <w:p w14:paraId="1E3288CE" w14:textId="77777777" w:rsidR="00873C40" w:rsidRPr="0042351E" w:rsidRDefault="00873C40" w:rsidP="00873C40">
            <w:pPr>
              <w:autoSpaceDE w:val="0"/>
              <w:autoSpaceDN w:val="0"/>
              <w:adjustRightInd w:val="0"/>
              <w:spacing w:after="0" w:line="240" w:lineRule="auto"/>
              <w:ind w:firstLine="358"/>
              <w:jc w:val="both"/>
              <w:rPr>
                <w:rFonts w:ascii="Tahoma" w:eastAsia="Times New Roman" w:hAnsi="Tahoma" w:cs="Tahoma"/>
                <w:sz w:val="20"/>
                <w:szCs w:val="20"/>
                <w:lang w:eastAsia="ru-RU"/>
              </w:rPr>
            </w:pPr>
            <w:r w:rsidRPr="0042351E">
              <w:rPr>
                <w:rFonts w:ascii="Tahoma" w:eastAsia="Times New Roman" w:hAnsi="Tahoma" w:cs="Tahoma"/>
                <w:sz w:val="20"/>
                <w:szCs w:val="20"/>
                <w:lang w:eastAsia="ru-RU"/>
              </w:rPr>
              <w:t>- представлять в составе Заявки достоверные сведения, информацию и документы;</w:t>
            </w:r>
          </w:p>
          <w:p w14:paraId="13B7033B" w14:textId="77777777" w:rsidR="00873C40" w:rsidRPr="0042351E" w:rsidRDefault="00873C40" w:rsidP="00873C40">
            <w:pPr>
              <w:autoSpaceDE w:val="0"/>
              <w:autoSpaceDN w:val="0"/>
              <w:adjustRightInd w:val="0"/>
              <w:spacing w:after="0" w:line="240" w:lineRule="auto"/>
              <w:ind w:firstLine="358"/>
              <w:jc w:val="both"/>
              <w:rPr>
                <w:rFonts w:ascii="Tahoma" w:eastAsia="Times New Roman" w:hAnsi="Tahoma" w:cs="Tahoma"/>
                <w:sz w:val="20"/>
                <w:szCs w:val="20"/>
                <w:lang w:eastAsia="ru-RU"/>
              </w:rPr>
            </w:pPr>
            <w:r w:rsidRPr="0042351E">
              <w:rPr>
                <w:rFonts w:ascii="Tahoma" w:eastAsia="Times New Roman" w:hAnsi="Tahoma" w:cs="Tahoma"/>
                <w:sz w:val="20"/>
                <w:szCs w:val="20"/>
                <w:lang w:eastAsia="ru-RU"/>
              </w:rPr>
              <w:t>- в случае, если при проведении Закупки предполагается передача персональных данных (далее ПДн) – осуществлять обработку ПДн на законных основаниях, в том числе при необходимости получить согласия от физических лиц на обработку их ПДн в соответствии с действующим законодательством Российской Федерации (по форме Приложения № 5 к Информационной карте);</w:t>
            </w:r>
          </w:p>
          <w:p w14:paraId="6F03B158" w14:textId="10A1FE95" w:rsidR="00873C40" w:rsidRPr="0042351E" w:rsidRDefault="00873C40" w:rsidP="00873C40">
            <w:pPr>
              <w:autoSpaceDE w:val="0"/>
              <w:autoSpaceDN w:val="0"/>
              <w:adjustRightInd w:val="0"/>
              <w:spacing w:after="0" w:line="240" w:lineRule="auto"/>
              <w:ind w:firstLine="358"/>
              <w:jc w:val="both"/>
              <w:rPr>
                <w:rFonts w:ascii="Tahoma" w:eastAsia="Times New Roman" w:hAnsi="Tahoma" w:cs="Tahoma"/>
                <w:sz w:val="20"/>
                <w:szCs w:val="20"/>
                <w:lang w:eastAsia="ru-RU"/>
              </w:rPr>
            </w:pPr>
            <w:r w:rsidRPr="0042351E">
              <w:rPr>
                <w:rFonts w:ascii="Tahoma" w:eastAsia="Times New Roman" w:hAnsi="Tahoma" w:cs="Tahoma"/>
                <w:sz w:val="20"/>
                <w:szCs w:val="20"/>
                <w:lang w:eastAsia="ru-RU"/>
              </w:rPr>
              <w:t xml:space="preserve">- иные права и обязанности, установленные действующим законодательством Российской Федерации, Положением о </w:t>
            </w:r>
            <w:r w:rsidRPr="00C17D3A">
              <w:rPr>
                <w:rFonts w:ascii="Tahoma" w:eastAsia="Times New Roman" w:hAnsi="Tahoma" w:cs="Tahoma"/>
                <w:sz w:val="20"/>
                <w:szCs w:val="20"/>
                <w:lang w:eastAsia="ru-RU"/>
              </w:rPr>
              <w:t xml:space="preserve">закупках </w:t>
            </w:r>
            <w:r w:rsidR="00C17D3A" w:rsidRPr="00C17D3A">
              <w:rPr>
                <w:rFonts w:ascii="Tahoma" w:eastAsia="Times New Roman" w:hAnsi="Tahoma" w:cs="Tahoma"/>
                <w:sz w:val="20"/>
                <w:szCs w:val="20"/>
                <w:lang w:eastAsia="ru-RU"/>
              </w:rPr>
              <w:t xml:space="preserve">АО «Лесосибирский порт», </w:t>
            </w:r>
            <w:r w:rsidRPr="00C17D3A">
              <w:rPr>
                <w:rFonts w:ascii="Tahoma" w:eastAsia="Times New Roman" w:hAnsi="Tahoma" w:cs="Tahoma"/>
                <w:sz w:val="20"/>
                <w:szCs w:val="20"/>
                <w:lang w:eastAsia="ru-RU"/>
              </w:rPr>
              <w:t xml:space="preserve">локальными актами </w:t>
            </w:r>
            <w:r w:rsidR="00C17D3A" w:rsidRPr="00C17D3A">
              <w:rPr>
                <w:rFonts w:ascii="Tahoma" w:eastAsia="Times New Roman" w:hAnsi="Tahoma" w:cs="Tahoma"/>
                <w:sz w:val="20"/>
                <w:szCs w:val="20"/>
              </w:rPr>
              <w:t>АО «</w:t>
            </w:r>
            <w:r w:rsidR="00C17D3A" w:rsidRPr="00C17D3A">
              <w:rPr>
                <w:rFonts w:ascii="Tahoma" w:hAnsi="Tahoma" w:cs="Tahoma"/>
                <w:sz w:val="20"/>
                <w:szCs w:val="20"/>
              </w:rPr>
              <w:t>Лесосибирский порт</w:t>
            </w:r>
            <w:r w:rsidR="00C17D3A" w:rsidRPr="00C17D3A">
              <w:rPr>
                <w:rFonts w:ascii="Tahoma" w:eastAsia="Times New Roman" w:hAnsi="Tahoma" w:cs="Tahoma"/>
                <w:sz w:val="20"/>
                <w:szCs w:val="20"/>
              </w:rPr>
              <w:t>»</w:t>
            </w:r>
            <w:r w:rsidRPr="00C17D3A">
              <w:rPr>
                <w:rFonts w:ascii="Tahoma" w:eastAsia="Times New Roman" w:hAnsi="Tahoma" w:cs="Tahoma"/>
                <w:sz w:val="20"/>
                <w:szCs w:val="20"/>
                <w:lang w:eastAsia="ru-RU"/>
              </w:rPr>
              <w:t xml:space="preserve">, </w:t>
            </w:r>
            <w:r w:rsidRPr="0042351E">
              <w:rPr>
                <w:rFonts w:ascii="Tahoma" w:eastAsia="Times New Roman" w:hAnsi="Tahoma" w:cs="Tahoma"/>
                <w:sz w:val="20"/>
                <w:szCs w:val="20"/>
                <w:lang w:eastAsia="ru-RU"/>
              </w:rPr>
              <w:t>изданными в развитие Положения о закупках и условиями закупочной документации.</w:t>
            </w:r>
          </w:p>
        </w:tc>
      </w:tr>
      <w:tr w:rsidR="00873C40" w:rsidRPr="0042351E" w14:paraId="56CC570E" w14:textId="77777777" w:rsidTr="003945F8">
        <w:tc>
          <w:tcPr>
            <w:tcW w:w="56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14:paraId="4EC71805" w14:textId="77777777" w:rsidR="00873C40" w:rsidRPr="0042351E" w:rsidRDefault="00873C40" w:rsidP="00873C40">
            <w:pPr>
              <w:autoSpaceDE w:val="0"/>
              <w:autoSpaceDN w:val="0"/>
              <w:adjustRightInd w:val="0"/>
              <w:spacing w:after="0" w:line="240" w:lineRule="auto"/>
              <w:jc w:val="center"/>
              <w:rPr>
                <w:rFonts w:ascii="Tahoma" w:eastAsia="Times New Roman" w:hAnsi="Tahoma" w:cs="Tahoma"/>
                <w:sz w:val="20"/>
                <w:szCs w:val="20"/>
                <w:lang w:eastAsia="ru-RU"/>
              </w:rPr>
            </w:pPr>
            <w:r w:rsidRPr="0042351E">
              <w:rPr>
                <w:rFonts w:ascii="Tahoma" w:eastAsia="Times New Roman" w:hAnsi="Tahoma" w:cs="Tahoma"/>
                <w:sz w:val="20"/>
                <w:szCs w:val="20"/>
                <w:lang w:eastAsia="ru-RU"/>
              </w:rPr>
              <w:lastRenderedPageBreak/>
              <w:t>1</w:t>
            </w:r>
            <w:r>
              <w:rPr>
                <w:rFonts w:ascii="Tahoma" w:eastAsia="Times New Roman" w:hAnsi="Tahoma" w:cs="Tahoma"/>
                <w:sz w:val="20"/>
                <w:szCs w:val="20"/>
                <w:lang w:eastAsia="ru-RU"/>
              </w:rPr>
              <w:t>8</w:t>
            </w:r>
          </w:p>
        </w:tc>
        <w:tc>
          <w:tcPr>
            <w:tcW w:w="3828"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14:paraId="46F15A0C" w14:textId="77777777" w:rsidR="00873C40" w:rsidRPr="0042351E" w:rsidRDefault="00873C40" w:rsidP="00873C40">
            <w:pPr>
              <w:spacing w:after="0" w:line="240" w:lineRule="auto"/>
              <w:jc w:val="both"/>
              <w:rPr>
                <w:rFonts w:ascii="Tahoma" w:eastAsia="Times New Roman" w:hAnsi="Tahoma" w:cs="Tahoma"/>
                <w:sz w:val="20"/>
                <w:szCs w:val="20"/>
                <w:lang w:eastAsia="ru-RU"/>
              </w:rPr>
            </w:pPr>
            <w:r w:rsidRPr="0042351E">
              <w:rPr>
                <w:rFonts w:ascii="Tahoma" w:eastAsia="Times New Roman" w:hAnsi="Tahoma" w:cs="Tahoma"/>
                <w:sz w:val="20"/>
                <w:szCs w:val="20"/>
                <w:lang w:eastAsia="ru-RU"/>
              </w:rPr>
              <w:t xml:space="preserve">Привлечение соисполнителей (субподрядчиков, поставщиков) для выполнения работ (оказания услуг, поставки товаров) (далее – третьих лиц). </w:t>
            </w:r>
          </w:p>
          <w:p w14:paraId="34185D38" w14:textId="77777777" w:rsidR="00873C40" w:rsidRPr="0042351E" w:rsidRDefault="00873C40" w:rsidP="00873C40">
            <w:pPr>
              <w:spacing w:after="0" w:line="240" w:lineRule="auto"/>
              <w:jc w:val="both"/>
              <w:rPr>
                <w:rFonts w:ascii="Tahoma" w:eastAsia="Times New Roman" w:hAnsi="Tahoma" w:cs="Tahoma"/>
                <w:sz w:val="20"/>
                <w:szCs w:val="20"/>
                <w:lang w:eastAsia="ru-RU"/>
              </w:rPr>
            </w:pPr>
            <w:r w:rsidRPr="0042351E">
              <w:rPr>
                <w:rFonts w:ascii="Tahoma" w:hAnsi="Tahoma" w:cs="Tahoma"/>
                <w:i/>
                <w:sz w:val="20"/>
                <w:szCs w:val="20"/>
              </w:rPr>
              <w:t>В случае, если привлечение третьих лиц предусмотрено проектом договора</w:t>
            </w:r>
            <w:r>
              <w:rPr>
                <w:rFonts w:ascii="Tahoma" w:eastAsia="Times New Roman" w:hAnsi="Tahoma" w:cs="Tahoma"/>
                <w:sz w:val="20"/>
                <w:szCs w:val="20"/>
                <w:lang w:eastAsia="ru-RU"/>
              </w:rPr>
              <w:t>.</w:t>
            </w:r>
          </w:p>
        </w:tc>
        <w:tc>
          <w:tcPr>
            <w:tcW w:w="6379"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14:paraId="25BD0589" w14:textId="0732A7ED" w:rsidR="00AB2F17" w:rsidRPr="003A1DAE" w:rsidRDefault="00873C40" w:rsidP="00AB2F17">
            <w:pPr>
              <w:spacing w:after="0" w:line="240" w:lineRule="auto"/>
              <w:jc w:val="both"/>
              <w:rPr>
                <w:rFonts w:ascii="Tahoma" w:eastAsia="Times New Roman" w:hAnsi="Tahoma" w:cs="Tahoma"/>
                <w:b/>
                <w:sz w:val="20"/>
                <w:szCs w:val="20"/>
                <w:lang w:eastAsia="ru-RU"/>
              </w:rPr>
            </w:pPr>
            <w:r>
              <w:rPr>
                <w:rFonts w:ascii="Tahoma" w:eastAsia="Times New Roman" w:hAnsi="Tahoma" w:cs="Tahoma"/>
                <w:sz w:val="20"/>
                <w:szCs w:val="20"/>
                <w:lang w:eastAsia="ru-RU"/>
              </w:rPr>
              <w:t>Не установлены</w:t>
            </w:r>
            <w:r w:rsidR="004D5918">
              <w:rPr>
                <w:rFonts w:ascii="Tahoma" w:eastAsia="Times New Roman" w:hAnsi="Tahoma" w:cs="Tahoma"/>
                <w:sz w:val="20"/>
                <w:szCs w:val="20"/>
                <w:lang w:eastAsia="ru-RU"/>
              </w:rPr>
              <w:t>.</w:t>
            </w:r>
          </w:p>
          <w:p w14:paraId="437E13D9" w14:textId="3EE9DDEB" w:rsidR="00873C40" w:rsidRPr="003A1DAE" w:rsidRDefault="00873C40" w:rsidP="00873C40">
            <w:pPr>
              <w:spacing w:after="0" w:line="240" w:lineRule="atLeast"/>
              <w:jc w:val="both"/>
              <w:rPr>
                <w:rFonts w:ascii="Tahoma" w:eastAsia="Times New Roman" w:hAnsi="Tahoma" w:cs="Tahoma"/>
                <w:b/>
                <w:sz w:val="20"/>
                <w:szCs w:val="20"/>
                <w:lang w:eastAsia="ru-RU"/>
              </w:rPr>
            </w:pPr>
          </w:p>
        </w:tc>
      </w:tr>
      <w:tr w:rsidR="00873C40" w:rsidRPr="0042351E" w14:paraId="48AE39AC" w14:textId="77777777" w:rsidTr="003945F8">
        <w:tc>
          <w:tcPr>
            <w:tcW w:w="56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14:paraId="78348B26" w14:textId="77777777" w:rsidR="00873C40" w:rsidRPr="0042351E" w:rsidRDefault="00873C40" w:rsidP="00873C40">
            <w:pPr>
              <w:autoSpaceDE w:val="0"/>
              <w:autoSpaceDN w:val="0"/>
              <w:adjustRightInd w:val="0"/>
              <w:spacing w:after="0" w:line="240" w:lineRule="auto"/>
              <w:jc w:val="center"/>
              <w:rPr>
                <w:rFonts w:ascii="Tahoma" w:eastAsia="Times New Roman" w:hAnsi="Tahoma" w:cs="Tahoma"/>
                <w:sz w:val="20"/>
                <w:szCs w:val="20"/>
                <w:lang w:eastAsia="ru-RU"/>
              </w:rPr>
            </w:pPr>
            <w:r>
              <w:rPr>
                <w:rFonts w:ascii="Tahoma" w:eastAsia="Times New Roman" w:hAnsi="Tahoma" w:cs="Tahoma"/>
                <w:sz w:val="20"/>
                <w:szCs w:val="20"/>
                <w:lang w:eastAsia="ru-RU"/>
              </w:rPr>
              <w:t>19</w:t>
            </w:r>
          </w:p>
        </w:tc>
        <w:tc>
          <w:tcPr>
            <w:tcW w:w="3828"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14:paraId="12CB338F" w14:textId="77777777" w:rsidR="00873C40" w:rsidRPr="0042351E" w:rsidRDefault="00873C40" w:rsidP="00873C40">
            <w:pPr>
              <w:autoSpaceDE w:val="0"/>
              <w:autoSpaceDN w:val="0"/>
              <w:adjustRightInd w:val="0"/>
              <w:spacing w:after="0" w:line="240" w:lineRule="auto"/>
              <w:rPr>
                <w:rFonts w:ascii="Tahoma" w:eastAsia="Times New Roman" w:hAnsi="Tahoma" w:cs="Tahoma"/>
                <w:sz w:val="20"/>
                <w:szCs w:val="20"/>
                <w:lang w:eastAsia="ru-RU"/>
              </w:rPr>
            </w:pPr>
            <w:r w:rsidRPr="0042351E">
              <w:rPr>
                <w:rFonts w:ascii="Tahoma" w:eastAsia="Times New Roman" w:hAnsi="Tahoma" w:cs="Tahoma"/>
                <w:sz w:val="20"/>
                <w:szCs w:val="20"/>
                <w:lang w:eastAsia="ru-RU"/>
              </w:rPr>
              <w:t>Срок подачи заявок на участие в закупочной процедуре</w:t>
            </w:r>
          </w:p>
        </w:tc>
        <w:tc>
          <w:tcPr>
            <w:tcW w:w="6379"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14:paraId="63D84BEA" w14:textId="77D2ECED" w:rsidR="00CF5CB2" w:rsidRPr="0042351E" w:rsidRDefault="00CF5CB2" w:rsidP="00CF5CB2">
            <w:pPr>
              <w:autoSpaceDE w:val="0"/>
              <w:autoSpaceDN w:val="0"/>
              <w:adjustRightInd w:val="0"/>
              <w:spacing w:after="0" w:line="240" w:lineRule="auto"/>
              <w:ind w:firstLine="358"/>
              <w:jc w:val="center"/>
              <w:rPr>
                <w:rFonts w:ascii="Tahoma" w:eastAsia="Times New Roman" w:hAnsi="Tahoma" w:cs="Tahoma"/>
                <w:b/>
                <w:sz w:val="20"/>
                <w:szCs w:val="20"/>
                <w:lang w:eastAsia="ru-RU"/>
              </w:rPr>
            </w:pPr>
            <w:r w:rsidRPr="0042351E">
              <w:rPr>
                <w:rFonts w:ascii="Tahoma" w:eastAsia="Times New Roman" w:hAnsi="Tahoma" w:cs="Tahoma"/>
                <w:b/>
                <w:sz w:val="20"/>
                <w:szCs w:val="20"/>
                <w:lang w:eastAsia="ru-RU"/>
              </w:rPr>
              <w:t xml:space="preserve">С </w:t>
            </w:r>
            <w:r w:rsidR="006A49D4">
              <w:rPr>
                <w:rFonts w:ascii="Tahoma" w:eastAsia="Times New Roman" w:hAnsi="Tahoma" w:cs="Tahoma"/>
                <w:b/>
                <w:sz w:val="20"/>
                <w:szCs w:val="20"/>
                <w:lang w:eastAsia="ru-RU"/>
              </w:rPr>
              <w:t>10</w:t>
            </w:r>
            <w:r>
              <w:rPr>
                <w:rFonts w:ascii="Tahoma" w:eastAsia="Times New Roman" w:hAnsi="Tahoma" w:cs="Tahoma"/>
                <w:b/>
                <w:sz w:val="20"/>
                <w:szCs w:val="20"/>
                <w:lang w:eastAsia="ru-RU"/>
              </w:rPr>
              <w:t>.04</w:t>
            </w:r>
            <w:r w:rsidRPr="0042351E">
              <w:rPr>
                <w:rFonts w:ascii="Tahoma" w:eastAsia="Times New Roman" w:hAnsi="Tahoma" w:cs="Tahoma"/>
                <w:b/>
                <w:sz w:val="20"/>
                <w:szCs w:val="20"/>
                <w:lang w:eastAsia="ru-RU"/>
              </w:rPr>
              <w:t>.202</w:t>
            </w:r>
            <w:r>
              <w:rPr>
                <w:rFonts w:ascii="Tahoma" w:eastAsia="Times New Roman" w:hAnsi="Tahoma" w:cs="Tahoma"/>
                <w:b/>
                <w:sz w:val="20"/>
                <w:szCs w:val="20"/>
                <w:lang w:eastAsia="ru-RU"/>
              </w:rPr>
              <w:t>6</w:t>
            </w:r>
            <w:r w:rsidRPr="0042351E">
              <w:rPr>
                <w:rFonts w:ascii="Tahoma" w:eastAsia="Times New Roman" w:hAnsi="Tahoma" w:cs="Tahoma"/>
                <w:b/>
                <w:sz w:val="20"/>
                <w:szCs w:val="20"/>
                <w:lang w:eastAsia="ru-RU"/>
              </w:rPr>
              <w:t>г.</w:t>
            </w:r>
          </w:p>
          <w:p w14:paraId="7BE536BB" w14:textId="77777777" w:rsidR="00CF5CB2" w:rsidRPr="0042351E" w:rsidRDefault="00CF5CB2" w:rsidP="00CF5CB2">
            <w:pPr>
              <w:autoSpaceDE w:val="0"/>
              <w:autoSpaceDN w:val="0"/>
              <w:adjustRightInd w:val="0"/>
              <w:spacing w:after="0" w:line="240" w:lineRule="auto"/>
              <w:ind w:firstLine="358"/>
              <w:jc w:val="center"/>
              <w:rPr>
                <w:rFonts w:ascii="Tahoma" w:eastAsia="Times New Roman" w:hAnsi="Tahoma" w:cs="Tahoma"/>
                <w:b/>
                <w:sz w:val="20"/>
                <w:szCs w:val="20"/>
                <w:lang w:eastAsia="ru-RU"/>
              </w:rPr>
            </w:pPr>
            <w:r w:rsidRPr="000F07BC">
              <w:rPr>
                <w:rFonts w:ascii="Tahoma" w:eastAsia="Times New Roman" w:hAnsi="Tahoma" w:cs="Tahoma"/>
                <w:b/>
                <w:color w:val="000000" w:themeColor="text1"/>
                <w:sz w:val="20"/>
                <w:szCs w:val="20"/>
                <w:lang w:eastAsia="ru-RU"/>
              </w:rPr>
              <w:t xml:space="preserve">до 15-00 </w:t>
            </w:r>
            <w:r w:rsidRPr="0042351E">
              <w:rPr>
                <w:rFonts w:ascii="Tahoma" w:eastAsia="Times New Roman" w:hAnsi="Tahoma" w:cs="Tahoma"/>
                <w:b/>
                <w:sz w:val="20"/>
                <w:szCs w:val="20"/>
                <w:lang w:eastAsia="ru-RU"/>
              </w:rPr>
              <w:t xml:space="preserve">по </w:t>
            </w:r>
            <w:r>
              <w:rPr>
                <w:rFonts w:ascii="Tahoma" w:eastAsia="Times New Roman" w:hAnsi="Tahoma" w:cs="Tahoma"/>
                <w:b/>
                <w:sz w:val="20"/>
                <w:szCs w:val="20"/>
                <w:lang w:eastAsia="ru-RU"/>
              </w:rPr>
              <w:t>красноярскому</w:t>
            </w:r>
            <w:r w:rsidRPr="0042351E">
              <w:rPr>
                <w:rFonts w:ascii="Tahoma" w:eastAsia="Times New Roman" w:hAnsi="Tahoma" w:cs="Tahoma"/>
                <w:b/>
                <w:sz w:val="20"/>
                <w:szCs w:val="20"/>
                <w:lang w:eastAsia="ru-RU"/>
              </w:rPr>
              <w:t xml:space="preserve"> времени (</w:t>
            </w:r>
            <w:r w:rsidRPr="00060AB8">
              <w:rPr>
                <w:rFonts w:ascii="Tahoma" w:hAnsi="Tahoma" w:cs="Tahoma"/>
                <w:sz w:val="20"/>
                <w:szCs w:val="20"/>
              </w:rPr>
              <w:t>UTC/GMT+7</w:t>
            </w:r>
            <w:r w:rsidRPr="0042351E">
              <w:rPr>
                <w:rFonts w:ascii="Tahoma" w:eastAsia="Times New Roman" w:hAnsi="Tahoma" w:cs="Tahoma"/>
                <w:b/>
                <w:sz w:val="20"/>
                <w:szCs w:val="20"/>
                <w:lang w:eastAsia="ru-RU"/>
              </w:rPr>
              <w:t xml:space="preserve">) </w:t>
            </w:r>
          </w:p>
          <w:p w14:paraId="2371A543" w14:textId="6BA89DE6" w:rsidR="00CF5CB2" w:rsidRPr="0042351E" w:rsidRDefault="006A49D4" w:rsidP="00CF5CB2">
            <w:pPr>
              <w:autoSpaceDE w:val="0"/>
              <w:autoSpaceDN w:val="0"/>
              <w:adjustRightInd w:val="0"/>
              <w:spacing w:after="0" w:line="240" w:lineRule="auto"/>
              <w:ind w:firstLine="358"/>
              <w:jc w:val="center"/>
              <w:rPr>
                <w:rFonts w:ascii="Tahoma" w:eastAsia="Times New Roman" w:hAnsi="Tahoma" w:cs="Tahoma"/>
                <w:b/>
                <w:sz w:val="20"/>
                <w:szCs w:val="20"/>
                <w:lang w:eastAsia="ru-RU"/>
              </w:rPr>
            </w:pPr>
            <w:r>
              <w:rPr>
                <w:rFonts w:ascii="Tahoma" w:eastAsia="Times New Roman" w:hAnsi="Tahoma" w:cs="Tahoma"/>
                <w:b/>
                <w:sz w:val="20"/>
                <w:szCs w:val="20"/>
                <w:lang w:eastAsia="ru-RU"/>
              </w:rPr>
              <w:t>20</w:t>
            </w:r>
            <w:r w:rsidR="00CF5CB2">
              <w:rPr>
                <w:rFonts w:ascii="Tahoma" w:eastAsia="Times New Roman" w:hAnsi="Tahoma" w:cs="Tahoma"/>
                <w:b/>
                <w:sz w:val="20"/>
                <w:szCs w:val="20"/>
                <w:lang w:eastAsia="ru-RU"/>
              </w:rPr>
              <w:t>.04</w:t>
            </w:r>
            <w:r w:rsidR="00CF5CB2" w:rsidRPr="0042351E">
              <w:rPr>
                <w:rFonts w:ascii="Tahoma" w:eastAsia="Times New Roman" w:hAnsi="Tahoma" w:cs="Tahoma"/>
                <w:b/>
                <w:sz w:val="20"/>
                <w:szCs w:val="20"/>
                <w:lang w:eastAsia="ru-RU"/>
              </w:rPr>
              <w:t>.202</w:t>
            </w:r>
            <w:r w:rsidR="00CF5CB2">
              <w:rPr>
                <w:rFonts w:ascii="Tahoma" w:eastAsia="Times New Roman" w:hAnsi="Tahoma" w:cs="Tahoma"/>
                <w:b/>
                <w:sz w:val="20"/>
                <w:szCs w:val="20"/>
                <w:lang w:eastAsia="ru-RU"/>
              </w:rPr>
              <w:t>6</w:t>
            </w:r>
            <w:r w:rsidR="00CF5CB2" w:rsidRPr="0042351E">
              <w:rPr>
                <w:rFonts w:ascii="Tahoma" w:eastAsia="Times New Roman" w:hAnsi="Tahoma" w:cs="Tahoma"/>
                <w:b/>
                <w:sz w:val="20"/>
                <w:szCs w:val="20"/>
                <w:lang w:eastAsia="ru-RU"/>
              </w:rPr>
              <w:t>г.</w:t>
            </w:r>
          </w:p>
          <w:p w14:paraId="7107860B" w14:textId="341A5A9D" w:rsidR="00873C40" w:rsidRPr="0042351E" w:rsidRDefault="00873C40" w:rsidP="00873C40">
            <w:pPr>
              <w:autoSpaceDE w:val="0"/>
              <w:autoSpaceDN w:val="0"/>
              <w:adjustRightInd w:val="0"/>
              <w:spacing w:after="0" w:line="240" w:lineRule="auto"/>
              <w:jc w:val="both"/>
              <w:rPr>
                <w:rFonts w:ascii="Tahoma" w:eastAsia="Times New Roman" w:hAnsi="Tahoma" w:cs="Tahoma"/>
                <w:color w:val="FF0000"/>
                <w:sz w:val="20"/>
                <w:szCs w:val="20"/>
                <w:lang w:eastAsia="ru-RU"/>
              </w:rPr>
            </w:pPr>
          </w:p>
        </w:tc>
      </w:tr>
      <w:tr w:rsidR="00873C40" w:rsidRPr="0042351E" w14:paraId="437A8E94" w14:textId="77777777" w:rsidTr="000154B3">
        <w:trPr>
          <w:trHeight w:val="330"/>
        </w:trPr>
        <w:tc>
          <w:tcPr>
            <w:tcW w:w="56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14:paraId="5EE7680E" w14:textId="77777777" w:rsidR="00873C40" w:rsidRPr="0042351E" w:rsidRDefault="00873C40" w:rsidP="00873C40">
            <w:pPr>
              <w:autoSpaceDE w:val="0"/>
              <w:autoSpaceDN w:val="0"/>
              <w:adjustRightInd w:val="0"/>
              <w:spacing w:after="0" w:line="240" w:lineRule="auto"/>
              <w:jc w:val="center"/>
              <w:rPr>
                <w:rFonts w:ascii="Tahoma" w:eastAsia="Times New Roman" w:hAnsi="Tahoma" w:cs="Tahoma"/>
                <w:sz w:val="20"/>
                <w:szCs w:val="20"/>
                <w:lang w:eastAsia="ru-RU"/>
              </w:rPr>
            </w:pPr>
            <w:r w:rsidRPr="0042351E">
              <w:rPr>
                <w:rFonts w:ascii="Tahoma" w:eastAsia="Times New Roman" w:hAnsi="Tahoma" w:cs="Tahoma"/>
                <w:sz w:val="20"/>
                <w:szCs w:val="20"/>
                <w:lang w:eastAsia="ru-RU"/>
              </w:rPr>
              <w:t>2</w:t>
            </w:r>
            <w:r>
              <w:rPr>
                <w:rFonts w:ascii="Tahoma" w:eastAsia="Times New Roman" w:hAnsi="Tahoma" w:cs="Tahoma"/>
                <w:sz w:val="20"/>
                <w:szCs w:val="20"/>
                <w:lang w:eastAsia="ru-RU"/>
              </w:rPr>
              <w:t>0</w:t>
            </w:r>
          </w:p>
        </w:tc>
        <w:tc>
          <w:tcPr>
            <w:tcW w:w="3828"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14:paraId="6E8FC27D" w14:textId="77777777" w:rsidR="00873C40" w:rsidRPr="0042351E" w:rsidRDefault="00873C40" w:rsidP="00873C40">
            <w:pPr>
              <w:autoSpaceDE w:val="0"/>
              <w:autoSpaceDN w:val="0"/>
              <w:adjustRightInd w:val="0"/>
              <w:spacing w:after="0" w:line="240" w:lineRule="auto"/>
              <w:rPr>
                <w:rFonts w:ascii="Tahoma" w:eastAsia="Times New Roman" w:hAnsi="Tahoma" w:cs="Tahoma"/>
                <w:sz w:val="20"/>
                <w:szCs w:val="20"/>
                <w:lang w:eastAsia="ru-RU"/>
              </w:rPr>
            </w:pPr>
            <w:r w:rsidRPr="0042351E">
              <w:rPr>
                <w:rFonts w:ascii="Tahoma" w:eastAsia="Times New Roman" w:hAnsi="Tahoma" w:cs="Tahoma"/>
                <w:sz w:val="20"/>
                <w:szCs w:val="20"/>
                <w:lang w:eastAsia="ru-RU"/>
              </w:rPr>
              <w:t xml:space="preserve">Порядок подачи заявок на участие в закупке. </w:t>
            </w:r>
          </w:p>
          <w:p w14:paraId="1C253AB6" w14:textId="77777777" w:rsidR="00873C40" w:rsidRPr="0042351E" w:rsidRDefault="00873C40" w:rsidP="00873C40">
            <w:pPr>
              <w:autoSpaceDE w:val="0"/>
              <w:autoSpaceDN w:val="0"/>
              <w:adjustRightInd w:val="0"/>
              <w:spacing w:after="0" w:line="240" w:lineRule="auto"/>
              <w:rPr>
                <w:rFonts w:ascii="Tahoma" w:eastAsia="Times New Roman" w:hAnsi="Tahoma" w:cs="Tahoma"/>
                <w:sz w:val="20"/>
                <w:szCs w:val="20"/>
                <w:lang w:eastAsia="ru-RU"/>
              </w:rPr>
            </w:pPr>
            <w:r w:rsidRPr="0042351E">
              <w:rPr>
                <w:rFonts w:ascii="Tahoma" w:eastAsia="Times New Roman" w:hAnsi="Tahoma" w:cs="Tahoma"/>
                <w:sz w:val="20"/>
                <w:szCs w:val="20"/>
                <w:lang w:eastAsia="ru-RU"/>
              </w:rPr>
              <w:t>Место подачи заявок - адрес электронной торговой площадки</w:t>
            </w:r>
          </w:p>
        </w:tc>
        <w:tc>
          <w:tcPr>
            <w:tcW w:w="6379"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14:paraId="5B4A10FD" w14:textId="4D569303" w:rsidR="00873C40" w:rsidRPr="00C17D3A" w:rsidRDefault="00873C40" w:rsidP="00873C40">
            <w:pPr>
              <w:autoSpaceDE w:val="0"/>
              <w:autoSpaceDN w:val="0"/>
              <w:adjustRightInd w:val="0"/>
              <w:spacing w:after="0" w:line="240" w:lineRule="auto"/>
              <w:jc w:val="both"/>
              <w:rPr>
                <w:rFonts w:ascii="Tahoma" w:eastAsia="Times New Roman" w:hAnsi="Tahoma" w:cs="Tahoma"/>
                <w:sz w:val="20"/>
                <w:szCs w:val="20"/>
                <w:lang w:eastAsia="ru-RU"/>
              </w:rPr>
            </w:pPr>
            <w:r w:rsidRPr="0042351E">
              <w:rPr>
                <w:rFonts w:ascii="Tahoma" w:eastAsia="Times New Roman" w:hAnsi="Tahoma" w:cs="Tahoma"/>
                <w:sz w:val="20"/>
                <w:szCs w:val="20"/>
                <w:lang w:eastAsia="ru-RU"/>
              </w:rPr>
              <w:t xml:space="preserve">Для участия в Закупочной процедуре Участник закупки подает заявку оператору ЭТП посредством использования функционала ЭТП в соответствии с регламентом работы ЭТП. Заявки подаются в электронном виде на электронную торговую площадку </w:t>
            </w:r>
            <w:hyperlink r:id="rId12" w:history="1">
              <w:r w:rsidR="00C17D3A" w:rsidRPr="00C17D3A">
                <w:rPr>
                  <w:rFonts w:ascii="Tahoma" w:eastAsia="Times New Roman" w:hAnsi="Tahoma" w:cs="Tahoma"/>
                  <w:color w:val="0563C1" w:themeColor="hyperlink"/>
                  <w:sz w:val="20"/>
                  <w:szCs w:val="20"/>
                  <w:u w:val="single"/>
                  <w:lang w:val="en-US"/>
                </w:rPr>
                <w:t>www</w:t>
              </w:r>
              <w:r w:rsidR="00C17D3A" w:rsidRPr="00C17D3A">
                <w:rPr>
                  <w:rFonts w:ascii="Tahoma" w:eastAsia="Times New Roman" w:hAnsi="Tahoma" w:cs="Tahoma"/>
                  <w:color w:val="0563C1" w:themeColor="hyperlink"/>
                  <w:sz w:val="20"/>
                  <w:szCs w:val="20"/>
                  <w:u w:val="single"/>
                </w:rPr>
                <w:t>.</w:t>
              </w:r>
              <w:r w:rsidR="00C17D3A" w:rsidRPr="00C17D3A">
                <w:rPr>
                  <w:rFonts w:ascii="Tahoma" w:eastAsia="Times New Roman" w:hAnsi="Tahoma" w:cs="Tahoma"/>
                  <w:color w:val="0563C1" w:themeColor="hyperlink"/>
                  <w:sz w:val="20"/>
                  <w:szCs w:val="20"/>
                  <w:u w:val="single"/>
                  <w:lang w:val="en-US"/>
                </w:rPr>
                <w:t>tektorg</w:t>
              </w:r>
              <w:r w:rsidR="00C17D3A" w:rsidRPr="00C17D3A">
                <w:rPr>
                  <w:rFonts w:ascii="Tahoma" w:eastAsia="Times New Roman" w:hAnsi="Tahoma" w:cs="Tahoma"/>
                  <w:color w:val="0563C1" w:themeColor="hyperlink"/>
                  <w:sz w:val="20"/>
                  <w:szCs w:val="20"/>
                  <w:u w:val="single"/>
                </w:rPr>
                <w:t>.</w:t>
              </w:r>
              <w:r w:rsidR="00C17D3A" w:rsidRPr="00C17D3A">
                <w:rPr>
                  <w:rFonts w:ascii="Tahoma" w:eastAsia="Times New Roman" w:hAnsi="Tahoma" w:cs="Tahoma"/>
                  <w:color w:val="0563C1" w:themeColor="hyperlink"/>
                  <w:sz w:val="20"/>
                  <w:szCs w:val="20"/>
                  <w:u w:val="single"/>
                  <w:lang w:val="en-US"/>
                </w:rPr>
                <w:t>ru</w:t>
              </w:r>
            </w:hyperlink>
            <w:r w:rsidR="00C17D3A">
              <w:rPr>
                <w:rFonts w:ascii="Tahoma" w:eastAsia="Times New Roman" w:hAnsi="Tahoma" w:cs="Tahoma"/>
                <w:color w:val="0563C1" w:themeColor="hyperlink"/>
                <w:sz w:val="20"/>
                <w:szCs w:val="20"/>
                <w:u w:val="single"/>
              </w:rPr>
              <w:t>.</w:t>
            </w:r>
          </w:p>
        </w:tc>
      </w:tr>
      <w:tr w:rsidR="00873C40" w:rsidRPr="0042351E" w14:paraId="2B26D4EC" w14:textId="77777777" w:rsidTr="003945F8">
        <w:tc>
          <w:tcPr>
            <w:tcW w:w="56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14:paraId="4FBCA758" w14:textId="77777777" w:rsidR="00873C40" w:rsidRPr="0042351E" w:rsidRDefault="00873C40" w:rsidP="00873C40">
            <w:pPr>
              <w:autoSpaceDE w:val="0"/>
              <w:autoSpaceDN w:val="0"/>
              <w:adjustRightInd w:val="0"/>
              <w:spacing w:after="0" w:line="240" w:lineRule="auto"/>
              <w:jc w:val="center"/>
              <w:rPr>
                <w:rFonts w:ascii="Tahoma" w:eastAsia="Times New Roman" w:hAnsi="Tahoma" w:cs="Tahoma"/>
                <w:sz w:val="20"/>
                <w:szCs w:val="20"/>
                <w:lang w:eastAsia="ru-RU"/>
              </w:rPr>
            </w:pPr>
            <w:r w:rsidRPr="0042351E">
              <w:rPr>
                <w:rFonts w:ascii="Tahoma" w:eastAsia="Times New Roman" w:hAnsi="Tahoma" w:cs="Tahoma"/>
                <w:sz w:val="20"/>
                <w:szCs w:val="20"/>
                <w:lang w:eastAsia="ru-RU"/>
              </w:rPr>
              <w:t>2</w:t>
            </w:r>
            <w:r>
              <w:rPr>
                <w:rFonts w:ascii="Tahoma" w:eastAsia="Times New Roman" w:hAnsi="Tahoma" w:cs="Tahoma"/>
                <w:sz w:val="20"/>
                <w:szCs w:val="20"/>
                <w:lang w:eastAsia="ru-RU"/>
              </w:rPr>
              <w:t>1</w:t>
            </w:r>
          </w:p>
        </w:tc>
        <w:tc>
          <w:tcPr>
            <w:tcW w:w="3828"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14:paraId="136CC42C" w14:textId="77777777" w:rsidR="00873C40" w:rsidRPr="0042351E" w:rsidRDefault="00873C40" w:rsidP="00873C40">
            <w:pPr>
              <w:autoSpaceDE w:val="0"/>
              <w:autoSpaceDN w:val="0"/>
              <w:adjustRightInd w:val="0"/>
              <w:spacing w:after="0" w:line="240" w:lineRule="auto"/>
              <w:rPr>
                <w:rFonts w:ascii="Tahoma" w:eastAsia="Times New Roman" w:hAnsi="Tahoma" w:cs="Tahoma"/>
                <w:sz w:val="20"/>
                <w:szCs w:val="20"/>
                <w:lang w:eastAsia="ru-RU"/>
              </w:rPr>
            </w:pPr>
            <w:r w:rsidRPr="0042351E">
              <w:rPr>
                <w:rFonts w:ascii="Tahoma" w:eastAsia="Times New Roman" w:hAnsi="Tahoma" w:cs="Tahoma"/>
                <w:sz w:val="20"/>
                <w:szCs w:val="20"/>
                <w:lang w:eastAsia="ru-RU"/>
              </w:rPr>
              <w:t>Порядок внесения изменений в Закупочную документацию. Продление сроков п</w:t>
            </w:r>
            <w:r>
              <w:rPr>
                <w:rFonts w:ascii="Tahoma" w:eastAsia="Times New Roman" w:hAnsi="Tahoma" w:cs="Tahoma"/>
                <w:sz w:val="20"/>
                <w:szCs w:val="20"/>
                <w:lang w:eastAsia="ru-RU"/>
              </w:rPr>
              <w:t>одачи заявок.</w:t>
            </w:r>
          </w:p>
        </w:tc>
        <w:tc>
          <w:tcPr>
            <w:tcW w:w="6379"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14:paraId="4EAE805C" w14:textId="77777777" w:rsidR="00873C40" w:rsidRPr="003A1DAE" w:rsidRDefault="00873C40" w:rsidP="00873C40">
            <w:pPr>
              <w:autoSpaceDE w:val="0"/>
              <w:autoSpaceDN w:val="0"/>
              <w:adjustRightInd w:val="0"/>
              <w:spacing w:after="0" w:line="240" w:lineRule="auto"/>
              <w:jc w:val="both"/>
              <w:rPr>
                <w:rFonts w:ascii="Tahoma" w:eastAsia="Times New Roman" w:hAnsi="Tahoma" w:cs="Tahoma"/>
                <w:sz w:val="20"/>
                <w:szCs w:val="20"/>
                <w:lang w:eastAsia="ru-RU"/>
              </w:rPr>
            </w:pPr>
            <w:r w:rsidRPr="0042351E">
              <w:rPr>
                <w:rFonts w:ascii="Tahoma" w:eastAsia="Times New Roman" w:hAnsi="Tahoma" w:cs="Tahoma"/>
                <w:sz w:val="20"/>
                <w:szCs w:val="20"/>
                <w:lang w:eastAsia="ru-RU"/>
              </w:rPr>
              <w:t xml:space="preserve">Заказчик вправе продлить срок подачи Заявок в любое время до </w:t>
            </w:r>
            <w:r>
              <w:rPr>
                <w:rFonts w:ascii="Tahoma" w:eastAsia="Times New Roman" w:hAnsi="Tahoma" w:cs="Tahoma"/>
                <w:sz w:val="20"/>
                <w:szCs w:val="20"/>
                <w:lang w:eastAsia="ru-RU"/>
              </w:rPr>
              <w:t xml:space="preserve">Даты окончания срока подачи заявок. </w:t>
            </w:r>
          </w:p>
          <w:p w14:paraId="177F21FD" w14:textId="77777777" w:rsidR="00873C40" w:rsidRPr="0042351E" w:rsidRDefault="00873C40" w:rsidP="00873C40">
            <w:pPr>
              <w:autoSpaceDE w:val="0"/>
              <w:autoSpaceDN w:val="0"/>
              <w:adjustRightInd w:val="0"/>
              <w:spacing w:after="0" w:line="240" w:lineRule="auto"/>
              <w:jc w:val="both"/>
              <w:rPr>
                <w:rFonts w:ascii="Tahoma" w:eastAsia="Times New Roman" w:hAnsi="Tahoma" w:cs="Tahoma"/>
                <w:sz w:val="20"/>
                <w:szCs w:val="20"/>
                <w:lang w:eastAsia="ru-RU"/>
              </w:rPr>
            </w:pPr>
          </w:p>
          <w:p w14:paraId="0347B537" w14:textId="77777777" w:rsidR="00873C40" w:rsidRPr="0042351E" w:rsidRDefault="00873C40" w:rsidP="00873C40">
            <w:pPr>
              <w:autoSpaceDE w:val="0"/>
              <w:autoSpaceDN w:val="0"/>
              <w:adjustRightInd w:val="0"/>
              <w:spacing w:after="0" w:line="240" w:lineRule="auto"/>
              <w:jc w:val="both"/>
              <w:rPr>
                <w:rFonts w:ascii="Tahoma" w:eastAsia="Times New Roman" w:hAnsi="Tahoma" w:cs="Tahoma"/>
                <w:sz w:val="20"/>
                <w:szCs w:val="20"/>
                <w:lang w:eastAsia="ru-RU"/>
              </w:rPr>
            </w:pPr>
            <w:r w:rsidRPr="0042351E">
              <w:rPr>
                <w:rFonts w:ascii="Tahoma" w:eastAsia="Times New Roman" w:hAnsi="Tahoma" w:cs="Tahoma"/>
                <w:sz w:val="20"/>
                <w:szCs w:val="20"/>
                <w:lang w:eastAsia="ru-RU"/>
              </w:rPr>
              <w:t xml:space="preserve">При этом если </w:t>
            </w:r>
            <w:r>
              <w:rPr>
                <w:rFonts w:ascii="Tahoma" w:eastAsia="Times New Roman" w:hAnsi="Tahoma" w:cs="Tahoma"/>
                <w:sz w:val="20"/>
                <w:szCs w:val="20"/>
                <w:lang w:eastAsia="ru-RU"/>
              </w:rPr>
              <w:t xml:space="preserve">вносятся изменения </w:t>
            </w:r>
            <w:r w:rsidRPr="0042351E">
              <w:rPr>
                <w:rFonts w:ascii="Tahoma" w:eastAsia="Times New Roman" w:hAnsi="Tahoma" w:cs="Tahoma"/>
                <w:sz w:val="20"/>
                <w:szCs w:val="20"/>
                <w:lang w:eastAsia="ru-RU"/>
              </w:rPr>
              <w:t>в Извещение, Закупочную документацию, применяются следующие нормы:</w:t>
            </w:r>
          </w:p>
          <w:p w14:paraId="70FFAB56" w14:textId="77777777" w:rsidR="00873C40" w:rsidRPr="0042351E" w:rsidRDefault="00873C40" w:rsidP="00873C40">
            <w:pPr>
              <w:autoSpaceDE w:val="0"/>
              <w:autoSpaceDN w:val="0"/>
              <w:adjustRightInd w:val="0"/>
              <w:spacing w:after="0" w:line="240" w:lineRule="auto"/>
              <w:jc w:val="both"/>
              <w:rPr>
                <w:rFonts w:ascii="Tahoma" w:eastAsia="Times New Roman" w:hAnsi="Tahoma" w:cs="Tahoma"/>
                <w:sz w:val="20"/>
                <w:szCs w:val="20"/>
                <w:lang w:eastAsia="ru-RU"/>
              </w:rPr>
            </w:pPr>
            <w:r w:rsidRPr="0042351E">
              <w:rPr>
                <w:rFonts w:ascii="Tahoma" w:eastAsia="Times New Roman" w:hAnsi="Tahoma" w:cs="Tahoma"/>
                <w:sz w:val="20"/>
                <w:szCs w:val="20"/>
                <w:lang w:eastAsia="ru-RU"/>
              </w:rPr>
              <w:t>Изменения, вносимые в извещение об осуществлении конкурентной закупки, документацию о конкурентной закупке, размещаются заказчиком в единой информационной системе не позднее чем в течение трех дней со дня принятия решения о внесении указанных изменений</w:t>
            </w:r>
            <w:r>
              <w:rPr>
                <w:rFonts w:ascii="Tahoma" w:eastAsia="Times New Roman" w:hAnsi="Tahoma" w:cs="Tahoma"/>
                <w:sz w:val="20"/>
                <w:szCs w:val="20"/>
                <w:lang w:eastAsia="ru-RU"/>
              </w:rPr>
              <w:t>.</w:t>
            </w:r>
            <w:r w:rsidRPr="0042351E">
              <w:rPr>
                <w:rFonts w:ascii="Tahoma" w:eastAsia="Times New Roman" w:hAnsi="Tahoma" w:cs="Tahoma"/>
                <w:sz w:val="20"/>
                <w:szCs w:val="20"/>
                <w:lang w:eastAsia="ru-RU"/>
              </w:rPr>
              <w:t xml:space="preserve">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w:t>
            </w:r>
            <w:r w:rsidRPr="0042351E">
              <w:rPr>
                <w:rFonts w:ascii="Tahoma" w:eastAsia="Times New Roman" w:hAnsi="Tahoma" w:cs="Tahoma"/>
                <w:sz w:val="20"/>
                <w:szCs w:val="20"/>
                <w:lang w:eastAsia="ru-RU"/>
              </w:rPr>
              <w:lastRenderedPageBreak/>
              <w:t>подачи заявок на участие в такой закупке, установленного положением о закупке для данного способа закупки.</w:t>
            </w:r>
          </w:p>
          <w:p w14:paraId="1B5CF077" w14:textId="77777777" w:rsidR="00873C40" w:rsidRPr="0042351E" w:rsidRDefault="00873C40" w:rsidP="00873C40">
            <w:pPr>
              <w:autoSpaceDE w:val="0"/>
              <w:autoSpaceDN w:val="0"/>
              <w:adjustRightInd w:val="0"/>
              <w:spacing w:after="0" w:line="240" w:lineRule="auto"/>
              <w:jc w:val="both"/>
              <w:rPr>
                <w:rFonts w:ascii="Tahoma" w:eastAsia="Times New Roman" w:hAnsi="Tahoma" w:cs="Tahoma"/>
                <w:sz w:val="20"/>
                <w:szCs w:val="20"/>
                <w:lang w:eastAsia="ru-RU"/>
              </w:rPr>
            </w:pPr>
          </w:p>
          <w:p w14:paraId="5781D720" w14:textId="77777777" w:rsidR="00873C40" w:rsidRPr="0042351E" w:rsidRDefault="00873C40" w:rsidP="00873C40">
            <w:pPr>
              <w:autoSpaceDE w:val="0"/>
              <w:autoSpaceDN w:val="0"/>
              <w:adjustRightInd w:val="0"/>
              <w:spacing w:after="0" w:line="240" w:lineRule="auto"/>
              <w:jc w:val="both"/>
              <w:rPr>
                <w:rFonts w:ascii="Tahoma" w:eastAsia="Times New Roman" w:hAnsi="Tahoma" w:cs="Tahoma"/>
                <w:sz w:val="20"/>
                <w:szCs w:val="20"/>
                <w:lang w:eastAsia="ru-RU"/>
              </w:rPr>
            </w:pPr>
            <w:r w:rsidRPr="0042351E">
              <w:rPr>
                <w:rFonts w:ascii="Tahoma" w:eastAsia="Times New Roman" w:hAnsi="Tahoma" w:cs="Tahoma"/>
                <w:sz w:val="20"/>
                <w:szCs w:val="20"/>
                <w:lang w:eastAsia="ru-RU"/>
              </w:rPr>
              <w:t>При продлении срока окончания подачи Заявок Заказчик публикует информацию об этом на ЭТП.</w:t>
            </w:r>
          </w:p>
        </w:tc>
      </w:tr>
      <w:tr w:rsidR="00873C40" w:rsidRPr="0042351E" w14:paraId="764CFC95" w14:textId="77777777" w:rsidTr="003945F8">
        <w:tc>
          <w:tcPr>
            <w:tcW w:w="56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14:paraId="0BC3239A" w14:textId="77777777" w:rsidR="00873C40" w:rsidRPr="0042351E" w:rsidRDefault="00873C40" w:rsidP="00873C40">
            <w:pPr>
              <w:autoSpaceDE w:val="0"/>
              <w:autoSpaceDN w:val="0"/>
              <w:adjustRightInd w:val="0"/>
              <w:spacing w:after="0" w:line="240" w:lineRule="auto"/>
              <w:jc w:val="center"/>
              <w:rPr>
                <w:rFonts w:ascii="Tahoma" w:eastAsia="Times New Roman" w:hAnsi="Tahoma" w:cs="Tahoma"/>
                <w:sz w:val="20"/>
                <w:szCs w:val="20"/>
                <w:lang w:eastAsia="ru-RU"/>
              </w:rPr>
            </w:pPr>
            <w:r w:rsidRPr="0042351E">
              <w:rPr>
                <w:rFonts w:ascii="Tahoma" w:eastAsia="Times New Roman" w:hAnsi="Tahoma" w:cs="Tahoma"/>
                <w:sz w:val="20"/>
                <w:szCs w:val="20"/>
                <w:lang w:eastAsia="ru-RU"/>
              </w:rPr>
              <w:lastRenderedPageBreak/>
              <w:t>2</w:t>
            </w:r>
            <w:r>
              <w:rPr>
                <w:rFonts w:ascii="Tahoma" w:eastAsia="Times New Roman" w:hAnsi="Tahoma" w:cs="Tahoma"/>
                <w:sz w:val="20"/>
                <w:szCs w:val="20"/>
                <w:lang w:eastAsia="ru-RU"/>
              </w:rPr>
              <w:t>2</w:t>
            </w:r>
          </w:p>
        </w:tc>
        <w:tc>
          <w:tcPr>
            <w:tcW w:w="3828"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14:paraId="58397175" w14:textId="77777777" w:rsidR="00873C40" w:rsidRPr="0042351E" w:rsidRDefault="00873C40" w:rsidP="00873C40">
            <w:pPr>
              <w:autoSpaceDE w:val="0"/>
              <w:autoSpaceDN w:val="0"/>
              <w:adjustRightInd w:val="0"/>
              <w:spacing w:after="0" w:line="240" w:lineRule="auto"/>
              <w:rPr>
                <w:rFonts w:ascii="Tahoma" w:eastAsia="Times New Roman" w:hAnsi="Tahoma" w:cs="Tahoma"/>
                <w:sz w:val="20"/>
                <w:szCs w:val="20"/>
                <w:lang w:eastAsia="ru-RU"/>
              </w:rPr>
            </w:pPr>
            <w:r w:rsidRPr="0042351E">
              <w:rPr>
                <w:rFonts w:ascii="Tahoma" w:eastAsia="Times New Roman" w:hAnsi="Tahoma" w:cs="Tahoma"/>
                <w:sz w:val="20"/>
                <w:szCs w:val="20"/>
                <w:lang w:eastAsia="ru-RU"/>
              </w:rPr>
              <w:t>Отборочные критерии</w:t>
            </w:r>
          </w:p>
        </w:tc>
        <w:tc>
          <w:tcPr>
            <w:tcW w:w="6379"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14:paraId="2EC27D48" w14:textId="77777777" w:rsidR="00873C40" w:rsidRPr="0042351E" w:rsidRDefault="00873C40" w:rsidP="00873C40">
            <w:pPr>
              <w:autoSpaceDE w:val="0"/>
              <w:autoSpaceDN w:val="0"/>
              <w:adjustRightInd w:val="0"/>
              <w:spacing w:after="0" w:line="240" w:lineRule="auto"/>
              <w:jc w:val="both"/>
              <w:rPr>
                <w:rFonts w:ascii="Tahoma" w:eastAsia="Times New Roman" w:hAnsi="Tahoma" w:cs="Tahoma"/>
                <w:sz w:val="20"/>
                <w:szCs w:val="20"/>
                <w:lang w:eastAsia="ru-RU"/>
              </w:rPr>
            </w:pPr>
            <w:r w:rsidRPr="0042351E">
              <w:rPr>
                <w:rFonts w:ascii="Tahoma" w:eastAsia="Times New Roman" w:hAnsi="Tahoma" w:cs="Tahoma"/>
                <w:sz w:val="20"/>
                <w:szCs w:val="20"/>
                <w:lang w:eastAsia="ru-RU"/>
              </w:rPr>
              <w:t>Приложение № 2 к Информационной карте.</w:t>
            </w:r>
          </w:p>
        </w:tc>
      </w:tr>
      <w:tr w:rsidR="00873C40" w:rsidRPr="0042351E" w14:paraId="7F84C709" w14:textId="77777777" w:rsidTr="003945F8">
        <w:tc>
          <w:tcPr>
            <w:tcW w:w="56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14:paraId="0282E0A3" w14:textId="77777777" w:rsidR="00873C40" w:rsidRPr="0042351E" w:rsidRDefault="00873C40" w:rsidP="00873C40">
            <w:pPr>
              <w:autoSpaceDE w:val="0"/>
              <w:autoSpaceDN w:val="0"/>
              <w:adjustRightInd w:val="0"/>
              <w:spacing w:after="0" w:line="240" w:lineRule="auto"/>
              <w:jc w:val="center"/>
              <w:rPr>
                <w:rFonts w:ascii="Tahoma" w:eastAsia="Times New Roman" w:hAnsi="Tahoma" w:cs="Tahoma"/>
                <w:sz w:val="20"/>
                <w:szCs w:val="20"/>
                <w:lang w:eastAsia="ru-RU"/>
              </w:rPr>
            </w:pPr>
            <w:r w:rsidRPr="0042351E">
              <w:rPr>
                <w:rFonts w:ascii="Tahoma" w:eastAsia="Times New Roman" w:hAnsi="Tahoma" w:cs="Tahoma"/>
                <w:sz w:val="20"/>
                <w:szCs w:val="20"/>
                <w:lang w:eastAsia="ru-RU"/>
              </w:rPr>
              <w:t>2</w:t>
            </w:r>
            <w:r>
              <w:rPr>
                <w:rFonts w:ascii="Tahoma" w:eastAsia="Times New Roman" w:hAnsi="Tahoma" w:cs="Tahoma"/>
                <w:sz w:val="20"/>
                <w:szCs w:val="20"/>
                <w:lang w:eastAsia="ru-RU"/>
              </w:rPr>
              <w:t>3</w:t>
            </w:r>
          </w:p>
        </w:tc>
        <w:tc>
          <w:tcPr>
            <w:tcW w:w="3828"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14:paraId="71F06E1B" w14:textId="77777777" w:rsidR="00873C40" w:rsidRPr="0042351E" w:rsidRDefault="00873C40" w:rsidP="00873C40">
            <w:pPr>
              <w:autoSpaceDE w:val="0"/>
              <w:autoSpaceDN w:val="0"/>
              <w:adjustRightInd w:val="0"/>
              <w:spacing w:after="0" w:line="240" w:lineRule="auto"/>
              <w:rPr>
                <w:rFonts w:ascii="Tahoma" w:eastAsia="Times New Roman" w:hAnsi="Tahoma" w:cs="Tahoma"/>
                <w:sz w:val="20"/>
                <w:szCs w:val="20"/>
                <w:lang w:eastAsia="ru-RU"/>
              </w:rPr>
            </w:pPr>
            <w:r w:rsidRPr="0042351E">
              <w:rPr>
                <w:rFonts w:ascii="Tahoma" w:eastAsia="Times New Roman" w:hAnsi="Tahoma" w:cs="Tahoma"/>
                <w:sz w:val="20"/>
                <w:szCs w:val="20"/>
                <w:lang w:eastAsia="ru-RU"/>
              </w:rPr>
              <w:t>Перечень документов, предоставляемых Участником в составе заявки на участие в закупочной процедуре</w:t>
            </w:r>
          </w:p>
        </w:tc>
        <w:tc>
          <w:tcPr>
            <w:tcW w:w="6379"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14:paraId="2FBCF80D" w14:textId="77777777" w:rsidR="00873C40" w:rsidRPr="0042351E" w:rsidRDefault="00873C40" w:rsidP="00873C40">
            <w:pPr>
              <w:autoSpaceDE w:val="0"/>
              <w:autoSpaceDN w:val="0"/>
              <w:adjustRightInd w:val="0"/>
              <w:spacing w:after="0" w:line="240" w:lineRule="auto"/>
              <w:jc w:val="both"/>
              <w:rPr>
                <w:rFonts w:ascii="Tahoma" w:eastAsia="Times New Roman" w:hAnsi="Tahoma" w:cs="Tahoma"/>
                <w:sz w:val="20"/>
                <w:szCs w:val="20"/>
                <w:lang w:eastAsia="ru-RU"/>
              </w:rPr>
            </w:pPr>
            <w:r w:rsidRPr="0042351E">
              <w:rPr>
                <w:rFonts w:ascii="Tahoma" w:eastAsia="Times New Roman" w:hAnsi="Tahoma" w:cs="Tahoma"/>
                <w:sz w:val="20"/>
                <w:szCs w:val="20"/>
                <w:lang w:eastAsia="ru-RU"/>
              </w:rPr>
              <w:t>Приложение № 6 к Информационной карте.</w:t>
            </w:r>
          </w:p>
        </w:tc>
      </w:tr>
      <w:tr w:rsidR="00873C40" w:rsidRPr="0042351E" w14:paraId="2A629D74" w14:textId="77777777" w:rsidTr="003945F8">
        <w:tc>
          <w:tcPr>
            <w:tcW w:w="56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14:paraId="23D4ACF1" w14:textId="77777777" w:rsidR="00873C40" w:rsidRPr="0042351E" w:rsidRDefault="00873C40" w:rsidP="00873C40">
            <w:pPr>
              <w:autoSpaceDE w:val="0"/>
              <w:autoSpaceDN w:val="0"/>
              <w:adjustRightInd w:val="0"/>
              <w:spacing w:after="0" w:line="240" w:lineRule="auto"/>
              <w:jc w:val="center"/>
              <w:rPr>
                <w:rFonts w:ascii="Tahoma" w:eastAsia="Times New Roman" w:hAnsi="Tahoma" w:cs="Tahoma"/>
                <w:sz w:val="20"/>
                <w:szCs w:val="20"/>
                <w:lang w:eastAsia="ru-RU"/>
              </w:rPr>
            </w:pPr>
            <w:r w:rsidRPr="0042351E">
              <w:rPr>
                <w:rFonts w:ascii="Tahoma" w:eastAsia="Times New Roman" w:hAnsi="Tahoma" w:cs="Tahoma"/>
                <w:sz w:val="20"/>
                <w:szCs w:val="20"/>
                <w:lang w:eastAsia="ru-RU"/>
              </w:rPr>
              <w:t>2</w:t>
            </w:r>
            <w:r>
              <w:rPr>
                <w:rFonts w:ascii="Tahoma" w:eastAsia="Times New Roman" w:hAnsi="Tahoma" w:cs="Tahoma"/>
                <w:sz w:val="20"/>
                <w:szCs w:val="20"/>
                <w:lang w:eastAsia="ru-RU"/>
              </w:rPr>
              <w:t>4</w:t>
            </w:r>
          </w:p>
        </w:tc>
        <w:tc>
          <w:tcPr>
            <w:tcW w:w="3828"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14:paraId="30FB5904" w14:textId="77777777" w:rsidR="00873C40" w:rsidRPr="0042351E" w:rsidRDefault="00873C40" w:rsidP="00873C40">
            <w:pPr>
              <w:autoSpaceDE w:val="0"/>
              <w:autoSpaceDN w:val="0"/>
              <w:adjustRightInd w:val="0"/>
              <w:spacing w:after="0" w:line="240" w:lineRule="auto"/>
              <w:rPr>
                <w:rFonts w:ascii="Tahoma" w:eastAsia="Times New Roman" w:hAnsi="Tahoma" w:cs="Tahoma"/>
                <w:sz w:val="20"/>
                <w:szCs w:val="20"/>
                <w:lang w:eastAsia="ru-RU"/>
              </w:rPr>
            </w:pPr>
            <w:r w:rsidRPr="0042351E">
              <w:rPr>
                <w:rFonts w:ascii="Tahoma" w:eastAsia="Times New Roman" w:hAnsi="Tahoma" w:cs="Tahoma"/>
                <w:sz w:val="20"/>
                <w:szCs w:val="20"/>
                <w:lang w:eastAsia="ru-RU"/>
              </w:rPr>
              <w:t>Обязательные требования к оформлению коммерческого (ценового) предложения</w:t>
            </w:r>
          </w:p>
        </w:tc>
        <w:tc>
          <w:tcPr>
            <w:tcW w:w="6379"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14:paraId="3592C286" w14:textId="77777777" w:rsidR="00873C40" w:rsidRPr="0042351E" w:rsidRDefault="00873C40" w:rsidP="00873C40">
            <w:pPr>
              <w:autoSpaceDE w:val="0"/>
              <w:autoSpaceDN w:val="0"/>
              <w:adjustRightInd w:val="0"/>
              <w:spacing w:after="0" w:line="240" w:lineRule="auto"/>
              <w:jc w:val="both"/>
              <w:rPr>
                <w:rFonts w:ascii="Tahoma" w:eastAsia="Times New Roman" w:hAnsi="Tahoma" w:cs="Tahoma"/>
                <w:sz w:val="20"/>
                <w:szCs w:val="20"/>
                <w:lang w:eastAsia="ru-RU"/>
              </w:rPr>
            </w:pPr>
            <w:r w:rsidRPr="0042351E">
              <w:rPr>
                <w:rFonts w:ascii="Tahoma" w:eastAsia="Times New Roman" w:hAnsi="Tahoma" w:cs="Tahoma"/>
                <w:sz w:val="20"/>
                <w:szCs w:val="20"/>
                <w:lang w:eastAsia="ru-RU"/>
              </w:rPr>
              <w:t>Стоимость коммерческого предложения Участника не должна превышать начальную (максимальную) цену закупки/лота.</w:t>
            </w:r>
          </w:p>
          <w:p w14:paraId="5A3D60E0" w14:textId="77777777" w:rsidR="00873C40" w:rsidRPr="0042351E" w:rsidRDefault="00873C40" w:rsidP="00873C40">
            <w:pPr>
              <w:spacing w:after="0" w:line="240" w:lineRule="auto"/>
              <w:jc w:val="both"/>
              <w:rPr>
                <w:rFonts w:ascii="Tahoma" w:eastAsia="Times New Roman" w:hAnsi="Tahoma" w:cs="Tahoma"/>
                <w:sz w:val="20"/>
                <w:szCs w:val="20"/>
                <w:lang w:eastAsia="ru-RU"/>
              </w:rPr>
            </w:pPr>
            <w:r w:rsidRPr="0042351E">
              <w:rPr>
                <w:rFonts w:ascii="Tahoma" w:eastAsia="Times New Roman" w:hAnsi="Tahoma" w:cs="Tahoma"/>
                <w:sz w:val="20"/>
                <w:szCs w:val="20"/>
                <w:lang w:eastAsia="ru-RU"/>
              </w:rPr>
              <w:t>Коммерческое предложение Участника закупки по форме Приложения №7 к Информационной карте.</w:t>
            </w:r>
          </w:p>
          <w:p w14:paraId="7FBA552D" w14:textId="5C86145B" w:rsidR="00873C40" w:rsidRPr="0042351E" w:rsidRDefault="00873C40" w:rsidP="00873C40">
            <w:pPr>
              <w:autoSpaceDE w:val="0"/>
              <w:autoSpaceDN w:val="0"/>
              <w:adjustRightInd w:val="0"/>
              <w:spacing w:after="0" w:line="240" w:lineRule="auto"/>
              <w:jc w:val="both"/>
              <w:rPr>
                <w:rFonts w:ascii="Tahoma" w:eastAsia="Times New Roman" w:hAnsi="Tahoma" w:cs="Tahoma"/>
                <w:sz w:val="20"/>
                <w:szCs w:val="20"/>
                <w:lang w:eastAsia="ru-RU"/>
              </w:rPr>
            </w:pPr>
            <w:r w:rsidRPr="0042351E">
              <w:rPr>
                <w:rFonts w:ascii="Tahoma" w:eastAsia="Times New Roman" w:hAnsi="Tahoma" w:cs="Tahoma"/>
                <w:sz w:val="20"/>
                <w:szCs w:val="20"/>
                <w:lang w:eastAsia="ru-RU"/>
              </w:rPr>
              <w:t xml:space="preserve">Коммерческое предложение должно быть оформлено </w:t>
            </w:r>
            <w:r w:rsidRPr="0042351E">
              <w:rPr>
                <w:rFonts w:ascii="Tahoma" w:eastAsia="Times New Roman" w:hAnsi="Tahoma" w:cs="Tahoma"/>
                <w:bCs/>
                <w:sz w:val="20"/>
                <w:szCs w:val="20"/>
                <w:lang w:eastAsia="ru-RU"/>
              </w:rPr>
              <w:t xml:space="preserve">в графическом виде на бланке организации (при наличии), с подписью руководителя и печатью организации (при наличии), и дополнительно в электронном виде, в формате </w:t>
            </w:r>
            <w:r w:rsidR="00372F9B">
              <w:rPr>
                <w:rFonts w:ascii="Tahoma" w:eastAsia="Times New Roman" w:hAnsi="Tahoma" w:cs="Tahoma"/>
                <w:bCs/>
                <w:sz w:val="20"/>
                <w:szCs w:val="20"/>
                <w:lang w:val="en-US" w:eastAsia="ru-RU"/>
              </w:rPr>
              <w:t>Word</w:t>
            </w:r>
            <w:r w:rsidRPr="0042351E">
              <w:rPr>
                <w:rFonts w:ascii="Tahoma" w:eastAsia="Times New Roman" w:hAnsi="Tahoma" w:cs="Tahoma"/>
                <w:sz w:val="20"/>
                <w:szCs w:val="20"/>
                <w:lang w:eastAsia="ru-RU"/>
              </w:rPr>
              <w:t>.</w:t>
            </w:r>
          </w:p>
        </w:tc>
      </w:tr>
      <w:tr w:rsidR="004453CD" w:rsidRPr="0042351E" w14:paraId="75560590" w14:textId="77777777" w:rsidTr="003945F8">
        <w:tc>
          <w:tcPr>
            <w:tcW w:w="56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14:paraId="243F3998" w14:textId="77777777" w:rsidR="004453CD" w:rsidRPr="0042351E" w:rsidRDefault="004453CD" w:rsidP="004453CD">
            <w:pPr>
              <w:autoSpaceDE w:val="0"/>
              <w:autoSpaceDN w:val="0"/>
              <w:adjustRightInd w:val="0"/>
              <w:spacing w:after="0" w:line="240" w:lineRule="auto"/>
              <w:jc w:val="center"/>
              <w:rPr>
                <w:rFonts w:ascii="Tahoma" w:eastAsia="Times New Roman" w:hAnsi="Tahoma" w:cs="Tahoma"/>
                <w:sz w:val="20"/>
                <w:szCs w:val="20"/>
                <w:lang w:eastAsia="ru-RU"/>
              </w:rPr>
            </w:pPr>
            <w:r w:rsidRPr="0042351E">
              <w:rPr>
                <w:rFonts w:ascii="Tahoma" w:eastAsia="Times New Roman" w:hAnsi="Tahoma" w:cs="Tahoma"/>
                <w:sz w:val="20"/>
                <w:szCs w:val="20"/>
                <w:lang w:eastAsia="ru-RU"/>
              </w:rPr>
              <w:t>2</w:t>
            </w:r>
            <w:r>
              <w:rPr>
                <w:rFonts w:ascii="Tahoma" w:eastAsia="Times New Roman" w:hAnsi="Tahoma" w:cs="Tahoma"/>
                <w:sz w:val="20"/>
                <w:szCs w:val="20"/>
                <w:lang w:eastAsia="ru-RU"/>
              </w:rPr>
              <w:t>5</w:t>
            </w:r>
          </w:p>
        </w:tc>
        <w:tc>
          <w:tcPr>
            <w:tcW w:w="3828"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14:paraId="28913684" w14:textId="77777777" w:rsidR="004453CD" w:rsidRPr="0042351E" w:rsidRDefault="004453CD" w:rsidP="004453CD">
            <w:pPr>
              <w:autoSpaceDE w:val="0"/>
              <w:autoSpaceDN w:val="0"/>
              <w:adjustRightInd w:val="0"/>
              <w:spacing w:after="0" w:line="240" w:lineRule="auto"/>
              <w:rPr>
                <w:rFonts w:ascii="Tahoma" w:eastAsia="Times New Roman" w:hAnsi="Tahoma" w:cs="Tahoma"/>
                <w:sz w:val="20"/>
                <w:szCs w:val="20"/>
                <w:lang w:eastAsia="ru-RU"/>
              </w:rPr>
            </w:pPr>
            <w:r w:rsidRPr="0042351E">
              <w:rPr>
                <w:rFonts w:ascii="Tahoma" w:eastAsia="Times New Roman" w:hAnsi="Tahoma" w:cs="Tahoma"/>
                <w:sz w:val="20"/>
                <w:szCs w:val="20"/>
                <w:lang w:eastAsia="ru-RU"/>
              </w:rPr>
              <w:t>Заявка (требования к оформлению и содержанию)</w:t>
            </w:r>
          </w:p>
        </w:tc>
        <w:tc>
          <w:tcPr>
            <w:tcW w:w="6379"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14:paraId="4E96F45F" w14:textId="77777777" w:rsidR="004453CD" w:rsidRPr="0042351E" w:rsidRDefault="004453CD" w:rsidP="004453CD">
            <w:pPr>
              <w:autoSpaceDE w:val="0"/>
              <w:autoSpaceDN w:val="0"/>
              <w:adjustRightInd w:val="0"/>
              <w:spacing w:after="0" w:line="240" w:lineRule="auto"/>
              <w:jc w:val="both"/>
              <w:rPr>
                <w:rFonts w:ascii="Tahoma" w:eastAsia="Times New Roman" w:hAnsi="Tahoma" w:cs="Tahoma"/>
                <w:sz w:val="20"/>
                <w:szCs w:val="20"/>
                <w:lang w:eastAsia="ru-RU"/>
              </w:rPr>
            </w:pPr>
            <w:r w:rsidRPr="0042351E">
              <w:rPr>
                <w:rFonts w:ascii="Tahoma" w:eastAsia="Times New Roman" w:hAnsi="Tahoma" w:cs="Tahoma"/>
                <w:sz w:val="20"/>
                <w:szCs w:val="20"/>
                <w:lang w:eastAsia="ru-RU"/>
              </w:rPr>
              <w:t>Заявка должна содержать всю требуемую в Извещении информацию и документы.</w:t>
            </w:r>
          </w:p>
          <w:p w14:paraId="1029B256" w14:textId="77777777" w:rsidR="004453CD" w:rsidRPr="0042351E" w:rsidRDefault="004453CD" w:rsidP="004453CD">
            <w:pPr>
              <w:autoSpaceDE w:val="0"/>
              <w:autoSpaceDN w:val="0"/>
              <w:adjustRightInd w:val="0"/>
              <w:spacing w:after="0" w:line="240" w:lineRule="auto"/>
              <w:jc w:val="both"/>
              <w:rPr>
                <w:rFonts w:ascii="Tahoma" w:eastAsia="Times New Roman" w:hAnsi="Tahoma" w:cs="Tahoma"/>
                <w:sz w:val="20"/>
                <w:szCs w:val="20"/>
                <w:lang w:eastAsia="ru-RU"/>
              </w:rPr>
            </w:pPr>
            <w:r w:rsidRPr="0042351E">
              <w:rPr>
                <w:rFonts w:ascii="Tahoma" w:eastAsia="Times New Roman" w:hAnsi="Tahoma" w:cs="Tahoma"/>
                <w:sz w:val="20"/>
                <w:szCs w:val="20"/>
                <w:lang w:eastAsia="ru-RU"/>
              </w:rPr>
              <w:t>Заявка оформляется в соответствии с требованиями закупочной документации.</w:t>
            </w:r>
          </w:p>
          <w:p w14:paraId="2AAB4E35" w14:textId="77777777" w:rsidR="004453CD" w:rsidRPr="00E7157C" w:rsidRDefault="004453CD" w:rsidP="004453CD">
            <w:pPr>
              <w:autoSpaceDE w:val="0"/>
              <w:autoSpaceDN w:val="0"/>
              <w:adjustRightInd w:val="0"/>
              <w:spacing w:after="0" w:line="240" w:lineRule="auto"/>
              <w:jc w:val="both"/>
              <w:rPr>
                <w:rFonts w:ascii="Tahoma" w:eastAsia="Times New Roman" w:hAnsi="Tahoma" w:cs="Tahoma"/>
                <w:sz w:val="20"/>
                <w:szCs w:val="20"/>
                <w:lang w:eastAsia="ru-RU"/>
              </w:rPr>
            </w:pPr>
            <w:r w:rsidRPr="00E7157C">
              <w:rPr>
                <w:rFonts w:ascii="Tahoma" w:eastAsia="Times New Roman" w:hAnsi="Tahoma" w:cs="Tahoma"/>
                <w:sz w:val="20"/>
                <w:szCs w:val="20"/>
                <w:lang w:eastAsia="ru-RU"/>
              </w:rPr>
              <w:t>Заявка Участника, не соответствующая требованиям закупочной документации, отклоняется.</w:t>
            </w:r>
          </w:p>
          <w:p w14:paraId="08E40D3E" w14:textId="77777777" w:rsidR="004453CD" w:rsidRPr="0042351E" w:rsidRDefault="004453CD" w:rsidP="004453CD">
            <w:pPr>
              <w:autoSpaceDE w:val="0"/>
              <w:autoSpaceDN w:val="0"/>
              <w:adjustRightInd w:val="0"/>
              <w:spacing w:after="0" w:line="240" w:lineRule="auto"/>
              <w:jc w:val="both"/>
              <w:rPr>
                <w:rFonts w:ascii="Tahoma" w:eastAsia="Times New Roman" w:hAnsi="Tahoma" w:cs="Tahoma"/>
                <w:sz w:val="20"/>
                <w:szCs w:val="20"/>
                <w:lang w:eastAsia="ru-RU"/>
              </w:rPr>
            </w:pPr>
            <w:r w:rsidRPr="0042351E">
              <w:rPr>
                <w:rFonts w:ascii="Tahoma" w:eastAsia="Times New Roman" w:hAnsi="Tahoma" w:cs="Tahoma"/>
                <w:sz w:val="20"/>
                <w:szCs w:val="20"/>
                <w:lang w:eastAsia="ru-RU"/>
              </w:rPr>
              <w:t>Заявка оформляется на русском языке. Если в составе Заявки представляются документы на иностранном языке, такие документы должны быть переведены на русский язык, а перевод заверен нотариально. При представлении заявки в электронной форме представляется копия, сканированная с нотариально заверенного перевода. Вся переписка, связанная с проведением Закупки, ведется на русском языке. В случае если для участия в Закупке иностранному лицу потребуется извещение, Закупочная документация на иностранном языке, перевод на иностранный язык такое лицо осуществляет самостоятельно за свой счет.</w:t>
            </w:r>
          </w:p>
          <w:p w14:paraId="2FDCA9AA" w14:textId="77777777" w:rsidR="004453CD" w:rsidRDefault="004453CD" w:rsidP="004453CD">
            <w:pPr>
              <w:autoSpaceDE w:val="0"/>
              <w:autoSpaceDN w:val="0"/>
              <w:adjustRightInd w:val="0"/>
              <w:spacing w:after="0" w:line="240" w:lineRule="auto"/>
              <w:jc w:val="both"/>
              <w:rPr>
                <w:rFonts w:ascii="Tahoma" w:eastAsia="Times New Roman" w:hAnsi="Tahoma" w:cs="Tahoma"/>
                <w:sz w:val="20"/>
                <w:szCs w:val="20"/>
                <w:lang w:eastAsia="ru-RU"/>
              </w:rPr>
            </w:pPr>
            <w:r w:rsidRPr="0042351E">
              <w:rPr>
                <w:rFonts w:ascii="Tahoma" w:eastAsia="Times New Roman" w:hAnsi="Tahoma" w:cs="Tahoma"/>
                <w:sz w:val="20"/>
                <w:szCs w:val="20"/>
                <w:lang w:eastAsia="ru-RU"/>
              </w:rPr>
              <w:t>Если в составе заявки представлен документ, который не поддается прочтению (ввиду, например, низкого качества копирования/сканирования Участником, представления Участником поврежденного документа и др.), документ считается не представленным и не рассматривается.</w:t>
            </w:r>
          </w:p>
          <w:p w14:paraId="3F65A3B1" w14:textId="77777777" w:rsidR="004453CD" w:rsidRDefault="004453CD" w:rsidP="004453CD">
            <w:pPr>
              <w:autoSpaceDE w:val="0"/>
              <w:autoSpaceDN w:val="0"/>
              <w:adjustRightInd w:val="0"/>
              <w:spacing w:after="0" w:line="240" w:lineRule="auto"/>
              <w:jc w:val="both"/>
              <w:rPr>
                <w:rFonts w:ascii="Tahoma" w:eastAsia="Times New Roman" w:hAnsi="Tahoma" w:cs="Tahoma"/>
                <w:sz w:val="20"/>
                <w:szCs w:val="20"/>
                <w:lang w:eastAsia="ru-RU"/>
              </w:rPr>
            </w:pPr>
            <w:r w:rsidRPr="0042351E">
              <w:rPr>
                <w:rFonts w:ascii="Tahoma" w:eastAsia="Times New Roman" w:hAnsi="Tahoma" w:cs="Tahoma"/>
                <w:sz w:val="20"/>
                <w:szCs w:val="20"/>
                <w:lang w:eastAsia="ru-RU"/>
              </w:rPr>
              <w:t xml:space="preserve">Заявка </w:t>
            </w:r>
            <w:r>
              <w:rPr>
                <w:rFonts w:ascii="Tahoma" w:eastAsia="Times New Roman" w:hAnsi="Tahoma" w:cs="Tahoma"/>
                <w:sz w:val="20"/>
                <w:szCs w:val="20"/>
                <w:lang w:eastAsia="ru-RU"/>
              </w:rPr>
              <w:t xml:space="preserve">на участие в Закупочной процедуре </w:t>
            </w:r>
            <w:r w:rsidRPr="0042351E">
              <w:rPr>
                <w:rFonts w:ascii="Tahoma" w:eastAsia="Times New Roman" w:hAnsi="Tahoma" w:cs="Tahoma"/>
                <w:sz w:val="20"/>
                <w:szCs w:val="20"/>
                <w:lang w:eastAsia="ru-RU"/>
              </w:rPr>
              <w:t xml:space="preserve">должна содержать описание </w:t>
            </w:r>
            <w:r>
              <w:rPr>
                <w:rFonts w:ascii="Tahoma" w:eastAsia="Times New Roman" w:hAnsi="Tahoma" w:cs="Tahoma"/>
                <w:sz w:val="20"/>
                <w:szCs w:val="20"/>
                <w:lang w:eastAsia="ru-RU"/>
              </w:rPr>
              <w:t xml:space="preserve">поставляемого </w:t>
            </w:r>
            <w:r w:rsidRPr="0042351E">
              <w:rPr>
                <w:rFonts w:ascii="Tahoma" w:eastAsia="Times New Roman" w:hAnsi="Tahoma" w:cs="Tahoma"/>
                <w:sz w:val="20"/>
                <w:szCs w:val="20"/>
                <w:lang w:eastAsia="ru-RU"/>
              </w:rPr>
              <w:t>товара/выполняемой работы/оказываемой услуги, которые являются предметом закупки, по форме Приложения № 1 к Информационной карте</w:t>
            </w:r>
            <w:r>
              <w:rPr>
                <w:rFonts w:ascii="Tahoma" w:eastAsia="Times New Roman" w:hAnsi="Tahoma" w:cs="Tahoma"/>
                <w:sz w:val="20"/>
                <w:szCs w:val="20"/>
                <w:lang w:eastAsia="ru-RU"/>
              </w:rPr>
              <w:t xml:space="preserve">. </w:t>
            </w:r>
            <w:r w:rsidRPr="0042351E">
              <w:rPr>
                <w:rFonts w:ascii="Tahoma" w:eastAsia="Times New Roman" w:hAnsi="Tahoma" w:cs="Tahoma"/>
                <w:sz w:val="20"/>
                <w:szCs w:val="20"/>
                <w:lang w:eastAsia="ru-RU"/>
              </w:rPr>
              <w:t xml:space="preserve"> </w:t>
            </w:r>
          </w:p>
          <w:p w14:paraId="39459B56" w14:textId="77777777" w:rsidR="004453CD" w:rsidRPr="00D52E9F" w:rsidRDefault="004453CD" w:rsidP="004453CD">
            <w:pPr>
              <w:autoSpaceDE w:val="0"/>
              <w:autoSpaceDN w:val="0"/>
              <w:adjustRightInd w:val="0"/>
              <w:spacing w:after="0" w:line="240" w:lineRule="auto"/>
              <w:jc w:val="both"/>
              <w:rPr>
                <w:rFonts w:ascii="Tahoma" w:eastAsia="Times New Roman" w:hAnsi="Tahoma" w:cs="Tahoma"/>
                <w:sz w:val="20"/>
                <w:szCs w:val="20"/>
                <w:lang w:eastAsia="ru-RU"/>
              </w:rPr>
            </w:pPr>
            <w:r w:rsidRPr="00D52E9F">
              <w:rPr>
                <w:rFonts w:ascii="Tahoma" w:eastAsia="Times New Roman" w:hAnsi="Tahoma" w:cs="Tahoma"/>
                <w:sz w:val="20"/>
                <w:szCs w:val="20"/>
                <w:lang w:eastAsia="ru-RU"/>
              </w:rPr>
              <w:t>Заявка рассматривается на соответствие требованиям к товару/выполняемым работам /оказываемым услугам, которые являются предметом закупки, а также иным требованиям закупочной документации/условиям закупочной процедуры на основании предложения Участника.</w:t>
            </w:r>
          </w:p>
          <w:p w14:paraId="3E650A82" w14:textId="77777777" w:rsidR="004453CD" w:rsidRPr="00D52E9F" w:rsidRDefault="004453CD" w:rsidP="004453CD">
            <w:pPr>
              <w:autoSpaceDE w:val="0"/>
              <w:autoSpaceDN w:val="0"/>
              <w:adjustRightInd w:val="0"/>
              <w:spacing w:after="0" w:line="240" w:lineRule="auto"/>
              <w:jc w:val="both"/>
              <w:rPr>
                <w:rFonts w:ascii="Tahoma" w:eastAsia="Times New Roman" w:hAnsi="Tahoma" w:cs="Tahoma"/>
                <w:sz w:val="20"/>
                <w:szCs w:val="20"/>
                <w:lang w:eastAsia="ru-RU"/>
              </w:rPr>
            </w:pPr>
            <w:r w:rsidRPr="00B259F3">
              <w:rPr>
                <w:rFonts w:ascii="Tahoma" w:eastAsia="Times New Roman" w:hAnsi="Tahoma" w:cs="Tahoma"/>
                <w:sz w:val="20"/>
                <w:szCs w:val="20"/>
                <w:lang w:eastAsia="ru-RU"/>
              </w:rPr>
              <w:t>Заявка должна содержать сведения об Участнике закупки, информацию о его соответствии отборочным критериям,</w:t>
            </w:r>
            <w:r w:rsidRPr="00DE3CAC">
              <w:rPr>
                <w:rFonts w:ascii="Tahoma" w:eastAsia="Times New Roman" w:hAnsi="Tahoma" w:cs="Tahoma"/>
                <w:sz w:val="20"/>
                <w:szCs w:val="20"/>
                <w:lang w:eastAsia="ru-RU"/>
              </w:rPr>
              <w:t xml:space="preserve"> предусмотренным Приложением № 2 Информационной карты, а также </w:t>
            </w:r>
            <w:r w:rsidRPr="002D2EB3">
              <w:rPr>
                <w:rFonts w:ascii="Tahoma" w:eastAsia="Times New Roman" w:hAnsi="Tahoma" w:cs="Tahoma"/>
                <w:sz w:val="20"/>
                <w:szCs w:val="20"/>
                <w:lang w:eastAsia="ru-RU"/>
              </w:rPr>
              <w:t xml:space="preserve">информацию и </w:t>
            </w:r>
            <w:r w:rsidRPr="00B259F3">
              <w:rPr>
                <w:rFonts w:ascii="Tahoma" w:eastAsia="Times New Roman" w:hAnsi="Tahoma" w:cs="Tahoma"/>
                <w:sz w:val="20"/>
                <w:szCs w:val="20"/>
                <w:lang w:eastAsia="ru-RU"/>
              </w:rPr>
              <w:t>документы, предусмотренные Приложени</w:t>
            </w:r>
            <w:r w:rsidRPr="002D2EB3">
              <w:rPr>
                <w:rFonts w:ascii="Tahoma" w:eastAsia="Times New Roman" w:hAnsi="Tahoma" w:cs="Tahoma"/>
                <w:sz w:val="20"/>
                <w:szCs w:val="20"/>
                <w:lang w:eastAsia="ru-RU"/>
              </w:rPr>
              <w:t>ями №2,</w:t>
            </w:r>
            <w:r w:rsidRPr="00B259F3">
              <w:rPr>
                <w:rFonts w:ascii="Tahoma" w:eastAsia="Times New Roman" w:hAnsi="Tahoma" w:cs="Tahoma"/>
                <w:sz w:val="20"/>
                <w:szCs w:val="20"/>
                <w:lang w:eastAsia="ru-RU"/>
              </w:rPr>
              <w:t xml:space="preserve"> № 6 Информационной карты.</w:t>
            </w:r>
            <w:r w:rsidRPr="00D52E9F">
              <w:rPr>
                <w:rFonts w:ascii="Tahoma" w:eastAsia="Times New Roman" w:hAnsi="Tahoma" w:cs="Tahoma"/>
                <w:sz w:val="20"/>
                <w:szCs w:val="20"/>
                <w:lang w:eastAsia="ru-RU"/>
              </w:rPr>
              <w:t xml:space="preserve"> </w:t>
            </w:r>
          </w:p>
          <w:p w14:paraId="4550F604" w14:textId="77777777" w:rsidR="004453CD" w:rsidRPr="00D52E9F" w:rsidRDefault="004453CD" w:rsidP="004453CD">
            <w:pPr>
              <w:autoSpaceDE w:val="0"/>
              <w:autoSpaceDN w:val="0"/>
              <w:adjustRightInd w:val="0"/>
              <w:spacing w:after="0" w:line="240" w:lineRule="auto"/>
              <w:jc w:val="both"/>
              <w:rPr>
                <w:rFonts w:ascii="Tahoma" w:eastAsia="Times New Roman" w:hAnsi="Tahoma" w:cs="Tahoma"/>
                <w:sz w:val="20"/>
                <w:szCs w:val="20"/>
                <w:lang w:eastAsia="ru-RU"/>
              </w:rPr>
            </w:pPr>
            <w:r w:rsidRPr="00D52E9F">
              <w:rPr>
                <w:rFonts w:ascii="Tahoma" w:eastAsia="Times New Roman" w:hAnsi="Tahoma" w:cs="Tahoma"/>
                <w:sz w:val="20"/>
                <w:szCs w:val="20"/>
                <w:lang w:eastAsia="ru-RU"/>
              </w:rPr>
              <w:t>Участник вправе изменить или отозвать поданную заявку в любое время до истечения срока подачи заявок, не утрачивая права на обеспечение заявки (если такое обеспечение установлено закупочной документацией).</w:t>
            </w:r>
          </w:p>
          <w:p w14:paraId="4DFADAA8" w14:textId="77777777" w:rsidR="004453CD" w:rsidRPr="00D52E9F" w:rsidRDefault="004453CD" w:rsidP="004453CD">
            <w:pPr>
              <w:autoSpaceDE w:val="0"/>
              <w:autoSpaceDN w:val="0"/>
              <w:adjustRightInd w:val="0"/>
              <w:spacing w:after="0" w:line="240" w:lineRule="auto"/>
              <w:jc w:val="both"/>
              <w:rPr>
                <w:rFonts w:ascii="Tahoma" w:eastAsia="Times New Roman" w:hAnsi="Tahoma" w:cs="Tahoma"/>
                <w:sz w:val="20"/>
                <w:szCs w:val="20"/>
                <w:lang w:eastAsia="ru-RU"/>
              </w:rPr>
            </w:pPr>
            <w:r w:rsidRPr="00D52E9F">
              <w:rPr>
                <w:rFonts w:ascii="Tahoma" w:eastAsia="Times New Roman" w:hAnsi="Tahoma" w:cs="Tahoma"/>
                <w:sz w:val="20"/>
                <w:szCs w:val="20"/>
                <w:lang w:eastAsia="ru-RU"/>
              </w:rPr>
              <w:lastRenderedPageBreak/>
              <w:t>Никакие изменения не могут быть внесены в заявку после окончания срока подачи заявок.</w:t>
            </w:r>
          </w:p>
          <w:p w14:paraId="2BA34BC1" w14:textId="77777777" w:rsidR="004453CD" w:rsidRPr="00D52E9F" w:rsidRDefault="004453CD" w:rsidP="004453CD">
            <w:pPr>
              <w:autoSpaceDE w:val="0"/>
              <w:autoSpaceDN w:val="0"/>
              <w:adjustRightInd w:val="0"/>
              <w:spacing w:after="0" w:line="240" w:lineRule="auto"/>
              <w:jc w:val="both"/>
              <w:rPr>
                <w:rFonts w:ascii="Tahoma" w:eastAsia="Times New Roman" w:hAnsi="Tahoma" w:cs="Tahoma"/>
                <w:sz w:val="20"/>
                <w:szCs w:val="20"/>
                <w:lang w:eastAsia="ru-RU"/>
              </w:rPr>
            </w:pPr>
            <w:r w:rsidRPr="00D52E9F">
              <w:rPr>
                <w:rFonts w:ascii="Tahoma" w:eastAsia="Times New Roman" w:hAnsi="Tahoma" w:cs="Tahoma"/>
                <w:sz w:val="20"/>
                <w:szCs w:val="20"/>
                <w:lang w:eastAsia="ru-RU"/>
              </w:rPr>
              <w:t>Порядок изменения и отзыва поданной заявки на ЭТП регламентирован нормативными документами ЭТП, размещенными на сайте ЭТП.</w:t>
            </w:r>
          </w:p>
          <w:p w14:paraId="674C4DEA" w14:textId="227435D7" w:rsidR="004453CD" w:rsidRPr="00400128" w:rsidRDefault="004453CD" w:rsidP="004453CD">
            <w:pPr>
              <w:autoSpaceDE w:val="0"/>
              <w:autoSpaceDN w:val="0"/>
              <w:adjustRightInd w:val="0"/>
              <w:spacing w:after="0" w:line="240" w:lineRule="auto"/>
              <w:jc w:val="both"/>
              <w:rPr>
                <w:rFonts w:ascii="Tahoma" w:eastAsia="Times New Roman" w:hAnsi="Tahoma" w:cs="Tahoma"/>
                <w:sz w:val="20"/>
                <w:szCs w:val="20"/>
                <w:lang w:eastAsia="ru-RU"/>
              </w:rPr>
            </w:pPr>
            <w:r w:rsidRPr="00D52E9F">
              <w:rPr>
                <w:rFonts w:ascii="Tahoma" w:eastAsia="Times New Roman" w:hAnsi="Tahoma" w:cs="Tahoma"/>
                <w:sz w:val="20"/>
                <w:szCs w:val="20"/>
                <w:lang w:eastAsia="ru-RU"/>
              </w:rPr>
              <w:t>В случае изменения заявки датой подачи заявки на участие в закупочной процедуре считается дата подачи последних изменений.</w:t>
            </w:r>
          </w:p>
        </w:tc>
      </w:tr>
      <w:tr w:rsidR="00873C40" w:rsidRPr="0042351E" w14:paraId="01DC5D6E" w14:textId="77777777" w:rsidTr="003945F8">
        <w:tc>
          <w:tcPr>
            <w:tcW w:w="56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14:paraId="00205350" w14:textId="77777777" w:rsidR="00873C40" w:rsidRPr="0042351E" w:rsidRDefault="00873C40" w:rsidP="00873C40">
            <w:pPr>
              <w:autoSpaceDE w:val="0"/>
              <w:autoSpaceDN w:val="0"/>
              <w:adjustRightInd w:val="0"/>
              <w:spacing w:after="0" w:line="240" w:lineRule="auto"/>
              <w:jc w:val="center"/>
              <w:rPr>
                <w:rFonts w:ascii="Tahoma" w:eastAsia="Times New Roman" w:hAnsi="Tahoma" w:cs="Tahoma"/>
                <w:sz w:val="20"/>
                <w:szCs w:val="20"/>
                <w:lang w:eastAsia="ru-RU"/>
              </w:rPr>
            </w:pPr>
            <w:r>
              <w:rPr>
                <w:rFonts w:ascii="Tahoma" w:eastAsia="Times New Roman" w:hAnsi="Tahoma" w:cs="Tahoma"/>
                <w:sz w:val="20"/>
                <w:szCs w:val="20"/>
                <w:lang w:eastAsia="ru-RU"/>
              </w:rPr>
              <w:lastRenderedPageBreak/>
              <w:t>26</w:t>
            </w:r>
          </w:p>
        </w:tc>
        <w:tc>
          <w:tcPr>
            <w:tcW w:w="3828"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14:paraId="7328CA0C" w14:textId="220D972E" w:rsidR="00873C40" w:rsidRPr="005F6AED" w:rsidRDefault="00871253" w:rsidP="00873C40">
            <w:pPr>
              <w:autoSpaceDE w:val="0"/>
              <w:autoSpaceDN w:val="0"/>
              <w:adjustRightInd w:val="0"/>
              <w:spacing w:after="0" w:line="240" w:lineRule="auto"/>
              <w:rPr>
                <w:rFonts w:ascii="Tahoma" w:eastAsia="Times New Roman" w:hAnsi="Tahoma" w:cs="Tahoma"/>
                <w:sz w:val="20"/>
                <w:szCs w:val="20"/>
                <w:lang w:eastAsia="ru-RU"/>
              </w:rPr>
            </w:pPr>
            <w:r w:rsidRPr="00871253">
              <w:rPr>
                <w:rFonts w:ascii="Tahoma" w:hAnsi="Tahoma" w:cs="Tahoma"/>
                <w:sz w:val="20"/>
                <w:szCs w:val="20"/>
              </w:rPr>
              <w:t>Место и дата подведения итогов</w:t>
            </w:r>
          </w:p>
        </w:tc>
        <w:tc>
          <w:tcPr>
            <w:tcW w:w="6379"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14:paraId="50E60E93" w14:textId="089D3558" w:rsidR="00BD241A" w:rsidRPr="005D0ACA" w:rsidRDefault="00BD241A" w:rsidP="00873C40">
            <w:pPr>
              <w:pStyle w:val="af4"/>
              <w:tabs>
                <w:tab w:val="left" w:pos="358"/>
              </w:tabs>
              <w:autoSpaceDE w:val="0"/>
              <w:autoSpaceDN w:val="0"/>
              <w:adjustRightInd w:val="0"/>
              <w:spacing w:after="0" w:line="240" w:lineRule="auto"/>
              <w:ind w:left="75"/>
              <w:jc w:val="both"/>
              <w:rPr>
                <w:rFonts w:ascii="Tahoma" w:eastAsia="Times New Roman" w:hAnsi="Tahoma" w:cs="Tahoma"/>
                <w:b/>
                <w:sz w:val="20"/>
                <w:szCs w:val="20"/>
                <w:lang w:eastAsia="ru-RU"/>
              </w:rPr>
            </w:pPr>
            <w:r w:rsidRPr="005D0ACA">
              <w:rPr>
                <w:rFonts w:ascii="Tahoma" w:hAnsi="Tahoma" w:cs="Tahoma"/>
                <w:sz w:val="20"/>
                <w:szCs w:val="20"/>
              </w:rPr>
              <w:t>По адресу: г. Красноярск, ул. Бограда, 15.</w:t>
            </w:r>
          </w:p>
          <w:p w14:paraId="79410F00" w14:textId="77777777" w:rsidR="00BD241A" w:rsidRDefault="00BD241A" w:rsidP="00873C40">
            <w:pPr>
              <w:pStyle w:val="af4"/>
              <w:tabs>
                <w:tab w:val="left" w:pos="358"/>
              </w:tabs>
              <w:autoSpaceDE w:val="0"/>
              <w:autoSpaceDN w:val="0"/>
              <w:adjustRightInd w:val="0"/>
              <w:spacing w:after="0" w:line="240" w:lineRule="auto"/>
              <w:ind w:left="75"/>
              <w:jc w:val="both"/>
              <w:rPr>
                <w:rFonts w:ascii="Tahoma" w:eastAsia="Times New Roman" w:hAnsi="Tahoma" w:cs="Tahoma"/>
                <w:b/>
                <w:sz w:val="20"/>
                <w:szCs w:val="20"/>
                <w:lang w:eastAsia="ru-RU"/>
              </w:rPr>
            </w:pPr>
          </w:p>
          <w:p w14:paraId="607A444A" w14:textId="77044111" w:rsidR="00873C40" w:rsidRPr="005F6AED" w:rsidRDefault="00873C40" w:rsidP="00873C40">
            <w:pPr>
              <w:pStyle w:val="af4"/>
              <w:tabs>
                <w:tab w:val="left" w:pos="358"/>
              </w:tabs>
              <w:autoSpaceDE w:val="0"/>
              <w:autoSpaceDN w:val="0"/>
              <w:adjustRightInd w:val="0"/>
              <w:spacing w:after="0" w:line="240" w:lineRule="auto"/>
              <w:ind w:left="75"/>
              <w:jc w:val="both"/>
              <w:rPr>
                <w:rFonts w:ascii="Tahoma" w:eastAsia="Times New Roman" w:hAnsi="Tahoma" w:cs="Tahoma"/>
                <w:b/>
                <w:sz w:val="20"/>
                <w:szCs w:val="20"/>
                <w:lang w:eastAsia="ru-RU"/>
              </w:rPr>
            </w:pPr>
            <w:r w:rsidRPr="005F6AED">
              <w:rPr>
                <w:rFonts w:ascii="Tahoma" w:eastAsia="Times New Roman" w:hAnsi="Tahoma" w:cs="Tahoma"/>
                <w:b/>
                <w:sz w:val="20"/>
                <w:szCs w:val="20"/>
                <w:lang w:eastAsia="ru-RU"/>
              </w:rPr>
              <w:t>Дата рассмотрения Заявок Участников закупки:</w:t>
            </w:r>
          </w:p>
          <w:p w14:paraId="455FA8D2" w14:textId="25FF4F99" w:rsidR="00873C40" w:rsidRPr="00C63B6D" w:rsidRDefault="00873C40" w:rsidP="006A49D4">
            <w:pPr>
              <w:pStyle w:val="af4"/>
              <w:tabs>
                <w:tab w:val="left" w:pos="358"/>
              </w:tabs>
              <w:autoSpaceDE w:val="0"/>
              <w:autoSpaceDN w:val="0"/>
              <w:adjustRightInd w:val="0"/>
              <w:spacing w:after="0" w:line="240" w:lineRule="auto"/>
              <w:ind w:left="75"/>
              <w:jc w:val="both"/>
              <w:rPr>
                <w:rFonts w:ascii="Tahoma" w:eastAsia="Times New Roman" w:hAnsi="Tahoma" w:cs="Tahoma"/>
                <w:bCs/>
                <w:sz w:val="20"/>
                <w:szCs w:val="20"/>
                <w:lang w:eastAsia="ru-RU"/>
              </w:rPr>
            </w:pPr>
            <w:r w:rsidRPr="00CF5CB2">
              <w:rPr>
                <w:rFonts w:ascii="Tahoma" w:eastAsia="Times New Roman" w:hAnsi="Tahoma" w:cs="Tahoma"/>
                <w:b/>
                <w:bCs/>
                <w:sz w:val="20"/>
                <w:szCs w:val="20"/>
                <w:highlight w:val="yellow"/>
                <w:lang w:eastAsia="ru-RU"/>
              </w:rPr>
              <w:t>____</w:t>
            </w:r>
            <w:r w:rsidR="00CF5CB2">
              <w:rPr>
                <w:rFonts w:ascii="Tahoma" w:eastAsia="Times New Roman" w:hAnsi="Tahoma" w:cs="Tahoma"/>
                <w:b/>
                <w:bCs/>
                <w:sz w:val="20"/>
                <w:szCs w:val="20"/>
                <w:highlight w:val="yellow"/>
                <w:lang w:eastAsia="ru-RU"/>
              </w:rPr>
              <w:t>0</w:t>
            </w:r>
            <w:r w:rsidR="006A49D4">
              <w:rPr>
                <w:rFonts w:ascii="Tahoma" w:eastAsia="Times New Roman" w:hAnsi="Tahoma" w:cs="Tahoma"/>
                <w:b/>
                <w:bCs/>
                <w:sz w:val="20"/>
                <w:szCs w:val="20"/>
                <w:highlight w:val="yellow"/>
                <w:lang w:eastAsia="ru-RU"/>
              </w:rPr>
              <w:t>8</w:t>
            </w:r>
            <w:r w:rsidR="00CF5CB2">
              <w:rPr>
                <w:rFonts w:ascii="Tahoma" w:eastAsia="Times New Roman" w:hAnsi="Tahoma" w:cs="Tahoma"/>
                <w:b/>
                <w:bCs/>
                <w:sz w:val="20"/>
                <w:szCs w:val="20"/>
                <w:highlight w:val="yellow"/>
                <w:lang w:eastAsia="ru-RU"/>
              </w:rPr>
              <w:t>.05</w:t>
            </w:r>
            <w:r w:rsidRPr="00CF5CB2">
              <w:rPr>
                <w:rFonts w:ascii="Tahoma" w:eastAsia="Times New Roman" w:hAnsi="Tahoma" w:cs="Tahoma"/>
                <w:b/>
                <w:bCs/>
                <w:sz w:val="20"/>
                <w:szCs w:val="20"/>
                <w:highlight w:val="yellow"/>
                <w:lang w:eastAsia="ru-RU"/>
              </w:rPr>
              <w:t>.202</w:t>
            </w:r>
            <w:r w:rsidR="00CF5CB2">
              <w:rPr>
                <w:rFonts w:ascii="Tahoma" w:eastAsia="Times New Roman" w:hAnsi="Tahoma" w:cs="Tahoma"/>
                <w:b/>
                <w:bCs/>
                <w:sz w:val="20"/>
                <w:szCs w:val="20"/>
                <w:highlight w:val="yellow"/>
                <w:lang w:eastAsia="ru-RU"/>
              </w:rPr>
              <w:t>6</w:t>
            </w:r>
            <w:r w:rsidRPr="005D0ACA">
              <w:rPr>
                <w:rFonts w:ascii="Tahoma" w:eastAsia="Times New Roman" w:hAnsi="Tahoma" w:cs="Tahoma"/>
                <w:bCs/>
                <w:sz w:val="20"/>
                <w:szCs w:val="20"/>
                <w:highlight w:val="yellow"/>
                <w:lang w:eastAsia="ru-RU"/>
              </w:rPr>
              <w:t xml:space="preserve"> г.</w:t>
            </w:r>
          </w:p>
        </w:tc>
      </w:tr>
      <w:tr w:rsidR="00873C40" w:rsidRPr="0042351E" w14:paraId="3595C6D9" w14:textId="77777777" w:rsidTr="003945F8">
        <w:tc>
          <w:tcPr>
            <w:tcW w:w="56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14:paraId="7DF8EFF7" w14:textId="77777777" w:rsidR="00873C40" w:rsidRPr="0042351E" w:rsidRDefault="00873C40" w:rsidP="00873C40">
            <w:pPr>
              <w:autoSpaceDE w:val="0"/>
              <w:autoSpaceDN w:val="0"/>
              <w:adjustRightInd w:val="0"/>
              <w:spacing w:after="0" w:line="240" w:lineRule="auto"/>
              <w:jc w:val="center"/>
              <w:rPr>
                <w:rFonts w:ascii="Tahoma" w:eastAsia="Times New Roman" w:hAnsi="Tahoma" w:cs="Tahoma"/>
                <w:sz w:val="20"/>
                <w:szCs w:val="20"/>
                <w:lang w:eastAsia="ru-RU"/>
              </w:rPr>
            </w:pPr>
            <w:r w:rsidRPr="0042351E">
              <w:rPr>
                <w:rFonts w:ascii="Tahoma" w:eastAsia="Times New Roman" w:hAnsi="Tahoma" w:cs="Tahoma"/>
                <w:sz w:val="20"/>
                <w:szCs w:val="20"/>
                <w:lang w:eastAsia="ru-RU"/>
              </w:rPr>
              <w:t>2</w:t>
            </w:r>
            <w:r w:rsidRPr="00CF5CB2">
              <w:rPr>
                <w:rFonts w:ascii="Tahoma" w:eastAsia="Times New Roman" w:hAnsi="Tahoma" w:cs="Tahoma"/>
                <w:sz w:val="20"/>
                <w:szCs w:val="20"/>
                <w:lang w:eastAsia="ru-RU"/>
              </w:rPr>
              <w:t>7</w:t>
            </w:r>
          </w:p>
        </w:tc>
        <w:tc>
          <w:tcPr>
            <w:tcW w:w="3828"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14:paraId="521AE0FA" w14:textId="77777777" w:rsidR="00873C40" w:rsidRPr="0042351E" w:rsidRDefault="00873C40" w:rsidP="00873C40">
            <w:pPr>
              <w:autoSpaceDE w:val="0"/>
              <w:autoSpaceDN w:val="0"/>
              <w:adjustRightInd w:val="0"/>
              <w:spacing w:after="0" w:line="240" w:lineRule="auto"/>
              <w:rPr>
                <w:rFonts w:ascii="Tahoma" w:eastAsia="Times New Roman" w:hAnsi="Tahoma" w:cs="Tahoma"/>
                <w:sz w:val="20"/>
                <w:szCs w:val="20"/>
                <w:lang w:eastAsia="ru-RU"/>
              </w:rPr>
            </w:pPr>
            <w:r w:rsidRPr="0042351E">
              <w:rPr>
                <w:rFonts w:ascii="Tahoma" w:eastAsia="Times New Roman" w:hAnsi="Tahoma" w:cs="Tahoma"/>
                <w:sz w:val="20"/>
                <w:szCs w:val="20"/>
                <w:lang w:eastAsia="ru-RU"/>
              </w:rPr>
              <w:t>Основания для отстранения Участников закупочной процедуры</w:t>
            </w:r>
          </w:p>
        </w:tc>
        <w:tc>
          <w:tcPr>
            <w:tcW w:w="6379"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14:paraId="6C35A62B" w14:textId="77777777" w:rsidR="00873C40" w:rsidRPr="00A54BC7" w:rsidRDefault="00873C40" w:rsidP="00873C40">
            <w:pPr>
              <w:autoSpaceDE w:val="0"/>
              <w:autoSpaceDN w:val="0"/>
              <w:adjustRightInd w:val="0"/>
              <w:spacing w:after="0" w:line="240" w:lineRule="auto"/>
              <w:jc w:val="both"/>
              <w:rPr>
                <w:rFonts w:ascii="Tahoma" w:eastAsia="Times New Roman" w:hAnsi="Tahoma" w:cs="Tahoma"/>
                <w:sz w:val="20"/>
                <w:szCs w:val="20"/>
                <w:lang w:eastAsia="ru-RU"/>
              </w:rPr>
            </w:pPr>
            <w:r w:rsidRPr="00A54BC7">
              <w:rPr>
                <w:rFonts w:ascii="Tahoma" w:eastAsia="Times New Roman" w:hAnsi="Tahoma" w:cs="Tahoma"/>
                <w:sz w:val="20"/>
                <w:szCs w:val="20"/>
                <w:lang w:eastAsia="ru-RU"/>
              </w:rPr>
              <w:t>1. По результатам рассмотрения заявок на участие в Закупочной процедуре Заказчик отклоняет Участника, если его заявка не соответствует полностью или частично по номенклатуре/срокам поставки (выполнению работ, оказанию услуг)/характеристикам/количеству товара (МТР), указанных в Закупочной документации (Техническом задании).</w:t>
            </w:r>
          </w:p>
          <w:p w14:paraId="6134A72C" w14:textId="77777777" w:rsidR="00873C40" w:rsidRPr="00A54BC7" w:rsidRDefault="00873C40" w:rsidP="00873C40">
            <w:pPr>
              <w:autoSpaceDE w:val="0"/>
              <w:autoSpaceDN w:val="0"/>
              <w:adjustRightInd w:val="0"/>
              <w:spacing w:after="0" w:line="240" w:lineRule="auto"/>
              <w:jc w:val="both"/>
              <w:rPr>
                <w:rFonts w:ascii="Tahoma" w:eastAsia="Times New Roman" w:hAnsi="Tahoma" w:cs="Tahoma"/>
                <w:sz w:val="20"/>
                <w:szCs w:val="20"/>
                <w:lang w:eastAsia="ru-RU"/>
              </w:rPr>
            </w:pPr>
            <w:r w:rsidRPr="00A54BC7">
              <w:rPr>
                <w:rFonts w:ascii="Tahoma" w:eastAsia="Times New Roman" w:hAnsi="Tahoma" w:cs="Tahoma"/>
                <w:sz w:val="20"/>
                <w:szCs w:val="20"/>
                <w:lang w:eastAsia="ru-RU"/>
              </w:rPr>
              <w:t xml:space="preserve">2. По результатам рассмотрения заявок на участие в Закупочной процедуре Заказчик отстраняет от участия в закупочной процедуре Участника, чья заявка не соответствует отборочным критериям, предусмотренным закупочной документацией, т.е. не предоставлены полностью или частично документы, подтверждающие соответствие установленным требованиям («Отборочные критерии»). </w:t>
            </w:r>
          </w:p>
          <w:p w14:paraId="3BFE1E06" w14:textId="77777777" w:rsidR="00873C40" w:rsidRPr="00A54BC7" w:rsidRDefault="00873C40" w:rsidP="00873C40">
            <w:pPr>
              <w:autoSpaceDE w:val="0"/>
              <w:autoSpaceDN w:val="0"/>
              <w:adjustRightInd w:val="0"/>
              <w:spacing w:after="0" w:line="240" w:lineRule="auto"/>
              <w:jc w:val="both"/>
              <w:rPr>
                <w:rFonts w:ascii="Tahoma" w:eastAsia="Times New Roman" w:hAnsi="Tahoma" w:cs="Tahoma"/>
                <w:sz w:val="20"/>
                <w:szCs w:val="20"/>
                <w:lang w:eastAsia="ru-RU"/>
              </w:rPr>
            </w:pPr>
            <w:r w:rsidRPr="00A54BC7">
              <w:rPr>
                <w:rFonts w:ascii="Tahoma" w:eastAsia="Times New Roman" w:hAnsi="Tahoma" w:cs="Tahoma"/>
                <w:sz w:val="20"/>
                <w:szCs w:val="20"/>
                <w:lang w:eastAsia="ru-RU"/>
              </w:rPr>
              <w:t>3. Заказчик отклоняет Заявку Участника, стоимость коммерческого предложения которого превышает начальную (максимальную) цену договора/лота.</w:t>
            </w:r>
          </w:p>
          <w:p w14:paraId="1ED29A42" w14:textId="77777777" w:rsidR="00873C40" w:rsidRPr="0042351E" w:rsidRDefault="00873C40" w:rsidP="00873C40">
            <w:pPr>
              <w:autoSpaceDE w:val="0"/>
              <w:autoSpaceDN w:val="0"/>
              <w:adjustRightInd w:val="0"/>
              <w:spacing w:after="0" w:line="240" w:lineRule="auto"/>
              <w:jc w:val="both"/>
              <w:rPr>
                <w:rFonts w:ascii="Tahoma" w:eastAsia="Times New Roman" w:hAnsi="Tahoma" w:cs="Tahoma"/>
                <w:sz w:val="20"/>
                <w:szCs w:val="20"/>
                <w:lang w:eastAsia="ru-RU"/>
              </w:rPr>
            </w:pPr>
          </w:p>
          <w:p w14:paraId="107493CC" w14:textId="77777777" w:rsidR="00873C40" w:rsidRPr="0042351E" w:rsidRDefault="00873C40" w:rsidP="00873C40">
            <w:pPr>
              <w:autoSpaceDE w:val="0"/>
              <w:autoSpaceDN w:val="0"/>
              <w:adjustRightInd w:val="0"/>
              <w:spacing w:after="0" w:line="240" w:lineRule="auto"/>
              <w:jc w:val="both"/>
              <w:rPr>
                <w:rFonts w:ascii="Tahoma" w:eastAsia="Times New Roman" w:hAnsi="Tahoma" w:cs="Tahoma"/>
                <w:sz w:val="20"/>
                <w:szCs w:val="20"/>
                <w:lang w:eastAsia="ru-RU"/>
              </w:rPr>
            </w:pPr>
            <w:r w:rsidRPr="0042351E">
              <w:rPr>
                <w:rFonts w:ascii="Tahoma" w:eastAsia="Times New Roman" w:hAnsi="Tahoma" w:cs="Tahoma"/>
                <w:sz w:val="20"/>
                <w:szCs w:val="20"/>
                <w:lang w:eastAsia="ru-RU"/>
              </w:rPr>
              <w:t xml:space="preserve">На любом этапе до подписания договора Заказчик вправе отстранить Участника закупки при обнаружении: </w:t>
            </w:r>
          </w:p>
          <w:p w14:paraId="6356A6F7" w14:textId="77777777" w:rsidR="00873C40" w:rsidRPr="0042351E" w:rsidRDefault="00873C40" w:rsidP="00873C40">
            <w:pPr>
              <w:autoSpaceDE w:val="0"/>
              <w:autoSpaceDN w:val="0"/>
              <w:adjustRightInd w:val="0"/>
              <w:spacing w:after="0" w:line="240" w:lineRule="auto"/>
              <w:jc w:val="both"/>
              <w:rPr>
                <w:rFonts w:ascii="Tahoma" w:eastAsia="Times New Roman" w:hAnsi="Tahoma" w:cs="Tahoma"/>
                <w:sz w:val="20"/>
                <w:szCs w:val="20"/>
                <w:lang w:eastAsia="ru-RU"/>
              </w:rPr>
            </w:pPr>
            <w:r w:rsidRPr="0042351E">
              <w:rPr>
                <w:rFonts w:ascii="Tahoma" w:eastAsia="Times New Roman" w:hAnsi="Tahoma" w:cs="Tahoma"/>
                <w:sz w:val="20"/>
                <w:szCs w:val="20"/>
                <w:lang w:eastAsia="ru-RU"/>
              </w:rPr>
              <w:t>а)</w:t>
            </w:r>
            <w:r w:rsidRPr="0042351E">
              <w:rPr>
                <w:rFonts w:ascii="Tahoma" w:eastAsia="Times New Roman" w:hAnsi="Tahoma" w:cs="Tahoma"/>
                <w:sz w:val="20"/>
                <w:szCs w:val="20"/>
                <w:lang w:eastAsia="ru-RU"/>
              </w:rPr>
              <w:tab/>
              <w:t xml:space="preserve"> факта подачи им недостоверных сведений, имеющих значение для определения возможности допуска данного Участника к участию в закупочной процедуре или установления его места в ранжировании;</w:t>
            </w:r>
          </w:p>
          <w:p w14:paraId="0E5031DE" w14:textId="77777777" w:rsidR="00873C40" w:rsidRPr="0042351E" w:rsidRDefault="00873C40" w:rsidP="00873C40">
            <w:pPr>
              <w:autoSpaceDE w:val="0"/>
              <w:autoSpaceDN w:val="0"/>
              <w:adjustRightInd w:val="0"/>
              <w:spacing w:after="0" w:line="240" w:lineRule="auto"/>
              <w:jc w:val="both"/>
              <w:rPr>
                <w:rFonts w:ascii="Tahoma" w:eastAsia="Times New Roman" w:hAnsi="Tahoma" w:cs="Tahoma"/>
                <w:sz w:val="20"/>
                <w:szCs w:val="20"/>
                <w:lang w:eastAsia="ru-RU"/>
              </w:rPr>
            </w:pPr>
            <w:r w:rsidRPr="0042351E">
              <w:rPr>
                <w:rFonts w:ascii="Tahoma" w:eastAsia="Times New Roman" w:hAnsi="Tahoma" w:cs="Tahoma"/>
                <w:sz w:val="20"/>
                <w:szCs w:val="20"/>
                <w:lang w:eastAsia="ru-RU"/>
              </w:rPr>
              <w:t xml:space="preserve">б) </w:t>
            </w:r>
            <w:r w:rsidRPr="0042351E">
              <w:rPr>
                <w:rFonts w:ascii="Tahoma" w:eastAsia="Times New Roman" w:hAnsi="Tahoma" w:cs="Tahoma"/>
                <w:sz w:val="20"/>
                <w:szCs w:val="20"/>
                <w:lang w:eastAsia="ru-RU"/>
              </w:rPr>
              <w:tab/>
              <w:t>наличия иных оснований, прямо предусмотренных Закупочной документацией.</w:t>
            </w:r>
          </w:p>
        </w:tc>
      </w:tr>
      <w:tr w:rsidR="00873C40" w:rsidRPr="0042351E" w14:paraId="12B6F67B" w14:textId="77777777" w:rsidTr="003945F8">
        <w:trPr>
          <w:trHeight w:val="330"/>
        </w:trPr>
        <w:tc>
          <w:tcPr>
            <w:tcW w:w="56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14:paraId="4DFA4B52" w14:textId="77777777" w:rsidR="00873C40" w:rsidRPr="0042351E" w:rsidRDefault="00873C40" w:rsidP="00873C40">
            <w:pPr>
              <w:autoSpaceDE w:val="0"/>
              <w:autoSpaceDN w:val="0"/>
              <w:adjustRightInd w:val="0"/>
              <w:spacing w:after="0" w:line="240" w:lineRule="auto"/>
              <w:jc w:val="center"/>
              <w:rPr>
                <w:rFonts w:ascii="Tahoma" w:eastAsia="Times New Roman" w:hAnsi="Tahoma" w:cs="Tahoma"/>
                <w:sz w:val="20"/>
                <w:szCs w:val="20"/>
                <w:lang w:eastAsia="ru-RU"/>
              </w:rPr>
            </w:pPr>
            <w:r w:rsidRPr="0042351E">
              <w:rPr>
                <w:rFonts w:ascii="Tahoma" w:eastAsia="Times New Roman" w:hAnsi="Tahoma" w:cs="Tahoma"/>
                <w:sz w:val="20"/>
                <w:szCs w:val="20"/>
                <w:lang w:eastAsia="ru-RU"/>
              </w:rPr>
              <w:t>2</w:t>
            </w:r>
            <w:r>
              <w:rPr>
                <w:rFonts w:ascii="Tahoma" w:eastAsia="Times New Roman" w:hAnsi="Tahoma" w:cs="Tahoma"/>
                <w:sz w:val="20"/>
                <w:szCs w:val="20"/>
                <w:lang w:eastAsia="ru-RU"/>
              </w:rPr>
              <w:t>8</w:t>
            </w:r>
          </w:p>
        </w:tc>
        <w:tc>
          <w:tcPr>
            <w:tcW w:w="3828"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14:paraId="1628767D" w14:textId="77777777" w:rsidR="00873C40" w:rsidRPr="0042351E" w:rsidRDefault="00873C40" w:rsidP="00873C40">
            <w:pPr>
              <w:autoSpaceDE w:val="0"/>
              <w:autoSpaceDN w:val="0"/>
              <w:adjustRightInd w:val="0"/>
              <w:spacing w:after="0" w:line="240" w:lineRule="auto"/>
              <w:rPr>
                <w:rFonts w:ascii="Tahoma" w:eastAsia="Times New Roman" w:hAnsi="Tahoma" w:cs="Tahoma"/>
                <w:sz w:val="20"/>
                <w:szCs w:val="20"/>
                <w:lang w:eastAsia="ru-RU"/>
              </w:rPr>
            </w:pPr>
            <w:r w:rsidRPr="0042351E">
              <w:rPr>
                <w:rFonts w:ascii="Tahoma" w:eastAsia="Times New Roman" w:hAnsi="Tahoma" w:cs="Tahoma"/>
                <w:sz w:val="20"/>
                <w:szCs w:val="20"/>
                <w:lang w:eastAsia="ru-RU"/>
              </w:rPr>
              <w:t>Порядок оценки и сопоставления Заявок Участников</w:t>
            </w:r>
          </w:p>
        </w:tc>
        <w:tc>
          <w:tcPr>
            <w:tcW w:w="6379"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14:paraId="6E5D774F" w14:textId="2D069647" w:rsidR="00873C40" w:rsidRPr="0042351E" w:rsidRDefault="00873C40" w:rsidP="00873C40">
            <w:pPr>
              <w:autoSpaceDE w:val="0"/>
              <w:autoSpaceDN w:val="0"/>
              <w:adjustRightInd w:val="0"/>
              <w:spacing w:after="0" w:line="240" w:lineRule="auto"/>
              <w:jc w:val="both"/>
              <w:rPr>
                <w:rFonts w:ascii="Tahoma" w:eastAsia="Times New Roman" w:hAnsi="Tahoma" w:cs="Tahoma"/>
                <w:sz w:val="20"/>
                <w:szCs w:val="20"/>
                <w:lang w:eastAsia="ru-RU"/>
              </w:rPr>
            </w:pPr>
            <w:r>
              <w:rPr>
                <w:rFonts w:ascii="Tahoma" w:eastAsia="Times New Roman" w:hAnsi="Tahoma" w:cs="Tahoma"/>
                <w:sz w:val="20"/>
                <w:szCs w:val="20"/>
                <w:lang w:eastAsia="ru-RU"/>
              </w:rPr>
              <w:t xml:space="preserve">В соответствии с </w:t>
            </w:r>
            <w:r w:rsidRPr="00E7157C">
              <w:rPr>
                <w:rFonts w:ascii="Tahoma" w:eastAsia="Times New Roman" w:hAnsi="Tahoma" w:cs="Tahoma"/>
                <w:sz w:val="20"/>
                <w:szCs w:val="20"/>
                <w:lang w:eastAsia="ru-RU"/>
              </w:rPr>
              <w:t>Приложение</w:t>
            </w:r>
            <w:r>
              <w:rPr>
                <w:rFonts w:ascii="Tahoma" w:eastAsia="Times New Roman" w:hAnsi="Tahoma" w:cs="Tahoma"/>
                <w:sz w:val="20"/>
                <w:szCs w:val="20"/>
                <w:lang w:eastAsia="ru-RU"/>
              </w:rPr>
              <w:t>м</w:t>
            </w:r>
            <w:r w:rsidRPr="00E7157C">
              <w:rPr>
                <w:rFonts w:ascii="Tahoma" w:eastAsia="Times New Roman" w:hAnsi="Tahoma" w:cs="Tahoma"/>
                <w:sz w:val="20"/>
                <w:szCs w:val="20"/>
                <w:lang w:eastAsia="ru-RU"/>
              </w:rPr>
              <w:t xml:space="preserve"> № 2.1 к Информационной карте. </w:t>
            </w:r>
          </w:p>
        </w:tc>
      </w:tr>
      <w:tr w:rsidR="00873C40" w:rsidRPr="0042351E" w14:paraId="411F5B75" w14:textId="77777777" w:rsidTr="003945F8">
        <w:tc>
          <w:tcPr>
            <w:tcW w:w="56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14:paraId="101A8C00" w14:textId="77777777" w:rsidR="00873C40" w:rsidRPr="0042351E" w:rsidRDefault="00873C40" w:rsidP="00873C40">
            <w:pPr>
              <w:autoSpaceDE w:val="0"/>
              <w:autoSpaceDN w:val="0"/>
              <w:adjustRightInd w:val="0"/>
              <w:spacing w:after="0" w:line="240" w:lineRule="auto"/>
              <w:jc w:val="center"/>
              <w:rPr>
                <w:rFonts w:ascii="Tahoma" w:eastAsia="Times New Roman" w:hAnsi="Tahoma" w:cs="Tahoma"/>
                <w:sz w:val="20"/>
                <w:szCs w:val="20"/>
                <w:lang w:eastAsia="ru-RU"/>
              </w:rPr>
            </w:pPr>
            <w:r>
              <w:rPr>
                <w:rFonts w:ascii="Tahoma" w:eastAsia="Times New Roman" w:hAnsi="Tahoma" w:cs="Tahoma"/>
                <w:sz w:val="20"/>
                <w:szCs w:val="20"/>
                <w:lang w:eastAsia="ru-RU"/>
              </w:rPr>
              <w:t>29</w:t>
            </w:r>
          </w:p>
        </w:tc>
        <w:tc>
          <w:tcPr>
            <w:tcW w:w="3828"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14:paraId="6579A222" w14:textId="77777777" w:rsidR="00873C40" w:rsidRPr="0042351E" w:rsidRDefault="00873C40" w:rsidP="00873C40">
            <w:pPr>
              <w:autoSpaceDE w:val="0"/>
              <w:autoSpaceDN w:val="0"/>
              <w:adjustRightInd w:val="0"/>
              <w:spacing w:after="0" w:line="240" w:lineRule="auto"/>
              <w:rPr>
                <w:rFonts w:ascii="Tahoma" w:eastAsia="Times New Roman" w:hAnsi="Tahoma" w:cs="Tahoma"/>
                <w:sz w:val="20"/>
                <w:szCs w:val="20"/>
                <w:lang w:val="en-US" w:eastAsia="ru-RU"/>
              </w:rPr>
            </w:pPr>
            <w:r w:rsidRPr="0042351E">
              <w:rPr>
                <w:rFonts w:ascii="Tahoma" w:eastAsia="Times New Roman" w:hAnsi="Tahoma" w:cs="Tahoma"/>
                <w:sz w:val="20"/>
                <w:szCs w:val="20"/>
                <w:lang w:eastAsia="ru-RU"/>
              </w:rPr>
              <w:t>Определение победителя</w:t>
            </w:r>
          </w:p>
        </w:tc>
        <w:tc>
          <w:tcPr>
            <w:tcW w:w="6379"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14:paraId="064DCCCB" w14:textId="77777777" w:rsidR="00873C40" w:rsidRPr="0042351E" w:rsidRDefault="00873C40" w:rsidP="00873C40">
            <w:pPr>
              <w:tabs>
                <w:tab w:val="left" w:pos="1134"/>
              </w:tabs>
              <w:spacing w:after="0" w:line="240" w:lineRule="auto"/>
              <w:jc w:val="both"/>
              <w:rPr>
                <w:rFonts w:ascii="Tahoma" w:eastAsia="Times New Roman" w:hAnsi="Tahoma" w:cs="Tahoma"/>
                <w:sz w:val="20"/>
                <w:szCs w:val="20"/>
                <w:lang w:eastAsia="ru-RU"/>
              </w:rPr>
            </w:pPr>
            <w:r w:rsidRPr="0042351E">
              <w:rPr>
                <w:rFonts w:ascii="Tahoma" w:eastAsia="Times New Roman" w:hAnsi="Tahoma" w:cs="Tahoma"/>
                <w:sz w:val="20"/>
                <w:szCs w:val="20"/>
                <w:lang w:eastAsia="ru-RU"/>
              </w:rPr>
              <w:t>Подведение итогов проводится без участия претендентов.</w:t>
            </w:r>
          </w:p>
          <w:p w14:paraId="7205F43D" w14:textId="5D57C3B8" w:rsidR="00873C40" w:rsidRPr="0042351E" w:rsidRDefault="00873C40" w:rsidP="00873C40">
            <w:pPr>
              <w:tabs>
                <w:tab w:val="left" w:pos="1134"/>
              </w:tabs>
              <w:spacing w:after="0" w:line="240" w:lineRule="auto"/>
              <w:jc w:val="both"/>
              <w:rPr>
                <w:rFonts w:ascii="Tahoma" w:eastAsia="Times New Roman" w:hAnsi="Tahoma" w:cs="Tahoma"/>
                <w:sz w:val="20"/>
                <w:szCs w:val="20"/>
                <w:lang w:eastAsia="ru-RU"/>
              </w:rPr>
            </w:pPr>
            <w:r w:rsidRPr="0042351E">
              <w:rPr>
                <w:rFonts w:ascii="Tahoma" w:eastAsia="Times New Roman" w:hAnsi="Tahoma" w:cs="Tahoma"/>
                <w:sz w:val="20"/>
                <w:szCs w:val="20"/>
                <w:lang w:eastAsia="ru-RU"/>
              </w:rPr>
              <w:t>Подведение итогов проводится по представленным заявкам, полученным в ходе закупочной процедуры</w:t>
            </w:r>
            <w:r>
              <w:rPr>
                <w:rFonts w:ascii="Tahoma" w:eastAsia="Times New Roman" w:hAnsi="Tahoma" w:cs="Tahoma"/>
                <w:sz w:val="20"/>
                <w:szCs w:val="20"/>
                <w:lang w:eastAsia="ru-RU"/>
              </w:rPr>
              <w:t>.</w:t>
            </w:r>
            <w:r w:rsidRPr="0042351E">
              <w:rPr>
                <w:rFonts w:ascii="Tahoma" w:eastAsia="Times New Roman" w:hAnsi="Tahoma" w:cs="Tahoma"/>
                <w:sz w:val="20"/>
                <w:szCs w:val="20"/>
                <w:lang w:eastAsia="ru-RU"/>
              </w:rPr>
              <w:t xml:space="preserve"> с учетом ценового предложения</w:t>
            </w:r>
            <w:r>
              <w:rPr>
                <w:rFonts w:ascii="Tahoma" w:eastAsia="Times New Roman" w:hAnsi="Tahoma" w:cs="Tahoma"/>
                <w:sz w:val="20"/>
                <w:szCs w:val="20"/>
                <w:lang w:eastAsia="ru-RU"/>
              </w:rPr>
              <w:t>.</w:t>
            </w:r>
          </w:p>
          <w:p w14:paraId="786C5B78" w14:textId="77777777" w:rsidR="00873C40" w:rsidRPr="0042351E" w:rsidRDefault="00873C40" w:rsidP="00873C40">
            <w:pPr>
              <w:tabs>
                <w:tab w:val="left" w:pos="1134"/>
              </w:tabs>
              <w:spacing w:after="0" w:line="240" w:lineRule="auto"/>
              <w:jc w:val="both"/>
              <w:rPr>
                <w:rFonts w:ascii="Tahoma" w:eastAsia="Times New Roman" w:hAnsi="Tahoma" w:cs="Tahoma"/>
                <w:sz w:val="20"/>
                <w:szCs w:val="20"/>
                <w:lang w:eastAsia="ru-RU"/>
              </w:rPr>
            </w:pPr>
            <w:r w:rsidRPr="0042351E">
              <w:rPr>
                <w:rFonts w:ascii="Tahoma" w:eastAsia="Times New Roman" w:hAnsi="Tahoma" w:cs="Tahoma"/>
                <w:sz w:val="20"/>
                <w:szCs w:val="20"/>
                <w:lang w:eastAsia="ru-RU"/>
              </w:rPr>
              <w:t>Победителем признается Участник закупки, заявка которого соответствует требованиям, установленным Извещением об осуществлении закупки, и содержит наиболее низкую цену договора (лота).</w:t>
            </w:r>
          </w:p>
          <w:p w14:paraId="6FFE0240" w14:textId="77777777" w:rsidR="00873C40" w:rsidRPr="0042351E" w:rsidRDefault="00873C40" w:rsidP="00873C40">
            <w:pPr>
              <w:autoSpaceDE w:val="0"/>
              <w:autoSpaceDN w:val="0"/>
              <w:adjustRightInd w:val="0"/>
              <w:spacing w:after="0" w:line="240" w:lineRule="auto"/>
              <w:jc w:val="both"/>
              <w:rPr>
                <w:rFonts w:ascii="Tahoma" w:eastAsia="Times New Roman" w:hAnsi="Tahoma" w:cs="Tahoma"/>
                <w:sz w:val="20"/>
                <w:szCs w:val="20"/>
                <w:lang w:eastAsia="ru-RU"/>
              </w:rPr>
            </w:pPr>
            <w:r w:rsidRPr="0042351E">
              <w:rPr>
                <w:rFonts w:ascii="Tahoma" w:eastAsia="Times New Roman" w:hAnsi="Tahoma" w:cs="Tahoma"/>
                <w:sz w:val="20"/>
                <w:szCs w:val="20"/>
                <w:lang w:eastAsia="ru-RU"/>
              </w:rPr>
              <w:t xml:space="preserve">В случае, если Участником закупки предложена цена договора (лота), равная цене, предложенной другим Участником закупки, лучшим признается предложение о цене договора, поступившее раньше. </w:t>
            </w:r>
          </w:p>
          <w:p w14:paraId="7EA95499" w14:textId="77777777" w:rsidR="00873C40" w:rsidRPr="0042351E" w:rsidRDefault="00873C40" w:rsidP="00873C40">
            <w:pPr>
              <w:autoSpaceDE w:val="0"/>
              <w:autoSpaceDN w:val="0"/>
              <w:adjustRightInd w:val="0"/>
              <w:spacing w:after="0" w:line="240" w:lineRule="auto"/>
              <w:jc w:val="both"/>
              <w:rPr>
                <w:rFonts w:ascii="Tahoma" w:eastAsia="Times New Roman" w:hAnsi="Tahoma" w:cs="Tahoma"/>
                <w:sz w:val="20"/>
                <w:szCs w:val="20"/>
                <w:lang w:eastAsia="ru-RU"/>
              </w:rPr>
            </w:pPr>
            <w:r w:rsidRPr="0042351E">
              <w:rPr>
                <w:rFonts w:ascii="Tahoma" w:eastAsia="Times New Roman" w:hAnsi="Tahoma" w:cs="Tahoma"/>
                <w:sz w:val="20"/>
                <w:szCs w:val="20"/>
                <w:lang w:eastAsia="ru-RU"/>
              </w:rPr>
              <w:t xml:space="preserve">При подаче ценовых предложений Участником, имеющим право применять налоговый вычет НДС в отношении приобретаемых товаров (работ, услуг), в качестве единого базиса сравнения ценовых предложений используются цены предложений Участников без учета НДС. В иных случаях в качестве единого базиса сравнения ценовых предложений Участников с учетом всех </w:t>
            </w:r>
            <w:r w:rsidRPr="0042351E">
              <w:rPr>
                <w:rFonts w:ascii="Tahoma" w:eastAsia="Times New Roman" w:hAnsi="Tahoma" w:cs="Tahoma"/>
                <w:sz w:val="20"/>
                <w:szCs w:val="20"/>
                <w:lang w:eastAsia="ru-RU"/>
              </w:rPr>
              <w:lastRenderedPageBreak/>
              <w:t>налогов, сборов и прочих расходов в соответствии с законодательством Российской Федерации.</w:t>
            </w:r>
          </w:p>
        </w:tc>
      </w:tr>
      <w:tr w:rsidR="00873C40" w:rsidRPr="0042351E" w14:paraId="6009C97E" w14:textId="77777777" w:rsidTr="003945F8">
        <w:tc>
          <w:tcPr>
            <w:tcW w:w="56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14:paraId="6B04644E" w14:textId="77777777" w:rsidR="00873C40" w:rsidRPr="005F6AED" w:rsidRDefault="00873C40" w:rsidP="00873C40">
            <w:pPr>
              <w:autoSpaceDE w:val="0"/>
              <w:autoSpaceDN w:val="0"/>
              <w:adjustRightInd w:val="0"/>
              <w:spacing w:after="0" w:line="240" w:lineRule="auto"/>
              <w:jc w:val="center"/>
              <w:rPr>
                <w:rFonts w:ascii="Tahoma" w:eastAsia="Times New Roman" w:hAnsi="Tahoma" w:cs="Tahoma"/>
                <w:sz w:val="20"/>
                <w:szCs w:val="20"/>
                <w:lang w:eastAsia="ru-RU"/>
              </w:rPr>
            </w:pPr>
            <w:r>
              <w:rPr>
                <w:rFonts w:ascii="Tahoma" w:eastAsia="Times New Roman" w:hAnsi="Tahoma" w:cs="Tahoma"/>
                <w:sz w:val="20"/>
                <w:szCs w:val="20"/>
                <w:lang w:eastAsia="ru-RU"/>
              </w:rPr>
              <w:lastRenderedPageBreak/>
              <w:t>30</w:t>
            </w:r>
          </w:p>
        </w:tc>
        <w:tc>
          <w:tcPr>
            <w:tcW w:w="3828"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14:paraId="2288E525" w14:textId="77777777" w:rsidR="00873C40" w:rsidRPr="0042351E" w:rsidRDefault="00873C40" w:rsidP="00873C40">
            <w:pPr>
              <w:autoSpaceDE w:val="0"/>
              <w:autoSpaceDN w:val="0"/>
              <w:adjustRightInd w:val="0"/>
              <w:spacing w:after="0" w:line="240" w:lineRule="auto"/>
              <w:rPr>
                <w:rFonts w:ascii="Tahoma" w:eastAsia="Times New Roman" w:hAnsi="Tahoma" w:cs="Tahoma"/>
                <w:sz w:val="20"/>
                <w:szCs w:val="20"/>
                <w:lang w:eastAsia="ru-RU"/>
              </w:rPr>
            </w:pPr>
            <w:r w:rsidRPr="0042351E">
              <w:rPr>
                <w:rFonts w:ascii="Tahoma" w:eastAsia="Times New Roman" w:hAnsi="Tahoma" w:cs="Tahoma"/>
                <w:sz w:val="20"/>
                <w:szCs w:val="20"/>
                <w:lang w:eastAsia="ru-RU"/>
              </w:rPr>
              <w:t>Отказ от проведения закупочной процедуры</w:t>
            </w:r>
          </w:p>
        </w:tc>
        <w:tc>
          <w:tcPr>
            <w:tcW w:w="6379"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14:paraId="78CB89FD" w14:textId="77777777" w:rsidR="00873C40" w:rsidRPr="0042351E" w:rsidRDefault="00873C40" w:rsidP="00873C40">
            <w:pPr>
              <w:tabs>
                <w:tab w:val="left" w:pos="540"/>
                <w:tab w:val="left" w:pos="1620"/>
                <w:tab w:val="left" w:pos="4140"/>
              </w:tabs>
              <w:suppressAutoHyphens/>
              <w:spacing w:after="0" w:line="240" w:lineRule="auto"/>
              <w:jc w:val="both"/>
              <w:rPr>
                <w:rFonts w:ascii="Tahoma" w:eastAsia="Times New Roman" w:hAnsi="Tahoma" w:cs="Tahoma"/>
                <w:sz w:val="20"/>
                <w:szCs w:val="20"/>
                <w:lang w:eastAsia="ru-RU"/>
              </w:rPr>
            </w:pPr>
            <w:r w:rsidRPr="0042351E">
              <w:rPr>
                <w:rFonts w:ascii="Tahoma" w:eastAsia="Times New Roman" w:hAnsi="Tahoma" w:cs="Tahoma"/>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3379AF0A" w14:textId="77777777" w:rsidR="00873C40" w:rsidRPr="0042351E" w:rsidRDefault="00873C40" w:rsidP="00873C40">
            <w:pPr>
              <w:tabs>
                <w:tab w:val="left" w:pos="540"/>
                <w:tab w:val="left" w:pos="1620"/>
                <w:tab w:val="left" w:pos="4140"/>
              </w:tabs>
              <w:suppressAutoHyphens/>
              <w:spacing w:after="0" w:line="240" w:lineRule="auto"/>
              <w:jc w:val="both"/>
              <w:rPr>
                <w:rFonts w:ascii="Tahoma" w:eastAsia="Times New Roman" w:hAnsi="Tahoma" w:cs="Tahoma"/>
                <w:sz w:val="20"/>
                <w:szCs w:val="20"/>
                <w:lang w:eastAsia="ru-RU"/>
              </w:rPr>
            </w:pPr>
            <w:r w:rsidRPr="0042351E">
              <w:rPr>
                <w:rFonts w:ascii="Tahoma" w:eastAsia="Times New Roman" w:hAnsi="Tahoma" w:cs="Tahoma"/>
                <w:sz w:val="20"/>
                <w:szCs w:val="20"/>
                <w:lang w:eastAsia="ru-RU"/>
              </w:rPr>
              <w:t>Решение об отмене конкурентной закупки размещается в ЕИС/ЭТП в день принятия этого решения.</w:t>
            </w:r>
          </w:p>
          <w:p w14:paraId="5E3CDD7C" w14:textId="77777777" w:rsidR="00873C40" w:rsidRPr="0042351E" w:rsidRDefault="00873C40" w:rsidP="00873C40">
            <w:pPr>
              <w:tabs>
                <w:tab w:val="left" w:pos="540"/>
                <w:tab w:val="left" w:pos="1620"/>
                <w:tab w:val="left" w:pos="4140"/>
              </w:tabs>
              <w:suppressAutoHyphens/>
              <w:spacing w:after="0" w:line="240" w:lineRule="auto"/>
              <w:jc w:val="both"/>
              <w:rPr>
                <w:rFonts w:ascii="Tahoma" w:eastAsia="Times New Roman" w:hAnsi="Tahoma" w:cs="Tahoma"/>
                <w:i/>
                <w:sz w:val="20"/>
                <w:szCs w:val="20"/>
                <w:lang w:eastAsia="ru-RU"/>
              </w:rPr>
            </w:pPr>
            <w:r w:rsidRPr="0042351E">
              <w:rPr>
                <w:rFonts w:ascii="Tahoma" w:eastAsia="Times New Roman" w:hAnsi="Tahoma" w:cs="Tahoma"/>
                <w:sz w:val="20"/>
                <w:szCs w:val="20"/>
                <w:lang w:eastAsia="ru-RU"/>
              </w:rPr>
              <w:t>По истечении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законодательством РФ.</w:t>
            </w:r>
          </w:p>
        </w:tc>
      </w:tr>
      <w:tr w:rsidR="00873C40" w:rsidRPr="0042351E" w14:paraId="1ED19A64" w14:textId="77777777" w:rsidTr="003945F8">
        <w:tc>
          <w:tcPr>
            <w:tcW w:w="56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14:paraId="7283D2BE" w14:textId="77777777" w:rsidR="00873C40" w:rsidRPr="0042351E" w:rsidRDefault="00873C40" w:rsidP="00873C40">
            <w:pPr>
              <w:autoSpaceDE w:val="0"/>
              <w:autoSpaceDN w:val="0"/>
              <w:adjustRightInd w:val="0"/>
              <w:spacing w:after="0" w:line="240" w:lineRule="auto"/>
              <w:jc w:val="center"/>
              <w:rPr>
                <w:rFonts w:ascii="Tahoma" w:eastAsia="Times New Roman" w:hAnsi="Tahoma" w:cs="Tahoma"/>
                <w:sz w:val="20"/>
                <w:szCs w:val="20"/>
                <w:lang w:eastAsia="ru-RU"/>
              </w:rPr>
            </w:pPr>
            <w:r>
              <w:rPr>
                <w:rFonts w:ascii="Tahoma" w:eastAsia="Times New Roman" w:hAnsi="Tahoma" w:cs="Tahoma"/>
                <w:sz w:val="20"/>
                <w:szCs w:val="20"/>
                <w:lang w:eastAsia="ru-RU"/>
              </w:rPr>
              <w:t>31</w:t>
            </w:r>
          </w:p>
        </w:tc>
        <w:tc>
          <w:tcPr>
            <w:tcW w:w="3828"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14:paraId="4638B969" w14:textId="77777777" w:rsidR="00873C40" w:rsidRPr="0042351E" w:rsidRDefault="00873C40" w:rsidP="00873C40">
            <w:pPr>
              <w:autoSpaceDE w:val="0"/>
              <w:autoSpaceDN w:val="0"/>
              <w:adjustRightInd w:val="0"/>
              <w:spacing w:after="0" w:line="240" w:lineRule="auto"/>
              <w:rPr>
                <w:rFonts w:ascii="Tahoma" w:eastAsia="Times New Roman" w:hAnsi="Tahoma" w:cs="Tahoma"/>
                <w:sz w:val="20"/>
                <w:szCs w:val="20"/>
                <w:lang w:eastAsia="ru-RU"/>
              </w:rPr>
            </w:pPr>
            <w:r w:rsidRPr="0042351E">
              <w:rPr>
                <w:rFonts w:ascii="Tahoma" w:eastAsia="Times New Roman" w:hAnsi="Tahoma" w:cs="Tahoma"/>
                <w:sz w:val="20"/>
                <w:szCs w:val="20"/>
                <w:lang w:eastAsia="ru-RU"/>
              </w:rPr>
              <w:t>Порядок и сроки предоставления разъяснений закупочной документации</w:t>
            </w:r>
          </w:p>
        </w:tc>
        <w:tc>
          <w:tcPr>
            <w:tcW w:w="6379"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14:paraId="092DCAB0" w14:textId="741772B1" w:rsidR="00873C40" w:rsidRPr="0042351E" w:rsidRDefault="00873C40" w:rsidP="00873C40">
            <w:pPr>
              <w:tabs>
                <w:tab w:val="left" w:pos="540"/>
                <w:tab w:val="left" w:pos="1620"/>
                <w:tab w:val="left" w:pos="4140"/>
              </w:tabs>
              <w:suppressAutoHyphens/>
              <w:spacing w:after="0" w:line="240" w:lineRule="auto"/>
              <w:jc w:val="both"/>
              <w:rPr>
                <w:rFonts w:ascii="Tahoma" w:eastAsia="Times New Roman" w:hAnsi="Tahoma" w:cs="Tahoma"/>
                <w:b/>
                <w:sz w:val="20"/>
                <w:szCs w:val="20"/>
                <w:lang w:eastAsia="ru-RU"/>
              </w:rPr>
            </w:pPr>
            <w:r w:rsidRPr="0042351E">
              <w:rPr>
                <w:rFonts w:ascii="Tahoma" w:eastAsia="Times New Roman" w:hAnsi="Tahoma" w:cs="Tahoma"/>
                <w:sz w:val="20"/>
                <w:szCs w:val="20"/>
                <w:lang w:eastAsia="ru-RU"/>
              </w:rPr>
              <w:t xml:space="preserve">Дата начала срока предоставления разъяснений закупочной документации: </w:t>
            </w:r>
            <w:r w:rsidR="006A49D4">
              <w:rPr>
                <w:rFonts w:ascii="Tahoma" w:eastAsia="Times New Roman" w:hAnsi="Tahoma" w:cs="Tahoma"/>
                <w:sz w:val="20"/>
                <w:szCs w:val="20"/>
                <w:lang w:eastAsia="ru-RU"/>
              </w:rPr>
              <w:t>10</w:t>
            </w:r>
            <w:r w:rsidR="00CF5CB2">
              <w:rPr>
                <w:rFonts w:ascii="Tahoma" w:eastAsia="Times New Roman" w:hAnsi="Tahoma" w:cs="Tahoma"/>
                <w:b/>
                <w:sz w:val="20"/>
                <w:szCs w:val="20"/>
                <w:lang w:eastAsia="ru-RU"/>
              </w:rPr>
              <w:t>.04</w:t>
            </w:r>
            <w:r w:rsidRPr="0042351E">
              <w:rPr>
                <w:rFonts w:ascii="Tahoma" w:eastAsia="Times New Roman" w:hAnsi="Tahoma" w:cs="Tahoma"/>
                <w:b/>
                <w:sz w:val="20"/>
                <w:szCs w:val="20"/>
                <w:lang w:eastAsia="ru-RU"/>
              </w:rPr>
              <w:t>.202</w:t>
            </w:r>
            <w:r w:rsidR="00CF5CB2">
              <w:rPr>
                <w:rFonts w:ascii="Tahoma" w:eastAsia="Times New Roman" w:hAnsi="Tahoma" w:cs="Tahoma"/>
                <w:b/>
                <w:sz w:val="20"/>
                <w:szCs w:val="20"/>
                <w:lang w:eastAsia="ru-RU"/>
              </w:rPr>
              <w:t>6</w:t>
            </w:r>
            <w:r w:rsidRPr="0042351E">
              <w:rPr>
                <w:rFonts w:ascii="Tahoma" w:eastAsia="Times New Roman" w:hAnsi="Tahoma" w:cs="Tahoma"/>
                <w:b/>
                <w:sz w:val="20"/>
                <w:szCs w:val="20"/>
                <w:lang w:eastAsia="ru-RU"/>
              </w:rPr>
              <w:t xml:space="preserve"> г.</w:t>
            </w:r>
          </w:p>
          <w:p w14:paraId="3CC577BD" w14:textId="7880D782" w:rsidR="00873C40" w:rsidRPr="0042351E" w:rsidRDefault="00873C40" w:rsidP="00873C40">
            <w:pPr>
              <w:tabs>
                <w:tab w:val="left" w:pos="540"/>
                <w:tab w:val="left" w:pos="1620"/>
                <w:tab w:val="left" w:pos="4140"/>
              </w:tabs>
              <w:suppressAutoHyphens/>
              <w:spacing w:after="0" w:line="240" w:lineRule="auto"/>
              <w:jc w:val="both"/>
              <w:rPr>
                <w:rFonts w:ascii="Tahoma" w:eastAsia="Times New Roman" w:hAnsi="Tahoma" w:cs="Tahoma"/>
                <w:b/>
                <w:sz w:val="20"/>
                <w:szCs w:val="20"/>
                <w:lang w:eastAsia="ru-RU"/>
              </w:rPr>
            </w:pPr>
            <w:r w:rsidRPr="0042351E">
              <w:rPr>
                <w:rFonts w:ascii="Tahoma" w:eastAsia="Times New Roman" w:hAnsi="Tahoma" w:cs="Tahoma"/>
                <w:sz w:val="20"/>
                <w:szCs w:val="20"/>
                <w:lang w:eastAsia="ru-RU"/>
              </w:rPr>
              <w:t xml:space="preserve">Дата окончания срока предоставления разъяснений закупочной документации: </w:t>
            </w:r>
            <w:r w:rsidR="00CF5CB2" w:rsidRPr="00CF5CB2">
              <w:rPr>
                <w:rFonts w:ascii="Tahoma" w:eastAsia="Times New Roman" w:hAnsi="Tahoma" w:cs="Tahoma"/>
                <w:b/>
                <w:sz w:val="20"/>
                <w:szCs w:val="20"/>
                <w:lang w:eastAsia="ru-RU"/>
              </w:rPr>
              <w:t>1</w:t>
            </w:r>
            <w:r w:rsidR="006A49D4">
              <w:rPr>
                <w:rFonts w:ascii="Tahoma" w:eastAsia="Times New Roman" w:hAnsi="Tahoma" w:cs="Tahoma"/>
                <w:b/>
                <w:sz w:val="20"/>
                <w:szCs w:val="20"/>
                <w:lang w:eastAsia="ru-RU"/>
              </w:rPr>
              <w:t>5</w:t>
            </w:r>
            <w:r w:rsidR="00CF5CB2" w:rsidRPr="00CF5CB2">
              <w:rPr>
                <w:rFonts w:ascii="Tahoma" w:eastAsia="Times New Roman" w:hAnsi="Tahoma" w:cs="Tahoma"/>
                <w:b/>
                <w:sz w:val="20"/>
                <w:szCs w:val="20"/>
                <w:lang w:eastAsia="ru-RU"/>
              </w:rPr>
              <w:t>.04</w:t>
            </w:r>
            <w:r w:rsidRPr="00CF5CB2">
              <w:rPr>
                <w:rFonts w:ascii="Tahoma" w:eastAsia="Times New Roman" w:hAnsi="Tahoma" w:cs="Tahoma"/>
                <w:b/>
                <w:sz w:val="20"/>
                <w:szCs w:val="20"/>
                <w:lang w:eastAsia="ru-RU"/>
              </w:rPr>
              <w:t>.202</w:t>
            </w:r>
            <w:r w:rsidR="00CF5CB2" w:rsidRPr="00CF5CB2">
              <w:rPr>
                <w:rFonts w:ascii="Tahoma" w:eastAsia="Times New Roman" w:hAnsi="Tahoma" w:cs="Tahoma"/>
                <w:b/>
                <w:sz w:val="20"/>
                <w:szCs w:val="20"/>
                <w:lang w:eastAsia="ru-RU"/>
              </w:rPr>
              <w:t>6</w:t>
            </w:r>
            <w:r w:rsidRPr="0042351E">
              <w:rPr>
                <w:rFonts w:ascii="Tahoma" w:eastAsia="Times New Roman" w:hAnsi="Tahoma" w:cs="Tahoma"/>
                <w:b/>
                <w:sz w:val="20"/>
                <w:szCs w:val="20"/>
                <w:lang w:eastAsia="ru-RU"/>
              </w:rPr>
              <w:t xml:space="preserve"> г.</w:t>
            </w:r>
          </w:p>
          <w:p w14:paraId="7E8F512B" w14:textId="77777777" w:rsidR="00873C40" w:rsidRPr="0042351E" w:rsidRDefault="00873C40" w:rsidP="00873C40">
            <w:pPr>
              <w:tabs>
                <w:tab w:val="left" w:pos="540"/>
                <w:tab w:val="left" w:pos="1620"/>
                <w:tab w:val="left" w:pos="4140"/>
              </w:tabs>
              <w:suppressAutoHyphens/>
              <w:spacing w:after="0" w:line="240" w:lineRule="auto"/>
              <w:jc w:val="both"/>
              <w:rPr>
                <w:rFonts w:ascii="Tahoma" w:eastAsia="Times New Roman" w:hAnsi="Tahoma" w:cs="Tahoma"/>
                <w:sz w:val="20"/>
                <w:szCs w:val="20"/>
                <w:lang w:eastAsia="ru-RU"/>
              </w:rPr>
            </w:pPr>
            <w:r w:rsidRPr="0042351E">
              <w:rPr>
                <w:rFonts w:ascii="Tahoma" w:eastAsia="Times New Roman" w:hAnsi="Tahoma" w:cs="Tahoma"/>
                <w:sz w:val="20"/>
                <w:szCs w:val="20"/>
                <w:lang w:eastAsia="ru-RU"/>
              </w:rPr>
              <w:t>Заказчик  изме</w:t>
            </w:r>
            <w:r>
              <w:rPr>
                <w:rFonts w:ascii="Tahoma" w:eastAsia="Times New Roman" w:hAnsi="Tahoma" w:cs="Tahoma"/>
                <w:sz w:val="20"/>
                <w:szCs w:val="20"/>
                <w:lang w:eastAsia="ru-RU"/>
              </w:rPr>
              <w:t>няет</w:t>
            </w:r>
            <w:r w:rsidRPr="0042351E">
              <w:rPr>
                <w:rFonts w:ascii="Tahoma" w:eastAsia="Times New Roman" w:hAnsi="Tahoma" w:cs="Tahoma"/>
                <w:sz w:val="20"/>
                <w:szCs w:val="20"/>
                <w:lang w:eastAsia="ru-RU"/>
              </w:rPr>
              <w:t xml:space="preserve"> дату окончания срока предоставления разъяснений на более позднюю в случае продления срока приема заявок на участие в закупочной процедуре.</w:t>
            </w:r>
          </w:p>
          <w:p w14:paraId="5B29D1B6" w14:textId="112B3BEA" w:rsidR="00873C40" w:rsidRPr="00913206" w:rsidRDefault="00873C40" w:rsidP="00873C40">
            <w:pPr>
              <w:tabs>
                <w:tab w:val="left" w:pos="540"/>
                <w:tab w:val="left" w:pos="1620"/>
                <w:tab w:val="left" w:pos="4140"/>
              </w:tabs>
              <w:suppressAutoHyphens/>
              <w:spacing w:after="0" w:line="240" w:lineRule="auto"/>
              <w:jc w:val="both"/>
              <w:rPr>
                <w:rFonts w:ascii="Tahoma" w:hAnsi="Tahoma" w:cs="Tahoma"/>
                <w:color w:val="FF0000"/>
                <w:sz w:val="20"/>
                <w:szCs w:val="20"/>
                <w:u w:color="FFFFFF" w:themeColor="background1"/>
              </w:rPr>
            </w:pPr>
            <w:r w:rsidRPr="0042351E">
              <w:rPr>
                <w:rFonts w:ascii="Tahoma" w:eastAsia="Times New Roman" w:hAnsi="Tahoma" w:cs="Tahoma"/>
                <w:sz w:val="20"/>
                <w:szCs w:val="20"/>
                <w:lang w:eastAsia="ru-RU"/>
              </w:rPr>
              <w:t xml:space="preserve">Участник вправе направить Заказчику запрос о разъяснении положений настоящей Закупочной документации через </w:t>
            </w:r>
            <w:hyperlink r:id="rId13" w:history="1">
              <w:r w:rsidR="00913206" w:rsidRPr="00C17D3A">
                <w:rPr>
                  <w:rFonts w:ascii="Tahoma" w:eastAsia="Times New Roman" w:hAnsi="Tahoma" w:cs="Tahoma"/>
                  <w:color w:val="0563C1" w:themeColor="hyperlink"/>
                  <w:sz w:val="20"/>
                  <w:szCs w:val="20"/>
                  <w:u w:val="single"/>
                  <w:lang w:val="en-US"/>
                </w:rPr>
                <w:t>www</w:t>
              </w:r>
              <w:r w:rsidR="00913206" w:rsidRPr="00C17D3A">
                <w:rPr>
                  <w:rFonts w:ascii="Tahoma" w:eastAsia="Times New Roman" w:hAnsi="Tahoma" w:cs="Tahoma"/>
                  <w:color w:val="0563C1" w:themeColor="hyperlink"/>
                  <w:sz w:val="20"/>
                  <w:szCs w:val="20"/>
                  <w:u w:val="single"/>
                </w:rPr>
                <w:t>.</w:t>
              </w:r>
              <w:r w:rsidR="00913206" w:rsidRPr="00C17D3A">
                <w:rPr>
                  <w:rFonts w:ascii="Tahoma" w:eastAsia="Times New Roman" w:hAnsi="Tahoma" w:cs="Tahoma"/>
                  <w:color w:val="0563C1" w:themeColor="hyperlink"/>
                  <w:sz w:val="20"/>
                  <w:szCs w:val="20"/>
                  <w:u w:val="single"/>
                  <w:lang w:val="en-US"/>
                </w:rPr>
                <w:t>tektorg</w:t>
              </w:r>
              <w:r w:rsidR="00913206" w:rsidRPr="00C17D3A">
                <w:rPr>
                  <w:rFonts w:ascii="Tahoma" w:eastAsia="Times New Roman" w:hAnsi="Tahoma" w:cs="Tahoma"/>
                  <w:color w:val="0563C1" w:themeColor="hyperlink"/>
                  <w:sz w:val="20"/>
                  <w:szCs w:val="20"/>
                  <w:u w:val="single"/>
                </w:rPr>
                <w:t>.</w:t>
              </w:r>
              <w:r w:rsidR="00913206" w:rsidRPr="00C17D3A">
                <w:rPr>
                  <w:rFonts w:ascii="Tahoma" w:eastAsia="Times New Roman" w:hAnsi="Tahoma" w:cs="Tahoma"/>
                  <w:color w:val="0563C1" w:themeColor="hyperlink"/>
                  <w:sz w:val="20"/>
                  <w:szCs w:val="20"/>
                  <w:u w:val="single"/>
                  <w:lang w:val="en-US"/>
                </w:rPr>
                <w:t>ru</w:t>
              </w:r>
            </w:hyperlink>
            <w:r w:rsidR="00913206">
              <w:rPr>
                <w:rFonts w:ascii="Tahoma" w:eastAsia="Times New Roman" w:hAnsi="Tahoma" w:cs="Tahoma"/>
                <w:color w:val="0563C1" w:themeColor="hyperlink"/>
                <w:sz w:val="20"/>
                <w:szCs w:val="20"/>
                <w:u w:val="single"/>
              </w:rPr>
              <w:t>.</w:t>
            </w:r>
          </w:p>
          <w:p w14:paraId="6E5F0CF4" w14:textId="77777777" w:rsidR="00873C40" w:rsidRPr="0042351E" w:rsidRDefault="00873C40" w:rsidP="00873C40">
            <w:pPr>
              <w:tabs>
                <w:tab w:val="left" w:pos="540"/>
                <w:tab w:val="left" w:pos="1620"/>
                <w:tab w:val="left" w:pos="4140"/>
              </w:tabs>
              <w:suppressAutoHyphens/>
              <w:spacing w:after="0" w:line="240" w:lineRule="auto"/>
              <w:jc w:val="both"/>
              <w:rPr>
                <w:rFonts w:ascii="Tahoma" w:eastAsia="Times New Roman" w:hAnsi="Tahoma" w:cs="Tahoma"/>
                <w:sz w:val="20"/>
                <w:szCs w:val="20"/>
                <w:lang w:eastAsia="ru-RU"/>
              </w:rPr>
            </w:pPr>
            <w:r w:rsidRPr="0042351E">
              <w:rPr>
                <w:rFonts w:ascii="Tahoma" w:eastAsia="Times New Roman" w:hAnsi="Tahoma" w:cs="Tahoma"/>
                <w:sz w:val="20"/>
                <w:szCs w:val="20"/>
                <w:lang w:eastAsia="ru-RU"/>
              </w:rPr>
              <w:t>Заказчик обязан предоставить разъяснение к Закупочной документации не позднее чем в течение 3 (трех) рабочих дней со дня получения запроса.</w:t>
            </w:r>
          </w:p>
          <w:p w14:paraId="4F80E4AD" w14:textId="40CC9D25" w:rsidR="00873C40" w:rsidRPr="0042351E" w:rsidDel="00E0598D" w:rsidRDefault="00873C40" w:rsidP="00873C40">
            <w:pPr>
              <w:tabs>
                <w:tab w:val="left" w:pos="540"/>
                <w:tab w:val="left" w:pos="1620"/>
                <w:tab w:val="left" w:pos="4140"/>
              </w:tabs>
              <w:suppressAutoHyphens/>
              <w:spacing w:after="0" w:line="240" w:lineRule="auto"/>
              <w:jc w:val="both"/>
              <w:rPr>
                <w:rFonts w:ascii="Tahoma" w:hAnsi="Tahoma" w:cs="Tahoma"/>
                <w:sz w:val="20"/>
                <w:szCs w:val="20"/>
              </w:rPr>
            </w:pPr>
            <w:r w:rsidRPr="0042351E">
              <w:rPr>
                <w:rFonts w:ascii="Tahoma" w:eastAsia="Times New Roman" w:hAnsi="Tahoma" w:cs="Tahoma"/>
                <w:sz w:val="20"/>
                <w:szCs w:val="20"/>
                <w:lang w:eastAsia="ru-RU"/>
              </w:rPr>
              <w:t>При этом такое разъяснение размещается в ЕИС/ЭТП не позднее чем в течени</w:t>
            </w:r>
            <w:r w:rsidR="00E9218A">
              <w:rPr>
                <w:rFonts w:ascii="Tahoma" w:eastAsia="Times New Roman" w:hAnsi="Tahoma" w:cs="Tahoma"/>
                <w:sz w:val="20"/>
                <w:szCs w:val="20"/>
                <w:lang w:eastAsia="ru-RU"/>
              </w:rPr>
              <w:t>е</w:t>
            </w:r>
            <w:r w:rsidRPr="0042351E">
              <w:rPr>
                <w:rFonts w:ascii="Tahoma" w:eastAsia="Times New Roman" w:hAnsi="Tahoma" w:cs="Tahoma"/>
                <w:sz w:val="20"/>
                <w:szCs w:val="20"/>
                <w:lang w:eastAsia="ru-RU"/>
              </w:rPr>
              <w:t xml:space="preserve"> 3 (трех) рабочих дней со дня получения запроса с указанием предмета запроса, но без указания Участника, от которого поступил запрос.</w:t>
            </w:r>
            <w:r w:rsidRPr="0042351E">
              <w:rPr>
                <w:rFonts w:ascii="Tahoma" w:hAnsi="Tahoma" w:cs="Tahoma"/>
                <w:sz w:val="20"/>
                <w:szCs w:val="20"/>
              </w:rPr>
              <w:t xml:space="preserve"> </w:t>
            </w:r>
          </w:p>
        </w:tc>
      </w:tr>
      <w:tr w:rsidR="00873C40" w:rsidRPr="0042351E" w14:paraId="0E414B04" w14:textId="77777777" w:rsidTr="003945F8">
        <w:tc>
          <w:tcPr>
            <w:tcW w:w="56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14:paraId="6A1CA420" w14:textId="77777777" w:rsidR="00873C40" w:rsidRPr="0042351E" w:rsidRDefault="00873C40" w:rsidP="00873C40">
            <w:pPr>
              <w:autoSpaceDE w:val="0"/>
              <w:autoSpaceDN w:val="0"/>
              <w:adjustRightInd w:val="0"/>
              <w:spacing w:after="0" w:line="240" w:lineRule="auto"/>
              <w:jc w:val="center"/>
              <w:rPr>
                <w:rFonts w:ascii="Tahoma" w:eastAsia="Times New Roman" w:hAnsi="Tahoma" w:cs="Tahoma"/>
                <w:sz w:val="20"/>
                <w:szCs w:val="20"/>
                <w:lang w:eastAsia="ru-RU"/>
              </w:rPr>
            </w:pPr>
            <w:r>
              <w:rPr>
                <w:rFonts w:ascii="Tahoma" w:eastAsia="Times New Roman" w:hAnsi="Tahoma" w:cs="Tahoma"/>
                <w:sz w:val="20"/>
                <w:szCs w:val="20"/>
                <w:lang w:eastAsia="ru-RU"/>
              </w:rPr>
              <w:t>32</w:t>
            </w:r>
          </w:p>
        </w:tc>
        <w:tc>
          <w:tcPr>
            <w:tcW w:w="3828"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14:paraId="67D1497F" w14:textId="77777777" w:rsidR="00873C40" w:rsidRPr="0042351E" w:rsidRDefault="00873C40" w:rsidP="00873C40">
            <w:pPr>
              <w:autoSpaceDE w:val="0"/>
              <w:autoSpaceDN w:val="0"/>
              <w:adjustRightInd w:val="0"/>
              <w:spacing w:after="0" w:line="240" w:lineRule="auto"/>
              <w:rPr>
                <w:rFonts w:ascii="Tahoma" w:eastAsia="Times New Roman" w:hAnsi="Tahoma" w:cs="Tahoma"/>
                <w:sz w:val="20"/>
                <w:szCs w:val="20"/>
                <w:lang w:eastAsia="ru-RU"/>
              </w:rPr>
            </w:pPr>
            <w:r w:rsidRPr="0042351E">
              <w:rPr>
                <w:rFonts w:ascii="Tahoma" w:eastAsia="Times New Roman" w:hAnsi="Tahoma" w:cs="Tahoma"/>
                <w:sz w:val="20"/>
                <w:szCs w:val="20"/>
                <w:lang w:eastAsia="ru-RU"/>
              </w:rPr>
              <w:t>Основания и последствия признания Закупки несостоявшейся</w:t>
            </w:r>
          </w:p>
        </w:tc>
        <w:tc>
          <w:tcPr>
            <w:tcW w:w="6379"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14:paraId="62FD803A" w14:textId="77777777" w:rsidR="00873C40" w:rsidRPr="0042351E" w:rsidRDefault="00873C40" w:rsidP="00873C40">
            <w:pPr>
              <w:tabs>
                <w:tab w:val="left" w:pos="0"/>
                <w:tab w:val="left" w:pos="4140"/>
              </w:tabs>
              <w:suppressAutoHyphens/>
              <w:spacing w:after="0" w:line="240" w:lineRule="auto"/>
              <w:jc w:val="both"/>
              <w:rPr>
                <w:rFonts w:ascii="Tahoma" w:hAnsi="Tahoma" w:cs="Tahoma"/>
                <w:sz w:val="20"/>
                <w:szCs w:val="20"/>
              </w:rPr>
            </w:pPr>
            <w:r w:rsidRPr="0042351E">
              <w:rPr>
                <w:rFonts w:ascii="Tahoma" w:hAnsi="Tahoma" w:cs="Tahoma"/>
                <w:sz w:val="20"/>
                <w:szCs w:val="20"/>
              </w:rPr>
              <w:t>Закупка признается несостоявшейся, если:</w:t>
            </w:r>
          </w:p>
          <w:p w14:paraId="322D0AE9" w14:textId="77777777" w:rsidR="00873C40" w:rsidRPr="0042351E" w:rsidRDefault="00873C40" w:rsidP="00873C40">
            <w:pPr>
              <w:tabs>
                <w:tab w:val="left" w:pos="0"/>
                <w:tab w:val="left" w:pos="4140"/>
              </w:tabs>
              <w:suppressAutoHyphens/>
              <w:spacing w:after="0" w:line="240" w:lineRule="auto"/>
              <w:jc w:val="both"/>
              <w:rPr>
                <w:rFonts w:ascii="Tahoma" w:hAnsi="Tahoma" w:cs="Tahoma"/>
                <w:sz w:val="20"/>
                <w:szCs w:val="20"/>
              </w:rPr>
            </w:pPr>
            <w:r w:rsidRPr="0042351E">
              <w:rPr>
                <w:rFonts w:ascii="Tahoma" w:hAnsi="Tahoma" w:cs="Tahoma"/>
                <w:sz w:val="20"/>
                <w:szCs w:val="20"/>
              </w:rPr>
              <w:t>а) Подана только одна Заявка;</w:t>
            </w:r>
          </w:p>
          <w:p w14:paraId="05085E52" w14:textId="77777777" w:rsidR="00873C40" w:rsidRPr="0042351E" w:rsidRDefault="00873C40" w:rsidP="00873C40">
            <w:pPr>
              <w:tabs>
                <w:tab w:val="left" w:pos="0"/>
                <w:tab w:val="left" w:pos="4140"/>
              </w:tabs>
              <w:suppressAutoHyphens/>
              <w:spacing w:after="0" w:line="240" w:lineRule="auto"/>
              <w:jc w:val="both"/>
              <w:rPr>
                <w:rFonts w:ascii="Tahoma" w:hAnsi="Tahoma" w:cs="Tahoma"/>
                <w:sz w:val="20"/>
                <w:szCs w:val="20"/>
              </w:rPr>
            </w:pPr>
            <w:r w:rsidRPr="0042351E">
              <w:rPr>
                <w:rFonts w:ascii="Tahoma" w:hAnsi="Tahoma" w:cs="Tahoma"/>
                <w:sz w:val="20"/>
                <w:szCs w:val="20"/>
              </w:rPr>
              <w:t>б) Не подана ни одна Заявка;</w:t>
            </w:r>
          </w:p>
          <w:p w14:paraId="2D1722D1" w14:textId="77777777" w:rsidR="00873C40" w:rsidRPr="0042351E" w:rsidRDefault="00873C40" w:rsidP="00873C40">
            <w:pPr>
              <w:tabs>
                <w:tab w:val="left" w:pos="0"/>
                <w:tab w:val="left" w:pos="4140"/>
              </w:tabs>
              <w:suppressAutoHyphens/>
              <w:spacing w:after="0" w:line="240" w:lineRule="auto"/>
              <w:jc w:val="both"/>
              <w:rPr>
                <w:rFonts w:ascii="Tahoma" w:hAnsi="Tahoma" w:cs="Tahoma"/>
                <w:sz w:val="20"/>
                <w:szCs w:val="20"/>
              </w:rPr>
            </w:pPr>
            <w:r w:rsidRPr="0042351E">
              <w:rPr>
                <w:rFonts w:ascii="Tahoma" w:hAnsi="Tahoma" w:cs="Tahoma"/>
                <w:sz w:val="20"/>
                <w:szCs w:val="20"/>
              </w:rPr>
              <w:t>в) Отборочную стадию рассмотрения заявок прошел только один Участник закупки;</w:t>
            </w:r>
          </w:p>
          <w:p w14:paraId="6B9F7A26" w14:textId="77777777" w:rsidR="00873C40" w:rsidRPr="0042351E" w:rsidRDefault="00873C40" w:rsidP="00873C40">
            <w:pPr>
              <w:tabs>
                <w:tab w:val="left" w:pos="0"/>
                <w:tab w:val="left" w:pos="4140"/>
              </w:tabs>
              <w:suppressAutoHyphens/>
              <w:spacing w:after="0" w:line="240" w:lineRule="auto"/>
              <w:jc w:val="both"/>
              <w:rPr>
                <w:rFonts w:ascii="Tahoma" w:hAnsi="Tahoma" w:cs="Tahoma"/>
                <w:sz w:val="20"/>
                <w:szCs w:val="20"/>
              </w:rPr>
            </w:pPr>
            <w:r w:rsidRPr="0042351E">
              <w:rPr>
                <w:rFonts w:ascii="Tahoma" w:hAnsi="Tahoma" w:cs="Tahoma"/>
                <w:sz w:val="20"/>
                <w:szCs w:val="20"/>
              </w:rPr>
              <w:t>г) Отборочную стадию рассмотрения заявок не прошел никто из Участников закупки.</w:t>
            </w:r>
          </w:p>
          <w:p w14:paraId="601DF5EB" w14:textId="77777777" w:rsidR="00873C40" w:rsidRPr="0042351E" w:rsidRDefault="00873C40" w:rsidP="00873C40">
            <w:pPr>
              <w:tabs>
                <w:tab w:val="left" w:pos="0"/>
                <w:tab w:val="left" w:pos="4140"/>
              </w:tabs>
              <w:suppressAutoHyphens/>
              <w:spacing w:after="0" w:line="240" w:lineRule="auto"/>
              <w:jc w:val="both"/>
              <w:rPr>
                <w:rFonts w:ascii="Tahoma" w:hAnsi="Tahoma" w:cs="Tahoma"/>
                <w:sz w:val="20"/>
                <w:szCs w:val="20"/>
              </w:rPr>
            </w:pPr>
            <w:r w:rsidRPr="0042351E">
              <w:rPr>
                <w:rFonts w:ascii="Tahoma" w:hAnsi="Tahoma" w:cs="Tahoma"/>
                <w:sz w:val="20"/>
                <w:szCs w:val="20"/>
              </w:rPr>
              <w:t>Если Отборочную стадию рассмотрения заявок прошел только один из Участников закупки, Заказчик вправе:</w:t>
            </w:r>
          </w:p>
          <w:p w14:paraId="78702AC9" w14:textId="77777777" w:rsidR="00873C40" w:rsidRPr="0042351E" w:rsidRDefault="00873C40" w:rsidP="00873C40">
            <w:pPr>
              <w:tabs>
                <w:tab w:val="left" w:pos="540"/>
                <w:tab w:val="left" w:pos="1620"/>
                <w:tab w:val="left" w:pos="4140"/>
              </w:tabs>
              <w:suppressAutoHyphens/>
              <w:spacing w:after="0" w:line="240" w:lineRule="auto"/>
              <w:jc w:val="both"/>
              <w:rPr>
                <w:rFonts w:ascii="Tahoma" w:eastAsia="Times New Roman" w:hAnsi="Tahoma" w:cs="Tahoma"/>
                <w:sz w:val="20"/>
                <w:szCs w:val="20"/>
                <w:lang w:eastAsia="ru-RU"/>
              </w:rPr>
            </w:pPr>
            <w:r w:rsidRPr="0042351E">
              <w:rPr>
                <w:rFonts w:ascii="Tahoma" w:eastAsia="Times New Roman" w:hAnsi="Tahoma" w:cs="Tahoma"/>
                <w:sz w:val="20"/>
                <w:szCs w:val="20"/>
                <w:lang w:eastAsia="ru-RU"/>
              </w:rPr>
              <w:t>- либо признать конкурентную закупочную процедуру несостоявшейся и не заключать договор с единственным Участником, прошедшим отборочную стадию рассмотрения Заявок, если на момент заключения договора у Заказчика не сохранилась потребность в закупаемой продукции либо он не располагает необходимыми ресурсами (в т.ч. финансовыми) для исполнения обязательств по договору;</w:t>
            </w:r>
          </w:p>
          <w:p w14:paraId="022648E0" w14:textId="77777777" w:rsidR="00873C40" w:rsidRPr="0042351E" w:rsidRDefault="00873C40" w:rsidP="00873C40">
            <w:pPr>
              <w:tabs>
                <w:tab w:val="left" w:pos="540"/>
                <w:tab w:val="left" w:pos="1620"/>
                <w:tab w:val="left" w:pos="4140"/>
              </w:tabs>
              <w:suppressAutoHyphens/>
              <w:spacing w:after="0" w:line="240" w:lineRule="auto"/>
              <w:jc w:val="both"/>
              <w:rPr>
                <w:rFonts w:ascii="Tahoma" w:eastAsia="Times New Roman" w:hAnsi="Tahoma" w:cs="Tahoma"/>
                <w:sz w:val="20"/>
                <w:szCs w:val="20"/>
                <w:lang w:eastAsia="ru-RU"/>
              </w:rPr>
            </w:pPr>
            <w:r w:rsidRPr="0042351E">
              <w:rPr>
                <w:rFonts w:ascii="Tahoma" w:eastAsia="Times New Roman" w:hAnsi="Tahoma" w:cs="Tahoma"/>
                <w:sz w:val="20"/>
                <w:szCs w:val="20"/>
                <w:lang w:eastAsia="ru-RU"/>
              </w:rPr>
              <w:t xml:space="preserve">- либо признать конкурентную закупочную процедуру не состоявшейся и заключить договор с единственным Участником, прошедшим отборочную стадию рассмотрения Заявок. </w:t>
            </w:r>
          </w:p>
          <w:p w14:paraId="11C66390" w14:textId="77777777" w:rsidR="00873C40" w:rsidRPr="0042351E" w:rsidRDefault="00873C40" w:rsidP="00873C40">
            <w:pPr>
              <w:tabs>
                <w:tab w:val="left" w:pos="540"/>
                <w:tab w:val="left" w:pos="1620"/>
                <w:tab w:val="left" w:pos="4140"/>
              </w:tabs>
              <w:suppressAutoHyphens/>
              <w:spacing w:after="0" w:line="240" w:lineRule="auto"/>
              <w:jc w:val="both"/>
              <w:rPr>
                <w:rFonts w:ascii="Tahoma" w:eastAsia="Times New Roman" w:hAnsi="Tahoma" w:cs="Tahoma"/>
                <w:sz w:val="20"/>
                <w:szCs w:val="20"/>
                <w:lang w:eastAsia="ru-RU"/>
              </w:rPr>
            </w:pPr>
            <w:r w:rsidRPr="0042351E">
              <w:rPr>
                <w:rFonts w:ascii="Tahoma" w:eastAsia="Times New Roman" w:hAnsi="Tahoma" w:cs="Tahoma"/>
                <w:sz w:val="20"/>
                <w:szCs w:val="20"/>
                <w:lang w:eastAsia="ru-RU"/>
              </w:rPr>
              <w:t>В случае, если Отборочную стадию рассмотрения заявок не прошел ни один из Участников закупки, заказчик вправе:</w:t>
            </w:r>
          </w:p>
          <w:p w14:paraId="02E648E9" w14:textId="77777777" w:rsidR="00873C40" w:rsidRPr="0042351E" w:rsidRDefault="00873C40" w:rsidP="00873C40">
            <w:pPr>
              <w:tabs>
                <w:tab w:val="left" w:pos="540"/>
                <w:tab w:val="left" w:pos="1620"/>
                <w:tab w:val="left" w:pos="4140"/>
              </w:tabs>
              <w:suppressAutoHyphens/>
              <w:spacing w:after="0" w:line="240" w:lineRule="auto"/>
              <w:jc w:val="both"/>
              <w:rPr>
                <w:rFonts w:ascii="Tahoma" w:eastAsia="Times New Roman" w:hAnsi="Tahoma" w:cs="Tahoma"/>
                <w:sz w:val="20"/>
                <w:szCs w:val="20"/>
                <w:lang w:eastAsia="ru-RU"/>
              </w:rPr>
            </w:pPr>
            <w:r w:rsidRPr="0042351E">
              <w:rPr>
                <w:rFonts w:ascii="Tahoma" w:eastAsia="Times New Roman" w:hAnsi="Tahoma" w:cs="Tahoma"/>
                <w:sz w:val="20"/>
                <w:szCs w:val="20"/>
                <w:lang w:eastAsia="ru-RU"/>
              </w:rPr>
              <w:t>- провести новую закупку;</w:t>
            </w:r>
          </w:p>
          <w:p w14:paraId="5787C299" w14:textId="77777777" w:rsidR="00873C40" w:rsidRPr="0042351E" w:rsidRDefault="00873C40" w:rsidP="00873C40">
            <w:pPr>
              <w:tabs>
                <w:tab w:val="left" w:pos="540"/>
                <w:tab w:val="left" w:pos="1620"/>
                <w:tab w:val="left" w:pos="4140"/>
              </w:tabs>
              <w:suppressAutoHyphens/>
              <w:spacing w:after="0" w:line="240" w:lineRule="auto"/>
              <w:jc w:val="both"/>
              <w:rPr>
                <w:rFonts w:ascii="Tahoma" w:eastAsia="Times New Roman" w:hAnsi="Tahoma" w:cs="Tahoma"/>
                <w:sz w:val="20"/>
                <w:szCs w:val="20"/>
                <w:lang w:eastAsia="ru-RU"/>
              </w:rPr>
            </w:pPr>
            <w:r w:rsidRPr="0042351E">
              <w:rPr>
                <w:rFonts w:ascii="Tahoma" w:eastAsia="Times New Roman" w:hAnsi="Tahoma" w:cs="Tahoma"/>
                <w:sz w:val="20"/>
                <w:szCs w:val="20"/>
                <w:lang w:eastAsia="ru-RU"/>
              </w:rPr>
              <w:t>- не проводить новую закупку.</w:t>
            </w:r>
          </w:p>
        </w:tc>
      </w:tr>
      <w:tr w:rsidR="00873C40" w:rsidRPr="0042351E" w14:paraId="28C098A0" w14:textId="77777777" w:rsidTr="003945F8">
        <w:tc>
          <w:tcPr>
            <w:tcW w:w="56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14:paraId="79E7A45A" w14:textId="77777777" w:rsidR="00873C40" w:rsidRPr="0042351E" w:rsidRDefault="00873C40" w:rsidP="00873C40">
            <w:pPr>
              <w:autoSpaceDE w:val="0"/>
              <w:autoSpaceDN w:val="0"/>
              <w:adjustRightInd w:val="0"/>
              <w:spacing w:after="0" w:line="240" w:lineRule="auto"/>
              <w:jc w:val="center"/>
              <w:rPr>
                <w:rFonts w:ascii="Tahoma" w:eastAsia="Times New Roman" w:hAnsi="Tahoma" w:cs="Tahoma"/>
                <w:sz w:val="20"/>
                <w:szCs w:val="20"/>
                <w:lang w:eastAsia="ru-RU"/>
              </w:rPr>
            </w:pPr>
            <w:r>
              <w:rPr>
                <w:rFonts w:ascii="Tahoma" w:eastAsia="Times New Roman" w:hAnsi="Tahoma" w:cs="Tahoma"/>
                <w:sz w:val="20"/>
                <w:szCs w:val="20"/>
                <w:lang w:eastAsia="ru-RU"/>
              </w:rPr>
              <w:t>33</w:t>
            </w:r>
          </w:p>
        </w:tc>
        <w:tc>
          <w:tcPr>
            <w:tcW w:w="3828"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14:paraId="469910F9" w14:textId="77777777" w:rsidR="00873C40" w:rsidRPr="0042351E" w:rsidRDefault="00873C40" w:rsidP="00873C40">
            <w:pPr>
              <w:autoSpaceDE w:val="0"/>
              <w:autoSpaceDN w:val="0"/>
              <w:adjustRightInd w:val="0"/>
              <w:spacing w:after="0" w:line="240" w:lineRule="auto"/>
              <w:rPr>
                <w:rFonts w:ascii="Tahoma" w:eastAsia="Times New Roman" w:hAnsi="Tahoma" w:cs="Tahoma"/>
                <w:sz w:val="20"/>
                <w:szCs w:val="20"/>
                <w:lang w:eastAsia="ru-RU"/>
              </w:rPr>
            </w:pPr>
            <w:r w:rsidRPr="0042351E">
              <w:rPr>
                <w:rFonts w:ascii="Tahoma" w:eastAsia="Times New Roman" w:hAnsi="Tahoma" w:cs="Tahoma"/>
                <w:sz w:val="20"/>
                <w:szCs w:val="20"/>
                <w:lang w:eastAsia="ru-RU"/>
              </w:rPr>
              <w:t>Заключение договора</w:t>
            </w:r>
          </w:p>
        </w:tc>
        <w:tc>
          <w:tcPr>
            <w:tcW w:w="6379"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14:paraId="792CF918" w14:textId="77777777" w:rsidR="00873C40" w:rsidRPr="0042351E" w:rsidRDefault="00873C40" w:rsidP="00873C40">
            <w:pPr>
              <w:tabs>
                <w:tab w:val="left" w:pos="540"/>
                <w:tab w:val="left" w:pos="1620"/>
                <w:tab w:val="left" w:pos="4140"/>
              </w:tabs>
              <w:suppressAutoHyphens/>
              <w:spacing w:after="0" w:line="240" w:lineRule="auto"/>
              <w:jc w:val="both"/>
              <w:rPr>
                <w:rFonts w:ascii="Tahoma" w:eastAsia="Times New Roman" w:hAnsi="Tahoma" w:cs="Tahoma"/>
                <w:sz w:val="20"/>
                <w:szCs w:val="20"/>
                <w:lang w:eastAsia="ru-RU"/>
              </w:rPr>
            </w:pPr>
            <w:r w:rsidRPr="0042351E">
              <w:rPr>
                <w:rFonts w:ascii="Tahoma" w:eastAsia="Times New Roman" w:hAnsi="Tahoma" w:cs="Tahoma"/>
                <w:sz w:val="20"/>
                <w:szCs w:val="20"/>
                <w:lang w:eastAsia="ru-RU"/>
              </w:rPr>
              <w:t>Договор по результатам конкурентной закупки по общему правилу заключается не ранее чем через 10 дней и не позднее чем через 20 дней со дня размещения в ЕИС итогового протокола. При необходимости одобрения органом управления Заказчика или обжаловании – 5 дней с даты таких решений.</w:t>
            </w:r>
          </w:p>
          <w:p w14:paraId="4D5D095A" w14:textId="77777777" w:rsidR="00873C40" w:rsidRPr="0042351E" w:rsidRDefault="00873C40" w:rsidP="00873C40">
            <w:pPr>
              <w:tabs>
                <w:tab w:val="left" w:pos="540"/>
                <w:tab w:val="left" w:pos="1620"/>
                <w:tab w:val="left" w:pos="4140"/>
              </w:tabs>
              <w:suppressAutoHyphens/>
              <w:spacing w:after="0" w:line="240" w:lineRule="auto"/>
              <w:jc w:val="both"/>
              <w:rPr>
                <w:rFonts w:ascii="Tahoma" w:eastAsia="Times New Roman" w:hAnsi="Tahoma" w:cs="Tahoma"/>
                <w:sz w:val="20"/>
                <w:szCs w:val="20"/>
                <w:lang w:eastAsia="ru-RU"/>
              </w:rPr>
            </w:pPr>
            <w:r w:rsidRPr="0042351E">
              <w:rPr>
                <w:rFonts w:ascii="Tahoma" w:eastAsia="Times New Roman" w:hAnsi="Tahoma" w:cs="Tahoma"/>
                <w:sz w:val="20"/>
                <w:szCs w:val="20"/>
                <w:lang w:eastAsia="ru-RU"/>
              </w:rPr>
              <w:lastRenderedPageBreak/>
              <w:t xml:space="preserve">Договор по результатам закупки заключается с использованием программно-аппаратных средств ЭТП и должен быть подписан усиленной квалифицированной электронной подписью лица, имеющего право действовать от имени Участника закупки, Заказчика. </w:t>
            </w:r>
          </w:p>
          <w:p w14:paraId="053C9073" w14:textId="77777777" w:rsidR="00873C40" w:rsidRPr="0042351E" w:rsidRDefault="00873C40" w:rsidP="00873C40">
            <w:pPr>
              <w:tabs>
                <w:tab w:val="left" w:pos="540"/>
                <w:tab w:val="left" w:pos="1620"/>
                <w:tab w:val="left" w:pos="4140"/>
              </w:tabs>
              <w:suppressAutoHyphens/>
              <w:spacing w:after="0" w:line="240" w:lineRule="auto"/>
              <w:jc w:val="both"/>
              <w:rPr>
                <w:rFonts w:ascii="Tahoma" w:eastAsia="Times New Roman" w:hAnsi="Tahoma" w:cs="Tahoma"/>
                <w:sz w:val="20"/>
                <w:szCs w:val="20"/>
                <w:lang w:eastAsia="ru-RU"/>
              </w:rPr>
            </w:pPr>
            <w:r w:rsidRPr="0042351E">
              <w:rPr>
                <w:rFonts w:ascii="Tahoma" w:eastAsia="Times New Roman" w:hAnsi="Tahoma" w:cs="Tahoma"/>
                <w:sz w:val="20"/>
                <w:szCs w:val="20"/>
                <w:lang w:eastAsia="ru-RU"/>
              </w:rPr>
              <w:t>Если Участник, которому направлено уведомление о признании его победителем закупки, отказался от подписания договора либо не подписал договор в течение установленного действующим законодательством срока, Заказчик вправе признать Участника закупки уклонившимся от заключения договора и в соответствии с ч. 3 ст. 5 Федерального закона от 18 июля 2011 года № 223-ФЗ «О закупках товаров, работ, услуг отдельными видами юридических лиц» направить в Управление Федеральной антимонопольной службы по Красноярскому краю сведения об Участнике закупки, уклонившемся от заключения договора, для внесения в реестр недобросовестных поставщиков.</w:t>
            </w:r>
          </w:p>
          <w:p w14:paraId="7F7E3B94" w14:textId="77777777" w:rsidR="00873C40" w:rsidRPr="0042351E" w:rsidRDefault="00873C40" w:rsidP="00873C40">
            <w:pPr>
              <w:tabs>
                <w:tab w:val="left" w:pos="540"/>
                <w:tab w:val="left" w:pos="1620"/>
                <w:tab w:val="left" w:pos="4140"/>
              </w:tabs>
              <w:suppressAutoHyphens/>
              <w:spacing w:after="0" w:line="240" w:lineRule="auto"/>
              <w:jc w:val="both"/>
              <w:rPr>
                <w:rFonts w:ascii="Tahoma" w:eastAsia="Times New Roman" w:hAnsi="Tahoma" w:cs="Tahoma"/>
                <w:color w:val="FF0000"/>
                <w:sz w:val="20"/>
                <w:szCs w:val="20"/>
                <w:lang w:eastAsia="ru-RU"/>
              </w:rPr>
            </w:pPr>
            <w:r w:rsidRPr="0042351E">
              <w:rPr>
                <w:rFonts w:ascii="Tahoma" w:eastAsia="Times New Roman" w:hAnsi="Tahoma" w:cs="Tahoma"/>
                <w:sz w:val="20"/>
                <w:szCs w:val="20"/>
                <w:lang w:eastAsia="ru-RU"/>
              </w:rPr>
              <w:t>В указанном случае Заказчик организатор закупки имеет право в порядке, аналогичном для заключения договора с Победителем закупки, заключить договор с Участником закупки, занявшим второе место, а при его отказе – с Участником закупки, занявшим третье место.</w:t>
            </w:r>
          </w:p>
        </w:tc>
      </w:tr>
      <w:tr w:rsidR="00873C40" w:rsidRPr="0042351E" w14:paraId="52F92C65" w14:textId="77777777" w:rsidTr="000154B3">
        <w:trPr>
          <w:trHeight w:val="678"/>
        </w:trPr>
        <w:tc>
          <w:tcPr>
            <w:tcW w:w="56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14:paraId="7FABEF56" w14:textId="77777777" w:rsidR="00873C40" w:rsidRPr="0042351E" w:rsidRDefault="00873C40" w:rsidP="00873C40">
            <w:pPr>
              <w:autoSpaceDE w:val="0"/>
              <w:autoSpaceDN w:val="0"/>
              <w:adjustRightInd w:val="0"/>
              <w:spacing w:after="0" w:line="240" w:lineRule="auto"/>
              <w:jc w:val="center"/>
              <w:rPr>
                <w:rFonts w:ascii="Tahoma" w:eastAsia="Times New Roman" w:hAnsi="Tahoma" w:cs="Tahoma"/>
                <w:sz w:val="20"/>
                <w:szCs w:val="20"/>
                <w:lang w:eastAsia="ru-RU"/>
              </w:rPr>
            </w:pPr>
            <w:r>
              <w:rPr>
                <w:rFonts w:ascii="Tahoma" w:eastAsia="Times New Roman" w:hAnsi="Tahoma" w:cs="Tahoma"/>
                <w:sz w:val="20"/>
                <w:szCs w:val="20"/>
                <w:lang w:eastAsia="ru-RU"/>
              </w:rPr>
              <w:lastRenderedPageBreak/>
              <w:t>34</w:t>
            </w:r>
          </w:p>
        </w:tc>
        <w:tc>
          <w:tcPr>
            <w:tcW w:w="3828"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14:paraId="0209C5CF" w14:textId="77777777" w:rsidR="00873C40" w:rsidRPr="0042351E" w:rsidRDefault="00873C40" w:rsidP="00873C40">
            <w:pPr>
              <w:autoSpaceDE w:val="0"/>
              <w:autoSpaceDN w:val="0"/>
              <w:adjustRightInd w:val="0"/>
              <w:spacing w:after="0" w:line="240" w:lineRule="auto"/>
              <w:rPr>
                <w:rFonts w:ascii="Tahoma" w:eastAsia="Times New Roman" w:hAnsi="Tahoma" w:cs="Tahoma"/>
                <w:sz w:val="20"/>
                <w:szCs w:val="20"/>
                <w:lang w:eastAsia="ru-RU"/>
              </w:rPr>
            </w:pPr>
            <w:r w:rsidRPr="0042351E">
              <w:rPr>
                <w:rFonts w:ascii="Tahoma" w:eastAsia="Times New Roman" w:hAnsi="Tahoma" w:cs="Tahoma"/>
                <w:sz w:val="20"/>
                <w:szCs w:val="20"/>
                <w:lang w:eastAsia="ru-RU"/>
              </w:rPr>
              <w:t>Дополнительная информация</w:t>
            </w:r>
          </w:p>
        </w:tc>
        <w:tc>
          <w:tcPr>
            <w:tcW w:w="6379"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14:paraId="4297C1F8" w14:textId="68B854BC" w:rsidR="00873C40" w:rsidRPr="0042351E" w:rsidRDefault="00873C40" w:rsidP="00873C40">
            <w:pPr>
              <w:tabs>
                <w:tab w:val="left" w:pos="540"/>
                <w:tab w:val="left" w:pos="1620"/>
                <w:tab w:val="left" w:pos="4140"/>
              </w:tabs>
              <w:suppressAutoHyphens/>
              <w:spacing w:after="0" w:line="240" w:lineRule="auto"/>
              <w:jc w:val="both"/>
              <w:rPr>
                <w:rFonts w:ascii="Tahoma" w:eastAsia="Times New Roman" w:hAnsi="Tahoma" w:cs="Tahoma"/>
                <w:sz w:val="20"/>
                <w:szCs w:val="20"/>
                <w:lang w:eastAsia="ru-RU"/>
              </w:rPr>
            </w:pPr>
            <w:r w:rsidRPr="0042351E">
              <w:rPr>
                <w:rFonts w:ascii="Tahoma" w:eastAsia="Times New Roman" w:hAnsi="Tahoma" w:cs="Tahoma"/>
                <w:sz w:val="20"/>
                <w:szCs w:val="20"/>
                <w:lang w:eastAsia="ru-RU"/>
              </w:rPr>
              <w:t>Информация о результатах рассмотрения и оценке заявок Участников до момента опубликования информации в ЕИС не сообщается лицам, официально не имеющим отношения к закупочной процедуре.</w:t>
            </w:r>
          </w:p>
        </w:tc>
      </w:tr>
      <w:tr w:rsidR="00873C40" w:rsidRPr="0042351E" w14:paraId="33A8C127" w14:textId="77777777" w:rsidTr="003945F8">
        <w:tc>
          <w:tcPr>
            <w:tcW w:w="56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14:paraId="16BAEB2D" w14:textId="54F9F618" w:rsidR="00873C40" w:rsidRPr="0042351E" w:rsidRDefault="00873C40" w:rsidP="00873C40">
            <w:pPr>
              <w:autoSpaceDE w:val="0"/>
              <w:autoSpaceDN w:val="0"/>
              <w:adjustRightInd w:val="0"/>
              <w:spacing w:after="0" w:line="240" w:lineRule="auto"/>
              <w:jc w:val="center"/>
              <w:rPr>
                <w:rFonts w:ascii="Tahoma" w:eastAsia="Times New Roman" w:hAnsi="Tahoma" w:cs="Tahoma"/>
                <w:sz w:val="20"/>
                <w:szCs w:val="20"/>
                <w:lang w:eastAsia="ru-RU"/>
              </w:rPr>
            </w:pPr>
            <w:r>
              <w:rPr>
                <w:rFonts w:ascii="Tahoma" w:eastAsia="Times New Roman" w:hAnsi="Tahoma" w:cs="Tahoma"/>
                <w:sz w:val="20"/>
                <w:szCs w:val="20"/>
                <w:lang w:eastAsia="ru-RU"/>
              </w:rPr>
              <w:t>35</w:t>
            </w:r>
          </w:p>
        </w:tc>
        <w:tc>
          <w:tcPr>
            <w:tcW w:w="3828"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14:paraId="1BDCE2BC" w14:textId="77777777" w:rsidR="00873C40" w:rsidRPr="0042351E" w:rsidRDefault="00873C40" w:rsidP="00873C40">
            <w:pPr>
              <w:autoSpaceDE w:val="0"/>
              <w:autoSpaceDN w:val="0"/>
              <w:adjustRightInd w:val="0"/>
              <w:spacing w:after="0" w:line="240" w:lineRule="auto"/>
              <w:rPr>
                <w:rFonts w:ascii="Tahoma" w:eastAsia="Times New Roman" w:hAnsi="Tahoma" w:cs="Tahoma"/>
                <w:sz w:val="20"/>
                <w:szCs w:val="20"/>
                <w:lang w:eastAsia="ru-RU"/>
              </w:rPr>
            </w:pPr>
            <w:r w:rsidRPr="0042351E">
              <w:rPr>
                <w:rFonts w:ascii="Tahoma" w:eastAsia="Times New Roman" w:hAnsi="Tahoma" w:cs="Tahoma"/>
                <w:sz w:val="20"/>
                <w:szCs w:val="20"/>
                <w:lang w:eastAsia="ru-RU"/>
              </w:rPr>
              <w:t>Дата и место подведения итогов закупки</w:t>
            </w:r>
          </w:p>
        </w:tc>
        <w:tc>
          <w:tcPr>
            <w:tcW w:w="6379"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14:paraId="7ACA082E" w14:textId="74031916" w:rsidR="00873C40" w:rsidRPr="0042351E" w:rsidRDefault="00BE47E5" w:rsidP="006A49D4">
            <w:pPr>
              <w:tabs>
                <w:tab w:val="left" w:pos="540"/>
                <w:tab w:val="left" w:pos="1620"/>
                <w:tab w:val="left" w:pos="4140"/>
              </w:tabs>
              <w:suppressAutoHyphens/>
              <w:spacing w:after="0" w:line="240" w:lineRule="auto"/>
              <w:jc w:val="both"/>
              <w:rPr>
                <w:rFonts w:ascii="Tahoma" w:eastAsia="Times New Roman" w:hAnsi="Tahoma" w:cs="Tahoma"/>
                <w:sz w:val="20"/>
                <w:szCs w:val="20"/>
                <w:lang w:eastAsia="ru-RU"/>
              </w:rPr>
            </w:pPr>
            <w:r>
              <w:rPr>
                <w:rFonts w:ascii="Tahoma" w:eastAsia="Times New Roman" w:hAnsi="Tahoma" w:cs="Tahoma"/>
                <w:b/>
                <w:bCs/>
                <w:sz w:val="20"/>
                <w:szCs w:val="20"/>
                <w:highlight w:val="yellow"/>
                <w:lang w:eastAsia="ru-RU"/>
              </w:rPr>
              <w:t>0</w:t>
            </w:r>
            <w:r w:rsidR="006A49D4">
              <w:rPr>
                <w:rFonts w:ascii="Tahoma" w:eastAsia="Times New Roman" w:hAnsi="Tahoma" w:cs="Tahoma"/>
                <w:b/>
                <w:bCs/>
                <w:sz w:val="20"/>
                <w:szCs w:val="20"/>
                <w:highlight w:val="yellow"/>
                <w:lang w:eastAsia="ru-RU"/>
              </w:rPr>
              <w:t>8</w:t>
            </w:r>
            <w:bookmarkStart w:id="1" w:name="_GoBack"/>
            <w:bookmarkEnd w:id="1"/>
            <w:r>
              <w:rPr>
                <w:rFonts w:ascii="Tahoma" w:eastAsia="Times New Roman" w:hAnsi="Tahoma" w:cs="Tahoma"/>
                <w:b/>
                <w:bCs/>
                <w:sz w:val="20"/>
                <w:szCs w:val="20"/>
                <w:highlight w:val="yellow"/>
                <w:lang w:eastAsia="ru-RU"/>
              </w:rPr>
              <w:t>.05</w:t>
            </w:r>
            <w:r w:rsidRPr="00CF5CB2">
              <w:rPr>
                <w:rFonts w:ascii="Tahoma" w:eastAsia="Times New Roman" w:hAnsi="Tahoma" w:cs="Tahoma"/>
                <w:b/>
                <w:bCs/>
                <w:sz w:val="20"/>
                <w:szCs w:val="20"/>
                <w:highlight w:val="yellow"/>
                <w:lang w:eastAsia="ru-RU"/>
              </w:rPr>
              <w:t>.202</w:t>
            </w:r>
            <w:r>
              <w:rPr>
                <w:rFonts w:ascii="Tahoma" w:eastAsia="Times New Roman" w:hAnsi="Tahoma" w:cs="Tahoma"/>
                <w:b/>
                <w:bCs/>
                <w:sz w:val="20"/>
                <w:szCs w:val="20"/>
                <w:highlight w:val="yellow"/>
                <w:lang w:eastAsia="ru-RU"/>
              </w:rPr>
              <w:t>6</w:t>
            </w:r>
            <w:r w:rsidRPr="005D0ACA">
              <w:rPr>
                <w:rFonts w:ascii="Tahoma" w:eastAsia="Times New Roman" w:hAnsi="Tahoma" w:cs="Tahoma"/>
                <w:bCs/>
                <w:sz w:val="20"/>
                <w:szCs w:val="20"/>
                <w:highlight w:val="yellow"/>
                <w:lang w:eastAsia="ru-RU"/>
              </w:rPr>
              <w:t xml:space="preserve"> г.</w:t>
            </w:r>
            <w:r w:rsidR="00913206" w:rsidRPr="00913206">
              <w:rPr>
                <w:rFonts w:ascii="Tahoma" w:hAnsi="Tahoma" w:cs="Tahoma"/>
                <w:sz w:val="20"/>
                <w:szCs w:val="20"/>
              </w:rPr>
              <w:t xml:space="preserve">по адресу: г. Красноярск, ул. Бограда, 15. </w:t>
            </w:r>
            <w:r w:rsidR="00873C40" w:rsidRPr="0042351E">
              <w:rPr>
                <w:rFonts w:ascii="Tahoma" w:eastAsia="Times New Roman" w:hAnsi="Tahoma" w:cs="Tahoma"/>
                <w:sz w:val="20"/>
                <w:szCs w:val="20"/>
                <w:lang w:eastAsia="ru-RU"/>
              </w:rPr>
              <w:t xml:space="preserve">В ходе проведения закупочной процедуры дата подведения итогов может быть изменена Заказчиком. </w:t>
            </w:r>
          </w:p>
        </w:tc>
      </w:tr>
    </w:tbl>
    <w:p w14:paraId="6C06B322" w14:textId="77777777" w:rsidR="006C1900" w:rsidRPr="0042351E" w:rsidRDefault="006C1900" w:rsidP="006C1900">
      <w:pPr>
        <w:spacing w:after="0" w:line="240" w:lineRule="auto"/>
        <w:rPr>
          <w:rFonts w:ascii="Tahoma" w:eastAsia="Times New Roman" w:hAnsi="Tahoma" w:cs="Tahoma"/>
          <w:b/>
          <w:sz w:val="20"/>
          <w:szCs w:val="20"/>
          <w:lang w:eastAsia="ru-RU"/>
        </w:rPr>
      </w:pPr>
      <w:r w:rsidRPr="0042351E">
        <w:rPr>
          <w:rFonts w:ascii="Tahoma" w:eastAsia="Times New Roman" w:hAnsi="Tahoma" w:cs="Tahoma"/>
          <w:b/>
          <w:sz w:val="20"/>
          <w:szCs w:val="20"/>
          <w:lang w:eastAsia="ru-RU"/>
        </w:rPr>
        <w:br w:type="page"/>
      </w:r>
    </w:p>
    <w:p w14:paraId="58130182" w14:textId="77777777" w:rsidR="006C1900" w:rsidRPr="0042351E" w:rsidRDefault="006C1900" w:rsidP="006C1900">
      <w:pPr>
        <w:spacing w:after="0" w:line="240" w:lineRule="auto"/>
        <w:jc w:val="right"/>
        <w:rPr>
          <w:rFonts w:ascii="Tahoma" w:eastAsia="Times New Roman" w:hAnsi="Tahoma" w:cs="Tahoma"/>
          <w:sz w:val="20"/>
          <w:szCs w:val="20"/>
          <w:lang w:eastAsia="ru-RU"/>
        </w:rPr>
      </w:pPr>
      <w:r w:rsidRPr="0042351E">
        <w:rPr>
          <w:rFonts w:ascii="Tahoma" w:eastAsia="Times New Roman" w:hAnsi="Tahoma" w:cs="Tahoma"/>
          <w:sz w:val="20"/>
          <w:szCs w:val="20"/>
          <w:lang w:eastAsia="ru-RU"/>
        </w:rPr>
        <w:lastRenderedPageBreak/>
        <w:t>Приложение № 1</w:t>
      </w:r>
    </w:p>
    <w:p w14:paraId="6C2DB044" w14:textId="77777777" w:rsidR="006C1900" w:rsidRPr="0042351E" w:rsidRDefault="006C1900" w:rsidP="006C1900">
      <w:pPr>
        <w:spacing w:after="0" w:line="280" w:lineRule="exact"/>
        <w:jc w:val="right"/>
        <w:rPr>
          <w:rFonts w:ascii="Tahoma" w:eastAsia="Times New Roman" w:hAnsi="Tahoma" w:cs="Tahoma"/>
          <w:sz w:val="20"/>
          <w:szCs w:val="20"/>
          <w:lang w:eastAsia="ru-RU"/>
        </w:rPr>
      </w:pPr>
      <w:r w:rsidRPr="0042351E">
        <w:rPr>
          <w:rFonts w:ascii="Tahoma" w:eastAsia="Times New Roman" w:hAnsi="Tahoma" w:cs="Tahoma"/>
          <w:sz w:val="20"/>
          <w:szCs w:val="20"/>
          <w:lang w:eastAsia="ru-RU"/>
        </w:rPr>
        <w:t>к Информационной карте</w:t>
      </w:r>
    </w:p>
    <w:p w14:paraId="2FD00AF4" w14:textId="77777777" w:rsidR="006C1900" w:rsidRPr="0042351E" w:rsidRDefault="006C1900" w:rsidP="006C1900">
      <w:pPr>
        <w:spacing w:after="0" w:line="280" w:lineRule="exact"/>
        <w:jc w:val="right"/>
        <w:rPr>
          <w:rFonts w:ascii="Tahoma" w:eastAsia="Times New Roman" w:hAnsi="Tahoma" w:cs="Tahoma"/>
          <w:i/>
          <w:sz w:val="20"/>
          <w:szCs w:val="20"/>
          <w:lang w:eastAsia="ru-RU"/>
        </w:rPr>
      </w:pPr>
      <w:r w:rsidRPr="0042351E">
        <w:rPr>
          <w:rFonts w:ascii="Tahoma" w:eastAsia="Times New Roman" w:hAnsi="Tahoma" w:cs="Tahoma"/>
          <w:i/>
          <w:sz w:val="20"/>
          <w:szCs w:val="20"/>
          <w:lang w:eastAsia="ru-RU"/>
        </w:rPr>
        <w:t>На бланке организации-Участника</w:t>
      </w:r>
    </w:p>
    <w:p w14:paraId="5B40FBFE" w14:textId="77777777" w:rsidR="006C1900" w:rsidRPr="0042351E" w:rsidRDefault="006C1900" w:rsidP="006C1900">
      <w:pPr>
        <w:spacing w:after="0" w:line="260" w:lineRule="exact"/>
        <w:jc w:val="center"/>
        <w:rPr>
          <w:rFonts w:ascii="Tahoma" w:eastAsia="Times New Roman" w:hAnsi="Tahoma" w:cs="Tahoma"/>
          <w:sz w:val="20"/>
          <w:szCs w:val="20"/>
          <w:lang w:eastAsia="ru-RU"/>
        </w:rPr>
      </w:pPr>
    </w:p>
    <w:p w14:paraId="671038CE" w14:textId="77777777" w:rsidR="006C1900" w:rsidRPr="00054495" w:rsidRDefault="006C1900" w:rsidP="006C1900">
      <w:pPr>
        <w:spacing w:after="0" w:line="260" w:lineRule="exact"/>
        <w:jc w:val="center"/>
        <w:rPr>
          <w:rFonts w:ascii="Tahoma" w:eastAsia="Times New Roman" w:hAnsi="Tahoma" w:cs="Tahoma"/>
          <w:i/>
          <w:sz w:val="20"/>
          <w:szCs w:val="20"/>
          <w:u w:val="single"/>
          <w:lang w:eastAsia="ru-RU"/>
        </w:rPr>
      </w:pPr>
      <w:r w:rsidRPr="00054495">
        <w:rPr>
          <w:rFonts w:ascii="Tahoma" w:eastAsia="Times New Roman" w:hAnsi="Tahoma" w:cs="Tahoma"/>
          <w:i/>
          <w:sz w:val="20"/>
          <w:szCs w:val="20"/>
          <w:u w:val="single"/>
          <w:lang w:eastAsia="ru-RU"/>
        </w:rPr>
        <w:t>Форма для заполнения заявки</w:t>
      </w:r>
    </w:p>
    <w:p w14:paraId="74602880" w14:textId="77777777" w:rsidR="006C1900" w:rsidRPr="0042351E" w:rsidRDefault="006C1900" w:rsidP="006C1900">
      <w:pPr>
        <w:spacing w:after="0" w:line="260" w:lineRule="exact"/>
        <w:rPr>
          <w:rFonts w:ascii="Tahoma" w:eastAsia="Times New Roman" w:hAnsi="Tahoma" w:cs="Tahoma"/>
          <w:sz w:val="20"/>
          <w:szCs w:val="20"/>
          <w:lang w:eastAsia="ru-RU"/>
        </w:rPr>
      </w:pPr>
    </w:p>
    <w:p w14:paraId="27FEA565" w14:textId="77777777" w:rsidR="006C1900" w:rsidRDefault="006C1900" w:rsidP="006C1900">
      <w:pPr>
        <w:spacing w:after="0" w:line="260" w:lineRule="exact"/>
        <w:jc w:val="center"/>
        <w:rPr>
          <w:rFonts w:ascii="Tahoma" w:eastAsia="Times New Roman" w:hAnsi="Tahoma" w:cs="Tahoma"/>
          <w:sz w:val="20"/>
          <w:szCs w:val="20"/>
          <w:lang w:eastAsia="ru-RU"/>
        </w:rPr>
      </w:pPr>
    </w:p>
    <w:p w14:paraId="6F1BE6EF" w14:textId="77777777" w:rsidR="006C1900" w:rsidRPr="0042351E" w:rsidRDefault="006C1900" w:rsidP="006C1900">
      <w:pPr>
        <w:spacing w:after="0" w:line="260" w:lineRule="exact"/>
        <w:jc w:val="center"/>
        <w:rPr>
          <w:rFonts w:ascii="Tahoma" w:eastAsia="Times New Roman" w:hAnsi="Tahoma" w:cs="Tahoma"/>
          <w:sz w:val="20"/>
          <w:szCs w:val="20"/>
          <w:lang w:eastAsia="ru-RU"/>
        </w:rPr>
      </w:pPr>
      <w:r w:rsidRPr="0042351E">
        <w:rPr>
          <w:rFonts w:ascii="Tahoma" w:eastAsia="Times New Roman" w:hAnsi="Tahoma" w:cs="Tahoma"/>
          <w:sz w:val="20"/>
          <w:szCs w:val="20"/>
          <w:lang w:eastAsia="ru-RU"/>
        </w:rPr>
        <w:t>Котировочная заявка</w:t>
      </w:r>
    </w:p>
    <w:p w14:paraId="1C775776" w14:textId="77777777" w:rsidR="006C1900" w:rsidRPr="0042351E" w:rsidRDefault="006C1900" w:rsidP="006C1900">
      <w:pPr>
        <w:spacing w:after="0" w:line="260" w:lineRule="exact"/>
        <w:rPr>
          <w:rFonts w:ascii="Tahoma" w:hAnsi="Tahoma" w:cs="Tahoma"/>
          <w:i/>
          <w:sz w:val="20"/>
          <w:szCs w:val="20"/>
        </w:rPr>
      </w:pPr>
    </w:p>
    <w:p w14:paraId="29630E6E" w14:textId="77777777" w:rsidR="006C1900" w:rsidRPr="0042351E" w:rsidRDefault="006C1900" w:rsidP="006C1900">
      <w:pPr>
        <w:spacing w:after="0" w:line="260" w:lineRule="exact"/>
        <w:jc w:val="right"/>
        <w:rPr>
          <w:rFonts w:ascii="Tahoma" w:hAnsi="Tahoma" w:cs="Tahoma"/>
          <w:sz w:val="20"/>
          <w:szCs w:val="20"/>
        </w:rPr>
      </w:pPr>
      <w:r w:rsidRPr="0042351E">
        <w:rPr>
          <w:rFonts w:ascii="Tahoma" w:hAnsi="Tahoma" w:cs="Tahoma"/>
          <w:sz w:val="20"/>
          <w:szCs w:val="20"/>
        </w:rPr>
        <w:t xml:space="preserve"> «___» __________ 20___ года №______</w:t>
      </w:r>
    </w:p>
    <w:p w14:paraId="582D4D27" w14:textId="77777777" w:rsidR="006C1900" w:rsidRPr="0042351E" w:rsidRDefault="006C1900" w:rsidP="006C1900">
      <w:pPr>
        <w:spacing w:after="0" w:line="260" w:lineRule="exact"/>
        <w:jc w:val="right"/>
        <w:rPr>
          <w:rFonts w:ascii="Tahoma" w:hAnsi="Tahoma" w:cs="Tahoma"/>
          <w:sz w:val="20"/>
          <w:szCs w:val="20"/>
        </w:rPr>
      </w:pPr>
      <w:r>
        <w:rPr>
          <w:rFonts w:ascii="Tahoma" w:hAnsi="Tahoma" w:cs="Tahoma"/>
          <w:sz w:val="20"/>
          <w:szCs w:val="20"/>
        </w:rPr>
        <w:t>на участие в</w:t>
      </w:r>
      <w:r w:rsidRPr="0042351E">
        <w:rPr>
          <w:rFonts w:ascii="Tahoma" w:hAnsi="Tahoma" w:cs="Tahoma"/>
          <w:sz w:val="20"/>
          <w:szCs w:val="20"/>
        </w:rPr>
        <w:t xml:space="preserve"> __________________ </w:t>
      </w:r>
      <w:r w:rsidRPr="0042351E">
        <w:rPr>
          <w:rFonts w:ascii="Tahoma" w:hAnsi="Tahoma" w:cs="Tahoma"/>
          <w:i/>
          <w:sz w:val="20"/>
          <w:szCs w:val="20"/>
        </w:rPr>
        <w:t>(указывается наименование закупки)</w:t>
      </w:r>
    </w:p>
    <w:p w14:paraId="5CF5BE0A" w14:textId="77777777" w:rsidR="006C1900" w:rsidRPr="0042351E" w:rsidRDefault="006C1900" w:rsidP="006C1900">
      <w:pPr>
        <w:spacing w:after="0" w:line="260" w:lineRule="exact"/>
        <w:jc w:val="right"/>
        <w:rPr>
          <w:rFonts w:ascii="Tahoma" w:hAnsi="Tahoma" w:cs="Tahoma"/>
          <w:sz w:val="20"/>
          <w:szCs w:val="20"/>
        </w:rPr>
      </w:pPr>
    </w:p>
    <w:p w14:paraId="5A885C8C" w14:textId="77777777" w:rsidR="006C1900" w:rsidRPr="0042351E" w:rsidRDefault="006C1900" w:rsidP="006C1900">
      <w:pPr>
        <w:spacing w:after="0" w:line="260" w:lineRule="exact"/>
        <w:ind w:firstLine="709"/>
        <w:jc w:val="both"/>
        <w:rPr>
          <w:rFonts w:ascii="Tahoma" w:hAnsi="Tahoma" w:cs="Tahoma"/>
          <w:sz w:val="20"/>
          <w:szCs w:val="20"/>
        </w:rPr>
      </w:pPr>
      <w:r w:rsidRPr="0042351E">
        <w:rPr>
          <w:rFonts w:ascii="Tahoma" w:hAnsi="Tahoma" w:cs="Tahoma"/>
          <w:sz w:val="20"/>
          <w:szCs w:val="20"/>
        </w:rPr>
        <w:t xml:space="preserve">Настоящей заявкой ________________ </w:t>
      </w:r>
      <w:r w:rsidRPr="0042351E">
        <w:rPr>
          <w:rFonts w:ascii="Tahoma" w:hAnsi="Tahoma" w:cs="Tahoma"/>
          <w:i/>
          <w:sz w:val="20"/>
          <w:szCs w:val="20"/>
        </w:rPr>
        <w:t>(</w:t>
      </w:r>
      <w:r w:rsidRPr="0042351E">
        <w:rPr>
          <w:rFonts w:ascii="Tahoma" w:hAnsi="Tahoma" w:cs="Tahoma"/>
          <w:bCs/>
          <w:i/>
          <w:iCs/>
          <w:sz w:val="20"/>
          <w:szCs w:val="20"/>
        </w:rPr>
        <w:t>указать фирменное наименование (наименование) Участника</w:t>
      </w:r>
      <w:r w:rsidRPr="0042351E">
        <w:rPr>
          <w:rFonts w:ascii="Tahoma" w:hAnsi="Tahoma" w:cs="Tahoma"/>
          <w:i/>
          <w:sz w:val="20"/>
          <w:szCs w:val="20"/>
        </w:rPr>
        <w:t>)</w:t>
      </w:r>
      <w:r w:rsidRPr="0042351E">
        <w:rPr>
          <w:rFonts w:ascii="Tahoma" w:hAnsi="Tahoma" w:cs="Tahoma"/>
          <w:sz w:val="20"/>
          <w:szCs w:val="20"/>
        </w:rPr>
        <w:t xml:space="preserve">, выражает согласие на поставку товаров/ выполнение работ/ оказание услуг </w:t>
      </w:r>
      <w:r w:rsidRPr="0042351E">
        <w:rPr>
          <w:rFonts w:ascii="Tahoma" w:hAnsi="Tahoma" w:cs="Tahoma"/>
          <w:i/>
          <w:sz w:val="20"/>
          <w:szCs w:val="20"/>
        </w:rPr>
        <w:t>_______________ (указать предмет закупки)</w:t>
      </w:r>
      <w:r w:rsidRPr="0042351E">
        <w:rPr>
          <w:rFonts w:ascii="Tahoma" w:hAnsi="Tahoma" w:cs="Tahoma"/>
          <w:sz w:val="20"/>
          <w:szCs w:val="20"/>
        </w:rPr>
        <w:t>, понимая и принимая требования и условия, установленные в Извещении на проведение запроса котировок в электронной форме</w:t>
      </w:r>
      <w:r>
        <w:rPr>
          <w:rFonts w:ascii="Tahoma" w:hAnsi="Tahoma" w:cs="Tahoma"/>
          <w:sz w:val="20"/>
          <w:szCs w:val="20"/>
        </w:rPr>
        <w:t xml:space="preserve">,  </w:t>
      </w:r>
      <w:r>
        <w:rPr>
          <w:rFonts w:ascii="Tahoma" w:eastAsia="Times New Roman" w:hAnsi="Tahoma" w:cs="Tahoma"/>
          <w:sz w:val="20"/>
          <w:szCs w:val="20"/>
          <w:lang w:eastAsia="ru-RU"/>
        </w:rPr>
        <w:t>участниками которой могут быть только субъекты малого и среднего предпринимательства,</w:t>
      </w:r>
      <w:r w:rsidRPr="0042351E">
        <w:rPr>
          <w:rFonts w:ascii="Tahoma" w:eastAsia="Times New Roman" w:hAnsi="Tahoma" w:cs="Tahoma"/>
          <w:sz w:val="20"/>
          <w:szCs w:val="20"/>
          <w:lang w:eastAsia="ru-RU"/>
        </w:rPr>
        <w:t xml:space="preserve"> </w:t>
      </w:r>
      <w:r w:rsidRPr="0042351E">
        <w:rPr>
          <w:rFonts w:ascii="Tahoma" w:hAnsi="Tahoma" w:cs="Tahoma"/>
          <w:sz w:val="20"/>
          <w:szCs w:val="20"/>
        </w:rPr>
        <w:t>без каких-либо оговорок.</w:t>
      </w:r>
    </w:p>
    <w:p w14:paraId="3C535BAC" w14:textId="77777777" w:rsidR="006C1900" w:rsidRPr="0042351E" w:rsidRDefault="006C1900" w:rsidP="006C1900">
      <w:pPr>
        <w:spacing w:after="0" w:line="260" w:lineRule="exact"/>
        <w:ind w:firstLine="709"/>
        <w:jc w:val="both"/>
        <w:rPr>
          <w:rFonts w:ascii="Tahoma" w:hAnsi="Tahoma" w:cs="Tahoma"/>
          <w:sz w:val="20"/>
          <w:szCs w:val="20"/>
        </w:rPr>
      </w:pPr>
      <w:r w:rsidRPr="0042351E">
        <w:rPr>
          <w:rFonts w:ascii="Tahoma" w:hAnsi="Tahoma" w:cs="Tahoma"/>
          <w:sz w:val="20"/>
          <w:szCs w:val="20"/>
        </w:rPr>
        <w:t>Мы ознакомлены с материалами, содержащимися в технической части (Техническое задание).</w:t>
      </w:r>
    </w:p>
    <w:p w14:paraId="64F0B624" w14:textId="77777777" w:rsidR="006C1900" w:rsidRPr="0042351E" w:rsidRDefault="006C1900" w:rsidP="006C1900">
      <w:pPr>
        <w:spacing w:after="0" w:line="260" w:lineRule="exact"/>
        <w:ind w:firstLine="709"/>
        <w:jc w:val="both"/>
        <w:rPr>
          <w:rFonts w:ascii="Tahoma" w:hAnsi="Tahoma" w:cs="Tahoma"/>
          <w:sz w:val="20"/>
          <w:szCs w:val="20"/>
        </w:rPr>
      </w:pPr>
      <w:r w:rsidRPr="0042351E">
        <w:rPr>
          <w:rFonts w:ascii="Tahoma" w:hAnsi="Tahoma" w:cs="Tahoma"/>
          <w:sz w:val="20"/>
          <w:szCs w:val="20"/>
        </w:rPr>
        <w:t>Мы согласны осуществить поставку товара/выполнить работы/оказать услуги, предусмотренного(ые) Извещением, в соответствии с Техническим предложением, сроками поставки товара/выполнения работ/оказания услуг и другими документами, являющимися неотъемлемыми приложениями к настоящей котировочной заявке по предложенной цене договора, не превышающей начальную (максимальную) цену договора, зафиксированную Заказчиком при проведении запроса котировок в электронной форме.</w:t>
      </w:r>
    </w:p>
    <w:p w14:paraId="0188690F" w14:textId="77777777" w:rsidR="006C1900" w:rsidRPr="0042351E" w:rsidRDefault="006C1900" w:rsidP="006C1900">
      <w:pPr>
        <w:pStyle w:val="af4"/>
        <w:numPr>
          <w:ilvl w:val="0"/>
          <w:numId w:val="7"/>
        </w:numPr>
        <w:spacing w:after="0" w:line="260" w:lineRule="exact"/>
        <w:jc w:val="both"/>
        <w:rPr>
          <w:rFonts w:ascii="Tahoma" w:eastAsia="Times New Roman" w:hAnsi="Tahoma" w:cs="Tahoma"/>
          <w:sz w:val="20"/>
          <w:szCs w:val="20"/>
          <w:lang w:eastAsia="ru-RU"/>
        </w:rPr>
      </w:pPr>
      <w:r w:rsidRPr="0042351E">
        <w:rPr>
          <w:rFonts w:ascii="Tahoma" w:eastAsia="Times New Roman" w:hAnsi="Tahoma" w:cs="Tahoma"/>
          <w:sz w:val="20"/>
          <w:szCs w:val="20"/>
          <w:lang w:eastAsia="ru-RU"/>
        </w:rPr>
        <w:t xml:space="preserve">Сведения об Участнике: </w:t>
      </w:r>
    </w:p>
    <w:p w14:paraId="69332017" w14:textId="77777777" w:rsidR="006C1900" w:rsidRPr="0042351E" w:rsidRDefault="006C1900" w:rsidP="006C1900">
      <w:pPr>
        <w:spacing w:after="0" w:line="260" w:lineRule="exact"/>
        <w:ind w:firstLine="709"/>
        <w:jc w:val="both"/>
        <w:rPr>
          <w:rFonts w:ascii="Tahoma" w:eastAsia="Times New Roman" w:hAnsi="Tahoma" w:cs="Tahoma"/>
          <w:i/>
          <w:sz w:val="20"/>
          <w:szCs w:val="20"/>
          <w:lang w:eastAsia="ru-RU"/>
        </w:rPr>
      </w:pPr>
      <w:r w:rsidRPr="0042351E">
        <w:rPr>
          <w:rFonts w:ascii="Tahoma" w:eastAsia="Times New Roman" w:hAnsi="Tahoma" w:cs="Tahoma"/>
          <w:sz w:val="20"/>
          <w:szCs w:val="20"/>
          <w:lang w:eastAsia="ru-RU"/>
        </w:rPr>
        <w:t xml:space="preserve">_________________________________ </w:t>
      </w:r>
      <w:r w:rsidRPr="0042351E">
        <w:rPr>
          <w:rFonts w:ascii="Tahoma" w:eastAsia="Times New Roman" w:hAnsi="Tahoma" w:cs="Tahoma"/>
          <w:i/>
          <w:sz w:val="20"/>
          <w:szCs w:val="20"/>
          <w:lang w:eastAsia="ru-RU"/>
        </w:rPr>
        <w:t>(указать фирменное наименование (наименование) Участника,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w:t>
      </w:r>
    </w:p>
    <w:p w14:paraId="696302AC" w14:textId="77777777" w:rsidR="006C1900" w:rsidRPr="0042351E" w:rsidRDefault="006C1900" w:rsidP="006C1900">
      <w:pPr>
        <w:spacing w:after="0" w:line="260" w:lineRule="exact"/>
        <w:ind w:firstLine="709"/>
        <w:jc w:val="both"/>
        <w:rPr>
          <w:rFonts w:ascii="Tahoma" w:eastAsia="Times New Roman" w:hAnsi="Tahoma" w:cs="Tahoma"/>
          <w:i/>
          <w:sz w:val="20"/>
          <w:szCs w:val="20"/>
          <w:lang w:eastAsia="ru-RU"/>
        </w:rPr>
      </w:pPr>
      <w:r w:rsidRPr="0042351E">
        <w:rPr>
          <w:rFonts w:ascii="Tahoma" w:eastAsia="Times New Roman" w:hAnsi="Tahoma" w:cs="Tahoma"/>
          <w:sz w:val="20"/>
          <w:szCs w:val="20"/>
          <w:lang w:eastAsia="ru-RU"/>
        </w:rPr>
        <w:t xml:space="preserve">____________________________________________ </w:t>
      </w:r>
      <w:r w:rsidRPr="0042351E">
        <w:rPr>
          <w:rFonts w:ascii="Tahoma" w:eastAsia="Times New Roman" w:hAnsi="Tahoma" w:cs="Tahoma"/>
          <w:i/>
          <w:sz w:val="20"/>
          <w:szCs w:val="20"/>
          <w:lang w:eastAsia="ru-RU"/>
        </w:rPr>
        <w:t>(указать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166A7081" w14:textId="77777777" w:rsidR="006C1900" w:rsidRPr="0042351E" w:rsidRDefault="006C1900" w:rsidP="006C1900">
      <w:pPr>
        <w:spacing w:after="0" w:line="260" w:lineRule="exact"/>
        <w:ind w:firstLine="709"/>
        <w:jc w:val="both"/>
        <w:rPr>
          <w:rFonts w:ascii="Tahoma" w:eastAsia="Times New Roman" w:hAnsi="Tahoma" w:cs="Tahoma"/>
          <w:sz w:val="20"/>
          <w:szCs w:val="20"/>
          <w:lang w:eastAsia="ru-RU"/>
        </w:rPr>
      </w:pPr>
    </w:p>
    <w:p w14:paraId="0C6ACD8C" w14:textId="77777777" w:rsidR="006C1900" w:rsidRPr="0042351E" w:rsidRDefault="006C1900" w:rsidP="006C1900">
      <w:pPr>
        <w:spacing w:after="0" w:line="260" w:lineRule="exact"/>
        <w:ind w:firstLine="709"/>
        <w:rPr>
          <w:rFonts w:ascii="Tahoma" w:eastAsia="Times New Roman" w:hAnsi="Tahoma" w:cs="Tahoma"/>
          <w:sz w:val="20"/>
          <w:szCs w:val="20"/>
          <w:lang w:eastAsia="ru-RU"/>
        </w:rPr>
      </w:pPr>
      <w:r w:rsidRPr="0042351E">
        <w:rPr>
          <w:rFonts w:ascii="Tahoma" w:eastAsia="Times New Roman" w:hAnsi="Tahoma" w:cs="Tahoma"/>
          <w:sz w:val="20"/>
          <w:szCs w:val="20"/>
          <w:lang w:eastAsia="ru-RU"/>
        </w:rPr>
        <w:t>Адрес электронной почты: ___________________________________________________</w:t>
      </w:r>
    </w:p>
    <w:p w14:paraId="785C2EAD" w14:textId="77777777" w:rsidR="006C1900" w:rsidRPr="0042351E" w:rsidRDefault="006C1900" w:rsidP="006C1900">
      <w:pPr>
        <w:spacing w:after="0" w:line="260" w:lineRule="exact"/>
        <w:ind w:firstLine="709"/>
        <w:rPr>
          <w:rFonts w:ascii="Tahoma" w:eastAsia="Times New Roman" w:hAnsi="Tahoma" w:cs="Tahoma"/>
          <w:sz w:val="20"/>
          <w:szCs w:val="20"/>
          <w:lang w:eastAsia="ru-RU"/>
        </w:rPr>
      </w:pPr>
      <w:r w:rsidRPr="0042351E">
        <w:rPr>
          <w:rFonts w:ascii="Tahoma" w:eastAsia="Times New Roman" w:hAnsi="Tahoma" w:cs="Tahoma"/>
          <w:sz w:val="20"/>
          <w:szCs w:val="20"/>
          <w:lang w:eastAsia="ru-RU"/>
        </w:rPr>
        <w:t>Информация о контактном лице (ФИО, номер телефона): __________________________________________________________________________</w:t>
      </w:r>
    </w:p>
    <w:p w14:paraId="62684EC7" w14:textId="3838D1E4" w:rsidR="006C1900" w:rsidRPr="0042351E" w:rsidRDefault="006C1900" w:rsidP="006C1900">
      <w:pPr>
        <w:spacing w:after="0" w:line="260" w:lineRule="exact"/>
        <w:ind w:firstLine="709"/>
        <w:jc w:val="both"/>
        <w:rPr>
          <w:rFonts w:ascii="Tahoma" w:eastAsia="Times New Roman" w:hAnsi="Tahoma" w:cs="Tahoma"/>
          <w:i/>
          <w:sz w:val="20"/>
          <w:szCs w:val="20"/>
          <w:lang w:eastAsia="ru-RU"/>
        </w:rPr>
      </w:pPr>
      <w:r w:rsidRPr="0042351E">
        <w:rPr>
          <w:rFonts w:ascii="Tahoma" w:eastAsia="Times New Roman" w:hAnsi="Tahoma" w:cs="Tahoma"/>
          <w:sz w:val="20"/>
          <w:szCs w:val="20"/>
          <w:lang w:eastAsia="ru-RU"/>
        </w:rPr>
        <w:t xml:space="preserve">_________________________________________ </w:t>
      </w:r>
      <w:r w:rsidRPr="0042351E">
        <w:rPr>
          <w:rFonts w:ascii="Tahoma" w:eastAsia="Times New Roman" w:hAnsi="Tahoma" w:cs="Tahoma"/>
          <w:i/>
          <w:sz w:val="20"/>
          <w:szCs w:val="20"/>
          <w:lang w:eastAsia="ru-RU"/>
        </w:rPr>
        <w:t>(указать иные сведения).</w:t>
      </w:r>
    </w:p>
    <w:p w14:paraId="56A323EC" w14:textId="77777777" w:rsidR="006C1900" w:rsidRPr="0042351E" w:rsidRDefault="006C1900" w:rsidP="006C1900">
      <w:pPr>
        <w:spacing w:after="0" w:line="260" w:lineRule="exact"/>
        <w:ind w:firstLine="709"/>
        <w:jc w:val="both"/>
        <w:rPr>
          <w:rFonts w:ascii="Tahoma" w:eastAsia="Times New Roman" w:hAnsi="Tahoma" w:cs="Tahoma"/>
          <w:sz w:val="20"/>
          <w:szCs w:val="20"/>
          <w:lang w:eastAsia="ru-RU"/>
        </w:rPr>
      </w:pPr>
      <w:r w:rsidRPr="0042351E">
        <w:rPr>
          <w:rFonts w:ascii="Tahoma" w:eastAsia="Times New Roman" w:hAnsi="Tahoma" w:cs="Tahoma"/>
          <w:sz w:val="20"/>
          <w:szCs w:val="20"/>
          <w:lang w:eastAsia="ru-RU"/>
        </w:rPr>
        <w:t>2. Сведения о поставке товара/выполнении работ/оказании услуг, являющиеся предметом договора, объем и условия поставки товара/выполнения работ/оказания услуг:</w:t>
      </w:r>
    </w:p>
    <w:p w14:paraId="4D7FC8F9" w14:textId="6CC1D7BE" w:rsidR="004D5918" w:rsidRPr="00871253" w:rsidRDefault="006C1900" w:rsidP="00871253">
      <w:pPr>
        <w:pStyle w:val="af4"/>
        <w:spacing w:after="0" w:line="260" w:lineRule="exact"/>
        <w:ind w:left="0" w:firstLine="709"/>
        <w:jc w:val="both"/>
        <w:rPr>
          <w:rFonts w:ascii="Tahoma" w:eastAsia="Times New Roman" w:hAnsi="Tahoma" w:cs="Tahoma"/>
          <w:i/>
          <w:sz w:val="20"/>
          <w:szCs w:val="20"/>
          <w:lang w:eastAsia="ru-RU"/>
        </w:rPr>
      </w:pPr>
      <w:r w:rsidRPr="0042351E">
        <w:rPr>
          <w:rFonts w:ascii="Tahoma" w:eastAsia="Times New Roman" w:hAnsi="Tahoma" w:cs="Tahoma"/>
          <w:sz w:val="20"/>
          <w:szCs w:val="20"/>
          <w:lang w:eastAsia="ru-RU"/>
        </w:rPr>
        <w:t xml:space="preserve">2.1. Конкретные показатели товара/выполнения работ/оказания услуг, соответствующие значениям, установленным извещением (Техническим заданием) </w:t>
      </w:r>
      <w:r w:rsidRPr="0042351E">
        <w:rPr>
          <w:rFonts w:ascii="Tahoma" w:eastAsia="Times New Roman" w:hAnsi="Tahoma" w:cs="Tahoma"/>
          <w:i/>
          <w:sz w:val="20"/>
          <w:szCs w:val="20"/>
          <w:lang w:eastAsia="ru-RU"/>
        </w:rPr>
        <w:t xml:space="preserve">(Показатели товара/работы/услуги могут предоставляться в форме Приложения №7 к Извещению, в графическом виде на бланке организации (при наличии), с подписью руководителя и печатью организации (при наличии), и дополнительно в электронном виде, в формате </w:t>
      </w:r>
      <w:r w:rsidR="00D51CFE">
        <w:rPr>
          <w:rFonts w:ascii="Tahoma" w:eastAsia="Times New Roman" w:hAnsi="Tahoma" w:cs="Tahoma"/>
          <w:i/>
          <w:sz w:val="20"/>
          <w:szCs w:val="20"/>
          <w:lang w:val="en-US" w:eastAsia="ru-RU"/>
        </w:rPr>
        <w:t>Word</w:t>
      </w:r>
      <w:r w:rsidRPr="0042351E">
        <w:rPr>
          <w:rFonts w:ascii="Tahoma" w:eastAsia="Times New Roman" w:hAnsi="Tahoma" w:cs="Tahoma"/>
          <w:i/>
          <w:sz w:val="20"/>
          <w:szCs w:val="20"/>
          <w:lang w:eastAsia="ru-RU"/>
        </w:rPr>
        <w:t>)</w:t>
      </w:r>
      <w:r w:rsidR="000C3885">
        <w:rPr>
          <w:rFonts w:ascii="Tahoma" w:eastAsia="Times New Roman" w:hAnsi="Tahoma" w:cs="Tahoma"/>
          <w:i/>
          <w:sz w:val="20"/>
          <w:szCs w:val="20"/>
          <w:lang w:eastAsia="ru-RU"/>
        </w:rPr>
        <w:t>.</w:t>
      </w:r>
    </w:p>
    <w:p w14:paraId="2118A154" w14:textId="77ECAB97" w:rsidR="006C1900" w:rsidRPr="0042351E" w:rsidRDefault="006C1900" w:rsidP="006C1900">
      <w:pPr>
        <w:spacing w:after="0" w:line="260" w:lineRule="exact"/>
        <w:ind w:firstLine="709"/>
        <w:jc w:val="both"/>
        <w:rPr>
          <w:rFonts w:ascii="Tahoma" w:hAnsi="Tahoma" w:cs="Tahoma"/>
          <w:i/>
          <w:sz w:val="20"/>
          <w:szCs w:val="20"/>
        </w:rPr>
      </w:pPr>
      <w:r w:rsidRPr="0042351E">
        <w:rPr>
          <w:rFonts w:ascii="Tahoma" w:hAnsi="Tahoma" w:cs="Tahoma"/>
          <w:i/>
          <w:sz w:val="20"/>
          <w:szCs w:val="20"/>
        </w:rPr>
        <w:t xml:space="preserve">При описании конкретных показателей и (или) их значений, Участником закупки должна представляться достоверная информация о таких показателях и (или) их значениях в рамках требований, установленных в извещении о проведении запроса котировок в электронной форме. </w:t>
      </w:r>
    </w:p>
    <w:p w14:paraId="48F1CB90" w14:textId="77777777" w:rsidR="006C1900" w:rsidRPr="0042351E" w:rsidRDefault="006C1900" w:rsidP="006C1900">
      <w:pPr>
        <w:spacing w:after="0" w:line="260" w:lineRule="exact"/>
        <w:ind w:firstLine="709"/>
        <w:jc w:val="both"/>
        <w:rPr>
          <w:rFonts w:ascii="Tahoma" w:hAnsi="Tahoma" w:cs="Tahoma"/>
          <w:i/>
          <w:sz w:val="20"/>
          <w:szCs w:val="20"/>
        </w:rPr>
      </w:pPr>
      <w:r w:rsidRPr="0042351E">
        <w:rPr>
          <w:rFonts w:ascii="Tahoma" w:hAnsi="Tahoma" w:cs="Tahoma"/>
          <w:i/>
          <w:sz w:val="20"/>
          <w:szCs w:val="20"/>
        </w:rPr>
        <w:t xml:space="preserve">При описании конкретных показателей товара/работы/услуги и (или) их значений Участником закупки должны быть указаны исключительно показатели и (или) их значения в рамках, установленных в извещении о проведении запроса котировок требований, описывающих товар/работу/услугу, и относящиеся непосредственно к описываемому товару/работе/услуги. </w:t>
      </w:r>
    </w:p>
    <w:p w14:paraId="7F1B280E" w14:textId="6F2E40ED" w:rsidR="006C1900" w:rsidRPr="0042351E" w:rsidRDefault="006C1900" w:rsidP="006C1900">
      <w:pPr>
        <w:tabs>
          <w:tab w:val="left" w:pos="0"/>
        </w:tabs>
        <w:spacing w:after="0" w:line="260" w:lineRule="exact"/>
        <w:ind w:firstLine="709"/>
        <w:jc w:val="both"/>
        <w:rPr>
          <w:rFonts w:ascii="Tahoma" w:eastAsia="Times New Roman" w:hAnsi="Tahoma" w:cs="Tahoma"/>
          <w:i/>
          <w:sz w:val="20"/>
          <w:szCs w:val="20"/>
          <w:lang w:eastAsia="ru-RU"/>
        </w:rPr>
      </w:pPr>
      <w:r w:rsidRPr="0042351E">
        <w:rPr>
          <w:rFonts w:ascii="Tahoma" w:eastAsia="Times New Roman" w:hAnsi="Tahoma" w:cs="Tahoma"/>
          <w:sz w:val="20"/>
          <w:szCs w:val="20"/>
          <w:lang w:eastAsia="ru-RU"/>
        </w:rPr>
        <w:t xml:space="preserve">2.2. Предложение о цене договора в соответствии с Приложением к котировочной заявке </w:t>
      </w:r>
      <w:r w:rsidRPr="0042351E">
        <w:rPr>
          <w:rFonts w:ascii="Tahoma" w:eastAsia="Times New Roman" w:hAnsi="Tahoma" w:cs="Tahoma"/>
          <w:i/>
          <w:sz w:val="20"/>
          <w:szCs w:val="20"/>
          <w:lang w:eastAsia="ru-RU"/>
        </w:rPr>
        <w:t>(Коммерческое предложение предоставляется в форме Приложения №7 к Извещению, в графическом виде на бланке организации (при наличии), с подписью руководителя и печатью организации (при наличии), и дополнительно в электронном виде, в формате</w:t>
      </w:r>
      <w:r w:rsidR="001248A6" w:rsidRPr="001248A6">
        <w:rPr>
          <w:rFonts w:ascii="Tahoma" w:eastAsia="Times New Roman" w:hAnsi="Tahoma" w:cs="Tahoma"/>
          <w:i/>
          <w:sz w:val="20"/>
          <w:szCs w:val="20"/>
          <w:lang w:eastAsia="ru-RU"/>
        </w:rPr>
        <w:t xml:space="preserve"> </w:t>
      </w:r>
      <w:r w:rsidR="001248A6">
        <w:rPr>
          <w:rFonts w:ascii="Tahoma" w:eastAsia="Times New Roman" w:hAnsi="Tahoma" w:cs="Tahoma"/>
          <w:i/>
          <w:sz w:val="20"/>
          <w:szCs w:val="20"/>
          <w:lang w:val="en-US" w:eastAsia="ru-RU"/>
        </w:rPr>
        <w:t>Word</w:t>
      </w:r>
      <w:r w:rsidRPr="0042351E">
        <w:rPr>
          <w:rFonts w:ascii="Tahoma" w:eastAsia="Times New Roman" w:hAnsi="Tahoma" w:cs="Tahoma"/>
          <w:i/>
          <w:sz w:val="20"/>
          <w:szCs w:val="20"/>
          <w:lang w:eastAsia="ru-RU"/>
        </w:rPr>
        <w:t>).</w:t>
      </w:r>
    </w:p>
    <w:p w14:paraId="4FDC8BA2" w14:textId="77777777" w:rsidR="006C1900" w:rsidRPr="0042351E" w:rsidRDefault="006C1900" w:rsidP="006C1900">
      <w:pPr>
        <w:tabs>
          <w:tab w:val="left" w:pos="0"/>
        </w:tabs>
        <w:spacing w:after="0" w:line="260" w:lineRule="exact"/>
        <w:ind w:firstLine="709"/>
        <w:jc w:val="both"/>
        <w:rPr>
          <w:rFonts w:ascii="Tahoma" w:eastAsia="Times New Roman" w:hAnsi="Tahoma" w:cs="Tahoma"/>
          <w:sz w:val="20"/>
          <w:szCs w:val="20"/>
          <w:lang w:eastAsia="ru-RU"/>
        </w:rPr>
      </w:pPr>
      <w:r w:rsidRPr="0042351E">
        <w:rPr>
          <w:rFonts w:ascii="Tahoma" w:eastAsia="Times New Roman" w:hAnsi="Tahoma" w:cs="Tahoma"/>
          <w:sz w:val="20"/>
          <w:szCs w:val="20"/>
          <w:lang w:eastAsia="ru-RU"/>
        </w:rPr>
        <w:lastRenderedPageBreak/>
        <w:t>Цена включает в себя все расходы, связанные с поставкой товара/выполнением работ/оказанием услуг, а также иные расходы, возникающие в процессе поставки товара/выполнения работ/оказания услуг;</w:t>
      </w:r>
    </w:p>
    <w:p w14:paraId="5AE5AB14" w14:textId="77777777" w:rsidR="006C1900" w:rsidRPr="0042351E" w:rsidRDefault="006C1900" w:rsidP="006C1900">
      <w:pPr>
        <w:spacing w:after="0" w:line="260" w:lineRule="exact"/>
        <w:ind w:firstLine="709"/>
        <w:jc w:val="both"/>
        <w:rPr>
          <w:rFonts w:ascii="Tahoma" w:eastAsia="Times New Roman" w:hAnsi="Tahoma" w:cs="Tahoma"/>
          <w:bCs/>
          <w:sz w:val="20"/>
          <w:szCs w:val="20"/>
          <w:lang w:eastAsia="ru-RU"/>
        </w:rPr>
      </w:pPr>
      <w:r w:rsidRPr="0042351E">
        <w:rPr>
          <w:rFonts w:ascii="Tahoma" w:eastAsia="Times New Roman" w:hAnsi="Tahoma" w:cs="Tahoma"/>
          <w:bCs/>
          <w:sz w:val="20"/>
          <w:szCs w:val="20"/>
          <w:lang w:eastAsia="ru-RU"/>
        </w:rPr>
        <w:t>2.3. Место поставки товара/выполнения работ/оказания услуг_______</w:t>
      </w:r>
      <w:r w:rsidRPr="0042351E">
        <w:rPr>
          <w:rFonts w:ascii="Tahoma" w:eastAsia="Times New Roman" w:hAnsi="Tahoma" w:cs="Tahoma"/>
          <w:bCs/>
          <w:i/>
          <w:sz w:val="20"/>
          <w:szCs w:val="20"/>
          <w:lang w:eastAsia="ru-RU"/>
        </w:rPr>
        <w:t xml:space="preserve"> (указать «в соответствии с условиями извещения/проекта договора», либо указать конкретный адрес </w:t>
      </w:r>
      <w:r w:rsidRPr="0042351E">
        <w:rPr>
          <w:rFonts w:ascii="Tahoma" w:hAnsi="Tahoma" w:cs="Tahoma"/>
          <w:i/>
          <w:sz w:val="20"/>
          <w:szCs w:val="20"/>
        </w:rPr>
        <w:t>в</w:t>
      </w:r>
      <w:r w:rsidRPr="0042351E">
        <w:rPr>
          <w:rFonts w:ascii="Tahoma" w:eastAsia="Times New Roman" w:hAnsi="Tahoma" w:cs="Tahoma"/>
          <w:bCs/>
          <w:i/>
          <w:sz w:val="20"/>
          <w:szCs w:val="20"/>
          <w:lang w:eastAsia="ru-RU"/>
        </w:rPr>
        <w:t xml:space="preserve"> соответствии с условиями извещения);</w:t>
      </w:r>
      <w:r w:rsidRPr="0042351E">
        <w:rPr>
          <w:rFonts w:ascii="Tahoma" w:eastAsia="Times New Roman" w:hAnsi="Tahoma" w:cs="Tahoma"/>
          <w:bCs/>
          <w:sz w:val="20"/>
          <w:szCs w:val="20"/>
          <w:lang w:eastAsia="ru-RU"/>
        </w:rPr>
        <w:t xml:space="preserve"> </w:t>
      </w:r>
    </w:p>
    <w:p w14:paraId="37E10751" w14:textId="77777777" w:rsidR="006C1900" w:rsidRPr="0042351E" w:rsidRDefault="006C1900" w:rsidP="006C1900">
      <w:pPr>
        <w:spacing w:after="0" w:line="260" w:lineRule="exact"/>
        <w:ind w:firstLine="709"/>
        <w:jc w:val="both"/>
        <w:rPr>
          <w:rFonts w:ascii="Tahoma" w:eastAsia="Times New Roman" w:hAnsi="Tahoma" w:cs="Tahoma"/>
          <w:sz w:val="20"/>
          <w:szCs w:val="20"/>
          <w:lang w:eastAsia="ru-RU"/>
        </w:rPr>
      </w:pPr>
      <w:r w:rsidRPr="0042351E">
        <w:rPr>
          <w:rFonts w:ascii="Tahoma" w:eastAsia="Times New Roman" w:hAnsi="Tahoma" w:cs="Tahoma"/>
          <w:bCs/>
          <w:sz w:val="20"/>
          <w:szCs w:val="20"/>
          <w:lang w:eastAsia="ru-RU"/>
        </w:rPr>
        <w:t>2.4. Порядок и срок поставки товара/выполнения работ/оказания услуг:</w:t>
      </w:r>
      <w:r w:rsidRPr="0042351E">
        <w:rPr>
          <w:rFonts w:ascii="Tahoma" w:eastAsia="Times New Roman" w:hAnsi="Tahoma" w:cs="Tahoma"/>
          <w:b/>
          <w:bCs/>
          <w:sz w:val="20"/>
          <w:szCs w:val="20"/>
          <w:lang w:eastAsia="ru-RU"/>
        </w:rPr>
        <w:t xml:space="preserve"> </w:t>
      </w:r>
      <w:r w:rsidRPr="0042351E">
        <w:rPr>
          <w:rFonts w:ascii="Tahoma" w:eastAsia="Times New Roman" w:hAnsi="Tahoma" w:cs="Tahoma"/>
          <w:bCs/>
          <w:i/>
          <w:sz w:val="20"/>
          <w:szCs w:val="20"/>
          <w:lang w:eastAsia="ru-RU"/>
        </w:rPr>
        <w:t>_______________________________ (указать «в соответствии с условиями извещения/проекта договора», либо указать начало и окончание поставки товара/выполнения работ/оказания услуг в формате исчисления сроков, указанном в извещении о проведении закупки);</w:t>
      </w:r>
    </w:p>
    <w:p w14:paraId="4EE27B3A" w14:textId="295B048B" w:rsidR="006C1900" w:rsidRPr="00913206" w:rsidRDefault="006C1900" w:rsidP="006C1900">
      <w:pPr>
        <w:tabs>
          <w:tab w:val="left" w:pos="851"/>
        </w:tabs>
        <w:spacing w:after="0" w:line="260" w:lineRule="exact"/>
        <w:ind w:firstLine="709"/>
        <w:jc w:val="both"/>
        <w:rPr>
          <w:rFonts w:ascii="Tahoma" w:eastAsia="Times New Roman" w:hAnsi="Tahoma" w:cs="Tahoma"/>
          <w:sz w:val="20"/>
          <w:szCs w:val="20"/>
          <w:lang w:eastAsia="ru-RU"/>
        </w:rPr>
      </w:pPr>
      <w:r w:rsidRPr="0042351E">
        <w:rPr>
          <w:rFonts w:ascii="Tahoma" w:eastAsia="Times New Roman" w:hAnsi="Tahoma" w:cs="Tahoma"/>
          <w:sz w:val="20"/>
          <w:szCs w:val="20"/>
          <w:lang w:eastAsia="ru-RU"/>
        </w:rPr>
        <w:t xml:space="preserve">3. </w:t>
      </w:r>
      <w:r w:rsidR="00913206" w:rsidRPr="00913206">
        <w:rPr>
          <w:rFonts w:ascii="Tahoma" w:eastAsia="Times New Roman" w:hAnsi="Tahoma" w:cs="Tahoma"/>
          <w:sz w:val="20"/>
          <w:szCs w:val="20"/>
          <w:lang w:eastAsia="ru-RU"/>
        </w:rPr>
        <w:t>АО «Лесосибирский порт»</w:t>
      </w:r>
      <w:r w:rsidRPr="00913206">
        <w:rPr>
          <w:rFonts w:ascii="Tahoma" w:eastAsia="Times New Roman" w:hAnsi="Tahoma" w:cs="Tahoma"/>
          <w:sz w:val="20"/>
          <w:szCs w:val="20"/>
          <w:lang w:eastAsia="ru-RU"/>
        </w:rPr>
        <w:t xml:space="preserve"> </w:t>
      </w:r>
      <w:r w:rsidRPr="0042351E">
        <w:rPr>
          <w:rFonts w:ascii="Tahoma" w:eastAsia="Times New Roman" w:hAnsi="Tahoma" w:cs="Tahoma"/>
          <w:sz w:val="20"/>
          <w:szCs w:val="20"/>
          <w:lang w:eastAsia="ru-RU"/>
        </w:rPr>
        <w:t xml:space="preserve">в лице его уполномоченных представителей настоящим предоставляются полномочия наводить справки или проводить исследования с целью изучения отчетов, документов и сведений, представленных в связи с данной заявкой, и обращаться к нашим клиентам за разъяснениями относительно финансовых и технических вопросов.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предоставлять любую информацию, которую Вы сочтете необходимой для проверки заявлений и данных, содержащихся в данной заявке, или относящихся к ресурсам, опыту и компетенции Участника </w:t>
      </w:r>
      <w:r w:rsidRPr="00913206">
        <w:rPr>
          <w:rFonts w:ascii="Tahoma" w:eastAsia="Times New Roman" w:hAnsi="Tahoma" w:cs="Tahoma"/>
          <w:sz w:val="20"/>
          <w:szCs w:val="20"/>
          <w:lang w:eastAsia="ru-RU"/>
        </w:rPr>
        <w:t>закупочной процедуры.</w:t>
      </w:r>
    </w:p>
    <w:p w14:paraId="619E40E0" w14:textId="0C6628AC" w:rsidR="006C1900" w:rsidRPr="0042351E" w:rsidRDefault="006C1900" w:rsidP="006C1900">
      <w:pPr>
        <w:spacing w:after="0" w:line="260" w:lineRule="exact"/>
        <w:ind w:firstLine="567"/>
        <w:jc w:val="both"/>
        <w:rPr>
          <w:rFonts w:ascii="Tahoma" w:eastAsia="Times New Roman" w:hAnsi="Tahoma" w:cs="Tahoma"/>
          <w:sz w:val="20"/>
          <w:szCs w:val="20"/>
          <w:lang w:eastAsia="ru-RU"/>
        </w:rPr>
      </w:pPr>
      <w:r w:rsidRPr="00913206">
        <w:rPr>
          <w:rFonts w:ascii="Tahoma" w:eastAsia="Times New Roman" w:hAnsi="Tahoma" w:cs="Tahoma"/>
          <w:sz w:val="20"/>
          <w:szCs w:val="20"/>
          <w:lang w:eastAsia="ru-RU"/>
        </w:rPr>
        <w:t xml:space="preserve">Уполномоченные представители </w:t>
      </w:r>
      <w:r w:rsidR="00913206" w:rsidRPr="00913206">
        <w:rPr>
          <w:rFonts w:ascii="Tahoma" w:eastAsia="Times New Roman" w:hAnsi="Tahoma" w:cs="Tahoma"/>
          <w:sz w:val="20"/>
          <w:szCs w:val="20"/>
          <w:lang w:eastAsia="ru-RU"/>
        </w:rPr>
        <w:t xml:space="preserve">АО «Лесосибирский порт» </w:t>
      </w:r>
      <w:r w:rsidRPr="0042351E">
        <w:rPr>
          <w:rFonts w:ascii="Tahoma" w:eastAsia="Times New Roman" w:hAnsi="Tahoma" w:cs="Tahoma"/>
          <w:sz w:val="20"/>
          <w:szCs w:val="20"/>
          <w:lang w:eastAsia="ru-RU"/>
        </w:rPr>
        <w:t>могут связаться со следующими лицами для получения необходимой информации:</w:t>
      </w:r>
    </w:p>
    <w:tbl>
      <w:tblPr>
        <w:tblW w:w="9781"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4536"/>
        <w:gridCol w:w="5245"/>
      </w:tblGrid>
      <w:tr w:rsidR="006C1900" w:rsidRPr="0042351E" w14:paraId="35468802" w14:textId="77777777" w:rsidTr="00764302">
        <w:tc>
          <w:tcPr>
            <w:tcW w:w="4536" w:type="dxa"/>
          </w:tcPr>
          <w:p w14:paraId="0F2BC54B" w14:textId="77777777" w:rsidR="006C1900" w:rsidRPr="0042351E" w:rsidRDefault="006C1900" w:rsidP="00764302">
            <w:pPr>
              <w:spacing w:after="0" w:line="260" w:lineRule="exact"/>
              <w:jc w:val="both"/>
              <w:rPr>
                <w:rFonts w:ascii="Tahoma" w:eastAsia="Times New Roman" w:hAnsi="Tahoma" w:cs="Tahoma"/>
                <w:sz w:val="20"/>
                <w:szCs w:val="20"/>
                <w:lang w:eastAsia="ru-RU"/>
              </w:rPr>
            </w:pPr>
            <w:r w:rsidRPr="0042351E">
              <w:rPr>
                <w:rFonts w:ascii="Tahoma" w:eastAsia="Times New Roman" w:hAnsi="Tahoma" w:cs="Tahoma"/>
                <w:sz w:val="20"/>
                <w:szCs w:val="20"/>
                <w:lang w:eastAsia="ru-RU"/>
              </w:rPr>
              <w:t>1. Ф.И.О. , должность</w:t>
            </w:r>
          </w:p>
        </w:tc>
        <w:tc>
          <w:tcPr>
            <w:tcW w:w="5245" w:type="dxa"/>
          </w:tcPr>
          <w:p w14:paraId="1D3C81A6" w14:textId="77777777" w:rsidR="006C1900" w:rsidRPr="0042351E" w:rsidRDefault="006C1900" w:rsidP="00764302">
            <w:pPr>
              <w:spacing w:after="0" w:line="260" w:lineRule="exact"/>
              <w:jc w:val="both"/>
              <w:rPr>
                <w:rFonts w:ascii="Tahoma" w:eastAsia="Times New Roman" w:hAnsi="Tahoma" w:cs="Tahoma"/>
                <w:sz w:val="20"/>
                <w:szCs w:val="20"/>
                <w:lang w:eastAsia="ru-RU"/>
              </w:rPr>
            </w:pPr>
            <w:r w:rsidRPr="0042351E">
              <w:rPr>
                <w:rFonts w:ascii="Tahoma" w:eastAsia="Times New Roman" w:hAnsi="Tahoma" w:cs="Tahoma"/>
                <w:sz w:val="20"/>
                <w:szCs w:val="20"/>
                <w:lang w:eastAsia="ru-RU"/>
              </w:rPr>
              <w:t xml:space="preserve">Телефон, факс, </w:t>
            </w:r>
            <w:r w:rsidRPr="0042351E">
              <w:rPr>
                <w:rFonts w:ascii="Tahoma" w:eastAsia="Times New Roman" w:hAnsi="Tahoma" w:cs="Tahoma"/>
                <w:sz w:val="20"/>
                <w:szCs w:val="20"/>
                <w:lang w:val="en-US" w:eastAsia="ru-RU"/>
              </w:rPr>
              <w:t>e</w:t>
            </w:r>
            <w:r w:rsidRPr="0042351E">
              <w:rPr>
                <w:rFonts w:ascii="Tahoma" w:eastAsia="Times New Roman" w:hAnsi="Tahoma" w:cs="Tahoma"/>
                <w:sz w:val="20"/>
                <w:szCs w:val="20"/>
                <w:lang w:eastAsia="ru-RU"/>
              </w:rPr>
              <w:t>-</w:t>
            </w:r>
            <w:r w:rsidRPr="0042351E">
              <w:rPr>
                <w:rFonts w:ascii="Tahoma" w:eastAsia="Times New Roman" w:hAnsi="Tahoma" w:cs="Tahoma"/>
                <w:sz w:val="20"/>
                <w:szCs w:val="20"/>
                <w:lang w:val="en-US" w:eastAsia="ru-RU"/>
              </w:rPr>
              <w:t>mail</w:t>
            </w:r>
            <w:r w:rsidRPr="0042351E">
              <w:rPr>
                <w:rFonts w:ascii="Tahoma" w:eastAsia="Times New Roman" w:hAnsi="Tahoma" w:cs="Tahoma"/>
                <w:sz w:val="20"/>
                <w:szCs w:val="20"/>
                <w:lang w:eastAsia="ru-RU"/>
              </w:rPr>
              <w:t>, др.</w:t>
            </w:r>
          </w:p>
        </w:tc>
      </w:tr>
      <w:tr w:rsidR="006C1900" w:rsidRPr="0042351E" w14:paraId="3BEACE71" w14:textId="77777777" w:rsidTr="00764302">
        <w:tc>
          <w:tcPr>
            <w:tcW w:w="4536" w:type="dxa"/>
          </w:tcPr>
          <w:p w14:paraId="6DDC923C" w14:textId="77777777" w:rsidR="006C1900" w:rsidRPr="0042351E" w:rsidRDefault="006C1900" w:rsidP="00764302">
            <w:pPr>
              <w:spacing w:after="0" w:line="260" w:lineRule="exact"/>
              <w:jc w:val="both"/>
              <w:rPr>
                <w:rFonts w:ascii="Tahoma" w:eastAsia="Times New Roman" w:hAnsi="Tahoma" w:cs="Tahoma"/>
                <w:sz w:val="20"/>
                <w:szCs w:val="20"/>
                <w:lang w:eastAsia="ru-RU"/>
              </w:rPr>
            </w:pPr>
            <w:r w:rsidRPr="0042351E">
              <w:rPr>
                <w:rFonts w:ascii="Tahoma" w:eastAsia="Times New Roman" w:hAnsi="Tahoma" w:cs="Tahoma"/>
                <w:sz w:val="20"/>
                <w:szCs w:val="20"/>
                <w:lang w:eastAsia="ru-RU"/>
              </w:rPr>
              <w:t>2. Ф.И.О. , должность</w:t>
            </w:r>
          </w:p>
        </w:tc>
        <w:tc>
          <w:tcPr>
            <w:tcW w:w="5245" w:type="dxa"/>
          </w:tcPr>
          <w:p w14:paraId="41E2FC03" w14:textId="77777777" w:rsidR="006C1900" w:rsidRPr="0042351E" w:rsidRDefault="006C1900" w:rsidP="00764302">
            <w:pPr>
              <w:spacing w:after="0" w:line="260" w:lineRule="exact"/>
              <w:jc w:val="both"/>
              <w:rPr>
                <w:rFonts w:ascii="Tahoma" w:eastAsia="Times New Roman" w:hAnsi="Tahoma" w:cs="Tahoma"/>
                <w:sz w:val="20"/>
                <w:szCs w:val="20"/>
                <w:lang w:eastAsia="ru-RU"/>
              </w:rPr>
            </w:pPr>
            <w:r w:rsidRPr="0042351E">
              <w:rPr>
                <w:rFonts w:ascii="Tahoma" w:eastAsia="Times New Roman" w:hAnsi="Tahoma" w:cs="Tahoma"/>
                <w:sz w:val="20"/>
                <w:szCs w:val="20"/>
                <w:lang w:eastAsia="ru-RU"/>
              </w:rPr>
              <w:t xml:space="preserve">Телефон, факс, </w:t>
            </w:r>
            <w:r w:rsidRPr="0042351E">
              <w:rPr>
                <w:rFonts w:ascii="Tahoma" w:eastAsia="Times New Roman" w:hAnsi="Tahoma" w:cs="Tahoma"/>
                <w:sz w:val="20"/>
                <w:szCs w:val="20"/>
                <w:lang w:val="en-US" w:eastAsia="ru-RU"/>
              </w:rPr>
              <w:t>e</w:t>
            </w:r>
            <w:r w:rsidRPr="0042351E">
              <w:rPr>
                <w:rFonts w:ascii="Tahoma" w:eastAsia="Times New Roman" w:hAnsi="Tahoma" w:cs="Tahoma"/>
                <w:sz w:val="20"/>
                <w:szCs w:val="20"/>
                <w:lang w:eastAsia="ru-RU"/>
              </w:rPr>
              <w:t>-</w:t>
            </w:r>
            <w:r w:rsidRPr="0042351E">
              <w:rPr>
                <w:rFonts w:ascii="Tahoma" w:eastAsia="Times New Roman" w:hAnsi="Tahoma" w:cs="Tahoma"/>
                <w:sz w:val="20"/>
                <w:szCs w:val="20"/>
                <w:lang w:val="en-US" w:eastAsia="ru-RU"/>
              </w:rPr>
              <w:t>mail</w:t>
            </w:r>
            <w:r w:rsidRPr="0042351E">
              <w:rPr>
                <w:rFonts w:ascii="Tahoma" w:eastAsia="Times New Roman" w:hAnsi="Tahoma" w:cs="Tahoma"/>
                <w:sz w:val="20"/>
                <w:szCs w:val="20"/>
                <w:lang w:eastAsia="ru-RU"/>
              </w:rPr>
              <w:t>, др.</w:t>
            </w:r>
          </w:p>
        </w:tc>
      </w:tr>
    </w:tbl>
    <w:p w14:paraId="7470AD0C" w14:textId="77777777" w:rsidR="006C1900" w:rsidRPr="0042351E" w:rsidRDefault="006C1900" w:rsidP="00650D76">
      <w:pPr>
        <w:spacing w:after="0" w:line="260" w:lineRule="exact"/>
        <w:ind w:firstLine="567"/>
        <w:jc w:val="both"/>
        <w:rPr>
          <w:rFonts w:ascii="Tahoma" w:eastAsia="Times New Roman" w:hAnsi="Tahoma" w:cs="Tahoma"/>
          <w:sz w:val="20"/>
          <w:szCs w:val="20"/>
          <w:lang w:eastAsia="ru-RU"/>
        </w:rPr>
      </w:pPr>
      <w:r w:rsidRPr="0042351E">
        <w:rPr>
          <w:rFonts w:ascii="Tahoma" w:eastAsia="Times New Roman" w:hAnsi="Tahoma" w:cs="Tahoma"/>
          <w:sz w:val="20"/>
          <w:szCs w:val="20"/>
          <w:lang w:eastAsia="ru-RU"/>
        </w:rPr>
        <w:t xml:space="preserve">5. Настоящим </w:t>
      </w:r>
      <w:r w:rsidRPr="0042351E">
        <w:rPr>
          <w:rFonts w:ascii="Tahoma" w:eastAsia="Times New Roman" w:hAnsi="Tahoma" w:cs="Tahoma"/>
          <w:bCs/>
          <w:iCs/>
          <w:sz w:val="20"/>
          <w:szCs w:val="20"/>
          <w:lang w:eastAsia="ru-RU"/>
        </w:rPr>
        <w:t xml:space="preserve">Участник </w:t>
      </w:r>
      <w:r w:rsidRPr="0042351E">
        <w:rPr>
          <w:rFonts w:ascii="Tahoma" w:eastAsia="Times New Roman" w:hAnsi="Tahoma" w:cs="Tahoma"/>
          <w:sz w:val="20"/>
          <w:szCs w:val="20"/>
          <w:lang w:eastAsia="ru-RU"/>
        </w:rPr>
        <w:t xml:space="preserve">подтверждает, что он действует добросовестно, обладает надлежащей деловой репутацией, финансовыми, технологическими и иными ресурсами, достаточными для исполнения обязательств по договору в полном объеме в установленные сроки, </w:t>
      </w:r>
      <w:r w:rsidRPr="0042351E">
        <w:rPr>
          <w:rFonts w:ascii="Tahoma" w:eastAsia="Times New Roman" w:hAnsi="Tahoma" w:cs="Tahoma"/>
          <w:bCs/>
          <w:iCs/>
          <w:sz w:val="20"/>
          <w:szCs w:val="20"/>
          <w:lang w:eastAsia="ru-RU"/>
        </w:rPr>
        <w:t>подтверждает отсутствие обстоятельств, которые могут препятствовать исполнению Участником договорных обязательств</w:t>
      </w:r>
      <w:r w:rsidRPr="0042351E">
        <w:rPr>
          <w:rFonts w:ascii="Tahoma" w:eastAsia="Times New Roman" w:hAnsi="Tahoma" w:cs="Tahoma"/>
          <w:sz w:val="20"/>
          <w:szCs w:val="20"/>
          <w:lang w:eastAsia="ru-RU"/>
        </w:rPr>
        <w:t>, а также что вся предоставленная в составе заявки на участие в закупке информация является достоверной. В случае выявления на любой стадии проведения закупки (до заключения договора) фактов предоставления Участником закупки недостоверных сведений, касающихся соответствия заявки Участника установленным требованиям, предусмотренным закупочной документацией Участник закупки отстраняется от дальнейшего участия в закупке.</w:t>
      </w:r>
    </w:p>
    <w:p w14:paraId="21AB8BDD" w14:textId="77777777" w:rsidR="006C1900" w:rsidRPr="0042351E" w:rsidRDefault="006C1900" w:rsidP="006C1900">
      <w:pPr>
        <w:spacing w:after="0" w:line="260" w:lineRule="exact"/>
        <w:ind w:firstLine="567"/>
        <w:jc w:val="both"/>
        <w:rPr>
          <w:rFonts w:ascii="Tahoma" w:eastAsia="Times New Roman" w:hAnsi="Tahoma" w:cs="Tahoma"/>
          <w:sz w:val="20"/>
          <w:szCs w:val="20"/>
          <w:lang w:eastAsia="ru-RU"/>
        </w:rPr>
      </w:pPr>
      <w:r w:rsidRPr="0042351E">
        <w:rPr>
          <w:rFonts w:ascii="Tahoma" w:eastAsia="Times New Roman" w:hAnsi="Tahoma" w:cs="Tahoma"/>
          <w:sz w:val="20"/>
          <w:szCs w:val="20"/>
          <w:lang w:eastAsia="ru-RU"/>
        </w:rPr>
        <w:t>Настоящим подтверждаем право Заказчика, комиссии запрашивать у нас, в уполномоченных органах власти и у упомянутых в нашем предложении юридических и физических лиц информацию, уточняющую представленные нами в ней сведения.</w:t>
      </w:r>
    </w:p>
    <w:p w14:paraId="4D216358" w14:textId="77777777" w:rsidR="006C1900" w:rsidRPr="0042351E" w:rsidRDefault="006C1900" w:rsidP="006C1900">
      <w:pPr>
        <w:spacing w:after="0" w:line="260" w:lineRule="exact"/>
        <w:ind w:firstLine="567"/>
        <w:jc w:val="both"/>
        <w:rPr>
          <w:rFonts w:ascii="Tahoma" w:eastAsia="Times New Roman" w:hAnsi="Tahoma" w:cs="Tahoma"/>
          <w:sz w:val="20"/>
          <w:szCs w:val="20"/>
          <w:lang w:eastAsia="ru-RU"/>
        </w:rPr>
      </w:pPr>
      <w:r w:rsidRPr="0042351E">
        <w:rPr>
          <w:rFonts w:ascii="Tahoma" w:eastAsia="Times New Roman" w:hAnsi="Tahoma" w:cs="Tahoma"/>
          <w:sz w:val="20"/>
          <w:szCs w:val="20"/>
          <w:lang w:eastAsia="ru-RU"/>
        </w:rPr>
        <w:t xml:space="preserve">Настоящим подтверждаем право Заказчика требовать от нас уточнения / разъяснения положений заявки на участие в закупочной процедуре. При этом не допускаются запросы и/или требования о представлении недостающих документов, направленные на изменение существа Заявки, включая изменение коммерческих условий Заявки (цены, валюты, сроков и условий поставки, графика поставки или платежа, иных коммерческих условий). </w:t>
      </w:r>
    </w:p>
    <w:p w14:paraId="14ECFA71" w14:textId="77777777" w:rsidR="006C1900" w:rsidRPr="0042351E" w:rsidRDefault="006C1900" w:rsidP="006C1900">
      <w:pPr>
        <w:spacing w:after="0" w:line="260" w:lineRule="exact"/>
        <w:ind w:firstLine="567"/>
        <w:jc w:val="both"/>
        <w:rPr>
          <w:rFonts w:ascii="Tahoma" w:eastAsia="Times New Roman" w:hAnsi="Tahoma" w:cs="Tahoma"/>
          <w:sz w:val="20"/>
          <w:szCs w:val="20"/>
          <w:lang w:eastAsia="ru-RU"/>
        </w:rPr>
      </w:pPr>
      <w:r w:rsidRPr="0042351E">
        <w:rPr>
          <w:rFonts w:ascii="Tahoma" w:eastAsia="Times New Roman" w:hAnsi="Tahoma" w:cs="Tahoma"/>
          <w:sz w:val="20"/>
          <w:szCs w:val="20"/>
          <w:lang w:eastAsia="ru-RU"/>
        </w:rPr>
        <w:t>Настоящим подтверждаем право Заказчика проверять по данным открытых источников, запрашивать у нас, государственных (муниципальных) органов, государственных внебюджетных фондов, физических и юридических лиц информацию, подтверждающую представленную нами в составе заявки на участие в закупочной процедуре.</w:t>
      </w:r>
    </w:p>
    <w:p w14:paraId="625081DD" w14:textId="77777777" w:rsidR="006C1900" w:rsidRPr="0042351E" w:rsidRDefault="006C1900" w:rsidP="006C1900">
      <w:pPr>
        <w:spacing w:after="0" w:line="260" w:lineRule="exact"/>
        <w:ind w:firstLine="567"/>
        <w:jc w:val="both"/>
        <w:rPr>
          <w:rFonts w:ascii="Tahoma" w:eastAsia="Times New Roman" w:hAnsi="Tahoma" w:cs="Tahoma"/>
          <w:sz w:val="20"/>
          <w:szCs w:val="20"/>
          <w:lang w:eastAsia="ru-RU"/>
        </w:rPr>
      </w:pPr>
      <w:r w:rsidRPr="0042351E">
        <w:rPr>
          <w:rFonts w:ascii="Tahoma" w:eastAsia="Times New Roman" w:hAnsi="Tahoma" w:cs="Tahoma"/>
          <w:sz w:val="20"/>
          <w:szCs w:val="20"/>
          <w:lang w:eastAsia="ru-RU"/>
        </w:rPr>
        <w:t xml:space="preserve">Мы извещены о возможности включении сведений об _____________________ </w:t>
      </w:r>
      <w:r w:rsidRPr="0042351E">
        <w:rPr>
          <w:rFonts w:ascii="Tahoma" w:eastAsia="Times New Roman" w:hAnsi="Tahoma" w:cs="Tahoma"/>
          <w:i/>
          <w:sz w:val="20"/>
          <w:szCs w:val="20"/>
          <w:lang w:eastAsia="ru-RU"/>
        </w:rPr>
        <w:t>(наименование организации Участника)</w:t>
      </w:r>
      <w:r w:rsidRPr="0042351E">
        <w:rPr>
          <w:rFonts w:ascii="Tahoma" w:eastAsia="Times New Roman" w:hAnsi="Tahoma" w:cs="Tahoma"/>
          <w:sz w:val="20"/>
          <w:szCs w:val="20"/>
          <w:lang w:eastAsia="ru-RU"/>
        </w:rPr>
        <w:t xml:space="preserve"> в Реестр недобросовестных поставщиков в случае уклонения нами от заключения и исполнения договора.</w:t>
      </w:r>
    </w:p>
    <w:p w14:paraId="4592D9B2" w14:textId="77777777" w:rsidR="006C1900" w:rsidRPr="0042351E" w:rsidRDefault="006C1900" w:rsidP="006C1900">
      <w:pPr>
        <w:spacing w:after="0" w:line="260" w:lineRule="exact"/>
        <w:ind w:firstLine="567"/>
        <w:jc w:val="both"/>
        <w:rPr>
          <w:rFonts w:ascii="Tahoma" w:eastAsia="Times New Roman" w:hAnsi="Tahoma" w:cs="Tahoma"/>
          <w:sz w:val="20"/>
          <w:szCs w:val="20"/>
          <w:lang w:eastAsia="ru-RU"/>
        </w:rPr>
      </w:pPr>
      <w:r w:rsidRPr="0042351E">
        <w:rPr>
          <w:rFonts w:ascii="Tahoma" w:eastAsia="Times New Roman" w:hAnsi="Tahoma" w:cs="Tahoma"/>
          <w:sz w:val="20"/>
          <w:szCs w:val="20"/>
          <w:lang w:eastAsia="ru-RU"/>
        </w:rPr>
        <w:t xml:space="preserve">В случае принятия нашей заявки и признания победителем, организация согласна исполнить условия сделки зафиксированные формой договора, являющейся неотъемлемым приложением к Извещению о проведении запроса котировок в электронной форме № _______ от «_____»_________ 20_ г. </w:t>
      </w:r>
    </w:p>
    <w:p w14:paraId="2DB65669" w14:textId="77777777" w:rsidR="006C1900" w:rsidRPr="0042351E" w:rsidRDefault="006C1900" w:rsidP="006C1900">
      <w:pPr>
        <w:tabs>
          <w:tab w:val="left" w:pos="1134"/>
        </w:tabs>
        <w:spacing w:after="0" w:line="260" w:lineRule="exact"/>
        <w:ind w:firstLine="426"/>
        <w:jc w:val="both"/>
        <w:rPr>
          <w:rFonts w:ascii="Tahoma" w:eastAsia="Times New Roman" w:hAnsi="Tahoma" w:cs="Tahoma"/>
          <w:sz w:val="20"/>
          <w:szCs w:val="20"/>
          <w:lang w:eastAsia="ru-RU"/>
        </w:rPr>
      </w:pPr>
      <w:r w:rsidRPr="0042351E">
        <w:rPr>
          <w:rFonts w:ascii="Tahoma" w:eastAsia="Times New Roman" w:hAnsi="Tahoma" w:cs="Tahoma"/>
          <w:sz w:val="20"/>
          <w:szCs w:val="20"/>
          <w:lang w:eastAsia="ru-RU"/>
        </w:rPr>
        <w:t>6. Документы или копии документов, подтверждающих соответствие Участника процедуры закупки требованиям, установленным в Извещении о проведении запроса котировок в электронной форме:</w:t>
      </w:r>
    </w:p>
    <w:p w14:paraId="471DBE54" w14:textId="77777777" w:rsidR="006C1900" w:rsidRPr="0042351E" w:rsidRDefault="006C1900" w:rsidP="006C1900">
      <w:pPr>
        <w:pStyle w:val="af4"/>
        <w:spacing w:after="0" w:line="260" w:lineRule="exact"/>
        <w:ind w:left="0" w:firstLine="426"/>
        <w:jc w:val="both"/>
        <w:rPr>
          <w:rFonts w:ascii="Tahoma" w:eastAsia="Times New Roman" w:hAnsi="Tahoma" w:cs="Tahoma"/>
          <w:i/>
          <w:sz w:val="20"/>
          <w:szCs w:val="20"/>
          <w:lang w:eastAsia="ru-RU"/>
        </w:rPr>
      </w:pPr>
      <w:r w:rsidRPr="0042351E">
        <w:rPr>
          <w:rFonts w:ascii="Tahoma" w:eastAsia="Times New Roman" w:hAnsi="Tahoma" w:cs="Tahoma"/>
          <w:i/>
          <w:sz w:val="20"/>
          <w:szCs w:val="20"/>
          <w:lang w:eastAsia="ru-RU"/>
        </w:rPr>
        <w:t xml:space="preserve">      1.__________________________________</w:t>
      </w:r>
    </w:p>
    <w:p w14:paraId="5B1B8198" w14:textId="77777777" w:rsidR="006C1900" w:rsidRPr="0042351E" w:rsidRDefault="006C1900" w:rsidP="006C1900">
      <w:pPr>
        <w:pStyle w:val="af4"/>
        <w:spacing w:after="0" w:line="260" w:lineRule="exact"/>
        <w:ind w:left="0" w:firstLine="426"/>
        <w:jc w:val="both"/>
        <w:rPr>
          <w:rFonts w:ascii="Tahoma" w:eastAsia="Times New Roman" w:hAnsi="Tahoma" w:cs="Tahoma"/>
          <w:i/>
          <w:sz w:val="20"/>
          <w:szCs w:val="20"/>
          <w:lang w:eastAsia="ru-RU"/>
        </w:rPr>
      </w:pPr>
      <w:r w:rsidRPr="0042351E">
        <w:rPr>
          <w:rFonts w:ascii="Tahoma" w:eastAsia="Times New Roman" w:hAnsi="Tahoma" w:cs="Tahoma"/>
          <w:i/>
          <w:sz w:val="20"/>
          <w:szCs w:val="20"/>
          <w:lang w:eastAsia="ru-RU"/>
        </w:rPr>
        <w:t xml:space="preserve">      2.__________________________________</w:t>
      </w:r>
    </w:p>
    <w:p w14:paraId="011B1E4E" w14:textId="1120B929" w:rsidR="006C1900" w:rsidRPr="00650D76" w:rsidRDefault="006C1900" w:rsidP="00650D76">
      <w:pPr>
        <w:pStyle w:val="af4"/>
        <w:spacing w:after="0" w:line="260" w:lineRule="exact"/>
        <w:ind w:left="0" w:firstLine="426"/>
        <w:jc w:val="both"/>
        <w:rPr>
          <w:rFonts w:ascii="Tahoma" w:eastAsia="Times New Roman" w:hAnsi="Tahoma" w:cs="Tahoma"/>
          <w:i/>
          <w:sz w:val="20"/>
          <w:szCs w:val="20"/>
          <w:lang w:eastAsia="ru-RU"/>
        </w:rPr>
        <w:sectPr w:rsidR="006C1900" w:rsidRPr="00650D76" w:rsidSect="00764302">
          <w:headerReference w:type="default" r:id="rId14"/>
          <w:footerReference w:type="even" r:id="rId15"/>
          <w:footerReference w:type="default" r:id="rId16"/>
          <w:headerReference w:type="first" r:id="rId17"/>
          <w:pgSz w:w="11906" w:h="16838"/>
          <w:pgMar w:top="425" w:right="851" w:bottom="425" w:left="1276" w:header="709" w:footer="709" w:gutter="0"/>
          <w:cols w:space="708"/>
          <w:docGrid w:linePitch="360"/>
        </w:sectPr>
      </w:pPr>
      <w:r w:rsidRPr="0042351E">
        <w:rPr>
          <w:rFonts w:ascii="Tahoma" w:eastAsia="Times New Roman" w:hAnsi="Tahoma" w:cs="Tahoma"/>
          <w:i/>
          <w:sz w:val="20"/>
          <w:szCs w:val="20"/>
          <w:lang w:eastAsia="ru-RU"/>
        </w:rPr>
        <w:t xml:space="preserve"> </w:t>
      </w:r>
      <w:r w:rsidRPr="0042351E">
        <w:rPr>
          <w:rFonts w:ascii="Tahoma" w:eastAsia="Times New Roman" w:hAnsi="Tahoma" w:cs="Tahoma"/>
          <w:sz w:val="20"/>
          <w:szCs w:val="20"/>
          <w:lang w:eastAsia="ru-RU"/>
        </w:rPr>
        <w:t>Руководитель</w:t>
      </w:r>
      <w:r w:rsidRPr="0042351E">
        <w:rPr>
          <w:rFonts w:ascii="Tahoma" w:eastAsia="Times New Roman" w:hAnsi="Tahoma" w:cs="Tahoma"/>
          <w:sz w:val="20"/>
          <w:szCs w:val="20"/>
          <w:lang w:eastAsia="ru-RU"/>
        </w:rPr>
        <w:tab/>
      </w:r>
      <w:r w:rsidRPr="0042351E">
        <w:rPr>
          <w:rFonts w:ascii="Tahoma" w:eastAsia="Times New Roman" w:hAnsi="Tahoma" w:cs="Tahoma"/>
          <w:sz w:val="20"/>
          <w:szCs w:val="20"/>
          <w:lang w:eastAsia="ru-RU"/>
        </w:rPr>
        <w:tab/>
        <w:t>______________________ /Ф.И.О./</w:t>
      </w:r>
      <w:r w:rsidRPr="0042351E">
        <w:rPr>
          <w:rFonts w:ascii="Tahoma" w:eastAsia="Times New Roman" w:hAnsi="Tahoma" w:cs="Tahoma"/>
          <w:sz w:val="20"/>
          <w:szCs w:val="20"/>
          <w:lang w:eastAsia="ru-RU"/>
        </w:rPr>
        <w:tab/>
      </w:r>
      <w:r w:rsidRPr="0042351E">
        <w:rPr>
          <w:rFonts w:ascii="Tahoma" w:eastAsia="Times New Roman" w:hAnsi="Tahoma" w:cs="Tahoma"/>
          <w:sz w:val="20"/>
          <w:szCs w:val="20"/>
          <w:lang w:eastAsia="ru-RU"/>
        </w:rPr>
        <w:tab/>
      </w:r>
      <w:r w:rsidRPr="0042351E">
        <w:rPr>
          <w:rFonts w:ascii="Tahoma" w:eastAsia="Times New Roman" w:hAnsi="Tahoma" w:cs="Tahoma"/>
          <w:sz w:val="20"/>
          <w:szCs w:val="20"/>
          <w:lang w:eastAsia="ru-RU"/>
        </w:rPr>
        <w:tab/>
      </w:r>
      <w:r w:rsidRPr="0042351E">
        <w:rPr>
          <w:rFonts w:ascii="Tahoma" w:eastAsia="Times New Roman" w:hAnsi="Tahoma" w:cs="Tahoma"/>
          <w:sz w:val="20"/>
          <w:szCs w:val="20"/>
          <w:lang w:eastAsia="ru-RU"/>
        </w:rPr>
        <w:tab/>
      </w:r>
      <w:r w:rsidRPr="0042351E">
        <w:rPr>
          <w:rFonts w:ascii="Tahoma" w:eastAsia="Times New Roman" w:hAnsi="Tahoma" w:cs="Tahoma"/>
          <w:sz w:val="20"/>
          <w:szCs w:val="20"/>
          <w:lang w:eastAsia="ru-RU"/>
        </w:rPr>
        <w:tab/>
      </w:r>
      <w:r w:rsidRPr="0042351E">
        <w:rPr>
          <w:rFonts w:ascii="Tahoma" w:eastAsia="Times New Roman" w:hAnsi="Tahoma" w:cs="Tahoma"/>
          <w:sz w:val="20"/>
          <w:szCs w:val="20"/>
          <w:lang w:eastAsia="ru-RU"/>
        </w:rPr>
        <w:tab/>
      </w:r>
      <w:r w:rsidRPr="0042351E">
        <w:rPr>
          <w:rFonts w:ascii="Tahoma" w:eastAsia="Times New Roman" w:hAnsi="Tahoma" w:cs="Tahoma"/>
          <w:sz w:val="20"/>
          <w:szCs w:val="20"/>
          <w:lang w:eastAsia="ru-RU"/>
        </w:rPr>
        <w:tab/>
      </w:r>
      <w:r w:rsidRPr="0042351E">
        <w:rPr>
          <w:rFonts w:ascii="Tahoma" w:eastAsia="Times New Roman" w:hAnsi="Tahoma" w:cs="Tahoma"/>
          <w:sz w:val="20"/>
          <w:szCs w:val="20"/>
          <w:lang w:eastAsia="ru-RU"/>
        </w:rPr>
        <w:tab/>
        <w:t xml:space="preserve">             (подпись)</w:t>
      </w:r>
      <w:r w:rsidRPr="0042351E">
        <w:rPr>
          <w:rFonts w:ascii="Tahoma" w:eastAsia="Times New Roman" w:hAnsi="Tahoma" w:cs="Tahoma"/>
          <w:sz w:val="20"/>
          <w:szCs w:val="20"/>
          <w:lang w:eastAsia="ru-RU"/>
        </w:rPr>
        <w:tab/>
      </w:r>
      <w:r w:rsidRPr="0042351E">
        <w:rPr>
          <w:rFonts w:ascii="Tahoma" w:eastAsia="Times New Roman" w:hAnsi="Tahoma" w:cs="Tahoma"/>
          <w:sz w:val="20"/>
          <w:szCs w:val="20"/>
          <w:lang w:eastAsia="ru-RU"/>
        </w:rPr>
        <w:tab/>
      </w:r>
      <w:r w:rsidRPr="0042351E">
        <w:rPr>
          <w:rFonts w:ascii="Tahoma" w:eastAsia="Times New Roman" w:hAnsi="Tahoma" w:cs="Tahoma"/>
          <w:sz w:val="20"/>
          <w:szCs w:val="20"/>
          <w:lang w:eastAsia="ru-RU"/>
        </w:rPr>
        <w:tab/>
      </w:r>
      <w:r w:rsidRPr="0042351E">
        <w:rPr>
          <w:rFonts w:ascii="Tahoma" w:eastAsia="Times New Roman" w:hAnsi="Tahoma" w:cs="Tahoma"/>
          <w:sz w:val="20"/>
          <w:szCs w:val="20"/>
          <w:lang w:eastAsia="ru-RU"/>
        </w:rPr>
        <w:tab/>
      </w:r>
      <w:r w:rsidRPr="0042351E">
        <w:rPr>
          <w:rFonts w:ascii="Tahoma" w:eastAsia="Times New Roman" w:hAnsi="Tahoma" w:cs="Tahoma"/>
          <w:sz w:val="20"/>
          <w:szCs w:val="20"/>
          <w:lang w:eastAsia="ru-RU"/>
        </w:rPr>
        <w:tab/>
      </w:r>
      <w:r w:rsidRPr="0042351E">
        <w:rPr>
          <w:rFonts w:ascii="Tahoma" w:eastAsia="Times New Roman" w:hAnsi="Tahoma" w:cs="Tahoma"/>
          <w:sz w:val="20"/>
          <w:szCs w:val="20"/>
          <w:lang w:eastAsia="ru-RU"/>
        </w:rPr>
        <w:tab/>
      </w:r>
      <w:r w:rsidRPr="0042351E">
        <w:rPr>
          <w:rFonts w:ascii="Tahoma" w:eastAsia="Times New Roman" w:hAnsi="Tahoma" w:cs="Tahoma"/>
          <w:sz w:val="20"/>
          <w:szCs w:val="20"/>
          <w:lang w:eastAsia="ru-RU"/>
        </w:rPr>
        <w:tab/>
        <w:t xml:space="preserve"> </w:t>
      </w:r>
      <w:r w:rsidRPr="0042351E">
        <w:rPr>
          <w:rFonts w:ascii="Tahoma" w:eastAsia="Times New Roman" w:hAnsi="Tahoma" w:cs="Tahoma"/>
          <w:sz w:val="20"/>
          <w:szCs w:val="20"/>
          <w:lang w:eastAsia="ru-RU"/>
        </w:rPr>
        <w:tab/>
        <w:t xml:space="preserve">                             М.П</w:t>
      </w:r>
    </w:p>
    <w:p w14:paraId="5EAEFAEF" w14:textId="77777777" w:rsidR="006C1900" w:rsidRPr="0042351E" w:rsidRDefault="006C1900" w:rsidP="006C1900">
      <w:pPr>
        <w:spacing w:after="0" w:line="240" w:lineRule="auto"/>
        <w:rPr>
          <w:rFonts w:ascii="Tahoma" w:eastAsia="Times New Roman" w:hAnsi="Tahoma" w:cs="Tahoma"/>
          <w:sz w:val="20"/>
          <w:szCs w:val="20"/>
          <w:lang w:eastAsia="ru-RU"/>
        </w:rPr>
      </w:pPr>
    </w:p>
    <w:p w14:paraId="79DD80C8" w14:textId="77777777" w:rsidR="006C1900" w:rsidRPr="0042351E" w:rsidRDefault="006C1900" w:rsidP="006C1900">
      <w:pPr>
        <w:spacing w:after="0" w:line="240" w:lineRule="auto"/>
        <w:jc w:val="right"/>
        <w:rPr>
          <w:rFonts w:ascii="Tahoma" w:eastAsia="Times New Roman" w:hAnsi="Tahoma" w:cs="Tahoma"/>
          <w:sz w:val="20"/>
          <w:szCs w:val="20"/>
          <w:lang w:eastAsia="ru-RU"/>
        </w:rPr>
      </w:pPr>
      <w:r w:rsidRPr="0042351E">
        <w:rPr>
          <w:rFonts w:ascii="Tahoma" w:eastAsia="Times New Roman" w:hAnsi="Tahoma" w:cs="Tahoma"/>
          <w:sz w:val="20"/>
          <w:szCs w:val="20"/>
          <w:lang w:eastAsia="ru-RU"/>
        </w:rPr>
        <w:t>Приложение № 2</w:t>
      </w:r>
    </w:p>
    <w:p w14:paraId="41A27051" w14:textId="77777777" w:rsidR="006C1900" w:rsidRPr="0042351E" w:rsidRDefault="006C1900" w:rsidP="006C1900">
      <w:pPr>
        <w:spacing w:after="0" w:line="240" w:lineRule="auto"/>
        <w:jc w:val="right"/>
        <w:rPr>
          <w:rFonts w:ascii="Tahoma" w:eastAsia="Times New Roman" w:hAnsi="Tahoma" w:cs="Tahoma"/>
          <w:sz w:val="20"/>
          <w:szCs w:val="20"/>
          <w:lang w:eastAsia="ru-RU"/>
        </w:rPr>
      </w:pPr>
      <w:r w:rsidRPr="0042351E">
        <w:rPr>
          <w:rFonts w:ascii="Tahoma" w:eastAsia="Times New Roman" w:hAnsi="Tahoma" w:cs="Tahoma"/>
          <w:sz w:val="20"/>
          <w:szCs w:val="20"/>
          <w:lang w:eastAsia="ru-RU"/>
        </w:rPr>
        <w:t>к Информационной карте</w:t>
      </w:r>
    </w:p>
    <w:p w14:paraId="0FBBB06A" w14:textId="77777777" w:rsidR="006C1900" w:rsidRPr="0042351E" w:rsidRDefault="006C1900" w:rsidP="006C1900">
      <w:pPr>
        <w:spacing w:after="0" w:line="240" w:lineRule="auto"/>
        <w:jc w:val="center"/>
        <w:rPr>
          <w:rFonts w:ascii="Tahoma" w:eastAsia="Times New Roman" w:hAnsi="Tahoma" w:cs="Tahoma"/>
          <w:b/>
          <w:sz w:val="20"/>
          <w:szCs w:val="20"/>
          <w:lang w:eastAsia="ru-RU"/>
        </w:rPr>
      </w:pPr>
    </w:p>
    <w:p w14:paraId="2E6B95F2" w14:textId="77777777" w:rsidR="006C1900" w:rsidRPr="0042351E" w:rsidRDefault="006C1900" w:rsidP="006C1900">
      <w:pPr>
        <w:spacing w:after="0" w:line="240" w:lineRule="auto"/>
        <w:jc w:val="center"/>
        <w:rPr>
          <w:rFonts w:ascii="Tahoma" w:eastAsia="Times New Roman" w:hAnsi="Tahoma" w:cs="Tahoma"/>
          <w:b/>
          <w:sz w:val="20"/>
          <w:szCs w:val="20"/>
          <w:lang w:eastAsia="ru-RU"/>
        </w:rPr>
      </w:pPr>
      <w:r w:rsidRPr="0042351E">
        <w:rPr>
          <w:rFonts w:ascii="Tahoma" w:eastAsia="Times New Roman" w:hAnsi="Tahoma" w:cs="Tahoma"/>
          <w:b/>
          <w:sz w:val="20"/>
          <w:szCs w:val="20"/>
          <w:lang w:eastAsia="ru-RU"/>
        </w:rPr>
        <w:t>Отборочные критерии</w:t>
      </w:r>
    </w:p>
    <w:p w14:paraId="70642AAB" w14:textId="77777777" w:rsidR="006C1900" w:rsidRPr="0042351E" w:rsidRDefault="006C1900" w:rsidP="006C1900">
      <w:pPr>
        <w:spacing w:after="0" w:line="240" w:lineRule="auto"/>
        <w:ind w:left="851" w:firstLine="425"/>
        <w:rPr>
          <w:rFonts w:ascii="Tahoma" w:eastAsia="Times New Roman" w:hAnsi="Tahoma" w:cs="Tahoma"/>
          <w:sz w:val="20"/>
          <w:szCs w:val="20"/>
          <w:lang w:eastAsia="ru-RU"/>
        </w:rPr>
      </w:pPr>
      <w:r w:rsidRPr="0042351E">
        <w:rPr>
          <w:rFonts w:ascii="Tahoma" w:eastAsia="Times New Roman" w:hAnsi="Tahoma" w:cs="Tahoma"/>
          <w:sz w:val="20"/>
          <w:szCs w:val="20"/>
          <w:lang w:eastAsia="ru-RU"/>
        </w:rPr>
        <w:t>Отборочные критерии — критерии, при несоответствии хотя бы одному из которых Заявка участника подлежит отклонению без дальнейшего рассмотрения существа содержащихся в ней предложений.</w:t>
      </w:r>
    </w:p>
    <w:tbl>
      <w:tblPr>
        <w:tblW w:w="14523" w:type="dxa"/>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915"/>
        <w:gridCol w:w="6663"/>
        <w:gridCol w:w="6945"/>
      </w:tblGrid>
      <w:tr w:rsidR="006C1900" w:rsidRPr="0042351E" w14:paraId="74368E27" w14:textId="77777777" w:rsidTr="00764302">
        <w:trPr>
          <w:trHeight w:val="440"/>
          <w:tblHeader/>
        </w:trPr>
        <w:tc>
          <w:tcPr>
            <w:tcW w:w="915" w:type="dxa"/>
            <w:tcBorders>
              <w:left w:val="single" w:sz="4" w:space="0" w:color="auto"/>
              <w:right w:val="single" w:sz="4" w:space="0" w:color="auto"/>
            </w:tcBorders>
            <w:shd w:val="clear" w:color="auto" w:fill="auto"/>
            <w:vAlign w:val="center"/>
          </w:tcPr>
          <w:p w14:paraId="4DC5E672" w14:textId="77777777" w:rsidR="006C1900" w:rsidRPr="0042351E" w:rsidRDefault="006C1900" w:rsidP="00764302">
            <w:pPr>
              <w:spacing w:after="0" w:line="240" w:lineRule="auto"/>
              <w:jc w:val="center"/>
              <w:rPr>
                <w:rFonts w:ascii="Tahoma" w:eastAsia="Times New Roman" w:hAnsi="Tahoma" w:cs="Tahoma"/>
                <w:b/>
                <w:i/>
                <w:sz w:val="20"/>
                <w:szCs w:val="20"/>
                <w:lang w:eastAsia="ru-RU"/>
              </w:rPr>
            </w:pPr>
            <w:r w:rsidRPr="0042351E">
              <w:rPr>
                <w:rFonts w:ascii="Tahoma" w:eastAsia="Times New Roman" w:hAnsi="Tahoma" w:cs="Tahoma"/>
                <w:b/>
                <w:i/>
                <w:sz w:val="20"/>
                <w:szCs w:val="20"/>
                <w:lang w:eastAsia="ru-RU"/>
              </w:rPr>
              <w:t>№ п/п</w:t>
            </w:r>
          </w:p>
        </w:tc>
        <w:tc>
          <w:tcPr>
            <w:tcW w:w="6663" w:type="dxa"/>
            <w:tcBorders>
              <w:left w:val="single" w:sz="4" w:space="0" w:color="auto"/>
              <w:right w:val="single" w:sz="4" w:space="0" w:color="auto"/>
            </w:tcBorders>
            <w:shd w:val="clear" w:color="auto" w:fill="auto"/>
            <w:vAlign w:val="center"/>
          </w:tcPr>
          <w:p w14:paraId="3C2674DD" w14:textId="77777777" w:rsidR="006C1900" w:rsidRPr="0042351E" w:rsidRDefault="006C1900" w:rsidP="00764302">
            <w:pPr>
              <w:spacing w:after="0" w:line="240" w:lineRule="auto"/>
              <w:jc w:val="center"/>
              <w:rPr>
                <w:rFonts w:ascii="Tahoma" w:eastAsia="Times New Roman" w:hAnsi="Tahoma" w:cs="Tahoma"/>
                <w:b/>
                <w:i/>
                <w:sz w:val="20"/>
                <w:szCs w:val="20"/>
                <w:lang w:eastAsia="ru-RU"/>
              </w:rPr>
            </w:pPr>
            <w:r w:rsidRPr="0042351E">
              <w:rPr>
                <w:rFonts w:ascii="Tahoma" w:eastAsia="Times New Roman" w:hAnsi="Tahoma" w:cs="Tahoma"/>
                <w:b/>
                <w:i/>
                <w:sz w:val="20"/>
                <w:szCs w:val="20"/>
                <w:lang w:eastAsia="ru-RU"/>
              </w:rPr>
              <w:t>Критерии</w:t>
            </w:r>
          </w:p>
        </w:tc>
        <w:tc>
          <w:tcPr>
            <w:tcW w:w="6945" w:type="dxa"/>
            <w:tcBorders>
              <w:left w:val="single" w:sz="4" w:space="0" w:color="auto"/>
            </w:tcBorders>
            <w:shd w:val="clear" w:color="auto" w:fill="auto"/>
            <w:vAlign w:val="center"/>
          </w:tcPr>
          <w:p w14:paraId="2A5E06C5" w14:textId="77777777" w:rsidR="006C1900" w:rsidRPr="0042351E" w:rsidRDefault="006C1900" w:rsidP="00764302">
            <w:pPr>
              <w:spacing w:after="0" w:line="240" w:lineRule="auto"/>
              <w:jc w:val="center"/>
              <w:rPr>
                <w:rFonts w:ascii="Tahoma" w:eastAsia="Times New Roman" w:hAnsi="Tahoma" w:cs="Tahoma"/>
                <w:b/>
                <w:i/>
                <w:sz w:val="20"/>
                <w:szCs w:val="20"/>
                <w:lang w:eastAsia="ru-RU"/>
              </w:rPr>
            </w:pPr>
            <w:r w:rsidRPr="0042351E">
              <w:rPr>
                <w:rFonts w:ascii="Tahoma" w:eastAsia="Times New Roman" w:hAnsi="Tahoma" w:cs="Tahoma"/>
                <w:b/>
                <w:i/>
                <w:sz w:val="20"/>
                <w:szCs w:val="20"/>
                <w:lang w:eastAsia="ru-RU"/>
              </w:rPr>
              <w:t>Документы, подтверждающие соответствие установленным критериям</w:t>
            </w:r>
          </w:p>
        </w:tc>
      </w:tr>
      <w:tr w:rsidR="006C1900" w:rsidRPr="0042351E" w14:paraId="012F2927" w14:textId="77777777" w:rsidTr="00764302">
        <w:trPr>
          <w:trHeight w:val="699"/>
        </w:trPr>
        <w:tc>
          <w:tcPr>
            <w:tcW w:w="915" w:type="dxa"/>
            <w:tcBorders>
              <w:top w:val="single" w:sz="4" w:space="0" w:color="auto"/>
            </w:tcBorders>
            <w:shd w:val="clear" w:color="auto" w:fill="auto"/>
            <w:vAlign w:val="center"/>
          </w:tcPr>
          <w:p w14:paraId="6BF85F28" w14:textId="77777777" w:rsidR="006C1900" w:rsidRPr="0042351E" w:rsidRDefault="006C1900" w:rsidP="00764302">
            <w:pPr>
              <w:spacing w:after="0" w:line="240" w:lineRule="auto"/>
              <w:jc w:val="center"/>
              <w:rPr>
                <w:rFonts w:ascii="Tahoma" w:eastAsia="Times New Roman" w:hAnsi="Tahoma" w:cs="Tahoma"/>
                <w:sz w:val="20"/>
                <w:szCs w:val="20"/>
                <w:lang w:eastAsia="ru-RU"/>
              </w:rPr>
            </w:pPr>
            <w:r w:rsidRPr="0042351E">
              <w:rPr>
                <w:rFonts w:ascii="Tahoma" w:eastAsia="Times New Roman" w:hAnsi="Tahoma" w:cs="Tahoma"/>
                <w:sz w:val="20"/>
                <w:szCs w:val="20"/>
                <w:lang w:eastAsia="ru-RU"/>
              </w:rPr>
              <w:t>1</w:t>
            </w:r>
          </w:p>
        </w:tc>
        <w:tc>
          <w:tcPr>
            <w:tcW w:w="6663" w:type="dxa"/>
            <w:tcBorders>
              <w:top w:val="single" w:sz="4" w:space="0" w:color="auto"/>
            </w:tcBorders>
            <w:shd w:val="clear" w:color="auto" w:fill="auto"/>
            <w:vAlign w:val="center"/>
          </w:tcPr>
          <w:p w14:paraId="32677E70" w14:textId="77777777" w:rsidR="006C1900" w:rsidRPr="0042351E" w:rsidRDefault="006C1900" w:rsidP="00764302">
            <w:pPr>
              <w:spacing w:after="0" w:line="240" w:lineRule="auto"/>
              <w:jc w:val="both"/>
              <w:rPr>
                <w:rFonts w:ascii="Tahoma" w:eastAsia="Times New Roman" w:hAnsi="Tahoma" w:cs="Tahoma"/>
                <w:sz w:val="20"/>
                <w:szCs w:val="20"/>
                <w:lang w:eastAsia="ru-RU"/>
              </w:rPr>
            </w:pPr>
            <w:r w:rsidRPr="0042351E">
              <w:rPr>
                <w:rFonts w:ascii="Tahoma" w:eastAsia="Times New Roman" w:hAnsi="Tahoma" w:cs="Tahoma"/>
                <w:sz w:val="20"/>
                <w:szCs w:val="20"/>
                <w:lang w:eastAsia="ru-RU"/>
              </w:rPr>
              <w:t>Правильность оформления заявки и порядка ее представления</w:t>
            </w:r>
          </w:p>
        </w:tc>
        <w:tc>
          <w:tcPr>
            <w:tcW w:w="6945" w:type="dxa"/>
            <w:tcBorders>
              <w:top w:val="single" w:sz="4" w:space="0" w:color="auto"/>
            </w:tcBorders>
            <w:shd w:val="clear" w:color="auto" w:fill="auto"/>
          </w:tcPr>
          <w:p w14:paraId="476A60BC" w14:textId="77777777" w:rsidR="006C1900" w:rsidRPr="0042351E" w:rsidRDefault="006C1900" w:rsidP="00764302">
            <w:pPr>
              <w:spacing w:after="0" w:line="240" w:lineRule="auto"/>
              <w:jc w:val="both"/>
              <w:rPr>
                <w:rFonts w:ascii="Tahoma" w:eastAsia="Times New Roman" w:hAnsi="Tahoma" w:cs="Tahoma"/>
                <w:sz w:val="20"/>
                <w:szCs w:val="20"/>
                <w:lang w:eastAsia="ru-RU"/>
              </w:rPr>
            </w:pPr>
            <w:r w:rsidRPr="0042351E">
              <w:rPr>
                <w:rFonts w:ascii="Tahoma" w:eastAsia="Times New Roman" w:hAnsi="Tahoma" w:cs="Tahoma"/>
                <w:sz w:val="20"/>
                <w:szCs w:val="20"/>
                <w:lang w:eastAsia="ru-RU"/>
              </w:rPr>
              <w:t xml:space="preserve">Заявка содержит комплект документов в соответствии с </w:t>
            </w:r>
            <w:r>
              <w:rPr>
                <w:rFonts w:ascii="Tahoma" w:eastAsia="Times New Roman" w:hAnsi="Tahoma" w:cs="Tahoma"/>
                <w:sz w:val="20"/>
                <w:szCs w:val="20"/>
                <w:lang w:eastAsia="ru-RU"/>
              </w:rPr>
              <w:t xml:space="preserve">п. 6.2 </w:t>
            </w:r>
            <w:r w:rsidRPr="0042351E">
              <w:rPr>
                <w:rFonts w:ascii="Tahoma" w:eastAsia="Times New Roman" w:hAnsi="Tahoma" w:cs="Tahoma"/>
                <w:sz w:val="20"/>
                <w:szCs w:val="20"/>
                <w:lang w:eastAsia="ru-RU"/>
              </w:rPr>
              <w:t>Приложени</w:t>
            </w:r>
            <w:r>
              <w:rPr>
                <w:rFonts w:ascii="Tahoma" w:eastAsia="Times New Roman" w:hAnsi="Tahoma" w:cs="Tahoma"/>
                <w:sz w:val="20"/>
                <w:szCs w:val="20"/>
                <w:lang w:eastAsia="ru-RU"/>
              </w:rPr>
              <w:t>я</w:t>
            </w:r>
            <w:r w:rsidRPr="0042351E">
              <w:rPr>
                <w:rFonts w:ascii="Tahoma" w:eastAsia="Times New Roman" w:hAnsi="Tahoma" w:cs="Tahoma"/>
                <w:sz w:val="20"/>
                <w:szCs w:val="20"/>
                <w:lang w:eastAsia="ru-RU"/>
              </w:rPr>
              <w:t xml:space="preserve"> № 6 к Информационной карте.</w:t>
            </w:r>
          </w:p>
          <w:p w14:paraId="570DE22A" w14:textId="77777777" w:rsidR="006C1900" w:rsidRPr="0042351E" w:rsidRDefault="006C1900" w:rsidP="00764302">
            <w:pPr>
              <w:spacing w:after="0" w:line="240" w:lineRule="auto"/>
              <w:jc w:val="both"/>
              <w:rPr>
                <w:rFonts w:ascii="Tahoma" w:eastAsia="Times New Roman" w:hAnsi="Tahoma" w:cs="Tahoma"/>
                <w:sz w:val="20"/>
                <w:szCs w:val="20"/>
                <w:lang w:eastAsia="ru-RU"/>
              </w:rPr>
            </w:pPr>
            <w:r w:rsidRPr="0042351E">
              <w:rPr>
                <w:rFonts w:ascii="Tahoma" w:eastAsia="Times New Roman" w:hAnsi="Tahoma" w:cs="Tahoma"/>
                <w:sz w:val="20"/>
                <w:szCs w:val="20"/>
                <w:lang w:eastAsia="ru-RU"/>
              </w:rPr>
              <w:t>Заявка и комплект документов должны быть оформлены в соответствии с закупочной документацией (раздел 2</w:t>
            </w:r>
            <w:r>
              <w:rPr>
                <w:rFonts w:ascii="Tahoma" w:eastAsia="Times New Roman" w:hAnsi="Tahoma" w:cs="Tahoma"/>
                <w:sz w:val="20"/>
                <w:szCs w:val="20"/>
                <w:lang w:eastAsia="ru-RU"/>
              </w:rPr>
              <w:t>5</w:t>
            </w:r>
            <w:r w:rsidRPr="0042351E">
              <w:rPr>
                <w:rFonts w:ascii="Tahoma" w:eastAsia="Times New Roman" w:hAnsi="Tahoma" w:cs="Tahoma"/>
                <w:sz w:val="20"/>
                <w:szCs w:val="20"/>
                <w:lang w:eastAsia="ru-RU"/>
              </w:rPr>
              <w:t xml:space="preserve"> Информационной карты).</w:t>
            </w:r>
          </w:p>
          <w:p w14:paraId="4AAA453E" w14:textId="77777777" w:rsidR="006C1900" w:rsidRPr="0042351E" w:rsidRDefault="006C1900" w:rsidP="00764302">
            <w:pPr>
              <w:spacing w:after="0" w:line="240" w:lineRule="auto"/>
              <w:jc w:val="both"/>
              <w:rPr>
                <w:rFonts w:ascii="Tahoma" w:eastAsia="Times New Roman" w:hAnsi="Tahoma" w:cs="Tahoma"/>
                <w:sz w:val="20"/>
                <w:szCs w:val="20"/>
                <w:lang w:eastAsia="ru-RU"/>
              </w:rPr>
            </w:pPr>
            <w:r w:rsidRPr="0042351E">
              <w:rPr>
                <w:rFonts w:ascii="Tahoma" w:eastAsia="Times New Roman" w:hAnsi="Tahoma" w:cs="Tahoma"/>
                <w:sz w:val="20"/>
                <w:szCs w:val="20"/>
                <w:lang w:eastAsia="ru-RU"/>
              </w:rPr>
              <w:t>Все документы Участников должны быть представлены на ЭТП. Документы и сведения, направляемые в форме электронных документов Участником закупки, должны быть подписаны усиленной электронной подписью в соответствии с условиями функционирования ЭТП лица, имеющего право действовать от имени соответственно Участника закупки. Каждому файлу должен соответствовать только один документ, включая приложения. Допускается организация приложений в отдельном файле. Наименование файла должно соответствовать наименованию документа. Все документы должны быть на русском языке.</w:t>
            </w:r>
          </w:p>
        </w:tc>
      </w:tr>
      <w:tr w:rsidR="006C1900" w:rsidRPr="0042351E" w14:paraId="09928C9C" w14:textId="77777777" w:rsidTr="00764302">
        <w:trPr>
          <w:trHeight w:val="699"/>
        </w:trPr>
        <w:tc>
          <w:tcPr>
            <w:tcW w:w="915" w:type="dxa"/>
            <w:tcBorders>
              <w:top w:val="single" w:sz="4" w:space="0" w:color="auto"/>
            </w:tcBorders>
            <w:shd w:val="clear" w:color="auto" w:fill="auto"/>
            <w:vAlign w:val="center"/>
          </w:tcPr>
          <w:p w14:paraId="094A778A" w14:textId="77777777" w:rsidR="006C1900" w:rsidRPr="0042351E" w:rsidRDefault="006C1900" w:rsidP="00764302">
            <w:pPr>
              <w:spacing w:after="0" w:line="240" w:lineRule="auto"/>
              <w:jc w:val="center"/>
              <w:rPr>
                <w:rFonts w:ascii="Tahoma" w:eastAsia="Times New Roman" w:hAnsi="Tahoma" w:cs="Tahoma"/>
                <w:sz w:val="20"/>
                <w:szCs w:val="20"/>
                <w:lang w:eastAsia="ru-RU"/>
              </w:rPr>
            </w:pPr>
            <w:r w:rsidRPr="0042351E">
              <w:rPr>
                <w:rFonts w:ascii="Tahoma" w:eastAsia="Times New Roman" w:hAnsi="Tahoma" w:cs="Tahoma"/>
                <w:sz w:val="20"/>
                <w:szCs w:val="20"/>
                <w:lang w:eastAsia="ru-RU"/>
              </w:rPr>
              <w:t>2</w:t>
            </w:r>
          </w:p>
        </w:tc>
        <w:tc>
          <w:tcPr>
            <w:tcW w:w="6663" w:type="dxa"/>
            <w:tcBorders>
              <w:top w:val="single" w:sz="4" w:space="0" w:color="auto"/>
            </w:tcBorders>
            <w:vAlign w:val="center"/>
          </w:tcPr>
          <w:p w14:paraId="08D8AFB8" w14:textId="77777777" w:rsidR="006C1900" w:rsidRPr="0042351E" w:rsidRDefault="006C1900" w:rsidP="00764302">
            <w:pPr>
              <w:spacing w:after="0" w:line="240" w:lineRule="auto"/>
              <w:jc w:val="both"/>
              <w:rPr>
                <w:rFonts w:ascii="Tahoma" w:eastAsia="Times New Roman" w:hAnsi="Tahoma" w:cs="Tahoma"/>
                <w:sz w:val="20"/>
                <w:szCs w:val="20"/>
                <w:lang w:eastAsia="ru-RU"/>
              </w:rPr>
            </w:pPr>
            <w:r w:rsidRPr="000E2967">
              <w:rPr>
                <w:rFonts w:ascii="Tahoma" w:eastAsia="Times New Roman" w:hAnsi="Tahoma" w:cs="Tahoma"/>
                <w:sz w:val="20"/>
                <w:szCs w:val="20"/>
                <w:lang w:eastAsia="ru-RU"/>
              </w:rPr>
              <w:t>Участник должен соответствовать требованию о не проведении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tc>
        <w:tc>
          <w:tcPr>
            <w:tcW w:w="6945" w:type="dxa"/>
            <w:tcBorders>
              <w:top w:val="single" w:sz="4" w:space="0" w:color="auto"/>
            </w:tcBorders>
            <w:shd w:val="clear" w:color="auto" w:fill="auto"/>
          </w:tcPr>
          <w:p w14:paraId="7BD9E8DD" w14:textId="77777777" w:rsidR="006C1900" w:rsidRDefault="006C1900" w:rsidP="00764302">
            <w:pPr>
              <w:pStyle w:val="ConsPlusNormal"/>
              <w:ind w:firstLine="0"/>
              <w:jc w:val="both"/>
              <w:rPr>
                <w:rFonts w:ascii="Tahoma" w:eastAsiaTheme="minorHAnsi" w:hAnsi="Tahoma" w:cs="Tahoma"/>
                <w:lang w:eastAsia="en-US"/>
              </w:rPr>
            </w:pPr>
            <w:r>
              <w:rPr>
                <w:rFonts w:ascii="Tahoma" w:eastAsiaTheme="minorHAnsi" w:hAnsi="Tahoma" w:cs="Tahoma"/>
                <w:lang w:eastAsia="en-US"/>
              </w:rPr>
              <w:t>Декларация, предусмотренная п. 9 ч. 19.1 ст. 3.4 223-ФЗ.</w:t>
            </w:r>
          </w:p>
          <w:p w14:paraId="71C765A0" w14:textId="77777777" w:rsidR="006C1900" w:rsidRPr="0042351E" w:rsidRDefault="006C1900" w:rsidP="00764302">
            <w:pPr>
              <w:pStyle w:val="ConsPlusNormal"/>
              <w:ind w:firstLine="0"/>
              <w:jc w:val="both"/>
              <w:rPr>
                <w:rFonts w:ascii="Tahoma" w:hAnsi="Tahoma" w:cs="Tahoma"/>
              </w:rPr>
            </w:pPr>
            <w:r>
              <w:rPr>
                <w:rFonts w:ascii="Tahoma" w:eastAsiaTheme="minorHAnsi" w:hAnsi="Tahoma" w:cs="Tahoma"/>
                <w:lang w:eastAsia="en-US"/>
              </w:rPr>
              <w:t xml:space="preserve">Декларация предоставляется Участником закупки в составе заявки на участие в закупки с использованием программно-аппаратных средств электронной площадки. Если оператор электронной площадки не обеспечил Участнику такую возможность, Участник может использовать Форму Приложения № 3 к информационной карте («Декларация Участника закупки»). </w:t>
            </w:r>
            <w:r w:rsidRPr="0042351E">
              <w:rPr>
                <w:rFonts w:ascii="Tahoma" w:eastAsiaTheme="minorHAnsi" w:hAnsi="Tahoma" w:cs="Tahoma"/>
                <w:lang w:eastAsia="en-US"/>
              </w:rPr>
              <w:t xml:space="preserve"> </w:t>
            </w:r>
          </w:p>
        </w:tc>
      </w:tr>
      <w:tr w:rsidR="006C1900" w:rsidRPr="0042351E" w14:paraId="49EAD15E" w14:textId="77777777" w:rsidTr="00764302">
        <w:trPr>
          <w:trHeight w:val="440"/>
        </w:trPr>
        <w:tc>
          <w:tcPr>
            <w:tcW w:w="915" w:type="dxa"/>
            <w:shd w:val="clear" w:color="auto" w:fill="auto"/>
            <w:vAlign w:val="center"/>
          </w:tcPr>
          <w:p w14:paraId="5628FC49" w14:textId="77777777" w:rsidR="006C1900" w:rsidRPr="0042351E" w:rsidRDefault="006C1900" w:rsidP="00764302">
            <w:pPr>
              <w:spacing w:after="0" w:line="240" w:lineRule="auto"/>
              <w:jc w:val="center"/>
              <w:rPr>
                <w:rFonts w:ascii="Tahoma" w:eastAsia="Times New Roman" w:hAnsi="Tahoma" w:cs="Tahoma"/>
                <w:sz w:val="20"/>
                <w:szCs w:val="20"/>
                <w:lang w:eastAsia="ru-RU"/>
              </w:rPr>
            </w:pPr>
            <w:r w:rsidRPr="0042351E">
              <w:rPr>
                <w:rFonts w:ascii="Tahoma" w:eastAsia="Times New Roman" w:hAnsi="Tahoma" w:cs="Tahoma"/>
                <w:sz w:val="20"/>
                <w:szCs w:val="20"/>
                <w:lang w:eastAsia="ru-RU"/>
              </w:rPr>
              <w:t>3</w:t>
            </w:r>
          </w:p>
        </w:tc>
        <w:tc>
          <w:tcPr>
            <w:tcW w:w="6663" w:type="dxa"/>
            <w:vAlign w:val="center"/>
          </w:tcPr>
          <w:p w14:paraId="7D635E86" w14:textId="77777777" w:rsidR="006C1900" w:rsidRPr="0042351E" w:rsidRDefault="006C1900" w:rsidP="00764302">
            <w:pPr>
              <w:spacing w:after="0" w:line="240" w:lineRule="auto"/>
              <w:jc w:val="both"/>
              <w:rPr>
                <w:rFonts w:ascii="Tahoma" w:eastAsia="Times New Roman" w:hAnsi="Tahoma" w:cs="Tahoma"/>
                <w:sz w:val="20"/>
                <w:szCs w:val="20"/>
                <w:lang w:eastAsia="ru-RU"/>
              </w:rPr>
            </w:pPr>
            <w:r w:rsidRPr="000E2967">
              <w:rPr>
                <w:rFonts w:ascii="Tahoma" w:eastAsia="Times New Roman" w:hAnsi="Tahoma" w:cs="Tahoma"/>
                <w:sz w:val="20"/>
                <w:szCs w:val="20"/>
                <w:lang w:eastAsia="ru-RU"/>
              </w:rPr>
              <w:t>Участник должен соответствовать требованию о не приостановлении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tc>
        <w:tc>
          <w:tcPr>
            <w:tcW w:w="6945" w:type="dxa"/>
            <w:shd w:val="clear" w:color="auto" w:fill="auto"/>
          </w:tcPr>
          <w:p w14:paraId="682E2AFF" w14:textId="77777777" w:rsidR="006C1900" w:rsidRPr="00E966E4" w:rsidRDefault="006C1900" w:rsidP="00764302">
            <w:pPr>
              <w:pStyle w:val="ConsPlusNormal"/>
              <w:ind w:firstLine="0"/>
              <w:jc w:val="both"/>
              <w:rPr>
                <w:rFonts w:ascii="Tahoma" w:eastAsiaTheme="minorHAnsi" w:hAnsi="Tahoma" w:cs="Tahoma"/>
                <w:lang w:eastAsia="en-US"/>
              </w:rPr>
            </w:pPr>
            <w:r w:rsidRPr="00E966E4">
              <w:rPr>
                <w:rFonts w:ascii="Tahoma" w:eastAsiaTheme="minorHAnsi" w:hAnsi="Tahoma" w:cs="Tahoma"/>
                <w:lang w:eastAsia="en-US"/>
              </w:rPr>
              <w:t>Декларация, предусмотренная п. 9 ч. 19.1 ст. 3.4 223-ФЗ.</w:t>
            </w:r>
          </w:p>
          <w:p w14:paraId="4E345D44" w14:textId="77777777" w:rsidR="006C1900" w:rsidRPr="0042351E" w:rsidRDefault="006C1900" w:rsidP="00764302">
            <w:pPr>
              <w:spacing w:after="0" w:line="240" w:lineRule="auto"/>
              <w:jc w:val="both"/>
              <w:rPr>
                <w:rFonts w:ascii="Tahoma" w:eastAsia="Times New Roman" w:hAnsi="Tahoma" w:cs="Tahoma"/>
                <w:sz w:val="20"/>
                <w:szCs w:val="20"/>
                <w:lang w:eastAsia="ru-RU"/>
              </w:rPr>
            </w:pPr>
            <w:r w:rsidRPr="00BE62F4">
              <w:rPr>
                <w:rFonts w:ascii="Tahoma" w:hAnsi="Tahoma" w:cs="Tahoma"/>
                <w:sz w:val="20"/>
                <w:szCs w:val="20"/>
              </w:rPr>
              <w:t>Декларация предоставляется Участником закупки в составе заявки на участие в закупки с использованием программно-аппаратных средств электронной площадки. Если оператор электронной площадки не обеспечил Участнику такую возможность, Участник может использовать Форму Приложения № 3 к информационной карте («Декларация Участника закупки»).</w:t>
            </w:r>
            <w:r>
              <w:rPr>
                <w:rFonts w:ascii="Tahoma" w:hAnsi="Tahoma" w:cs="Tahoma"/>
              </w:rPr>
              <w:t xml:space="preserve"> </w:t>
            </w:r>
            <w:r w:rsidRPr="0042351E">
              <w:rPr>
                <w:rFonts w:ascii="Tahoma" w:hAnsi="Tahoma" w:cs="Tahoma"/>
              </w:rPr>
              <w:t xml:space="preserve"> </w:t>
            </w:r>
          </w:p>
        </w:tc>
      </w:tr>
      <w:tr w:rsidR="006C1900" w:rsidRPr="0042351E" w14:paraId="59014DF6" w14:textId="77777777" w:rsidTr="00764302">
        <w:trPr>
          <w:trHeight w:val="70"/>
        </w:trPr>
        <w:tc>
          <w:tcPr>
            <w:tcW w:w="915" w:type="dxa"/>
            <w:shd w:val="clear" w:color="auto" w:fill="auto"/>
            <w:vAlign w:val="center"/>
          </w:tcPr>
          <w:p w14:paraId="506EF0EB" w14:textId="77777777" w:rsidR="006C1900" w:rsidRPr="0042351E" w:rsidRDefault="006C1900" w:rsidP="00764302">
            <w:pPr>
              <w:spacing w:after="0" w:line="240" w:lineRule="auto"/>
              <w:jc w:val="center"/>
              <w:rPr>
                <w:rFonts w:ascii="Tahoma" w:eastAsia="Times New Roman" w:hAnsi="Tahoma" w:cs="Tahoma"/>
                <w:sz w:val="20"/>
                <w:szCs w:val="20"/>
                <w:lang w:eastAsia="ru-RU"/>
              </w:rPr>
            </w:pPr>
            <w:r w:rsidRPr="0042351E">
              <w:rPr>
                <w:rFonts w:ascii="Tahoma" w:eastAsia="Times New Roman" w:hAnsi="Tahoma" w:cs="Tahoma"/>
                <w:sz w:val="20"/>
                <w:szCs w:val="20"/>
                <w:lang w:eastAsia="ru-RU"/>
              </w:rPr>
              <w:t>4</w:t>
            </w:r>
          </w:p>
        </w:tc>
        <w:tc>
          <w:tcPr>
            <w:tcW w:w="6663" w:type="dxa"/>
            <w:vAlign w:val="center"/>
          </w:tcPr>
          <w:p w14:paraId="4B1D452E" w14:textId="77777777" w:rsidR="006C1900" w:rsidRPr="0042351E" w:rsidRDefault="006C1900" w:rsidP="00764302">
            <w:pPr>
              <w:spacing w:after="0" w:line="240" w:lineRule="auto"/>
              <w:jc w:val="both"/>
              <w:rPr>
                <w:rFonts w:ascii="Tahoma" w:eastAsia="Times New Roman" w:hAnsi="Tahoma" w:cs="Tahoma"/>
                <w:sz w:val="20"/>
                <w:szCs w:val="20"/>
                <w:lang w:eastAsia="ru-RU"/>
              </w:rPr>
            </w:pPr>
            <w:r w:rsidRPr="0042351E">
              <w:rPr>
                <w:rFonts w:ascii="Tahoma" w:eastAsia="Times New Roman" w:hAnsi="Tahoma" w:cs="Tahoma"/>
                <w:sz w:val="20"/>
                <w:szCs w:val="20"/>
                <w:lang w:eastAsia="ru-RU"/>
              </w:rPr>
              <w:t xml:space="preserve">Отсутствие сведений об Участнике закупки в следующих реестрах </w:t>
            </w:r>
            <w:r>
              <w:rPr>
                <w:rFonts w:ascii="Tahoma" w:eastAsia="Times New Roman" w:hAnsi="Tahoma" w:cs="Tahoma"/>
                <w:sz w:val="20"/>
                <w:szCs w:val="20"/>
                <w:lang w:eastAsia="ru-RU"/>
              </w:rPr>
              <w:t>и перечнях</w:t>
            </w:r>
            <w:r w:rsidRPr="0042351E">
              <w:rPr>
                <w:rFonts w:ascii="Tahoma" w:eastAsia="Times New Roman" w:hAnsi="Tahoma" w:cs="Tahoma"/>
                <w:sz w:val="20"/>
                <w:szCs w:val="20"/>
                <w:lang w:eastAsia="ru-RU"/>
              </w:rPr>
              <w:t>:</w:t>
            </w:r>
          </w:p>
          <w:p w14:paraId="3CF3DF6F" w14:textId="77777777" w:rsidR="006C1900" w:rsidRPr="0042351E" w:rsidRDefault="006C1900" w:rsidP="00764302">
            <w:pPr>
              <w:spacing w:after="0" w:line="240" w:lineRule="auto"/>
              <w:jc w:val="both"/>
              <w:rPr>
                <w:rFonts w:ascii="Tahoma" w:eastAsia="Times New Roman" w:hAnsi="Tahoma" w:cs="Tahoma"/>
                <w:sz w:val="20"/>
                <w:szCs w:val="20"/>
                <w:lang w:eastAsia="ru-RU"/>
              </w:rPr>
            </w:pPr>
            <w:r w:rsidRPr="0042351E">
              <w:rPr>
                <w:rFonts w:ascii="Tahoma" w:eastAsia="Times New Roman" w:hAnsi="Tahoma" w:cs="Tahoma"/>
                <w:sz w:val="20"/>
                <w:szCs w:val="20"/>
                <w:lang w:eastAsia="ru-RU"/>
              </w:rPr>
              <w:lastRenderedPageBreak/>
              <w:t>- в реестре, ведущемся в соответствии с положениями Федерального закона от 18.07.2011 № 223-ФЗ «О закупках товаров, работ, услуг отдельными видами юридических лиц»;</w:t>
            </w:r>
          </w:p>
          <w:p w14:paraId="72CF8A7A" w14:textId="77777777" w:rsidR="006C1900" w:rsidRPr="0042351E" w:rsidRDefault="006C1900" w:rsidP="00764302">
            <w:pPr>
              <w:spacing w:after="0" w:line="240" w:lineRule="auto"/>
              <w:jc w:val="both"/>
              <w:rPr>
                <w:rFonts w:ascii="Tahoma" w:eastAsia="Times New Roman" w:hAnsi="Tahoma" w:cs="Tahoma"/>
                <w:sz w:val="20"/>
                <w:szCs w:val="20"/>
                <w:lang w:eastAsia="ru-RU"/>
              </w:rPr>
            </w:pPr>
            <w:r w:rsidRPr="0042351E">
              <w:rPr>
                <w:rFonts w:ascii="Tahoma" w:eastAsia="Times New Roman" w:hAnsi="Tahoma" w:cs="Tahoma"/>
                <w:sz w:val="20"/>
                <w:szCs w:val="20"/>
                <w:lang w:eastAsia="ru-RU"/>
              </w:rPr>
              <w:t>- в реестре, ведущемся в соответствии с положениями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1F004C67" w14:textId="77777777" w:rsidR="006C1900" w:rsidRPr="0042351E" w:rsidRDefault="006C1900" w:rsidP="00764302">
            <w:pPr>
              <w:spacing w:after="0" w:line="240" w:lineRule="auto"/>
              <w:jc w:val="both"/>
              <w:rPr>
                <w:rFonts w:ascii="Tahoma" w:hAnsi="Tahoma" w:cs="Tahoma"/>
                <w:sz w:val="20"/>
                <w:szCs w:val="20"/>
                <w:lang w:eastAsia="ru-RU"/>
              </w:rPr>
            </w:pPr>
            <w:r w:rsidRPr="0042351E">
              <w:rPr>
                <w:rFonts w:ascii="Tahoma" w:eastAsia="Times New Roman" w:hAnsi="Tahoma" w:cs="Tahoma"/>
                <w:sz w:val="20"/>
                <w:szCs w:val="20"/>
                <w:lang w:eastAsia="ru-RU"/>
              </w:rPr>
              <w:t xml:space="preserve">- </w:t>
            </w:r>
            <w:r w:rsidRPr="0042351E">
              <w:rPr>
                <w:rFonts w:ascii="Tahoma" w:hAnsi="Tahoma" w:cs="Tahoma"/>
                <w:sz w:val="20"/>
                <w:szCs w:val="20"/>
                <w:lang w:eastAsia="ru-RU"/>
              </w:rPr>
              <w:t>в реестре иностранных агентов, ведущемся в соответствии с положениями ст. 5 Федерального закона от 14.07.2022 № 255-ФЗ «О контроле за деятельностью лиц, находящихся под иностранным влиянием»;</w:t>
            </w:r>
          </w:p>
          <w:p w14:paraId="697FDC6A" w14:textId="77777777" w:rsidR="006C1900" w:rsidRPr="0042351E" w:rsidRDefault="006C1900" w:rsidP="00764302">
            <w:pPr>
              <w:spacing w:after="0" w:line="240" w:lineRule="auto"/>
              <w:jc w:val="both"/>
              <w:rPr>
                <w:rFonts w:ascii="Tahoma" w:hAnsi="Tahoma" w:cs="Tahoma"/>
                <w:sz w:val="20"/>
                <w:szCs w:val="20"/>
                <w:lang w:eastAsia="ru-RU"/>
              </w:rPr>
            </w:pPr>
            <w:r w:rsidRPr="0042351E">
              <w:rPr>
                <w:rFonts w:ascii="Tahoma" w:hAnsi="Tahoma" w:cs="Tahoma"/>
                <w:sz w:val="20"/>
                <w:szCs w:val="20"/>
                <w:lang w:eastAsia="ru-RU"/>
              </w:rPr>
              <w:t>- в перечне юридических лиц, в отношении которых применяются специальные экономические меры, утвержденном Постановлением Правительства РФ от 11.05.2022 № 851 «О мерах по реализации Указа Президента Российской Федерации от 3 мая 2022 г. № 252».</w:t>
            </w:r>
          </w:p>
        </w:tc>
        <w:tc>
          <w:tcPr>
            <w:tcW w:w="6945" w:type="dxa"/>
            <w:tcBorders>
              <w:top w:val="single" w:sz="4" w:space="0" w:color="auto"/>
              <w:bottom w:val="single" w:sz="4" w:space="0" w:color="auto"/>
            </w:tcBorders>
            <w:shd w:val="clear" w:color="auto" w:fill="auto"/>
          </w:tcPr>
          <w:p w14:paraId="6937B5E8" w14:textId="77777777" w:rsidR="006C1900" w:rsidRPr="0042351E" w:rsidRDefault="006C1900" w:rsidP="00764302">
            <w:pPr>
              <w:spacing w:after="0" w:line="240" w:lineRule="auto"/>
              <w:jc w:val="both"/>
              <w:rPr>
                <w:rFonts w:ascii="Tahoma" w:eastAsia="Times New Roman" w:hAnsi="Tahoma" w:cs="Tahoma"/>
                <w:sz w:val="20"/>
                <w:szCs w:val="20"/>
                <w:lang w:eastAsia="ru-RU"/>
              </w:rPr>
            </w:pPr>
            <w:r w:rsidRPr="0042351E">
              <w:rPr>
                <w:rFonts w:ascii="Tahoma" w:eastAsia="Times New Roman" w:hAnsi="Tahoma" w:cs="Tahoma"/>
                <w:sz w:val="20"/>
                <w:szCs w:val="20"/>
                <w:lang w:eastAsia="ru-RU"/>
              </w:rPr>
              <w:lastRenderedPageBreak/>
              <w:t>Документы не предоставляются.</w:t>
            </w:r>
          </w:p>
          <w:p w14:paraId="194A7899" w14:textId="77777777" w:rsidR="006C1900" w:rsidRPr="0042351E" w:rsidRDefault="006C1900" w:rsidP="00764302">
            <w:pPr>
              <w:spacing w:after="0" w:line="240" w:lineRule="auto"/>
              <w:jc w:val="both"/>
              <w:rPr>
                <w:rFonts w:ascii="Tahoma" w:eastAsia="Times New Roman" w:hAnsi="Tahoma" w:cs="Tahoma"/>
                <w:sz w:val="20"/>
                <w:szCs w:val="20"/>
                <w:lang w:eastAsia="ru-RU"/>
              </w:rPr>
            </w:pPr>
            <w:r w:rsidRPr="0042351E">
              <w:rPr>
                <w:rFonts w:ascii="Tahoma" w:eastAsia="Times New Roman" w:hAnsi="Tahoma" w:cs="Tahoma"/>
                <w:sz w:val="20"/>
                <w:szCs w:val="20"/>
                <w:lang w:eastAsia="ru-RU"/>
              </w:rPr>
              <w:lastRenderedPageBreak/>
              <w:t>Проверка на соответствие данному требованию осуществляется по данным реестрам организатором закупки (Заказчиком) самостоятельно.</w:t>
            </w:r>
          </w:p>
        </w:tc>
      </w:tr>
      <w:tr w:rsidR="006C1900" w:rsidRPr="0042351E" w14:paraId="2809B6CA" w14:textId="77777777" w:rsidTr="00764302">
        <w:trPr>
          <w:trHeight w:val="70"/>
        </w:trPr>
        <w:tc>
          <w:tcPr>
            <w:tcW w:w="915" w:type="dxa"/>
            <w:shd w:val="clear" w:color="auto" w:fill="auto"/>
            <w:vAlign w:val="center"/>
          </w:tcPr>
          <w:p w14:paraId="2218C20B" w14:textId="77777777" w:rsidR="006C1900" w:rsidRPr="0042351E" w:rsidRDefault="006C1900" w:rsidP="00764302">
            <w:pPr>
              <w:spacing w:after="0" w:line="240" w:lineRule="auto"/>
              <w:jc w:val="center"/>
              <w:rPr>
                <w:rFonts w:ascii="Tahoma" w:eastAsia="Times New Roman" w:hAnsi="Tahoma" w:cs="Tahoma"/>
                <w:sz w:val="20"/>
                <w:szCs w:val="20"/>
                <w:lang w:eastAsia="ru-RU"/>
              </w:rPr>
            </w:pPr>
            <w:r w:rsidRPr="0042351E">
              <w:rPr>
                <w:rFonts w:ascii="Tahoma" w:eastAsia="Times New Roman" w:hAnsi="Tahoma" w:cs="Tahoma"/>
                <w:sz w:val="20"/>
                <w:szCs w:val="20"/>
                <w:lang w:eastAsia="ru-RU"/>
              </w:rPr>
              <w:lastRenderedPageBreak/>
              <w:t>5</w:t>
            </w:r>
          </w:p>
        </w:tc>
        <w:tc>
          <w:tcPr>
            <w:tcW w:w="6663" w:type="dxa"/>
            <w:vAlign w:val="center"/>
          </w:tcPr>
          <w:p w14:paraId="2AD8D426" w14:textId="77777777" w:rsidR="006C1900" w:rsidRPr="0042351E" w:rsidRDefault="006C1900" w:rsidP="00764302">
            <w:pPr>
              <w:spacing w:after="0" w:line="240" w:lineRule="auto"/>
              <w:jc w:val="both"/>
              <w:rPr>
                <w:rFonts w:ascii="Tahoma" w:eastAsia="Times New Roman" w:hAnsi="Tahoma" w:cs="Tahoma"/>
                <w:sz w:val="20"/>
                <w:szCs w:val="20"/>
                <w:lang w:eastAsia="ru-RU"/>
              </w:rPr>
            </w:pPr>
            <w:r w:rsidRPr="000E2967">
              <w:rPr>
                <w:rFonts w:ascii="Tahoma" w:eastAsia="Times New Roman" w:hAnsi="Tahoma" w:cs="Tahoma"/>
                <w:sz w:val="20"/>
                <w:szCs w:val="20"/>
                <w:lang w:eastAsia="ru-RU"/>
              </w:rPr>
              <w:t>Участник должен соответствовать требованию об отсутствии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r>
              <w:rPr>
                <w:rFonts w:ascii="Tahoma" w:eastAsia="Times New Roman" w:hAnsi="Tahoma" w:cs="Tahoma"/>
                <w:sz w:val="20"/>
                <w:szCs w:val="20"/>
                <w:lang w:eastAsia="ru-RU"/>
              </w:rPr>
              <w:t xml:space="preserve"> </w:t>
            </w:r>
          </w:p>
        </w:tc>
        <w:tc>
          <w:tcPr>
            <w:tcW w:w="6945" w:type="dxa"/>
            <w:tcBorders>
              <w:top w:val="single" w:sz="4" w:space="0" w:color="auto"/>
              <w:bottom w:val="single" w:sz="4" w:space="0" w:color="auto"/>
            </w:tcBorders>
            <w:shd w:val="clear" w:color="auto" w:fill="auto"/>
          </w:tcPr>
          <w:p w14:paraId="5B4F7977" w14:textId="77777777" w:rsidR="006C1900" w:rsidRPr="000E2967" w:rsidRDefault="006C1900" w:rsidP="00764302">
            <w:pPr>
              <w:spacing w:after="0" w:line="240" w:lineRule="auto"/>
              <w:jc w:val="both"/>
              <w:rPr>
                <w:rFonts w:ascii="Tahoma" w:hAnsi="Tahoma" w:cs="Tahoma"/>
                <w:sz w:val="20"/>
                <w:szCs w:val="20"/>
              </w:rPr>
            </w:pPr>
            <w:r w:rsidRPr="000E2967">
              <w:rPr>
                <w:rFonts w:ascii="Tahoma" w:hAnsi="Tahoma" w:cs="Tahoma"/>
                <w:sz w:val="20"/>
                <w:szCs w:val="20"/>
              </w:rPr>
              <w:t>Декларация, предусмотренная п. 9 ч. 19.1 ст. 3.4 223-ФЗ.</w:t>
            </w:r>
          </w:p>
          <w:p w14:paraId="12F3A4E6" w14:textId="77777777" w:rsidR="006C1900" w:rsidRPr="0042351E" w:rsidRDefault="006C1900" w:rsidP="00764302">
            <w:pPr>
              <w:spacing w:after="0" w:line="240" w:lineRule="auto"/>
              <w:jc w:val="both"/>
              <w:rPr>
                <w:rFonts w:ascii="Tahoma" w:eastAsia="Times New Roman" w:hAnsi="Tahoma" w:cs="Tahoma"/>
                <w:sz w:val="20"/>
                <w:szCs w:val="20"/>
                <w:lang w:eastAsia="ru-RU"/>
              </w:rPr>
            </w:pPr>
            <w:r w:rsidRPr="000E2967">
              <w:rPr>
                <w:rFonts w:ascii="Tahoma" w:hAnsi="Tahoma" w:cs="Tahoma"/>
                <w:sz w:val="20"/>
                <w:szCs w:val="20"/>
              </w:rPr>
              <w:t>Декларация предоставляется Участником закупки в составе заявки на участие в закупки с использованием программно-аппаратных средств электронной площадки. Если оператор электронной площадки не обеспечил Участнику такую возможность, Участник может использовать Форму Приложения № 3 к информационной карте («Декларация Участника закупки»).</w:t>
            </w:r>
            <w:r>
              <w:rPr>
                <w:rFonts w:ascii="Tahoma" w:hAnsi="Tahoma" w:cs="Tahoma"/>
                <w:sz w:val="20"/>
                <w:szCs w:val="20"/>
              </w:rPr>
              <w:t xml:space="preserve"> </w:t>
            </w:r>
          </w:p>
        </w:tc>
      </w:tr>
      <w:tr w:rsidR="006C1900" w:rsidRPr="0042351E" w14:paraId="5A2AEFB3" w14:textId="77777777" w:rsidTr="00764302">
        <w:trPr>
          <w:trHeight w:val="70"/>
        </w:trPr>
        <w:tc>
          <w:tcPr>
            <w:tcW w:w="915" w:type="dxa"/>
            <w:shd w:val="clear" w:color="auto" w:fill="auto"/>
            <w:vAlign w:val="center"/>
          </w:tcPr>
          <w:p w14:paraId="17B635CF" w14:textId="77777777" w:rsidR="006C1900" w:rsidRPr="0042351E" w:rsidRDefault="006C1900" w:rsidP="00764302">
            <w:pPr>
              <w:spacing w:after="0" w:line="240" w:lineRule="auto"/>
              <w:jc w:val="center"/>
              <w:rPr>
                <w:rFonts w:ascii="Tahoma" w:eastAsia="Times New Roman" w:hAnsi="Tahoma" w:cs="Tahoma"/>
                <w:sz w:val="20"/>
                <w:szCs w:val="20"/>
                <w:lang w:eastAsia="ru-RU"/>
              </w:rPr>
            </w:pPr>
            <w:r>
              <w:rPr>
                <w:rFonts w:ascii="Tahoma" w:eastAsia="Times New Roman" w:hAnsi="Tahoma" w:cs="Tahoma"/>
                <w:sz w:val="20"/>
                <w:szCs w:val="20"/>
                <w:lang w:eastAsia="ru-RU"/>
              </w:rPr>
              <w:lastRenderedPageBreak/>
              <w:t>6</w:t>
            </w:r>
          </w:p>
        </w:tc>
        <w:tc>
          <w:tcPr>
            <w:tcW w:w="6663" w:type="dxa"/>
            <w:vAlign w:val="center"/>
          </w:tcPr>
          <w:p w14:paraId="443AF22F" w14:textId="77777777" w:rsidR="006C1900" w:rsidRPr="000E2967" w:rsidRDefault="006C1900" w:rsidP="00764302">
            <w:pPr>
              <w:spacing w:after="0" w:line="240" w:lineRule="auto"/>
              <w:jc w:val="both"/>
              <w:rPr>
                <w:rFonts w:ascii="Tahoma" w:eastAsia="Times New Roman" w:hAnsi="Tahoma" w:cs="Tahoma"/>
                <w:sz w:val="20"/>
                <w:szCs w:val="20"/>
                <w:lang w:eastAsia="ru-RU"/>
              </w:rPr>
            </w:pPr>
            <w:r w:rsidRPr="000E2967">
              <w:rPr>
                <w:rFonts w:ascii="Tahoma" w:eastAsia="Times New Roman" w:hAnsi="Tahoma" w:cs="Tahoma"/>
                <w:sz w:val="20"/>
                <w:szCs w:val="20"/>
                <w:lang w:eastAsia="ru-RU"/>
              </w:rPr>
              <w:t>Участник должен соответствовать требованию об отсутствии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tc>
        <w:tc>
          <w:tcPr>
            <w:tcW w:w="6945" w:type="dxa"/>
            <w:tcBorders>
              <w:top w:val="single" w:sz="4" w:space="0" w:color="auto"/>
              <w:bottom w:val="single" w:sz="4" w:space="0" w:color="auto"/>
            </w:tcBorders>
            <w:shd w:val="clear" w:color="auto" w:fill="auto"/>
          </w:tcPr>
          <w:p w14:paraId="2469C074" w14:textId="77777777" w:rsidR="006C1900" w:rsidRPr="000E2967" w:rsidRDefault="006C1900" w:rsidP="00764302">
            <w:pPr>
              <w:spacing w:after="0" w:line="240" w:lineRule="auto"/>
              <w:jc w:val="both"/>
              <w:rPr>
                <w:rFonts w:ascii="Tahoma" w:hAnsi="Tahoma" w:cs="Tahoma"/>
                <w:sz w:val="20"/>
                <w:szCs w:val="20"/>
              </w:rPr>
            </w:pPr>
            <w:r w:rsidRPr="000E2967">
              <w:rPr>
                <w:rFonts w:ascii="Tahoma" w:hAnsi="Tahoma" w:cs="Tahoma"/>
                <w:sz w:val="20"/>
                <w:szCs w:val="20"/>
              </w:rPr>
              <w:t>Декларация, предусмотренная п. 9 ч. 19.1 ст. 3.4 223-ФЗ.</w:t>
            </w:r>
          </w:p>
          <w:p w14:paraId="0808F1A5" w14:textId="77777777" w:rsidR="006C1900" w:rsidRPr="000E2967" w:rsidRDefault="006C1900" w:rsidP="00764302">
            <w:pPr>
              <w:spacing w:after="0" w:line="240" w:lineRule="auto"/>
              <w:jc w:val="both"/>
              <w:rPr>
                <w:rFonts w:ascii="Tahoma" w:hAnsi="Tahoma" w:cs="Tahoma"/>
                <w:sz w:val="20"/>
                <w:szCs w:val="20"/>
              </w:rPr>
            </w:pPr>
            <w:r w:rsidRPr="000E2967">
              <w:rPr>
                <w:rFonts w:ascii="Tahoma" w:hAnsi="Tahoma" w:cs="Tahoma"/>
                <w:sz w:val="20"/>
                <w:szCs w:val="20"/>
              </w:rPr>
              <w:t xml:space="preserve">Декларация предоставляется Участником закупки в составе заявки на участие в закупки с использованием программно-аппаратных средств электронной площадки. Если оператор электронной площадки не обеспечил Участнику такую возможность, Участник может использовать Форму Приложения № 3 к информационной карте («Декларация Участника закупки»).  </w:t>
            </w:r>
          </w:p>
        </w:tc>
      </w:tr>
      <w:tr w:rsidR="006C1900" w:rsidRPr="0042351E" w14:paraId="55A6FE71" w14:textId="77777777" w:rsidTr="00764302">
        <w:trPr>
          <w:trHeight w:val="70"/>
        </w:trPr>
        <w:tc>
          <w:tcPr>
            <w:tcW w:w="915" w:type="dxa"/>
            <w:shd w:val="clear" w:color="auto" w:fill="auto"/>
            <w:vAlign w:val="center"/>
          </w:tcPr>
          <w:p w14:paraId="3C3A9F09" w14:textId="77777777" w:rsidR="006C1900" w:rsidRDefault="006C1900" w:rsidP="00764302">
            <w:pPr>
              <w:spacing w:after="0" w:line="240" w:lineRule="auto"/>
              <w:jc w:val="center"/>
              <w:rPr>
                <w:rFonts w:ascii="Tahoma" w:eastAsia="Times New Roman" w:hAnsi="Tahoma" w:cs="Tahoma"/>
                <w:sz w:val="20"/>
                <w:szCs w:val="20"/>
                <w:lang w:eastAsia="ru-RU"/>
              </w:rPr>
            </w:pPr>
            <w:r>
              <w:rPr>
                <w:rFonts w:ascii="Tahoma" w:eastAsia="Times New Roman" w:hAnsi="Tahoma" w:cs="Tahoma"/>
                <w:sz w:val="20"/>
                <w:szCs w:val="20"/>
                <w:lang w:eastAsia="ru-RU"/>
              </w:rPr>
              <w:t>7</w:t>
            </w:r>
          </w:p>
        </w:tc>
        <w:tc>
          <w:tcPr>
            <w:tcW w:w="6663" w:type="dxa"/>
            <w:vAlign w:val="center"/>
          </w:tcPr>
          <w:p w14:paraId="2FF40386" w14:textId="77777777" w:rsidR="006C1900" w:rsidRPr="000E2967" w:rsidRDefault="006C1900" w:rsidP="00764302">
            <w:pPr>
              <w:spacing w:after="0" w:line="240" w:lineRule="auto"/>
              <w:jc w:val="both"/>
              <w:rPr>
                <w:rFonts w:ascii="Tahoma" w:eastAsia="Times New Roman" w:hAnsi="Tahoma" w:cs="Tahoma"/>
                <w:sz w:val="20"/>
                <w:szCs w:val="20"/>
                <w:lang w:eastAsia="ru-RU"/>
              </w:rPr>
            </w:pPr>
            <w:r w:rsidRPr="00916D89">
              <w:rPr>
                <w:rFonts w:ascii="Tahoma" w:eastAsia="Times New Roman" w:hAnsi="Tahoma" w:cs="Tahoma"/>
                <w:sz w:val="20"/>
                <w:szCs w:val="20"/>
                <w:lang w:eastAsia="ru-RU"/>
              </w:rPr>
              <w:t>Участник должен соответствовать требованию об отсутствии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6945" w:type="dxa"/>
            <w:tcBorders>
              <w:top w:val="single" w:sz="4" w:space="0" w:color="auto"/>
              <w:bottom w:val="single" w:sz="4" w:space="0" w:color="auto"/>
            </w:tcBorders>
            <w:shd w:val="clear" w:color="auto" w:fill="auto"/>
          </w:tcPr>
          <w:p w14:paraId="3F37EAB2" w14:textId="77777777" w:rsidR="006C1900" w:rsidRPr="000E2967" w:rsidRDefault="006C1900" w:rsidP="00764302">
            <w:pPr>
              <w:spacing w:after="0" w:line="240" w:lineRule="auto"/>
              <w:jc w:val="both"/>
              <w:rPr>
                <w:rFonts w:ascii="Tahoma" w:hAnsi="Tahoma" w:cs="Tahoma"/>
                <w:sz w:val="20"/>
                <w:szCs w:val="20"/>
              </w:rPr>
            </w:pPr>
            <w:r w:rsidRPr="000E2967">
              <w:rPr>
                <w:rFonts w:ascii="Tahoma" w:hAnsi="Tahoma" w:cs="Tahoma"/>
                <w:sz w:val="20"/>
                <w:szCs w:val="20"/>
              </w:rPr>
              <w:t>Декларация, предусмотренная п. 9 ч. 19.1 ст. 3.4 223-ФЗ.</w:t>
            </w:r>
          </w:p>
          <w:p w14:paraId="5F337F49" w14:textId="77777777" w:rsidR="006C1900" w:rsidRPr="000E2967" w:rsidRDefault="006C1900" w:rsidP="00764302">
            <w:pPr>
              <w:spacing w:after="0" w:line="240" w:lineRule="auto"/>
              <w:jc w:val="both"/>
              <w:rPr>
                <w:rFonts w:ascii="Tahoma" w:hAnsi="Tahoma" w:cs="Tahoma"/>
                <w:sz w:val="20"/>
                <w:szCs w:val="20"/>
              </w:rPr>
            </w:pPr>
            <w:r w:rsidRPr="000E2967">
              <w:rPr>
                <w:rFonts w:ascii="Tahoma" w:hAnsi="Tahoma" w:cs="Tahoma"/>
                <w:sz w:val="20"/>
                <w:szCs w:val="20"/>
              </w:rPr>
              <w:t xml:space="preserve">Декларация предоставляется Участником закупки в составе заявки на участие в закупки с использованием программно-аппаратных средств электронной площадки. Если оператор электронной площадки не обеспечил Участнику такую возможность, Участник может использовать Форму Приложения № 3 к информационной карте («Декларация Участника закупки»).  </w:t>
            </w:r>
          </w:p>
        </w:tc>
      </w:tr>
      <w:tr w:rsidR="006C1900" w:rsidRPr="0042351E" w14:paraId="6E463203" w14:textId="77777777" w:rsidTr="00764302">
        <w:trPr>
          <w:trHeight w:val="70"/>
        </w:trPr>
        <w:tc>
          <w:tcPr>
            <w:tcW w:w="915" w:type="dxa"/>
            <w:shd w:val="clear" w:color="auto" w:fill="auto"/>
            <w:vAlign w:val="center"/>
          </w:tcPr>
          <w:p w14:paraId="027C169D" w14:textId="77777777" w:rsidR="006C1900" w:rsidRDefault="006C1900" w:rsidP="00764302">
            <w:pPr>
              <w:spacing w:after="0" w:line="240" w:lineRule="auto"/>
              <w:jc w:val="center"/>
              <w:rPr>
                <w:rFonts w:ascii="Tahoma" w:eastAsia="Times New Roman" w:hAnsi="Tahoma" w:cs="Tahoma"/>
                <w:sz w:val="20"/>
                <w:szCs w:val="20"/>
                <w:lang w:eastAsia="ru-RU"/>
              </w:rPr>
            </w:pPr>
            <w:r>
              <w:rPr>
                <w:rFonts w:ascii="Tahoma" w:eastAsia="Times New Roman" w:hAnsi="Tahoma" w:cs="Tahoma"/>
                <w:sz w:val="20"/>
                <w:szCs w:val="20"/>
                <w:lang w:eastAsia="ru-RU"/>
              </w:rPr>
              <w:t>8</w:t>
            </w:r>
          </w:p>
        </w:tc>
        <w:tc>
          <w:tcPr>
            <w:tcW w:w="6663" w:type="dxa"/>
            <w:vAlign w:val="center"/>
          </w:tcPr>
          <w:p w14:paraId="6D7C252D" w14:textId="77777777" w:rsidR="006C1900" w:rsidRPr="00916D89" w:rsidRDefault="006C1900" w:rsidP="00764302">
            <w:pPr>
              <w:spacing w:after="0" w:line="240" w:lineRule="auto"/>
              <w:jc w:val="both"/>
              <w:rPr>
                <w:rFonts w:ascii="Tahoma" w:eastAsia="Times New Roman" w:hAnsi="Tahoma" w:cs="Tahoma"/>
                <w:sz w:val="20"/>
                <w:szCs w:val="20"/>
                <w:lang w:eastAsia="ru-RU"/>
              </w:rPr>
            </w:pPr>
            <w:r w:rsidRPr="00916D89">
              <w:rPr>
                <w:rFonts w:ascii="Tahoma" w:eastAsia="Times New Roman" w:hAnsi="Tahoma" w:cs="Tahoma"/>
                <w:sz w:val="20"/>
                <w:szCs w:val="20"/>
                <w:lang w:eastAsia="ru-RU"/>
              </w:rPr>
              <w:t>Участник конкурентной закупки с участием субъектов малого и среднего предпринимательства должен соответствовать, указанным в документации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tc>
        <w:tc>
          <w:tcPr>
            <w:tcW w:w="6945" w:type="dxa"/>
            <w:tcBorders>
              <w:top w:val="single" w:sz="4" w:space="0" w:color="auto"/>
              <w:bottom w:val="single" w:sz="4" w:space="0" w:color="auto"/>
            </w:tcBorders>
            <w:shd w:val="clear" w:color="auto" w:fill="auto"/>
          </w:tcPr>
          <w:p w14:paraId="4EAB2CA1" w14:textId="77777777" w:rsidR="006C1900" w:rsidRPr="000E2967" w:rsidRDefault="006C1900" w:rsidP="00764302">
            <w:pPr>
              <w:spacing w:after="0" w:line="240" w:lineRule="auto"/>
              <w:jc w:val="both"/>
              <w:rPr>
                <w:rFonts w:ascii="Tahoma" w:hAnsi="Tahoma" w:cs="Tahoma"/>
                <w:sz w:val="20"/>
                <w:szCs w:val="20"/>
              </w:rPr>
            </w:pPr>
            <w:r w:rsidRPr="000E2967">
              <w:rPr>
                <w:rFonts w:ascii="Tahoma" w:hAnsi="Tahoma" w:cs="Tahoma"/>
                <w:sz w:val="20"/>
                <w:szCs w:val="20"/>
              </w:rPr>
              <w:t>Декларация, предусмотренная п. 9 ч. 19.1 ст. 3.4 223-ФЗ.</w:t>
            </w:r>
          </w:p>
          <w:p w14:paraId="17DC0205" w14:textId="77777777" w:rsidR="006C1900" w:rsidRPr="000E2967" w:rsidRDefault="006C1900" w:rsidP="00764302">
            <w:pPr>
              <w:spacing w:after="0" w:line="240" w:lineRule="auto"/>
              <w:jc w:val="both"/>
              <w:rPr>
                <w:rFonts w:ascii="Tahoma" w:hAnsi="Tahoma" w:cs="Tahoma"/>
                <w:sz w:val="20"/>
                <w:szCs w:val="20"/>
              </w:rPr>
            </w:pPr>
            <w:r w:rsidRPr="000E2967">
              <w:rPr>
                <w:rFonts w:ascii="Tahoma" w:hAnsi="Tahoma" w:cs="Tahoma"/>
                <w:sz w:val="20"/>
                <w:szCs w:val="20"/>
              </w:rPr>
              <w:t xml:space="preserve">Декларация предоставляется Участником закупки в составе заявки на участие в закупки с использованием программно-аппаратных средств электронной площадки. Если оператор электронной площадки не обеспечил Участнику такую возможность, Участник может использовать Форму Приложения № 3 к информационной карте («Декларация Участника закупки»).  </w:t>
            </w:r>
          </w:p>
        </w:tc>
      </w:tr>
      <w:tr w:rsidR="006C1900" w:rsidRPr="0042351E" w14:paraId="4A93E011" w14:textId="77777777" w:rsidTr="00764302">
        <w:trPr>
          <w:trHeight w:val="1873"/>
        </w:trPr>
        <w:tc>
          <w:tcPr>
            <w:tcW w:w="915" w:type="dxa"/>
            <w:shd w:val="clear" w:color="auto" w:fill="auto"/>
            <w:vAlign w:val="center"/>
          </w:tcPr>
          <w:p w14:paraId="15F97FC6" w14:textId="77777777" w:rsidR="006C1900" w:rsidRPr="0042351E" w:rsidRDefault="006C1900" w:rsidP="00764302">
            <w:pPr>
              <w:spacing w:after="0" w:line="240" w:lineRule="auto"/>
              <w:jc w:val="center"/>
              <w:rPr>
                <w:rFonts w:ascii="Tahoma" w:eastAsia="Times New Roman" w:hAnsi="Tahoma" w:cs="Tahoma"/>
                <w:sz w:val="20"/>
                <w:szCs w:val="20"/>
                <w:lang w:eastAsia="ru-RU"/>
              </w:rPr>
            </w:pPr>
            <w:r>
              <w:rPr>
                <w:rFonts w:ascii="Tahoma" w:eastAsia="Times New Roman" w:hAnsi="Tahoma" w:cs="Tahoma"/>
                <w:sz w:val="20"/>
                <w:szCs w:val="20"/>
                <w:lang w:eastAsia="ru-RU"/>
              </w:rPr>
              <w:lastRenderedPageBreak/>
              <w:t>9</w:t>
            </w:r>
          </w:p>
        </w:tc>
        <w:tc>
          <w:tcPr>
            <w:tcW w:w="6663" w:type="dxa"/>
            <w:vAlign w:val="center"/>
          </w:tcPr>
          <w:p w14:paraId="1FA78AF3" w14:textId="77777777" w:rsidR="006C1900" w:rsidRPr="0042351E" w:rsidRDefault="006C1900" w:rsidP="00764302">
            <w:pPr>
              <w:spacing w:after="0" w:line="240" w:lineRule="auto"/>
              <w:jc w:val="both"/>
              <w:rPr>
                <w:rFonts w:ascii="Tahoma" w:eastAsia="Times New Roman" w:hAnsi="Tahoma" w:cs="Tahoma"/>
                <w:sz w:val="20"/>
                <w:szCs w:val="20"/>
                <w:lang w:eastAsia="ru-RU"/>
              </w:rPr>
            </w:pPr>
            <w:r w:rsidRPr="0042351E">
              <w:rPr>
                <w:rFonts w:ascii="Tahoma" w:eastAsia="Times New Roman" w:hAnsi="Tahoma" w:cs="Tahoma"/>
                <w:sz w:val="20"/>
                <w:szCs w:val="20"/>
                <w:lang w:eastAsia="ru-RU"/>
              </w:rPr>
              <w:t>Достоверность представляемой Участником закупки информации, касающейся соответствия заявки Участника отборочным критериям, предусмотренным настоящей закупочной документацией, и/или имеющей значение для оценки заявки Участника по оценочным критериям, предусмотренным настоящей закупочной документацией, в составе заявки на участие в закупочной процедуре.</w:t>
            </w:r>
          </w:p>
        </w:tc>
        <w:tc>
          <w:tcPr>
            <w:tcW w:w="6945" w:type="dxa"/>
            <w:tcBorders>
              <w:top w:val="single" w:sz="4" w:space="0" w:color="auto"/>
              <w:bottom w:val="single" w:sz="4" w:space="0" w:color="auto"/>
            </w:tcBorders>
            <w:shd w:val="clear" w:color="auto" w:fill="auto"/>
          </w:tcPr>
          <w:p w14:paraId="798A52B5" w14:textId="77777777" w:rsidR="006C1900" w:rsidRPr="0042351E" w:rsidRDefault="006C1900" w:rsidP="00764302">
            <w:pPr>
              <w:spacing w:after="0" w:line="240" w:lineRule="auto"/>
              <w:jc w:val="both"/>
              <w:rPr>
                <w:rFonts w:ascii="Tahoma" w:eastAsia="Times New Roman" w:hAnsi="Tahoma" w:cs="Tahoma"/>
                <w:bCs/>
                <w:iCs/>
                <w:sz w:val="20"/>
                <w:szCs w:val="20"/>
                <w:lang w:eastAsia="ru-RU"/>
              </w:rPr>
            </w:pPr>
            <w:r w:rsidRPr="0042351E">
              <w:rPr>
                <w:rFonts w:ascii="Tahoma" w:hAnsi="Tahoma" w:cs="Tahoma"/>
                <w:sz w:val="20"/>
                <w:szCs w:val="20"/>
              </w:rPr>
              <w:t>Достоверность информации проверяется Заказчиком самостоятельно на основании данных, полученных от Участника закупки, из открытых источников, от государственных (муниципальных) органов, государственных внебюджетных фондов, физических и юридических лиц.</w:t>
            </w:r>
          </w:p>
        </w:tc>
      </w:tr>
      <w:tr w:rsidR="006C1900" w:rsidRPr="0042351E" w14:paraId="7387D089" w14:textId="77777777" w:rsidTr="00764302">
        <w:trPr>
          <w:trHeight w:val="1539"/>
        </w:trPr>
        <w:tc>
          <w:tcPr>
            <w:tcW w:w="915" w:type="dxa"/>
            <w:shd w:val="clear" w:color="auto" w:fill="auto"/>
            <w:vAlign w:val="center"/>
          </w:tcPr>
          <w:p w14:paraId="2607BED3" w14:textId="77777777" w:rsidR="006C1900" w:rsidRPr="0042351E" w:rsidRDefault="006C1900" w:rsidP="00764302">
            <w:pPr>
              <w:spacing w:after="0" w:line="240" w:lineRule="auto"/>
              <w:jc w:val="center"/>
              <w:rPr>
                <w:rFonts w:ascii="Tahoma" w:eastAsia="Times New Roman" w:hAnsi="Tahoma" w:cs="Tahoma"/>
                <w:sz w:val="20"/>
                <w:szCs w:val="20"/>
                <w:lang w:eastAsia="ru-RU"/>
              </w:rPr>
            </w:pPr>
            <w:r w:rsidRPr="0042351E">
              <w:rPr>
                <w:rFonts w:ascii="Tahoma" w:eastAsia="Times New Roman" w:hAnsi="Tahoma" w:cs="Tahoma"/>
                <w:sz w:val="20"/>
                <w:szCs w:val="20"/>
                <w:lang w:eastAsia="ru-RU"/>
              </w:rPr>
              <w:t>10</w:t>
            </w:r>
          </w:p>
        </w:tc>
        <w:tc>
          <w:tcPr>
            <w:tcW w:w="6663" w:type="dxa"/>
            <w:vAlign w:val="center"/>
          </w:tcPr>
          <w:p w14:paraId="1230658B" w14:textId="77777777" w:rsidR="006C1900" w:rsidRPr="0042351E" w:rsidRDefault="006C1900" w:rsidP="00764302">
            <w:pPr>
              <w:spacing w:after="0" w:line="240" w:lineRule="auto"/>
              <w:jc w:val="both"/>
              <w:rPr>
                <w:rFonts w:ascii="Tahoma" w:eastAsia="Times New Roman" w:hAnsi="Tahoma" w:cs="Tahoma"/>
                <w:sz w:val="20"/>
                <w:szCs w:val="20"/>
                <w:lang w:eastAsia="ru-RU"/>
              </w:rPr>
            </w:pPr>
            <w:r w:rsidRPr="0042351E">
              <w:rPr>
                <w:rFonts w:ascii="Tahoma" w:eastAsia="Times New Roman" w:hAnsi="Tahoma" w:cs="Tahoma"/>
                <w:sz w:val="20"/>
                <w:szCs w:val="20"/>
                <w:lang w:eastAsia="ru-RU"/>
              </w:rPr>
              <w:t>Стоимость коммерческого предложения Участника закупки не превышает начальную (максимальную) цену договора/лота.</w:t>
            </w:r>
          </w:p>
        </w:tc>
        <w:tc>
          <w:tcPr>
            <w:tcW w:w="6945" w:type="dxa"/>
            <w:tcBorders>
              <w:top w:val="single" w:sz="4" w:space="0" w:color="auto"/>
              <w:bottom w:val="single" w:sz="4" w:space="0" w:color="auto"/>
            </w:tcBorders>
            <w:vAlign w:val="center"/>
          </w:tcPr>
          <w:p w14:paraId="65B44482" w14:textId="77777777" w:rsidR="006C1900" w:rsidRPr="0042351E" w:rsidRDefault="006C1900" w:rsidP="00764302">
            <w:pPr>
              <w:spacing w:after="0" w:line="240" w:lineRule="auto"/>
              <w:jc w:val="both"/>
              <w:rPr>
                <w:rFonts w:ascii="Tahoma" w:eastAsia="Times New Roman" w:hAnsi="Tahoma" w:cs="Tahoma"/>
                <w:sz w:val="20"/>
                <w:szCs w:val="20"/>
                <w:lang w:eastAsia="ru-RU"/>
              </w:rPr>
            </w:pPr>
            <w:r w:rsidRPr="0042351E">
              <w:rPr>
                <w:rFonts w:ascii="Tahoma" w:eastAsia="Times New Roman" w:hAnsi="Tahoma" w:cs="Tahoma"/>
                <w:sz w:val="20"/>
                <w:szCs w:val="20"/>
                <w:lang w:eastAsia="ru-RU"/>
              </w:rPr>
              <w:t>Коммерческое предложение Участника закупки по форме Приложения №7 к Информационной карте.</w:t>
            </w:r>
          </w:p>
          <w:p w14:paraId="4FB52636" w14:textId="77777777" w:rsidR="006C1900" w:rsidRPr="0042351E" w:rsidRDefault="006C1900" w:rsidP="00764302">
            <w:pPr>
              <w:spacing w:after="0" w:line="240" w:lineRule="auto"/>
              <w:jc w:val="both"/>
              <w:rPr>
                <w:rFonts w:ascii="Tahoma" w:hAnsi="Tahoma" w:cs="Tahoma"/>
                <w:sz w:val="20"/>
                <w:szCs w:val="20"/>
              </w:rPr>
            </w:pPr>
            <w:r w:rsidRPr="0042351E">
              <w:rPr>
                <w:rFonts w:ascii="Tahoma" w:eastAsia="Times New Roman" w:hAnsi="Tahoma" w:cs="Tahoma"/>
                <w:sz w:val="20"/>
                <w:szCs w:val="20"/>
                <w:lang w:eastAsia="ru-RU"/>
              </w:rPr>
              <w:t xml:space="preserve">Коммерческое предложение должно быть оформлено </w:t>
            </w:r>
            <w:r w:rsidRPr="0042351E">
              <w:rPr>
                <w:rFonts w:ascii="Tahoma" w:eastAsia="Times New Roman" w:hAnsi="Tahoma" w:cs="Tahoma"/>
                <w:bCs/>
                <w:sz w:val="20"/>
                <w:szCs w:val="20"/>
                <w:lang w:eastAsia="ru-RU"/>
              </w:rPr>
              <w:t>в графическом виде на бланке организации (при наличии), с подписью руководителя и печатью организации (при наличии), и дополнительно в электронном виде, в формате Excel.</w:t>
            </w:r>
          </w:p>
        </w:tc>
      </w:tr>
      <w:tr w:rsidR="0062390C" w:rsidRPr="0042351E" w14:paraId="5304E448" w14:textId="77777777" w:rsidTr="00764302">
        <w:trPr>
          <w:trHeight w:val="1539"/>
        </w:trPr>
        <w:tc>
          <w:tcPr>
            <w:tcW w:w="915" w:type="dxa"/>
            <w:shd w:val="clear" w:color="auto" w:fill="auto"/>
            <w:vAlign w:val="center"/>
          </w:tcPr>
          <w:p w14:paraId="3F5C450E" w14:textId="5BF38AF8" w:rsidR="0062390C" w:rsidRPr="0042351E" w:rsidRDefault="0062390C" w:rsidP="0062390C">
            <w:pPr>
              <w:spacing w:after="0" w:line="240" w:lineRule="auto"/>
              <w:jc w:val="center"/>
              <w:rPr>
                <w:rFonts w:ascii="Tahoma" w:eastAsia="Times New Roman" w:hAnsi="Tahoma" w:cs="Tahoma"/>
                <w:sz w:val="20"/>
                <w:szCs w:val="20"/>
                <w:lang w:eastAsia="ru-RU"/>
              </w:rPr>
            </w:pPr>
            <w:r>
              <w:rPr>
                <w:rFonts w:ascii="Tahoma" w:eastAsia="Times New Roman" w:hAnsi="Tahoma" w:cs="Tahoma"/>
                <w:sz w:val="20"/>
                <w:szCs w:val="20"/>
                <w:lang w:eastAsia="ru-RU"/>
              </w:rPr>
              <w:t>11</w:t>
            </w:r>
          </w:p>
        </w:tc>
        <w:tc>
          <w:tcPr>
            <w:tcW w:w="6663" w:type="dxa"/>
            <w:vAlign w:val="center"/>
          </w:tcPr>
          <w:p w14:paraId="51D1FEE7" w14:textId="6F847EE9" w:rsidR="0062390C" w:rsidRPr="0042351E" w:rsidRDefault="0062390C" w:rsidP="0062390C">
            <w:pPr>
              <w:spacing w:after="0" w:line="240" w:lineRule="auto"/>
              <w:jc w:val="both"/>
              <w:rPr>
                <w:rFonts w:ascii="Tahoma" w:eastAsia="Times New Roman" w:hAnsi="Tahoma" w:cs="Tahoma"/>
                <w:sz w:val="20"/>
                <w:szCs w:val="20"/>
                <w:lang w:eastAsia="ru-RU"/>
              </w:rPr>
            </w:pPr>
            <w:r w:rsidRPr="0042351E">
              <w:rPr>
                <w:rFonts w:ascii="Tahoma" w:hAnsi="Tahoma" w:cs="Tahoma"/>
                <w:sz w:val="20"/>
                <w:szCs w:val="20"/>
              </w:rPr>
              <w:t>Соответствие Технического предложения в части функциональных, технических, качественных, количественных и эксплуатационных характеристик товара/работ/услуг, указанных в</w:t>
            </w:r>
            <w:r>
              <w:rPr>
                <w:rFonts w:ascii="Tahoma" w:hAnsi="Tahoma" w:cs="Tahoma"/>
                <w:sz w:val="20"/>
                <w:szCs w:val="20"/>
              </w:rPr>
              <w:t xml:space="preserve"> </w:t>
            </w:r>
            <w:r w:rsidRPr="0042351E">
              <w:rPr>
                <w:rFonts w:ascii="Tahoma" w:hAnsi="Tahoma" w:cs="Tahoma"/>
                <w:sz w:val="20"/>
                <w:szCs w:val="20"/>
              </w:rPr>
              <w:t>Техническом задании / Проекте договора Заказчика</w:t>
            </w:r>
          </w:p>
        </w:tc>
        <w:tc>
          <w:tcPr>
            <w:tcW w:w="6945" w:type="dxa"/>
            <w:tcBorders>
              <w:top w:val="single" w:sz="4" w:space="0" w:color="auto"/>
              <w:bottom w:val="single" w:sz="4" w:space="0" w:color="auto"/>
            </w:tcBorders>
            <w:vAlign w:val="center"/>
          </w:tcPr>
          <w:p w14:paraId="002CD570" w14:textId="49059F63" w:rsidR="0062390C" w:rsidRPr="0042351E" w:rsidRDefault="0062390C" w:rsidP="0062390C">
            <w:pPr>
              <w:spacing w:after="0" w:line="240" w:lineRule="auto"/>
              <w:jc w:val="both"/>
              <w:rPr>
                <w:rFonts w:ascii="Tahoma" w:eastAsia="Times New Roman" w:hAnsi="Tahoma" w:cs="Tahoma"/>
                <w:sz w:val="20"/>
                <w:szCs w:val="20"/>
                <w:lang w:eastAsia="ru-RU"/>
              </w:rPr>
            </w:pPr>
            <w:r w:rsidRPr="0042351E">
              <w:rPr>
                <w:rFonts w:ascii="Tahoma" w:hAnsi="Tahoma" w:cs="Tahoma"/>
                <w:sz w:val="20"/>
                <w:szCs w:val="20"/>
              </w:rPr>
              <w:t xml:space="preserve">Заявка Участника закупки по форме Приложения №1 к Информационной карте содержит конкретные показатели товара/выполнения работ/оказания услуг, соответствующие значениям, установленным извещением (Техническим заданием) </w:t>
            </w:r>
            <w:r w:rsidRPr="0042351E">
              <w:rPr>
                <w:rFonts w:ascii="Tahoma" w:hAnsi="Tahoma" w:cs="Tahoma"/>
                <w:i/>
                <w:sz w:val="20"/>
                <w:szCs w:val="20"/>
              </w:rPr>
              <w:t xml:space="preserve">(Показатели товара/работы/услуги могут предоставляться в форме Приложения №7 к Извещению, в графическом виде на бланке организации (при наличии), с подписью руководителя и печатью организации (при наличии), и дополнительно в электронном виде, в формате </w:t>
            </w:r>
            <w:r>
              <w:rPr>
                <w:rFonts w:ascii="Tahoma" w:hAnsi="Tahoma" w:cs="Tahoma"/>
                <w:i/>
                <w:sz w:val="20"/>
                <w:szCs w:val="20"/>
                <w:lang w:val="en-US"/>
              </w:rPr>
              <w:t>Word</w:t>
            </w:r>
            <w:r w:rsidRPr="0042351E">
              <w:rPr>
                <w:rFonts w:ascii="Tahoma" w:hAnsi="Tahoma" w:cs="Tahoma"/>
                <w:i/>
                <w:sz w:val="20"/>
                <w:szCs w:val="20"/>
              </w:rPr>
              <w:t>).</w:t>
            </w:r>
          </w:p>
        </w:tc>
      </w:tr>
    </w:tbl>
    <w:p w14:paraId="3A468255" w14:textId="77777777" w:rsidR="006C1900" w:rsidRPr="0042351E" w:rsidRDefault="006C1900" w:rsidP="006C1900">
      <w:pPr>
        <w:spacing w:after="0" w:line="240" w:lineRule="auto"/>
        <w:ind w:left="851" w:firstLine="851"/>
        <w:jc w:val="both"/>
        <w:rPr>
          <w:rFonts w:ascii="Tahoma" w:eastAsia="Times New Roman" w:hAnsi="Tahoma" w:cs="Tahoma"/>
          <w:sz w:val="20"/>
          <w:szCs w:val="20"/>
          <w:lang w:eastAsia="ru-RU"/>
        </w:rPr>
      </w:pPr>
    </w:p>
    <w:p w14:paraId="3E02DB35" w14:textId="77777777" w:rsidR="006C1900" w:rsidRPr="0042351E" w:rsidRDefault="006C1900" w:rsidP="006C1900">
      <w:pPr>
        <w:spacing w:after="0" w:line="240" w:lineRule="auto"/>
        <w:ind w:left="851" w:firstLine="567"/>
        <w:jc w:val="both"/>
        <w:rPr>
          <w:rFonts w:ascii="Tahoma" w:eastAsia="Times New Roman" w:hAnsi="Tahoma" w:cs="Tahoma"/>
          <w:i/>
          <w:sz w:val="20"/>
          <w:szCs w:val="20"/>
          <w:lang w:eastAsia="ru-RU"/>
        </w:rPr>
      </w:pPr>
      <w:r w:rsidRPr="0042351E">
        <w:rPr>
          <w:rFonts w:ascii="Tahoma" w:eastAsia="Times New Roman" w:hAnsi="Tahoma" w:cs="Tahoma"/>
          <w:i/>
          <w:sz w:val="20"/>
          <w:szCs w:val="20"/>
          <w:lang w:eastAsia="ru-RU"/>
        </w:rPr>
        <w:t>Вышеперечисленные требования направлены на выявление в результате закупочных процедур лица, исполнение договора которым в наибольшей степени будет отвечать целям эффективного использования источников финансирования, предотвращения злоупотреблений в сфере размещения закупок.</w:t>
      </w:r>
    </w:p>
    <w:p w14:paraId="0EA0626A" w14:textId="77777777" w:rsidR="006C1900" w:rsidRPr="0042351E" w:rsidRDefault="006C1900" w:rsidP="006C1900">
      <w:pPr>
        <w:spacing w:after="0" w:line="240" w:lineRule="auto"/>
        <w:ind w:left="851" w:firstLine="567"/>
        <w:jc w:val="both"/>
        <w:rPr>
          <w:rFonts w:ascii="Tahoma" w:eastAsia="Times New Roman" w:hAnsi="Tahoma" w:cs="Tahoma"/>
          <w:i/>
          <w:sz w:val="20"/>
          <w:szCs w:val="20"/>
          <w:lang w:eastAsia="ru-RU"/>
        </w:rPr>
      </w:pPr>
      <w:r w:rsidRPr="0042351E">
        <w:rPr>
          <w:rFonts w:ascii="Tahoma" w:eastAsia="Times New Roman" w:hAnsi="Tahoma" w:cs="Tahoma"/>
          <w:i/>
          <w:sz w:val="20"/>
          <w:szCs w:val="20"/>
          <w:lang w:eastAsia="ru-RU"/>
        </w:rPr>
        <w:t>Заявка Участника закупки подлежит отклонению на любой стадии проведения закупки (до заключения договора) в случае, если Заказчик обнаружит, что Участник закупки в составе заявки на участие в закупке представил недостоверную информацию, касающуюся соответствия заявки Участника отборочным критериям, предусмотренным настоящей закупочной документацией</w:t>
      </w:r>
    </w:p>
    <w:p w14:paraId="39EC2E09" w14:textId="77777777" w:rsidR="006C1900" w:rsidRPr="0042351E" w:rsidRDefault="006C1900" w:rsidP="006C1900">
      <w:pPr>
        <w:spacing w:after="0" w:line="240" w:lineRule="auto"/>
        <w:jc w:val="right"/>
        <w:rPr>
          <w:rFonts w:ascii="Tahoma" w:eastAsia="Times New Roman" w:hAnsi="Tahoma" w:cs="Tahoma"/>
          <w:sz w:val="20"/>
          <w:szCs w:val="20"/>
          <w:lang w:eastAsia="ru-RU"/>
        </w:rPr>
      </w:pPr>
    </w:p>
    <w:p w14:paraId="34AEEB95" w14:textId="77777777" w:rsidR="006C1900" w:rsidRPr="0042351E" w:rsidRDefault="006C1900" w:rsidP="006C1900">
      <w:pPr>
        <w:spacing w:after="0" w:line="240" w:lineRule="auto"/>
        <w:jc w:val="right"/>
        <w:rPr>
          <w:rFonts w:ascii="Tahoma" w:eastAsia="Times New Roman" w:hAnsi="Tahoma" w:cs="Tahoma"/>
          <w:sz w:val="20"/>
          <w:szCs w:val="20"/>
          <w:lang w:eastAsia="ru-RU"/>
        </w:rPr>
      </w:pPr>
    </w:p>
    <w:p w14:paraId="63D913AD" w14:textId="4633021C" w:rsidR="006C1900" w:rsidRPr="0042351E" w:rsidRDefault="00DE3926" w:rsidP="00913206">
      <w:pPr>
        <w:rPr>
          <w:rFonts w:ascii="Tahoma" w:eastAsia="Times New Roman" w:hAnsi="Tahoma" w:cs="Tahoma"/>
          <w:sz w:val="20"/>
          <w:szCs w:val="20"/>
          <w:lang w:eastAsia="ru-RU"/>
        </w:rPr>
      </w:pPr>
      <w:r>
        <w:rPr>
          <w:rFonts w:ascii="Tahoma" w:eastAsia="Times New Roman" w:hAnsi="Tahoma" w:cs="Tahoma"/>
          <w:sz w:val="20"/>
          <w:szCs w:val="20"/>
          <w:lang w:eastAsia="ru-RU"/>
        </w:rPr>
        <w:br w:type="page"/>
      </w:r>
    </w:p>
    <w:p w14:paraId="19D4D2A1" w14:textId="77777777" w:rsidR="006C1900" w:rsidRPr="0042351E" w:rsidRDefault="006C1900" w:rsidP="006C1900">
      <w:pPr>
        <w:spacing w:after="0" w:line="240" w:lineRule="auto"/>
        <w:jc w:val="right"/>
        <w:rPr>
          <w:rFonts w:ascii="Tahoma" w:eastAsia="Times New Roman" w:hAnsi="Tahoma" w:cs="Tahoma"/>
          <w:sz w:val="20"/>
          <w:szCs w:val="20"/>
          <w:lang w:eastAsia="ru-RU"/>
        </w:rPr>
      </w:pPr>
      <w:r w:rsidRPr="0042351E">
        <w:rPr>
          <w:rFonts w:ascii="Tahoma" w:eastAsia="Times New Roman" w:hAnsi="Tahoma" w:cs="Tahoma"/>
          <w:sz w:val="20"/>
          <w:szCs w:val="20"/>
          <w:lang w:eastAsia="ru-RU"/>
        </w:rPr>
        <w:lastRenderedPageBreak/>
        <w:t>Приложение № 2.1</w:t>
      </w:r>
    </w:p>
    <w:p w14:paraId="14A12ADB" w14:textId="77777777" w:rsidR="006C1900" w:rsidRDefault="006C1900" w:rsidP="006C1900">
      <w:pPr>
        <w:spacing w:after="0" w:line="240" w:lineRule="auto"/>
        <w:jc w:val="right"/>
        <w:rPr>
          <w:rFonts w:ascii="Tahoma" w:eastAsia="Times New Roman" w:hAnsi="Tahoma" w:cs="Tahoma"/>
          <w:sz w:val="20"/>
          <w:szCs w:val="20"/>
          <w:lang w:eastAsia="ru-RU"/>
        </w:rPr>
      </w:pPr>
      <w:r w:rsidRPr="0042351E">
        <w:rPr>
          <w:rFonts w:ascii="Tahoma" w:eastAsia="Times New Roman" w:hAnsi="Tahoma" w:cs="Tahoma"/>
          <w:sz w:val="20"/>
          <w:szCs w:val="20"/>
          <w:lang w:eastAsia="ru-RU"/>
        </w:rPr>
        <w:t>к Информационной карте</w:t>
      </w:r>
    </w:p>
    <w:p w14:paraId="05F5C82A" w14:textId="77777777" w:rsidR="006C1900" w:rsidRDefault="006C1900" w:rsidP="006C1900">
      <w:pPr>
        <w:spacing w:after="0" w:line="240" w:lineRule="auto"/>
        <w:jc w:val="right"/>
        <w:rPr>
          <w:rFonts w:ascii="Tahoma" w:eastAsia="Times New Roman" w:hAnsi="Tahoma" w:cs="Tahoma"/>
          <w:sz w:val="20"/>
          <w:szCs w:val="20"/>
          <w:lang w:eastAsia="ru-RU"/>
        </w:rPr>
      </w:pPr>
    </w:p>
    <w:p w14:paraId="410C9400" w14:textId="77777777" w:rsidR="006C1900" w:rsidRDefault="006C1900" w:rsidP="006C1900">
      <w:pPr>
        <w:spacing w:after="0" w:line="240" w:lineRule="auto"/>
        <w:jc w:val="right"/>
        <w:rPr>
          <w:rFonts w:ascii="Tahoma" w:eastAsia="Times New Roman" w:hAnsi="Tahoma" w:cs="Tahoma"/>
          <w:sz w:val="20"/>
          <w:szCs w:val="20"/>
          <w:lang w:eastAsia="ru-RU"/>
        </w:rPr>
      </w:pPr>
    </w:p>
    <w:p w14:paraId="1A96AC4E" w14:textId="77777777" w:rsidR="006C1900" w:rsidRDefault="006C1900" w:rsidP="006C1900">
      <w:pPr>
        <w:spacing w:after="0" w:line="240" w:lineRule="auto"/>
        <w:jc w:val="right"/>
        <w:rPr>
          <w:rFonts w:ascii="Tahoma" w:eastAsia="Times New Roman" w:hAnsi="Tahoma" w:cs="Tahoma"/>
          <w:sz w:val="20"/>
          <w:szCs w:val="20"/>
          <w:lang w:eastAsia="ru-RU"/>
        </w:rPr>
      </w:pPr>
    </w:p>
    <w:p w14:paraId="3C6F0A72" w14:textId="77777777" w:rsidR="006C1900" w:rsidRDefault="006C1900" w:rsidP="00E1401D">
      <w:pPr>
        <w:suppressAutoHyphens/>
        <w:spacing w:after="0" w:line="240" w:lineRule="auto"/>
        <w:ind w:right="-2"/>
        <w:rPr>
          <w:rFonts w:ascii="Tahoma" w:eastAsia="Times New Roman" w:hAnsi="Tahoma" w:cs="Tahoma"/>
          <w:lang w:eastAsia="ru-RU"/>
        </w:rPr>
      </w:pPr>
    </w:p>
    <w:p w14:paraId="0AF080FF" w14:textId="77777777" w:rsidR="006C1900" w:rsidRPr="00521D33" w:rsidRDefault="006C1900" w:rsidP="006C1900">
      <w:pPr>
        <w:suppressAutoHyphens/>
        <w:spacing w:after="0" w:line="240" w:lineRule="auto"/>
        <w:ind w:left="360"/>
        <w:jc w:val="center"/>
        <w:rPr>
          <w:rFonts w:ascii="Tahoma" w:eastAsia="Times New Roman" w:hAnsi="Tahoma" w:cs="Tahoma"/>
          <w:b/>
          <w:lang w:eastAsia="ru-RU"/>
        </w:rPr>
      </w:pPr>
    </w:p>
    <w:p w14:paraId="47917859" w14:textId="77777777" w:rsidR="006C1900" w:rsidRPr="00830295" w:rsidRDefault="006C1900" w:rsidP="006C1900">
      <w:pPr>
        <w:suppressAutoHyphens/>
        <w:spacing w:after="0" w:line="240" w:lineRule="auto"/>
        <w:ind w:left="360"/>
        <w:jc w:val="center"/>
        <w:rPr>
          <w:rFonts w:ascii="Tahoma" w:eastAsia="Times New Roman" w:hAnsi="Tahoma" w:cs="Tahoma"/>
          <w:b/>
          <w:lang w:eastAsia="ru-RU"/>
        </w:rPr>
      </w:pPr>
      <w:r w:rsidRPr="00830295">
        <w:rPr>
          <w:rFonts w:ascii="Tahoma" w:eastAsia="Times New Roman" w:hAnsi="Tahoma" w:cs="Tahoma"/>
          <w:b/>
          <w:lang w:eastAsia="ru-RU"/>
        </w:rPr>
        <w:t>Порядок оценки заявок Участников:</w:t>
      </w:r>
    </w:p>
    <w:p w14:paraId="32C2D3A3" w14:textId="77777777" w:rsidR="006C1900" w:rsidRPr="00830295" w:rsidRDefault="006C1900" w:rsidP="006C1900">
      <w:pPr>
        <w:suppressAutoHyphens/>
        <w:spacing w:after="0" w:line="240" w:lineRule="auto"/>
        <w:ind w:left="567" w:right="-2"/>
        <w:jc w:val="center"/>
        <w:rPr>
          <w:rFonts w:ascii="Tahoma" w:eastAsia="Times New Roman" w:hAnsi="Tahoma" w:cs="Tahoma"/>
          <w:lang w:eastAsia="ru-RU"/>
        </w:rPr>
      </w:pPr>
      <w:r w:rsidRPr="00830295">
        <w:rPr>
          <w:rFonts w:ascii="Tahoma" w:eastAsia="Times New Roman" w:hAnsi="Tahoma" w:cs="Tahoma"/>
          <w:lang w:eastAsia="ru-RU"/>
        </w:rPr>
        <w:t>Оценка Участников основана на удовлетворении/неудовлетворении нижеизложенным требованиям</w:t>
      </w:r>
    </w:p>
    <w:p w14:paraId="773DDDDE" w14:textId="77777777" w:rsidR="006C1900" w:rsidRDefault="006C1900" w:rsidP="006C1900">
      <w:pPr>
        <w:suppressAutoHyphens/>
        <w:spacing w:after="0" w:line="240" w:lineRule="auto"/>
        <w:ind w:left="567" w:right="-2"/>
        <w:jc w:val="center"/>
        <w:rPr>
          <w:rFonts w:ascii="Tahoma" w:eastAsia="Times New Roman" w:hAnsi="Tahoma" w:cs="Tahoma"/>
          <w:lang w:eastAsia="ru-RU"/>
        </w:rPr>
      </w:pPr>
    </w:p>
    <w:p w14:paraId="1B757CB2" w14:textId="77777777" w:rsidR="006C1900" w:rsidRPr="00830295" w:rsidRDefault="006C1900" w:rsidP="006C1900">
      <w:pPr>
        <w:suppressAutoHyphens/>
        <w:spacing w:after="0" w:line="240" w:lineRule="auto"/>
        <w:ind w:left="567" w:right="-2"/>
        <w:jc w:val="center"/>
        <w:rPr>
          <w:rFonts w:ascii="Tahoma" w:eastAsia="Times New Roman" w:hAnsi="Tahoma" w:cs="Tahoma"/>
          <w:lang w:eastAsia="ru-RU"/>
        </w:rPr>
      </w:pPr>
    </w:p>
    <w:tbl>
      <w:tblPr>
        <w:tblW w:w="150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4281"/>
        <w:gridCol w:w="3827"/>
        <w:gridCol w:w="6521"/>
      </w:tblGrid>
      <w:tr w:rsidR="006C1900" w:rsidRPr="00830295" w14:paraId="3F0DA4FA" w14:textId="77777777" w:rsidTr="00764302">
        <w:tc>
          <w:tcPr>
            <w:tcW w:w="426" w:type="dxa"/>
            <w:tcBorders>
              <w:top w:val="single" w:sz="4" w:space="0" w:color="auto"/>
              <w:left w:val="single" w:sz="4" w:space="0" w:color="auto"/>
              <w:bottom w:val="single" w:sz="4" w:space="0" w:color="auto"/>
              <w:right w:val="single" w:sz="4" w:space="0" w:color="auto"/>
            </w:tcBorders>
            <w:hideMark/>
          </w:tcPr>
          <w:p w14:paraId="053D73A3" w14:textId="77777777" w:rsidR="006C1900" w:rsidRPr="00830295" w:rsidRDefault="006C1900" w:rsidP="00764302">
            <w:pPr>
              <w:spacing w:after="0" w:line="240" w:lineRule="auto"/>
              <w:rPr>
                <w:rFonts w:ascii="Tahoma" w:eastAsia="Times New Roman" w:hAnsi="Tahoma" w:cs="Tahoma"/>
                <w:lang w:eastAsia="ru-RU"/>
              </w:rPr>
            </w:pPr>
            <w:r w:rsidRPr="00830295">
              <w:rPr>
                <w:rFonts w:ascii="Tahoma" w:eastAsia="Times New Roman" w:hAnsi="Tahoma" w:cs="Tahoma"/>
                <w:lang w:eastAsia="ru-RU"/>
              </w:rPr>
              <w:t>№</w:t>
            </w:r>
          </w:p>
        </w:tc>
        <w:tc>
          <w:tcPr>
            <w:tcW w:w="4281" w:type="dxa"/>
            <w:tcBorders>
              <w:top w:val="single" w:sz="4" w:space="0" w:color="auto"/>
              <w:left w:val="single" w:sz="4" w:space="0" w:color="auto"/>
              <w:bottom w:val="single" w:sz="4" w:space="0" w:color="auto"/>
              <w:right w:val="single" w:sz="4" w:space="0" w:color="auto"/>
            </w:tcBorders>
            <w:vAlign w:val="center"/>
            <w:hideMark/>
          </w:tcPr>
          <w:p w14:paraId="2189E5D2" w14:textId="77777777" w:rsidR="006C1900" w:rsidRPr="00830295" w:rsidRDefault="006C1900" w:rsidP="00764302">
            <w:pPr>
              <w:spacing w:after="0" w:line="240" w:lineRule="auto"/>
              <w:jc w:val="center"/>
              <w:rPr>
                <w:rFonts w:ascii="Tahoma" w:eastAsia="Times New Roman" w:hAnsi="Tahoma" w:cs="Tahoma"/>
                <w:lang w:eastAsia="ru-RU"/>
              </w:rPr>
            </w:pPr>
            <w:r w:rsidRPr="00830295">
              <w:rPr>
                <w:rFonts w:ascii="Tahoma" w:eastAsia="Times New Roman" w:hAnsi="Tahoma" w:cs="Tahoma"/>
                <w:lang w:eastAsia="ru-RU"/>
              </w:rPr>
              <w:t>Критерий оценки</w:t>
            </w:r>
          </w:p>
        </w:tc>
        <w:tc>
          <w:tcPr>
            <w:tcW w:w="3827" w:type="dxa"/>
            <w:tcBorders>
              <w:top w:val="single" w:sz="4" w:space="0" w:color="auto"/>
              <w:left w:val="single" w:sz="4" w:space="0" w:color="auto"/>
              <w:bottom w:val="single" w:sz="4" w:space="0" w:color="auto"/>
              <w:right w:val="single" w:sz="4" w:space="0" w:color="auto"/>
            </w:tcBorders>
            <w:vAlign w:val="center"/>
            <w:hideMark/>
          </w:tcPr>
          <w:p w14:paraId="42426635" w14:textId="77777777" w:rsidR="006C1900" w:rsidRPr="00830295" w:rsidRDefault="006C1900" w:rsidP="00764302">
            <w:pPr>
              <w:spacing w:after="0" w:line="240" w:lineRule="auto"/>
              <w:jc w:val="center"/>
              <w:rPr>
                <w:rFonts w:ascii="Tahoma" w:eastAsia="Times New Roman" w:hAnsi="Tahoma" w:cs="Tahoma"/>
                <w:lang w:eastAsia="ru-RU"/>
              </w:rPr>
            </w:pPr>
            <w:r w:rsidRPr="00830295">
              <w:rPr>
                <w:rFonts w:ascii="Tahoma" w:eastAsia="Times New Roman" w:hAnsi="Tahoma" w:cs="Tahoma"/>
                <w:lang w:eastAsia="ru-RU"/>
              </w:rPr>
              <w:t>Относительный вес, %</w:t>
            </w:r>
          </w:p>
        </w:tc>
        <w:tc>
          <w:tcPr>
            <w:tcW w:w="6521" w:type="dxa"/>
            <w:tcBorders>
              <w:top w:val="single" w:sz="4" w:space="0" w:color="auto"/>
              <w:left w:val="single" w:sz="4" w:space="0" w:color="auto"/>
              <w:bottom w:val="single" w:sz="4" w:space="0" w:color="auto"/>
              <w:right w:val="single" w:sz="4" w:space="0" w:color="auto"/>
            </w:tcBorders>
            <w:hideMark/>
          </w:tcPr>
          <w:p w14:paraId="0857CC95" w14:textId="77777777" w:rsidR="006C1900" w:rsidRPr="00830295" w:rsidRDefault="006C1900" w:rsidP="00764302">
            <w:pPr>
              <w:spacing w:after="0" w:line="240" w:lineRule="auto"/>
              <w:jc w:val="center"/>
              <w:rPr>
                <w:rFonts w:ascii="Tahoma" w:eastAsia="Times New Roman" w:hAnsi="Tahoma" w:cs="Tahoma"/>
                <w:lang w:eastAsia="ru-RU"/>
              </w:rPr>
            </w:pPr>
            <w:r w:rsidRPr="00830295">
              <w:rPr>
                <w:rFonts w:ascii="Tahoma" w:eastAsia="Times New Roman" w:hAnsi="Tahoma" w:cs="Tahoma"/>
                <w:lang w:eastAsia="ru-RU"/>
              </w:rPr>
              <w:t>Описание правил оценки</w:t>
            </w:r>
          </w:p>
          <w:p w14:paraId="2B5034FD" w14:textId="77777777" w:rsidR="006C1900" w:rsidRPr="00830295" w:rsidRDefault="006C1900" w:rsidP="00764302">
            <w:pPr>
              <w:spacing w:after="0" w:line="240" w:lineRule="auto"/>
              <w:jc w:val="center"/>
              <w:rPr>
                <w:rFonts w:ascii="Tahoma" w:eastAsia="Times New Roman" w:hAnsi="Tahoma" w:cs="Tahoma"/>
                <w:lang w:eastAsia="ru-RU"/>
              </w:rPr>
            </w:pPr>
            <w:r w:rsidRPr="00830295">
              <w:rPr>
                <w:rFonts w:ascii="Tahoma" w:eastAsia="Times New Roman" w:hAnsi="Tahoma" w:cs="Tahoma"/>
                <w:lang w:eastAsia="ru-RU"/>
              </w:rPr>
              <w:t>Балльная оценка не применяется.</w:t>
            </w:r>
          </w:p>
        </w:tc>
      </w:tr>
      <w:tr w:rsidR="006C1900" w:rsidRPr="00830295" w14:paraId="11E99638" w14:textId="77777777" w:rsidTr="00764302">
        <w:tc>
          <w:tcPr>
            <w:tcW w:w="426" w:type="dxa"/>
            <w:tcBorders>
              <w:top w:val="single" w:sz="4" w:space="0" w:color="auto"/>
              <w:left w:val="single" w:sz="4" w:space="0" w:color="auto"/>
              <w:bottom w:val="single" w:sz="4" w:space="0" w:color="auto"/>
              <w:right w:val="single" w:sz="4" w:space="0" w:color="auto"/>
            </w:tcBorders>
            <w:hideMark/>
          </w:tcPr>
          <w:p w14:paraId="097EE736" w14:textId="77777777" w:rsidR="006C1900" w:rsidRPr="00830295" w:rsidRDefault="006C1900" w:rsidP="00764302">
            <w:pPr>
              <w:spacing w:after="0" w:line="240" w:lineRule="auto"/>
              <w:rPr>
                <w:rFonts w:ascii="Tahoma" w:eastAsia="Times New Roman" w:hAnsi="Tahoma" w:cs="Tahoma"/>
                <w:lang w:eastAsia="ru-RU"/>
              </w:rPr>
            </w:pPr>
            <w:r w:rsidRPr="00830295">
              <w:rPr>
                <w:rFonts w:ascii="Tahoma" w:eastAsia="Times New Roman" w:hAnsi="Tahoma" w:cs="Tahoma"/>
                <w:lang w:eastAsia="ru-RU"/>
              </w:rPr>
              <w:t>1</w:t>
            </w:r>
          </w:p>
        </w:tc>
        <w:tc>
          <w:tcPr>
            <w:tcW w:w="4281" w:type="dxa"/>
            <w:tcBorders>
              <w:top w:val="single" w:sz="4" w:space="0" w:color="auto"/>
              <w:left w:val="single" w:sz="4" w:space="0" w:color="auto"/>
              <w:bottom w:val="single" w:sz="4" w:space="0" w:color="auto"/>
              <w:right w:val="single" w:sz="4" w:space="0" w:color="auto"/>
            </w:tcBorders>
            <w:hideMark/>
          </w:tcPr>
          <w:p w14:paraId="6478B4AB" w14:textId="77777777" w:rsidR="006C1900" w:rsidRPr="00830295" w:rsidRDefault="006C1900" w:rsidP="00764302">
            <w:pPr>
              <w:spacing w:after="0" w:line="240" w:lineRule="auto"/>
              <w:jc w:val="center"/>
              <w:rPr>
                <w:rFonts w:ascii="Tahoma" w:eastAsia="Times New Roman" w:hAnsi="Tahoma" w:cs="Tahoma"/>
                <w:lang w:eastAsia="ru-RU"/>
              </w:rPr>
            </w:pPr>
            <w:r w:rsidRPr="00830295">
              <w:rPr>
                <w:rFonts w:ascii="Tahoma" w:eastAsia="Times New Roman" w:hAnsi="Tahoma" w:cs="Tahoma"/>
                <w:lang w:eastAsia="ru-RU"/>
              </w:rPr>
              <w:t>Ценовое предложение</w:t>
            </w:r>
          </w:p>
        </w:tc>
        <w:tc>
          <w:tcPr>
            <w:tcW w:w="3827" w:type="dxa"/>
            <w:tcBorders>
              <w:top w:val="single" w:sz="4" w:space="0" w:color="auto"/>
              <w:left w:val="single" w:sz="4" w:space="0" w:color="auto"/>
              <w:bottom w:val="single" w:sz="4" w:space="0" w:color="auto"/>
              <w:right w:val="single" w:sz="4" w:space="0" w:color="auto"/>
            </w:tcBorders>
            <w:hideMark/>
          </w:tcPr>
          <w:p w14:paraId="05B7EADA" w14:textId="77777777" w:rsidR="006C1900" w:rsidRPr="00830295" w:rsidRDefault="006C1900" w:rsidP="00764302">
            <w:pPr>
              <w:spacing w:after="0" w:line="240" w:lineRule="auto"/>
              <w:jc w:val="center"/>
              <w:rPr>
                <w:rFonts w:ascii="Tahoma" w:eastAsia="Times New Roman" w:hAnsi="Tahoma" w:cs="Tahoma"/>
                <w:lang w:eastAsia="ru-RU"/>
              </w:rPr>
            </w:pPr>
            <w:r w:rsidRPr="00830295">
              <w:rPr>
                <w:rFonts w:ascii="Tahoma" w:eastAsia="Times New Roman" w:hAnsi="Tahoma" w:cs="Tahoma"/>
                <w:lang w:eastAsia="ru-RU"/>
              </w:rPr>
              <w:t>100 %</w:t>
            </w:r>
          </w:p>
        </w:tc>
        <w:tc>
          <w:tcPr>
            <w:tcW w:w="6521" w:type="dxa"/>
            <w:tcBorders>
              <w:top w:val="single" w:sz="4" w:space="0" w:color="auto"/>
              <w:left w:val="single" w:sz="4" w:space="0" w:color="auto"/>
              <w:bottom w:val="single" w:sz="4" w:space="0" w:color="auto"/>
              <w:right w:val="single" w:sz="4" w:space="0" w:color="auto"/>
            </w:tcBorders>
            <w:hideMark/>
          </w:tcPr>
          <w:p w14:paraId="7BB961CB" w14:textId="77777777" w:rsidR="006C1900" w:rsidRPr="00830295" w:rsidRDefault="006C1900" w:rsidP="00764302">
            <w:pPr>
              <w:spacing w:after="0" w:line="240" w:lineRule="auto"/>
              <w:jc w:val="center"/>
              <w:rPr>
                <w:rFonts w:ascii="Tahoma" w:eastAsia="Times New Roman" w:hAnsi="Tahoma" w:cs="Tahoma"/>
                <w:lang w:eastAsia="ru-RU"/>
              </w:rPr>
            </w:pPr>
            <w:r w:rsidRPr="00830295">
              <w:rPr>
                <w:rFonts w:ascii="Tahoma" w:eastAsia="Times New Roman" w:hAnsi="Tahoma" w:cs="Tahoma"/>
                <w:lang w:eastAsia="ru-RU"/>
              </w:rPr>
              <w:t xml:space="preserve">Сравнивается ценовой показатель </w:t>
            </w:r>
          </w:p>
        </w:tc>
      </w:tr>
    </w:tbl>
    <w:p w14:paraId="4934A45B" w14:textId="77777777" w:rsidR="006C1900" w:rsidRPr="00830295" w:rsidRDefault="006C1900" w:rsidP="006C1900">
      <w:pPr>
        <w:spacing w:after="0" w:line="240" w:lineRule="auto"/>
        <w:jc w:val="right"/>
        <w:rPr>
          <w:rFonts w:ascii="Tahoma" w:eastAsia="Times New Roman" w:hAnsi="Tahoma" w:cs="Tahoma"/>
          <w:lang w:eastAsia="ru-RU"/>
        </w:rPr>
      </w:pPr>
    </w:p>
    <w:p w14:paraId="039211E0" w14:textId="77777777" w:rsidR="006C1900" w:rsidRPr="00830295" w:rsidRDefault="006C1900" w:rsidP="006C1900">
      <w:pPr>
        <w:suppressAutoHyphens/>
        <w:spacing w:after="0" w:line="240" w:lineRule="auto"/>
        <w:ind w:left="360"/>
        <w:jc w:val="center"/>
        <w:rPr>
          <w:rFonts w:ascii="Tahoma" w:eastAsia="Times New Roman" w:hAnsi="Tahoma" w:cs="Tahoma"/>
          <w:b/>
          <w:lang w:eastAsia="ru-RU"/>
        </w:rPr>
      </w:pPr>
    </w:p>
    <w:p w14:paraId="15C4778C" w14:textId="77777777" w:rsidR="006C1900" w:rsidRPr="00830295" w:rsidRDefault="006C1900" w:rsidP="006C1900">
      <w:pPr>
        <w:suppressAutoHyphens/>
        <w:spacing w:after="0" w:line="240" w:lineRule="auto"/>
        <w:ind w:left="360"/>
        <w:jc w:val="center"/>
        <w:rPr>
          <w:rFonts w:ascii="Tahoma" w:eastAsia="Times New Roman" w:hAnsi="Tahoma" w:cs="Tahoma"/>
          <w:b/>
          <w:lang w:eastAsia="ru-RU"/>
        </w:rPr>
      </w:pPr>
    </w:p>
    <w:p w14:paraId="2D2B000A" w14:textId="77777777" w:rsidR="006C1900" w:rsidRPr="0042351E" w:rsidRDefault="006C1900" w:rsidP="006C1900">
      <w:pPr>
        <w:tabs>
          <w:tab w:val="left" w:pos="2950"/>
        </w:tabs>
        <w:ind w:left="426"/>
        <w:rPr>
          <w:rFonts w:ascii="Tahoma" w:hAnsi="Tahoma" w:cs="Tahoma"/>
          <w:color w:val="FF0000"/>
          <w:sz w:val="20"/>
          <w:szCs w:val="20"/>
          <w:u w:color="FFFFFF" w:themeColor="background1"/>
        </w:rPr>
      </w:pPr>
    </w:p>
    <w:p w14:paraId="65AD52BA" w14:textId="77777777" w:rsidR="006C1900" w:rsidRPr="0042351E" w:rsidRDefault="006C1900" w:rsidP="006C1900">
      <w:pPr>
        <w:tabs>
          <w:tab w:val="left" w:pos="2950"/>
        </w:tabs>
        <w:ind w:left="426"/>
        <w:rPr>
          <w:rFonts w:ascii="Tahoma" w:hAnsi="Tahoma" w:cs="Tahoma"/>
          <w:color w:val="FF0000"/>
          <w:sz w:val="20"/>
          <w:szCs w:val="20"/>
          <w:u w:color="FFFFFF" w:themeColor="background1"/>
        </w:rPr>
      </w:pPr>
    </w:p>
    <w:p w14:paraId="454B9445" w14:textId="77777777" w:rsidR="006C1900" w:rsidRPr="0042351E" w:rsidRDefault="006C1900" w:rsidP="006C1900">
      <w:pPr>
        <w:spacing w:after="0" w:line="240" w:lineRule="auto"/>
        <w:jc w:val="right"/>
        <w:rPr>
          <w:rFonts w:ascii="Tahoma" w:eastAsia="Times New Roman" w:hAnsi="Tahoma" w:cs="Tahoma"/>
          <w:sz w:val="20"/>
          <w:szCs w:val="20"/>
          <w:lang w:eastAsia="ru-RU"/>
        </w:rPr>
        <w:sectPr w:rsidR="006C1900" w:rsidRPr="0042351E" w:rsidSect="00764302">
          <w:headerReference w:type="default" r:id="rId18"/>
          <w:footerReference w:type="even" r:id="rId19"/>
          <w:footerReference w:type="default" r:id="rId20"/>
          <w:headerReference w:type="first" r:id="rId21"/>
          <w:pgSz w:w="16838" w:h="11906" w:orient="landscape"/>
          <w:pgMar w:top="851" w:right="851" w:bottom="1276" w:left="709" w:header="709" w:footer="709" w:gutter="0"/>
          <w:cols w:space="708"/>
          <w:docGrid w:linePitch="360"/>
        </w:sectPr>
      </w:pPr>
    </w:p>
    <w:p w14:paraId="7F83E7B7" w14:textId="77777777" w:rsidR="006C1900" w:rsidRPr="0042351E" w:rsidRDefault="006C1900" w:rsidP="006C1900">
      <w:pPr>
        <w:spacing w:after="0" w:line="240" w:lineRule="auto"/>
        <w:jc w:val="right"/>
        <w:rPr>
          <w:rFonts w:ascii="Tahoma" w:eastAsia="Times New Roman" w:hAnsi="Tahoma" w:cs="Tahoma"/>
          <w:sz w:val="20"/>
          <w:szCs w:val="20"/>
          <w:lang w:eastAsia="ru-RU"/>
        </w:rPr>
      </w:pPr>
      <w:r w:rsidRPr="0042351E">
        <w:rPr>
          <w:rFonts w:ascii="Tahoma" w:eastAsia="Times New Roman" w:hAnsi="Tahoma" w:cs="Tahoma"/>
          <w:sz w:val="20"/>
          <w:szCs w:val="20"/>
          <w:lang w:eastAsia="ru-RU"/>
        </w:rPr>
        <w:lastRenderedPageBreak/>
        <w:t>Приложение № 3</w:t>
      </w:r>
    </w:p>
    <w:p w14:paraId="025D50B8" w14:textId="77777777" w:rsidR="006C1900" w:rsidRPr="0042351E" w:rsidRDefault="006C1900" w:rsidP="006C1900">
      <w:pPr>
        <w:spacing w:after="0" w:line="240" w:lineRule="auto"/>
        <w:jc w:val="right"/>
        <w:rPr>
          <w:rFonts w:ascii="Tahoma" w:eastAsia="Times New Roman" w:hAnsi="Tahoma" w:cs="Tahoma"/>
          <w:sz w:val="20"/>
          <w:szCs w:val="20"/>
          <w:lang w:eastAsia="ru-RU"/>
        </w:rPr>
      </w:pPr>
      <w:r w:rsidRPr="0042351E">
        <w:rPr>
          <w:rFonts w:ascii="Tahoma" w:eastAsia="Times New Roman" w:hAnsi="Tahoma" w:cs="Tahoma"/>
          <w:sz w:val="20"/>
          <w:szCs w:val="20"/>
          <w:lang w:eastAsia="ru-RU"/>
        </w:rPr>
        <w:t>к Информационной карте</w:t>
      </w:r>
    </w:p>
    <w:p w14:paraId="50EE526C" w14:textId="77777777" w:rsidR="006C1900" w:rsidRPr="0042351E" w:rsidRDefault="006C1900" w:rsidP="006C1900">
      <w:pPr>
        <w:spacing w:after="0" w:line="240" w:lineRule="auto"/>
        <w:jc w:val="right"/>
        <w:rPr>
          <w:rFonts w:ascii="Tahoma" w:eastAsia="Times New Roman" w:hAnsi="Tahoma" w:cs="Tahoma"/>
          <w:i/>
          <w:sz w:val="20"/>
          <w:szCs w:val="20"/>
          <w:lang w:eastAsia="ru-RU"/>
        </w:rPr>
      </w:pPr>
      <w:r w:rsidRPr="0042351E">
        <w:rPr>
          <w:rFonts w:ascii="Tahoma" w:eastAsia="Times New Roman" w:hAnsi="Tahoma" w:cs="Tahoma"/>
          <w:i/>
          <w:sz w:val="20"/>
          <w:szCs w:val="20"/>
          <w:lang w:eastAsia="ru-RU"/>
        </w:rPr>
        <w:t>На бланке организации-Участника</w:t>
      </w:r>
    </w:p>
    <w:p w14:paraId="61DCE030" w14:textId="77777777" w:rsidR="006C1900" w:rsidRPr="0042351E" w:rsidRDefault="006C1900" w:rsidP="006C1900">
      <w:pPr>
        <w:suppressAutoHyphens/>
        <w:spacing w:after="120" w:line="240" w:lineRule="auto"/>
        <w:jc w:val="center"/>
        <w:rPr>
          <w:rFonts w:ascii="Tahoma" w:eastAsia="Times New Roman" w:hAnsi="Tahoma" w:cs="Tahoma"/>
          <w:b/>
          <w:sz w:val="20"/>
          <w:szCs w:val="20"/>
          <w:lang w:eastAsia="ru-RU"/>
        </w:rPr>
      </w:pPr>
    </w:p>
    <w:p w14:paraId="17A9A156" w14:textId="77777777" w:rsidR="00DE3926" w:rsidRPr="00F941D7" w:rsidRDefault="00DE3926" w:rsidP="00DE3926">
      <w:pPr>
        <w:pStyle w:val="afa"/>
        <w:suppressAutoHyphens/>
        <w:spacing w:after="0"/>
        <w:jc w:val="center"/>
        <w:rPr>
          <w:rFonts w:ascii="Tahoma" w:hAnsi="Tahoma" w:cs="Tahoma"/>
          <w:b/>
          <w:sz w:val="22"/>
          <w:szCs w:val="22"/>
        </w:rPr>
      </w:pPr>
      <w:r w:rsidRPr="00F941D7">
        <w:rPr>
          <w:rFonts w:ascii="Tahoma" w:hAnsi="Tahoma" w:cs="Tahoma"/>
          <w:b/>
          <w:sz w:val="22"/>
          <w:szCs w:val="22"/>
        </w:rPr>
        <w:t xml:space="preserve">Декларация Участника закупки </w:t>
      </w:r>
    </w:p>
    <w:p w14:paraId="619F12D1" w14:textId="77777777" w:rsidR="00DE3926" w:rsidRPr="00F941D7" w:rsidRDefault="00DE3926" w:rsidP="00DE3926">
      <w:pPr>
        <w:pStyle w:val="afa"/>
        <w:suppressAutoHyphens/>
        <w:spacing w:after="0"/>
        <w:jc w:val="center"/>
        <w:rPr>
          <w:rFonts w:ascii="Tahoma" w:hAnsi="Tahoma" w:cs="Tahoma"/>
          <w:b/>
          <w:sz w:val="22"/>
          <w:szCs w:val="22"/>
        </w:rPr>
      </w:pPr>
    </w:p>
    <w:p w14:paraId="2EA1CD12" w14:textId="77777777" w:rsidR="00DE3926" w:rsidRPr="001420F4" w:rsidRDefault="00DE3926" w:rsidP="00DE3926">
      <w:pPr>
        <w:pStyle w:val="a4"/>
        <w:tabs>
          <w:tab w:val="clear" w:pos="9355"/>
          <w:tab w:val="left" w:pos="9354"/>
        </w:tabs>
        <w:suppressAutoHyphens/>
        <w:jc w:val="center"/>
        <w:rPr>
          <w:rFonts w:ascii="Tahoma" w:eastAsia="Times New Roman" w:hAnsi="Tahoma" w:cs="Tahoma"/>
          <w:sz w:val="19"/>
          <w:szCs w:val="19"/>
          <w:lang w:eastAsia="ru-RU"/>
        </w:rPr>
      </w:pPr>
      <w:r w:rsidRPr="001420F4">
        <w:rPr>
          <w:rFonts w:ascii="Tahoma" w:eastAsia="Times New Roman" w:hAnsi="Tahoma" w:cs="Tahoma"/>
          <w:sz w:val="19"/>
          <w:szCs w:val="19"/>
          <w:lang w:eastAsia="ru-RU"/>
        </w:rPr>
        <w:t>Настоящим ________ (Указать наименование организации) подтверждает, что соответствует:</w:t>
      </w:r>
    </w:p>
    <w:p w14:paraId="1044E9A8" w14:textId="77777777" w:rsidR="00DE3926" w:rsidRPr="001420F4" w:rsidRDefault="00DE3926" w:rsidP="00DE3926">
      <w:pPr>
        <w:pStyle w:val="ConsPlusNormal"/>
        <w:ind w:firstLine="540"/>
        <w:jc w:val="both"/>
        <w:rPr>
          <w:rFonts w:ascii="Tahoma" w:hAnsi="Tahoma" w:cs="Tahoma"/>
          <w:sz w:val="19"/>
          <w:szCs w:val="19"/>
        </w:rPr>
      </w:pPr>
      <w:r w:rsidRPr="001420F4">
        <w:rPr>
          <w:rFonts w:ascii="Tahoma" w:hAnsi="Tahoma" w:cs="Tahoma"/>
          <w:sz w:val="19"/>
          <w:szCs w:val="19"/>
        </w:rPr>
        <w:t>а) требованию о не проведении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3EC49BC3" w14:textId="77777777" w:rsidR="00DE3926" w:rsidRPr="001420F4" w:rsidRDefault="00DE3926" w:rsidP="00DE3926">
      <w:pPr>
        <w:pStyle w:val="ConsPlusNormal"/>
        <w:ind w:firstLine="540"/>
        <w:jc w:val="both"/>
        <w:rPr>
          <w:rFonts w:ascii="Tahoma" w:hAnsi="Tahoma" w:cs="Tahoma"/>
          <w:sz w:val="19"/>
          <w:szCs w:val="19"/>
        </w:rPr>
      </w:pPr>
      <w:r w:rsidRPr="001420F4">
        <w:rPr>
          <w:rFonts w:ascii="Tahoma" w:hAnsi="Tahoma" w:cs="Tahoma"/>
          <w:sz w:val="19"/>
          <w:szCs w:val="19"/>
        </w:rPr>
        <w:t xml:space="preserve">б) требованию о не приостановлении деятельности Участника конкурентной закупки с участием субъектов малого и среднего предпринимательства в порядке, установленном </w:t>
      </w:r>
      <w:hyperlink r:id="rId22" w:history="1">
        <w:r w:rsidRPr="001420F4">
          <w:rPr>
            <w:rFonts w:ascii="Tahoma" w:hAnsi="Tahoma" w:cs="Tahoma"/>
            <w:sz w:val="19"/>
            <w:szCs w:val="19"/>
          </w:rPr>
          <w:t>Кодексом</w:t>
        </w:r>
      </w:hyperlink>
      <w:r w:rsidRPr="001420F4">
        <w:rPr>
          <w:rFonts w:ascii="Tahoma" w:hAnsi="Tahoma" w:cs="Tahoma"/>
          <w:sz w:val="19"/>
          <w:szCs w:val="19"/>
        </w:rPr>
        <w:t xml:space="preserve"> Российской Федерации об административных правонарушениях;</w:t>
      </w:r>
    </w:p>
    <w:p w14:paraId="1798577E" w14:textId="77777777" w:rsidR="00DE3926" w:rsidRPr="001420F4" w:rsidRDefault="00DE3926" w:rsidP="00DE3926">
      <w:pPr>
        <w:pStyle w:val="ConsPlusNormal"/>
        <w:ind w:firstLine="540"/>
        <w:jc w:val="both"/>
        <w:rPr>
          <w:rFonts w:ascii="Tahoma" w:hAnsi="Tahoma" w:cs="Tahoma"/>
          <w:sz w:val="19"/>
          <w:szCs w:val="19"/>
        </w:rPr>
      </w:pPr>
      <w:r w:rsidRPr="001420F4">
        <w:rPr>
          <w:rFonts w:ascii="Tahoma" w:hAnsi="Tahoma" w:cs="Tahoma"/>
          <w:sz w:val="19"/>
          <w:szCs w:val="19"/>
        </w:rPr>
        <w:t xml:space="preserve">в) требованию об отсутствии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23" w:history="1">
        <w:r w:rsidRPr="001420F4">
          <w:rPr>
            <w:rFonts w:ascii="Tahoma" w:hAnsi="Tahoma" w:cs="Tahoma"/>
            <w:sz w:val="19"/>
            <w:szCs w:val="19"/>
          </w:rPr>
          <w:t>законодательством</w:t>
        </w:r>
      </w:hyperlink>
      <w:r w:rsidRPr="001420F4">
        <w:rPr>
          <w:rFonts w:ascii="Tahoma" w:hAnsi="Tahoma" w:cs="Tahoma"/>
          <w:sz w:val="19"/>
          <w:szCs w:val="19"/>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24" w:history="1">
        <w:r w:rsidRPr="001420F4">
          <w:rPr>
            <w:rFonts w:ascii="Tahoma" w:hAnsi="Tahoma" w:cs="Tahoma"/>
            <w:sz w:val="19"/>
            <w:szCs w:val="19"/>
          </w:rPr>
          <w:t>законодательством</w:t>
        </w:r>
      </w:hyperlink>
      <w:r w:rsidRPr="001420F4">
        <w:rPr>
          <w:rFonts w:ascii="Tahoma" w:hAnsi="Tahoma" w:cs="Tahoma"/>
          <w:sz w:val="19"/>
          <w:szCs w:val="19"/>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4A613379" w14:textId="77777777" w:rsidR="00DE3926" w:rsidRPr="001420F4" w:rsidRDefault="00DE3926" w:rsidP="00DE3926">
      <w:pPr>
        <w:pStyle w:val="ConsPlusNormal"/>
        <w:ind w:firstLine="540"/>
        <w:jc w:val="both"/>
        <w:rPr>
          <w:rFonts w:ascii="Tahoma" w:hAnsi="Tahoma" w:cs="Tahoma"/>
          <w:sz w:val="19"/>
          <w:szCs w:val="19"/>
        </w:rPr>
      </w:pPr>
      <w:r w:rsidRPr="001420F4">
        <w:rPr>
          <w:rFonts w:ascii="Tahoma" w:hAnsi="Tahoma" w:cs="Tahoma"/>
          <w:sz w:val="19"/>
          <w:szCs w:val="19"/>
        </w:rPr>
        <w:t xml:space="preserve">г) требованию об отсутствии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w:t>
      </w:r>
      <w:hyperlink r:id="rId25" w:history="1">
        <w:r w:rsidRPr="001420F4">
          <w:rPr>
            <w:rFonts w:ascii="Tahoma" w:hAnsi="Tahoma" w:cs="Tahoma"/>
            <w:sz w:val="19"/>
            <w:szCs w:val="19"/>
          </w:rPr>
          <w:t>статьями 289</w:t>
        </w:r>
      </w:hyperlink>
      <w:r w:rsidRPr="001420F4">
        <w:rPr>
          <w:rFonts w:ascii="Tahoma" w:hAnsi="Tahoma" w:cs="Tahoma"/>
          <w:sz w:val="19"/>
          <w:szCs w:val="19"/>
        </w:rPr>
        <w:t xml:space="preserve">, </w:t>
      </w:r>
      <w:hyperlink r:id="rId26" w:history="1">
        <w:r w:rsidRPr="001420F4">
          <w:rPr>
            <w:rFonts w:ascii="Tahoma" w:hAnsi="Tahoma" w:cs="Tahoma"/>
            <w:sz w:val="19"/>
            <w:szCs w:val="19"/>
          </w:rPr>
          <w:t>290</w:t>
        </w:r>
      </w:hyperlink>
      <w:r w:rsidRPr="001420F4">
        <w:rPr>
          <w:rFonts w:ascii="Tahoma" w:hAnsi="Tahoma" w:cs="Tahoma"/>
          <w:sz w:val="19"/>
          <w:szCs w:val="19"/>
        </w:rPr>
        <w:t xml:space="preserve">, </w:t>
      </w:r>
      <w:hyperlink r:id="rId27" w:history="1">
        <w:r w:rsidRPr="001420F4">
          <w:rPr>
            <w:rFonts w:ascii="Tahoma" w:hAnsi="Tahoma" w:cs="Tahoma"/>
            <w:sz w:val="19"/>
            <w:szCs w:val="19"/>
          </w:rPr>
          <w:t>291</w:t>
        </w:r>
      </w:hyperlink>
      <w:r w:rsidRPr="001420F4">
        <w:rPr>
          <w:rFonts w:ascii="Tahoma" w:hAnsi="Tahoma" w:cs="Tahoma"/>
          <w:sz w:val="19"/>
          <w:szCs w:val="19"/>
        </w:rPr>
        <w:t xml:space="preserve">, </w:t>
      </w:r>
      <w:hyperlink r:id="rId28" w:history="1">
        <w:r w:rsidRPr="001420F4">
          <w:rPr>
            <w:rFonts w:ascii="Tahoma" w:hAnsi="Tahoma" w:cs="Tahoma"/>
            <w:sz w:val="19"/>
            <w:szCs w:val="19"/>
          </w:rPr>
          <w:t>291.1</w:t>
        </w:r>
      </w:hyperlink>
      <w:r w:rsidRPr="001420F4">
        <w:rPr>
          <w:rFonts w:ascii="Tahoma" w:hAnsi="Tahoma" w:cs="Tahoma"/>
          <w:sz w:val="19"/>
          <w:szCs w:val="19"/>
        </w:rPr>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0E00735D" w14:textId="77777777" w:rsidR="00DE3926" w:rsidRPr="001420F4" w:rsidRDefault="00DE3926" w:rsidP="00DE3926">
      <w:pPr>
        <w:pStyle w:val="ConsPlusNormal"/>
        <w:ind w:firstLine="540"/>
        <w:jc w:val="both"/>
        <w:rPr>
          <w:rFonts w:ascii="Tahoma" w:hAnsi="Tahoma" w:cs="Tahoma"/>
          <w:sz w:val="19"/>
          <w:szCs w:val="19"/>
        </w:rPr>
      </w:pPr>
      <w:r w:rsidRPr="001420F4">
        <w:rPr>
          <w:rFonts w:ascii="Tahoma" w:hAnsi="Tahoma" w:cs="Tahoma"/>
          <w:sz w:val="19"/>
          <w:szCs w:val="19"/>
        </w:rPr>
        <w:t xml:space="preserve">д) требованию об отсутствии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w:t>
      </w:r>
      <w:hyperlink r:id="rId29" w:history="1">
        <w:r w:rsidRPr="001420F4">
          <w:rPr>
            <w:rFonts w:ascii="Tahoma" w:hAnsi="Tahoma" w:cs="Tahoma"/>
            <w:sz w:val="19"/>
            <w:szCs w:val="19"/>
          </w:rPr>
          <w:t>статьей 19.28</w:t>
        </w:r>
      </w:hyperlink>
      <w:r w:rsidRPr="001420F4">
        <w:rPr>
          <w:rFonts w:ascii="Tahoma" w:hAnsi="Tahoma" w:cs="Tahoma"/>
          <w:sz w:val="19"/>
          <w:szCs w:val="19"/>
        </w:rPr>
        <w:t xml:space="preserve"> Кодекса Российской Федерации об административных правонарушениях;</w:t>
      </w:r>
    </w:p>
    <w:p w14:paraId="4256786C" w14:textId="77777777" w:rsidR="00DE3926" w:rsidRPr="001420F4" w:rsidRDefault="00DE3926" w:rsidP="00DE3926">
      <w:pPr>
        <w:pStyle w:val="ConsPlusNormal"/>
        <w:ind w:firstLine="540"/>
        <w:jc w:val="both"/>
        <w:rPr>
          <w:rFonts w:ascii="Tahoma" w:hAnsi="Tahoma" w:cs="Tahoma"/>
          <w:sz w:val="19"/>
          <w:szCs w:val="19"/>
        </w:rPr>
      </w:pPr>
      <w:r w:rsidRPr="001420F4">
        <w:rPr>
          <w:rFonts w:ascii="Tahoma" w:hAnsi="Tahoma" w:cs="Tahoma"/>
          <w:sz w:val="19"/>
          <w:szCs w:val="19"/>
        </w:rPr>
        <w:t>е) требованию о соответствии у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0A56A593" w14:textId="7990D926" w:rsidR="00DE3926" w:rsidRPr="001420F4" w:rsidRDefault="00DE3926" w:rsidP="00DE3926">
      <w:pPr>
        <w:pStyle w:val="ConsPlusNormal"/>
        <w:ind w:firstLine="540"/>
        <w:jc w:val="both"/>
        <w:rPr>
          <w:rFonts w:ascii="Tahoma" w:hAnsi="Tahoma" w:cs="Tahoma"/>
          <w:sz w:val="19"/>
          <w:szCs w:val="19"/>
        </w:rPr>
      </w:pPr>
      <w:r w:rsidRPr="001420F4">
        <w:rPr>
          <w:rFonts w:ascii="Tahoma" w:hAnsi="Tahoma" w:cs="Tahoma"/>
          <w:sz w:val="19"/>
          <w:szCs w:val="19"/>
        </w:rPr>
        <w:t xml:space="preserve">ж) </w:t>
      </w:r>
      <w:r w:rsidR="00A8205D">
        <w:rPr>
          <w:rFonts w:ascii="Tahoma" w:hAnsi="Tahoma" w:cs="Tahoma"/>
          <w:sz w:val="19"/>
          <w:szCs w:val="19"/>
        </w:rPr>
        <w:t xml:space="preserve">требованию об </w:t>
      </w:r>
      <w:r w:rsidRPr="001420F4">
        <w:rPr>
          <w:rFonts w:ascii="Tahoma" w:hAnsi="Tahoma" w:cs="Tahoma"/>
          <w:sz w:val="19"/>
          <w:szCs w:val="19"/>
        </w:rPr>
        <w:t>обладани</w:t>
      </w:r>
      <w:r w:rsidR="00A8205D">
        <w:rPr>
          <w:rFonts w:ascii="Tahoma" w:hAnsi="Tahoma" w:cs="Tahoma"/>
          <w:sz w:val="19"/>
          <w:szCs w:val="19"/>
        </w:rPr>
        <w:t>и</w:t>
      </w:r>
      <w:r w:rsidRPr="001420F4">
        <w:rPr>
          <w:rFonts w:ascii="Tahoma" w:hAnsi="Tahoma" w:cs="Tahoma"/>
          <w:sz w:val="19"/>
          <w:szCs w:val="19"/>
        </w:rPr>
        <w:t xml:space="preserve"> участником конкурентной закупки с участием субъектов малого и среднего предпринимательства исключительным правами на результаты интеллектуальной деятельности, если в связи с исполнением договора заказчик приобретает права на такие результаты;</w:t>
      </w:r>
    </w:p>
    <w:p w14:paraId="391A9FD1" w14:textId="44E78C07" w:rsidR="00DE3926" w:rsidRPr="001420F4" w:rsidRDefault="00DE3926" w:rsidP="00DE3926">
      <w:pPr>
        <w:pStyle w:val="ConsPlusNormal"/>
        <w:ind w:firstLine="540"/>
        <w:jc w:val="both"/>
        <w:rPr>
          <w:rFonts w:ascii="Tahoma" w:hAnsi="Tahoma" w:cs="Tahoma"/>
          <w:sz w:val="19"/>
          <w:szCs w:val="19"/>
        </w:rPr>
      </w:pPr>
      <w:r w:rsidRPr="001420F4">
        <w:rPr>
          <w:rFonts w:ascii="Tahoma" w:hAnsi="Tahoma" w:cs="Tahoma"/>
          <w:sz w:val="19"/>
          <w:szCs w:val="19"/>
        </w:rPr>
        <w:t xml:space="preserve">з) </w:t>
      </w:r>
      <w:r w:rsidR="00A8205D">
        <w:rPr>
          <w:rFonts w:ascii="Tahoma" w:hAnsi="Tahoma" w:cs="Tahoma"/>
          <w:sz w:val="19"/>
          <w:szCs w:val="19"/>
        </w:rPr>
        <w:t xml:space="preserve">требованию об </w:t>
      </w:r>
      <w:r w:rsidRPr="001420F4">
        <w:rPr>
          <w:rFonts w:ascii="Tahoma" w:hAnsi="Tahoma" w:cs="Tahoma"/>
          <w:sz w:val="19"/>
          <w:szCs w:val="19"/>
        </w:rPr>
        <w:t>обладани</w:t>
      </w:r>
      <w:r w:rsidR="00A8205D">
        <w:rPr>
          <w:rFonts w:ascii="Tahoma" w:hAnsi="Tahoma" w:cs="Tahoma"/>
          <w:sz w:val="19"/>
          <w:szCs w:val="19"/>
        </w:rPr>
        <w:t>и</w:t>
      </w:r>
      <w:r w:rsidRPr="001420F4">
        <w:rPr>
          <w:rFonts w:ascii="Tahoma" w:hAnsi="Tahoma" w:cs="Tahoma"/>
          <w:sz w:val="19"/>
          <w:szCs w:val="19"/>
        </w:rPr>
        <w:t xml:space="preserve">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14:paraId="4D71DD3B" w14:textId="77777777" w:rsidR="00DE3926" w:rsidRPr="00F941D7" w:rsidRDefault="00DE3926" w:rsidP="00DE3926">
      <w:pPr>
        <w:spacing w:after="0" w:line="240" w:lineRule="auto"/>
        <w:jc w:val="both"/>
        <w:rPr>
          <w:rFonts w:ascii="Tahoma" w:eastAsia="Times New Roman" w:hAnsi="Tahoma" w:cs="Tahoma"/>
          <w:sz w:val="20"/>
          <w:szCs w:val="20"/>
          <w:lang w:eastAsia="ru-RU"/>
        </w:rPr>
      </w:pPr>
      <w:r w:rsidRPr="00F941D7">
        <w:rPr>
          <w:rFonts w:ascii="Tahoma" w:eastAsia="Times New Roman" w:hAnsi="Tahoma" w:cs="Tahoma"/>
          <w:sz w:val="20"/>
          <w:szCs w:val="20"/>
          <w:lang w:eastAsia="ru-RU"/>
        </w:rPr>
        <w:t>Руководитель</w:t>
      </w:r>
    </w:p>
    <w:p w14:paraId="24410524" w14:textId="77777777" w:rsidR="00DE3926" w:rsidRDefault="00DE3926" w:rsidP="00DE3926">
      <w:pPr>
        <w:spacing w:after="0" w:line="240" w:lineRule="auto"/>
        <w:jc w:val="right"/>
        <w:rPr>
          <w:rFonts w:ascii="Tahoma" w:eastAsia="Times New Roman" w:hAnsi="Tahoma" w:cs="Tahoma"/>
          <w:sz w:val="20"/>
          <w:szCs w:val="20"/>
          <w:lang w:eastAsia="ru-RU"/>
        </w:rPr>
      </w:pPr>
      <w:r w:rsidRPr="00F941D7">
        <w:rPr>
          <w:rFonts w:ascii="Tahoma" w:eastAsia="Times New Roman" w:hAnsi="Tahoma" w:cs="Tahoma"/>
          <w:sz w:val="20"/>
          <w:szCs w:val="20"/>
          <w:lang w:eastAsia="ru-RU"/>
        </w:rPr>
        <w:t>Наименование организации</w:t>
      </w:r>
      <w:r w:rsidRPr="00F941D7">
        <w:rPr>
          <w:rFonts w:ascii="Tahoma" w:eastAsia="Times New Roman" w:hAnsi="Tahoma" w:cs="Tahoma"/>
          <w:sz w:val="20"/>
          <w:szCs w:val="20"/>
          <w:lang w:eastAsia="ru-RU"/>
        </w:rPr>
        <w:tab/>
      </w:r>
      <w:r w:rsidRPr="00F941D7">
        <w:rPr>
          <w:rFonts w:ascii="Tahoma" w:eastAsia="Times New Roman" w:hAnsi="Tahoma" w:cs="Tahoma"/>
          <w:sz w:val="20"/>
          <w:szCs w:val="20"/>
          <w:lang w:eastAsia="ru-RU"/>
        </w:rPr>
        <w:tab/>
      </w:r>
      <w:r w:rsidRPr="00F941D7">
        <w:rPr>
          <w:rFonts w:ascii="Tahoma" w:eastAsia="Times New Roman" w:hAnsi="Tahoma" w:cs="Tahoma"/>
          <w:i/>
          <w:iCs/>
          <w:sz w:val="20"/>
          <w:szCs w:val="20"/>
          <w:lang w:eastAsia="ru-RU"/>
        </w:rPr>
        <w:t>(подпись)</w:t>
      </w:r>
      <w:r w:rsidRPr="00F941D7">
        <w:rPr>
          <w:rFonts w:ascii="Tahoma" w:eastAsia="Times New Roman" w:hAnsi="Tahoma" w:cs="Tahoma"/>
          <w:sz w:val="20"/>
          <w:szCs w:val="20"/>
          <w:lang w:eastAsia="ru-RU"/>
        </w:rPr>
        <w:tab/>
        <w:t xml:space="preserve">           Ф.И.О. </w:t>
      </w:r>
    </w:p>
    <w:p w14:paraId="5099DF48" w14:textId="245E4E97" w:rsidR="006C1900" w:rsidRPr="0042351E" w:rsidRDefault="006C1900" w:rsidP="0008290A">
      <w:pPr>
        <w:spacing w:after="0" w:line="240" w:lineRule="auto"/>
        <w:jc w:val="both"/>
        <w:rPr>
          <w:rFonts w:ascii="Tahoma" w:eastAsia="Times New Roman" w:hAnsi="Tahoma" w:cs="Tahoma"/>
          <w:sz w:val="20"/>
          <w:szCs w:val="20"/>
          <w:lang w:eastAsia="ru-RU"/>
        </w:rPr>
      </w:pPr>
    </w:p>
    <w:p w14:paraId="3A17A5CC" w14:textId="77777777" w:rsidR="006C1900" w:rsidRPr="0042351E" w:rsidRDefault="006C1900" w:rsidP="006C1900">
      <w:pPr>
        <w:spacing w:after="0" w:line="240" w:lineRule="auto"/>
        <w:jc w:val="right"/>
        <w:rPr>
          <w:rFonts w:ascii="Tahoma" w:eastAsia="Times New Roman" w:hAnsi="Tahoma" w:cs="Tahoma"/>
          <w:sz w:val="20"/>
          <w:szCs w:val="20"/>
          <w:lang w:eastAsia="ru-RU"/>
        </w:rPr>
      </w:pPr>
      <w:r w:rsidRPr="0042351E">
        <w:rPr>
          <w:rFonts w:ascii="Tahoma" w:eastAsia="Times New Roman" w:hAnsi="Tahoma" w:cs="Tahoma"/>
          <w:sz w:val="20"/>
          <w:szCs w:val="20"/>
          <w:lang w:eastAsia="ru-RU"/>
        </w:rPr>
        <w:t>Приложение № 4</w:t>
      </w:r>
    </w:p>
    <w:p w14:paraId="38405861" w14:textId="77777777" w:rsidR="006C1900" w:rsidRPr="0042351E" w:rsidRDefault="006C1900" w:rsidP="006C1900">
      <w:pPr>
        <w:spacing w:after="0" w:line="240" w:lineRule="auto"/>
        <w:jc w:val="right"/>
        <w:rPr>
          <w:rFonts w:ascii="Tahoma" w:eastAsia="Times New Roman" w:hAnsi="Tahoma" w:cs="Tahoma"/>
          <w:sz w:val="20"/>
          <w:szCs w:val="20"/>
          <w:lang w:eastAsia="ru-RU"/>
        </w:rPr>
      </w:pPr>
      <w:r w:rsidRPr="0042351E">
        <w:rPr>
          <w:rFonts w:ascii="Tahoma" w:eastAsia="Times New Roman" w:hAnsi="Tahoma" w:cs="Tahoma"/>
          <w:sz w:val="20"/>
          <w:szCs w:val="20"/>
          <w:lang w:eastAsia="ru-RU"/>
        </w:rPr>
        <w:t>к Информационной карте</w:t>
      </w:r>
    </w:p>
    <w:p w14:paraId="178B4FD7" w14:textId="77777777" w:rsidR="006C1900" w:rsidRPr="0042351E" w:rsidRDefault="006C1900" w:rsidP="006C1900">
      <w:pPr>
        <w:spacing w:after="0" w:line="240" w:lineRule="auto"/>
        <w:jc w:val="right"/>
        <w:rPr>
          <w:rFonts w:ascii="Tahoma" w:eastAsia="Times New Roman" w:hAnsi="Tahoma" w:cs="Tahoma"/>
          <w:sz w:val="20"/>
          <w:szCs w:val="20"/>
          <w:lang w:eastAsia="ru-RU"/>
        </w:rPr>
      </w:pPr>
    </w:p>
    <w:tbl>
      <w:tblPr>
        <w:tblW w:w="11344" w:type="dxa"/>
        <w:tblInd w:w="93" w:type="dxa"/>
        <w:tblLook w:val="04A0" w:firstRow="1" w:lastRow="0" w:firstColumn="1" w:lastColumn="0" w:noHBand="0" w:noVBand="1"/>
      </w:tblPr>
      <w:tblGrid>
        <w:gridCol w:w="3604"/>
        <w:gridCol w:w="1690"/>
        <w:gridCol w:w="4360"/>
        <w:gridCol w:w="10"/>
        <w:gridCol w:w="1680"/>
      </w:tblGrid>
      <w:tr w:rsidR="006C1900" w:rsidRPr="0042351E" w14:paraId="3DD2A494" w14:textId="77777777" w:rsidTr="00764302">
        <w:trPr>
          <w:gridAfter w:val="2"/>
          <w:wAfter w:w="1690" w:type="dxa"/>
          <w:trHeight w:val="255"/>
        </w:trPr>
        <w:tc>
          <w:tcPr>
            <w:tcW w:w="9654" w:type="dxa"/>
            <w:gridSpan w:val="3"/>
            <w:tcBorders>
              <w:top w:val="nil"/>
              <w:left w:val="nil"/>
              <w:bottom w:val="nil"/>
              <w:right w:val="nil"/>
            </w:tcBorders>
            <w:shd w:val="clear" w:color="auto" w:fill="auto"/>
            <w:vAlign w:val="center"/>
            <w:hideMark/>
          </w:tcPr>
          <w:p w14:paraId="5682B356" w14:textId="77777777" w:rsidR="006C1900" w:rsidRPr="0042351E" w:rsidRDefault="006C1900" w:rsidP="00764302">
            <w:pPr>
              <w:spacing w:after="0" w:line="240" w:lineRule="auto"/>
              <w:jc w:val="center"/>
              <w:rPr>
                <w:rFonts w:ascii="Tahoma" w:hAnsi="Tahoma" w:cs="Tahoma"/>
                <w:b/>
                <w:bCs/>
                <w:sz w:val="20"/>
                <w:szCs w:val="20"/>
                <w:lang w:val="en-US"/>
              </w:rPr>
            </w:pPr>
            <w:r w:rsidRPr="0042351E">
              <w:rPr>
                <w:rFonts w:ascii="Tahoma" w:hAnsi="Tahoma" w:cs="Tahoma"/>
                <w:b/>
                <w:bCs/>
                <w:sz w:val="20"/>
                <w:szCs w:val="20"/>
              </w:rPr>
              <w:t>Карточка контрагента</w:t>
            </w:r>
            <w:r w:rsidRPr="0042351E">
              <w:rPr>
                <w:rFonts w:ascii="Tahoma" w:hAnsi="Tahoma" w:cs="Tahoma"/>
                <w:b/>
                <w:bCs/>
                <w:sz w:val="20"/>
                <w:szCs w:val="20"/>
                <w:lang w:val="en-US"/>
              </w:rPr>
              <w:t xml:space="preserve"> </w:t>
            </w:r>
          </w:p>
          <w:p w14:paraId="6F26C7FA" w14:textId="77777777" w:rsidR="006C1900" w:rsidRPr="0042351E" w:rsidRDefault="006C1900" w:rsidP="00764302">
            <w:pPr>
              <w:spacing w:after="0" w:line="240" w:lineRule="auto"/>
              <w:jc w:val="center"/>
              <w:rPr>
                <w:rFonts w:ascii="Tahoma" w:hAnsi="Tahoma" w:cs="Tahoma"/>
                <w:b/>
                <w:bCs/>
                <w:sz w:val="20"/>
                <w:szCs w:val="20"/>
                <w:lang w:val="en-US"/>
              </w:rPr>
            </w:pPr>
          </w:p>
        </w:tc>
      </w:tr>
      <w:tr w:rsidR="006C1900" w:rsidRPr="0042351E" w14:paraId="0FF4824C" w14:textId="77777777" w:rsidTr="00764302">
        <w:trPr>
          <w:gridAfter w:val="2"/>
          <w:wAfter w:w="1690" w:type="dxa"/>
          <w:trHeight w:val="255"/>
        </w:trPr>
        <w:tc>
          <w:tcPr>
            <w:tcW w:w="9654" w:type="dxa"/>
            <w:gridSpan w:val="3"/>
            <w:tcBorders>
              <w:top w:val="nil"/>
              <w:left w:val="nil"/>
              <w:bottom w:val="nil"/>
              <w:right w:val="nil"/>
            </w:tcBorders>
            <w:shd w:val="clear" w:color="auto" w:fill="auto"/>
            <w:vAlign w:val="center"/>
            <w:hideMark/>
          </w:tcPr>
          <w:p w14:paraId="550084D3" w14:textId="77777777" w:rsidR="006C1900" w:rsidRPr="0042351E" w:rsidRDefault="006C1900" w:rsidP="00764302">
            <w:pPr>
              <w:spacing w:after="0" w:line="240" w:lineRule="auto"/>
              <w:rPr>
                <w:rFonts w:ascii="Tahoma" w:hAnsi="Tahoma" w:cs="Tahoma"/>
                <w:b/>
                <w:bCs/>
                <w:sz w:val="20"/>
                <w:szCs w:val="20"/>
              </w:rPr>
            </w:pPr>
            <w:r w:rsidRPr="0042351E">
              <w:rPr>
                <w:rFonts w:ascii="Tahoma" w:hAnsi="Tahoma" w:cs="Tahoma"/>
                <w:b/>
                <w:bCs/>
                <w:sz w:val="20"/>
                <w:szCs w:val="20"/>
              </w:rPr>
              <w:t xml:space="preserve">                     Страница 1               Выделенные поля обязательны для заполнения!                                                                                   </w:t>
            </w:r>
          </w:p>
        </w:tc>
      </w:tr>
      <w:tr w:rsidR="006C1900" w:rsidRPr="0042351E" w14:paraId="2E4EF511" w14:textId="77777777" w:rsidTr="00764302">
        <w:trPr>
          <w:gridAfter w:val="2"/>
          <w:wAfter w:w="1690" w:type="dxa"/>
          <w:trHeight w:val="270"/>
        </w:trPr>
        <w:tc>
          <w:tcPr>
            <w:tcW w:w="3604" w:type="dxa"/>
            <w:tcBorders>
              <w:top w:val="nil"/>
              <w:left w:val="nil"/>
              <w:bottom w:val="nil"/>
              <w:right w:val="nil"/>
            </w:tcBorders>
            <w:shd w:val="clear" w:color="auto" w:fill="auto"/>
            <w:vAlign w:val="center"/>
            <w:hideMark/>
          </w:tcPr>
          <w:p w14:paraId="323769D0" w14:textId="77777777" w:rsidR="006C1900" w:rsidRPr="0042351E" w:rsidRDefault="006C1900" w:rsidP="00764302">
            <w:pPr>
              <w:spacing w:after="0" w:line="240" w:lineRule="auto"/>
              <w:rPr>
                <w:rFonts w:ascii="Tahoma" w:hAnsi="Tahoma" w:cs="Tahoma"/>
                <w:b/>
                <w:bCs/>
                <w:sz w:val="20"/>
                <w:szCs w:val="20"/>
              </w:rPr>
            </w:pPr>
          </w:p>
        </w:tc>
        <w:tc>
          <w:tcPr>
            <w:tcW w:w="6050" w:type="dxa"/>
            <w:gridSpan w:val="2"/>
            <w:tcBorders>
              <w:top w:val="nil"/>
              <w:left w:val="nil"/>
              <w:bottom w:val="nil"/>
              <w:right w:val="nil"/>
            </w:tcBorders>
            <w:shd w:val="clear" w:color="auto" w:fill="auto"/>
            <w:noWrap/>
            <w:vAlign w:val="center"/>
            <w:hideMark/>
          </w:tcPr>
          <w:p w14:paraId="12E31FFD" w14:textId="77777777" w:rsidR="006C1900" w:rsidRPr="0042351E" w:rsidRDefault="006C1900" w:rsidP="00764302">
            <w:pPr>
              <w:spacing w:after="0" w:line="240" w:lineRule="auto"/>
              <w:rPr>
                <w:rFonts w:ascii="Tahoma" w:hAnsi="Tahoma" w:cs="Tahoma"/>
                <w:sz w:val="20"/>
                <w:szCs w:val="20"/>
              </w:rPr>
            </w:pPr>
          </w:p>
        </w:tc>
      </w:tr>
      <w:tr w:rsidR="006C1900" w:rsidRPr="0042351E" w14:paraId="496A7C20" w14:textId="77777777" w:rsidTr="00764302">
        <w:trPr>
          <w:gridAfter w:val="2"/>
          <w:wAfter w:w="1690" w:type="dxa"/>
          <w:trHeight w:val="270"/>
        </w:trPr>
        <w:tc>
          <w:tcPr>
            <w:tcW w:w="3604" w:type="dxa"/>
            <w:tcBorders>
              <w:top w:val="nil"/>
              <w:left w:val="nil"/>
              <w:right w:val="nil"/>
            </w:tcBorders>
            <w:shd w:val="clear" w:color="auto" w:fill="auto"/>
            <w:noWrap/>
            <w:vAlign w:val="bottom"/>
            <w:hideMark/>
          </w:tcPr>
          <w:p w14:paraId="6189435A" w14:textId="77777777" w:rsidR="006C1900" w:rsidRPr="00383204" w:rsidRDefault="006C1900" w:rsidP="00764302">
            <w:pPr>
              <w:spacing w:after="0" w:line="240" w:lineRule="auto"/>
              <w:rPr>
                <w:rFonts w:ascii="Tahoma" w:hAnsi="Tahoma" w:cs="Tahoma"/>
                <w:b/>
                <w:bCs/>
                <w:sz w:val="20"/>
                <w:szCs w:val="20"/>
              </w:rPr>
            </w:pPr>
          </w:p>
        </w:tc>
        <w:tc>
          <w:tcPr>
            <w:tcW w:w="6050" w:type="dxa"/>
            <w:gridSpan w:val="2"/>
            <w:tcBorders>
              <w:top w:val="nil"/>
              <w:left w:val="nil"/>
              <w:bottom w:val="single" w:sz="4" w:space="0" w:color="auto"/>
              <w:right w:val="nil"/>
            </w:tcBorders>
            <w:shd w:val="clear" w:color="auto" w:fill="auto"/>
            <w:noWrap/>
            <w:vAlign w:val="bottom"/>
            <w:hideMark/>
          </w:tcPr>
          <w:p w14:paraId="69E9CD01" w14:textId="77777777" w:rsidR="006C1900" w:rsidRPr="0042351E" w:rsidRDefault="006C1900" w:rsidP="00764302">
            <w:pPr>
              <w:spacing w:after="0" w:line="240" w:lineRule="auto"/>
              <w:jc w:val="center"/>
              <w:rPr>
                <w:rFonts w:ascii="Tahoma" w:hAnsi="Tahoma" w:cs="Tahoma"/>
                <w:b/>
                <w:bCs/>
                <w:sz w:val="20"/>
                <w:szCs w:val="20"/>
              </w:rPr>
            </w:pPr>
            <w:r w:rsidRPr="0042351E">
              <w:rPr>
                <w:rFonts w:ascii="Tahoma" w:hAnsi="Tahoma" w:cs="Tahoma"/>
                <w:b/>
                <w:bCs/>
                <w:sz w:val="20"/>
                <w:szCs w:val="20"/>
                <w:lang w:val="en-US"/>
              </w:rPr>
              <w:t xml:space="preserve">1. </w:t>
            </w:r>
            <w:r w:rsidRPr="0042351E">
              <w:rPr>
                <w:rFonts w:ascii="Tahoma" w:hAnsi="Tahoma" w:cs="Tahoma"/>
                <w:b/>
                <w:bCs/>
                <w:sz w:val="20"/>
                <w:szCs w:val="20"/>
              </w:rPr>
              <w:t>Идентификационные</w:t>
            </w:r>
            <w:r w:rsidRPr="0042351E">
              <w:rPr>
                <w:rFonts w:ascii="Tahoma" w:hAnsi="Tahoma" w:cs="Tahoma"/>
                <w:b/>
                <w:bCs/>
                <w:sz w:val="20"/>
                <w:szCs w:val="20"/>
                <w:lang w:val="en-US"/>
              </w:rPr>
              <w:t xml:space="preserve"> </w:t>
            </w:r>
            <w:r w:rsidRPr="0042351E">
              <w:rPr>
                <w:rFonts w:ascii="Tahoma" w:hAnsi="Tahoma" w:cs="Tahoma"/>
                <w:b/>
                <w:bCs/>
                <w:sz w:val="20"/>
                <w:szCs w:val="20"/>
              </w:rPr>
              <w:t>данные</w:t>
            </w:r>
          </w:p>
        </w:tc>
      </w:tr>
      <w:tr w:rsidR="006C1900" w:rsidRPr="0042351E" w14:paraId="4A6E7186" w14:textId="77777777" w:rsidTr="00764302">
        <w:trPr>
          <w:gridAfter w:val="2"/>
          <w:wAfter w:w="1690" w:type="dxa"/>
          <w:trHeight w:val="259"/>
        </w:trPr>
        <w:tc>
          <w:tcPr>
            <w:tcW w:w="3604" w:type="dxa"/>
            <w:tcBorders>
              <w:left w:val="nil"/>
              <w:right w:val="single" w:sz="4" w:space="0" w:color="auto"/>
            </w:tcBorders>
            <w:shd w:val="clear" w:color="auto" w:fill="auto"/>
            <w:hideMark/>
          </w:tcPr>
          <w:p w14:paraId="1528AC86" w14:textId="77777777" w:rsidR="006C1900" w:rsidRPr="0042351E" w:rsidRDefault="006C1900" w:rsidP="00764302">
            <w:pPr>
              <w:spacing w:after="0" w:line="240" w:lineRule="auto"/>
              <w:rPr>
                <w:rFonts w:ascii="Tahoma" w:hAnsi="Tahoma" w:cs="Tahoma"/>
                <w:b/>
                <w:bCs/>
                <w:sz w:val="20"/>
                <w:szCs w:val="20"/>
              </w:rPr>
            </w:pPr>
            <w:r w:rsidRPr="0042351E">
              <w:rPr>
                <w:rFonts w:ascii="Tahoma" w:hAnsi="Tahoma" w:cs="Tahoma"/>
                <w:b/>
                <w:bCs/>
                <w:sz w:val="20"/>
                <w:szCs w:val="20"/>
              </w:rPr>
              <w:t>Полное наименование</w:t>
            </w:r>
          </w:p>
        </w:tc>
        <w:tc>
          <w:tcPr>
            <w:tcW w:w="605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46F3C70" w14:textId="77777777" w:rsidR="006C1900" w:rsidRPr="0042351E" w:rsidRDefault="006C1900" w:rsidP="00764302">
            <w:pPr>
              <w:spacing w:after="0" w:line="240" w:lineRule="auto"/>
              <w:rPr>
                <w:rFonts w:ascii="Tahoma" w:hAnsi="Tahoma" w:cs="Tahoma"/>
                <w:sz w:val="20"/>
                <w:szCs w:val="20"/>
                <w:lang w:val="en-US"/>
              </w:rPr>
            </w:pPr>
          </w:p>
        </w:tc>
      </w:tr>
      <w:tr w:rsidR="006C1900" w:rsidRPr="0042351E" w14:paraId="01E0645A" w14:textId="77777777" w:rsidTr="00764302">
        <w:trPr>
          <w:gridAfter w:val="2"/>
          <w:wAfter w:w="1690" w:type="dxa"/>
          <w:trHeight w:val="289"/>
        </w:trPr>
        <w:tc>
          <w:tcPr>
            <w:tcW w:w="3604" w:type="dxa"/>
            <w:tcBorders>
              <w:top w:val="nil"/>
              <w:left w:val="nil"/>
              <w:right w:val="single" w:sz="4" w:space="0" w:color="auto"/>
            </w:tcBorders>
            <w:shd w:val="clear" w:color="auto" w:fill="auto"/>
            <w:hideMark/>
          </w:tcPr>
          <w:p w14:paraId="0A05FD8C" w14:textId="77777777" w:rsidR="006C1900" w:rsidRPr="0042351E" w:rsidRDefault="006C1900" w:rsidP="00764302">
            <w:pPr>
              <w:spacing w:after="0" w:line="240" w:lineRule="auto"/>
              <w:rPr>
                <w:rFonts w:ascii="Tahoma" w:hAnsi="Tahoma" w:cs="Tahoma"/>
                <w:b/>
                <w:bCs/>
                <w:sz w:val="20"/>
                <w:szCs w:val="20"/>
              </w:rPr>
            </w:pPr>
            <w:r w:rsidRPr="0042351E">
              <w:rPr>
                <w:rFonts w:ascii="Tahoma" w:hAnsi="Tahoma" w:cs="Tahoma"/>
                <w:b/>
                <w:bCs/>
                <w:sz w:val="20"/>
                <w:szCs w:val="20"/>
              </w:rPr>
              <w:t>Сокращенное наименование</w:t>
            </w:r>
          </w:p>
        </w:tc>
        <w:tc>
          <w:tcPr>
            <w:tcW w:w="605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2DC8B80" w14:textId="77777777" w:rsidR="006C1900" w:rsidRPr="0042351E" w:rsidRDefault="006C1900" w:rsidP="00764302">
            <w:pPr>
              <w:spacing w:after="0" w:line="240" w:lineRule="auto"/>
              <w:jc w:val="center"/>
              <w:rPr>
                <w:rFonts w:ascii="Tahoma" w:hAnsi="Tahoma" w:cs="Tahoma"/>
                <w:sz w:val="20"/>
                <w:szCs w:val="20"/>
                <w:lang w:val="en-US"/>
              </w:rPr>
            </w:pPr>
            <w:r w:rsidRPr="0042351E">
              <w:rPr>
                <w:rFonts w:ascii="Tahoma" w:hAnsi="Tahoma" w:cs="Tahoma"/>
                <w:sz w:val="20"/>
                <w:szCs w:val="20"/>
                <w:lang w:val="en-US"/>
              </w:rPr>
              <w:t> </w:t>
            </w:r>
          </w:p>
        </w:tc>
      </w:tr>
      <w:tr w:rsidR="006C1900" w:rsidRPr="0042351E" w14:paraId="65CAA09C" w14:textId="77777777" w:rsidTr="00764302">
        <w:trPr>
          <w:gridAfter w:val="2"/>
          <w:wAfter w:w="1690" w:type="dxa"/>
          <w:trHeight w:val="270"/>
        </w:trPr>
        <w:tc>
          <w:tcPr>
            <w:tcW w:w="3604" w:type="dxa"/>
            <w:tcBorders>
              <w:left w:val="nil"/>
              <w:right w:val="single" w:sz="4" w:space="0" w:color="auto"/>
            </w:tcBorders>
            <w:shd w:val="clear" w:color="auto" w:fill="auto"/>
            <w:hideMark/>
          </w:tcPr>
          <w:p w14:paraId="187682AD" w14:textId="77777777" w:rsidR="006C1900" w:rsidRPr="0042351E" w:rsidRDefault="006C1900" w:rsidP="00764302">
            <w:pPr>
              <w:spacing w:after="0" w:line="240" w:lineRule="auto"/>
              <w:rPr>
                <w:rFonts w:ascii="Tahoma" w:hAnsi="Tahoma" w:cs="Tahoma"/>
                <w:sz w:val="20"/>
                <w:szCs w:val="20"/>
              </w:rPr>
            </w:pPr>
            <w:r w:rsidRPr="0042351E">
              <w:rPr>
                <w:rFonts w:ascii="Tahoma" w:hAnsi="Tahoma" w:cs="Tahoma"/>
                <w:sz w:val="20"/>
                <w:szCs w:val="20"/>
              </w:rPr>
              <w:t>Фирменное наименование</w:t>
            </w:r>
          </w:p>
        </w:tc>
        <w:tc>
          <w:tcPr>
            <w:tcW w:w="6050" w:type="dxa"/>
            <w:gridSpan w:val="2"/>
            <w:tcBorders>
              <w:top w:val="single" w:sz="4" w:space="0" w:color="auto"/>
              <w:left w:val="single" w:sz="4" w:space="0" w:color="auto"/>
              <w:bottom w:val="single" w:sz="4" w:space="0" w:color="auto"/>
              <w:right w:val="single" w:sz="4" w:space="0" w:color="auto"/>
            </w:tcBorders>
            <w:shd w:val="clear" w:color="auto" w:fill="auto"/>
            <w:hideMark/>
          </w:tcPr>
          <w:p w14:paraId="157FE03F" w14:textId="77777777" w:rsidR="006C1900" w:rsidRPr="0042351E" w:rsidRDefault="006C1900" w:rsidP="00764302">
            <w:pPr>
              <w:spacing w:after="0" w:line="240" w:lineRule="auto"/>
              <w:jc w:val="center"/>
              <w:rPr>
                <w:rFonts w:ascii="Tahoma" w:hAnsi="Tahoma" w:cs="Tahoma"/>
                <w:sz w:val="20"/>
                <w:szCs w:val="20"/>
                <w:lang w:val="en-US"/>
              </w:rPr>
            </w:pPr>
            <w:r w:rsidRPr="0042351E">
              <w:rPr>
                <w:rFonts w:ascii="Tahoma" w:hAnsi="Tahoma" w:cs="Tahoma"/>
                <w:sz w:val="20"/>
                <w:szCs w:val="20"/>
                <w:lang w:val="en-US"/>
              </w:rPr>
              <w:t> </w:t>
            </w:r>
          </w:p>
        </w:tc>
      </w:tr>
      <w:tr w:rsidR="006C1900" w:rsidRPr="0042351E" w14:paraId="5A9395DC" w14:textId="77777777" w:rsidTr="00764302">
        <w:trPr>
          <w:gridAfter w:val="2"/>
          <w:wAfter w:w="1690" w:type="dxa"/>
          <w:trHeight w:val="270"/>
        </w:trPr>
        <w:tc>
          <w:tcPr>
            <w:tcW w:w="3604" w:type="dxa"/>
            <w:tcBorders>
              <w:left w:val="nil"/>
              <w:right w:val="single" w:sz="4" w:space="0" w:color="auto"/>
            </w:tcBorders>
            <w:shd w:val="clear" w:color="auto" w:fill="auto"/>
            <w:hideMark/>
          </w:tcPr>
          <w:p w14:paraId="298064B4" w14:textId="77777777" w:rsidR="006C1900" w:rsidRPr="0042351E" w:rsidRDefault="006C1900" w:rsidP="00764302">
            <w:pPr>
              <w:spacing w:after="0" w:line="240" w:lineRule="auto"/>
              <w:rPr>
                <w:rFonts w:ascii="Tahoma" w:hAnsi="Tahoma" w:cs="Tahoma"/>
                <w:b/>
                <w:bCs/>
                <w:sz w:val="20"/>
                <w:szCs w:val="20"/>
              </w:rPr>
            </w:pPr>
            <w:r w:rsidRPr="0042351E">
              <w:rPr>
                <w:rFonts w:ascii="Tahoma" w:hAnsi="Tahoma" w:cs="Tahoma"/>
                <w:b/>
                <w:bCs/>
                <w:sz w:val="20"/>
                <w:szCs w:val="20"/>
              </w:rPr>
              <w:t>Страна регистрации</w:t>
            </w:r>
          </w:p>
        </w:tc>
        <w:tc>
          <w:tcPr>
            <w:tcW w:w="605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DA413AD" w14:textId="77777777" w:rsidR="006C1900" w:rsidRPr="00BE62F4" w:rsidRDefault="006C1900" w:rsidP="00764302">
            <w:pPr>
              <w:spacing w:after="0" w:line="240" w:lineRule="auto"/>
              <w:jc w:val="center"/>
              <w:rPr>
                <w:rFonts w:ascii="Tahoma" w:hAnsi="Tahoma" w:cs="Tahoma"/>
                <w:color w:val="F2F2F2" w:themeColor="background1" w:themeShade="F2"/>
                <w:sz w:val="20"/>
                <w:szCs w:val="20"/>
                <w:lang w:val="en-US"/>
              </w:rPr>
            </w:pPr>
            <w:r w:rsidRPr="00BE62F4">
              <w:rPr>
                <w:rFonts w:ascii="Tahoma" w:hAnsi="Tahoma" w:cs="Tahoma"/>
                <w:color w:val="F2F2F2" w:themeColor="background1" w:themeShade="F2"/>
                <w:sz w:val="20"/>
                <w:szCs w:val="20"/>
                <w:lang w:val="en-US"/>
              </w:rPr>
              <w:t> </w:t>
            </w:r>
          </w:p>
        </w:tc>
      </w:tr>
      <w:tr w:rsidR="006C1900" w:rsidRPr="0042351E" w14:paraId="4A057FA2" w14:textId="77777777" w:rsidTr="00764302">
        <w:trPr>
          <w:gridAfter w:val="2"/>
          <w:wAfter w:w="1690" w:type="dxa"/>
          <w:trHeight w:val="270"/>
        </w:trPr>
        <w:tc>
          <w:tcPr>
            <w:tcW w:w="3604" w:type="dxa"/>
            <w:tcBorders>
              <w:top w:val="nil"/>
              <w:left w:val="nil"/>
              <w:right w:val="single" w:sz="4" w:space="0" w:color="auto"/>
            </w:tcBorders>
            <w:shd w:val="clear" w:color="auto" w:fill="auto"/>
            <w:hideMark/>
          </w:tcPr>
          <w:p w14:paraId="6AE8F3BC" w14:textId="77777777" w:rsidR="006C1900" w:rsidRPr="0042351E" w:rsidRDefault="006C1900" w:rsidP="00764302">
            <w:pPr>
              <w:spacing w:after="0" w:line="240" w:lineRule="auto"/>
              <w:rPr>
                <w:rFonts w:ascii="Tahoma" w:hAnsi="Tahoma" w:cs="Tahoma"/>
                <w:b/>
                <w:bCs/>
                <w:sz w:val="20"/>
                <w:szCs w:val="20"/>
                <w:lang w:val="en-US"/>
              </w:rPr>
            </w:pPr>
            <w:r w:rsidRPr="0042351E">
              <w:rPr>
                <w:rFonts w:ascii="Tahoma" w:hAnsi="Tahoma" w:cs="Tahoma"/>
                <w:b/>
                <w:bCs/>
                <w:sz w:val="20"/>
                <w:szCs w:val="20"/>
                <w:lang w:val="en-US"/>
              </w:rPr>
              <w:t>ИНН</w:t>
            </w:r>
          </w:p>
        </w:tc>
        <w:tc>
          <w:tcPr>
            <w:tcW w:w="605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DB52D6" w14:textId="77777777" w:rsidR="006C1900" w:rsidRPr="00BE62F4" w:rsidRDefault="006C1900" w:rsidP="00764302">
            <w:pPr>
              <w:spacing w:after="0" w:line="240" w:lineRule="auto"/>
              <w:jc w:val="center"/>
              <w:rPr>
                <w:rFonts w:ascii="Tahoma" w:hAnsi="Tahoma" w:cs="Tahoma"/>
                <w:color w:val="F2F2F2" w:themeColor="background1" w:themeShade="F2"/>
                <w:sz w:val="20"/>
                <w:szCs w:val="20"/>
                <w:lang w:val="en-US"/>
              </w:rPr>
            </w:pPr>
            <w:r w:rsidRPr="00BE62F4">
              <w:rPr>
                <w:rFonts w:ascii="Tahoma" w:hAnsi="Tahoma" w:cs="Tahoma"/>
                <w:color w:val="F2F2F2" w:themeColor="background1" w:themeShade="F2"/>
                <w:sz w:val="20"/>
                <w:szCs w:val="20"/>
                <w:lang w:val="en-US"/>
              </w:rPr>
              <w:t> </w:t>
            </w:r>
          </w:p>
        </w:tc>
      </w:tr>
      <w:tr w:rsidR="006C1900" w:rsidRPr="0042351E" w14:paraId="1D539D85" w14:textId="77777777" w:rsidTr="00764302">
        <w:trPr>
          <w:gridAfter w:val="2"/>
          <w:wAfter w:w="1690" w:type="dxa"/>
          <w:trHeight w:val="270"/>
        </w:trPr>
        <w:tc>
          <w:tcPr>
            <w:tcW w:w="3604" w:type="dxa"/>
            <w:tcBorders>
              <w:top w:val="nil"/>
              <w:left w:val="nil"/>
              <w:right w:val="single" w:sz="4" w:space="0" w:color="auto"/>
            </w:tcBorders>
            <w:shd w:val="clear" w:color="auto" w:fill="auto"/>
            <w:hideMark/>
          </w:tcPr>
          <w:p w14:paraId="4FFE43EA" w14:textId="77777777" w:rsidR="006C1900" w:rsidRPr="0042351E" w:rsidRDefault="006C1900" w:rsidP="00764302">
            <w:pPr>
              <w:spacing w:after="0" w:line="240" w:lineRule="auto"/>
              <w:rPr>
                <w:rFonts w:ascii="Tahoma" w:hAnsi="Tahoma" w:cs="Tahoma"/>
                <w:b/>
                <w:bCs/>
                <w:sz w:val="20"/>
                <w:szCs w:val="20"/>
                <w:lang w:val="en-US"/>
              </w:rPr>
            </w:pPr>
            <w:r w:rsidRPr="0042351E">
              <w:rPr>
                <w:rFonts w:ascii="Tahoma" w:hAnsi="Tahoma" w:cs="Tahoma"/>
                <w:b/>
                <w:bCs/>
                <w:sz w:val="20"/>
                <w:szCs w:val="20"/>
                <w:lang w:val="en-US"/>
              </w:rPr>
              <w:t>КПП</w:t>
            </w:r>
          </w:p>
        </w:tc>
        <w:tc>
          <w:tcPr>
            <w:tcW w:w="605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8804E95" w14:textId="77777777" w:rsidR="006C1900" w:rsidRPr="00BE62F4" w:rsidRDefault="006C1900" w:rsidP="00764302">
            <w:pPr>
              <w:spacing w:after="0" w:line="240" w:lineRule="auto"/>
              <w:jc w:val="center"/>
              <w:rPr>
                <w:rFonts w:ascii="Tahoma" w:hAnsi="Tahoma" w:cs="Tahoma"/>
                <w:color w:val="F2F2F2" w:themeColor="background1" w:themeShade="F2"/>
                <w:sz w:val="20"/>
                <w:szCs w:val="20"/>
                <w:lang w:val="en-US"/>
              </w:rPr>
            </w:pPr>
            <w:r w:rsidRPr="00BE62F4">
              <w:rPr>
                <w:rFonts w:ascii="Tahoma" w:hAnsi="Tahoma" w:cs="Tahoma"/>
                <w:color w:val="F2F2F2" w:themeColor="background1" w:themeShade="F2"/>
                <w:sz w:val="20"/>
                <w:szCs w:val="20"/>
                <w:lang w:val="en-US"/>
              </w:rPr>
              <w:t> </w:t>
            </w:r>
          </w:p>
        </w:tc>
      </w:tr>
      <w:tr w:rsidR="006C1900" w:rsidRPr="0042351E" w14:paraId="71F76496" w14:textId="77777777" w:rsidTr="00764302">
        <w:trPr>
          <w:gridAfter w:val="2"/>
          <w:wAfter w:w="1690" w:type="dxa"/>
          <w:trHeight w:val="270"/>
        </w:trPr>
        <w:tc>
          <w:tcPr>
            <w:tcW w:w="3604" w:type="dxa"/>
            <w:tcBorders>
              <w:top w:val="nil"/>
              <w:left w:val="nil"/>
              <w:right w:val="single" w:sz="4" w:space="0" w:color="auto"/>
            </w:tcBorders>
            <w:shd w:val="clear" w:color="auto" w:fill="auto"/>
            <w:hideMark/>
          </w:tcPr>
          <w:p w14:paraId="2BCEC6AB" w14:textId="77777777" w:rsidR="006C1900" w:rsidRPr="0042351E" w:rsidRDefault="006C1900" w:rsidP="00764302">
            <w:pPr>
              <w:spacing w:after="0" w:line="240" w:lineRule="auto"/>
              <w:rPr>
                <w:rFonts w:ascii="Tahoma" w:hAnsi="Tahoma" w:cs="Tahoma"/>
                <w:b/>
                <w:bCs/>
                <w:sz w:val="20"/>
                <w:szCs w:val="20"/>
                <w:lang w:val="en-US"/>
              </w:rPr>
            </w:pPr>
            <w:r w:rsidRPr="0042351E">
              <w:rPr>
                <w:rFonts w:ascii="Tahoma" w:hAnsi="Tahoma" w:cs="Tahoma"/>
                <w:b/>
                <w:bCs/>
                <w:sz w:val="20"/>
                <w:szCs w:val="20"/>
                <w:lang w:val="en-US"/>
              </w:rPr>
              <w:t xml:space="preserve">ОГРН </w:t>
            </w:r>
          </w:p>
        </w:tc>
        <w:tc>
          <w:tcPr>
            <w:tcW w:w="605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6A84F4F" w14:textId="77777777" w:rsidR="006C1900" w:rsidRPr="00BE62F4" w:rsidRDefault="006C1900" w:rsidP="00764302">
            <w:pPr>
              <w:spacing w:after="0" w:line="240" w:lineRule="auto"/>
              <w:jc w:val="center"/>
              <w:rPr>
                <w:rFonts w:ascii="Tahoma" w:hAnsi="Tahoma" w:cs="Tahoma"/>
                <w:color w:val="F2F2F2" w:themeColor="background1" w:themeShade="F2"/>
                <w:sz w:val="20"/>
                <w:szCs w:val="20"/>
                <w:lang w:val="en-US"/>
              </w:rPr>
            </w:pPr>
            <w:r w:rsidRPr="00BE62F4">
              <w:rPr>
                <w:rFonts w:ascii="Tahoma" w:hAnsi="Tahoma" w:cs="Tahoma"/>
                <w:color w:val="F2F2F2" w:themeColor="background1" w:themeShade="F2"/>
                <w:sz w:val="20"/>
                <w:szCs w:val="20"/>
                <w:lang w:val="en-US"/>
              </w:rPr>
              <w:t> </w:t>
            </w:r>
          </w:p>
        </w:tc>
      </w:tr>
      <w:tr w:rsidR="006C1900" w:rsidRPr="0042351E" w14:paraId="06B06023" w14:textId="77777777" w:rsidTr="00764302">
        <w:trPr>
          <w:gridAfter w:val="2"/>
          <w:wAfter w:w="1690" w:type="dxa"/>
          <w:trHeight w:val="255"/>
        </w:trPr>
        <w:tc>
          <w:tcPr>
            <w:tcW w:w="3604" w:type="dxa"/>
            <w:tcBorders>
              <w:left w:val="nil"/>
              <w:right w:val="single" w:sz="4" w:space="0" w:color="auto"/>
            </w:tcBorders>
            <w:shd w:val="clear" w:color="auto" w:fill="auto"/>
            <w:hideMark/>
          </w:tcPr>
          <w:p w14:paraId="3ADAB4FF" w14:textId="77777777" w:rsidR="006C1900" w:rsidRPr="0042351E" w:rsidRDefault="006C1900" w:rsidP="00764302">
            <w:pPr>
              <w:spacing w:after="0" w:line="240" w:lineRule="auto"/>
              <w:rPr>
                <w:rFonts w:ascii="Tahoma" w:hAnsi="Tahoma" w:cs="Tahoma"/>
                <w:sz w:val="20"/>
                <w:szCs w:val="20"/>
              </w:rPr>
            </w:pPr>
            <w:r w:rsidRPr="0042351E">
              <w:rPr>
                <w:rFonts w:ascii="Tahoma" w:hAnsi="Tahoma" w:cs="Tahoma"/>
                <w:sz w:val="20"/>
                <w:szCs w:val="20"/>
              </w:rPr>
              <w:t>Регистр. номер (для иностр. орг.)</w:t>
            </w:r>
          </w:p>
        </w:tc>
        <w:tc>
          <w:tcPr>
            <w:tcW w:w="6050" w:type="dxa"/>
            <w:gridSpan w:val="2"/>
            <w:tcBorders>
              <w:top w:val="single" w:sz="4" w:space="0" w:color="auto"/>
              <w:left w:val="single" w:sz="4" w:space="0" w:color="auto"/>
              <w:bottom w:val="single" w:sz="4" w:space="0" w:color="auto"/>
              <w:right w:val="single" w:sz="4" w:space="0" w:color="auto"/>
            </w:tcBorders>
            <w:shd w:val="clear" w:color="auto" w:fill="auto"/>
            <w:hideMark/>
          </w:tcPr>
          <w:p w14:paraId="735E60B1" w14:textId="77777777" w:rsidR="006C1900" w:rsidRPr="0042351E" w:rsidRDefault="006C1900" w:rsidP="00764302">
            <w:pPr>
              <w:spacing w:after="0" w:line="240" w:lineRule="auto"/>
              <w:jc w:val="center"/>
              <w:rPr>
                <w:rFonts w:ascii="Tahoma" w:hAnsi="Tahoma" w:cs="Tahoma"/>
                <w:sz w:val="20"/>
                <w:szCs w:val="20"/>
              </w:rPr>
            </w:pPr>
            <w:r w:rsidRPr="0042351E">
              <w:rPr>
                <w:rFonts w:ascii="Tahoma" w:hAnsi="Tahoma" w:cs="Tahoma"/>
                <w:sz w:val="20"/>
                <w:szCs w:val="20"/>
                <w:lang w:val="en-US"/>
              </w:rPr>
              <w:t> </w:t>
            </w:r>
          </w:p>
        </w:tc>
      </w:tr>
      <w:tr w:rsidR="006C1900" w:rsidRPr="0042351E" w14:paraId="143D36AB" w14:textId="77777777" w:rsidTr="00764302">
        <w:trPr>
          <w:gridAfter w:val="2"/>
          <w:wAfter w:w="1690" w:type="dxa"/>
          <w:trHeight w:val="255"/>
        </w:trPr>
        <w:tc>
          <w:tcPr>
            <w:tcW w:w="3604" w:type="dxa"/>
            <w:tcBorders>
              <w:top w:val="nil"/>
              <w:left w:val="nil"/>
              <w:right w:val="single" w:sz="4" w:space="0" w:color="auto"/>
            </w:tcBorders>
            <w:shd w:val="clear" w:color="auto" w:fill="auto"/>
            <w:hideMark/>
          </w:tcPr>
          <w:p w14:paraId="3764DFAE" w14:textId="77777777" w:rsidR="006C1900" w:rsidRPr="0042351E" w:rsidRDefault="006C1900" w:rsidP="00764302">
            <w:pPr>
              <w:spacing w:after="0" w:line="240" w:lineRule="auto"/>
              <w:rPr>
                <w:rFonts w:ascii="Tahoma" w:hAnsi="Tahoma" w:cs="Tahoma"/>
                <w:sz w:val="20"/>
                <w:szCs w:val="20"/>
                <w:lang w:val="en-US"/>
              </w:rPr>
            </w:pPr>
            <w:r w:rsidRPr="0042351E">
              <w:rPr>
                <w:rFonts w:ascii="Tahoma" w:hAnsi="Tahoma" w:cs="Tahoma"/>
                <w:sz w:val="20"/>
                <w:szCs w:val="20"/>
              </w:rPr>
              <w:t>Код</w:t>
            </w:r>
            <w:r w:rsidRPr="0042351E">
              <w:rPr>
                <w:rFonts w:ascii="Tahoma" w:hAnsi="Tahoma" w:cs="Tahoma"/>
                <w:sz w:val="20"/>
                <w:szCs w:val="20"/>
                <w:lang w:val="en-US"/>
              </w:rPr>
              <w:t xml:space="preserve"> ОКПО</w:t>
            </w:r>
          </w:p>
        </w:tc>
        <w:tc>
          <w:tcPr>
            <w:tcW w:w="6050" w:type="dxa"/>
            <w:gridSpan w:val="2"/>
            <w:tcBorders>
              <w:top w:val="single" w:sz="4" w:space="0" w:color="auto"/>
              <w:left w:val="single" w:sz="4" w:space="0" w:color="auto"/>
              <w:bottom w:val="single" w:sz="4" w:space="0" w:color="auto"/>
              <w:right w:val="single" w:sz="4" w:space="0" w:color="auto"/>
            </w:tcBorders>
            <w:shd w:val="clear" w:color="auto" w:fill="auto"/>
            <w:hideMark/>
          </w:tcPr>
          <w:p w14:paraId="33E5DC32" w14:textId="77777777" w:rsidR="006C1900" w:rsidRPr="0042351E" w:rsidRDefault="006C1900" w:rsidP="00764302">
            <w:pPr>
              <w:spacing w:after="0" w:line="240" w:lineRule="auto"/>
              <w:jc w:val="center"/>
              <w:rPr>
                <w:rFonts w:ascii="Tahoma" w:hAnsi="Tahoma" w:cs="Tahoma"/>
                <w:sz w:val="20"/>
                <w:szCs w:val="20"/>
                <w:lang w:val="en-US"/>
              </w:rPr>
            </w:pPr>
            <w:r w:rsidRPr="0042351E">
              <w:rPr>
                <w:rFonts w:ascii="Tahoma" w:hAnsi="Tahoma" w:cs="Tahoma"/>
                <w:sz w:val="20"/>
                <w:szCs w:val="20"/>
                <w:lang w:val="en-US"/>
              </w:rPr>
              <w:t> </w:t>
            </w:r>
          </w:p>
        </w:tc>
      </w:tr>
      <w:tr w:rsidR="006C1900" w:rsidRPr="0042351E" w14:paraId="66439386" w14:textId="77777777" w:rsidTr="00764302">
        <w:trPr>
          <w:gridAfter w:val="2"/>
          <w:wAfter w:w="1690" w:type="dxa"/>
          <w:trHeight w:val="255"/>
        </w:trPr>
        <w:tc>
          <w:tcPr>
            <w:tcW w:w="3604" w:type="dxa"/>
            <w:tcBorders>
              <w:top w:val="nil"/>
              <w:left w:val="nil"/>
              <w:right w:val="single" w:sz="4" w:space="0" w:color="auto"/>
            </w:tcBorders>
            <w:shd w:val="clear" w:color="auto" w:fill="auto"/>
            <w:hideMark/>
          </w:tcPr>
          <w:p w14:paraId="0B67030F" w14:textId="77777777" w:rsidR="006C1900" w:rsidRPr="0042351E" w:rsidRDefault="006C1900" w:rsidP="00764302">
            <w:pPr>
              <w:spacing w:after="0" w:line="240" w:lineRule="auto"/>
              <w:rPr>
                <w:rFonts w:ascii="Tahoma" w:hAnsi="Tahoma" w:cs="Tahoma"/>
                <w:sz w:val="20"/>
                <w:szCs w:val="20"/>
                <w:lang w:val="en-US"/>
              </w:rPr>
            </w:pPr>
            <w:r w:rsidRPr="0042351E">
              <w:rPr>
                <w:rFonts w:ascii="Tahoma" w:hAnsi="Tahoma" w:cs="Tahoma"/>
                <w:sz w:val="20"/>
                <w:szCs w:val="20"/>
              </w:rPr>
              <w:t xml:space="preserve">Код </w:t>
            </w:r>
            <w:r w:rsidRPr="0042351E">
              <w:rPr>
                <w:rFonts w:ascii="Tahoma" w:hAnsi="Tahoma" w:cs="Tahoma"/>
                <w:sz w:val="20"/>
                <w:szCs w:val="20"/>
                <w:lang w:val="en-US"/>
              </w:rPr>
              <w:t>ОКАТО</w:t>
            </w:r>
          </w:p>
        </w:tc>
        <w:tc>
          <w:tcPr>
            <w:tcW w:w="6050" w:type="dxa"/>
            <w:gridSpan w:val="2"/>
            <w:tcBorders>
              <w:top w:val="single" w:sz="4" w:space="0" w:color="auto"/>
              <w:left w:val="single" w:sz="4" w:space="0" w:color="auto"/>
              <w:bottom w:val="single" w:sz="4" w:space="0" w:color="auto"/>
              <w:right w:val="single" w:sz="4" w:space="0" w:color="auto"/>
            </w:tcBorders>
            <w:shd w:val="clear" w:color="auto" w:fill="auto"/>
            <w:hideMark/>
          </w:tcPr>
          <w:p w14:paraId="09ED0E20" w14:textId="77777777" w:rsidR="006C1900" w:rsidRPr="0042351E" w:rsidRDefault="006C1900" w:rsidP="00764302">
            <w:pPr>
              <w:spacing w:after="0" w:line="240" w:lineRule="auto"/>
              <w:jc w:val="center"/>
              <w:rPr>
                <w:rFonts w:ascii="Tahoma" w:hAnsi="Tahoma" w:cs="Tahoma"/>
                <w:sz w:val="20"/>
                <w:szCs w:val="20"/>
                <w:lang w:val="en-US"/>
              </w:rPr>
            </w:pPr>
            <w:r w:rsidRPr="0042351E">
              <w:rPr>
                <w:rFonts w:ascii="Tahoma" w:hAnsi="Tahoma" w:cs="Tahoma"/>
                <w:sz w:val="20"/>
                <w:szCs w:val="20"/>
                <w:lang w:val="en-US"/>
              </w:rPr>
              <w:t> </w:t>
            </w:r>
          </w:p>
        </w:tc>
      </w:tr>
      <w:tr w:rsidR="006C1900" w:rsidRPr="0042351E" w14:paraId="7926E0D9" w14:textId="77777777" w:rsidTr="00764302">
        <w:trPr>
          <w:gridAfter w:val="2"/>
          <w:wAfter w:w="1690" w:type="dxa"/>
          <w:trHeight w:val="255"/>
        </w:trPr>
        <w:tc>
          <w:tcPr>
            <w:tcW w:w="3604" w:type="dxa"/>
            <w:tcBorders>
              <w:top w:val="nil"/>
              <w:left w:val="nil"/>
              <w:right w:val="single" w:sz="4" w:space="0" w:color="auto"/>
            </w:tcBorders>
            <w:shd w:val="clear" w:color="auto" w:fill="auto"/>
            <w:hideMark/>
          </w:tcPr>
          <w:p w14:paraId="497F7AD5" w14:textId="77777777" w:rsidR="006C1900" w:rsidRPr="0042351E" w:rsidRDefault="006C1900" w:rsidP="00764302">
            <w:pPr>
              <w:spacing w:after="0" w:line="240" w:lineRule="auto"/>
              <w:rPr>
                <w:rFonts w:ascii="Tahoma" w:hAnsi="Tahoma" w:cs="Tahoma"/>
                <w:sz w:val="20"/>
                <w:szCs w:val="20"/>
                <w:lang w:val="en-US"/>
              </w:rPr>
            </w:pPr>
            <w:r w:rsidRPr="0042351E">
              <w:rPr>
                <w:rFonts w:ascii="Tahoma" w:hAnsi="Tahoma" w:cs="Tahoma"/>
                <w:sz w:val="20"/>
                <w:szCs w:val="20"/>
              </w:rPr>
              <w:t>Форма собственности</w:t>
            </w:r>
            <w:r w:rsidRPr="0042351E">
              <w:rPr>
                <w:rFonts w:ascii="Tahoma" w:hAnsi="Tahoma" w:cs="Tahoma"/>
                <w:sz w:val="20"/>
                <w:szCs w:val="20"/>
                <w:lang w:val="en-US"/>
              </w:rPr>
              <w:t xml:space="preserve"> (ОКФС)</w:t>
            </w:r>
          </w:p>
        </w:tc>
        <w:tc>
          <w:tcPr>
            <w:tcW w:w="6050" w:type="dxa"/>
            <w:gridSpan w:val="2"/>
            <w:tcBorders>
              <w:top w:val="single" w:sz="4" w:space="0" w:color="auto"/>
              <w:left w:val="single" w:sz="4" w:space="0" w:color="auto"/>
              <w:bottom w:val="single" w:sz="4" w:space="0" w:color="auto"/>
              <w:right w:val="single" w:sz="4" w:space="0" w:color="auto"/>
            </w:tcBorders>
            <w:shd w:val="clear" w:color="auto" w:fill="auto"/>
            <w:hideMark/>
          </w:tcPr>
          <w:p w14:paraId="3A982096" w14:textId="77777777" w:rsidR="006C1900" w:rsidRPr="0042351E" w:rsidRDefault="006C1900" w:rsidP="00764302">
            <w:pPr>
              <w:spacing w:after="0" w:line="240" w:lineRule="auto"/>
              <w:jc w:val="center"/>
              <w:rPr>
                <w:rFonts w:ascii="Tahoma" w:hAnsi="Tahoma" w:cs="Tahoma"/>
                <w:sz w:val="20"/>
                <w:szCs w:val="20"/>
                <w:lang w:val="en-US"/>
              </w:rPr>
            </w:pPr>
            <w:r w:rsidRPr="0042351E">
              <w:rPr>
                <w:rFonts w:ascii="Tahoma" w:hAnsi="Tahoma" w:cs="Tahoma"/>
                <w:sz w:val="20"/>
                <w:szCs w:val="20"/>
                <w:lang w:val="en-US"/>
              </w:rPr>
              <w:t> </w:t>
            </w:r>
          </w:p>
        </w:tc>
      </w:tr>
      <w:tr w:rsidR="006C1900" w:rsidRPr="0042351E" w14:paraId="2765B449" w14:textId="77777777" w:rsidTr="00764302">
        <w:trPr>
          <w:gridAfter w:val="2"/>
          <w:wAfter w:w="1690" w:type="dxa"/>
          <w:trHeight w:val="255"/>
        </w:trPr>
        <w:tc>
          <w:tcPr>
            <w:tcW w:w="3604" w:type="dxa"/>
            <w:tcBorders>
              <w:top w:val="nil"/>
              <w:left w:val="nil"/>
              <w:bottom w:val="nil"/>
              <w:right w:val="single" w:sz="4" w:space="0" w:color="auto"/>
            </w:tcBorders>
            <w:shd w:val="clear" w:color="auto" w:fill="auto"/>
            <w:hideMark/>
          </w:tcPr>
          <w:p w14:paraId="638CD42C" w14:textId="77777777" w:rsidR="006C1900" w:rsidRPr="0042351E" w:rsidRDefault="006C1900" w:rsidP="00764302">
            <w:pPr>
              <w:spacing w:after="0" w:line="240" w:lineRule="auto"/>
              <w:rPr>
                <w:rFonts w:ascii="Tahoma" w:hAnsi="Tahoma" w:cs="Tahoma"/>
                <w:sz w:val="20"/>
                <w:szCs w:val="20"/>
                <w:lang w:val="en-US"/>
              </w:rPr>
            </w:pPr>
            <w:r w:rsidRPr="0042351E">
              <w:rPr>
                <w:rFonts w:ascii="Tahoma" w:hAnsi="Tahoma" w:cs="Tahoma"/>
                <w:sz w:val="20"/>
                <w:szCs w:val="20"/>
                <w:lang w:val="en-US"/>
              </w:rPr>
              <w:t>Орг.-</w:t>
            </w:r>
            <w:r w:rsidRPr="0042351E">
              <w:rPr>
                <w:rFonts w:ascii="Tahoma" w:hAnsi="Tahoma" w:cs="Tahoma"/>
                <w:sz w:val="20"/>
                <w:szCs w:val="20"/>
              </w:rPr>
              <w:t>правовая форма</w:t>
            </w:r>
            <w:r w:rsidRPr="0042351E">
              <w:rPr>
                <w:rFonts w:ascii="Tahoma" w:hAnsi="Tahoma" w:cs="Tahoma"/>
                <w:sz w:val="20"/>
                <w:szCs w:val="20"/>
                <w:lang w:val="en-US"/>
              </w:rPr>
              <w:t xml:space="preserve"> (ОКОПФ)</w:t>
            </w:r>
          </w:p>
        </w:tc>
        <w:tc>
          <w:tcPr>
            <w:tcW w:w="6050" w:type="dxa"/>
            <w:gridSpan w:val="2"/>
            <w:tcBorders>
              <w:top w:val="single" w:sz="4" w:space="0" w:color="auto"/>
              <w:left w:val="single" w:sz="4" w:space="0" w:color="auto"/>
              <w:bottom w:val="single" w:sz="4" w:space="0" w:color="auto"/>
              <w:right w:val="single" w:sz="4" w:space="0" w:color="auto"/>
            </w:tcBorders>
            <w:shd w:val="clear" w:color="auto" w:fill="auto"/>
            <w:hideMark/>
          </w:tcPr>
          <w:p w14:paraId="2CB49931" w14:textId="77777777" w:rsidR="006C1900" w:rsidRPr="0042351E" w:rsidRDefault="006C1900" w:rsidP="00764302">
            <w:pPr>
              <w:spacing w:after="0" w:line="240" w:lineRule="auto"/>
              <w:jc w:val="center"/>
              <w:rPr>
                <w:rFonts w:ascii="Tahoma" w:hAnsi="Tahoma" w:cs="Tahoma"/>
                <w:sz w:val="20"/>
                <w:szCs w:val="20"/>
                <w:lang w:val="en-US"/>
              </w:rPr>
            </w:pPr>
            <w:r w:rsidRPr="0042351E">
              <w:rPr>
                <w:rFonts w:ascii="Tahoma" w:hAnsi="Tahoma" w:cs="Tahoma"/>
                <w:sz w:val="20"/>
                <w:szCs w:val="20"/>
                <w:lang w:val="en-US"/>
              </w:rPr>
              <w:t> </w:t>
            </w:r>
          </w:p>
        </w:tc>
      </w:tr>
      <w:tr w:rsidR="006C1900" w:rsidRPr="0042351E" w14:paraId="5F7D7B20" w14:textId="77777777" w:rsidTr="00764302">
        <w:trPr>
          <w:gridAfter w:val="2"/>
          <w:wAfter w:w="1690" w:type="dxa"/>
          <w:trHeight w:val="282"/>
        </w:trPr>
        <w:tc>
          <w:tcPr>
            <w:tcW w:w="3604" w:type="dxa"/>
            <w:tcBorders>
              <w:left w:val="nil"/>
              <w:right w:val="single" w:sz="4" w:space="0" w:color="auto"/>
            </w:tcBorders>
            <w:shd w:val="clear" w:color="auto" w:fill="auto"/>
            <w:hideMark/>
          </w:tcPr>
          <w:p w14:paraId="03C212F0" w14:textId="77777777" w:rsidR="006C1900" w:rsidRPr="0042351E" w:rsidRDefault="006C1900" w:rsidP="00764302">
            <w:pPr>
              <w:spacing w:after="0" w:line="240" w:lineRule="auto"/>
              <w:rPr>
                <w:rFonts w:ascii="Tahoma" w:hAnsi="Tahoma" w:cs="Tahoma"/>
                <w:sz w:val="20"/>
                <w:szCs w:val="20"/>
                <w:lang w:val="en-US"/>
              </w:rPr>
            </w:pPr>
            <w:r w:rsidRPr="0042351E">
              <w:rPr>
                <w:rFonts w:ascii="Tahoma" w:hAnsi="Tahoma" w:cs="Tahoma"/>
                <w:sz w:val="20"/>
                <w:szCs w:val="20"/>
              </w:rPr>
              <w:t>Коды</w:t>
            </w:r>
            <w:r w:rsidRPr="0042351E">
              <w:rPr>
                <w:rFonts w:ascii="Tahoma" w:hAnsi="Tahoma" w:cs="Tahoma"/>
                <w:sz w:val="20"/>
                <w:szCs w:val="20"/>
                <w:lang w:val="en-US"/>
              </w:rPr>
              <w:t xml:space="preserve"> ОКВЭД</w:t>
            </w:r>
          </w:p>
        </w:tc>
        <w:tc>
          <w:tcPr>
            <w:tcW w:w="6050" w:type="dxa"/>
            <w:gridSpan w:val="2"/>
            <w:tcBorders>
              <w:top w:val="single" w:sz="4" w:space="0" w:color="auto"/>
              <w:left w:val="single" w:sz="4" w:space="0" w:color="auto"/>
              <w:bottom w:val="single" w:sz="4" w:space="0" w:color="auto"/>
              <w:right w:val="single" w:sz="4" w:space="0" w:color="auto"/>
            </w:tcBorders>
            <w:shd w:val="clear" w:color="auto" w:fill="auto"/>
            <w:hideMark/>
          </w:tcPr>
          <w:p w14:paraId="475D406D" w14:textId="77777777" w:rsidR="006C1900" w:rsidRPr="0042351E" w:rsidRDefault="006C1900" w:rsidP="00764302">
            <w:pPr>
              <w:spacing w:after="0" w:line="240" w:lineRule="auto"/>
              <w:jc w:val="center"/>
              <w:rPr>
                <w:rFonts w:ascii="Tahoma" w:hAnsi="Tahoma" w:cs="Tahoma"/>
                <w:sz w:val="20"/>
                <w:szCs w:val="20"/>
                <w:lang w:val="en-US"/>
              </w:rPr>
            </w:pPr>
            <w:r w:rsidRPr="0042351E">
              <w:rPr>
                <w:rFonts w:ascii="Tahoma" w:hAnsi="Tahoma" w:cs="Tahoma"/>
                <w:sz w:val="20"/>
                <w:szCs w:val="20"/>
                <w:lang w:val="en-US"/>
              </w:rPr>
              <w:t> </w:t>
            </w:r>
          </w:p>
        </w:tc>
      </w:tr>
      <w:tr w:rsidR="006C1900" w:rsidRPr="0042351E" w14:paraId="4E80C87E" w14:textId="77777777" w:rsidTr="00764302">
        <w:trPr>
          <w:gridAfter w:val="2"/>
          <w:wAfter w:w="1690" w:type="dxa"/>
          <w:trHeight w:val="270"/>
        </w:trPr>
        <w:tc>
          <w:tcPr>
            <w:tcW w:w="3604" w:type="dxa"/>
            <w:tcBorders>
              <w:top w:val="nil"/>
              <w:left w:val="nil"/>
              <w:bottom w:val="nil"/>
              <w:right w:val="single" w:sz="4" w:space="0" w:color="auto"/>
            </w:tcBorders>
            <w:shd w:val="clear" w:color="auto" w:fill="auto"/>
            <w:hideMark/>
          </w:tcPr>
          <w:p w14:paraId="6BE9592F" w14:textId="77777777" w:rsidR="006C1900" w:rsidRPr="0042351E" w:rsidRDefault="006C1900" w:rsidP="00764302">
            <w:pPr>
              <w:spacing w:after="0" w:line="240" w:lineRule="auto"/>
              <w:rPr>
                <w:rFonts w:ascii="Tahoma" w:hAnsi="Tahoma" w:cs="Tahoma"/>
                <w:sz w:val="20"/>
                <w:szCs w:val="20"/>
                <w:lang w:val="en-US"/>
              </w:rPr>
            </w:pPr>
            <w:r w:rsidRPr="0042351E">
              <w:rPr>
                <w:rFonts w:ascii="Tahoma" w:hAnsi="Tahoma" w:cs="Tahoma"/>
                <w:sz w:val="20"/>
                <w:szCs w:val="20"/>
              </w:rPr>
              <w:t>Коды</w:t>
            </w:r>
            <w:r w:rsidRPr="0042351E">
              <w:rPr>
                <w:rFonts w:ascii="Tahoma" w:hAnsi="Tahoma" w:cs="Tahoma"/>
                <w:sz w:val="20"/>
                <w:szCs w:val="20"/>
                <w:lang w:val="en-US"/>
              </w:rPr>
              <w:t xml:space="preserve"> ОКОНХ</w:t>
            </w:r>
          </w:p>
        </w:tc>
        <w:tc>
          <w:tcPr>
            <w:tcW w:w="605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0F42C1" w14:textId="77777777" w:rsidR="006C1900" w:rsidRPr="0042351E" w:rsidRDefault="006C1900" w:rsidP="00764302">
            <w:pPr>
              <w:spacing w:after="0" w:line="240" w:lineRule="auto"/>
              <w:jc w:val="center"/>
              <w:rPr>
                <w:rFonts w:ascii="Tahoma" w:hAnsi="Tahoma" w:cs="Tahoma"/>
                <w:sz w:val="20"/>
                <w:szCs w:val="20"/>
                <w:lang w:val="en-US"/>
              </w:rPr>
            </w:pPr>
            <w:r w:rsidRPr="0042351E">
              <w:rPr>
                <w:rFonts w:ascii="Tahoma" w:hAnsi="Tahoma" w:cs="Tahoma"/>
                <w:sz w:val="20"/>
                <w:szCs w:val="20"/>
                <w:lang w:val="en-US"/>
              </w:rPr>
              <w:t> </w:t>
            </w:r>
          </w:p>
        </w:tc>
      </w:tr>
      <w:tr w:rsidR="006C1900" w:rsidRPr="0042351E" w14:paraId="0105BC60" w14:textId="77777777" w:rsidTr="00764302">
        <w:trPr>
          <w:gridAfter w:val="2"/>
          <w:wAfter w:w="1690" w:type="dxa"/>
          <w:trHeight w:val="252"/>
        </w:trPr>
        <w:tc>
          <w:tcPr>
            <w:tcW w:w="3604" w:type="dxa"/>
            <w:tcBorders>
              <w:left w:val="nil"/>
              <w:right w:val="single" w:sz="4" w:space="0" w:color="auto"/>
            </w:tcBorders>
            <w:shd w:val="clear" w:color="auto" w:fill="auto"/>
            <w:hideMark/>
          </w:tcPr>
          <w:p w14:paraId="3D9876A5" w14:textId="77777777" w:rsidR="006C1900" w:rsidRPr="0042351E" w:rsidRDefault="006C1900" w:rsidP="00764302">
            <w:pPr>
              <w:spacing w:after="0" w:line="240" w:lineRule="auto"/>
              <w:rPr>
                <w:rFonts w:ascii="Tahoma" w:hAnsi="Tahoma" w:cs="Tahoma"/>
                <w:b/>
                <w:bCs/>
                <w:sz w:val="20"/>
                <w:szCs w:val="20"/>
              </w:rPr>
            </w:pPr>
            <w:r w:rsidRPr="0042351E">
              <w:rPr>
                <w:rFonts w:ascii="Tahoma" w:hAnsi="Tahoma" w:cs="Tahoma"/>
                <w:b/>
                <w:bCs/>
                <w:sz w:val="20"/>
                <w:szCs w:val="20"/>
              </w:rPr>
              <w:t>Уровень бюджета (для бюдж. орг.)</w:t>
            </w:r>
          </w:p>
        </w:tc>
        <w:tc>
          <w:tcPr>
            <w:tcW w:w="605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D0C6EDC" w14:textId="77777777" w:rsidR="006C1900" w:rsidRPr="0042351E" w:rsidRDefault="006C1900" w:rsidP="00764302">
            <w:pPr>
              <w:spacing w:after="0" w:line="240" w:lineRule="auto"/>
              <w:jc w:val="center"/>
              <w:rPr>
                <w:rFonts w:ascii="Tahoma" w:hAnsi="Tahoma" w:cs="Tahoma"/>
                <w:sz w:val="20"/>
                <w:szCs w:val="20"/>
              </w:rPr>
            </w:pPr>
            <w:r w:rsidRPr="0042351E">
              <w:rPr>
                <w:rFonts w:ascii="Tahoma" w:hAnsi="Tahoma" w:cs="Tahoma"/>
                <w:sz w:val="20"/>
                <w:szCs w:val="20"/>
                <w:lang w:val="en-US"/>
              </w:rPr>
              <w:t> </w:t>
            </w:r>
          </w:p>
        </w:tc>
      </w:tr>
      <w:tr w:rsidR="006C1900" w:rsidRPr="0042351E" w14:paraId="33C3E70E" w14:textId="77777777" w:rsidTr="00764302">
        <w:trPr>
          <w:gridAfter w:val="2"/>
          <w:wAfter w:w="1690" w:type="dxa"/>
          <w:trHeight w:val="255"/>
        </w:trPr>
        <w:tc>
          <w:tcPr>
            <w:tcW w:w="3604" w:type="dxa"/>
            <w:tcBorders>
              <w:top w:val="nil"/>
              <w:left w:val="nil"/>
              <w:right w:val="single" w:sz="4" w:space="0" w:color="auto"/>
            </w:tcBorders>
            <w:shd w:val="clear" w:color="auto" w:fill="auto"/>
            <w:hideMark/>
          </w:tcPr>
          <w:p w14:paraId="5418692B" w14:textId="77777777" w:rsidR="006C1900" w:rsidRPr="0042351E" w:rsidRDefault="006C1900" w:rsidP="00764302">
            <w:pPr>
              <w:spacing w:after="0" w:line="240" w:lineRule="auto"/>
              <w:rPr>
                <w:rFonts w:ascii="Tahoma" w:hAnsi="Tahoma" w:cs="Tahoma"/>
                <w:sz w:val="20"/>
                <w:szCs w:val="20"/>
                <w:lang w:val="en-US"/>
              </w:rPr>
            </w:pPr>
            <w:r w:rsidRPr="0042351E">
              <w:rPr>
                <w:rFonts w:ascii="Tahoma" w:hAnsi="Tahoma" w:cs="Tahoma"/>
                <w:sz w:val="20"/>
                <w:szCs w:val="20"/>
              </w:rPr>
              <w:t>Псевдоним</w:t>
            </w:r>
            <w:r w:rsidRPr="0042351E">
              <w:rPr>
                <w:rFonts w:ascii="Tahoma" w:hAnsi="Tahoma" w:cs="Tahoma"/>
                <w:sz w:val="20"/>
                <w:szCs w:val="20"/>
                <w:lang w:val="en-US"/>
              </w:rPr>
              <w:t xml:space="preserve"> (</w:t>
            </w:r>
            <w:r w:rsidRPr="0042351E">
              <w:rPr>
                <w:rFonts w:ascii="Tahoma" w:hAnsi="Tahoma" w:cs="Tahoma"/>
                <w:sz w:val="20"/>
                <w:szCs w:val="20"/>
              </w:rPr>
              <w:t>поисковый</w:t>
            </w:r>
            <w:r w:rsidRPr="0042351E">
              <w:rPr>
                <w:rFonts w:ascii="Tahoma" w:hAnsi="Tahoma" w:cs="Tahoma"/>
                <w:sz w:val="20"/>
                <w:szCs w:val="20"/>
                <w:lang w:val="en-US"/>
              </w:rPr>
              <w:t xml:space="preserve"> </w:t>
            </w:r>
            <w:r w:rsidRPr="0042351E">
              <w:rPr>
                <w:rFonts w:ascii="Tahoma" w:hAnsi="Tahoma" w:cs="Tahoma"/>
                <w:sz w:val="20"/>
                <w:szCs w:val="20"/>
              </w:rPr>
              <w:t>ключ</w:t>
            </w:r>
            <w:r w:rsidRPr="0042351E">
              <w:rPr>
                <w:rFonts w:ascii="Tahoma" w:hAnsi="Tahoma" w:cs="Tahoma"/>
                <w:sz w:val="20"/>
                <w:szCs w:val="20"/>
                <w:lang w:val="en-US"/>
              </w:rPr>
              <w:t>)</w:t>
            </w:r>
          </w:p>
        </w:tc>
        <w:tc>
          <w:tcPr>
            <w:tcW w:w="6050"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14:paraId="47877C99" w14:textId="77777777" w:rsidR="006C1900" w:rsidRPr="0042351E" w:rsidRDefault="006C1900" w:rsidP="00764302">
            <w:pPr>
              <w:spacing w:after="0" w:line="240" w:lineRule="auto"/>
              <w:jc w:val="center"/>
              <w:rPr>
                <w:rFonts w:ascii="Tahoma" w:hAnsi="Tahoma" w:cs="Tahoma"/>
                <w:sz w:val="20"/>
                <w:szCs w:val="20"/>
                <w:lang w:val="en-US"/>
              </w:rPr>
            </w:pPr>
          </w:p>
        </w:tc>
      </w:tr>
      <w:tr w:rsidR="006C1900" w:rsidRPr="0042351E" w14:paraId="084AD1EA" w14:textId="77777777" w:rsidTr="00764302">
        <w:trPr>
          <w:gridAfter w:val="2"/>
          <w:wAfter w:w="1690" w:type="dxa"/>
          <w:trHeight w:val="270"/>
        </w:trPr>
        <w:tc>
          <w:tcPr>
            <w:tcW w:w="3604" w:type="dxa"/>
            <w:tcBorders>
              <w:top w:val="nil"/>
              <w:left w:val="nil"/>
              <w:right w:val="single" w:sz="4" w:space="0" w:color="auto"/>
            </w:tcBorders>
            <w:shd w:val="clear" w:color="auto" w:fill="auto"/>
            <w:hideMark/>
          </w:tcPr>
          <w:p w14:paraId="7D83C605" w14:textId="77777777" w:rsidR="006C1900" w:rsidRPr="0042351E" w:rsidRDefault="006C1900" w:rsidP="00764302">
            <w:pPr>
              <w:spacing w:after="0" w:line="240" w:lineRule="auto"/>
              <w:rPr>
                <w:rFonts w:ascii="Tahoma" w:hAnsi="Tahoma" w:cs="Tahoma"/>
                <w:sz w:val="20"/>
                <w:szCs w:val="20"/>
              </w:rPr>
            </w:pPr>
            <w:r w:rsidRPr="0042351E">
              <w:rPr>
                <w:rFonts w:ascii="Tahoma" w:hAnsi="Tahoma" w:cs="Tahoma"/>
                <w:sz w:val="20"/>
                <w:szCs w:val="20"/>
              </w:rPr>
              <w:t>Примечание</w:t>
            </w:r>
          </w:p>
        </w:tc>
        <w:tc>
          <w:tcPr>
            <w:tcW w:w="6050" w:type="dxa"/>
            <w:gridSpan w:val="2"/>
            <w:vMerge/>
            <w:tcBorders>
              <w:top w:val="single" w:sz="4" w:space="0" w:color="auto"/>
              <w:left w:val="single" w:sz="4" w:space="0" w:color="auto"/>
              <w:bottom w:val="single" w:sz="4" w:space="0" w:color="auto"/>
              <w:right w:val="single" w:sz="4" w:space="0" w:color="auto"/>
            </w:tcBorders>
            <w:shd w:val="clear" w:color="auto" w:fill="auto"/>
          </w:tcPr>
          <w:p w14:paraId="4350A806" w14:textId="77777777" w:rsidR="006C1900" w:rsidRPr="0042351E" w:rsidRDefault="006C1900" w:rsidP="00764302">
            <w:pPr>
              <w:pBdr>
                <w:top w:val="single" w:sz="4" w:space="0" w:color="auto"/>
                <w:left w:val="single" w:sz="4" w:space="0" w:color="auto"/>
                <w:bottom w:val="single" w:sz="4" w:space="0" w:color="auto"/>
              </w:pBdr>
              <w:spacing w:after="0" w:line="240" w:lineRule="auto"/>
              <w:jc w:val="center"/>
              <w:rPr>
                <w:rFonts w:ascii="Tahoma" w:hAnsi="Tahoma" w:cs="Tahoma"/>
                <w:b/>
                <w:bCs/>
                <w:i/>
                <w:iCs/>
                <w:sz w:val="20"/>
                <w:szCs w:val="20"/>
                <w:lang w:val="en-US"/>
              </w:rPr>
            </w:pPr>
          </w:p>
        </w:tc>
      </w:tr>
      <w:tr w:rsidR="006C1900" w:rsidRPr="0042351E" w14:paraId="375F6677" w14:textId="77777777" w:rsidTr="00764302">
        <w:trPr>
          <w:gridAfter w:val="2"/>
          <w:wAfter w:w="1690" w:type="dxa"/>
          <w:trHeight w:val="255"/>
        </w:trPr>
        <w:tc>
          <w:tcPr>
            <w:tcW w:w="3604" w:type="dxa"/>
            <w:tcBorders>
              <w:left w:val="nil"/>
              <w:bottom w:val="nil"/>
              <w:right w:val="nil"/>
            </w:tcBorders>
            <w:shd w:val="clear" w:color="auto" w:fill="auto"/>
            <w:noWrap/>
            <w:vAlign w:val="bottom"/>
            <w:hideMark/>
          </w:tcPr>
          <w:p w14:paraId="3963A86B" w14:textId="77777777" w:rsidR="006C1900" w:rsidRPr="0042351E" w:rsidRDefault="006C1900" w:rsidP="00764302">
            <w:pPr>
              <w:spacing w:after="0" w:line="240" w:lineRule="auto"/>
              <w:rPr>
                <w:rFonts w:ascii="Tahoma" w:hAnsi="Tahoma" w:cs="Tahoma"/>
                <w:sz w:val="20"/>
                <w:szCs w:val="20"/>
                <w:lang w:val="en-US"/>
              </w:rPr>
            </w:pPr>
          </w:p>
        </w:tc>
        <w:tc>
          <w:tcPr>
            <w:tcW w:w="6050" w:type="dxa"/>
            <w:gridSpan w:val="2"/>
            <w:tcBorders>
              <w:top w:val="single" w:sz="4" w:space="0" w:color="auto"/>
              <w:left w:val="nil"/>
              <w:bottom w:val="single" w:sz="4" w:space="0" w:color="auto"/>
              <w:right w:val="nil"/>
            </w:tcBorders>
            <w:shd w:val="clear" w:color="auto" w:fill="auto"/>
            <w:noWrap/>
            <w:vAlign w:val="bottom"/>
            <w:hideMark/>
          </w:tcPr>
          <w:p w14:paraId="3F40E35E" w14:textId="77777777" w:rsidR="006C1900" w:rsidRPr="0042351E" w:rsidRDefault="006C1900" w:rsidP="00764302">
            <w:pPr>
              <w:spacing w:after="0" w:line="240" w:lineRule="auto"/>
              <w:jc w:val="center"/>
              <w:rPr>
                <w:rFonts w:ascii="Tahoma" w:hAnsi="Tahoma" w:cs="Tahoma"/>
                <w:b/>
                <w:bCs/>
                <w:sz w:val="20"/>
                <w:szCs w:val="20"/>
              </w:rPr>
            </w:pPr>
            <w:r w:rsidRPr="0042351E">
              <w:rPr>
                <w:rFonts w:ascii="Tahoma" w:hAnsi="Tahoma" w:cs="Tahoma"/>
                <w:b/>
                <w:bCs/>
                <w:sz w:val="20"/>
                <w:szCs w:val="20"/>
                <w:lang w:val="en-US"/>
              </w:rPr>
              <w:t xml:space="preserve">2. </w:t>
            </w:r>
            <w:r w:rsidRPr="0042351E">
              <w:rPr>
                <w:rFonts w:ascii="Tahoma" w:hAnsi="Tahoma" w:cs="Tahoma"/>
                <w:b/>
                <w:bCs/>
                <w:sz w:val="20"/>
                <w:szCs w:val="20"/>
              </w:rPr>
              <w:t>Адрес</w:t>
            </w:r>
            <w:r w:rsidRPr="0042351E">
              <w:rPr>
                <w:rFonts w:ascii="Tahoma" w:hAnsi="Tahoma" w:cs="Tahoma"/>
                <w:b/>
                <w:bCs/>
                <w:sz w:val="20"/>
                <w:szCs w:val="20"/>
                <w:lang w:val="en-US"/>
              </w:rPr>
              <w:t xml:space="preserve"> </w:t>
            </w:r>
            <w:r w:rsidRPr="0042351E">
              <w:rPr>
                <w:rFonts w:ascii="Tahoma" w:hAnsi="Tahoma" w:cs="Tahoma"/>
                <w:b/>
                <w:bCs/>
                <w:sz w:val="20"/>
                <w:szCs w:val="20"/>
              </w:rPr>
              <w:t>места нахождения</w:t>
            </w:r>
          </w:p>
        </w:tc>
      </w:tr>
      <w:tr w:rsidR="006C1900" w:rsidRPr="0042351E" w14:paraId="1AF0B520" w14:textId="77777777" w:rsidTr="00764302">
        <w:trPr>
          <w:gridAfter w:val="2"/>
          <w:wAfter w:w="1690" w:type="dxa"/>
          <w:trHeight w:val="270"/>
        </w:trPr>
        <w:tc>
          <w:tcPr>
            <w:tcW w:w="3604" w:type="dxa"/>
            <w:tcBorders>
              <w:top w:val="nil"/>
              <w:left w:val="nil"/>
              <w:bottom w:val="nil"/>
              <w:right w:val="single" w:sz="4" w:space="0" w:color="auto"/>
            </w:tcBorders>
            <w:shd w:val="clear" w:color="auto" w:fill="auto"/>
            <w:hideMark/>
          </w:tcPr>
          <w:p w14:paraId="61EAAA7C" w14:textId="77777777" w:rsidR="006C1900" w:rsidRPr="0042351E" w:rsidRDefault="006C1900" w:rsidP="00764302">
            <w:pPr>
              <w:spacing w:after="0" w:line="240" w:lineRule="auto"/>
              <w:rPr>
                <w:rFonts w:ascii="Tahoma" w:hAnsi="Tahoma" w:cs="Tahoma"/>
                <w:b/>
                <w:bCs/>
                <w:sz w:val="20"/>
                <w:szCs w:val="20"/>
                <w:lang w:val="en-US"/>
              </w:rPr>
            </w:pPr>
            <w:r w:rsidRPr="0042351E">
              <w:rPr>
                <w:rFonts w:ascii="Tahoma" w:hAnsi="Tahoma" w:cs="Tahoma"/>
                <w:b/>
                <w:bCs/>
                <w:sz w:val="20"/>
                <w:szCs w:val="20"/>
              </w:rPr>
              <w:t>Адрес</w:t>
            </w:r>
            <w:r w:rsidRPr="0042351E">
              <w:rPr>
                <w:rFonts w:ascii="Tahoma" w:hAnsi="Tahoma" w:cs="Tahoma"/>
                <w:b/>
                <w:bCs/>
                <w:sz w:val="20"/>
                <w:szCs w:val="20"/>
                <w:lang w:val="en-US"/>
              </w:rPr>
              <w:t xml:space="preserve"> в РФ:</w:t>
            </w:r>
          </w:p>
        </w:tc>
        <w:tc>
          <w:tcPr>
            <w:tcW w:w="6050" w:type="dxa"/>
            <w:gridSpan w:val="2"/>
            <w:tcBorders>
              <w:top w:val="single" w:sz="4" w:space="0" w:color="auto"/>
              <w:left w:val="single" w:sz="4" w:space="0" w:color="auto"/>
              <w:bottom w:val="nil"/>
              <w:right w:val="single" w:sz="4" w:space="0" w:color="auto"/>
            </w:tcBorders>
            <w:shd w:val="clear" w:color="auto" w:fill="D9D9D9" w:themeFill="background1" w:themeFillShade="D9"/>
            <w:noWrap/>
            <w:vAlign w:val="bottom"/>
            <w:hideMark/>
          </w:tcPr>
          <w:p w14:paraId="029B4D4A" w14:textId="77777777" w:rsidR="006C1900" w:rsidRPr="0042351E" w:rsidRDefault="006C1900" w:rsidP="00764302">
            <w:pPr>
              <w:spacing w:after="0" w:line="240" w:lineRule="auto"/>
              <w:jc w:val="center"/>
              <w:rPr>
                <w:rFonts w:ascii="Tahoma" w:hAnsi="Tahoma" w:cs="Tahoma"/>
                <w:b/>
                <w:bCs/>
                <w:sz w:val="20"/>
                <w:szCs w:val="20"/>
                <w:lang w:val="en-US"/>
              </w:rPr>
            </w:pPr>
          </w:p>
        </w:tc>
      </w:tr>
      <w:tr w:rsidR="006C1900" w:rsidRPr="0042351E" w14:paraId="5B23DE2B" w14:textId="77777777" w:rsidTr="00764302">
        <w:trPr>
          <w:gridAfter w:val="2"/>
          <w:wAfter w:w="1690" w:type="dxa"/>
          <w:trHeight w:val="270"/>
        </w:trPr>
        <w:tc>
          <w:tcPr>
            <w:tcW w:w="3604" w:type="dxa"/>
            <w:tcBorders>
              <w:top w:val="nil"/>
              <w:left w:val="nil"/>
              <w:bottom w:val="nil"/>
              <w:right w:val="nil"/>
            </w:tcBorders>
            <w:shd w:val="clear" w:color="auto" w:fill="auto"/>
            <w:hideMark/>
          </w:tcPr>
          <w:p w14:paraId="1F614AAC" w14:textId="77777777" w:rsidR="006C1900" w:rsidRPr="0042351E" w:rsidRDefault="006C1900" w:rsidP="00764302">
            <w:pPr>
              <w:spacing w:after="0" w:line="240" w:lineRule="auto"/>
              <w:rPr>
                <w:rFonts w:ascii="Tahoma" w:hAnsi="Tahoma" w:cs="Tahoma"/>
                <w:b/>
                <w:bCs/>
                <w:sz w:val="20"/>
                <w:szCs w:val="20"/>
              </w:rPr>
            </w:pPr>
            <w:r w:rsidRPr="0042351E">
              <w:rPr>
                <w:rFonts w:ascii="Tahoma" w:hAnsi="Tahoma" w:cs="Tahoma"/>
                <w:b/>
                <w:bCs/>
                <w:sz w:val="20"/>
                <w:szCs w:val="20"/>
                <w:lang w:val="en-US"/>
              </w:rPr>
              <w:t xml:space="preserve">  - </w:t>
            </w:r>
            <w:r w:rsidRPr="0042351E">
              <w:rPr>
                <w:rFonts w:ascii="Tahoma" w:hAnsi="Tahoma" w:cs="Tahoma"/>
                <w:b/>
                <w:bCs/>
                <w:sz w:val="20"/>
                <w:szCs w:val="20"/>
              </w:rPr>
              <w:t>почтовый</w:t>
            </w:r>
            <w:r w:rsidRPr="0042351E">
              <w:rPr>
                <w:rFonts w:ascii="Tahoma" w:hAnsi="Tahoma" w:cs="Tahoma"/>
                <w:b/>
                <w:bCs/>
                <w:sz w:val="20"/>
                <w:szCs w:val="20"/>
                <w:lang w:val="en-US"/>
              </w:rPr>
              <w:t xml:space="preserve"> </w:t>
            </w:r>
            <w:r w:rsidRPr="0042351E">
              <w:rPr>
                <w:rFonts w:ascii="Tahoma" w:hAnsi="Tahoma" w:cs="Tahoma"/>
                <w:b/>
                <w:bCs/>
                <w:sz w:val="20"/>
                <w:szCs w:val="20"/>
              </w:rPr>
              <w:t>индекс</w:t>
            </w:r>
          </w:p>
        </w:tc>
        <w:tc>
          <w:tcPr>
            <w:tcW w:w="6050" w:type="dxa"/>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hideMark/>
          </w:tcPr>
          <w:p w14:paraId="727A5BE2" w14:textId="77777777" w:rsidR="006C1900" w:rsidRPr="0042351E" w:rsidRDefault="006C1900" w:rsidP="00764302">
            <w:pPr>
              <w:spacing w:after="0" w:line="240" w:lineRule="auto"/>
              <w:jc w:val="center"/>
              <w:rPr>
                <w:rFonts w:ascii="Tahoma" w:hAnsi="Tahoma" w:cs="Tahoma"/>
                <w:sz w:val="20"/>
                <w:szCs w:val="20"/>
                <w:lang w:val="en-US"/>
              </w:rPr>
            </w:pPr>
            <w:r w:rsidRPr="0042351E">
              <w:rPr>
                <w:rFonts w:ascii="Tahoma" w:hAnsi="Tahoma" w:cs="Tahoma"/>
                <w:sz w:val="20"/>
                <w:szCs w:val="20"/>
                <w:lang w:val="en-US"/>
              </w:rPr>
              <w:t> </w:t>
            </w:r>
          </w:p>
        </w:tc>
      </w:tr>
      <w:tr w:rsidR="006C1900" w:rsidRPr="0042351E" w14:paraId="429EEF0E" w14:textId="77777777" w:rsidTr="00764302">
        <w:trPr>
          <w:gridAfter w:val="2"/>
          <w:wAfter w:w="1690" w:type="dxa"/>
          <w:trHeight w:val="270"/>
        </w:trPr>
        <w:tc>
          <w:tcPr>
            <w:tcW w:w="3604" w:type="dxa"/>
            <w:tcBorders>
              <w:top w:val="nil"/>
              <w:left w:val="nil"/>
              <w:bottom w:val="nil"/>
              <w:right w:val="nil"/>
            </w:tcBorders>
            <w:shd w:val="clear" w:color="auto" w:fill="auto"/>
            <w:hideMark/>
          </w:tcPr>
          <w:p w14:paraId="0A0EF536" w14:textId="77777777" w:rsidR="006C1900" w:rsidRPr="0042351E" w:rsidRDefault="006C1900" w:rsidP="00764302">
            <w:pPr>
              <w:spacing w:after="0" w:line="240" w:lineRule="auto"/>
              <w:rPr>
                <w:rFonts w:ascii="Tahoma" w:hAnsi="Tahoma" w:cs="Tahoma"/>
                <w:b/>
                <w:bCs/>
                <w:sz w:val="20"/>
                <w:szCs w:val="20"/>
              </w:rPr>
            </w:pPr>
            <w:r w:rsidRPr="0042351E">
              <w:rPr>
                <w:rFonts w:ascii="Tahoma" w:hAnsi="Tahoma" w:cs="Tahoma"/>
                <w:b/>
                <w:bCs/>
                <w:sz w:val="20"/>
                <w:szCs w:val="20"/>
                <w:lang w:val="en-US"/>
              </w:rPr>
              <w:t xml:space="preserve">  - </w:t>
            </w:r>
            <w:r w:rsidRPr="0042351E">
              <w:rPr>
                <w:rFonts w:ascii="Tahoma" w:hAnsi="Tahoma" w:cs="Tahoma"/>
                <w:b/>
                <w:bCs/>
                <w:sz w:val="20"/>
                <w:szCs w:val="20"/>
              </w:rPr>
              <w:t>регион</w:t>
            </w:r>
          </w:p>
        </w:tc>
        <w:tc>
          <w:tcPr>
            <w:tcW w:w="6050" w:type="dxa"/>
            <w:gridSpan w:val="2"/>
            <w:tcBorders>
              <w:top w:val="nil"/>
              <w:left w:val="single" w:sz="8" w:space="0" w:color="auto"/>
              <w:bottom w:val="single" w:sz="8" w:space="0" w:color="auto"/>
              <w:right w:val="single" w:sz="8" w:space="0" w:color="auto"/>
            </w:tcBorders>
            <w:shd w:val="clear" w:color="auto" w:fill="D9D9D9" w:themeFill="background1" w:themeFillShade="D9"/>
            <w:hideMark/>
          </w:tcPr>
          <w:p w14:paraId="7AE1C712" w14:textId="77777777" w:rsidR="006C1900" w:rsidRPr="0042351E" w:rsidRDefault="006C1900" w:rsidP="00764302">
            <w:pPr>
              <w:spacing w:after="0" w:line="240" w:lineRule="auto"/>
              <w:jc w:val="center"/>
              <w:rPr>
                <w:rFonts w:ascii="Tahoma" w:hAnsi="Tahoma" w:cs="Tahoma"/>
                <w:sz w:val="20"/>
                <w:szCs w:val="20"/>
                <w:lang w:val="en-US"/>
              </w:rPr>
            </w:pPr>
            <w:r w:rsidRPr="0042351E">
              <w:rPr>
                <w:rFonts w:ascii="Tahoma" w:hAnsi="Tahoma" w:cs="Tahoma"/>
                <w:sz w:val="20"/>
                <w:szCs w:val="20"/>
                <w:lang w:val="en-US"/>
              </w:rPr>
              <w:t> </w:t>
            </w:r>
          </w:p>
        </w:tc>
      </w:tr>
      <w:tr w:rsidR="006C1900" w:rsidRPr="0042351E" w14:paraId="4CF7A276" w14:textId="77777777" w:rsidTr="00764302">
        <w:trPr>
          <w:gridAfter w:val="2"/>
          <w:wAfter w:w="1690" w:type="dxa"/>
          <w:trHeight w:val="270"/>
        </w:trPr>
        <w:tc>
          <w:tcPr>
            <w:tcW w:w="3604" w:type="dxa"/>
            <w:tcBorders>
              <w:top w:val="nil"/>
              <w:left w:val="nil"/>
              <w:bottom w:val="nil"/>
              <w:right w:val="nil"/>
            </w:tcBorders>
            <w:shd w:val="clear" w:color="auto" w:fill="auto"/>
            <w:hideMark/>
          </w:tcPr>
          <w:p w14:paraId="6645CD1E" w14:textId="77777777" w:rsidR="006C1900" w:rsidRPr="0042351E" w:rsidRDefault="006C1900" w:rsidP="00764302">
            <w:pPr>
              <w:spacing w:after="0" w:line="240" w:lineRule="auto"/>
              <w:rPr>
                <w:rFonts w:ascii="Tahoma" w:hAnsi="Tahoma" w:cs="Tahoma"/>
                <w:b/>
                <w:bCs/>
                <w:sz w:val="20"/>
                <w:szCs w:val="20"/>
              </w:rPr>
            </w:pPr>
            <w:r w:rsidRPr="0042351E">
              <w:rPr>
                <w:rFonts w:ascii="Tahoma" w:hAnsi="Tahoma" w:cs="Tahoma"/>
                <w:b/>
                <w:bCs/>
                <w:sz w:val="20"/>
                <w:szCs w:val="20"/>
                <w:lang w:val="en-US"/>
              </w:rPr>
              <w:t xml:space="preserve">  - </w:t>
            </w:r>
            <w:r w:rsidRPr="0042351E">
              <w:rPr>
                <w:rFonts w:ascii="Tahoma" w:hAnsi="Tahoma" w:cs="Tahoma"/>
                <w:b/>
                <w:bCs/>
                <w:sz w:val="20"/>
                <w:szCs w:val="20"/>
              </w:rPr>
              <w:t>район</w:t>
            </w:r>
          </w:p>
        </w:tc>
        <w:tc>
          <w:tcPr>
            <w:tcW w:w="6050" w:type="dxa"/>
            <w:gridSpan w:val="2"/>
            <w:tcBorders>
              <w:top w:val="nil"/>
              <w:left w:val="single" w:sz="8" w:space="0" w:color="auto"/>
              <w:bottom w:val="single" w:sz="8" w:space="0" w:color="auto"/>
              <w:right w:val="single" w:sz="8" w:space="0" w:color="auto"/>
            </w:tcBorders>
            <w:shd w:val="clear" w:color="auto" w:fill="D9D9D9" w:themeFill="background1" w:themeFillShade="D9"/>
            <w:hideMark/>
          </w:tcPr>
          <w:p w14:paraId="1EDADA5B" w14:textId="77777777" w:rsidR="006C1900" w:rsidRPr="0042351E" w:rsidRDefault="006C1900" w:rsidP="00764302">
            <w:pPr>
              <w:spacing w:after="0" w:line="240" w:lineRule="auto"/>
              <w:jc w:val="center"/>
              <w:rPr>
                <w:rFonts w:ascii="Tahoma" w:hAnsi="Tahoma" w:cs="Tahoma"/>
                <w:sz w:val="20"/>
                <w:szCs w:val="20"/>
                <w:lang w:val="en-US"/>
              </w:rPr>
            </w:pPr>
            <w:r w:rsidRPr="0042351E">
              <w:rPr>
                <w:rFonts w:ascii="Tahoma" w:hAnsi="Tahoma" w:cs="Tahoma"/>
                <w:sz w:val="20"/>
                <w:szCs w:val="20"/>
                <w:lang w:val="en-US"/>
              </w:rPr>
              <w:t> </w:t>
            </w:r>
          </w:p>
        </w:tc>
      </w:tr>
      <w:tr w:rsidR="006C1900" w:rsidRPr="0042351E" w14:paraId="23BD546F" w14:textId="77777777" w:rsidTr="00764302">
        <w:trPr>
          <w:gridAfter w:val="2"/>
          <w:wAfter w:w="1690" w:type="dxa"/>
          <w:trHeight w:val="270"/>
        </w:trPr>
        <w:tc>
          <w:tcPr>
            <w:tcW w:w="3604" w:type="dxa"/>
            <w:tcBorders>
              <w:top w:val="nil"/>
              <w:left w:val="nil"/>
              <w:bottom w:val="nil"/>
              <w:right w:val="nil"/>
            </w:tcBorders>
            <w:shd w:val="clear" w:color="auto" w:fill="auto"/>
            <w:hideMark/>
          </w:tcPr>
          <w:p w14:paraId="532054B2" w14:textId="77777777" w:rsidR="006C1900" w:rsidRPr="0042351E" w:rsidRDefault="006C1900" w:rsidP="00764302">
            <w:pPr>
              <w:spacing w:after="0" w:line="240" w:lineRule="auto"/>
              <w:rPr>
                <w:rFonts w:ascii="Tahoma" w:hAnsi="Tahoma" w:cs="Tahoma"/>
                <w:b/>
                <w:bCs/>
                <w:sz w:val="20"/>
                <w:szCs w:val="20"/>
              </w:rPr>
            </w:pPr>
            <w:r w:rsidRPr="0042351E">
              <w:rPr>
                <w:rFonts w:ascii="Tahoma" w:hAnsi="Tahoma" w:cs="Tahoma"/>
                <w:b/>
                <w:bCs/>
                <w:sz w:val="20"/>
                <w:szCs w:val="20"/>
                <w:lang w:val="en-US"/>
              </w:rPr>
              <w:t xml:space="preserve">  - </w:t>
            </w:r>
            <w:r w:rsidRPr="0042351E">
              <w:rPr>
                <w:rFonts w:ascii="Tahoma" w:hAnsi="Tahoma" w:cs="Tahoma"/>
                <w:b/>
                <w:bCs/>
                <w:sz w:val="20"/>
                <w:szCs w:val="20"/>
              </w:rPr>
              <w:t>город</w:t>
            </w:r>
          </w:p>
        </w:tc>
        <w:tc>
          <w:tcPr>
            <w:tcW w:w="6050" w:type="dxa"/>
            <w:gridSpan w:val="2"/>
            <w:tcBorders>
              <w:top w:val="nil"/>
              <w:left w:val="single" w:sz="8" w:space="0" w:color="auto"/>
              <w:bottom w:val="single" w:sz="8" w:space="0" w:color="auto"/>
              <w:right w:val="single" w:sz="8" w:space="0" w:color="auto"/>
            </w:tcBorders>
            <w:shd w:val="clear" w:color="auto" w:fill="D9D9D9" w:themeFill="background1" w:themeFillShade="D9"/>
            <w:hideMark/>
          </w:tcPr>
          <w:p w14:paraId="1A5E039D" w14:textId="77777777" w:rsidR="006C1900" w:rsidRPr="0042351E" w:rsidRDefault="006C1900" w:rsidP="00764302">
            <w:pPr>
              <w:spacing w:after="0" w:line="240" w:lineRule="auto"/>
              <w:jc w:val="center"/>
              <w:rPr>
                <w:rFonts w:ascii="Tahoma" w:hAnsi="Tahoma" w:cs="Tahoma"/>
                <w:sz w:val="20"/>
                <w:szCs w:val="20"/>
                <w:lang w:val="en-US"/>
              </w:rPr>
            </w:pPr>
            <w:r w:rsidRPr="0042351E">
              <w:rPr>
                <w:rFonts w:ascii="Tahoma" w:hAnsi="Tahoma" w:cs="Tahoma"/>
                <w:sz w:val="20"/>
                <w:szCs w:val="20"/>
                <w:lang w:val="en-US"/>
              </w:rPr>
              <w:t> </w:t>
            </w:r>
          </w:p>
        </w:tc>
      </w:tr>
      <w:tr w:rsidR="006C1900" w:rsidRPr="0042351E" w14:paraId="44276311" w14:textId="77777777" w:rsidTr="00764302">
        <w:trPr>
          <w:gridAfter w:val="2"/>
          <w:wAfter w:w="1690" w:type="dxa"/>
          <w:trHeight w:val="270"/>
        </w:trPr>
        <w:tc>
          <w:tcPr>
            <w:tcW w:w="3604" w:type="dxa"/>
            <w:tcBorders>
              <w:top w:val="nil"/>
              <w:left w:val="nil"/>
              <w:bottom w:val="nil"/>
              <w:right w:val="nil"/>
            </w:tcBorders>
            <w:shd w:val="clear" w:color="auto" w:fill="auto"/>
            <w:hideMark/>
          </w:tcPr>
          <w:p w14:paraId="315CFB38" w14:textId="77777777" w:rsidR="006C1900" w:rsidRPr="0042351E" w:rsidRDefault="006C1900" w:rsidP="00764302">
            <w:pPr>
              <w:spacing w:after="0" w:line="240" w:lineRule="auto"/>
              <w:rPr>
                <w:rFonts w:ascii="Tahoma" w:hAnsi="Tahoma" w:cs="Tahoma"/>
                <w:b/>
                <w:bCs/>
                <w:sz w:val="20"/>
                <w:szCs w:val="20"/>
              </w:rPr>
            </w:pPr>
            <w:r w:rsidRPr="0042351E">
              <w:rPr>
                <w:rFonts w:ascii="Tahoma" w:hAnsi="Tahoma" w:cs="Tahoma"/>
                <w:b/>
                <w:bCs/>
                <w:sz w:val="20"/>
                <w:szCs w:val="20"/>
                <w:lang w:val="en-US"/>
              </w:rPr>
              <w:t xml:space="preserve">  - </w:t>
            </w:r>
            <w:r w:rsidRPr="0042351E">
              <w:rPr>
                <w:rFonts w:ascii="Tahoma" w:hAnsi="Tahoma" w:cs="Tahoma"/>
                <w:b/>
                <w:bCs/>
                <w:sz w:val="20"/>
                <w:szCs w:val="20"/>
              </w:rPr>
              <w:t>населенный пункт</w:t>
            </w:r>
          </w:p>
        </w:tc>
        <w:tc>
          <w:tcPr>
            <w:tcW w:w="6050" w:type="dxa"/>
            <w:gridSpan w:val="2"/>
            <w:tcBorders>
              <w:top w:val="nil"/>
              <w:left w:val="single" w:sz="8" w:space="0" w:color="auto"/>
              <w:bottom w:val="single" w:sz="8" w:space="0" w:color="auto"/>
              <w:right w:val="single" w:sz="8" w:space="0" w:color="auto"/>
            </w:tcBorders>
            <w:shd w:val="clear" w:color="auto" w:fill="D9D9D9" w:themeFill="background1" w:themeFillShade="D9"/>
            <w:hideMark/>
          </w:tcPr>
          <w:p w14:paraId="571E6577" w14:textId="77777777" w:rsidR="006C1900" w:rsidRPr="0042351E" w:rsidRDefault="006C1900" w:rsidP="00764302">
            <w:pPr>
              <w:spacing w:after="0" w:line="240" w:lineRule="auto"/>
              <w:jc w:val="center"/>
              <w:rPr>
                <w:rFonts w:ascii="Tahoma" w:hAnsi="Tahoma" w:cs="Tahoma"/>
                <w:sz w:val="20"/>
                <w:szCs w:val="20"/>
                <w:lang w:val="en-US"/>
              </w:rPr>
            </w:pPr>
            <w:r w:rsidRPr="0042351E">
              <w:rPr>
                <w:rFonts w:ascii="Tahoma" w:hAnsi="Tahoma" w:cs="Tahoma"/>
                <w:sz w:val="20"/>
                <w:szCs w:val="20"/>
                <w:lang w:val="en-US"/>
              </w:rPr>
              <w:t> </w:t>
            </w:r>
          </w:p>
        </w:tc>
      </w:tr>
      <w:tr w:rsidR="006C1900" w:rsidRPr="0042351E" w14:paraId="78C2B40F" w14:textId="77777777" w:rsidTr="00764302">
        <w:trPr>
          <w:gridAfter w:val="2"/>
          <w:wAfter w:w="1690" w:type="dxa"/>
          <w:trHeight w:val="270"/>
        </w:trPr>
        <w:tc>
          <w:tcPr>
            <w:tcW w:w="3604" w:type="dxa"/>
            <w:tcBorders>
              <w:top w:val="nil"/>
              <w:left w:val="nil"/>
              <w:bottom w:val="nil"/>
              <w:right w:val="nil"/>
            </w:tcBorders>
            <w:shd w:val="clear" w:color="auto" w:fill="auto"/>
            <w:hideMark/>
          </w:tcPr>
          <w:p w14:paraId="36105F0A" w14:textId="77777777" w:rsidR="006C1900" w:rsidRPr="0042351E" w:rsidRDefault="006C1900" w:rsidP="00764302">
            <w:pPr>
              <w:spacing w:after="0" w:line="240" w:lineRule="auto"/>
              <w:rPr>
                <w:rFonts w:ascii="Tahoma" w:hAnsi="Tahoma" w:cs="Tahoma"/>
                <w:b/>
                <w:bCs/>
                <w:sz w:val="20"/>
                <w:szCs w:val="20"/>
              </w:rPr>
            </w:pPr>
            <w:r w:rsidRPr="0042351E">
              <w:rPr>
                <w:rFonts w:ascii="Tahoma" w:hAnsi="Tahoma" w:cs="Tahoma"/>
                <w:b/>
                <w:bCs/>
                <w:sz w:val="20"/>
                <w:szCs w:val="20"/>
                <w:lang w:val="en-US"/>
              </w:rPr>
              <w:t xml:space="preserve">  - </w:t>
            </w:r>
            <w:r w:rsidRPr="0042351E">
              <w:rPr>
                <w:rFonts w:ascii="Tahoma" w:hAnsi="Tahoma" w:cs="Tahoma"/>
                <w:b/>
                <w:bCs/>
                <w:sz w:val="20"/>
                <w:szCs w:val="20"/>
              </w:rPr>
              <w:t>улица</w:t>
            </w:r>
          </w:p>
        </w:tc>
        <w:tc>
          <w:tcPr>
            <w:tcW w:w="6050" w:type="dxa"/>
            <w:gridSpan w:val="2"/>
            <w:tcBorders>
              <w:top w:val="nil"/>
              <w:left w:val="single" w:sz="8" w:space="0" w:color="auto"/>
              <w:bottom w:val="single" w:sz="8" w:space="0" w:color="auto"/>
              <w:right w:val="single" w:sz="8" w:space="0" w:color="auto"/>
            </w:tcBorders>
            <w:shd w:val="clear" w:color="auto" w:fill="D9D9D9" w:themeFill="background1" w:themeFillShade="D9"/>
            <w:hideMark/>
          </w:tcPr>
          <w:p w14:paraId="2D1AD0A2" w14:textId="77777777" w:rsidR="006C1900" w:rsidRPr="0042351E" w:rsidRDefault="006C1900" w:rsidP="00764302">
            <w:pPr>
              <w:spacing w:after="0" w:line="240" w:lineRule="auto"/>
              <w:jc w:val="center"/>
              <w:rPr>
                <w:rFonts w:ascii="Tahoma" w:hAnsi="Tahoma" w:cs="Tahoma"/>
                <w:sz w:val="20"/>
                <w:szCs w:val="20"/>
                <w:lang w:val="en-US"/>
              </w:rPr>
            </w:pPr>
            <w:r w:rsidRPr="0042351E">
              <w:rPr>
                <w:rFonts w:ascii="Tahoma" w:hAnsi="Tahoma" w:cs="Tahoma"/>
                <w:sz w:val="20"/>
                <w:szCs w:val="20"/>
                <w:lang w:val="en-US"/>
              </w:rPr>
              <w:t> </w:t>
            </w:r>
          </w:p>
        </w:tc>
      </w:tr>
      <w:tr w:rsidR="006C1900" w:rsidRPr="0042351E" w14:paraId="4E54F00D" w14:textId="77777777" w:rsidTr="00764302">
        <w:trPr>
          <w:gridAfter w:val="2"/>
          <w:wAfter w:w="1690" w:type="dxa"/>
          <w:trHeight w:val="270"/>
        </w:trPr>
        <w:tc>
          <w:tcPr>
            <w:tcW w:w="3604" w:type="dxa"/>
            <w:tcBorders>
              <w:top w:val="nil"/>
              <w:left w:val="nil"/>
              <w:bottom w:val="nil"/>
              <w:right w:val="nil"/>
            </w:tcBorders>
            <w:shd w:val="clear" w:color="auto" w:fill="auto"/>
            <w:hideMark/>
          </w:tcPr>
          <w:p w14:paraId="6082A227" w14:textId="77777777" w:rsidR="006C1900" w:rsidRPr="0042351E" w:rsidRDefault="006C1900" w:rsidP="00764302">
            <w:pPr>
              <w:spacing w:after="0" w:line="240" w:lineRule="auto"/>
              <w:rPr>
                <w:rFonts w:ascii="Tahoma" w:hAnsi="Tahoma" w:cs="Tahoma"/>
                <w:b/>
                <w:bCs/>
                <w:sz w:val="20"/>
                <w:szCs w:val="20"/>
              </w:rPr>
            </w:pPr>
            <w:r w:rsidRPr="0042351E">
              <w:rPr>
                <w:rFonts w:ascii="Tahoma" w:hAnsi="Tahoma" w:cs="Tahoma"/>
                <w:b/>
                <w:bCs/>
                <w:sz w:val="20"/>
                <w:szCs w:val="20"/>
                <w:lang w:val="en-US"/>
              </w:rPr>
              <w:t xml:space="preserve">  - </w:t>
            </w:r>
            <w:r w:rsidRPr="0042351E">
              <w:rPr>
                <w:rFonts w:ascii="Tahoma" w:hAnsi="Tahoma" w:cs="Tahoma"/>
                <w:b/>
                <w:bCs/>
                <w:sz w:val="20"/>
                <w:szCs w:val="20"/>
              </w:rPr>
              <w:t>дом</w:t>
            </w:r>
          </w:p>
        </w:tc>
        <w:tc>
          <w:tcPr>
            <w:tcW w:w="6050" w:type="dxa"/>
            <w:gridSpan w:val="2"/>
            <w:tcBorders>
              <w:top w:val="nil"/>
              <w:left w:val="single" w:sz="8" w:space="0" w:color="auto"/>
              <w:bottom w:val="single" w:sz="8" w:space="0" w:color="auto"/>
              <w:right w:val="single" w:sz="8" w:space="0" w:color="auto"/>
            </w:tcBorders>
            <w:shd w:val="clear" w:color="auto" w:fill="D9D9D9" w:themeFill="background1" w:themeFillShade="D9"/>
            <w:hideMark/>
          </w:tcPr>
          <w:p w14:paraId="0E939201" w14:textId="77777777" w:rsidR="006C1900" w:rsidRPr="0042351E" w:rsidRDefault="006C1900" w:rsidP="00764302">
            <w:pPr>
              <w:spacing w:after="0" w:line="240" w:lineRule="auto"/>
              <w:jc w:val="center"/>
              <w:rPr>
                <w:rFonts w:ascii="Tahoma" w:hAnsi="Tahoma" w:cs="Tahoma"/>
                <w:sz w:val="20"/>
                <w:szCs w:val="20"/>
                <w:lang w:val="en-US"/>
              </w:rPr>
            </w:pPr>
            <w:r w:rsidRPr="0042351E">
              <w:rPr>
                <w:rFonts w:ascii="Tahoma" w:hAnsi="Tahoma" w:cs="Tahoma"/>
                <w:sz w:val="20"/>
                <w:szCs w:val="20"/>
                <w:lang w:val="en-US"/>
              </w:rPr>
              <w:t> </w:t>
            </w:r>
          </w:p>
        </w:tc>
      </w:tr>
      <w:tr w:rsidR="006C1900" w:rsidRPr="0042351E" w14:paraId="27A1B7DA" w14:textId="77777777" w:rsidTr="00764302">
        <w:trPr>
          <w:gridAfter w:val="2"/>
          <w:wAfter w:w="1690" w:type="dxa"/>
          <w:trHeight w:val="270"/>
        </w:trPr>
        <w:tc>
          <w:tcPr>
            <w:tcW w:w="3604" w:type="dxa"/>
            <w:tcBorders>
              <w:top w:val="nil"/>
              <w:left w:val="nil"/>
              <w:bottom w:val="nil"/>
              <w:right w:val="nil"/>
            </w:tcBorders>
            <w:shd w:val="clear" w:color="auto" w:fill="auto"/>
            <w:hideMark/>
          </w:tcPr>
          <w:p w14:paraId="2B8A0BB3" w14:textId="77777777" w:rsidR="006C1900" w:rsidRPr="0042351E" w:rsidRDefault="006C1900" w:rsidP="00764302">
            <w:pPr>
              <w:spacing w:after="0" w:line="240" w:lineRule="auto"/>
              <w:rPr>
                <w:rFonts w:ascii="Tahoma" w:hAnsi="Tahoma" w:cs="Tahoma"/>
                <w:b/>
                <w:bCs/>
                <w:sz w:val="20"/>
                <w:szCs w:val="20"/>
              </w:rPr>
            </w:pPr>
            <w:r w:rsidRPr="0042351E">
              <w:rPr>
                <w:rFonts w:ascii="Tahoma" w:hAnsi="Tahoma" w:cs="Tahoma"/>
                <w:b/>
                <w:bCs/>
                <w:sz w:val="20"/>
                <w:szCs w:val="20"/>
                <w:lang w:val="en-US"/>
              </w:rPr>
              <w:t xml:space="preserve">  - </w:t>
            </w:r>
            <w:r w:rsidRPr="0042351E">
              <w:rPr>
                <w:rFonts w:ascii="Tahoma" w:hAnsi="Tahoma" w:cs="Tahoma"/>
                <w:b/>
                <w:bCs/>
                <w:sz w:val="20"/>
                <w:szCs w:val="20"/>
              </w:rPr>
              <w:t>строение</w:t>
            </w:r>
          </w:p>
        </w:tc>
        <w:tc>
          <w:tcPr>
            <w:tcW w:w="6050" w:type="dxa"/>
            <w:gridSpan w:val="2"/>
            <w:tcBorders>
              <w:top w:val="nil"/>
              <w:left w:val="single" w:sz="8" w:space="0" w:color="auto"/>
              <w:bottom w:val="single" w:sz="8" w:space="0" w:color="auto"/>
              <w:right w:val="single" w:sz="8" w:space="0" w:color="auto"/>
            </w:tcBorders>
            <w:shd w:val="clear" w:color="auto" w:fill="D9D9D9" w:themeFill="background1" w:themeFillShade="D9"/>
            <w:hideMark/>
          </w:tcPr>
          <w:p w14:paraId="69EF97DC" w14:textId="77777777" w:rsidR="006C1900" w:rsidRPr="0042351E" w:rsidRDefault="006C1900" w:rsidP="00764302">
            <w:pPr>
              <w:spacing w:after="0" w:line="240" w:lineRule="auto"/>
              <w:jc w:val="center"/>
              <w:rPr>
                <w:rFonts w:ascii="Tahoma" w:hAnsi="Tahoma" w:cs="Tahoma"/>
                <w:sz w:val="20"/>
                <w:szCs w:val="20"/>
                <w:lang w:val="en-US"/>
              </w:rPr>
            </w:pPr>
            <w:r w:rsidRPr="0042351E">
              <w:rPr>
                <w:rFonts w:ascii="Tahoma" w:hAnsi="Tahoma" w:cs="Tahoma"/>
                <w:sz w:val="20"/>
                <w:szCs w:val="20"/>
                <w:lang w:val="en-US"/>
              </w:rPr>
              <w:t> </w:t>
            </w:r>
          </w:p>
        </w:tc>
      </w:tr>
      <w:tr w:rsidR="006C1900" w:rsidRPr="0042351E" w14:paraId="5C25516B" w14:textId="77777777" w:rsidTr="00764302">
        <w:trPr>
          <w:gridAfter w:val="2"/>
          <w:wAfter w:w="1690" w:type="dxa"/>
          <w:trHeight w:val="270"/>
        </w:trPr>
        <w:tc>
          <w:tcPr>
            <w:tcW w:w="3604" w:type="dxa"/>
            <w:tcBorders>
              <w:top w:val="nil"/>
              <w:left w:val="nil"/>
              <w:bottom w:val="nil"/>
              <w:right w:val="nil"/>
            </w:tcBorders>
            <w:shd w:val="clear" w:color="auto" w:fill="auto"/>
            <w:hideMark/>
          </w:tcPr>
          <w:p w14:paraId="0216F360" w14:textId="77777777" w:rsidR="006C1900" w:rsidRPr="0042351E" w:rsidRDefault="006C1900" w:rsidP="00764302">
            <w:pPr>
              <w:spacing w:after="0" w:line="240" w:lineRule="auto"/>
              <w:rPr>
                <w:rFonts w:ascii="Tahoma" w:hAnsi="Tahoma" w:cs="Tahoma"/>
                <w:b/>
                <w:bCs/>
                <w:sz w:val="20"/>
                <w:szCs w:val="20"/>
                <w:lang w:val="en-US"/>
              </w:rPr>
            </w:pPr>
            <w:r w:rsidRPr="0042351E">
              <w:rPr>
                <w:rFonts w:ascii="Tahoma" w:hAnsi="Tahoma" w:cs="Tahoma"/>
                <w:b/>
                <w:bCs/>
                <w:sz w:val="20"/>
                <w:szCs w:val="20"/>
                <w:lang w:val="en-US"/>
              </w:rPr>
              <w:t xml:space="preserve">  - </w:t>
            </w:r>
            <w:r w:rsidRPr="0042351E">
              <w:rPr>
                <w:rFonts w:ascii="Tahoma" w:hAnsi="Tahoma" w:cs="Tahoma"/>
                <w:b/>
                <w:bCs/>
                <w:sz w:val="20"/>
                <w:szCs w:val="20"/>
              </w:rPr>
              <w:t>квартира</w:t>
            </w:r>
            <w:r w:rsidRPr="0042351E">
              <w:rPr>
                <w:rFonts w:ascii="Tahoma" w:hAnsi="Tahoma" w:cs="Tahoma"/>
                <w:b/>
                <w:bCs/>
                <w:sz w:val="20"/>
                <w:szCs w:val="20"/>
                <w:lang w:val="en-US"/>
              </w:rPr>
              <w:t xml:space="preserve"> (офис)</w:t>
            </w:r>
          </w:p>
        </w:tc>
        <w:tc>
          <w:tcPr>
            <w:tcW w:w="6050" w:type="dxa"/>
            <w:gridSpan w:val="2"/>
            <w:tcBorders>
              <w:top w:val="nil"/>
              <w:left w:val="single" w:sz="8" w:space="0" w:color="auto"/>
              <w:bottom w:val="single" w:sz="8" w:space="0" w:color="auto"/>
              <w:right w:val="single" w:sz="8" w:space="0" w:color="auto"/>
            </w:tcBorders>
            <w:shd w:val="clear" w:color="auto" w:fill="D9D9D9" w:themeFill="background1" w:themeFillShade="D9"/>
            <w:hideMark/>
          </w:tcPr>
          <w:p w14:paraId="458360CC" w14:textId="77777777" w:rsidR="006C1900" w:rsidRPr="0042351E" w:rsidRDefault="006C1900" w:rsidP="00764302">
            <w:pPr>
              <w:spacing w:after="0" w:line="240" w:lineRule="auto"/>
              <w:jc w:val="center"/>
              <w:rPr>
                <w:rFonts w:ascii="Tahoma" w:hAnsi="Tahoma" w:cs="Tahoma"/>
                <w:sz w:val="20"/>
                <w:szCs w:val="20"/>
                <w:lang w:val="en-US"/>
              </w:rPr>
            </w:pPr>
            <w:r w:rsidRPr="0042351E">
              <w:rPr>
                <w:rFonts w:ascii="Tahoma" w:hAnsi="Tahoma" w:cs="Tahoma"/>
                <w:sz w:val="20"/>
                <w:szCs w:val="20"/>
                <w:lang w:val="en-US"/>
              </w:rPr>
              <w:t> </w:t>
            </w:r>
          </w:p>
        </w:tc>
      </w:tr>
      <w:tr w:rsidR="006C1900" w:rsidRPr="0042351E" w14:paraId="72BA6A94" w14:textId="77777777" w:rsidTr="00764302">
        <w:trPr>
          <w:gridAfter w:val="2"/>
          <w:wAfter w:w="1690" w:type="dxa"/>
          <w:trHeight w:val="270"/>
        </w:trPr>
        <w:tc>
          <w:tcPr>
            <w:tcW w:w="3604" w:type="dxa"/>
            <w:tcBorders>
              <w:top w:val="nil"/>
              <w:left w:val="nil"/>
              <w:bottom w:val="nil"/>
              <w:right w:val="nil"/>
            </w:tcBorders>
            <w:shd w:val="clear" w:color="auto" w:fill="auto"/>
            <w:hideMark/>
          </w:tcPr>
          <w:p w14:paraId="1EB16884" w14:textId="77777777" w:rsidR="006C1900" w:rsidRPr="0042351E" w:rsidRDefault="006C1900" w:rsidP="00764302">
            <w:pPr>
              <w:spacing w:after="0" w:line="240" w:lineRule="auto"/>
              <w:rPr>
                <w:rFonts w:ascii="Tahoma" w:hAnsi="Tahoma" w:cs="Tahoma"/>
                <w:b/>
                <w:bCs/>
                <w:sz w:val="20"/>
                <w:szCs w:val="20"/>
                <w:lang w:val="en-US"/>
              </w:rPr>
            </w:pPr>
            <w:r w:rsidRPr="0042351E">
              <w:rPr>
                <w:rFonts w:ascii="Tahoma" w:hAnsi="Tahoma" w:cs="Tahoma"/>
                <w:b/>
                <w:bCs/>
                <w:sz w:val="20"/>
                <w:szCs w:val="20"/>
              </w:rPr>
              <w:t>Адрес за пределами</w:t>
            </w:r>
            <w:r w:rsidRPr="0042351E">
              <w:rPr>
                <w:rFonts w:ascii="Tahoma" w:hAnsi="Tahoma" w:cs="Tahoma"/>
                <w:b/>
                <w:bCs/>
                <w:sz w:val="20"/>
                <w:szCs w:val="20"/>
                <w:lang w:val="en-US"/>
              </w:rPr>
              <w:t xml:space="preserve"> РФ</w:t>
            </w:r>
          </w:p>
        </w:tc>
        <w:tc>
          <w:tcPr>
            <w:tcW w:w="6050" w:type="dxa"/>
            <w:gridSpan w:val="2"/>
            <w:tcBorders>
              <w:top w:val="nil"/>
              <w:left w:val="single" w:sz="8" w:space="0" w:color="auto"/>
              <w:bottom w:val="single" w:sz="8" w:space="0" w:color="auto"/>
              <w:right w:val="single" w:sz="8" w:space="0" w:color="auto"/>
            </w:tcBorders>
            <w:shd w:val="clear" w:color="auto" w:fill="D9D9D9" w:themeFill="background1" w:themeFillShade="D9"/>
            <w:noWrap/>
            <w:vAlign w:val="bottom"/>
            <w:hideMark/>
          </w:tcPr>
          <w:p w14:paraId="17033FFC" w14:textId="77777777" w:rsidR="006C1900" w:rsidRPr="0042351E" w:rsidRDefault="006C1900" w:rsidP="00764302">
            <w:pPr>
              <w:spacing w:after="0" w:line="240" w:lineRule="auto"/>
              <w:jc w:val="center"/>
              <w:rPr>
                <w:rFonts w:ascii="Tahoma" w:hAnsi="Tahoma" w:cs="Tahoma"/>
                <w:b/>
                <w:bCs/>
                <w:sz w:val="20"/>
                <w:szCs w:val="20"/>
                <w:lang w:val="en-US"/>
              </w:rPr>
            </w:pPr>
            <w:r w:rsidRPr="0042351E">
              <w:rPr>
                <w:rFonts w:ascii="Tahoma" w:hAnsi="Tahoma" w:cs="Tahoma"/>
                <w:b/>
                <w:bCs/>
                <w:sz w:val="20"/>
                <w:szCs w:val="20"/>
                <w:lang w:val="en-US"/>
              </w:rPr>
              <w:t> </w:t>
            </w:r>
          </w:p>
        </w:tc>
      </w:tr>
      <w:tr w:rsidR="006C1900" w:rsidRPr="0042351E" w14:paraId="7DFBCA79" w14:textId="77777777" w:rsidTr="00764302">
        <w:trPr>
          <w:gridAfter w:val="2"/>
          <w:wAfter w:w="1690" w:type="dxa"/>
          <w:trHeight w:val="255"/>
        </w:trPr>
        <w:tc>
          <w:tcPr>
            <w:tcW w:w="3604" w:type="dxa"/>
            <w:tcBorders>
              <w:top w:val="nil"/>
              <w:left w:val="nil"/>
              <w:bottom w:val="nil"/>
              <w:right w:val="nil"/>
            </w:tcBorders>
            <w:shd w:val="clear" w:color="auto" w:fill="auto"/>
            <w:hideMark/>
          </w:tcPr>
          <w:p w14:paraId="7497AD45" w14:textId="77777777" w:rsidR="006C1900" w:rsidRPr="0042351E" w:rsidRDefault="006C1900" w:rsidP="00764302">
            <w:pPr>
              <w:spacing w:after="0" w:line="240" w:lineRule="auto"/>
              <w:rPr>
                <w:rFonts w:ascii="Tahoma" w:hAnsi="Tahoma" w:cs="Tahoma"/>
                <w:sz w:val="20"/>
                <w:szCs w:val="20"/>
              </w:rPr>
            </w:pPr>
            <w:r w:rsidRPr="0042351E">
              <w:rPr>
                <w:rFonts w:ascii="Tahoma" w:hAnsi="Tahoma" w:cs="Tahoma"/>
                <w:sz w:val="20"/>
                <w:szCs w:val="20"/>
              </w:rPr>
              <w:t>Примечание</w:t>
            </w:r>
          </w:p>
        </w:tc>
        <w:tc>
          <w:tcPr>
            <w:tcW w:w="6050" w:type="dxa"/>
            <w:gridSpan w:val="2"/>
            <w:tcBorders>
              <w:top w:val="nil"/>
              <w:left w:val="single" w:sz="4" w:space="0" w:color="auto"/>
              <w:bottom w:val="single" w:sz="4" w:space="0" w:color="auto"/>
              <w:right w:val="single" w:sz="4" w:space="0" w:color="auto"/>
            </w:tcBorders>
            <w:shd w:val="clear" w:color="auto" w:fill="auto"/>
            <w:hideMark/>
          </w:tcPr>
          <w:p w14:paraId="79DF137E" w14:textId="77777777" w:rsidR="006C1900" w:rsidRPr="0042351E" w:rsidRDefault="006C1900" w:rsidP="00764302">
            <w:pPr>
              <w:spacing w:after="0" w:line="240" w:lineRule="auto"/>
              <w:jc w:val="center"/>
              <w:rPr>
                <w:rFonts w:ascii="Tahoma" w:hAnsi="Tahoma" w:cs="Tahoma"/>
                <w:sz w:val="20"/>
                <w:szCs w:val="20"/>
                <w:lang w:val="en-US"/>
              </w:rPr>
            </w:pPr>
            <w:r w:rsidRPr="0042351E">
              <w:rPr>
                <w:rFonts w:ascii="Tahoma" w:hAnsi="Tahoma" w:cs="Tahoma"/>
                <w:sz w:val="20"/>
                <w:szCs w:val="20"/>
                <w:lang w:val="en-US"/>
              </w:rPr>
              <w:t> </w:t>
            </w:r>
          </w:p>
        </w:tc>
      </w:tr>
      <w:tr w:rsidR="006C1900" w:rsidRPr="0042351E" w14:paraId="0F69064E" w14:textId="77777777" w:rsidTr="00764302">
        <w:trPr>
          <w:gridAfter w:val="2"/>
          <w:wAfter w:w="1690" w:type="dxa"/>
          <w:trHeight w:val="255"/>
        </w:trPr>
        <w:tc>
          <w:tcPr>
            <w:tcW w:w="3604" w:type="dxa"/>
            <w:tcBorders>
              <w:top w:val="nil"/>
              <w:left w:val="nil"/>
              <w:bottom w:val="nil"/>
              <w:right w:val="nil"/>
            </w:tcBorders>
            <w:shd w:val="clear" w:color="auto" w:fill="auto"/>
            <w:hideMark/>
          </w:tcPr>
          <w:p w14:paraId="3F936DFB" w14:textId="77777777" w:rsidR="006C1900" w:rsidRPr="0042351E" w:rsidRDefault="006C1900" w:rsidP="00764302">
            <w:pPr>
              <w:spacing w:after="0" w:line="240" w:lineRule="auto"/>
              <w:rPr>
                <w:rFonts w:ascii="Tahoma" w:hAnsi="Tahoma" w:cs="Tahoma"/>
                <w:sz w:val="20"/>
                <w:szCs w:val="20"/>
                <w:lang w:val="en-US"/>
              </w:rPr>
            </w:pPr>
          </w:p>
        </w:tc>
        <w:tc>
          <w:tcPr>
            <w:tcW w:w="6050" w:type="dxa"/>
            <w:gridSpan w:val="2"/>
            <w:tcBorders>
              <w:top w:val="nil"/>
              <w:left w:val="nil"/>
              <w:bottom w:val="nil"/>
              <w:right w:val="nil"/>
            </w:tcBorders>
            <w:shd w:val="clear" w:color="auto" w:fill="auto"/>
            <w:hideMark/>
          </w:tcPr>
          <w:p w14:paraId="15EF10ED" w14:textId="77777777" w:rsidR="006C1900" w:rsidRPr="0042351E" w:rsidRDefault="006C1900" w:rsidP="00764302">
            <w:pPr>
              <w:spacing w:after="0" w:line="240" w:lineRule="auto"/>
              <w:jc w:val="center"/>
              <w:rPr>
                <w:rFonts w:ascii="Tahoma" w:hAnsi="Tahoma" w:cs="Tahoma"/>
                <w:sz w:val="20"/>
                <w:szCs w:val="20"/>
                <w:lang w:val="en-US"/>
              </w:rPr>
            </w:pPr>
          </w:p>
        </w:tc>
      </w:tr>
      <w:tr w:rsidR="006C1900" w:rsidRPr="0042351E" w14:paraId="1B3CE607" w14:textId="77777777" w:rsidTr="00764302">
        <w:trPr>
          <w:gridAfter w:val="2"/>
          <w:wAfter w:w="1690" w:type="dxa"/>
          <w:trHeight w:val="255"/>
        </w:trPr>
        <w:tc>
          <w:tcPr>
            <w:tcW w:w="3604" w:type="dxa"/>
            <w:tcBorders>
              <w:top w:val="nil"/>
              <w:left w:val="nil"/>
              <w:bottom w:val="nil"/>
              <w:right w:val="nil"/>
            </w:tcBorders>
            <w:shd w:val="clear" w:color="auto" w:fill="auto"/>
            <w:noWrap/>
            <w:vAlign w:val="bottom"/>
            <w:hideMark/>
          </w:tcPr>
          <w:p w14:paraId="4B238646" w14:textId="77777777" w:rsidR="006C1900" w:rsidRPr="0042351E" w:rsidRDefault="006C1900" w:rsidP="00764302">
            <w:pPr>
              <w:spacing w:after="0" w:line="240" w:lineRule="auto"/>
              <w:rPr>
                <w:rFonts w:ascii="Tahoma" w:hAnsi="Tahoma" w:cs="Tahoma"/>
                <w:sz w:val="20"/>
                <w:szCs w:val="20"/>
                <w:lang w:val="en-US"/>
              </w:rPr>
            </w:pPr>
          </w:p>
        </w:tc>
        <w:tc>
          <w:tcPr>
            <w:tcW w:w="6050" w:type="dxa"/>
            <w:gridSpan w:val="2"/>
            <w:tcBorders>
              <w:top w:val="nil"/>
              <w:left w:val="nil"/>
              <w:bottom w:val="single" w:sz="4" w:space="0" w:color="auto"/>
              <w:right w:val="nil"/>
            </w:tcBorders>
            <w:shd w:val="clear" w:color="auto" w:fill="auto"/>
            <w:noWrap/>
            <w:vAlign w:val="bottom"/>
            <w:hideMark/>
          </w:tcPr>
          <w:p w14:paraId="2CE2FE27" w14:textId="77777777" w:rsidR="006C1900" w:rsidRPr="0042351E" w:rsidRDefault="006C1900" w:rsidP="00764302">
            <w:pPr>
              <w:spacing w:after="0" w:line="240" w:lineRule="auto"/>
              <w:jc w:val="center"/>
              <w:rPr>
                <w:rFonts w:ascii="Tahoma" w:hAnsi="Tahoma" w:cs="Tahoma"/>
                <w:b/>
                <w:bCs/>
                <w:sz w:val="20"/>
                <w:szCs w:val="20"/>
              </w:rPr>
            </w:pPr>
            <w:r w:rsidRPr="0042351E">
              <w:rPr>
                <w:rFonts w:ascii="Tahoma" w:hAnsi="Tahoma" w:cs="Tahoma"/>
                <w:b/>
                <w:bCs/>
                <w:sz w:val="20"/>
                <w:szCs w:val="20"/>
                <w:lang w:val="en-US"/>
              </w:rPr>
              <w:t xml:space="preserve">3. </w:t>
            </w:r>
            <w:r w:rsidRPr="0042351E">
              <w:rPr>
                <w:rFonts w:ascii="Tahoma" w:hAnsi="Tahoma" w:cs="Tahoma"/>
                <w:b/>
                <w:bCs/>
                <w:sz w:val="20"/>
                <w:szCs w:val="20"/>
              </w:rPr>
              <w:t>Почтовый адрес</w:t>
            </w:r>
          </w:p>
        </w:tc>
      </w:tr>
      <w:tr w:rsidR="006C1900" w:rsidRPr="0042351E" w14:paraId="6A3A72F9" w14:textId="77777777" w:rsidTr="00764302">
        <w:trPr>
          <w:gridAfter w:val="2"/>
          <w:wAfter w:w="1690" w:type="dxa"/>
          <w:trHeight w:val="270"/>
        </w:trPr>
        <w:tc>
          <w:tcPr>
            <w:tcW w:w="3604" w:type="dxa"/>
            <w:tcBorders>
              <w:top w:val="nil"/>
              <w:left w:val="nil"/>
              <w:bottom w:val="nil"/>
              <w:right w:val="single" w:sz="4" w:space="0" w:color="auto"/>
            </w:tcBorders>
            <w:shd w:val="clear" w:color="auto" w:fill="auto"/>
            <w:hideMark/>
          </w:tcPr>
          <w:p w14:paraId="0A515571" w14:textId="77777777" w:rsidR="006C1900" w:rsidRPr="0042351E" w:rsidRDefault="006C1900" w:rsidP="00764302">
            <w:pPr>
              <w:spacing w:after="0" w:line="240" w:lineRule="auto"/>
              <w:rPr>
                <w:rFonts w:ascii="Tahoma" w:hAnsi="Tahoma" w:cs="Tahoma"/>
                <w:b/>
                <w:bCs/>
                <w:sz w:val="20"/>
                <w:szCs w:val="20"/>
                <w:lang w:val="en-US"/>
              </w:rPr>
            </w:pPr>
            <w:r w:rsidRPr="0042351E">
              <w:rPr>
                <w:rFonts w:ascii="Tahoma" w:hAnsi="Tahoma" w:cs="Tahoma"/>
                <w:b/>
                <w:bCs/>
                <w:sz w:val="20"/>
                <w:szCs w:val="20"/>
              </w:rPr>
              <w:t xml:space="preserve">Адрес </w:t>
            </w:r>
            <w:r w:rsidRPr="0042351E">
              <w:rPr>
                <w:rFonts w:ascii="Tahoma" w:hAnsi="Tahoma" w:cs="Tahoma"/>
                <w:b/>
                <w:bCs/>
                <w:sz w:val="20"/>
                <w:szCs w:val="20"/>
                <w:lang w:val="en-US"/>
              </w:rPr>
              <w:t>в РФ:</w:t>
            </w:r>
          </w:p>
        </w:tc>
        <w:tc>
          <w:tcPr>
            <w:tcW w:w="6050" w:type="dxa"/>
            <w:gridSpan w:val="2"/>
            <w:tcBorders>
              <w:top w:val="single" w:sz="4" w:space="0" w:color="auto"/>
              <w:left w:val="single" w:sz="4" w:space="0" w:color="auto"/>
              <w:bottom w:val="nil"/>
              <w:right w:val="single" w:sz="4" w:space="0" w:color="auto"/>
            </w:tcBorders>
            <w:shd w:val="clear" w:color="auto" w:fill="D9D9D9" w:themeFill="background1" w:themeFillShade="D9"/>
            <w:noWrap/>
            <w:vAlign w:val="bottom"/>
            <w:hideMark/>
          </w:tcPr>
          <w:p w14:paraId="6D477AAF" w14:textId="77777777" w:rsidR="006C1900" w:rsidRPr="0042351E" w:rsidRDefault="006C1900" w:rsidP="00764302">
            <w:pPr>
              <w:spacing w:after="0" w:line="240" w:lineRule="auto"/>
              <w:jc w:val="center"/>
              <w:rPr>
                <w:rFonts w:ascii="Tahoma" w:hAnsi="Tahoma" w:cs="Tahoma"/>
                <w:b/>
                <w:bCs/>
                <w:sz w:val="20"/>
                <w:szCs w:val="20"/>
                <w:lang w:val="en-US"/>
              </w:rPr>
            </w:pPr>
          </w:p>
        </w:tc>
      </w:tr>
      <w:tr w:rsidR="006C1900" w:rsidRPr="0042351E" w14:paraId="6BDEBB5E" w14:textId="77777777" w:rsidTr="00764302">
        <w:trPr>
          <w:gridAfter w:val="2"/>
          <w:wAfter w:w="1690" w:type="dxa"/>
          <w:trHeight w:val="270"/>
        </w:trPr>
        <w:tc>
          <w:tcPr>
            <w:tcW w:w="3604" w:type="dxa"/>
            <w:tcBorders>
              <w:top w:val="nil"/>
              <w:left w:val="nil"/>
              <w:bottom w:val="nil"/>
              <w:right w:val="nil"/>
            </w:tcBorders>
            <w:shd w:val="clear" w:color="auto" w:fill="auto"/>
            <w:hideMark/>
          </w:tcPr>
          <w:p w14:paraId="5F59ADC5" w14:textId="77777777" w:rsidR="006C1900" w:rsidRPr="0042351E" w:rsidRDefault="006C1900" w:rsidP="00764302">
            <w:pPr>
              <w:spacing w:after="0" w:line="240" w:lineRule="auto"/>
              <w:rPr>
                <w:rFonts w:ascii="Tahoma" w:hAnsi="Tahoma" w:cs="Tahoma"/>
                <w:b/>
                <w:bCs/>
                <w:sz w:val="20"/>
                <w:szCs w:val="20"/>
              </w:rPr>
            </w:pPr>
            <w:r w:rsidRPr="0042351E">
              <w:rPr>
                <w:rFonts w:ascii="Tahoma" w:hAnsi="Tahoma" w:cs="Tahoma"/>
                <w:b/>
                <w:bCs/>
                <w:sz w:val="20"/>
                <w:szCs w:val="20"/>
                <w:lang w:val="en-US"/>
              </w:rPr>
              <w:t xml:space="preserve">  - </w:t>
            </w:r>
            <w:r w:rsidRPr="0042351E">
              <w:rPr>
                <w:rFonts w:ascii="Tahoma" w:hAnsi="Tahoma" w:cs="Tahoma"/>
                <w:b/>
                <w:bCs/>
                <w:sz w:val="20"/>
                <w:szCs w:val="20"/>
              </w:rPr>
              <w:t>почтовый индекс</w:t>
            </w:r>
          </w:p>
        </w:tc>
        <w:tc>
          <w:tcPr>
            <w:tcW w:w="6050" w:type="dxa"/>
            <w:gridSpan w:val="2"/>
            <w:tcBorders>
              <w:top w:val="single" w:sz="8" w:space="0" w:color="auto"/>
              <w:left w:val="single" w:sz="8" w:space="0" w:color="auto"/>
              <w:bottom w:val="single" w:sz="8" w:space="0" w:color="auto"/>
              <w:right w:val="single" w:sz="4" w:space="0" w:color="auto"/>
            </w:tcBorders>
            <w:shd w:val="clear" w:color="auto" w:fill="D9D9D9" w:themeFill="background1" w:themeFillShade="D9"/>
            <w:hideMark/>
          </w:tcPr>
          <w:p w14:paraId="0E6C4D50" w14:textId="77777777" w:rsidR="006C1900" w:rsidRPr="0042351E" w:rsidRDefault="006C1900" w:rsidP="00764302">
            <w:pPr>
              <w:spacing w:after="0" w:line="240" w:lineRule="auto"/>
              <w:jc w:val="center"/>
              <w:rPr>
                <w:rFonts w:ascii="Tahoma" w:hAnsi="Tahoma" w:cs="Tahoma"/>
                <w:sz w:val="20"/>
                <w:szCs w:val="20"/>
                <w:lang w:val="en-US"/>
              </w:rPr>
            </w:pPr>
            <w:r w:rsidRPr="0042351E">
              <w:rPr>
                <w:rFonts w:ascii="Tahoma" w:hAnsi="Tahoma" w:cs="Tahoma"/>
                <w:sz w:val="20"/>
                <w:szCs w:val="20"/>
                <w:lang w:val="en-US"/>
              </w:rPr>
              <w:t> </w:t>
            </w:r>
          </w:p>
        </w:tc>
      </w:tr>
      <w:tr w:rsidR="006C1900" w:rsidRPr="0042351E" w14:paraId="2BAAEB8E" w14:textId="77777777" w:rsidTr="00764302">
        <w:trPr>
          <w:gridAfter w:val="2"/>
          <w:wAfter w:w="1690" w:type="dxa"/>
          <w:trHeight w:val="270"/>
        </w:trPr>
        <w:tc>
          <w:tcPr>
            <w:tcW w:w="3604" w:type="dxa"/>
            <w:tcBorders>
              <w:top w:val="nil"/>
              <w:left w:val="nil"/>
              <w:bottom w:val="nil"/>
              <w:right w:val="nil"/>
            </w:tcBorders>
            <w:shd w:val="clear" w:color="auto" w:fill="auto"/>
            <w:hideMark/>
          </w:tcPr>
          <w:p w14:paraId="5AC70606" w14:textId="77777777" w:rsidR="006C1900" w:rsidRPr="0042351E" w:rsidRDefault="006C1900" w:rsidP="00764302">
            <w:pPr>
              <w:spacing w:after="0" w:line="240" w:lineRule="auto"/>
              <w:rPr>
                <w:rFonts w:ascii="Tahoma" w:hAnsi="Tahoma" w:cs="Tahoma"/>
                <w:b/>
                <w:bCs/>
                <w:sz w:val="20"/>
                <w:szCs w:val="20"/>
              </w:rPr>
            </w:pPr>
            <w:r w:rsidRPr="0042351E">
              <w:rPr>
                <w:rFonts w:ascii="Tahoma" w:hAnsi="Tahoma" w:cs="Tahoma"/>
                <w:b/>
                <w:bCs/>
                <w:sz w:val="20"/>
                <w:szCs w:val="20"/>
                <w:lang w:val="en-US"/>
              </w:rPr>
              <w:t xml:space="preserve">  - </w:t>
            </w:r>
            <w:r w:rsidRPr="0042351E">
              <w:rPr>
                <w:rFonts w:ascii="Tahoma" w:hAnsi="Tahoma" w:cs="Tahoma"/>
                <w:b/>
                <w:bCs/>
                <w:sz w:val="20"/>
                <w:szCs w:val="20"/>
              </w:rPr>
              <w:t>регион</w:t>
            </w:r>
          </w:p>
        </w:tc>
        <w:tc>
          <w:tcPr>
            <w:tcW w:w="6050" w:type="dxa"/>
            <w:gridSpan w:val="2"/>
            <w:tcBorders>
              <w:top w:val="single" w:sz="4" w:space="0" w:color="auto"/>
              <w:left w:val="single" w:sz="8" w:space="0" w:color="auto"/>
              <w:bottom w:val="single" w:sz="8" w:space="0" w:color="auto"/>
              <w:right w:val="single" w:sz="8" w:space="0" w:color="auto"/>
            </w:tcBorders>
            <w:shd w:val="clear" w:color="auto" w:fill="D9D9D9" w:themeFill="background1" w:themeFillShade="D9"/>
            <w:hideMark/>
          </w:tcPr>
          <w:p w14:paraId="203EFE35" w14:textId="77777777" w:rsidR="006C1900" w:rsidRPr="0042351E" w:rsidRDefault="006C1900" w:rsidP="00764302">
            <w:pPr>
              <w:spacing w:after="0" w:line="240" w:lineRule="auto"/>
              <w:jc w:val="center"/>
              <w:rPr>
                <w:rFonts w:ascii="Tahoma" w:hAnsi="Tahoma" w:cs="Tahoma"/>
                <w:sz w:val="20"/>
                <w:szCs w:val="20"/>
                <w:lang w:val="en-US"/>
              </w:rPr>
            </w:pPr>
            <w:r w:rsidRPr="0042351E">
              <w:rPr>
                <w:rFonts w:ascii="Tahoma" w:hAnsi="Tahoma" w:cs="Tahoma"/>
                <w:sz w:val="20"/>
                <w:szCs w:val="20"/>
                <w:lang w:val="en-US"/>
              </w:rPr>
              <w:t> </w:t>
            </w:r>
          </w:p>
        </w:tc>
      </w:tr>
      <w:tr w:rsidR="006C1900" w:rsidRPr="0042351E" w14:paraId="184E5B7C" w14:textId="77777777" w:rsidTr="00764302">
        <w:trPr>
          <w:gridAfter w:val="2"/>
          <w:wAfter w:w="1690" w:type="dxa"/>
          <w:trHeight w:val="270"/>
        </w:trPr>
        <w:tc>
          <w:tcPr>
            <w:tcW w:w="3604" w:type="dxa"/>
            <w:tcBorders>
              <w:top w:val="nil"/>
              <w:left w:val="nil"/>
              <w:bottom w:val="nil"/>
              <w:right w:val="nil"/>
            </w:tcBorders>
            <w:shd w:val="clear" w:color="auto" w:fill="auto"/>
            <w:hideMark/>
          </w:tcPr>
          <w:p w14:paraId="571B782F" w14:textId="77777777" w:rsidR="006C1900" w:rsidRPr="0042351E" w:rsidRDefault="006C1900" w:rsidP="00764302">
            <w:pPr>
              <w:spacing w:after="0" w:line="240" w:lineRule="auto"/>
              <w:rPr>
                <w:rFonts w:ascii="Tahoma" w:hAnsi="Tahoma" w:cs="Tahoma"/>
                <w:b/>
                <w:bCs/>
                <w:sz w:val="20"/>
                <w:szCs w:val="20"/>
              </w:rPr>
            </w:pPr>
            <w:r w:rsidRPr="0042351E">
              <w:rPr>
                <w:rFonts w:ascii="Tahoma" w:hAnsi="Tahoma" w:cs="Tahoma"/>
                <w:b/>
                <w:bCs/>
                <w:sz w:val="20"/>
                <w:szCs w:val="20"/>
                <w:lang w:val="en-US"/>
              </w:rPr>
              <w:t xml:space="preserve">  - </w:t>
            </w:r>
            <w:r w:rsidRPr="0042351E">
              <w:rPr>
                <w:rFonts w:ascii="Tahoma" w:hAnsi="Tahoma" w:cs="Tahoma"/>
                <w:b/>
                <w:bCs/>
                <w:sz w:val="20"/>
                <w:szCs w:val="20"/>
              </w:rPr>
              <w:t>район</w:t>
            </w:r>
          </w:p>
        </w:tc>
        <w:tc>
          <w:tcPr>
            <w:tcW w:w="6050" w:type="dxa"/>
            <w:gridSpan w:val="2"/>
            <w:tcBorders>
              <w:top w:val="single" w:sz="4" w:space="0" w:color="auto"/>
              <w:left w:val="single" w:sz="8" w:space="0" w:color="auto"/>
              <w:bottom w:val="single" w:sz="8" w:space="0" w:color="auto"/>
              <w:right w:val="single" w:sz="8" w:space="0" w:color="auto"/>
            </w:tcBorders>
            <w:shd w:val="clear" w:color="auto" w:fill="D9D9D9" w:themeFill="background1" w:themeFillShade="D9"/>
            <w:hideMark/>
          </w:tcPr>
          <w:p w14:paraId="53DE757F" w14:textId="77777777" w:rsidR="006C1900" w:rsidRPr="0042351E" w:rsidRDefault="006C1900" w:rsidP="00764302">
            <w:pPr>
              <w:spacing w:after="0" w:line="240" w:lineRule="auto"/>
              <w:jc w:val="center"/>
              <w:rPr>
                <w:rFonts w:ascii="Tahoma" w:hAnsi="Tahoma" w:cs="Tahoma"/>
                <w:sz w:val="20"/>
                <w:szCs w:val="20"/>
                <w:lang w:val="en-US"/>
              </w:rPr>
            </w:pPr>
            <w:r w:rsidRPr="0042351E">
              <w:rPr>
                <w:rFonts w:ascii="Tahoma" w:hAnsi="Tahoma" w:cs="Tahoma"/>
                <w:sz w:val="20"/>
                <w:szCs w:val="20"/>
                <w:lang w:val="en-US"/>
              </w:rPr>
              <w:t> </w:t>
            </w:r>
          </w:p>
        </w:tc>
      </w:tr>
      <w:tr w:rsidR="006C1900" w:rsidRPr="0042351E" w14:paraId="0F472636" w14:textId="77777777" w:rsidTr="00764302">
        <w:trPr>
          <w:gridAfter w:val="2"/>
          <w:wAfter w:w="1690" w:type="dxa"/>
          <w:trHeight w:val="270"/>
        </w:trPr>
        <w:tc>
          <w:tcPr>
            <w:tcW w:w="3604" w:type="dxa"/>
            <w:tcBorders>
              <w:top w:val="nil"/>
              <w:left w:val="nil"/>
              <w:bottom w:val="nil"/>
              <w:right w:val="nil"/>
            </w:tcBorders>
            <w:shd w:val="clear" w:color="auto" w:fill="auto"/>
            <w:hideMark/>
          </w:tcPr>
          <w:p w14:paraId="11186F6E" w14:textId="77777777" w:rsidR="006C1900" w:rsidRPr="0042351E" w:rsidRDefault="006C1900" w:rsidP="00764302">
            <w:pPr>
              <w:spacing w:after="0" w:line="240" w:lineRule="auto"/>
              <w:rPr>
                <w:rFonts w:ascii="Tahoma" w:hAnsi="Tahoma" w:cs="Tahoma"/>
                <w:b/>
                <w:bCs/>
                <w:sz w:val="20"/>
                <w:szCs w:val="20"/>
              </w:rPr>
            </w:pPr>
            <w:r w:rsidRPr="0042351E">
              <w:rPr>
                <w:rFonts w:ascii="Tahoma" w:hAnsi="Tahoma" w:cs="Tahoma"/>
                <w:b/>
                <w:bCs/>
                <w:sz w:val="20"/>
                <w:szCs w:val="20"/>
                <w:lang w:val="en-US"/>
              </w:rPr>
              <w:t xml:space="preserve">  - </w:t>
            </w:r>
            <w:r w:rsidRPr="0042351E">
              <w:rPr>
                <w:rFonts w:ascii="Tahoma" w:hAnsi="Tahoma" w:cs="Tahoma"/>
                <w:b/>
                <w:bCs/>
                <w:sz w:val="20"/>
                <w:szCs w:val="20"/>
              </w:rPr>
              <w:t>город</w:t>
            </w:r>
          </w:p>
        </w:tc>
        <w:tc>
          <w:tcPr>
            <w:tcW w:w="6050" w:type="dxa"/>
            <w:gridSpan w:val="2"/>
            <w:tcBorders>
              <w:top w:val="nil"/>
              <w:left w:val="single" w:sz="8" w:space="0" w:color="auto"/>
              <w:bottom w:val="single" w:sz="8" w:space="0" w:color="auto"/>
              <w:right w:val="single" w:sz="8" w:space="0" w:color="auto"/>
            </w:tcBorders>
            <w:shd w:val="clear" w:color="auto" w:fill="D9D9D9" w:themeFill="background1" w:themeFillShade="D9"/>
            <w:hideMark/>
          </w:tcPr>
          <w:p w14:paraId="71777818" w14:textId="77777777" w:rsidR="006C1900" w:rsidRPr="0042351E" w:rsidRDefault="006C1900" w:rsidP="00764302">
            <w:pPr>
              <w:spacing w:after="0" w:line="240" w:lineRule="auto"/>
              <w:jc w:val="center"/>
              <w:rPr>
                <w:rFonts w:ascii="Tahoma" w:hAnsi="Tahoma" w:cs="Tahoma"/>
                <w:sz w:val="20"/>
                <w:szCs w:val="20"/>
                <w:lang w:val="en-US"/>
              </w:rPr>
            </w:pPr>
            <w:r w:rsidRPr="0042351E">
              <w:rPr>
                <w:rFonts w:ascii="Tahoma" w:hAnsi="Tahoma" w:cs="Tahoma"/>
                <w:sz w:val="20"/>
                <w:szCs w:val="20"/>
                <w:lang w:val="en-US"/>
              </w:rPr>
              <w:t> </w:t>
            </w:r>
          </w:p>
        </w:tc>
      </w:tr>
      <w:tr w:rsidR="006C1900" w:rsidRPr="0042351E" w14:paraId="4BACC337" w14:textId="77777777" w:rsidTr="00764302">
        <w:trPr>
          <w:gridAfter w:val="2"/>
          <w:wAfter w:w="1690" w:type="dxa"/>
          <w:trHeight w:val="270"/>
        </w:trPr>
        <w:tc>
          <w:tcPr>
            <w:tcW w:w="3604" w:type="dxa"/>
            <w:tcBorders>
              <w:top w:val="nil"/>
              <w:left w:val="nil"/>
              <w:bottom w:val="nil"/>
              <w:right w:val="nil"/>
            </w:tcBorders>
            <w:shd w:val="clear" w:color="auto" w:fill="auto"/>
            <w:hideMark/>
          </w:tcPr>
          <w:p w14:paraId="379191E7" w14:textId="77777777" w:rsidR="006C1900" w:rsidRPr="0042351E" w:rsidRDefault="006C1900" w:rsidP="00764302">
            <w:pPr>
              <w:spacing w:after="0" w:line="240" w:lineRule="auto"/>
              <w:rPr>
                <w:rFonts w:ascii="Tahoma" w:hAnsi="Tahoma" w:cs="Tahoma"/>
                <w:b/>
                <w:bCs/>
                <w:sz w:val="20"/>
                <w:szCs w:val="20"/>
              </w:rPr>
            </w:pPr>
            <w:r w:rsidRPr="0042351E">
              <w:rPr>
                <w:rFonts w:ascii="Tahoma" w:hAnsi="Tahoma" w:cs="Tahoma"/>
                <w:b/>
                <w:bCs/>
                <w:sz w:val="20"/>
                <w:szCs w:val="20"/>
                <w:lang w:val="en-US"/>
              </w:rPr>
              <w:t xml:space="preserve">  - </w:t>
            </w:r>
            <w:r w:rsidRPr="0042351E">
              <w:rPr>
                <w:rFonts w:ascii="Tahoma" w:hAnsi="Tahoma" w:cs="Tahoma"/>
                <w:b/>
                <w:bCs/>
                <w:sz w:val="20"/>
                <w:szCs w:val="20"/>
              </w:rPr>
              <w:t>населённый пункт</w:t>
            </w:r>
          </w:p>
        </w:tc>
        <w:tc>
          <w:tcPr>
            <w:tcW w:w="6050" w:type="dxa"/>
            <w:gridSpan w:val="2"/>
            <w:tcBorders>
              <w:top w:val="nil"/>
              <w:left w:val="single" w:sz="8" w:space="0" w:color="auto"/>
              <w:bottom w:val="single" w:sz="8" w:space="0" w:color="auto"/>
              <w:right w:val="single" w:sz="8" w:space="0" w:color="auto"/>
            </w:tcBorders>
            <w:shd w:val="clear" w:color="auto" w:fill="D9D9D9" w:themeFill="background1" w:themeFillShade="D9"/>
            <w:hideMark/>
          </w:tcPr>
          <w:p w14:paraId="66970BCE" w14:textId="77777777" w:rsidR="006C1900" w:rsidRPr="0042351E" w:rsidRDefault="006C1900" w:rsidP="00764302">
            <w:pPr>
              <w:spacing w:after="0" w:line="240" w:lineRule="auto"/>
              <w:jc w:val="center"/>
              <w:rPr>
                <w:rFonts w:ascii="Tahoma" w:hAnsi="Tahoma" w:cs="Tahoma"/>
                <w:sz w:val="20"/>
                <w:szCs w:val="20"/>
                <w:lang w:val="en-US"/>
              </w:rPr>
            </w:pPr>
            <w:r w:rsidRPr="0042351E">
              <w:rPr>
                <w:rFonts w:ascii="Tahoma" w:hAnsi="Tahoma" w:cs="Tahoma"/>
                <w:sz w:val="20"/>
                <w:szCs w:val="20"/>
                <w:lang w:val="en-US"/>
              </w:rPr>
              <w:t> </w:t>
            </w:r>
          </w:p>
        </w:tc>
      </w:tr>
      <w:tr w:rsidR="006C1900" w:rsidRPr="0042351E" w14:paraId="3B8B3935" w14:textId="77777777" w:rsidTr="00764302">
        <w:trPr>
          <w:gridAfter w:val="2"/>
          <w:wAfter w:w="1690" w:type="dxa"/>
          <w:trHeight w:val="270"/>
        </w:trPr>
        <w:tc>
          <w:tcPr>
            <w:tcW w:w="3604" w:type="dxa"/>
            <w:tcBorders>
              <w:top w:val="nil"/>
              <w:left w:val="nil"/>
              <w:bottom w:val="nil"/>
              <w:right w:val="nil"/>
            </w:tcBorders>
            <w:shd w:val="clear" w:color="auto" w:fill="auto"/>
            <w:hideMark/>
          </w:tcPr>
          <w:p w14:paraId="3DC9E59B" w14:textId="77777777" w:rsidR="006C1900" w:rsidRPr="0042351E" w:rsidRDefault="006C1900" w:rsidP="00764302">
            <w:pPr>
              <w:spacing w:after="0" w:line="240" w:lineRule="auto"/>
              <w:rPr>
                <w:rFonts w:ascii="Tahoma" w:hAnsi="Tahoma" w:cs="Tahoma"/>
                <w:b/>
                <w:bCs/>
                <w:sz w:val="20"/>
                <w:szCs w:val="20"/>
              </w:rPr>
            </w:pPr>
            <w:r w:rsidRPr="0042351E">
              <w:rPr>
                <w:rFonts w:ascii="Tahoma" w:hAnsi="Tahoma" w:cs="Tahoma"/>
                <w:b/>
                <w:bCs/>
                <w:sz w:val="20"/>
                <w:szCs w:val="20"/>
                <w:lang w:val="en-US"/>
              </w:rPr>
              <w:t xml:space="preserve">  - </w:t>
            </w:r>
            <w:r w:rsidRPr="0042351E">
              <w:rPr>
                <w:rFonts w:ascii="Tahoma" w:hAnsi="Tahoma" w:cs="Tahoma"/>
                <w:b/>
                <w:bCs/>
                <w:sz w:val="20"/>
                <w:szCs w:val="20"/>
              </w:rPr>
              <w:t>улица</w:t>
            </w:r>
          </w:p>
        </w:tc>
        <w:tc>
          <w:tcPr>
            <w:tcW w:w="6050" w:type="dxa"/>
            <w:gridSpan w:val="2"/>
            <w:tcBorders>
              <w:top w:val="nil"/>
              <w:left w:val="single" w:sz="8" w:space="0" w:color="auto"/>
              <w:bottom w:val="single" w:sz="8" w:space="0" w:color="auto"/>
              <w:right w:val="single" w:sz="8" w:space="0" w:color="auto"/>
            </w:tcBorders>
            <w:shd w:val="clear" w:color="auto" w:fill="D9D9D9" w:themeFill="background1" w:themeFillShade="D9"/>
            <w:hideMark/>
          </w:tcPr>
          <w:p w14:paraId="057A2FDF" w14:textId="77777777" w:rsidR="006C1900" w:rsidRPr="0042351E" w:rsidRDefault="006C1900" w:rsidP="00764302">
            <w:pPr>
              <w:spacing w:after="0" w:line="240" w:lineRule="auto"/>
              <w:jc w:val="center"/>
              <w:rPr>
                <w:rFonts w:ascii="Tahoma" w:hAnsi="Tahoma" w:cs="Tahoma"/>
                <w:sz w:val="20"/>
                <w:szCs w:val="20"/>
                <w:lang w:val="en-US"/>
              </w:rPr>
            </w:pPr>
            <w:r w:rsidRPr="0042351E">
              <w:rPr>
                <w:rFonts w:ascii="Tahoma" w:hAnsi="Tahoma" w:cs="Tahoma"/>
                <w:sz w:val="20"/>
                <w:szCs w:val="20"/>
                <w:lang w:val="en-US"/>
              </w:rPr>
              <w:t> </w:t>
            </w:r>
          </w:p>
        </w:tc>
      </w:tr>
      <w:tr w:rsidR="006C1900" w:rsidRPr="0042351E" w14:paraId="384A1FED" w14:textId="77777777" w:rsidTr="00764302">
        <w:trPr>
          <w:gridAfter w:val="2"/>
          <w:wAfter w:w="1690" w:type="dxa"/>
          <w:trHeight w:val="270"/>
        </w:trPr>
        <w:tc>
          <w:tcPr>
            <w:tcW w:w="3604" w:type="dxa"/>
            <w:tcBorders>
              <w:top w:val="nil"/>
              <w:left w:val="nil"/>
              <w:bottom w:val="nil"/>
              <w:right w:val="nil"/>
            </w:tcBorders>
            <w:shd w:val="clear" w:color="auto" w:fill="auto"/>
            <w:hideMark/>
          </w:tcPr>
          <w:p w14:paraId="671E6CC2" w14:textId="77777777" w:rsidR="006C1900" w:rsidRPr="0042351E" w:rsidRDefault="006C1900" w:rsidP="00764302">
            <w:pPr>
              <w:spacing w:after="0" w:line="240" w:lineRule="auto"/>
              <w:rPr>
                <w:rFonts w:ascii="Tahoma" w:hAnsi="Tahoma" w:cs="Tahoma"/>
                <w:b/>
                <w:bCs/>
                <w:sz w:val="20"/>
                <w:szCs w:val="20"/>
              </w:rPr>
            </w:pPr>
            <w:r w:rsidRPr="0042351E">
              <w:rPr>
                <w:rFonts w:ascii="Tahoma" w:hAnsi="Tahoma" w:cs="Tahoma"/>
                <w:b/>
                <w:bCs/>
                <w:sz w:val="20"/>
                <w:szCs w:val="20"/>
                <w:lang w:val="en-US"/>
              </w:rPr>
              <w:t xml:space="preserve">  - </w:t>
            </w:r>
            <w:r w:rsidRPr="0042351E">
              <w:rPr>
                <w:rFonts w:ascii="Tahoma" w:hAnsi="Tahoma" w:cs="Tahoma"/>
                <w:b/>
                <w:bCs/>
                <w:sz w:val="20"/>
                <w:szCs w:val="20"/>
              </w:rPr>
              <w:t>дом</w:t>
            </w:r>
          </w:p>
        </w:tc>
        <w:tc>
          <w:tcPr>
            <w:tcW w:w="6050" w:type="dxa"/>
            <w:gridSpan w:val="2"/>
            <w:tcBorders>
              <w:top w:val="nil"/>
              <w:left w:val="single" w:sz="8" w:space="0" w:color="auto"/>
              <w:bottom w:val="single" w:sz="8" w:space="0" w:color="auto"/>
              <w:right w:val="single" w:sz="8" w:space="0" w:color="auto"/>
            </w:tcBorders>
            <w:shd w:val="clear" w:color="auto" w:fill="D9D9D9" w:themeFill="background1" w:themeFillShade="D9"/>
            <w:hideMark/>
          </w:tcPr>
          <w:p w14:paraId="153F4BC2" w14:textId="77777777" w:rsidR="006C1900" w:rsidRPr="0042351E" w:rsidRDefault="006C1900" w:rsidP="00764302">
            <w:pPr>
              <w:spacing w:after="0" w:line="240" w:lineRule="auto"/>
              <w:jc w:val="center"/>
              <w:rPr>
                <w:rFonts w:ascii="Tahoma" w:hAnsi="Tahoma" w:cs="Tahoma"/>
                <w:sz w:val="20"/>
                <w:szCs w:val="20"/>
                <w:lang w:val="en-US"/>
              </w:rPr>
            </w:pPr>
            <w:r w:rsidRPr="0042351E">
              <w:rPr>
                <w:rFonts w:ascii="Tahoma" w:hAnsi="Tahoma" w:cs="Tahoma"/>
                <w:sz w:val="20"/>
                <w:szCs w:val="20"/>
                <w:lang w:val="en-US"/>
              </w:rPr>
              <w:t> </w:t>
            </w:r>
          </w:p>
        </w:tc>
      </w:tr>
      <w:tr w:rsidR="006C1900" w:rsidRPr="0042351E" w14:paraId="6BEABD5C" w14:textId="77777777" w:rsidTr="00764302">
        <w:trPr>
          <w:gridAfter w:val="2"/>
          <w:wAfter w:w="1690" w:type="dxa"/>
          <w:trHeight w:val="270"/>
        </w:trPr>
        <w:tc>
          <w:tcPr>
            <w:tcW w:w="3604" w:type="dxa"/>
            <w:tcBorders>
              <w:top w:val="nil"/>
              <w:left w:val="nil"/>
              <w:bottom w:val="nil"/>
              <w:right w:val="nil"/>
            </w:tcBorders>
            <w:shd w:val="clear" w:color="auto" w:fill="auto"/>
            <w:hideMark/>
          </w:tcPr>
          <w:p w14:paraId="0EB7A7C2" w14:textId="77777777" w:rsidR="006C1900" w:rsidRPr="0042351E" w:rsidRDefault="006C1900" w:rsidP="00764302">
            <w:pPr>
              <w:spacing w:after="0" w:line="240" w:lineRule="auto"/>
              <w:rPr>
                <w:rFonts w:ascii="Tahoma" w:hAnsi="Tahoma" w:cs="Tahoma"/>
                <w:b/>
                <w:bCs/>
                <w:sz w:val="20"/>
                <w:szCs w:val="20"/>
                <w:lang w:val="en-US"/>
              </w:rPr>
            </w:pPr>
            <w:r w:rsidRPr="0042351E">
              <w:rPr>
                <w:rFonts w:ascii="Tahoma" w:hAnsi="Tahoma" w:cs="Tahoma"/>
                <w:b/>
                <w:bCs/>
                <w:sz w:val="20"/>
                <w:szCs w:val="20"/>
                <w:lang w:val="en-US"/>
              </w:rPr>
              <w:t xml:space="preserve">  - </w:t>
            </w:r>
            <w:r w:rsidRPr="0042351E">
              <w:rPr>
                <w:rFonts w:ascii="Tahoma" w:hAnsi="Tahoma" w:cs="Tahoma"/>
                <w:b/>
                <w:bCs/>
                <w:sz w:val="20"/>
                <w:szCs w:val="20"/>
              </w:rPr>
              <w:t>корпус</w:t>
            </w:r>
            <w:r w:rsidRPr="0042351E">
              <w:rPr>
                <w:rFonts w:ascii="Tahoma" w:hAnsi="Tahoma" w:cs="Tahoma"/>
                <w:b/>
                <w:bCs/>
                <w:sz w:val="20"/>
                <w:szCs w:val="20"/>
                <w:lang w:val="en-US"/>
              </w:rPr>
              <w:t xml:space="preserve"> (</w:t>
            </w:r>
            <w:r w:rsidRPr="0042351E">
              <w:rPr>
                <w:rFonts w:ascii="Tahoma" w:hAnsi="Tahoma" w:cs="Tahoma"/>
                <w:b/>
                <w:bCs/>
                <w:sz w:val="20"/>
                <w:szCs w:val="20"/>
              </w:rPr>
              <w:t>строение</w:t>
            </w:r>
            <w:r w:rsidRPr="0042351E">
              <w:rPr>
                <w:rFonts w:ascii="Tahoma" w:hAnsi="Tahoma" w:cs="Tahoma"/>
                <w:b/>
                <w:bCs/>
                <w:sz w:val="20"/>
                <w:szCs w:val="20"/>
                <w:lang w:val="en-US"/>
              </w:rPr>
              <w:t>)</w:t>
            </w:r>
          </w:p>
        </w:tc>
        <w:tc>
          <w:tcPr>
            <w:tcW w:w="6050" w:type="dxa"/>
            <w:gridSpan w:val="2"/>
            <w:tcBorders>
              <w:top w:val="nil"/>
              <w:left w:val="single" w:sz="8" w:space="0" w:color="auto"/>
              <w:bottom w:val="single" w:sz="8" w:space="0" w:color="auto"/>
              <w:right w:val="single" w:sz="8" w:space="0" w:color="auto"/>
            </w:tcBorders>
            <w:shd w:val="clear" w:color="auto" w:fill="D9D9D9" w:themeFill="background1" w:themeFillShade="D9"/>
            <w:hideMark/>
          </w:tcPr>
          <w:p w14:paraId="36AB7D17" w14:textId="77777777" w:rsidR="006C1900" w:rsidRPr="0042351E" w:rsidRDefault="006C1900" w:rsidP="00764302">
            <w:pPr>
              <w:spacing w:after="0" w:line="240" w:lineRule="auto"/>
              <w:jc w:val="center"/>
              <w:rPr>
                <w:rFonts w:ascii="Tahoma" w:hAnsi="Tahoma" w:cs="Tahoma"/>
                <w:sz w:val="20"/>
                <w:szCs w:val="20"/>
                <w:lang w:val="en-US"/>
              </w:rPr>
            </w:pPr>
            <w:r w:rsidRPr="0042351E">
              <w:rPr>
                <w:rFonts w:ascii="Tahoma" w:hAnsi="Tahoma" w:cs="Tahoma"/>
                <w:sz w:val="20"/>
                <w:szCs w:val="20"/>
                <w:lang w:val="en-US"/>
              </w:rPr>
              <w:t> </w:t>
            </w:r>
          </w:p>
        </w:tc>
      </w:tr>
      <w:tr w:rsidR="006C1900" w:rsidRPr="0042351E" w14:paraId="6708DB8C" w14:textId="77777777" w:rsidTr="00764302">
        <w:trPr>
          <w:gridAfter w:val="2"/>
          <w:wAfter w:w="1690" w:type="dxa"/>
          <w:trHeight w:val="270"/>
        </w:trPr>
        <w:tc>
          <w:tcPr>
            <w:tcW w:w="3604" w:type="dxa"/>
            <w:tcBorders>
              <w:top w:val="nil"/>
              <w:left w:val="nil"/>
              <w:bottom w:val="nil"/>
              <w:right w:val="nil"/>
            </w:tcBorders>
            <w:shd w:val="clear" w:color="auto" w:fill="auto"/>
            <w:hideMark/>
          </w:tcPr>
          <w:p w14:paraId="276F62BE" w14:textId="77777777" w:rsidR="006C1900" w:rsidRPr="0042351E" w:rsidRDefault="006C1900" w:rsidP="00764302">
            <w:pPr>
              <w:spacing w:after="0" w:line="240" w:lineRule="auto"/>
              <w:rPr>
                <w:rFonts w:ascii="Tahoma" w:hAnsi="Tahoma" w:cs="Tahoma"/>
                <w:b/>
                <w:bCs/>
                <w:sz w:val="20"/>
                <w:szCs w:val="20"/>
                <w:lang w:val="en-US"/>
              </w:rPr>
            </w:pPr>
            <w:r w:rsidRPr="0042351E">
              <w:rPr>
                <w:rFonts w:ascii="Tahoma" w:hAnsi="Tahoma" w:cs="Tahoma"/>
                <w:b/>
                <w:bCs/>
                <w:sz w:val="20"/>
                <w:szCs w:val="20"/>
                <w:lang w:val="en-US"/>
              </w:rPr>
              <w:lastRenderedPageBreak/>
              <w:t xml:space="preserve">  - </w:t>
            </w:r>
            <w:r w:rsidRPr="0042351E">
              <w:rPr>
                <w:rFonts w:ascii="Tahoma" w:hAnsi="Tahoma" w:cs="Tahoma"/>
                <w:b/>
                <w:bCs/>
                <w:sz w:val="20"/>
                <w:szCs w:val="20"/>
              </w:rPr>
              <w:t>квартира</w:t>
            </w:r>
            <w:r w:rsidRPr="0042351E">
              <w:rPr>
                <w:rFonts w:ascii="Tahoma" w:hAnsi="Tahoma" w:cs="Tahoma"/>
                <w:b/>
                <w:bCs/>
                <w:sz w:val="20"/>
                <w:szCs w:val="20"/>
                <w:lang w:val="en-US"/>
              </w:rPr>
              <w:t xml:space="preserve"> (</w:t>
            </w:r>
            <w:r w:rsidRPr="0042351E">
              <w:rPr>
                <w:rFonts w:ascii="Tahoma" w:hAnsi="Tahoma" w:cs="Tahoma"/>
                <w:b/>
                <w:bCs/>
                <w:sz w:val="20"/>
                <w:szCs w:val="20"/>
              </w:rPr>
              <w:t>офис</w:t>
            </w:r>
            <w:r w:rsidRPr="0042351E">
              <w:rPr>
                <w:rFonts w:ascii="Tahoma" w:hAnsi="Tahoma" w:cs="Tahoma"/>
                <w:b/>
                <w:bCs/>
                <w:sz w:val="20"/>
                <w:szCs w:val="20"/>
                <w:lang w:val="en-US"/>
              </w:rPr>
              <w:t>)</w:t>
            </w:r>
          </w:p>
        </w:tc>
        <w:tc>
          <w:tcPr>
            <w:tcW w:w="6050" w:type="dxa"/>
            <w:gridSpan w:val="2"/>
            <w:tcBorders>
              <w:top w:val="nil"/>
              <w:left w:val="single" w:sz="8" w:space="0" w:color="auto"/>
              <w:bottom w:val="single" w:sz="8" w:space="0" w:color="auto"/>
              <w:right w:val="single" w:sz="8" w:space="0" w:color="auto"/>
            </w:tcBorders>
            <w:shd w:val="clear" w:color="auto" w:fill="D9D9D9" w:themeFill="background1" w:themeFillShade="D9"/>
            <w:hideMark/>
          </w:tcPr>
          <w:p w14:paraId="772BD149" w14:textId="77777777" w:rsidR="006C1900" w:rsidRPr="0042351E" w:rsidRDefault="006C1900" w:rsidP="00764302">
            <w:pPr>
              <w:spacing w:after="0" w:line="240" w:lineRule="auto"/>
              <w:jc w:val="center"/>
              <w:rPr>
                <w:rFonts w:ascii="Tahoma" w:hAnsi="Tahoma" w:cs="Tahoma"/>
                <w:sz w:val="20"/>
                <w:szCs w:val="20"/>
                <w:lang w:val="en-US"/>
              </w:rPr>
            </w:pPr>
            <w:r w:rsidRPr="0042351E">
              <w:rPr>
                <w:rFonts w:ascii="Tahoma" w:hAnsi="Tahoma" w:cs="Tahoma"/>
                <w:sz w:val="20"/>
                <w:szCs w:val="20"/>
                <w:lang w:val="en-US"/>
              </w:rPr>
              <w:t> </w:t>
            </w:r>
          </w:p>
        </w:tc>
      </w:tr>
      <w:tr w:rsidR="006C1900" w:rsidRPr="0042351E" w14:paraId="2EF4D61E" w14:textId="77777777" w:rsidTr="00764302">
        <w:trPr>
          <w:gridAfter w:val="2"/>
          <w:wAfter w:w="1690" w:type="dxa"/>
          <w:trHeight w:val="270"/>
        </w:trPr>
        <w:tc>
          <w:tcPr>
            <w:tcW w:w="3604" w:type="dxa"/>
            <w:tcBorders>
              <w:top w:val="nil"/>
              <w:left w:val="nil"/>
              <w:bottom w:val="nil"/>
              <w:right w:val="nil"/>
            </w:tcBorders>
            <w:shd w:val="clear" w:color="auto" w:fill="auto"/>
            <w:hideMark/>
          </w:tcPr>
          <w:p w14:paraId="59DB77C7" w14:textId="77777777" w:rsidR="006C1900" w:rsidRPr="0042351E" w:rsidRDefault="006C1900" w:rsidP="00764302">
            <w:pPr>
              <w:spacing w:after="0" w:line="240" w:lineRule="auto"/>
              <w:rPr>
                <w:rFonts w:ascii="Tahoma" w:hAnsi="Tahoma" w:cs="Tahoma"/>
                <w:b/>
                <w:bCs/>
                <w:sz w:val="20"/>
                <w:szCs w:val="20"/>
                <w:lang w:val="en-US"/>
              </w:rPr>
            </w:pPr>
            <w:r w:rsidRPr="0042351E">
              <w:rPr>
                <w:rFonts w:ascii="Tahoma" w:hAnsi="Tahoma" w:cs="Tahoma"/>
                <w:b/>
                <w:bCs/>
                <w:sz w:val="20"/>
                <w:szCs w:val="20"/>
              </w:rPr>
              <w:t>Адрес за пределами</w:t>
            </w:r>
            <w:r w:rsidRPr="0042351E">
              <w:rPr>
                <w:rFonts w:ascii="Tahoma" w:hAnsi="Tahoma" w:cs="Tahoma"/>
                <w:b/>
                <w:bCs/>
                <w:sz w:val="20"/>
                <w:szCs w:val="20"/>
                <w:lang w:val="en-US"/>
              </w:rPr>
              <w:t xml:space="preserve"> РФ</w:t>
            </w:r>
          </w:p>
        </w:tc>
        <w:tc>
          <w:tcPr>
            <w:tcW w:w="6050" w:type="dxa"/>
            <w:gridSpan w:val="2"/>
            <w:tcBorders>
              <w:top w:val="nil"/>
              <w:left w:val="single" w:sz="8" w:space="0" w:color="auto"/>
              <w:bottom w:val="single" w:sz="8" w:space="0" w:color="auto"/>
              <w:right w:val="single" w:sz="8" w:space="0" w:color="auto"/>
            </w:tcBorders>
            <w:shd w:val="clear" w:color="auto" w:fill="D9D9D9" w:themeFill="background1" w:themeFillShade="D9"/>
            <w:noWrap/>
            <w:vAlign w:val="bottom"/>
            <w:hideMark/>
          </w:tcPr>
          <w:p w14:paraId="538EF90A" w14:textId="77777777" w:rsidR="006C1900" w:rsidRPr="0042351E" w:rsidRDefault="006C1900" w:rsidP="00764302">
            <w:pPr>
              <w:spacing w:after="0" w:line="240" w:lineRule="auto"/>
              <w:jc w:val="center"/>
              <w:rPr>
                <w:rFonts w:ascii="Tahoma" w:hAnsi="Tahoma" w:cs="Tahoma"/>
                <w:b/>
                <w:bCs/>
                <w:sz w:val="20"/>
                <w:szCs w:val="20"/>
                <w:lang w:val="en-US"/>
              </w:rPr>
            </w:pPr>
            <w:r w:rsidRPr="0042351E">
              <w:rPr>
                <w:rFonts w:ascii="Tahoma" w:hAnsi="Tahoma" w:cs="Tahoma"/>
                <w:b/>
                <w:bCs/>
                <w:sz w:val="20"/>
                <w:szCs w:val="20"/>
                <w:lang w:val="en-US"/>
              </w:rPr>
              <w:t> </w:t>
            </w:r>
          </w:p>
        </w:tc>
      </w:tr>
      <w:tr w:rsidR="006C1900" w:rsidRPr="0042351E" w14:paraId="2C66C0A6" w14:textId="77777777" w:rsidTr="00764302">
        <w:trPr>
          <w:gridAfter w:val="2"/>
          <w:wAfter w:w="1690" w:type="dxa"/>
          <w:trHeight w:val="240"/>
        </w:trPr>
        <w:tc>
          <w:tcPr>
            <w:tcW w:w="3604" w:type="dxa"/>
            <w:tcBorders>
              <w:top w:val="nil"/>
              <w:left w:val="nil"/>
              <w:right w:val="nil"/>
            </w:tcBorders>
            <w:shd w:val="clear" w:color="auto" w:fill="auto"/>
            <w:noWrap/>
            <w:hideMark/>
          </w:tcPr>
          <w:p w14:paraId="01C6FC71" w14:textId="77777777" w:rsidR="006C1900" w:rsidRPr="0042351E" w:rsidRDefault="006C1900" w:rsidP="00764302">
            <w:pPr>
              <w:spacing w:after="0" w:line="240" w:lineRule="auto"/>
              <w:rPr>
                <w:rFonts w:ascii="Tahoma" w:hAnsi="Tahoma" w:cs="Tahoma"/>
                <w:sz w:val="20"/>
                <w:szCs w:val="20"/>
                <w:lang w:val="en-US"/>
              </w:rPr>
            </w:pPr>
            <w:r w:rsidRPr="0042351E">
              <w:rPr>
                <w:rFonts w:ascii="Tahoma" w:hAnsi="Tahoma" w:cs="Tahoma"/>
                <w:sz w:val="20"/>
                <w:szCs w:val="20"/>
              </w:rPr>
              <w:t>Примечание</w:t>
            </w:r>
            <w:r w:rsidRPr="0042351E">
              <w:rPr>
                <w:rFonts w:ascii="Tahoma" w:hAnsi="Tahoma" w:cs="Tahoma"/>
                <w:i/>
                <w:iCs/>
                <w:sz w:val="20"/>
                <w:szCs w:val="20"/>
                <w:lang w:val="en-US"/>
              </w:rPr>
              <w:t xml:space="preserve"> (</w:t>
            </w:r>
            <w:r w:rsidRPr="0042351E">
              <w:rPr>
                <w:rFonts w:ascii="Tahoma" w:hAnsi="Tahoma" w:cs="Tahoma"/>
                <w:i/>
                <w:iCs/>
                <w:sz w:val="20"/>
                <w:szCs w:val="20"/>
              </w:rPr>
              <w:t>Адрес</w:t>
            </w:r>
            <w:r w:rsidRPr="0042351E">
              <w:rPr>
                <w:rFonts w:ascii="Tahoma" w:hAnsi="Tahoma" w:cs="Tahoma"/>
                <w:i/>
                <w:iCs/>
                <w:sz w:val="20"/>
                <w:szCs w:val="20"/>
                <w:lang w:val="en-US"/>
              </w:rPr>
              <w:t xml:space="preserve"> для </w:t>
            </w:r>
            <w:r w:rsidRPr="0042351E">
              <w:rPr>
                <w:rFonts w:ascii="Tahoma" w:hAnsi="Tahoma" w:cs="Tahoma"/>
                <w:i/>
                <w:iCs/>
                <w:sz w:val="20"/>
                <w:szCs w:val="20"/>
              </w:rPr>
              <w:t>корреспонденции</w:t>
            </w:r>
            <w:r w:rsidRPr="0042351E">
              <w:rPr>
                <w:rFonts w:ascii="Tahoma" w:hAnsi="Tahoma" w:cs="Tahoma"/>
                <w:i/>
                <w:iCs/>
                <w:sz w:val="20"/>
                <w:szCs w:val="20"/>
                <w:lang w:val="en-US"/>
              </w:rPr>
              <w:t>)</w:t>
            </w:r>
          </w:p>
        </w:tc>
        <w:tc>
          <w:tcPr>
            <w:tcW w:w="6050" w:type="dxa"/>
            <w:gridSpan w:val="2"/>
            <w:tcBorders>
              <w:top w:val="nil"/>
              <w:left w:val="single" w:sz="4" w:space="0" w:color="auto"/>
              <w:bottom w:val="single" w:sz="4" w:space="0" w:color="auto"/>
              <w:right w:val="single" w:sz="4" w:space="0" w:color="auto"/>
            </w:tcBorders>
            <w:shd w:val="clear" w:color="auto" w:fill="auto"/>
            <w:hideMark/>
          </w:tcPr>
          <w:p w14:paraId="49CF2FBA" w14:textId="77777777" w:rsidR="006C1900" w:rsidRPr="0042351E" w:rsidRDefault="006C1900" w:rsidP="00764302">
            <w:pPr>
              <w:spacing w:after="0" w:line="240" w:lineRule="auto"/>
              <w:jc w:val="center"/>
              <w:rPr>
                <w:rFonts w:ascii="Tahoma" w:hAnsi="Tahoma" w:cs="Tahoma"/>
                <w:b/>
                <w:bCs/>
                <w:i/>
                <w:iCs/>
                <w:sz w:val="20"/>
                <w:szCs w:val="20"/>
                <w:lang w:val="en-US"/>
              </w:rPr>
            </w:pPr>
            <w:r w:rsidRPr="0042351E">
              <w:rPr>
                <w:rFonts w:ascii="Tahoma" w:hAnsi="Tahoma" w:cs="Tahoma"/>
                <w:b/>
                <w:bCs/>
                <w:i/>
                <w:iCs/>
                <w:sz w:val="20"/>
                <w:szCs w:val="20"/>
                <w:lang w:val="en-US"/>
              </w:rPr>
              <w:t> </w:t>
            </w:r>
          </w:p>
        </w:tc>
      </w:tr>
      <w:tr w:rsidR="006C1900" w:rsidRPr="0042351E" w14:paraId="23100E54" w14:textId="77777777" w:rsidTr="00764302">
        <w:trPr>
          <w:gridAfter w:val="2"/>
          <w:wAfter w:w="1690" w:type="dxa"/>
          <w:trHeight w:val="270"/>
        </w:trPr>
        <w:tc>
          <w:tcPr>
            <w:tcW w:w="3604" w:type="dxa"/>
            <w:tcBorders>
              <w:top w:val="nil"/>
              <w:left w:val="nil"/>
              <w:bottom w:val="nil"/>
              <w:right w:val="nil"/>
            </w:tcBorders>
            <w:shd w:val="clear" w:color="auto" w:fill="auto"/>
            <w:noWrap/>
            <w:vAlign w:val="bottom"/>
            <w:hideMark/>
          </w:tcPr>
          <w:p w14:paraId="7CF9751F" w14:textId="77777777" w:rsidR="006C1900" w:rsidRPr="0042351E" w:rsidRDefault="006C1900" w:rsidP="00764302">
            <w:pPr>
              <w:spacing w:after="0" w:line="240" w:lineRule="auto"/>
              <w:rPr>
                <w:rFonts w:ascii="Tahoma" w:hAnsi="Tahoma" w:cs="Tahoma"/>
                <w:b/>
                <w:bCs/>
                <w:sz w:val="20"/>
                <w:szCs w:val="20"/>
                <w:lang w:val="en-US"/>
              </w:rPr>
            </w:pPr>
          </w:p>
        </w:tc>
        <w:tc>
          <w:tcPr>
            <w:tcW w:w="6050" w:type="dxa"/>
            <w:gridSpan w:val="2"/>
            <w:tcBorders>
              <w:top w:val="nil"/>
              <w:left w:val="nil"/>
              <w:right w:val="nil"/>
            </w:tcBorders>
            <w:shd w:val="clear" w:color="auto" w:fill="auto"/>
            <w:noWrap/>
            <w:vAlign w:val="bottom"/>
            <w:hideMark/>
          </w:tcPr>
          <w:p w14:paraId="090F17C8" w14:textId="77777777" w:rsidR="006C1900" w:rsidRPr="0042351E" w:rsidRDefault="006C1900" w:rsidP="00764302">
            <w:pPr>
              <w:spacing w:after="0" w:line="240" w:lineRule="auto"/>
              <w:jc w:val="center"/>
              <w:rPr>
                <w:rFonts w:ascii="Tahoma" w:hAnsi="Tahoma" w:cs="Tahoma"/>
                <w:b/>
                <w:bCs/>
                <w:sz w:val="20"/>
                <w:szCs w:val="20"/>
              </w:rPr>
            </w:pPr>
            <w:r w:rsidRPr="0042351E">
              <w:rPr>
                <w:rFonts w:ascii="Tahoma" w:hAnsi="Tahoma" w:cs="Tahoma"/>
                <w:b/>
                <w:bCs/>
                <w:sz w:val="20"/>
                <w:szCs w:val="20"/>
                <w:lang w:val="en-US"/>
              </w:rPr>
              <w:t xml:space="preserve">4. </w:t>
            </w:r>
            <w:r w:rsidRPr="0042351E">
              <w:rPr>
                <w:rFonts w:ascii="Tahoma" w:hAnsi="Tahoma" w:cs="Tahoma"/>
                <w:b/>
                <w:bCs/>
                <w:sz w:val="20"/>
                <w:szCs w:val="20"/>
              </w:rPr>
              <w:t>Контактные данные</w:t>
            </w:r>
          </w:p>
        </w:tc>
      </w:tr>
      <w:tr w:rsidR="006C1900" w:rsidRPr="0042351E" w14:paraId="40B402BB" w14:textId="77777777" w:rsidTr="00764302">
        <w:trPr>
          <w:gridAfter w:val="1"/>
          <w:wAfter w:w="1680" w:type="dxa"/>
          <w:trHeight w:val="270"/>
        </w:trPr>
        <w:tc>
          <w:tcPr>
            <w:tcW w:w="3604" w:type="dxa"/>
            <w:tcBorders>
              <w:top w:val="nil"/>
              <w:left w:val="nil"/>
              <w:bottom w:val="nil"/>
              <w:right w:val="single" w:sz="4" w:space="0" w:color="auto"/>
            </w:tcBorders>
            <w:shd w:val="clear" w:color="auto" w:fill="auto"/>
            <w:hideMark/>
          </w:tcPr>
          <w:p w14:paraId="3A02689C" w14:textId="77777777" w:rsidR="006C1900" w:rsidRPr="0042351E" w:rsidRDefault="006C1900" w:rsidP="00764302">
            <w:pPr>
              <w:spacing w:after="0" w:line="240" w:lineRule="auto"/>
              <w:rPr>
                <w:rFonts w:ascii="Tahoma" w:hAnsi="Tahoma" w:cs="Tahoma"/>
                <w:b/>
                <w:bCs/>
                <w:sz w:val="20"/>
                <w:szCs w:val="20"/>
              </w:rPr>
            </w:pPr>
            <w:r w:rsidRPr="0042351E">
              <w:rPr>
                <w:rFonts w:ascii="Tahoma" w:hAnsi="Tahoma" w:cs="Tahoma"/>
                <w:b/>
                <w:bCs/>
                <w:sz w:val="20"/>
                <w:szCs w:val="20"/>
              </w:rPr>
              <w:t>Телефон</w:t>
            </w:r>
          </w:p>
        </w:tc>
        <w:tc>
          <w:tcPr>
            <w:tcW w:w="606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973F614" w14:textId="77777777" w:rsidR="006C1900" w:rsidRPr="0042351E" w:rsidRDefault="006C1900" w:rsidP="00764302">
            <w:pPr>
              <w:spacing w:after="0" w:line="240" w:lineRule="auto"/>
              <w:rPr>
                <w:rFonts w:ascii="Tahoma" w:hAnsi="Tahoma" w:cs="Tahoma"/>
                <w:sz w:val="20"/>
                <w:szCs w:val="20"/>
              </w:rPr>
            </w:pPr>
          </w:p>
        </w:tc>
      </w:tr>
      <w:tr w:rsidR="006C1900" w:rsidRPr="0042351E" w14:paraId="12A16966" w14:textId="77777777" w:rsidTr="00764302">
        <w:trPr>
          <w:gridAfter w:val="1"/>
          <w:wAfter w:w="1680" w:type="dxa"/>
          <w:trHeight w:val="255"/>
        </w:trPr>
        <w:tc>
          <w:tcPr>
            <w:tcW w:w="3604" w:type="dxa"/>
            <w:tcBorders>
              <w:top w:val="nil"/>
              <w:left w:val="nil"/>
              <w:bottom w:val="nil"/>
              <w:right w:val="single" w:sz="4" w:space="0" w:color="auto"/>
            </w:tcBorders>
            <w:shd w:val="clear" w:color="auto" w:fill="auto"/>
            <w:hideMark/>
          </w:tcPr>
          <w:p w14:paraId="54D992E1" w14:textId="77777777" w:rsidR="006C1900" w:rsidRPr="0042351E" w:rsidRDefault="006C1900" w:rsidP="00764302">
            <w:pPr>
              <w:spacing w:after="0" w:line="240" w:lineRule="auto"/>
              <w:rPr>
                <w:rFonts w:ascii="Tahoma" w:hAnsi="Tahoma" w:cs="Tahoma"/>
                <w:sz w:val="20"/>
                <w:szCs w:val="20"/>
              </w:rPr>
            </w:pPr>
            <w:r w:rsidRPr="0042351E">
              <w:rPr>
                <w:rFonts w:ascii="Tahoma" w:hAnsi="Tahoma" w:cs="Tahoma"/>
                <w:sz w:val="20"/>
                <w:szCs w:val="20"/>
              </w:rPr>
              <w:t>Факс</w:t>
            </w:r>
          </w:p>
        </w:tc>
        <w:tc>
          <w:tcPr>
            <w:tcW w:w="6060" w:type="dxa"/>
            <w:gridSpan w:val="3"/>
            <w:tcBorders>
              <w:top w:val="single" w:sz="4" w:space="0" w:color="auto"/>
              <w:left w:val="single" w:sz="4" w:space="0" w:color="auto"/>
              <w:bottom w:val="single" w:sz="4" w:space="0" w:color="auto"/>
              <w:right w:val="single" w:sz="4" w:space="0" w:color="auto"/>
            </w:tcBorders>
            <w:shd w:val="clear" w:color="auto" w:fill="auto"/>
          </w:tcPr>
          <w:p w14:paraId="39E49E80" w14:textId="77777777" w:rsidR="006C1900" w:rsidRPr="0042351E" w:rsidRDefault="006C1900" w:rsidP="00764302">
            <w:pPr>
              <w:spacing w:after="0" w:line="240" w:lineRule="auto"/>
              <w:rPr>
                <w:rFonts w:ascii="Tahoma" w:hAnsi="Tahoma" w:cs="Tahoma"/>
                <w:sz w:val="20"/>
                <w:szCs w:val="20"/>
              </w:rPr>
            </w:pPr>
          </w:p>
        </w:tc>
      </w:tr>
      <w:tr w:rsidR="006C1900" w:rsidRPr="0042351E" w14:paraId="7D90ADEA" w14:textId="77777777" w:rsidTr="00764302">
        <w:trPr>
          <w:gridAfter w:val="1"/>
          <w:wAfter w:w="1680" w:type="dxa"/>
          <w:trHeight w:val="255"/>
        </w:trPr>
        <w:tc>
          <w:tcPr>
            <w:tcW w:w="3604" w:type="dxa"/>
            <w:tcBorders>
              <w:top w:val="nil"/>
              <w:left w:val="nil"/>
              <w:bottom w:val="nil"/>
              <w:right w:val="single" w:sz="4" w:space="0" w:color="auto"/>
            </w:tcBorders>
            <w:shd w:val="clear" w:color="auto" w:fill="auto"/>
            <w:hideMark/>
          </w:tcPr>
          <w:p w14:paraId="555519D0" w14:textId="77777777" w:rsidR="006C1900" w:rsidRPr="0042351E" w:rsidRDefault="006C1900" w:rsidP="00764302">
            <w:pPr>
              <w:spacing w:after="0" w:line="240" w:lineRule="auto"/>
              <w:rPr>
                <w:rFonts w:ascii="Tahoma" w:hAnsi="Tahoma" w:cs="Tahoma"/>
                <w:sz w:val="20"/>
                <w:szCs w:val="20"/>
              </w:rPr>
            </w:pPr>
            <w:r w:rsidRPr="0042351E">
              <w:rPr>
                <w:rFonts w:ascii="Tahoma" w:hAnsi="Tahoma" w:cs="Tahoma"/>
                <w:sz w:val="20"/>
                <w:szCs w:val="20"/>
              </w:rPr>
              <w:t>Телекс</w:t>
            </w:r>
          </w:p>
        </w:tc>
        <w:tc>
          <w:tcPr>
            <w:tcW w:w="6060" w:type="dxa"/>
            <w:gridSpan w:val="3"/>
            <w:tcBorders>
              <w:top w:val="single" w:sz="4" w:space="0" w:color="auto"/>
              <w:left w:val="single" w:sz="4" w:space="0" w:color="auto"/>
              <w:bottom w:val="single" w:sz="4" w:space="0" w:color="auto"/>
              <w:right w:val="single" w:sz="4" w:space="0" w:color="auto"/>
            </w:tcBorders>
            <w:shd w:val="clear" w:color="auto" w:fill="auto"/>
          </w:tcPr>
          <w:p w14:paraId="3CCC1D66" w14:textId="77777777" w:rsidR="006C1900" w:rsidRPr="0042351E" w:rsidRDefault="006C1900" w:rsidP="00764302">
            <w:pPr>
              <w:spacing w:after="0" w:line="240" w:lineRule="auto"/>
              <w:rPr>
                <w:rFonts w:ascii="Tahoma" w:hAnsi="Tahoma" w:cs="Tahoma"/>
                <w:sz w:val="20"/>
                <w:szCs w:val="20"/>
              </w:rPr>
            </w:pPr>
          </w:p>
        </w:tc>
      </w:tr>
      <w:tr w:rsidR="006C1900" w:rsidRPr="0042351E" w14:paraId="1319D46C" w14:textId="77777777" w:rsidTr="00764302">
        <w:trPr>
          <w:gridAfter w:val="1"/>
          <w:wAfter w:w="1680" w:type="dxa"/>
          <w:trHeight w:val="255"/>
        </w:trPr>
        <w:tc>
          <w:tcPr>
            <w:tcW w:w="3604" w:type="dxa"/>
            <w:tcBorders>
              <w:left w:val="nil"/>
              <w:bottom w:val="nil"/>
              <w:right w:val="single" w:sz="4" w:space="0" w:color="auto"/>
            </w:tcBorders>
            <w:shd w:val="clear" w:color="auto" w:fill="auto"/>
            <w:hideMark/>
          </w:tcPr>
          <w:p w14:paraId="326CDE5F" w14:textId="77777777" w:rsidR="006C1900" w:rsidRPr="0042351E" w:rsidRDefault="006C1900" w:rsidP="00764302">
            <w:pPr>
              <w:spacing w:after="0" w:line="240" w:lineRule="auto"/>
              <w:rPr>
                <w:rFonts w:ascii="Tahoma" w:hAnsi="Tahoma" w:cs="Tahoma"/>
                <w:sz w:val="20"/>
                <w:szCs w:val="20"/>
                <w:lang w:val="en-US"/>
              </w:rPr>
            </w:pPr>
            <w:r w:rsidRPr="0042351E">
              <w:rPr>
                <w:rFonts w:ascii="Tahoma" w:hAnsi="Tahoma" w:cs="Tahoma"/>
                <w:sz w:val="20"/>
                <w:szCs w:val="20"/>
                <w:lang w:val="en-US"/>
              </w:rPr>
              <w:t>E-mail</w:t>
            </w:r>
          </w:p>
        </w:tc>
        <w:tc>
          <w:tcPr>
            <w:tcW w:w="6060" w:type="dxa"/>
            <w:gridSpan w:val="3"/>
            <w:tcBorders>
              <w:top w:val="single" w:sz="4" w:space="0" w:color="auto"/>
              <w:left w:val="single" w:sz="4" w:space="0" w:color="auto"/>
              <w:bottom w:val="single" w:sz="4" w:space="0" w:color="auto"/>
              <w:right w:val="single" w:sz="4" w:space="0" w:color="auto"/>
            </w:tcBorders>
            <w:shd w:val="clear" w:color="auto" w:fill="auto"/>
          </w:tcPr>
          <w:p w14:paraId="159BBFCD" w14:textId="77777777" w:rsidR="006C1900" w:rsidRPr="0042351E" w:rsidRDefault="006C1900" w:rsidP="00764302">
            <w:pPr>
              <w:spacing w:after="0" w:line="240" w:lineRule="auto"/>
              <w:rPr>
                <w:rFonts w:ascii="Tahoma" w:hAnsi="Tahoma" w:cs="Tahoma"/>
                <w:sz w:val="20"/>
                <w:szCs w:val="20"/>
              </w:rPr>
            </w:pPr>
          </w:p>
        </w:tc>
      </w:tr>
      <w:tr w:rsidR="006C1900" w:rsidRPr="0042351E" w14:paraId="4667FD26" w14:textId="77777777" w:rsidTr="00764302">
        <w:trPr>
          <w:gridAfter w:val="1"/>
          <w:wAfter w:w="1680" w:type="dxa"/>
          <w:trHeight w:val="255"/>
        </w:trPr>
        <w:tc>
          <w:tcPr>
            <w:tcW w:w="3604" w:type="dxa"/>
            <w:tcBorders>
              <w:top w:val="nil"/>
              <w:left w:val="nil"/>
              <w:bottom w:val="nil"/>
              <w:right w:val="single" w:sz="4" w:space="0" w:color="auto"/>
            </w:tcBorders>
            <w:shd w:val="clear" w:color="auto" w:fill="auto"/>
            <w:hideMark/>
          </w:tcPr>
          <w:p w14:paraId="60F6E882" w14:textId="77777777" w:rsidR="006C1900" w:rsidRPr="0042351E" w:rsidRDefault="006C1900" w:rsidP="00764302">
            <w:pPr>
              <w:spacing w:after="0" w:line="240" w:lineRule="auto"/>
              <w:rPr>
                <w:rFonts w:ascii="Tahoma" w:hAnsi="Tahoma" w:cs="Tahoma"/>
                <w:sz w:val="20"/>
                <w:szCs w:val="20"/>
              </w:rPr>
            </w:pPr>
            <w:r w:rsidRPr="0042351E">
              <w:rPr>
                <w:rFonts w:ascii="Tahoma" w:hAnsi="Tahoma" w:cs="Tahoma"/>
                <w:sz w:val="20"/>
                <w:szCs w:val="20"/>
                <w:lang w:val="en-US"/>
              </w:rPr>
              <w:t>WWW-</w:t>
            </w:r>
            <w:r w:rsidRPr="0042351E">
              <w:rPr>
                <w:rFonts w:ascii="Tahoma" w:hAnsi="Tahoma" w:cs="Tahoma"/>
                <w:sz w:val="20"/>
                <w:szCs w:val="20"/>
              </w:rPr>
              <w:t xml:space="preserve"> страница</w:t>
            </w:r>
          </w:p>
        </w:tc>
        <w:tc>
          <w:tcPr>
            <w:tcW w:w="6060" w:type="dxa"/>
            <w:gridSpan w:val="3"/>
            <w:tcBorders>
              <w:top w:val="single" w:sz="4" w:space="0" w:color="auto"/>
              <w:left w:val="single" w:sz="4" w:space="0" w:color="auto"/>
              <w:bottom w:val="single" w:sz="4" w:space="0" w:color="auto"/>
              <w:right w:val="single" w:sz="4" w:space="0" w:color="auto"/>
            </w:tcBorders>
            <w:shd w:val="clear" w:color="auto" w:fill="auto"/>
          </w:tcPr>
          <w:p w14:paraId="7B42A2AF" w14:textId="77777777" w:rsidR="006C1900" w:rsidRPr="0042351E" w:rsidRDefault="006C1900" w:rsidP="00764302">
            <w:pPr>
              <w:spacing w:after="0" w:line="240" w:lineRule="auto"/>
              <w:rPr>
                <w:rFonts w:ascii="Tahoma" w:hAnsi="Tahoma" w:cs="Tahoma"/>
                <w:sz w:val="20"/>
                <w:szCs w:val="20"/>
              </w:rPr>
            </w:pPr>
          </w:p>
        </w:tc>
      </w:tr>
      <w:tr w:rsidR="006C1900" w:rsidRPr="0042351E" w14:paraId="30EDE325" w14:textId="77777777" w:rsidTr="00764302">
        <w:trPr>
          <w:gridAfter w:val="1"/>
          <w:wAfter w:w="1680" w:type="dxa"/>
          <w:trHeight w:val="255"/>
        </w:trPr>
        <w:tc>
          <w:tcPr>
            <w:tcW w:w="3604" w:type="dxa"/>
            <w:tcBorders>
              <w:left w:val="nil"/>
              <w:bottom w:val="nil"/>
              <w:right w:val="single" w:sz="4" w:space="0" w:color="auto"/>
            </w:tcBorders>
            <w:shd w:val="clear" w:color="auto" w:fill="auto"/>
            <w:hideMark/>
          </w:tcPr>
          <w:p w14:paraId="1E677219" w14:textId="77777777" w:rsidR="006C1900" w:rsidRPr="0042351E" w:rsidRDefault="006C1900" w:rsidP="00764302">
            <w:pPr>
              <w:spacing w:after="0" w:line="240" w:lineRule="auto"/>
              <w:rPr>
                <w:rFonts w:ascii="Tahoma" w:hAnsi="Tahoma" w:cs="Tahoma"/>
                <w:sz w:val="20"/>
                <w:szCs w:val="20"/>
              </w:rPr>
            </w:pPr>
            <w:r w:rsidRPr="0042351E">
              <w:rPr>
                <w:rFonts w:ascii="Tahoma" w:hAnsi="Tahoma" w:cs="Tahoma"/>
                <w:sz w:val="20"/>
                <w:szCs w:val="20"/>
              </w:rPr>
              <w:t>Примечание</w:t>
            </w:r>
          </w:p>
        </w:tc>
        <w:tc>
          <w:tcPr>
            <w:tcW w:w="6060" w:type="dxa"/>
            <w:gridSpan w:val="3"/>
            <w:tcBorders>
              <w:top w:val="single" w:sz="4" w:space="0" w:color="auto"/>
              <w:left w:val="single" w:sz="4" w:space="0" w:color="auto"/>
              <w:bottom w:val="single" w:sz="4" w:space="0" w:color="auto"/>
              <w:right w:val="single" w:sz="4" w:space="0" w:color="auto"/>
            </w:tcBorders>
            <w:shd w:val="clear" w:color="auto" w:fill="auto"/>
          </w:tcPr>
          <w:p w14:paraId="0190F404" w14:textId="77777777" w:rsidR="006C1900" w:rsidRPr="0042351E" w:rsidRDefault="006C1900" w:rsidP="00764302">
            <w:pPr>
              <w:spacing w:after="0" w:line="240" w:lineRule="auto"/>
              <w:rPr>
                <w:rFonts w:ascii="Tahoma" w:hAnsi="Tahoma" w:cs="Tahoma"/>
                <w:sz w:val="20"/>
                <w:szCs w:val="20"/>
              </w:rPr>
            </w:pPr>
          </w:p>
        </w:tc>
      </w:tr>
      <w:tr w:rsidR="006C1900" w:rsidRPr="0042351E" w14:paraId="0EE37554" w14:textId="77777777" w:rsidTr="00764302">
        <w:trPr>
          <w:gridAfter w:val="2"/>
          <w:wAfter w:w="1690" w:type="dxa"/>
          <w:trHeight w:val="70"/>
        </w:trPr>
        <w:tc>
          <w:tcPr>
            <w:tcW w:w="3604" w:type="dxa"/>
            <w:tcBorders>
              <w:top w:val="nil"/>
              <w:left w:val="nil"/>
              <w:bottom w:val="nil"/>
              <w:right w:val="nil"/>
            </w:tcBorders>
            <w:shd w:val="clear" w:color="auto" w:fill="auto"/>
            <w:noWrap/>
            <w:vAlign w:val="bottom"/>
            <w:hideMark/>
          </w:tcPr>
          <w:p w14:paraId="312FC3EE" w14:textId="77777777" w:rsidR="006C1900" w:rsidRPr="0042351E" w:rsidRDefault="006C1900" w:rsidP="00764302">
            <w:pPr>
              <w:spacing w:after="0" w:line="240" w:lineRule="auto"/>
              <w:rPr>
                <w:rFonts w:ascii="Tahoma" w:hAnsi="Tahoma" w:cs="Tahoma"/>
                <w:b/>
                <w:bCs/>
                <w:sz w:val="20"/>
                <w:szCs w:val="20"/>
                <w:lang w:val="en-US"/>
              </w:rPr>
            </w:pPr>
          </w:p>
        </w:tc>
        <w:tc>
          <w:tcPr>
            <w:tcW w:w="6050" w:type="dxa"/>
            <w:gridSpan w:val="2"/>
            <w:tcBorders>
              <w:left w:val="nil"/>
              <w:bottom w:val="nil"/>
              <w:right w:val="nil"/>
            </w:tcBorders>
            <w:shd w:val="clear" w:color="auto" w:fill="auto"/>
            <w:noWrap/>
            <w:vAlign w:val="bottom"/>
            <w:hideMark/>
          </w:tcPr>
          <w:p w14:paraId="107C5D5D" w14:textId="77777777" w:rsidR="006C1900" w:rsidRPr="0042351E" w:rsidRDefault="006C1900" w:rsidP="00764302">
            <w:pPr>
              <w:spacing w:after="0" w:line="240" w:lineRule="auto"/>
              <w:jc w:val="center"/>
              <w:rPr>
                <w:rFonts w:ascii="Tahoma" w:hAnsi="Tahoma" w:cs="Tahoma"/>
                <w:b/>
                <w:bCs/>
                <w:sz w:val="20"/>
                <w:szCs w:val="20"/>
                <w:lang w:val="en-US"/>
              </w:rPr>
            </w:pPr>
          </w:p>
          <w:p w14:paraId="0E167717" w14:textId="77777777" w:rsidR="006C1900" w:rsidRPr="0042351E" w:rsidRDefault="006C1900" w:rsidP="00764302">
            <w:pPr>
              <w:spacing w:after="0" w:line="240" w:lineRule="auto"/>
              <w:jc w:val="center"/>
              <w:rPr>
                <w:rFonts w:ascii="Tahoma" w:hAnsi="Tahoma" w:cs="Tahoma"/>
                <w:b/>
                <w:bCs/>
                <w:sz w:val="20"/>
                <w:szCs w:val="20"/>
                <w:lang w:val="en-US"/>
              </w:rPr>
            </w:pPr>
            <w:r w:rsidRPr="0042351E">
              <w:rPr>
                <w:rFonts w:ascii="Tahoma" w:hAnsi="Tahoma" w:cs="Tahoma"/>
                <w:b/>
                <w:bCs/>
                <w:sz w:val="20"/>
                <w:szCs w:val="20"/>
                <w:lang w:val="en-US"/>
              </w:rPr>
              <w:t xml:space="preserve">5. </w:t>
            </w:r>
            <w:r w:rsidRPr="0042351E">
              <w:rPr>
                <w:rFonts w:ascii="Tahoma" w:hAnsi="Tahoma" w:cs="Tahoma"/>
                <w:b/>
                <w:bCs/>
                <w:sz w:val="20"/>
                <w:szCs w:val="20"/>
              </w:rPr>
              <w:t>Представители организации</w:t>
            </w:r>
          </w:p>
        </w:tc>
      </w:tr>
      <w:tr w:rsidR="006C1900" w:rsidRPr="0042351E" w14:paraId="55DB3741" w14:textId="77777777" w:rsidTr="00764302">
        <w:trPr>
          <w:gridAfter w:val="2"/>
          <w:wAfter w:w="1690" w:type="dxa"/>
          <w:trHeight w:val="80"/>
        </w:trPr>
        <w:tc>
          <w:tcPr>
            <w:tcW w:w="3604" w:type="dxa"/>
            <w:tcBorders>
              <w:top w:val="nil"/>
              <w:left w:val="nil"/>
              <w:bottom w:val="nil"/>
              <w:right w:val="nil"/>
            </w:tcBorders>
            <w:shd w:val="clear" w:color="auto" w:fill="auto"/>
            <w:noWrap/>
            <w:vAlign w:val="center"/>
          </w:tcPr>
          <w:p w14:paraId="4718C9AE" w14:textId="77777777" w:rsidR="006C1900" w:rsidRPr="0042351E" w:rsidRDefault="006C1900" w:rsidP="00764302">
            <w:pPr>
              <w:numPr>
                <w:ilvl w:val="0"/>
                <w:numId w:val="6"/>
              </w:numPr>
              <w:spacing w:after="0" w:line="240" w:lineRule="auto"/>
              <w:contextualSpacing/>
              <w:jc w:val="center"/>
              <w:rPr>
                <w:rFonts w:ascii="Tahoma" w:hAnsi="Tahoma" w:cs="Tahoma"/>
                <w:b/>
                <w:bCs/>
                <w:sz w:val="20"/>
                <w:szCs w:val="20"/>
              </w:rPr>
            </w:pPr>
          </w:p>
        </w:tc>
        <w:tc>
          <w:tcPr>
            <w:tcW w:w="6050" w:type="dxa"/>
            <w:gridSpan w:val="2"/>
            <w:tcBorders>
              <w:top w:val="nil"/>
              <w:left w:val="nil"/>
              <w:bottom w:val="nil"/>
              <w:right w:val="nil"/>
            </w:tcBorders>
            <w:shd w:val="clear" w:color="auto" w:fill="auto"/>
            <w:noWrap/>
            <w:vAlign w:val="bottom"/>
          </w:tcPr>
          <w:p w14:paraId="1CFDF636" w14:textId="77777777" w:rsidR="006C1900" w:rsidRPr="0042351E" w:rsidRDefault="006C1900" w:rsidP="00764302">
            <w:pPr>
              <w:spacing w:after="0" w:line="240" w:lineRule="auto"/>
              <w:rPr>
                <w:rFonts w:ascii="Tahoma" w:hAnsi="Tahoma" w:cs="Tahoma"/>
                <w:b/>
                <w:bCs/>
                <w:sz w:val="20"/>
                <w:szCs w:val="20"/>
                <w:lang w:val="en-US"/>
              </w:rPr>
            </w:pPr>
          </w:p>
        </w:tc>
      </w:tr>
      <w:tr w:rsidR="006C1900" w:rsidRPr="0042351E" w14:paraId="29AEFF65" w14:textId="77777777" w:rsidTr="00764302">
        <w:trPr>
          <w:gridAfter w:val="2"/>
          <w:wAfter w:w="1690" w:type="dxa"/>
          <w:trHeight w:val="270"/>
        </w:trPr>
        <w:tc>
          <w:tcPr>
            <w:tcW w:w="3604" w:type="dxa"/>
            <w:tcBorders>
              <w:top w:val="nil"/>
              <w:left w:val="nil"/>
              <w:bottom w:val="nil"/>
              <w:right w:val="nil"/>
            </w:tcBorders>
            <w:shd w:val="clear" w:color="auto" w:fill="auto"/>
            <w:hideMark/>
          </w:tcPr>
          <w:p w14:paraId="55E396F2" w14:textId="77777777" w:rsidR="006C1900" w:rsidRPr="0042351E" w:rsidRDefault="006C1900" w:rsidP="00764302">
            <w:pPr>
              <w:spacing w:after="0" w:line="240" w:lineRule="auto"/>
              <w:rPr>
                <w:rFonts w:ascii="Tahoma" w:hAnsi="Tahoma" w:cs="Tahoma"/>
                <w:b/>
                <w:bCs/>
                <w:sz w:val="20"/>
                <w:szCs w:val="20"/>
              </w:rPr>
            </w:pPr>
            <w:r w:rsidRPr="0042351E">
              <w:rPr>
                <w:rFonts w:ascii="Tahoma" w:hAnsi="Tahoma" w:cs="Tahoma"/>
                <w:b/>
                <w:bCs/>
                <w:sz w:val="20"/>
                <w:szCs w:val="20"/>
              </w:rPr>
              <w:t>Должность</w:t>
            </w:r>
          </w:p>
        </w:tc>
        <w:tc>
          <w:tcPr>
            <w:tcW w:w="6050" w:type="dxa"/>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hideMark/>
          </w:tcPr>
          <w:p w14:paraId="1722B60E" w14:textId="77777777" w:rsidR="006C1900" w:rsidRPr="0042351E" w:rsidRDefault="006C1900" w:rsidP="00764302">
            <w:pPr>
              <w:spacing w:after="0" w:line="240" w:lineRule="auto"/>
              <w:jc w:val="center"/>
              <w:rPr>
                <w:rFonts w:ascii="Tahoma" w:hAnsi="Tahoma" w:cs="Tahoma"/>
                <w:sz w:val="20"/>
                <w:szCs w:val="20"/>
                <w:lang w:val="en-US"/>
              </w:rPr>
            </w:pPr>
            <w:r w:rsidRPr="0042351E">
              <w:rPr>
                <w:rFonts w:ascii="Tahoma" w:hAnsi="Tahoma" w:cs="Tahoma"/>
                <w:sz w:val="20"/>
                <w:szCs w:val="20"/>
                <w:lang w:val="en-US"/>
              </w:rPr>
              <w:t> </w:t>
            </w:r>
          </w:p>
        </w:tc>
      </w:tr>
      <w:tr w:rsidR="006C1900" w:rsidRPr="0042351E" w14:paraId="776768C7" w14:textId="77777777" w:rsidTr="00764302">
        <w:trPr>
          <w:gridAfter w:val="2"/>
          <w:wAfter w:w="1690" w:type="dxa"/>
          <w:trHeight w:val="255"/>
        </w:trPr>
        <w:tc>
          <w:tcPr>
            <w:tcW w:w="3604" w:type="dxa"/>
            <w:tcBorders>
              <w:top w:val="nil"/>
              <w:left w:val="nil"/>
              <w:bottom w:val="nil"/>
              <w:right w:val="nil"/>
            </w:tcBorders>
            <w:shd w:val="clear" w:color="auto" w:fill="auto"/>
            <w:hideMark/>
          </w:tcPr>
          <w:p w14:paraId="39888408" w14:textId="77777777" w:rsidR="006C1900" w:rsidRPr="0042351E" w:rsidRDefault="006C1900" w:rsidP="00764302">
            <w:pPr>
              <w:spacing w:after="0" w:line="240" w:lineRule="auto"/>
              <w:rPr>
                <w:rFonts w:ascii="Tahoma" w:hAnsi="Tahoma" w:cs="Tahoma"/>
                <w:b/>
                <w:bCs/>
                <w:sz w:val="20"/>
                <w:szCs w:val="20"/>
                <w:lang w:val="en-US"/>
              </w:rPr>
            </w:pPr>
          </w:p>
        </w:tc>
        <w:tc>
          <w:tcPr>
            <w:tcW w:w="6050" w:type="dxa"/>
            <w:gridSpan w:val="2"/>
            <w:tcBorders>
              <w:top w:val="nil"/>
              <w:left w:val="nil"/>
              <w:bottom w:val="nil"/>
              <w:right w:val="nil"/>
            </w:tcBorders>
            <w:shd w:val="clear" w:color="auto" w:fill="auto"/>
            <w:hideMark/>
          </w:tcPr>
          <w:p w14:paraId="453E058A" w14:textId="77777777" w:rsidR="006C1900" w:rsidRPr="0042351E" w:rsidRDefault="006C1900" w:rsidP="00764302">
            <w:pPr>
              <w:spacing w:after="0" w:line="240" w:lineRule="auto"/>
              <w:jc w:val="center"/>
              <w:rPr>
                <w:rFonts w:ascii="Tahoma" w:hAnsi="Tahoma" w:cs="Tahoma"/>
                <w:sz w:val="20"/>
                <w:szCs w:val="20"/>
                <w:lang w:val="en-US"/>
              </w:rPr>
            </w:pPr>
          </w:p>
        </w:tc>
      </w:tr>
      <w:tr w:rsidR="006C1900" w:rsidRPr="0042351E" w14:paraId="21D87B1F" w14:textId="77777777" w:rsidTr="00764302">
        <w:trPr>
          <w:gridAfter w:val="2"/>
          <w:wAfter w:w="1690" w:type="dxa"/>
          <w:trHeight w:val="255"/>
        </w:trPr>
        <w:tc>
          <w:tcPr>
            <w:tcW w:w="3604" w:type="dxa"/>
            <w:tcBorders>
              <w:top w:val="nil"/>
              <w:left w:val="nil"/>
              <w:bottom w:val="nil"/>
              <w:right w:val="nil"/>
            </w:tcBorders>
            <w:shd w:val="clear" w:color="auto" w:fill="auto"/>
            <w:hideMark/>
          </w:tcPr>
          <w:p w14:paraId="552B9ED7" w14:textId="77777777" w:rsidR="006C1900" w:rsidRPr="0042351E" w:rsidRDefault="006C1900" w:rsidP="00764302">
            <w:pPr>
              <w:spacing w:after="0" w:line="240" w:lineRule="auto"/>
              <w:rPr>
                <w:rFonts w:ascii="Tahoma" w:hAnsi="Tahoma" w:cs="Tahoma"/>
                <w:b/>
                <w:bCs/>
                <w:sz w:val="20"/>
                <w:szCs w:val="20"/>
                <w:lang w:val="en-US"/>
              </w:rPr>
            </w:pPr>
          </w:p>
        </w:tc>
        <w:tc>
          <w:tcPr>
            <w:tcW w:w="6050" w:type="dxa"/>
            <w:gridSpan w:val="2"/>
            <w:tcBorders>
              <w:top w:val="nil"/>
              <w:left w:val="nil"/>
              <w:bottom w:val="nil"/>
              <w:right w:val="nil"/>
            </w:tcBorders>
            <w:shd w:val="clear" w:color="auto" w:fill="auto"/>
            <w:hideMark/>
          </w:tcPr>
          <w:p w14:paraId="05798463" w14:textId="77777777" w:rsidR="006C1900" w:rsidRPr="0042351E" w:rsidRDefault="006C1900" w:rsidP="00764302">
            <w:pPr>
              <w:spacing w:after="0" w:line="240" w:lineRule="auto"/>
              <w:jc w:val="center"/>
              <w:rPr>
                <w:rFonts w:ascii="Tahoma" w:hAnsi="Tahoma" w:cs="Tahoma"/>
                <w:sz w:val="20"/>
                <w:szCs w:val="20"/>
                <w:lang w:val="en-US"/>
              </w:rPr>
            </w:pPr>
          </w:p>
        </w:tc>
      </w:tr>
      <w:tr w:rsidR="006C1900" w:rsidRPr="0042351E" w14:paraId="6B4D4085" w14:textId="77777777" w:rsidTr="00764302">
        <w:trPr>
          <w:gridAfter w:val="2"/>
          <w:wAfter w:w="1690" w:type="dxa"/>
          <w:trHeight w:val="480"/>
        </w:trPr>
        <w:tc>
          <w:tcPr>
            <w:tcW w:w="3604" w:type="dxa"/>
            <w:tcBorders>
              <w:top w:val="nil"/>
              <w:left w:val="nil"/>
              <w:bottom w:val="nil"/>
              <w:right w:val="nil"/>
            </w:tcBorders>
            <w:shd w:val="clear" w:color="auto" w:fill="auto"/>
            <w:hideMark/>
          </w:tcPr>
          <w:p w14:paraId="08F80DBC" w14:textId="77777777" w:rsidR="006C1900" w:rsidRPr="0042351E" w:rsidRDefault="006C1900" w:rsidP="00764302">
            <w:pPr>
              <w:spacing w:after="0" w:line="240" w:lineRule="auto"/>
              <w:jc w:val="center"/>
              <w:rPr>
                <w:rFonts w:ascii="Tahoma" w:hAnsi="Tahoma" w:cs="Tahoma"/>
                <w:b/>
                <w:bCs/>
                <w:sz w:val="20"/>
                <w:szCs w:val="20"/>
                <w:lang w:val="en-US"/>
              </w:rPr>
            </w:pPr>
            <w:r w:rsidRPr="0042351E">
              <w:rPr>
                <w:rFonts w:ascii="Tahoma" w:hAnsi="Tahoma" w:cs="Tahoma"/>
                <w:b/>
                <w:bCs/>
                <w:sz w:val="20"/>
                <w:szCs w:val="20"/>
              </w:rPr>
              <w:t>Страница</w:t>
            </w:r>
            <w:r w:rsidRPr="0042351E">
              <w:rPr>
                <w:rFonts w:ascii="Tahoma" w:hAnsi="Tahoma" w:cs="Tahoma"/>
                <w:b/>
                <w:bCs/>
                <w:sz w:val="20"/>
                <w:szCs w:val="20"/>
                <w:lang w:val="en-US"/>
              </w:rPr>
              <w:t xml:space="preserve"> 2                                      </w:t>
            </w:r>
          </w:p>
        </w:tc>
        <w:tc>
          <w:tcPr>
            <w:tcW w:w="6050" w:type="dxa"/>
            <w:gridSpan w:val="2"/>
            <w:tcBorders>
              <w:top w:val="nil"/>
              <w:left w:val="nil"/>
              <w:bottom w:val="nil"/>
              <w:right w:val="nil"/>
            </w:tcBorders>
            <w:shd w:val="clear" w:color="auto" w:fill="auto"/>
            <w:vAlign w:val="center"/>
            <w:hideMark/>
          </w:tcPr>
          <w:p w14:paraId="2F33A4FD" w14:textId="77777777" w:rsidR="006C1900" w:rsidRPr="0042351E" w:rsidRDefault="006C1900" w:rsidP="00764302">
            <w:pPr>
              <w:spacing w:after="0" w:line="240" w:lineRule="auto"/>
              <w:jc w:val="center"/>
              <w:rPr>
                <w:rFonts w:ascii="Tahoma" w:hAnsi="Tahoma" w:cs="Tahoma"/>
                <w:b/>
                <w:bCs/>
                <w:sz w:val="20"/>
                <w:szCs w:val="20"/>
              </w:rPr>
            </w:pPr>
            <w:r w:rsidRPr="0042351E">
              <w:rPr>
                <w:rFonts w:ascii="Tahoma" w:hAnsi="Tahoma" w:cs="Tahoma"/>
                <w:b/>
                <w:bCs/>
                <w:sz w:val="20"/>
                <w:szCs w:val="20"/>
              </w:rPr>
              <w:t xml:space="preserve">     Выделенные поля обязательны для заполнения! В разделе 8 для иностранных организаций, имеющих постоянное представительство в РФ, обязательны все поля!                                         </w:t>
            </w:r>
          </w:p>
        </w:tc>
      </w:tr>
      <w:tr w:rsidR="006C1900" w:rsidRPr="0042351E" w14:paraId="3014D37E" w14:textId="77777777" w:rsidTr="00764302">
        <w:trPr>
          <w:gridAfter w:val="2"/>
          <w:wAfter w:w="1690" w:type="dxa"/>
          <w:trHeight w:val="255"/>
        </w:trPr>
        <w:tc>
          <w:tcPr>
            <w:tcW w:w="3604" w:type="dxa"/>
            <w:tcBorders>
              <w:top w:val="nil"/>
              <w:left w:val="nil"/>
              <w:bottom w:val="nil"/>
              <w:right w:val="nil"/>
            </w:tcBorders>
            <w:shd w:val="clear" w:color="auto" w:fill="auto"/>
            <w:hideMark/>
          </w:tcPr>
          <w:p w14:paraId="0DB11A84" w14:textId="77777777" w:rsidR="006C1900" w:rsidRPr="0042351E" w:rsidRDefault="006C1900" w:rsidP="00764302">
            <w:pPr>
              <w:spacing w:after="0" w:line="240" w:lineRule="auto"/>
              <w:jc w:val="center"/>
              <w:rPr>
                <w:rFonts w:ascii="Tahoma" w:hAnsi="Tahoma" w:cs="Tahoma"/>
                <w:b/>
                <w:bCs/>
                <w:sz w:val="20"/>
                <w:szCs w:val="20"/>
              </w:rPr>
            </w:pPr>
          </w:p>
        </w:tc>
        <w:tc>
          <w:tcPr>
            <w:tcW w:w="6050" w:type="dxa"/>
            <w:gridSpan w:val="2"/>
            <w:tcBorders>
              <w:top w:val="nil"/>
              <w:left w:val="nil"/>
              <w:bottom w:val="nil"/>
              <w:right w:val="nil"/>
            </w:tcBorders>
            <w:shd w:val="clear" w:color="auto" w:fill="auto"/>
            <w:vAlign w:val="center"/>
            <w:hideMark/>
          </w:tcPr>
          <w:p w14:paraId="5E52F884" w14:textId="77777777" w:rsidR="006C1900" w:rsidRPr="0042351E" w:rsidRDefault="006C1900" w:rsidP="00764302">
            <w:pPr>
              <w:spacing w:after="0" w:line="240" w:lineRule="auto"/>
              <w:jc w:val="center"/>
              <w:rPr>
                <w:rFonts w:ascii="Tahoma" w:hAnsi="Tahoma" w:cs="Tahoma"/>
                <w:b/>
                <w:bCs/>
                <w:sz w:val="20"/>
                <w:szCs w:val="20"/>
              </w:rPr>
            </w:pPr>
          </w:p>
        </w:tc>
      </w:tr>
      <w:tr w:rsidR="006C1900" w:rsidRPr="0042351E" w14:paraId="094BEA1E" w14:textId="77777777" w:rsidTr="00764302">
        <w:trPr>
          <w:gridAfter w:val="2"/>
          <w:wAfter w:w="1690" w:type="dxa"/>
          <w:trHeight w:val="255"/>
        </w:trPr>
        <w:tc>
          <w:tcPr>
            <w:tcW w:w="3604" w:type="dxa"/>
            <w:tcBorders>
              <w:top w:val="nil"/>
              <w:left w:val="nil"/>
              <w:right w:val="nil"/>
            </w:tcBorders>
            <w:shd w:val="clear" w:color="auto" w:fill="auto"/>
            <w:noWrap/>
            <w:vAlign w:val="center"/>
            <w:hideMark/>
          </w:tcPr>
          <w:p w14:paraId="2A026610" w14:textId="77777777" w:rsidR="006C1900" w:rsidRPr="0042351E" w:rsidRDefault="006C1900" w:rsidP="00764302">
            <w:pPr>
              <w:spacing w:after="0" w:line="240" w:lineRule="auto"/>
              <w:rPr>
                <w:rFonts w:ascii="Tahoma" w:hAnsi="Tahoma" w:cs="Tahoma"/>
                <w:b/>
                <w:bCs/>
                <w:sz w:val="20"/>
                <w:szCs w:val="20"/>
              </w:rPr>
            </w:pPr>
          </w:p>
        </w:tc>
        <w:tc>
          <w:tcPr>
            <w:tcW w:w="6050" w:type="dxa"/>
            <w:gridSpan w:val="2"/>
            <w:tcBorders>
              <w:top w:val="nil"/>
              <w:left w:val="nil"/>
              <w:bottom w:val="nil"/>
              <w:right w:val="nil"/>
            </w:tcBorders>
            <w:shd w:val="clear" w:color="auto" w:fill="auto"/>
            <w:noWrap/>
            <w:vAlign w:val="center"/>
            <w:hideMark/>
          </w:tcPr>
          <w:p w14:paraId="39122CC2" w14:textId="77777777" w:rsidR="006C1900" w:rsidRPr="0042351E" w:rsidRDefault="006C1900" w:rsidP="00764302">
            <w:pPr>
              <w:spacing w:after="0" w:line="240" w:lineRule="auto"/>
              <w:jc w:val="center"/>
              <w:rPr>
                <w:rFonts w:ascii="Tahoma" w:hAnsi="Tahoma" w:cs="Tahoma"/>
                <w:b/>
                <w:bCs/>
                <w:sz w:val="20"/>
                <w:szCs w:val="20"/>
              </w:rPr>
            </w:pPr>
          </w:p>
        </w:tc>
      </w:tr>
      <w:tr w:rsidR="006C1900" w:rsidRPr="0042351E" w14:paraId="6812920C" w14:textId="77777777" w:rsidTr="00764302">
        <w:trPr>
          <w:gridAfter w:val="2"/>
          <w:wAfter w:w="1690" w:type="dxa"/>
          <w:trHeight w:val="270"/>
        </w:trPr>
        <w:tc>
          <w:tcPr>
            <w:tcW w:w="3604" w:type="dxa"/>
            <w:tcBorders>
              <w:top w:val="nil"/>
              <w:left w:val="nil"/>
              <w:right w:val="nil"/>
            </w:tcBorders>
            <w:shd w:val="clear" w:color="auto" w:fill="auto"/>
            <w:noWrap/>
            <w:vAlign w:val="bottom"/>
            <w:hideMark/>
          </w:tcPr>
          <w:p w14:paraId="406139FE" w14:textId="77777777" w:rsidR="006C1900" w:rsidRPr="0042351E" w:rsidRDefault="006C1900" w:rsidP="00764302">
            <w:pPr>
              <w:spacing w:after="0" w:line="240" w:lineRule="auto"/>
              <w:rPr>
                <w:rFonts w:ascii="Tahoma" w:hAnsi="Tahoma" w:cs="Tahoma"/>
                <w:b/>
                <w:bCs/>
                <w:sz w:val="20"/>
                <w:szCs w:val="20"/>
              </w:rPr>
            </w:pPr>
          </w:p>
        </w:tc>
        <w:tc>
          <w:tcPr>
            <w:tcW w:w="6050" w:type="dxa"/>
            <w:gridSpan w:val="2"/>
            <w:tcBorders>
              <w:top w:val="nil"/>
              <w:left w:val="nil"/>
              <w:bottom w:val="single" w:sz="4" w:space="0" w:color="auto"/>
              <w:right w:val="nil"/>
            </w:tcBorders>
            <w:shd w:val="clear" w:color="auto" w:fill="auto"/>
            <w:noWrap/>
            <w:vAlign w:val="bottom"/>
            <w:hideMark/>
          </w:tcPr>
          <w:p w14:paraId="6CFAAED8" w14:textId="77777777" w:rsidR="006C1900" w:rsidRPr="0042351E" w:rsidRDefault="006C1900" w:rsidP="00764302">
            <w:pPr>
              <w:spacing w:after="0" w:line="240" w:lineRule="auto"/>
              <w:jc w:val="center"/>
              <w:rPr>
                <w:rFonts w:ascii="Tahoma" w:hAnsi="Tahoma" w:cs="Tahoma"/>
                <w:b/>
                <w:bCs/>
                <w:sz w:val="20"/>
                <w:szCs w:val="20"/>
                <w:lang w:val="en-US"/>
              </w:rPr>
            </w:pPr>
            <w:r w:rsidRPr="0042351E">
              <w:rPr>
                <w:rFonts w:ascii="Tahoma" w:hAnsi="Tahoma" w:cs="Tahoma"/>
                <w:b/>
                <w:bCs/>
                <w:sz w:val="20"/>
                <w:szCs w:val="20"/>
                <w:lang w:val="en-US"/>
              </w:rPr>
              <w:t xml:space="preserve">5. </w:t>
            </w:r>
            <w:r w:rsidRPr="0042351E">
              <w:rPr>
                <w:rFonts w:ascii="Tahoma" w:hAnsi="Tahoma" w:cs="Tahoma"/>
                <w:b/>
                <w:bCs/>
                <w:sz w:val="20"/>
                <w:szCs w:val="20"/>
              </w:rPr>
              <w:t>Представители организации</w:t>
            </w:r>
            <w:r w:rsidRPr="0042351E">
              <w:rPr>
                <w:rFonts w:ascii="Tahoma" w:hAnsi="Tahoma" w:cs="Tahoma"/>
                <w:b/>
                <w:bCs/>
                <w:sz w:val="20"/>
                <w:szCs w:val="20"/>
                <w:lang w:val="en-US"/>
              </w:rPr>
              <w:t xml:space="preserve"> (продолж</w:t>
            </w:r>
            <w:r w:rsidRPr="0042351E">
              <w:rPr>
                <w:rFonts w:ascii="Tahoma" w:hAnsi="Tahoma" w:cs="Tahoma"/>
                <w:b/>
                <w:bCs/>
                <w:sz w:val="20"/>
                <w:szCs w:val="20"/>
              </w:rPr>
              <w:t>е</w:t>
            </w:r>
            <w:r w:rsidRPr="0042351E">
              <w:rPr>
                <w:rFonts w:ascii="Tahoma" w:hAnsi="Tahoma" w:cs="Tahoma"/>
                <w:b/>
                <w:bCs/>
                <w:sz w:val="20"/>
                <w:szCs w:val="20"/>
                <w:lang w:val="en-US"/>
              </w:rPr>
              <w:t>ние)</w:t>
            </w:r>
          </w:p>
        </w:tc>
      </w:tr>
      <w:tr w:rsidR="006C1900" w:rsidRPr="0042351E" w14:paraId="09058BDE" w14:textId="77777777" w:rsidTr="00764302">
        <w:trPr>
          <w:gridAfter w:val="2"/>
          <w:wAfter w:w="1690" w:type="dxa"/>
          <w:trHeight w:val="270"/>
        </w:trPr>
        <w:tc>
          <w:tcPr>
            <w:tcW w:w="3604" w:type="dxa"/>
            <w:tcBorders>
              <w:top w:val="nil"/>
              <w:left w:val="nil"/>
              <w:bottom w:val="nil"/>
              <w:right w:val="single" w:sz="4" w:space="0" w:color="auto"/>
            </w:tcBorders>
            <w:shd w:val="clear" w:color="auto" w:fill="auto"/>
            <w:hideMark/>
          </w:tcPr>
          <w:p w14:paraId="2B79C0AF" w14:textId="77777777" w:rsidR="006C1900" w:rsidRPr="0042351E" w:rsidRDefault="006C1900" w:rsidP="00764302">
            <w:pPr>
              <w:spacing w:after="0" w:line="240" w:lineRule="auto"/>
              <w:rPr>
                <w:rFonts w:ascii="Tahoma" w:hAnsi="Tahoma" w:cs="Tahoma"/>
                <w:b/>
                <w:bCs/>
                <w:sz w:val="20"/>
                <w:szCs w:val="20"/>
              </w:rPr>
            </w:pPr>
            <w:r w:rsidRPr="0042351E">
              <w:rPr>
                <w:rFonts w:ascii="Tahoma" w:hAnsi="Tahoma" w:cs="Tahoma"/>
                <w:b/>
                <w:bCs/>
                <w:sz w:val="20"/>
                <w:szCs w:val="20"/>
              </w:rPr>
              <w:t>Фамилия</w:t>
            </w:r>
            <w:r w:rsidRPr="0042351E">
              <w:rPr>
                <w:rFonts w:ascii="Tahoma" w:hAnsi="Tahoma" w:cs="Tahoma"/>
                <w:b/>
                <w:bCs/>
                <w:sz w:val="20"/>
                <w:szCs w:val="20"/>
                <w:lang w:val="en-US"/>
              </w:rPr>
              <w:t xml:space="preserve">, имя, </w:t>
            </w:r>
            <w:r w:rsidRPr="0042351E">
              <w:rPr>
                <w:rFonts w:ascii="Tahoma" w:hAnsi="Tahoma" w:cs="Tahoma"/>
                <w:b/>
                <w:bCs/>
                <w:sz w:val="20"/>
                <w:szCs w:val="20"/>
              </w:rPr>
              <w:t>отчество</w:t>
            </w:r>
          </w:p>
        </w:tc>
        <w:tc>
          <w:tcPr>
            <w:tcW w:w="605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8E1C9BF" w14:textId="77777777" w:rsidR="006C1900" w:rsidRPr="0042351E" w:rsidRDefault="006C1900" w:rsidP="00764302">
            <w:pPr>
              <w:spacing w:after="0" w:line="240" w:lineRule="auto"/>
              <w:jc w:val="center"/>
              <w:rPr>
                <w:rFonts w:ascii="Tahoma" w:hAnsi="Tahoma" w:cs="Tahoma"/>
                <w:sz w:val="20"/>
                <w:szCs w:val="20"/>
                <w:lang w:val="en-US"/>
              </w:rPr>
            </w:pPr>
            <w:r w:rsidRPr="0042351E">
              <w:rPr>
                <w:rFonts w:ascii="Tahoma" w:hAnsi="Tahoma" w:cs="Tahoma"/>
                <w:sz w:val="20"/>
                <w:szCs w:val="20"/>
                <w:lang w:val="en-US"/>
              </w:rPr>
              <w:t> </w:t>
            </w:r>
          </w:p>
        </w:tc>
      </w:tr>
      <w:tr w:rsidR="006C1900" w:rsidRPr="0042351E" w14:paraId="563B7187" w14:textId="77777777" w:rsidTr="00764302">
        <w:trPr>
          <w:gridAfter w:val="1"/>
          <w:wAfter w:w="1680" w:type="dxa"/>
          <w:trHeight w:val="255"/>
        </w:trPr>
        <w:tc>
          <w:tcPr>
            <w:tcW w:w="3604" w:type="dxa"/>
            <w:tcBorders>
              <w:top w:val="nil"/>
              <w:left w:val="nil"/>
              <w:bottom w:val="nil"/>
              <w:right w:val="single" w:sz="4" w:space="0" w:color="auto"/>
            </w:tcBorders>
            <w:shd w:val="clear" w:color="auto" w:fill="auto"/>
            <w:hideMark/>
          </w:tcPr>
          <w:p w14:paraId="34D37148" w14:textId="77777777" w:rsidR="006C1900" w:rsidRPr="0042351E" w:rsidRDefault="006C1900" w:rsidP="00764302">
            <w:pPr>
              <w:spacing w:after="0" w:line="240" w:lineRule="auto"/>
              <w:rPr>
                <w:rFonts w:ascii="Tahoma" w:hAnsi="Tahoma" w:cs="Tahoma"/>
                <w:sz w:val="20"/>
                <w:szCs w:val="20"/>
              </w:rPr>
            </w:pPr>
            <w:r w:rsidRPr="0042351E">
              <w:rPr>
                <w:rFonts w:ascii="Tahoma" w:hAnsi="Tahoma" w:cs="Tahoma"/>
                <w:sz w:val="20"/>
                <w:szCs w:val="20"/>
              </w:rPr>
              <w:t>Телефон</w:t>
            </w:r>
          </w:p>
        </w:tc>
        <w:tc>
          <w:tcPr>
            <w:tcW w:w="6060" w:type="dxa"/>
            <w:gridSpan w:val="3"/>
            <w:tcBorders>
              <w:top w:val="single" w:sz="4" w:space="0" w:color="auto"/>
              <w:left w:val="single" w:sz="4" w:space="0" w:color="auto"/>
              <w:bottom w:val="single" w:sz="4" w:space="0" w:color="auto"/>
              <w:right w:val="single" w:sz="4" w:space="0" w:color="auto"/>
            </w:tcBorders>
            <w:shd w:val="clear" w:color="auto" w:fill="auto"/>
          </w:tcPr>
          <w:p w14:paraId="2EADA263" w14:textId="77777777" w:rsidR="006C1900" w:rsidRPr="0042351E" w:rsidRDefault="006C1900" w:rsidP="00764302">
            <w:pPr>
              <w:spacing w:after="0" w:line="240" w:lineRule="auto"/>
              <w:rPr>
                <w:rFonts w:ascii="Tahoma" w:hAnsi="Tahoma" w:cs="Tahoma"/>
                <w:sz w:val="20"/>
                <w:szCs w:val="20"/>
              </w:rPr>
            </w:pPr>
          </w:p>
        </w:tc>
      </w:tr>
      <w:tr w:rsidR="006C1900" w:rsidRPr="0042351E" w14:paraId="19345AEE" w14:textId="77777777" w:rsidTr="00764302">
        <w:trPr>
          <w:gridAfter w:val="1"/>
          <w:wAfter w:w="1680" w:type="dxa"/>
          <w:trHeight w:val="255"/>
        </w:trPr>
        <w:tc>
          <w:tcPr>
            <w:tcW w:w="3604" w:type="dxa"/>
            <w:tcBorders>
              <w:top w:val="nil"/>
              <w:left w:val="nil"/>
              <w:bottom w:val="nil"/>
              <w:right w:val="single" w:sz="4" w:space="0" w:color="auto"/>
            </w:tcBorders>
            <w:shd w:val="clear" w:color="auto" w:fill="auto"/>
            <w:hideMark/>
          </w:tcPr>
          <w:p w14:paraId="417F1F69" w14:textId="77777777" w:rsidR="006C1900" w:rsidRPr="0042351E" w:rsidRDefault="006C1900" w:rsidP="00764302">
            <w:pPr>
              <w:spacing w:after="0" w:line="240" w:lineRule="auto"/>
              <w:rPr>
                <w:rFonts w:ascii="Tahoma" w:hAnsi="Tahoma" w:cs="Tahoma"/>
                <w:sz w:val="20"/>
                <w:szCs w:val="20"/>
                <w:lang w:val="en-US"/>
              </w:rPr>
            </w:pPr>
            <w:r w:rsidRPr="0042351E">
              <w:rPr>
                <w:rFonts w:ascii="Tahoma" w:hAnsi="Tahoma" w:cs="Tahoma"/>
                <w:sz w:val="20"/>
                <w:szCs w:val="20"/>
                <w:lang w:val="en-US"/>
              </w:rPr>
              <w:t>E-mail</w:t>
            </w:r>
          </w:p>
        </w:tc>
        <w:tc>
          <w:tcPr>
            <w:tcW w:w="6060" w:type="dxa"/>
            <w:gridSpan w:val="3"/>
            <w:tcBorders>
              <w:top w:val="single" w:sz="4" w:space="0" w:color="auto"/>
              <w:left w:val="single" w:sz="4" w:space="0" w:color="auto"/>
              <w:bottom w:val="single" w:sz="4" w:space="0" w:color="auto"/>
              <w:right w:val="single" w:sz="4" w:space="0" w:color="auto"/>
            </w:tcBorders>
            <w:shd w:val="clear" w:color="auto" w:fill="auto"/>
          </w:tcPr>
          <w:p w14:paraId="44E4D10B" w14:textId="77777777" w:rsidR="006C1900" w:rsidRPr="0042351E" w:rsidRDefault="006C1900" w:rsidP="00764302">
            <w:pPr>
              <w:spacing w:after="0" w:line="240" w:lineRule="auto"/>
              <w:rPr>
                <w:rFonts w:ascii="Tahoma" w:hAnsi="Tahoma" w:cs="Tahoma"/>
                <w:sz w:val="20"/>
                <w:szCs w:val="20"/>
              </w:rPr>
            </w:pPr>
          </w:p>
        </w:tc>
      </w:tr>
      <w:tr w:rsidR="006C1900" w:rsidRPr="0042351E" w14:paraId="715DAB51" w14:textId="77777777" w:rsidTr="00764302">
        <w:trPr>
          <w:gridAfter w:val="1"/>
          <w:wAfter w:w="1680" w:type="dxa"/>
          <w:trHeight w:val="255"/>
        </w:trPr>
        <w:tc>
          <w:tcPr>
            <w:tcW w:w="3604" w:type="dxa"/>
            <w:tcBorders>
              <w:top w:val="nil"/>
              <w:left w:val="nil"/>
              <w:bottom w:val="nil"/>
              <w:right w:val="single" w:sz="4" w:space="0" w:color="auto"/>
            </w:tcBorders>
            <w:shd w:val="clear" w:color="auto" w:fill="auto"/>
            <w:hideMark/>
          </w:tcPr>
          <w:p w14:paraId="08911E54" w14:textId="77777777" w:rsidR="006C1900" w:rsidRPr="0042351E" w:rsidRDefault="006C1900" w:rsidP="00764302">
            <w:pPr>
              <w:spacing w:after="0" w:line="240" w:lineRule="auto"/>
              <w:rPr>
                <w:rFonts w:ascii="Tahoma" w:hAnsi="Tahoma" w:cs="Tahoma"/>
                <w:sz w:val="20"/>
                <w:szCs w:val="20"/>
              </w:rPr>
            </w:pPr>
            <w:r w:rsidRPr="0042351E">
              <w:rPr>
                <w:rFonts w:ascii="Tahoma" w:hAnsi="Tahoma" w:cs="Tahoma"/>
                <w:sz w:val="20"/>
                <w:szCs w:val="20"/>
              </w:rPr>
              <w:t>Документ - основание</w:t>
            </w:r>
          </w:p>
        </w:tc>
        <w:tc>
          <w:tcPr>
            <w:tcW w:w="6060" w:type="dxa"/>
            <w:gridSpan w:val="3"/>
            <w:tcBorders>
              <w:top w:val="single" w:sz="4" w:space="0" w:color="auto"/>
              <w:left w:val="single" w:sz="4" w:space="0" w:color="auto"/>
              <w:bottom w:val="single" w:sz="4" w:space="0" w:color="auto"/>
              <w:right w:val="single" w:sz="4" w:space="0" w:color="auto"/>
            </w:tcBorders>
            <w:shd w:val="clear" w:color="auto" w:fill="auto"/>
          </w:tcPr>
          <w:p w14:paraId="42452307" w14:textId="77777777" w:rsidR="006C1900" w:rsidRPr="0042351E" w:rsidRDefault="006C1900" w:rsidP="00764302">
            <w:pPr>
              <w:spacing w:after="0" w:line="240" w:lineRule="auto"/>
              <w:rPr>
                <w:rFonts w:ascii="Tahoma" w:hAnsi="Tahoma" w:cs="Tahoma"/>
                <w:sz w:val="20"/>
                <w:szCs w:val="20"/>
              </w:rPr>
            </w:pPr>
          </w:p>
        </w:tc>
      </w:tr>
      <w:tr w:rsidR="006C1900" w:rsidRPr="0042351E" w14:paraId="652E243A" w14:textId="77777777" w:rsidTr="00764302">
        <w:trPr>
          <w:gridAfter w:val="1"/>
          <w:wAfter w:w="1680" w:type="dxa"/>
          <w:trHeight w:val="255"/>
        </w:trPr>
        <w:tc>
          <w:tcPr>
            <w:tcW w:w="3604" w:type="dxa"/>
            <w:tcBorders>
              <w:top w:val="nil"/>
              <w:left w:val="nil"/>
              <w:bottom w:val="nil"/>
              <w:right w:val="single" w:sz="4" w:space="0" w:color="auto"/>
            </w:tcBorders>
            <w:shd w:val="clear" w:color="auto" w:fill="auto"/>
            <w:hideMark/>
          </w:tcPr>
          <w:p w14:paraId="31823238" w14:textId="77777777" w:rsidR="006C1900" w:rsidRPr="0042351E" w:rsidRDefault="006C1900" w:rsidP="00764302">
            <w:pPr>
              <w:spacing w:after="0" w:line="240" w:lineRule="auto"/>
              <w:rPr>
                <w:rFonts w:ascii="Tahoma" w:hAnsi="Tahoma" w:cs="Tahoma"/>
                <w:sz w:val="20"/>
                <w:szCs w:val="20"/>
              </w:rPr>
            </w:pPr>
            <w:r w:rsidRPr="0042351E">
              <w:rPr>
                <w:rFonts w:ascii="Tahoma" w:hAnsi="Tahoma" w:cs="Tahoma"/>
                <w:sz w:val="20"/>
                <w:szCs w:val="20"/>
              </w:rPr>
              <w:t>Примечание</w:t>
            </w:r>
          </w:p>
        </w:tc>
        <w:tc>
          <w:tcPr>
            <w:tcW w:w="6060" w:type="dxa"/>
            <w:gridSpan w:val="3"/>
            <w:tcBorders>
              <w:top w:val="single" w:sz="4" w:space="0" w:color="auto"/>
              <w:left w:val="single" w:sz="4" w:space="0" w:color="auto"/>
              <w:bottom w:val="single" w:sz="4" w:space="0" w:color="auto"/>
              <w:right w:val="single" w:sz="4" w:space="0" w:color="auto"/>
            </w:tcBorders>
            <w:shd w:val="clear" w:color="auto" w:fill="auto"/>
          </w:tcPr>
          <w:p w14:paraId="6ACD687B" w14:textId="77777777" w:rsidR="006C1900" w:rsidRPr="0042351E" w:rsidRDefault="006C1900" w:rsidP="00764302">
            <w:pPr>
              <w:spacing w:after="0" w:line="240" w:lineRule="auto"/>
              <w:rPr>
                <w:rFonts w:ascii="Tahoma" w:hAnsi="Tahoma" w:cs="Tahoma"/>
                <w:sz w:val="20"/>
                <w:szCs w:val="20"/>
              </w:rPr>
            </w:pPr>
          </w:p>
        </w:tc>
      </w:tr>
      <w:tr w:rsidR="006C1900" w:rsidRPr="0042351E" w14:paraId="73617753" w14:textId="77777777" w:rsidTr="00764302">
        <w:trPr>
          <w:gridAfter w:val="2"/>
          <w:wAfter w:w="1690" w:type="dxa"/>
          <w:trHeight w:val="270"/>
        </w:trPr>
        <w:tc>
          <w:tcPr>
            <w:tcW w:w="3604" w:type="dxa"/>
            <w:tcBorders>
              <w:top w:val="nil"/>
              <w:left w:val="nil"/>
              <w:bottom w:val="nil"/>
              <w:right w:val="nil"/>
            </w:tcBorders>
            <w:shd w:val="clear" w:color="auto" w:fill="auto"/>
            <w:noWrap/>
            <w:vAlign w:val="center"/>
            <w:hideMark/>
          </w:tcPr>
          <w:p w14:paraId="3630B47D" w14:textId="77777777" w:rsidR="006C1900" w:rsidRPr="0042351E" w:rsidRDefault="006C1900" w:rsidP="00764302">
            <w:pPr>
              <w:spacing w:after="0" w:line="240" w:lineRule="auto"/>
              <w:jc w:val="center"/>
              <w:rPr>
                <w:rFonts w:ascii="Tahoma" w:hAnsi="Tahoma" w:cs="Tahoma"/>
                <w:b/>
                <w:bCs/>
                <w:sz w:val="20"/>
                <w:szCs w:val="20"/>
                <w:lang w:val="en-US"/>
              </w:rPr>
            </w:pPr>
            <w:r w:rsidRPr="0042351E">
              <w:rPr>
                <w:rFonts w:ascii="Tahoma" w:hAnsi="Tahoma" w:cs="Tahoma"/>
                <w:b/>
                <w:bCs/>
                <w:sz w:val="20"/>
                <w:szCs w:val="20"/>
                <w:lang w:val="en-US"/>
              </w:rPr>
              <w:t>2.</w:t>
            </w:r>
          </w:p>
        </w:tc>
        <w:tc>
          <w:tcPr>
            <w:tcW w:w="6050" w:type="dxa"/>
            <w:gridSpan w:val="2"/>
            <w:tcBorders>
              <w:left w:val="nil"/>
              <w:right w:val="nil"/>
            </w:tcBorders>
            <w:shd w:val="clear" w:color="auto" w:fill="auto"/>
            <w:noWrap/>
            <w:vAlign w:val="bottom"/>
            <w:hideMark/>
          </w:tcPr>
          <w:p w14:paraId="0588FD13" w14:textId="77777777" w:rsidR="006C1900" w:rsidRPr="0042351E" w:rsidRDefault="006C1900" w:rsidP="00764302">
            <w:pPr>
              <w:spacing w:after="0" w:line="240" w:lineRule="auto"/>
              <w:jc w:val="center"/>
              <w:rPr>
                <w:rFonts w:ascii="Tahoma" w:hAnsi="Tahoma" w:cs="Tahoma"/>
                <w:b/>
                <w:bCs/>
                <w:sz w:val="20"/>
                <w:szCs w:val="20"/>
                <w:lang w:val="en-US"/>
              </w:rPr>
            </w:pPr>
          </w:p>
        </w:tc>
      </w:tr>
      <w:tr w:rsidR="006C1900" w:rsidRPr="0042351E" w14:paraId="5B7B73D7" w14:textId="77777777" w:rsidTr="00764302">
        <w:trPr>
          <w:gridAfter w:val="1"/>
          <w:wAfter w:w="1680" w:type="dxa"/>
          <w:trHeight w:val="270"/>
        </w:trPr>
        <w:tc>
          <w:tcPr>
            <w:tcW w:w="3604" w:type="dxa"/>
            <w:tcBorders>
              <w:top w:val="nil"/>
              <w:left w:val="nil"/>
              <w:bottom w:val="nil"/>
              <w:right w:val="single" w:sz="4" w:space="0" w:color="auto"/>
            </w:tcBorders>
            <w:shd w:val="clear" w:color="auto" w:fill="auto"/>
            <w:hideMark/>
          </w:tcPr>
          <w:p w14:paraId="7D2B988B" w14:textId="77777777" w:rsidR="006C1900" w:rsidRPr="0042351E" w:rsidRDefault="006C1900" w:rsidP="00764302">
            <w:pPr>
              <w:spacing w:after="0" w:line="240" w:lineRule="auto"/>
              <w:rPr>
                <w:rFonts w:ascii="Tahoma" w:hAnsi="Tahoma" w:cs="Tahoma"/>
                <w:b/>
                <w:bCs/>
                <w:sz w:val="20"/>
                <w:szCs w:val="20"/>
              </w:rPr>
            </w:pPr>
            <w:r w:rsidRPr="0042351E">
              <w:rPr>
                <w:rFonts w:ascii="Tahoma" w:hAnsi="Tahoma" w:cs="Tahoma"/>
                <w:b/>
                <w:bCs/>
                <w:sz w:val="20"/>
                <w:szCs w:val="20"/>
              </w:rPr>
              <w:t>Должность</w:t>
            </w:r>
          </w:p>
        </w:tc>
        <w:tc>
          <w:tcPr>
            <w:tcW w:w="6060" w:type="dxa"/>
            <w:gridSpan w:val="3"/>
            <w:tcBorders>
              <w:top w:val="single" w:sz="4" w:space="0" w:color="auto"/>
              <w:bottom w:val="single" w:sz="4" w:space="0" w:color="auto"/>
              <w:right w:val="single" w:sz="4" w:space="0" w:color="auto"/>
            </w:tcBorders>
            <w:shd w:val="clear" w:color="auto" w:fill="D9D9D9" w:themeFill="background1" w:themeFillShade="D9"/>
          </w:tcPr>
          <w:p w14:paraId="0C881432" w14:textId="77777777" w:rsidR="006C1900" w:rsidRPr="0042351E" w:rsidRDefault="006C1900" w:rsidP="00764302">
            <w:pPr>
              <w:spacing w:after="0" w:line="240" w:lineRule="auto"/>
              <w:rPr>
                <w:rFonts w:ascii="Tahoma" w:hAnsi="Tahoma" w:cs="Tahoma"/>
                <w:sz w:val="20"/>
                <w:szCs w:val="20"/>
              </w:rPr>
            </w:pPr>
          </w:p>
        </w:tc>
      </w:tr>
      <w:tr w:rsidR="006C1900" w:rsidRPr="0042351E" w14:paraId="6A8322EF" w14:textId="77777777" w:rsidTr="00764302">
        <w:trPr>
          <w:gridAfter w:val="2"/>
          <w:wAfter w:w="1690" w:type="dxa"/>
          <w:trHeight w:val="270"/>
        </w:trPr>
        <w:tc>
          <w:tcPr>
            <w:tcW w:w="3604" w:type="dxa"/>
            <w:tcBorders>
              <w:top w:val="nil"/>
              <w:left w:val="nil"/>
              <w:bottom w:val="nil"/>
              <w:right w:val="single" w:sz="4" w:space="0" w:color="auto"/>
            </w:tcBorders>
            <w:shd w:val="clear" w:color="auto" w:fill="auto"/>
            <w:hideMark/>
          </w:tcPr>
          <w:p w14:paraId="2A17E95B" w14:textId="77777777" w:rsidR="006C1900" w:rsidRPr="0042351E" w:rsidRDefault="006C1900" w:rsidP="00764302">
            <w:pPr>
              <w:spacing w:after="0" w:line="240" w:lineRule="auto"/>
              <w:rPr>
                <w:rFonts w:ascii="Tahoma" w:hAnsi="Tahoma" w:cs="Tahoma"/>
                <w:b/>
                <w:bCs/>
                <w:sz w:val="20"/>
                <w:szCs w:val="20"/>
              </w:rPr>
            </w:pPr>
            <w:r w:rsidRPr="0042351E">
              <w:rPr>
                <w:rFonts w:ascii="Tahoma" w:hAnsi="Tahoma" w:cs="Tahoma"/>
                <w:b/>
                <w:bCs/>
                <w:sz w:val="20"/>
                <w:szCs w:val="20"/>
              </w:rPr>
              <w:t>Фамилия</w:t>
            </w:r>
            <w:r w:rsidRPr="0042351E">
              <w:rPr>
                <w:rFonts w:ascii="Tahoma" w:hAnsi="Tahoma" w:cs="Tahoma"/>
                <w:b/>
                <w:bCs/>
                <w:sz w:val="20"/>
                <w:szCs w:val="20"/>
                <w:lang w:val="en-US"/>
              </w:rPr>
              <w:t xml:space="preserve">, имя, </w:t>
            </w:r>
            <w:r w:rsidRPr="0042351E">
              <w:rPr>
                <w:rFonts w:ascii="Tahoma" w:hAnsi="Tahoma" w:cs="Tahoma"/>
                <w:b/>
                <w:bCs/>
                <w:sz w:val="20"/>
                <w:szCs w:val="20"/>
              </w:rPr>
              <w:t>отчество</w:t>
            </w:r>
          </w:p>
        </w:tc>
        <w:tc>
          <w:tcPr>
            <w:tcW w:w="605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601143" w14:textId="77777777" w:rsidR="006C1900" w:rsidRPr="0042351E" w:rsidRDefault="006C1900" w:rsidP="00764302">
            <w:pPr>
              <w:spacing w:after="0" w:line="240" w:lineRule="auto"/>
              <w:rPr>
                <w:rFonts w:ascii="Tahoma" w:hAnsi="Tahoma" w:cs="Tahoma"/>
                <w:sz w:val="20"/>
                <w:szCs w:val="20"/>
              </w:rPr>
            </w:pPr>
          </w:p>
        </w:tc>
      </w:tr>
      <w:tr w:rsidR="006C1900" w:rsidRPr="0042351E" w14:paraId="2EB8C18E" w14:textId="77777777" w:rsidTr="00764302">
        <w:trPr>
          <w:gridAfter w:val="1"/>
          <w:wAfter w:w="1680" w:type="dxa"/>
          <w:trHeight w:val="255"/>
        </w:trPr>
        <w:tc>
          <w:tcPr>
            <w:tcW w:w="3604" w:type="dxa"/>
            <w:tcBorders>
              <w:top w:val="nil"/>
              <w:left w:val="nil"/>
              <w:bottom w:val="nil"/>
              <w:right w:val="single" w:sz="4" w:space="0" w:color="auto"/>
            </w:tcBorders>
            <w:shd w:val="clear" w:color="auto" w:fill="auto"/>
            <w:hideMark/>
          </w:tcPr>
          <w:p w14:paraId="43E024BC" w14:textId="77777777" w:rsidR="006C1900" w:rsidRPr="0042351E" w:rsidRDefault="006C1900" w:rsidP="00764302">
            <w:pPr>
              <w:spacing w:after="0" w:line="240" w:lineRule="auto"/>
              <w:rPr>
                <w:rFonts w:ascii="Tahoma" w:hAnsi="Tahoma" w:cs="Tahoma"/>
                <w:sz w:val="20"/>
                <w:szCs w:val="20"/>
                <w:lang w:val="en-US"/>
              </w:rPr>
            </w:pPr>
            <w:r w:rsidRPr="0042351E">
              <w:rPr>
                <w:rFonts w:ascii="Tahoma" w:hAnsi="Tahoma" w:cs="Tahoma"/>
                <w:sz w:val="20"/>
                <w:szCs w:val="20"/>
              </w:rPr>
              <w:t>Телефон</w:t>
            </w:r>
          </w:p>
        </w:tc>
        <w:tc>
          <w:tcPr>
            <w:tcW w:w="6060" w:type="dxa"/>
            <w:gridSpan w:val="3"/>
            <w:tcBorders>
              <w:top w:val="single" w:sz="4" w:space="0" w:color="auto"/>
              <w:left w:val="single" w:sz="4" w:space="0" w:color="auto"/>
              <w:bottom w:val="single" w:sz="4" w:space="0" w:color="auto"/>
              <w:right w:val="single" w:sz="4" w:space="0" w:color="auto"/>
            </w:tcBorders>
            <w:shd w:val="clear" w:color="auto" w:fill="auto"/>
          </w:tcPr>
          <w:p w14:paraId="08EE0815" w14:textId="77777777" w:rsidR="006C1900" w:rsidRPr="0042351E" w:rsidRDefault="006C1900" w:rsidP="00764302">
            <w:pPr>
              <w:spacing w:after="0" w:line="240" w:lineRule="auto"/>
              <w:rPr>
                <w:rFonts w:ascii="Tahoma" w:hAnsi="Tahoma" w:cs="Tahoma"/>
                <w:sz w:val="20"/>
                <w:szCs w:val="20"/>
              </w:rPr>
            </w:pPr>
          </w:p>
        </w:tc>
      </w:tr>
      <w:tr w:rsidR="006C1900" w:rsidRPr="0042351E" w14:paraId="17B0FA59" w14:textId="77777777" w:rsidTr="00764302">
        <w:trPr>
          <w:gridAfter w:val="1"/>
          <w:wAfter w:w="1680" w:type="dxa"/>
          <w:trHeight w:val="255"/>
        </w:trPr>
        <w:tc>
          <w:tcPr>
            <w:tcW w:w="3604" w:type="dxa"/>
            <w:tcBorders>
              <w:top w:val="nil"/>
              <w:left w:val="nil"/>
              <w:bottom w:val="nil"/>
              <w:right w:val="single" w:sz="4" w:space="0" w:color="auto"/>
            </w:tcBorders>
            <w:shd w:val="clear" w:color="auto" w:fill="auto"/>
            <w:hideMark/>
          </w:tcPr>
          <w:p w14:paraId="00E639B5" w14:textId="77777777" w:rsidR="006C1900" w:rsidRPr="0042351E" w:rsidRDefault="006C1900" w:rsidP="00764302">
            <w:pPr>
              <w:spacing w:after="0" w:line="240" w:lineRule="auto"/>
              <w:rPr>
                <w:rFonts w:ascii="Tahoma" w:hAnsi="Tahoma" w:cs="Tahoma"/>
                <w:sz w:val="20"/>
                <w:szCs w:val="20"/>
                <w:lang w:val="en-US"/>
              </w:rPr>
            </w:pPr>
            <w:r w:rsidRPr="0042351E">
              <w:rPr>
                <w:rFonts w:ascii="Tahoma" w:hAnsi="Tahoma" w:cs="Tahoma"/>
                <w:sz w:val="20"/>
                <w:szCs w:val="20"/>
                <w:lang w:val="en-US"/>
              </w:rPr>
              <w:t>E-mail</w:t>
            </w:r>
          </w:p>
        </w:tc>
        <w:tc>
          <w:tcPr>
            <w:tcW w:w="6060" w:type="dxa"/>
            <w:gridSpan w:val="3"/>
            <w:tcBorders>
              <w:top w:val="single" w:sz="4" w:space="0" w:color="auto"/>
              <w:left w:val="single" w:sz="4" w:space="0" w:color="auto"/>
              <w:bottom w:val="single" w:sz="4" w:space="0" w:color="auto"/>
              <w:right w:val="single" w:sz="4" w:space="0" w:color="auto"/>
            </w:tcBorders>
            <w:shd w:val="clear" w:color="auto" w:fill="auto"/>
          </w:tcPr>
          <w:p w14:paraId="1B40956B" w14:textId="77777777" w:rsidR="006C1900" w:rsidRPr="0042351E" w:rsidRDefault="006C1900" w:rsidP="00764302">
            <w:pPr>
              <w:spacing w:after="0" w:line="240" w:lineRule="auto"/>
              <w:rPr>
                <w:rFonts w:ascii="Tahoma" w:hAnsi="Tahoma" w:cs="Tahoma"/>
                <w:sz w:val="20"/>
                <w:szCs w:val="20"/>
              </w:rPr>
            </w:pPr>
          </w:p>
        </w:tc>
      </w:tr>
      <w:tr w:rsidR="006C1900" w:rsidRPr="0042351E" w14:paraId="317FD311" w14:textId="77777777" w:rsidTr="00764302">
        <w:trPr>
          <w:gridAfter w:val="1"/>
          <w:wAfter w:w="1680" w:type="dxa"/>
          <w:trHeight w:val="255"/>
        </w:trPr>
        <w:tc>
          <w:tcPr>
            <w:tcW w:w="3604" w:type="dxa"/>
            <w:tcBorders>
              <w:top w:val="nil"/>
              <w:left w:val="nil"/>
              <w:bottom w:val="nil"/>
              <w:right w:val="single" w:sz="4" w:space="0" w:color="auto"/>
            </w:tcBorders>
            <w:shd w:val="clear" w:color="auto" w:fill="auto"/>
            <w:hideMark/>
          </w:tcPr>
          <w:p w14:paraId="7B80EA74" w14:textId="77777777" w:rsidR="006C1900" w:rsidRPr="0042351E" w:rsidRDefault="006C1900" w:rsidP="00764302">
            <w:pPr>
              <w:spacing w:after="0" w:line="240" w:lineRule="auto"/>
              <w:rPr>
                <w:rFonts w:ascii="Tahoma" w:hAnsi="Tahoma" w:cs="Tahoma"/>
                <w:sz w:val="20"/>
                <w:szCs w:val="20"/>
                <w:lang w:val="en-US"/>
              </w:rPr>
            </w:pPr>
            <w:r w:rsidRPr="0042351E">
              <w:rPr>
                <w:rFonts w:ascii="Tahoma" w:hAnsi="Tahoma" w:cs="Tahoma"/>
                <w:sz w:val="20"/>
                <w:szCs w:val="20"/>
              </w:rPr>
              <w:t>Документ - основание</w:t>
            </w:r>
          </w:p>
        </w:tc>
        <w:tc>
          <w:tcPr>
            <w:tcW w:w="6060" w:type="dxa"/>
            <w:gridSpan w:val="3"/>
            <w:tcBorders>
              <w:top w:val="single" w:sz="4" w:space="0" w:color="auto"/>
              <w:left w:val="single" w:sz="4" w:space="0" w:color="auto"/>
              <w:bottom w:val="single" w:sz="4" w:space="0" w:color="auto"/>
              <w:right w:val="single" w:sz="4" w:space="0" w:color="auto"/>
            </w:tcBorders>
            <w:shd w:val="clear" w:color="auto" w:fill="auto"/>
          </w:tcPr>
          <w:p w14:paraId="1BAF5C97" w14:textId="77777777" w:rsidR="006C1900" w:rsidRPr="0042351E" w:rsidRDefault="006C1900" w:rsidP="00764302">
            <w:pPr>
              <w:spacing w:after="0" w:line="240" w:lineRule="auto"/>
              <w:rPr>
                <w:rFonts w:ascii="Tahoma" w:hAnsi="Tahoma" w:cs="Tahoma"/>
                <w:sz w:val="20"/>
                <w:szCs w:val="20"/>
              </w:rPr>
            </w:pPr>
          </w:p>
        </w:tc>
      </w:tr>
      <w:tr w:rsidR="006C1900" w:rsidRPr="0042351E" w14:paraId="5683B7F3" w14:textId="77777777" w:rsidTr="00764302">
        <w:trPr>
          <w:gridAfter w:val="1"/>
          <w:wAfter w:w="1680" w:type="dxa"/>
          <w:trHeight w:val="255"/>
        </w:trPr>
        <w:tc>
          <w:tcPr>
            <w:tcW w:w="3604" w:type="dxa"/>
            <w:tcBorders>
              <w:top w:val="nil"/>
              <w:left w:val="nil"/>
              <w:bottom w:val="nil"/>
              <w:right w:val="single" w:sz="4" w:space="0" w:color="auto"/>
            </w:tcBorders>
            <w:shd w:val="clear" w:color="auto" w:fill="auto"/>
            <w:hideMark/>
          </w:tcPr>
          <w:p w14:paraId="0FD0EE39" w14:textId="77777777" w:rsidR="006C1900" w:rsidRPr="0042351E" w:rsidRDefault="006C1900" w:rsidP="00764302">
            <w:pPr>
              <w:spacing w:after="0" w:line="240" w:lineRule="auto"/>
              <w:rPr>
                <w:rFonts w:ascii="Tahoma" w:hAnsi="Tahoma" w:cs="Tahoma"/>
                <w:sz w:val="20"/>
                <w:szCs w:val="20"/>
                <w:lang w:val="en-US"/>
              </w:rPr>
            </w:pPr>
            <w:r w:rsidRPr="0042351E">
              <w:rPr>
                <w:rFonts w:ascii="Tahoma" w:hAnsi="Tahoma" w:cs="Tahoma"/>
                <w:sz w:val="20"/>
                <w:szCs w:val="20"/>
              </w:rPr>
              <w:t>Примечание</w:t>
            </w:r>
          </w:p>
        </w:tc>
        <w:tc>
          <w:tcPr>
            <w:tcW w:w="6060" w:type="dxa"/>
            <w:gridSpan w:val="3"/>
            <w:tcBorders>
              <w:top w:val="single" w:sz="4" w:space="0" w:color="auto"/>
              <w:left w:val="single" w:sz="4" w:space="0" w:color="auto"/>
              <w:bottom w:val="single" w:sz="4" w:space="0" w:color="auto"/>
              <w:right w:val="single" w:sz="4" w:space="0" w:color="auto"/>
            </w:tcBorders>
            <w:shd w:val="clear" w:color="auto" w:fill="auto"/>
          </w:tcPr>
          <w:p w14:paraId="5D4FB947" w14:textId="77777777" w:rsidR="006C1900" w:rsidRPr="0042351E" w:rsidRDefault="006C1900" w:rsidP="00764302">
            <w:pPr>
              <w:spacing w:after="0" w:line="240" w:lineRule="auto"/>
              <w:rPr>
                <w:rFonts w:ascii="Tahoma" w:hAnsi="Tahoma" w:cs="Tahoma"/>
                <w:sz w:val="20"/>
                <w:szCs w:val="20"/>
              </w:rPr>
            </w:pPr>
          </w:p>
        </w:tc>
      </w:tr>
      <w:tr w:rsidR="006C1900" w:rsidRPr="0042351E" w14:paraId="27FE872A" w14:textId="77777777" w:rsidTr="00764302">
        <w:trPr>
          <w:gridAfter w:val="2"/>
          <w:wAfter w:w="1690" w:type="dxa"/>
          <w:trHeight w:val="270"/>
        </w:trPr>
        <w:tc>
          <w:tcPr>
            <w:tcW w:w="3604" w:type="dxa"/>
            <w:tcBorders>
              <w:top w:val="nil"/>
              <w:left w:val="nil"/>
              <w:bottom w:val="nil"/>
              <w:right w:val="nil"/>
            </w:tcBorders>
            <w:shd w:val="clear" w:color="auto" w:fill="auto"/>
            <w:noWrap/>
            <w:vAlign w:val="bottom"/>
            <w:hideMark/>
          </w:tcPr>
          <w:p w14:paraId="1634D958" w14:textId="77777777" w:rsidR="006C1900" w:rsidRPr="0042351E" w:rsidRDefault="006C1900" w:rsidP="00764302">
            <w:pPr>
              <w:spacing w:after="0" w:line="240" w:lineRule="auto"/>
              <w:rPr>
                <w:rFonts w:ascii="Tahoma" w:hAnsi="Tahoma" w:cs="Tahoma"/>
                <w:b/>
                <w:bCs/>
                <w:sz w:val="20"/>
                <w:szCs w:val="20"/>
                <w:lang w:val="en-US"/>
              </w:rPr>
            </w:pPr>
          </w:p>
        </w:tc>
        <w:tc>
          <w:tcPr>
            <w:tcW w:w="6050" w:type="dxa"/>
            <w:gridSpan w:val="2"/>
            <w:tcBorders>
              <w:top w:val="single" w:sz="4" w:space="0" w:color="auto"/>
              <w:left w:val="nil"/>
              <w:bottom w:val="nil"/>
              <w:right w:val="nil"/>
            </w:tcBorders>
            <w:shd w:val="clear" w:color="auto" w:fill="auto"/>
            <w:noWrap/>
            <w:vAlign w:val="bottom"/>
            <w:hideMark/>
          </w:tcPr>
          <w:p w14:paraId="0482C64F" w14:textId="77777777" w:rsidR="006C1900" w:rsidRPr="0042351E" w:rsidRDefault="006C1900" w:rsidP="00764302">
            <w:pPr>
              <w:spacing w:after="0" w:line="240" w:lineRule="auto"/>
              <w:jc w:val="center"/>
              <w:rPr>
                <w:rFonts w:ascii="Tahoma" w:hAnsi="Tahoma" w:cs="Tahoma"/>
                <w:b/>
                <w:bCs/>
                <w:sz w:val="20"/>
                <w:szCs w:val="20"/>
              </w:rPr>
            </w:pPr>
            <w:r w:rsidRPr="0042351E">
              <w:rPr>
                <w:rFonts w:ascii="Tahoma" w:hAnsi="Tahoma" w:cs="Tahoma"/>
                <w:b/>
                <w:bCs/>
                <w:sz w:val="20"/>
                <w:szCs w:val="20"/>
                <w:lang w:val="en-US"/>
              </w:rPr>
              <w:t xml:space="preserve">6. </w:t>
            </w:r>
            <w:r w:rsidRPr="0042351E">
              <w:rPr>
                <w:rFonts w:ascii="Tahoma" w:hAnsi="Tahoma" w:cs="Tahoma"/>
                <w:b/>
                <w:bCs/>
                <w:sz w:val="20"/>
                <w:szCs w:val="20"/>
              </w:rPr>
              <w:t>Платежные реквизиты</w:t>
            </w:r>
          </w:p>
        </w:tc>
      </w:tr>
      <w:tr w:rsidR="006C1900" w:rsidRPr="0042351E" w14:paraId="28BE6509" w14:textId="77777777" w:rsidTr="00764302">
        <w:trPr>
          <w:gridAfter w:val="2"/>
          <w:wAfter w:w="1690" w:type="dxa"/>
          <w:trHeight w:val="270"/>
        </w:trPr>
        <w:tc>
          <w:tcPr>
            <w:tcW w:w="3604" w:type="dxa"/>
            <w:tcBorders>
              <w:top w:val="nil"/>
              <w:left w:val="nil"/>
              <w:bottom w:val="nil"/>
              <w:right w:val="nil"/>
            </w:tcBorders>
            <w:shd w:val="clear" w:color="auto" w:fill="auto"/>
            <w:hideMark/>
          </w:tcPr>
          <w:p w14:paraId="6A940E27" w14:textId="77777777" w:rsidR="006C1900" w:rsidRPr="0042351E" w:rsidRDefault="006C1900" w:rsidP="00764302">
            <w:pPr>
              <w:spacing w:after="0" w:line="240" w:lineRule="auto"/>
              <w:rPr>
                <w:rFonts w:ascii="Tahoma" w:hAnsi="Tahoma" w:cs="Tahoma"/>
                <w:b/>
                <w:bCs/>
                <w:sz w:val="20"/>
                <w:szCs w:val="20"/>
              </w:rPr>
            </w:pPr>
            <w:r w:rsidRPr="0042351E">
              <w:rPr>
                <w:rFonts w:ascii="Tahoma" w:hAnsi="Tahoma" w:cs="Tahoma"/>
                <w:b/>
                <w:bCs/>
                <w:sz w:val="20"/>
                <w:szCs w:val="20"/>
              </w:rPr>
              <w:t>Расчетный счет</w:t>
            </w:r>
          </w:p>
        </w:tc>
        <w:tc>
          <w:tcPr>
            <w:tcW w:w="6050" w:type="dxa"/>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hideMark/>
          </w:tcPr>
          <w:p w14:paraId="4CEFDB57" w14:textId="77777777" w:rsidR="006C1900" w:rsidRPr="0042351E" w:rsidRDefault="006C1900" w:rsidP="00764302">
            <w:pPr>
              <w:spacing w:after="0" w:line="240" w:lineRule="auto"/>
              <w:jc w:val="center"/>
              <w:rPr>
                <w:rFonts w:ascii="Tahoma" w:hAnsi="Tahoma" w:cs="Tahoma"/>
                <w:sz w:val="20"/>
                <w:szCs w:val="20"/>
                <w:lang w:val="en-US"/>
              </w:rPr>
            </w:pPr>
            <w:r w:rsidRPr="0042351E">
              <w:rPr>
                <w:rFonts w:ascii="Tahoma" w:hAnsi="Tahoma" w:cs="Tahoma"/>
                <w:sz w:val="20"/>
                <w:szCs w:val="20"/>
                <w:lang w:val="en-US"/>
              </w:rPr>
              <w:t> </w:t>
            </w:r>
          </w:p>
        </w:tc>
      </w:tr>
      <w:tr w:rsidR="006C1900" w:rsidRPr="0042351E" w14:paraId="48E87388" w14:textId="77777777" w:rsidTr="00764302">
        <w:trPr>
          <w:gridAfter w:val="2"/>
          <w:wAfter w:w="1690" w:type="dxa"/>
          <w:trHeight w:val="270"/>
        </w:trPr>
        <w:tc>
          <w:tcPr>
            <w:tcW w:w="3604" w:type="dxa"/>
            <w:tcBorders>
              <w:top w:val="nil"/>
              <w:left w:val="nil"/>
              <w:bottom w:val="nil"/>
              <w:right w:val="nil"/>
            </w:tcBorders>
            <w:shd w:val="clear" w:color="auto" w:fill="auto"/>
            <w:hideMark/>
          </w:tcPr>
          <w:p w14:paraId="2B36C83D" w14:textId="77777777" w:rsidR="006C1900" w:rsidRPr="0042351E" w:rsidRDefault="006C1900" w:rsidP="00764302">
            <w:pPr>
              <w:spacing w:after="0" w:line="240" w:lineRule="auto"/>
              <w:rPr>
                <w:rFonts w:ascii="Tahoma" w:hAnsi="Tahoma" w:cs="Tahoma"/>
                <w:b/>
                <w:bCs/>
                <w:sz w:val="20"/>
                <w:szCs w:val="20"/>
              </w:rPr>
            </w:pPr>
            <w:r w:rsidRPr="0042351E">
              <w:rPr>
                <w:rFonts w:ascii="Tahoma" w:hAnsi="Tahoma" w:cs="Tahoma"/>
                <w:b/>
                <w:bCs/>
                <w:sz w:val="20"/>
                <w:szCs w:val="20"/>
              </w:rPr>
              <w:t>Валюта счета</w:t>
            </w:r>
          </w:p>
        </w:tc>
        <w:tc>
          <w:tcPr>
            <w:tcW w:w="6050" w:type="dxa"/>
            <w:gridSpan w:val="2"/>
            <w:tcBorders>
              <w:top w:val="nil"/>
              <w:left w:val="single" w:sz="8" w:space="0" w:color="auto"/>
              <w:bottom w:val="single" w:sz="8" w:space="0" w:color="auto"/>
              <w:right w:val="single" w:sz="8" w:space="0" w:color="auto"/>
            </w:tcBorders>
            <w:shd w:val="clear" w:color="auto" w:fill="D9D9D9" w:themeFill="background1" w:themeFillShade="D9"/>
            <w:hideMark/>
          </w:tcPr>
          <w:p w14:paraId="6FAC87F3" w14:textId="77777777" w:rsidR="006C1900" w:rsidRPr="0042351E" w:rsidRDefault="006C1900" w:rsidP="00764302">
            <w:pPr>
              <w:spacing w:after="0" w:line="240" w:lineRule="auto"/>
              <w:jc w:val="center"/>
              <w:rPr>
                <w:rFonts w:ascii="Tahoma" w:hAnsi="Tahoma" w:cs="Tahoma"/>
                <w:sz w:val="20"/>
                <w:szCs w:val="20"/>
                <w:lang w:val="en-US"/>
              </w:rPr>
            </w:pPr>
            <w:r w:rsidRPr="0042351E">
              <w:rPr>
                <w:rFonts w:ascii="Tahoma" w:hAnsi="Tahoma" w:cs="Tahoma"/>
                <w:sz w:val="20"/>
                <w:szCs w:val="20"/>
                <w:lang w:val="en-US"/>
              </w:rPr>
              <w:t> </w:t>
            </w:r>
          </w:p>
        </w:tc>
      </w:tr>
      <w:tr w:rsidR="006C1900" w:rsidRPr="0042351E" w14:paraId="0F66E3A0" w14:textId="77777777" w:rsidTr="00764302">
        <w:trPr>
          <w:gridAfter w:val="2"/>
          <w:wAfter w:w="1690" w:type="dxa"/>
          <w:trHeight w:val="270"/>
        </w:trPr>
        <w:tc>
          <w:tcPr>
            <w:tcW w:w="3604" w:type="dxa"/>
            <w:tcBorders>
              <w:top w:val="nil"/>
              <w:left w:val="nil"/>
              <w:bottom w:val="nil"/>
              <w:right w:val="nil"/>
            </w:tcBorders>
            <w:shd w:val="clear" w:color="auto" w:fill="auto"/>
            <w:hideMark/>
          </w:tcPr>
          <w:p w14:paraId="18A504CC" w14:textId="77777777" w:rsidR="006C1900" w:rsidRPr="0042351E" w:rsidRDefault="006C1900" w:rsidP="00764302">
            <w:pPr>
              <w:spacing w:after="0" w:line="240" w:lineRule="auto"/>
              <w:rPr>
                <w:rFonts w:ascii="Tahoma" w:hAnsi="Tahoma" w:cs="Tahoma"/>
                <w:b/>
                <w:bCs/>
                <w:sz w:val="20"/>
                <w:szCs w:val="20"/>
              </w:rPr>
            </w:pPr>
            <w:r w:rsidRPr="0042351E">
              <w:rPr>
                <w:rFonts w:ascii="Tahoma" w:hAnsi="Tahoma" w:cs="Tahoma"/>
                <w:b/>
                <w:bCs/>
                <w:sz w:val="20"/>
                <w:szCs w:val="20"/>
              </w:rPr>
              <w:t>Наименование банка</w:t>
            </w:r>
          </w:p>
        </w:tc>
        <w:tc>
          <w:tcPr>
            <w:tcW w:w="6050" w:type="dxa"/>
            <w:gridSpan w:val="2"/>
            <w:tcBorders>
              <w:top w:val="nil"/>
              <w:left w:val="single" w:sz="8" w:space="0" w:color="auto"/>
              <w:bottom w:val="single" w:sz="8" w:space="0" w:color="auto"/>
              <w:right w:val="single" w:sz="8" w:space="0" w:color="auto"/>
            </w:tcBorders>
            <w:shd w:val="clear" w:color="auto" w:fill="D9D9D9" w:themeFill="background1" w:themeFillShade="D9"/>
            <w:hideMark/>
          </w:tcPr>
          <w:p w14:paraId="0DB5B82A" w14:textId="77777777" w:rsidR="006C1900" w:rsidRPr="0042351E" w:rsidRDefault="006C1900" w:rsidP="00764302">
            <w:pPr>
              <w:spacing w:after="0" w:line="240" w:lineRule="auto"/>
              <w:jc w:val="center"/>
              <w:rPr>
                <w:rFonts w:ascii="Tahoma" w:hAnsi="Tahoma" w:cs="Tahoma"/>
                <w:sz w:val="20"/>
                <w:szCs w:val="20"/>
                <w:lang w:val="en-US"/>
              </w:rPr>
            </w:pPr>
            <w:r w:rsidRPr="0042351E">
              <w:rPr>
                <w:rFonts w:ascii="Tahoma" w:hAnsi="Tahoma" w:cs="Tahoma"/>
                <w:sz w:val="20"/>
                <w:szCs w:val="20"/>
                <w:lang w:val="en-US"/>
              </w:rPr>
              <w:t> </w:t>
            </w:r>
          </w:p>
        </w:tc>
      </w:tr>
      <w:tr w:rsidR="006C1900" w:rsidRPr="0042351E" w14:paraId="7F2C3038" w14:textId="77777777" w:rsidTr="00764302">
        <w:trPr>
          <w:gridAfter w:val="2"/>
          <w:wAfter w:w="1690" w:type="dxa"/>
          <w:trHeight w:val="270"/>
        </w:trPr>
        <w:tc>
          <w:tcPr>
            <w:tcW w:w="3604" w:type="dxa"/>
            <w:tcBorders>
              <w:top w:val="nil"/>
              <w:left w:val="nil"/>
              <w:bottom w:val="nil"/>
              <w:right w:val="nil"/>
            </w:tcBorders>
            <w:shd w:val="clear" w:color="auto" w:fill="auto"/>
            <w:hideMark/>
          </w:tcPr>
          <w:p w14:paraId="793725B9" w14:textId="77777777" w:rsidR="006C1900" w:rsidRPr="0042351E" w:rsidRDefault="006C1900" w:rsidP="00764302">
            <w:pPr>
              <w:spacing w:after="0" w:line="240" w:lineRule="auto"/>
              <w:rPr>
                <w:rFonts w:ascii="Tahoma" w:hAnsi="Tahoma" w:cs="Tahoma"/>
                <w:b/>
                <w:bCs/>
                <w:sz w:val="20"/>
                <w:szCs w:val="20"/>
              </w:rPr>
            </w:pPr>
            <w:r w:rsidRPr="0042351E">
              <w:rPr>
                <w:rFonts w:ascii="Tahoma" w:hAnsi="Tahoma" w:cs="Tahoma"/>
                <w:b/>
                <w:bCs/>
                <w:sz w:val="20"/>
                <w:szCs w:val="20"/>
              </w:rPr>
              <w:t>Корр. счет</w:t>
            </w:r>
          </w:p>
        </w:tc>
        <w:tc>
          <w:tcPr>
            <w:tcW w:w="6050" w:type="dxa"/>
            <w:gridSpan w:val="2"/>
            <w:tcBorders>
              <w:top w:val="nil"/>
              <w:left w:val="single" w:sz="8" w:space="0" w:color="auto"/>
              <w:bottom w:val="single" w:sz="8" w:space="0" w:color="auto"/>
              <w:right w:val="single" w:sz="8" w:space="0" w:color="auto"/>
            </w:tcBorders>
            <w:shd w:val="clear" w:color="auto" w:fill="D9D9D9" w:themeFill="background1" w:themeFillShade="D9"/>
            <w:hideMark/>
          </w:tcPr>
          <w:p w14:paraId="53AF17AD" w14:textId="77777777" w:rsidR="006C1900" w:rsidRPr="0042351E" w:rsidRDefault="006C1900" w:rsidP="00764302">
            <w:pPr>
              <w:spacing w:after="0" w:line="240" w:lineRule="auto"/>
              <w:jc w:val="center"/>
              <w:rPr>
                <w:rFonts w:ascii="Tahoma" w:hAnsi="Tahoma" w:cs="Tahoma"/>
                <w:sz w:val="20"/>
                <w:szCs w:val="20"/>
              </w:rPr>
            </w:pPr>
            <w:r w:rsidRPr="0042351E">
              <w:rPr>
                <w:rFonts w:ascii="Tahoma" w:hAnsi="Tahoma" w:cs="Tahoma"/>
                <w:sz w:val="20"/>
                <w:szCs w:val="20"/>
                <w:lang w:val="en-US"/>
              </w:rPr>
              <w:t> </w:t>
            </w:r>
          </w:p>
        </w:tc>
      </w:tr>
      <w:tr w:rsidR="006C1900" w:rsidRPr="0042351E" w14:paraId="50402B60" w14:textId="77777777" w:rsidTr="00764302">
        <w:trPr>
          <w:gridAfter w:val="2"/>
          <w:wAfter w:w="1690" w:type="dxa"/>
          <w:trHeight w:val="270"/>
        </w:trPr>
        <w:tc>
          <w:tcPr>
            <w:tcW w:w="3604" w:type="dxa"/>
            <w:tcBorders>
              <w:top w:val="nil"/>
              <w:left w:val="nil"/>
              <w:bottom w:val="nil"/>
              <w:right w:val="nil"/>
            </w:tcBorders>
            <w:shd w:val="clear" w:color="auto" w:fill="auto"/>
            <w:hideMark/>
          </w:tcPr>
          <w:p w14:paraId="5D42D585" w14:textId="77777777" w:rsidR="006C1900" w:rsidRPr="0042351E" w:rsidRDefault="006C1900" w:rsidP="00764302">
            <w:pPr>
              <w:spacing w:after="0" w:line="240" w:lineRule="auto"/>
              <w:rPr>
                <w:rFonts w:ascii="Tahoma" w:hAnsi="Tahoma" w:cs="Tahoma"/>
                <w:b/>
                <w:bCs/>
                <w:sz w:val="20"/>
                <w:szCs w:val="20"/>
              </w:rPr>
            </w:pPr>
            <w:r w:rsidRPr="0042351E">
              <w:rPr>
                <w:rFonts w:ascii="Tahoma" w:hAnsi="Tahoma" w:cs="Tahoma"/>
                <w:b/>
                <w:bCs/>
                <w:sz w:val="20"/>
                <w:szCs w:val="20"/>
              </w:rPr>
              <w:t>БИК</w:t>
            </w:r>
          </w:p>
        </w:tc>
        <w:tc>
          <w:tcPr>
            <w:tcW w:w="6050" w:type="dxa"/>
            <w:gridSpan w:val="2"/>
            <w:tcBorders>
              <w:top w:val="nil"/>
              <w:left w:val="single" w:sz="8" w:space="0" w:color="auto"/>
              <w:bottom w:val="single" w:sz="8" w:space="0" w:color="auto"/>
              <w:right w:val="single" w:sz="8" w:space="0" w:color="auto"/>
            </w:tcBorders>
            <w:shd w:val="clear" w:color="auto" w:fill="D9D9D9" w:themeFill="background1" w:themeFillShade="D9"/>
            <w:hideMark/>
          </w:tcPr>
          <w:p w14:paraId="68062ED9" w14:textId="77777777" w:rsidR="006C1900" w:rsidRPr="0042351E" w:rsidRDefault="006C1900" w:rsidP="00764302">
            <w:pPr>
              <w:spacing w:after="0" w:line="240" w:lineRule="auto"/>
              <w:jc w:val="center"/>
              <w:rPr>
                <w:rFonts w:ascii="Tahoma" w:hAnsi="Tahoma" w:cs="Tahoma"/>
                <w:sz w:val="20"/>
                <w:szCs w:val="20"/>
              </w:rPr>
            </w:pPr>
            <w:r w:rsidRPr="0042351E">
              <w:rPr>
                <w:rFonts w:ascii="Tahoma" w:hAnsi="Tahoma" w:cs="Tahoma"/>
                <w:sz w:val="20"/>
                <w:szCs w:val="20"/>
                <w:lang w:val="en-US"/>
              </w:rPr>
              <w:t> </w:t>
            </w:r>
          </w:p>
        </w:tc>
      </w:tr>
      <w:tr w:rsidR="006C1900" w:rsidRPr="0042351E" w14:paraId="78AAF065" w14:textId="77777777" w:rsidTr="00764302">
        <w:trPr>
          <w:gridAfter w:val="2"/>
          <w:wAfter w:w="1690" w:type="dxa"/>
          <w:trHeight w:val="270"/>
        </w:trPr>
        <w:tc>
          <w:tcPr>
            <w:tcW w:w="3604" w:type="dxa"/>
            <w:tcBorders>
              <w:top w:val="nil"/>
              <w:left w:val="nil"/>
              <w:bottom w:val="nil"/>
              <w:right w:val="nil"/>
            </w:tcBorders>
            <w:shd w:val="clear" w:color="auto" w:fill="auto"/>
            <w:hideMark/>
          </w:tcPr>
          <w:p w14:paraId="48CCD4F8" w14:textId="77777777" w:rsidR="006C1900" w:rsidRPr="0042351E" w:rsidRDefault="006C1900" w:rsidP="00764302">
            <w:pPr>
              <w:spacing w:after="0" w:line="240" w:lineRule="auto"/>
              <w:rPr>
                <w:rFonts w:ascii="Tahoma" w:hAnsi="Tahoma" w:cs="Tahoma"/>
                <w:b/>
                <w:bCs/>
                <w:sz w:val="20"/>
                <w:szCs w:val="20"/>
              </w:rPr>
            </w:pPr>
            <w:r w:rsidRPr="0042351E">
              <w:rPr>
                <w:rFonts w:ascii="Tahoma" w:hAnsi="Tahoma" w:cs="Tahoma"/>
                <w:b/>
                <w:bCs/>
                <w:sz w:val="20"/>
                <w:szCs w:val="20"/>
              </w:rPr>
              <w:t>Страна</w:t>
            </w:r>
          </w:p>
        </w:tc>
        <w:tc>
          <w:tcPr>
            <w:tcW w:w="6050" w:type="dxa"/>
            <w:gridSpan w:val="2"/>
            <w:tcBorders>
              <w:top w:val="nil"/>
              <w:left w:val="single" w:sz="8" w:space="0" w:color="auto"/>
              <w:bottom w:val="single" w:sz="8" w:space="0" w:color="auto"/>
              <w:right w:val="single" w:sz="8" w:space="0" w:color="auto"/>
            </w:tcBorders>
            <w:shd w:val="clear" w:color="auto" w:fill="D9D9D9" w:themeFill="background1" w:themeFillShade="D9"/>
            <w:hideMark/>
          </w:tcPr>
          <w:p w14:paraId="751318CA" w14:textId="77777777" w:rsidR="006C1900" w:rsidRPr="0042351E" w:rsidRDefault="006C1900" w:rsidP="00764302">
            <w:pPr>
              <w:spacing w:after="0" w:line="240" w:lineRule="auto"/>
              <w:jc w:val="center"/>
              <w:rPr>
                <w:rFonts w:ascii="Tahoma" w:hAnsi="Tahoma" w:cs="Tahoma"/>
                <w:sz w:val="20"/>
                <w:szCs w:val="20"/>
              </w:rPr>
            </w:pPr>
            <w:r w:rsidRPr="0042351E">
              <w:rPr>
                <w:rFonts w:ascii="Tahoma" w:hAnsi="Tahoma" w:cs="Tahoma"/>
                <w:sz w:val="20"/>
                <w:szCs w:val="20"/>
                <w:lang w:val="en-US"/>
              </w:rPr>
              <w:t> </w:t>
            </w:r>
          </w:p>
        </w:tc>
      </w:tr>
      <w:tr w:rsidR="006C1900" w:rsidRPr="0042351E" w14:paraId="7C15859A" w14:textId="77777777" w:rsidTr="00764302">
        <w:trPr>
          <w:gridAfter w:val="2"/>
          <w:wAfter w:w="1690" w:type="dxa"/>
          <w:trHeight w:val="270"/>
        </w:trPr>
        <w:tc>
          <w:tcPr>
            <w:tcW w:w="3604" w:type="dxa"/>
            <w:tcBorders>
              <w:top w:val="nil"/>
              <w:left w:val="nil"/>
              <w:bottom w:val="nil"/>
              <w:right w:val="nil"/>
            </w:tcBorders>
            <w:shd w:val="clear" w:color="auto" w:fill="auto"/>
            <w:hideMark/>
          </w:tcPr>
          <w:p w14:paraId="50D54C00" w14:textId="77777777" w:rsidR="006C1900" w:rsidRPr="0042351E" w:rsidRDefault="006C1900" w:rsidP="00764302">
            <w:pPr>
              <w:spacing w:after="0" w:line="240" w:lineRule="auto"/>
              <w:rPr>
                <w:rFonts w:ascii="Tahoma" w:hAnsi="Tahoma" w:cs="Tahoma"/>
                <w:b/>
                <w:bCs/>
                <w:sz w:val="20"/>
                <w:szCs w:val="20"/>
              </w:rPr>
            </w:pPr>
            <w:r w:rsidRPr="0042351E">
              <w:rPr>
                <w:rFonts w:ascii="Tahoma" w:hAnsi="Tahoma" w:cs="Tahoma"/>
                <w:b/>
                <w:bCs/>
                <w:sz w:val="20"/>
                <w:szCs w:val="20"/>
              </w:rPr>
              <w:t>Город</w:t>
            </w:r>
          </w:p>
        </w:tc>
        <w:tc>
          <w:tcPr>
            <w:tcW w:w="6050" w:type="dxa"/>
            <w:gridSpan w:val="2"/>
            <w:tcBorders>
              <w:top w:val="nil"/>
              <w:left w:val="single" w:sz="8" w:space="0" w:color="auto"/>
              <w:bottom w:val="single" w:sz="8" w:space="0" w:color="auto"/>
              <w:right w:val="single" w:sz="8" w:space="0" w:color="auto"/>
            </w:tcBorders>
            <w:shd w:val="clear" w:color="auto" w:fill="D9D9D9" w:themeFill="background1" w:themeFillShade="D9"/>
            <w:hideMark/>
          </w:tcPr>
          <w:p w14:paraId="21D178D7" w14:textId="77777777" w:rsidR="006C1900" w:rsidRPr="0042351E" w:rsidRDefault="006C1900" w:rsidP="00764302">
            <w:pPr>
              <w:spacing w:after="0" w:line="240" w:lineRule="auto"/>
              <w:jc w:val="center"/>
              <w:rPr>
                <w:rFonts w:ascii="Tahoma" w:hAnsi="Tahoma" w:cs="Tahoma"/>
                <w:sz w:val="20"/>
                <w:szCs w:val="20"/>
              </w:rPr>
            </w:pPr>
            <w:r w:rsidRPr="0042351E">
              <w:rPr>
                <w:rFonts w:ascii="Tahoma" w:hAnsi="Tahoma" w:cs="Tahoma"/>
                <w:sz w:val="20"/>
                <w:szCs w:val="20"/>
                <w:lang w:val="en-US"/>
              </w:rPr>
              <w:t> </w:t>
            </w:r>
          </w:p>
        </w:tc>
      </w:tr>
      <w:tr w:rsidR="006C1900" w:rsidRPr="0042351E" w14:paraId="5A438ADB" w14:textId="77777777" w:rsidTr="00764302">
        <w:trPr>
          <w:gridAfter w:val="2"/>
          <w:wAfter w:w="1690" w:type="dxa"/>
          <w:trHeight w:val="270"/>
        </w:trPr>
        <w:tc>
          <w:tcPr>
            <w:tcW w:w="3604" w:type="dxa"/>
            <w:tcBorders>
              <w:top w:val="nil"/>
              <w:left w:val="nil"/>
              <w:bottom w:val="nil"/>
              <w:right w:val="nil"/>
            </w:tcBorders>
            <w:shd w:val="clear" w:color="auto" w:fill="auto"/>
            <w:hideMark/>
          </w:tcPr>
          <w:p w14:paraId="60B3594F" w14:textId="77777777" w:rsidR="006C1900" w:rsidRPr="0042351E" w:rsidRDefault="006C1900" w:rsidP="00764302">
            <w:pPr>
              <w:spacing w:after="0" w:line="240" w:lineRule="auto"/>
              <w:rPr>
                <w:rFonts w:ascii="Tahoma" w:hAnsi="Tahoma" w:cs="Tahoma"/>
                <w:b/>
                <w:bCs/>
                <w:sz w:val="20"/>
                <w:szCs w:val="20"/>
              </w:rPr>
            </w:pPr>
            <w:r w:rsidRPr="0042351E">
              <w:rPr>
                <w:rFonts w:ascii="Tahoma" w:hAnsi="Tahoma" w:cs="Tahoma"/>
                <w:b/>
                <w:bCs/>
                <w:sz w:val="20"/>
                <w:szCs w:val="20"/>
              </w:rPr>
              <w:t>Место нахождения банка</w:t>
            </w:r>
          </w:p>
        </w:tc>
        <w:tc>
          <w:tcPr>
            <w:tcW w:w="6050" w:type="dxa"/>
            <w:gridSpan w:val="2"/>
            <w:tcBorders>
              <w:top w:val="single" w:sz="4" w:space="0" w:color="auto"/>
              <w:left w:val="single" w:sz="8" w:space="0" w:color="auto"/>
              <w:bottom w:val="single" w:sz="8" w:space="0" w:color="auto"/>
              <w:right w:val="single" w:sz="8" w:space="0" w:color="auto"/>
            </w:tcBorders>
            <w:shd w:val="clear" w:color="auto" w:fill="D9D9D9" w:themeFill="background1" w:themeFillShade="D9"/>
            <w:hideMark/>
          </w:tcPr>
          <w:p w14:paraId="5B7608FC" w14:textId="77777777" w:rsidR="006C1900" w:rsidRPr="0042351E" w:rsidRDefault="006C1900" w:rsidP="00764302">
            <w:pPr>
              <w:spacing w:after="0" w:line="240" w:lineRule="auto"/>
              <w:jc w:val="center"/>
              <w:rPr>
                <w:rFonts w:ascii="Tahoma" w:hAnsi="Tahoma" w:cs="Tahoma"/>
                <w:sz w:val="20"/>
                <w:szCs w:val="20"/>
              </w:rPr>
            </w:pPr>
            <w:r w:rsidRPr="0042351E">
              <w:rPr>
                <w:rFonts w:ascii="Tahoma" w:hAnsi="Tahoma" w:cs="Tahoma"/>
                <w:sz w:val="20"/>
                <w:szCs w:val="20"/>
                <w:lang w:val="en-US"/>
              </w:rPr>
              <w:t> </w:t>
            </w:r>
          </w:p>
        </w:tc>
      </w:tr>
      <w:tr w:rsidR="006C1900" w:rsidRPr="0042351E" w14:paraId="5F100D7C" w14:textId="77777777" w:rsidTr="00764302">
        <w:trPr>
          <w:gridAfter w:val="2"/>
          <w:wAfter w:w="1690" w:type="dxa"/>
          <w:trHeight w:val="255"/>
        </w:trPr>
        <w:tc>
          <w:tcPr>
            <w:tcW w:w="3604" w:type="dxa"/>
            <w:tcBorders>
              <w:top w:val="nil"/>
              <w:left w:val="nil"/>
              <w:bottom w:val="nil"/>
              <w:right w:val="nil"/>
            </w:tcBorders>
            <w:shd w:val="clear" w:color="auto" w:fill="auto"/>
            <w:hideMark/>
          </w:tcPr>
          <w:p w14:paraId="6C32CF32" w14:textId="77777777" w:rsidR="006C1900" w:rsidRPr="0042351E" w:rsidRDefault="006C1900" w:rsidP="00764302">
            <w:pPr>
              <w:spacing w:after="0" w:line="240" w:lineRule="auto"/>
              <w:rPr>
                <w:rFonts w:ascii="Tahoma" w:hAnsi="Tahoma" w:cs="Tahoma"/>
                <w:sz w:val="20"/>
                <w:szCs w:val="20"/>
              </w:rPr>
            </w:pPr>
            <w:r w:rsidRPr="0042351E">
              <w:rPr>
                <w:rFonts w:ascii="Tahoma" w:hAnsi="Tahoma" w:cs="Tahoma"/>
                <w:sz w:val="20"/>
                <w:szCs w:val="20"/>
              </w:rPr>
              <w:t>Получатель</w:t>
            </w:r>
          </w:p>
        </w:tc>
        <w:tc>
          <w:tcPr>
            <w:tcW w:w="6050" w:type="dxa"/>
            <w:gridSpan w:val="2"/>
            <w:tcBorders>
              <w:top w:val="single" w:sz="4" w:space="0" w:color="auto"/>
              <w:left w:val="single" w:sz="4" w:space="0" w:color="auto"/>
              <w:bottom w:val="single" w:sz="4" w:space="0" w:color="auto"/>
              <w:right w:val="single" w:sz="4" w:space="0" w:color="auto"/>
            </w:tcBorders>
            <w:shd w:val="clear" w:color="auto" w:fill="auto"/>
            <w:hideMark/>
          </w:tcPr>
          <w:p w14:paraId="7443909F" w14:textId="77777777" w:rsidR="006C1900" w:rsidRPr="0042351E" w:rsidRDefault="006C1900" w:rsidP="00764302">
            <w:pPr>
              <w:spacing w:after="0" w:line="240" w:lineRule="auto"/>
              <w:jc w:val="center"/>
              <w:rPr>
                <w:rFonts w:ascii="Tahoma" w:hAnsi="Tahoma" w:cs="Tahoma"/>
                <w:sz w:val="20"/>
                <w:szCs w:val="20"/>
              </w:rPr>
            </w:pPr>
            <w:r w:rsidRPr="0042351E">
              <w:rPr>
                <w:rFonts w:ascii="Tahoma" w:hAnsi="Tahoma" w:cs="Tahoma"/>
                <w:sz w:val="20"/>
                <w:szCs w:val="20"/>
                <w:lang w:val="en-US"/>
              </w:rPr>
              <w:t> </w:t>
            </w:r>
          </w:p>
        </w:tc>
      </w:tr>
      <w:tr w:rsidR="006C1900" w:rsidRPr="0042351E" w14:paraId="1704547D" w14:textId="77777777" w:rsidTr="00764302">
        <w:trPr>
          <w:gridAfter w:val="2"/>
          <w:wAfter w:w="1690" w:type="dxa"/>
          <w:trHeight w:val="255"/>
        </w:trPr>
        <w:tc>
          <w:tcPr>
            <w:tcW w:w="3604" w:type="dxa"/>
            <w:tcBorders>
              <w:top w:val="nil"/>
              <w:left w:val="nil"/>
              <w:bottom w:val="nil"/>
              <w:right w:val="nil"/>
            </w:tcBorders>
            <w:shd w:val="clear" w:color="auto" w:fill="auto"/>
            <w:hideMark/>
          </w:tcPr>
          <w:p w14:paraId="05E23347" w14:textId="77777777" w:rsidR="006C1900" w:rsidRPr="0042351E" w:rsidRDefault="006C1900" w:rsidP="00764302">
            <w:pPr>
              <w:spacing w:after="0" w:line="240" w:lineRule="auto"/>
              <w:rPr>
                <w:rFonts w:ascii="Tahoma" w:hAnsi="Tahoma" w:cs="Tahoma"/>
                <w:sz w:val="20"/>
                <w:szCs w:val="20"/>
              </w:rPr>
            </w:pPr>
            <w:r w:rsidRPr="0042351E">
              <w:rPr>
                <w:rFonts w:ascii="Tahoma" w:hAnsi="Tahoma" w:cs="Tahoma"/>
                <w:sz w:val="20"/>
                <w:szCs w:val="20"/>
              </w:rPr>
              <w:t>Примечание</w:t>
            </w:r>
          </w:p>
        </w:tc>
        <w:tc>
          <w:tcPr>
            <w:tcW w:w="6050" w:type="dxa"/>
            <w:gridSpan w:val="2"/>
            <w:tcBorders>
              <w:top w:val="nil"/>
              <w:left w:val="single" w:sz="4" w:space="0" w:color="auto"/>
              <w:bottom w:val="single" w:sz="4" w:space="0" w:color="auto"/>
              <w:right w:val="single" w:sz="4" w:space="0" w:color="auto"/>
            </w:tcBorders>
            <w:shd w:val="clear" w:color="auto" w:fill="auto"/>
            <w:hideMark/>
          </w:tcPr>
          <w:p w14:paraId="51D5ED7A" w14:textId="77777777" w:rsidR="006C1900" w:rsidRPr="0042351E" w:rsidRDefault="006C1900" w:rsidP="00764302">
            <w:pPr>
              <w:spacing w:after="0" w:line="240" w:lineRule="auto"/>
              <w:jc w:val="center"/>
              <w:rPr>
                <w:rFonts w:ascii="Tahoma" w:hAnsi="Tahoma" w:cs="Tahoma"/>
                <w:sz w:val="20"/>
                <w:szCs w:val="20"/>
              </w:rPr>
            </w:pPr>
            <w:r w:rsidRPr="0042351E">
              <w:rPr>
                <w:rFonts w:ascii="Tahoma" w:hAnsi="Tahoma" w:cs="Tahoma"/>
                <w:sz w:val="20"/>
                <w:szCs w:val="20"/>
                <w:lang w:val="en-US"/>
              </w:rPr>
              <w:t> </w:t>
            </w:r>
          </w:p>
        </w:tc>
      </w:tr>
      <w:tr w:rsidR="006C1900" w:rsidRPr="0042351E" w14:paraId="309274E4" w14:textId="77777777" w:rsidTr="00764302">
        <w:trPr>
          <w:gridAfter w:val="2"/>
          <w:wAfter w:w="1690" w:type="dxa"/>
          <w:trHeight w:val="255"/>
        </w:trPr>
        <w:tc>
          <w:tcPr>
            <w:tcW w:w="3604" w:type="dxa"/>
            <w:tcBorders>
              <w:top w:val="nil"/>
              <w:left w:val="nil"/>
              <w:bottom w:val="nil"/>
              <w:right w:val="nil"/>
            </w:tcBorders>
            <w:shd w:val="clear" w:color="auto" w:fill="auto"/>
            <w:noWrap/>
            <w:vAlign w:val="bottom"/>
            <w:hideMark/>
          </w:tcPr>
          <w:p w14:paraId="1C29F9DB" w14:textId="77777777" w:rsidR="006C1900" w:rsidRPr="0042351E" w:rsidRDefault="006C1900" w:rsidP="00764302">
            <w:pPr>
              <w:spacing w:after="0" w:line="240" w:lineRule="auto"/>
              <w:rPr>
                <w:rFonts w:ascii="Tahoma" w:hAnsi="Tahoma" w:cs="Tahoma"/>
                <w:sz w:val="20"/>
                <w:szCs w:val="20"/>
              </w:rPr>
            </w:pPr>
          </w:p>
        </w:tc>
        <w:tc>
          <w:tcPr>
            <w:tcW w:w="6050" w:type="dxa"/>
            <w:gridSpan w:val="2"/>
            <w:tcBorders>
              <w:top w:val="nil"/>
              <w:left w:val="nil"/>
              <w:bottom w:val="nil"/>
              <w:right w:val="nil"/>
            </w:tcBorders>
            <w:shd w:val="clear" w:color="auto" w:fill="auto"/>
            <w:noWrap/>
            <w:vAlign w:val="bottom"/>
            <w:hideMark/>
          </w:tcPr>
          <w:p w14:paraId="1163141D" w14:textId="77777777" w:rsidR="006C1900" w:rsidRPr="0042351E" w:rsidRDefault="006C1900" w:rsidP="00764302">
            <w:pPr>
              <w:spacing w:after="0" w:line="240" w:lineRule="auto"/>
              <w:jc w:val="center"/>
              <w:rPr>
                <w:rFonts w:ascii="Tahoma" w:hAnsi="Tahoma" w:cs="Tahoma"/>
                <w:b/>
                <w:bCs/>
                <w:sz w:val="20"/>
                <w:szCs w:val="20"/>
              </w:rPr>
            </w:pPr>
          </w:p>
          <w:p w14:paraId="21074FF0" w14:textId="77777777" w:rsidR="006C1900" w:rsidRPr="0042351E" w:rsidRDefault="006C1900" w:rsidP="00764302">
            <w:pPr>
              <w:spacing w:after="0" w:line="240" w:lineRule="auto"/>
              <w:jc w:val="center"/>
              <w:rPr>
                <w:rFonts w:ascii="Tahoma" w:hAnsi="Tahoma" w:cs="Tahoma"/>
                <w:b/>
                <w:bCs/>
                <w:sz w:val="20"/>
                <w:szCs w:val="20"/>
                <w:lang w:val="en-US"/>
              </w:rPr>
            </w:pPr>
            <w:r w:rsidRPr="0042351E">
              <w:rPr>
                <w:rFonts w:ascii="Tahoma" w:hAnsi="Tahoma" w:cs="Tahoma"/>
                <w:b/>
                <w:bCs/>
                <w:sz w:val="20"/>
                <w:szCs w:val="20"/>
              </w:rPr>
              <w:t>7. Сведения о государственной регистрации</w:t>
            </w:r>
          </w:p>
        </w:tc>
      </w:tr>
      <w:tr w:rsidR="006C1900" w:rsidRPr="0042351E" w14:paraId="4BBCFEDA" w14:textId="77777777" w:rsidTr="00764302">
        <w:trPr>
          <w:gridAfter w:val="2"/>
          <w:wAfter w:w="1690" w:type="dxa"/>
          <w:trHeight w:val="255"/>
        </w:trPr>
        <w:tc>
          <w:tcPr>
            <w:tcW w:w="3604" w:type="dxa"/>
            <w:tcBorders>
              <w:top w:val="nil"/>
              <w:left w:val="nil"/>
              <w:bottom w:val="nil"/>
              <w:right w:val="nil"/>
            </w:tcBorders>
            <w:shd w:val="clear" w:color="auto" w:fill="auto"/>
            <w:noWrap/>
            <w:vAlign w:val="bottom"/>
            <w:hideMark/>
          </w:tcPr>
          <w:p w14:paraId="7D9B2C56" w14:textId="77777777" w:rsidR="006C1900" w:rsidRPr="0042351E" w:rsidRDefault="006C1900" w:rsidP="00764302">
            <w:pPr>
              <w:spacing w:after="0" w:line="240" w:lineRule="auto"/>
              <w:rPr>
                <w:rFonts w:ascii="Tahoma" w:hAnsi="Tahoma" w:cs="Tahoma"/>
                <w:sz w:val="20"/>
                <w:szCs w:val="20"/>
                <w:lang w:val="en-US"/>
              </w:rPr>
            </w:pPr>
            <w:r w:rsidRPr="0042351E">
              <w:rPr>
                <w:rFonts w:ascii="Tahoma" w:hAnsi="Tahoma" w:cs="Tahoma"/>
                <w:sz w:val="20"/>
                <w:szCs w:val="20"/>
              </w:rPr>
              <w:t>Серия</w:t>
            </w:r>
            <w:r w:rsidRPr="0042351E">
              <w:rPr>
                <w:rFonts w:ascii="Tahoma" w:hAnsi="Tahoma" w:cs="Tahoma"/>
                <w:sz w:val="20"/>
                <w:szCs w:val="20"/>
                <w:lang w:val="en-US"/>
              </w:rPr>
              <w:t xml:space="preserve">, номер, </w:t>
            </w:r>
            <w:r w:rsidRPr="0042351E">
              <w:rPr>
                <w:rFonts w:ascii="Tahoma" w:hAnsi="Tahoma" w:cs="Tahoma"/>
                <w:sz w:val="20"/>
                <w:szCs w:val="20"/>
              </w:rPr>
              <w:t>дата свидетельства</w:t>
            </w:r>
          </w:p>
        </w:tc>
        <w:tc>
          <w:tcPr>
            <w:tcW w:w="6050" w:type="dxa"/>
            <w:gridSpan w:val="2"/>
            <w:tcBorders>
              <w:top w:val="single" w:sz="4" w:space="0" w:color="auto"/>
              <w:left w:val="single" w:sz="4" w:space="0" w:color="auto"/>
              <w:bottom w:val="single" w:sz="4" w:space="0" w:color="auto"/>
              <w:right w:val="single" w:sz="4" w:space="0" w:color="auto"/>
            </w:tcBorders>
            <w:shd w:val="clear" w:color="auto" w:fill="auto"/>
            <w:hideMark/>
          </w:tcPr>
          <w:p w14:paraId="4500D375" w14:textId="77777777" w:rsidR="006C1900" w:rsidRPr="0042351E" w:rsidRDefault="006C1900" w:rsidP="00764302">
            <w:pPr>
              <w:spacing w:after="0" w:line="240" w:lineRule="auto"/>
              <w:jc w:val="center"/>
              <w:rPr>
                <w:rFonts w:ascii="Tahoma" w:hAnsi="Tahoma" w:cs="Tahoma"/>
                <w:sz w:val="20"/>
                <w:szCs w:val="20"/>
                <w:lang w:val="en-US"/>
              </w:rPr>
            </w:pPr>
            <w:r w:rsidRPr="0042351E">
              <w:rPr>
                <w:rFonts w:ascii="Tahoma" w:hAnsi="Tahoma" w:cs="Tahoma"/>
                <w:sz w:val="20"/>
                <w:szCs w:val="20"/>
                <w:lang w:val="en-US"/>
              </w:rPr>
              <w:t> </w:t>
            </w:r>
          </w:p>
        </w:tc>
      </w:tr>
      <w:tr w:rsidR="006C1900" w:rsidRPr="0042351E" w14:paraId="05F74DEF" w14:textId="77777777" w:rsidTr="00764302">
        <w:trPr>
          <w:gridAfter w:val="2"/>
          <w:wAfter w:w="1690" w:type="dxa"/>
          <w:trHeight w:val="255"/>
        </w:trPr>
        <w:tc>
          <w:tcPr>
            <w:tcW w:w="3604" w:type="dxa"/>
            <w:tcBorders>
              <w:top w:val="nil"/>
              <w:left w:val="nil"/>
              <w:bottom w:val="nil"/>
              <w:right w:val="nil"/>
            </w:tcBorders>
            <w:shd w:val="clear" w:color="auto" w:fill="auto"/>
            <w:hideMark/>
          </w:tcPr>
          <w:p w14:paraId="2C89D8BF" w14:textId="77777777" w:rsidR="006C1900" w:rsidRPr="0042351E" w:rsidRDefault="006C1900" w:rsidP="00764302">
            <w:pPr>
              <w:spacing w:after="0" w:line="240" w:lineRule="auto"/>
              <w:rPr>
                <w:rFonts w:ascii="Tahoma" w:hAnsi="Tahoma" w:cs="Tahoma"/>
                <w:sz w:val="20"/>
                <w:szCs w:val="20"/>
              </w:rPr>
            </w:pPr>
            <w:r w:rsidRPr="0042351E">
              <w:rPr>
                <w:rFonts w:ascii="Tahoma" w:hAnsi="Tahoma" w:cs="Tahoma"/>
                <w:sz w:val="20"/>
                <w:szCs w:val="20"/>
              </w:rPr>
              <w:t>Наименование рег. органа</w:t>
            </w:r>
          </w:p>
        </w:tc>
        <w:tc>
          <w:tcPr>
            <w:tcW w:w="6050" w:type="dxa"/>
            <w:gridSpan w:val="2"/>
            <w:tcBorders>
              <w:top w:val="nil"/>
              <w:left w:val="single" w:sz="4" w:space="0" w:color="auto"/>
              <w:bottom w:val="single" w:sz="4" w:space="0" w:color="auto"/>
              <w:right w:val="single" w:sz="4" w:space="0" w:color="auto"/>
            </w:tcBorders>
            <w:shd w:val="clear" w:color="auto" w:fill="auto"/>
            <w:hideMark/>
          </w:tcPr>
          <w:p w14:paraId="3F4CF246" w14:textId="77777777" w:rsidR="006C1900" w:rsidRPr="0042351E" w:rsidRDefault="006C1900" w:rsidP="00764302">
            <w:pPr>
              <w:spacing w:after="0" w:line="240" w:lineRule="auto"/>
              <w:jc w:val="center"/>
              <w:rPr>
                <w:rFonts w:ascii="Tahoma" w:hAnsi="Tahoma" w:cs="Tahoma"/>
                <w:sz w:val="20"/>
                <w:szCs w:val="20"/>
              </w:rPr>
            </w:pPr>
            <w:r w:rsidRPr="0042351E">
              <w:rPr>
                <w:rFonts w:ascii="Tahoma" w:hAnsi="Tahoma" w:cs="Tahoma"/>
                <w:sz w:val="20"/>
                <w:szCs w:val="20"/>
                <w:lang w:val="en-US"/>
              </w:rPr>
              <w:t> </w:t>
            </w:r>
          </w:p>
        </w:tc>
      </w:tr>
      <w:tr w:rsidR="006C1900" w:rsidRPr="0042351E" w14:paraId="543F5C5D" w14:textId="77777777" w:rsidTr="00764302">
        <w:trPr>
          <w:gridAfter w:val="2"/>
          <w:wAfter w:w="1690" w:type="dxa"/>
          <w:trHeight w:val="255"/>
        </w:trPr>
        <w:tc>
          <w:tcPr>
            <w:tcW w:w="3604" w:type="dxa"/>
            <w:tcBorders>
              <w:top w:val="nil"/>
              <w:left w:val="nil"/>
              <w:bottom w:val="nil"/>
              <w:right w:val="nil"/>
            </w:tcBorders>
            <w:shd w:val="clear" w:color="auto" w:fill="auto"/>
            <w:hideMark/>
          </w:tcPr>
          <w:p w14:paraId="7B758FE1" w14:textId="77777777" w:rsidR="006C1900" w:rsidRPr="0042351E" w:rsidRDefault="006C1900" w:rsidP="00764302">
            <w:pPr>
              <w:spacing w:after="0" w:line="240" w:lineRule="auto"/>
              <w:rPr>
                <w:rFonts w:ascii="Tahoma" w:hAnsi="Tahoma" w:cs="Tahoma"/>
                <w:sz w:val="20"/>
                <w:szCs w:val="20"/>
              </w:rPr>
            </w:pPr>
            <w:r w:rsidRPr="0042351E">
              <w:rPr>
                <w:rFonts w:ascii="Tahoma" w:hAnsi="Tahoma" w:cs="Tahoma"/>
                <w:sz w:val="20"/>
                <w:szCs w:val="20"/>
              </w:rPr>
              <w:t>Код рег. органа (СОУН)</w:t>
            </w:r>
          </w:p>
        </w:tc>
        <w:tc>
          <w:tcPr>
            <w:tcW w:w="6050" w:type="dxa"/>
            <w:gridSpan w:val="2"/>
            <w:tcBorders>
              <w:top w:val="nil"/>
              <w:left w:val="single" w:sz="4" w:space="0" w:color="auto"/>
              <w:bottom w:val="single" w:sz="4" w:space="0" w:color="auto"/>
              <w:right w:val="single" w:sz="4" w:space="0" w:color="auto"/>
            </w:tcBorders>
            <w:shd w:val="clear" w:color="auto" w:fill="auto"/>
            <w:hideMark/>
          </w:tcPr>
          <w:p w14:paraId="681DA492" w14:textId="77777777" w:rsidR="006C1900" w:rsidRPr="0042351E" w:rsidRDefault="006C1900" w:rsidP="00764302">
            <w:pPr>
              <w:spacing w:after="0" w:line="240" w:lineRule="auto"/>
              <w:jc w:val="center"/>
              <w:rPr>
                <w:rFonts w:ascii="Tahoma" w:hAnsi="Tahoma" w:cs="Tahoma"/>
                <w:sz w:val="20"/>
                <w:szCs w:val="20"/>
              </w:rPr>
            </w:pPr>
            <w:r w:rsidRPr="0042351E">
              <w:rPr>
                <w:rFonts w:ascii="Tahoma" w:hAnsi="Tahoma" w:cs="Tahoma"/>
                <w:sz w:val="20"/>
                <w:szCs w:val="20"/>
                <w:lang w:val="en-US"/>
              </w:rPr>
              <w:t> </w:t>
            </w:r>
          </w:p>
        </w:tc>
      </w:tr>
      <w:tr w:rsidR="006C1900" w:rsidRPr="0042351E" w14:paraId="5224F27E" w14:textId="77777777" w:rsidTr="00764302">
        <w:trPr>
          <w:gridAfter w:val="2"/>
          <w:wAfter w:w="1690" w:type="dxa"/>
          <w:trHeight w:val="255"/>
        </w:trPr>
        <w:tc>
          <w:tcPr>
            <w:tcW w:w="3604" w:type="dxa"/>
            <w:tcBorders>
              <w:top w:val="nil"/>
              <w:left w:val="nil"/>
              <w:bottom w:val="nil"/>
              <w:right w:val="single" w:sz="4" w:space="0" w:color="auto"/>
            </w:tcBorders>
            <w:shd w:val="clear" w:color="auto" w:fill="auto"/>
            <w:hideMark/>
          </w:tcPr>
          <w:p w14:paraId="1DC74822" w14:textId="77777777" w:rsidR="006C1900" w:rsidRPr="0042351E" w:rsidRDefault="006C1900" w:rsidP="00764302">
            <w:pPr>
              <w:spacing w:after="0" w:line="240" w:lineRule="auto"/>
              <w:rPr>
                <w:rFonts w:ascii="Tahoma" w:hAnsi="Tahoma" w:cs="Tahoma"/>
                <w:sz w:val="20"/>
                <w:szCs w:val="20"/>
              </w:rPr>
            </w:pPr>
            <w:r w:rsidRPr="0042351E">
              <w:rPr>
                <w:rFonts w:ascii="Tahoma" w:hAnsi="Tahoma" w:cs="Tahoma"/>
                <w:sz w:val="20"/>
                <w:szCs w:val="20"/>
              </w:rPr>
              <w:lastRenderedPageBreak/>
              <w:t>Примечание</w:t>
            </w:r>
          </w:p>
        </w:tc>
        <w:tc>
          <w:tcPr>
            <w:tcW w:w="6050" w:type="dxa"/>
            <w:gridSpan w:val="2"/>
            <w:tcBorders>
              <w:top w:val="nil"/>
              <w:left w:val="nil"/>
              <w:bottom w:val="single" w:sz="4" w:space="0" w:color="auto"/>
              <w:right w:val="single" w:sz="4" w:space="0" w:color="auto"/>
            </w:tcBorders>
            <w:shd w:val="clear" w:color="auto" w:fill="auto"/>
            <w:hideMark/>
          </w:tcPr>
          <w:p w14:paraId="01270CDC" w14:textId="77777777" w:rsidR="006C1900" w:rsidRPr="0042351E" w:rsidRDefault="006C1900" w:rsidP="00764302">
            <w:pPr>
              <w:spacing w:after="0" w:line="240" w:lineRule="auto"/>
              <w:jc w:val="center"/>
              <w:rPr>
                <w:rFonts w:ascii="Tahoma" w:hAnsi="Tahoma" w:cs="Tahoma"/>
                <w:sz w:val="20"/>
                <w:szCs w:val="20"/>
              </w:rPr>
            </w:pPr>
            <w:r w:rsidRPr="0042351E">
              <w:rPr>
                <w:rFonts w:ascii="Tahoma" w:hAnsi="Tahoma" w:cs="Tahoma"/>
                <w:sz w:val="20"/>
                <w:szCs w:val="20"/>
                <w:lang w:val="en-US"/>
              </w:rPr>
              <w:t> </w:t>
            </w:r>
          </w:p>
        </w:tc>
      </w:tr>
      <w:tr w:rsidR="006C1900" w:rsidRPr="0042351E" w14:paraId="294C744F" w14:textId="77777777" w:rsidTr="00764302">
        <w:trPr>
          <w:gridAfter w:val="2"/>
          <w:wAfter w:w="1690" w:type="dxa"/>
          <w:trHeight w:val="255"/>
        </w:trPr>
        <w:tc>
          <w:tcPr>
            <w:tcW w:w="3604" w:type="dxa"/>
            <w:tcBorders>
              <w:top w:val="nil"/>
              <w:left w:val="nil"/>
              <w:bottom w:val="nil"/>
              <w:right w:val="nil"/>
            </w:tcBorders>
            <w:shd w:val="clear" w:color="auto" w:fill="auto"/>
            <w:noWrap/>
            <w:vAlign w:val="bottom"/>
            <w:hideMark/>
          </w:tcPr>
          <w:p w14:paraId="6E77A9CF" w14:textId="77777777" w:rsidR="006C1900" w:rsidRPr="0042351E" w:rsidRDefault="006C1900" w:rsidP="00764302">
            <w:pPr>
              <w:spacing w:after="0" w:line="240" w:lineRule="auto"/>
              <w:rPr>
                <w:rFonts w:ascii="Tahoma" w:hAnsi="Tahoma" w:cs="Tahoma"/>
                <w:sz w:val="20"/>
                <w:szCs w:val="20"/>
              </w:rPr>
            </w:pPr>
          </w:p>
        </w:tc>
        <w:tc>
          <w:tcPr>
            <w:tcW w:w="6050" w:type="dxa"/>
            <w:gridSpan w:val="2"/>
            <w:tcBorders>
              <w:top w:val="nil"/>
              <w:left w:val="nil"/>
              <w:bottom w:val="nil"/>
              <w:right w:val="nil"/>
            </w:tcBorders>
            <w:shd w:val="clear" w:color="auto" w:fill="auto"/>
            <w:noWrap/>
            <w:vAlign w:val="bottom"/>
            <w:hideMark/>
          </w:tcPr>
          <w:p w14:paraId="7FBA4DED" w14:textId="77777777" w:rsidR="006C1900" w:rsidRPr="0042351E" w:rsidRDefault="006C1900" w:rsidP="00764302">
            <w:pPr>
              <w:spacing w:after="0" w:line="240" w:lineRule="auto"/>
              <w:jc w:val="center"/>
              <w:rPr>
                <w:rFonts w:ascii="Tahoma" w:hAnsi="Tahoma" w:cs="Tahoma"/>
                <w:b/>
                <w:bCs/>
                <w:sz w:val="20"/>
                <w:szCs w:val="20"/>
              </w:rPr>
            </w:pPr>
            <w:r w:rsidRPr="0042351E">
              <w:rPr>
                <w:rFonts w:ascii="Tahoma" w:hAnsi="Tahoma" w:cs="Tahoma"/>
                <w:b/>
                <w:bCs/>
                <w:sz w:val="20"/>
                <w:szCs w:val="20"/>
              </w:rPr>
              <w:t>8. Сведения о постановке на учет в налоговом органе РФ</w:t>
            </w:r>
          </w:p>
        </w:tc>
      </w:tr>
      <w:tr w:rsidR="006C1900" w:rsidRPr="0042351E" w14:paraId="2B87A7D0" w14:textId="77777777" w:rsidTr="00764302">
        <w:trPr>
          <w:gridAfter w:val="2"/>
          <w:wAfter w:w="1690" w:type="dxa"/>
          <w:trHeight w:val="270"/>
        </w:trPr>
        <w:tc>
          <w:tcPr>
            <w:tcW w:w="3604" w:type="dxa"/>
            <w:tcBorders>
              <w:top w:val="nil"/>
              <w:left w:val="nil"/>
              <w:bottom w:val="nil"/>
              <w:right w:val="nil"/>
            </w:tcBorders>
            <w:shd w:val="clear" w:color="auto" w:fill="auto"/>
            <w:noWrap/>
            <w:vAlign w:val="bottom"/>
            <w:hideMark/>
          </w:tcPr>
          <w:p w14:paraId="7516D43C" w14:textId="77777777" w:rsidR="006C1900" w:rsidRPr="0042351E" w:rsidRDefault="006C1900" w:rsidP="00764302">
            <w:pPr>
              <w:spacing w:after="0" w:line="240" w:lineRule="auto"/>
              <w:rPr>
                <w:rFonts w:ascii="Tahoma" w:hAnsi="Tahoma" w:cs="Tahoma"/>
                <w:sz w:val="20"/>
                <w:szCs w:val="20"/>
                <w:lang w:val="en-US"/>
              </w:rPr>
            </w:pPr>
            <w:r w:rsidRPr="0042351E">
              <w:rPr>
                <w:rFonts w:ascii="Tahoma" w:hAnsi="Tahoma" w:cs="Tahoma"/>
                <w:sz w:val="20"/>
                <w:szCs w:val="20"/>
              </w:rPr>
              <w:t>Серия, номер, дата свидетельства</w:t>
            </w:r>
          </w:p>
        </w:tc>
        <w:tc>
          <w:tcPr>
            <w:tcW w:w="6050" w:type="dxa"/>
            <w:gridSpan w:val="2"/>
            <w:tcBorders>
              <w:top w:val="single" w:sz="4" w:space="0" w:color="auto"/>
              <w:left w:val="single" w:sz="4" w:space="0" w:color="auto"/>
              <w:bottom w:val="single" w:sz="4" w:space="0" w:color="auto"/>
              <w:right w:val="single" w:sz="4" w:space="0" w:color="auto"/>
            </w:tcBorders>
            <w:shd w:val="clear" w:color="auto" w:fill="auto"/>
            <w:hideMark/>
          </w:tcPr>
          <w:p w14:paraId="07D90453" w14:textId="77777777" w:rsidR="006C1900" w:rsidRPr="0042351E" w:rsidRDefault="006C1900" w:rsidP="00764302">
            <w:pPr>
              <w:spacing w:after="0" w:line="240" w:lineRule="auto"/>
              <w:jc w:val="center"/>
              <w:rPr>
                <w:rFonts w:ascii="Tahoma" w:hAnsi="Tahoma" w:cs="Tahoma"/>
                <w:sz w:val="20"/>
                <w:szCs w:val="20"/>
                <w:lang w:val="en-US"/>
              </w:rPr>
            </w:pPr>
            <w:r w:rsidRPr="0042351E">
              <w:rPr>
                <w:rFonts w:ascii="Tahoma" w:hAnsi="Tahoma" w:cs="Tahoma"/>
                <w:sz w:val="20"/>
                <w:szCs w:val="20"/>
                <w:lang w:val="en-US"/>
              </w:rPr>
              <w:t> </w:t>
            </w:r>
          </w:p>
        </w:tc>
      </w:tr>
      <w:tr w:rsidR="006C1900" w:rsidRPr="0042351E" w14:paraId="6C5FA58A" w14:textId="77777777" w:rsidTr="00764302">
        <w:trPr>
          <w:gridAfter w:val="2"/>
          <w:wAfter w:w="1690" w:type="dxa"/>
          <w:trHeight w:val="270"/>
        </w:trPr>
        <w:tc>
          <w:tcPr>
            <w:tcW w:w="3604" w:type="dxa"/>
            <w:tcBorders>
              <w:top w:val="nil"/>
              <w:left w:val="nil"/>
              <w:bottom w:val="nil"/>
              <w:right w:val="nil"/>
            </w:tcBorders>
            <w:shd w:val="clear" w:color="auto" w:fill="auto"/>
            <w:hideMark/>
          </w:tcPr>
          <w:p w14:paraId="0E3DB13B" w14:textId="77777777" w:rsidR="006C1900" w:rsidRPr="0042351E" w:rsidRDefault="006C1900" w:rsidP="00764302">
            <w:pPr>
              <w:spacing w:after="0" w:line="240" w:lineRule="auto"/>
              <w:rPr>
                <w:rFonts w:ascii="Tahoma" w:hAnsi="Tahoma" w:cs="Tahoma"/>
                <w:b/>
                <w:bCs/>
                <w:sz w:val="20"/>
                <w:szCs w:val="20"/>
              </w:rPr>
            </w:pPr>
            <w:r w:rsidRPr="0042351E">
              <w:rPr>
                <w:rFonts w:ascii="Tahoma" w:hAnsi="Tahoma" w:cs="Tahoma"/>
                <w:b/>
                <w:bCs/>
                <w:sz w:val="20"/>
                <w:szCs w:val="20"/>
              </w:rPr>
              <w:t>Наименование нал. органа</w:t>
            </w:r>
          </w:p>
        </w:tc>
        <w:tc>
          <w:tcPr>
            <w:tcW w:w="6050" w:type="dxa"/>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hideMark/>
          </w:tcPr>
          <w:p w14:paraId="6FC4CFAA" w14:textId="77777777" w:rsidR="006C1900" w:rsidRPr="0042351E" w:rsidRDefault="006C1900" w:rsidP="00764302">
            <w:pPr>
              <w:spacing w:after="0" w:line="240" w:lineRule="auto"/>
              <w:jc w:val="center"/>
              <w:rPr>
                <w:rFonts w:ascii="Tahoma" w:hAnsi="Tahoma" w:cs="Tahoma"/>
                <w:sz w:val="20"/>
                <w:szCs w:val="20"/>
              </w:rPr>
            </w:pPr>
            <w:r w:rsidRPr="0042351E">
              <w:rPr>
                <w:rFonts w:ascii="Tahoma" w:hAnsi="Tahoma" w:cs="Tahoma"/>
                <w:sz w:val="20"/>
                <w:szCs w:val="20"/>
                <w:lang w:val="en-US"/>
              </w:rPr>
              <w:t> </w:t>
            </w:r>
          </w:p>
        </w:tc>
      </w:tr>
      <w:tr w:rsidR="006C1900" w:rsidRPr="0042351E" w14:paraId="036DA835" w14:textId="77777777" w:rsidTr="00764302">
        <w:trPr>
          <w:gridAfter w:val="2"/>
          <w:wAfter w:w="1690" w:type="dxa"/>
          <w:trHeight w:val="270"/>
        </w:trPr>
        <w:tc>
          <w:tcPr>
            <w:tcW w:w="3604" w:type="dxa"/>
            <w:tcBorders>
              <w:top w:val="nil"/>
              <w:left w:val="nil"/>
              <w:bottom w:val="nil"/>
              <w:right w:val="nil"/>
            </w:tcBorders>
            <w:shd w:val="clear" w:color="auto" w:fill="auto"/>
            <w:hideMark/>
          </w:tcPr>
          <w:p w14:paraId="2C5E97D8" w14:textId="77777777" w:rsidR="006C1900" w:rsidRPr="0042351E" w:rsidRDefault="006C1900" w:rsidP="00764302">
            <w:pPr>
              <w:spacing w:after="0" w:line="240" w:lineRule="auto"/>
              <w:rPr>
                <w:rFonts w:ascii="Tahoma" w:hAnsi="Tahoma" w:cs="Tahoma"/>
                <w:b/>
                <w:bCs/>
                <w:sz w:val="20"/>
                <w:szCs w:val="20"/>
              </w:rPr>
            </w:pPr>
            <w:r w:rsidRPr="0042351E">
              <w:rPr>
                <w:rFonts w:ascii="Tahoma" w:hAnsi="Tahoma" w:cs="Tahoma"/>
                <w:b/>
                <w:bCs/>
                <w:sz w:val="20"/>
                <w:szCs w:val="20"/>
              </w:rPr>
              <w:t>Код нал. органа (СОУН)</w:t>
            </w:r>
          </w:p>
        </w:tc>
        <w:tc>
          <w:tcPr>
            <w:tcW w:w="6050" w:type="dxa"/>
            <w:gridSpan w:val="2"/>
            <w:tcBorders>
              <w:top w:val="nil"/>
              <w:left w:val="single" w:sz="8" w:space="0" w:color="auto"/>
              <w:bottom w:val="single" w:sz="8" w:space="0" w:color="auto"/>
              <w:right w:val="single" w:sz="8" w:space="0" w:color="auto"/>
            </w:tcBorders>
            <w:shd w:val="clear" w:color="auto" w:fill="D9D9D9" w:themeFill="background1" w:themeFillShade="D9"/>
            <w:hideMark/>
          </w:tcPr>
          <w:p w14:paraId="43F404EC" w14:textId="77777777" w:rsidR="006C1900" w:rsidRPr="0042351E" w:rsidRDefault="006C1900" w:rsidP="00764302">
            <w:pPr>
              <w:spacing w:after="0" w:line="240" w:lineRule="auto"/>
              <w:jc w:val="center"/>
              <w:rPr>
                <w:rFonts w:ascii="Tahoma" w:hAnsi="Tahoma" w:cs="Tahoma"/>
                <w:sz w:val="20"/>
                <w:szCs w:val="20"/>
              </w:rPr>
            </w:pPr>
            <w:r w:rsidRPr="0042351E">
              <w:rPr>
                <w:rFonts w:ascii="Tahoma" w:hAnsi="Tahoma" w:cs="Tahoma"/>
                <w:sz w:val="20"/>
                <w:szCs w:val="20"/>
                <w:lang w:val="en-US"/>
              </w:rPr>
              <w:t> </w:t>
            </w:r>
          </w:p>
        </w:tc>
      </w:tr>
      <w:tr w:rsidR="006C1900" w:rsidRPr="0042351E" w14:paraId="4F1B5459" w14:textId="77777777" w:rsidTr="00764302">
        <w:trPr>
          <w:gridAfter w:val="2"/>
          <w:wAfter w:w="1690" w:type="dxa"/>
          <w:trHeight w:val="255"/>
        </w:trPr>
        <w:tc>
          <w:tcPr>
            <w:tcW w:w="3604" w:type="dxa"/>
            <w:tcBorders>
              <w:top w:val="nil"/>
              <w:left w:val="nil"/>
              <w:bottom w:val="nil"/>
              <w:right w:val="single" w:sz="4" w:space="0" w:color="auto"/>
            </w:tcBorders>
            <w:shd w:val="clear" w:color="auto" w:fill="auto"/>
            <w:hideMark/>
          </w:tcPr>
          <w:p w14:paraId="20DA9DE5" w14:textId="77777777" w:rsidR="006C1900" w:rsidRPr="0042351E" w:rsidRDefault="006C1900" w:rsidP="00764302">
            <w:pPr>
              <w:spacing w:after="0" w:line="240" w:lineRule="auto"/>
              <w:rPr>
                <w:rFonts w:ascii="Tahoma" w:hAnsi="Tahoma" w:cs="Tahoma"/>
                <w:sz w:val="20"/>
                <w:szCs w:val="20"/>
              </w:rPr>
            </w:pPr>
            <w:r w:rsidRPr="0042351E">
              <w:rPr>
                <w:rFonts w:ascii="Tahoma" w:hAnsi="Tahoma" w:cs="Tahoma"/>
                <w:sz w:val="20"/>
                <w:szCs w:val="20"/>
              </w:rPr>
              <w:t>Примечание</w:t>
            </w:r>
          </w:p>
        </w:tc>
        <w:tc>
          <w:tcPr>
            <w:tcW w:w="6050" w:type="dxa"/>
            <w:gridSpan w:val="2"/>
            <w:tcBorders>
              <w:top w:val="single" w:sz="4" w:space="0" w:color="auto"/>
              <w:left w:val="nil"/>
              <w:bottom w:val="single" w:sz="4" w:space="0" w:color="auto"/>
              <w:right w:val="single" w:sz="4" w:space="0" w:color="auto"/>
            </w:tcBorders>
            <w:shd w:val="clear" w:color="auto" w:fill="auto"/>
            <w:hideMark/>
          </w:tcPr>
          <w:p w14:paraId="7DE82D35" w14:textId="77777777" w:rsidR="006C1900" w:rsidRPr="0042351E" w:rsidRDefault="006C1900" w:rsidP="00764302">
            <w:pPr>
              <w:spacing w:after="0" w:line="240" w:lineRule="auto"/>
              <w:jc w:val="center"/>
              <w:rPr>
                <w:rFonts w:ascii="Tahoma" w:hAnsi="Tahoma" w:cs="Tahoma"/>
                <w:sz w:val="20"/>
                <w:szCs w:val="20"/>
              </w:rPr>
            </w:pPr>
            <w:r w:rsidRPr="0042351E">
              <w:rPr>
                <w:rFonts w:ascii="Tahoma" w:hAnsi="Tahoma" w:cs="Tahoma"/>
                <w:sz w:val="20"/>
                <w:szCs w:val="20"/>
                <w:lang w:val="en-US"/>
              </w:rPr>
              <w:t> </w:t>
            </w:r>
          </w:p>
        </w:tc>
      </w:tr>
      <w:tr w:rsidR="006C1900" w:rsidRPr="0042351E" w14:paraId="2FEFDC8B" w14:textId="77777777" w:rsidTr="00764302">
        <w:trPr>
          <w:gridAfter w:val="2"/>
          <w:wAfter w:w="1690" w:type="dxa"/>
          <w:trHeight w:val="270"/>
        </w:trPr>
        <w:tc>
          <w:tcPr>
            <w:tcW w:w="3604" w:type="dxa"/>
            <w:tcBorders>
              <w:top w:val="nil"/>
              <w:left w:val="nil"/>
              <w:bottom w:val="nil"/>
              <w:right w:val="nil"/>
            </w:tcBorders>
            <w:shd w:val="clear" w:color="auto" w:fill="auto"/>
            <w:noWrap/>
            <w:vAlign w:val="bottom"/>
            <w:hideMark/>
          </w:tcPr>
          <w:p w14:paraId="667FAB2D" w14:textId="77777777" w:rsidR="006C1900" w:rsidRPr="0042351E" w:rsidRDefault="006C1900" w:rsidP="00764302">
            <w:pPr>
              <w:spacing w:after="0" w:line="240" w:lineRule="auto"/>
              <w:rPr>
                <w:rFonts w:ascii="Tahoma" w:hAnsi="Tahoma" w:cs="Tahoma"/>
                <w:sz w:val="20"/>
                <w:szCs w:val="20"/>
              </w:rPr>
            </w:pPr>
          </w:p>
        </w:tc>
        <w:tc>
          <w:tcPr>
            <w:tcW w:w="6050" w:type="dxa"/>
            <w:gridSpan w:val="2"/>
            <w:tcBorders>
              <w:top w:val="nil"/>
              <w:left w:val="nil"/>
              <w:bottom w:val="nil"/>
              <w:right w:val="nil"/>
            </w:tcBorders>
            <w:shd w:val="clear" w:color="auto" w:fill="auto"/>
            <w:noWrap/>
            <w:vAlign w:val="bottom"/>
            <w:hideMark/>
          </w:tcPr>
          <w:p w14:paraId="4AD6DD2D" w14:textId="77777777" w:rsidR="006C1900" w:rsidRPr="0042351E" w:rsidRDefault="006C1900" w:rsidP="00764302">
            <w:pPr>
              <w:spacing w:after="0" w:line="240" w:lineRule="auto"/>
              <w:jc w:val="center"/>
              <w:rPr>
                <w:rFonts w:ascii="Tahoma" w:hAnsi="Tahoma" w:cs="Tahoma"/>
                <w:b/>
                <w:bCs/>
                <w:sz w:val="20"/>
                <w:szCs w:val="20"/>
              </w:rPr>
            </w:pPr>
            <w:r w:rsidRPr="0042351E">
              <w:rPr>
                <w:rFonts w:ascii="Tahoma" w:hAnsi="Tahoma" w:cs="Tahoma"/>
                <w:b/>
                <w:bCs/>
                <w:sz w:val="20"/>
                <w:szCs w:val="20"/>
              </w:rPr>
              <w:t>9. Сведения о головной организации</w:t>
            </w:r>
          </w:p>
        </w:tc>
      </w:tr>
      <w:tr w:rsidR="006C1900" w:rsidRPr="0042351E" w14:paraId="3BDEB4F7" w14:textId="77777777" w:rsidTr="00764302">
        <w:trPr>
          <w:gridAfter w:val="2"/>
          <w:wAfter w:w="1690" w:type="dxa"/>
          <w:trHeight w:val="270"/>
        </w:trPr>
        <w:tc>
          <w:tcPr>
            <w:tcW w:w="3604" w:type="dxa"/>
            <w:tcBorders>
              <w:top w:val="nil"/>
              <w:left w:val="nil"/>
              <w:bottom w:val="nil"/>
              <w:right w:val="single" w:sz="4" w:space="0" w:color="auto"/>
            </w:tcBorders>
            <w:shd w:val="clear" w:color="auto" w:fill="auto"/>
            <w:hideMark/>
          </w:tcPr>
          <w:p w14:paraId="1FEC8821" w14:textId="77777777" w:rsidR="006C1900" w:rsidRPr="0042351E" w:rsidRDefault="006C1900" w:rsidP="00764302">
            <w:pPr>
              <w:spacing w:after="0" w:line="240" w:lineRule="auto"/>
              <w:rPr>
                <w:rFonts w:ascii="Tahoma" w:hAnsi="Tahoma" w:cs="Tahoma"/>
                <w:b/>
                <w:bCs/>
                <w:sz w:val="20"/>
                <w:szCs w:val="20"/>
              </w:rPr>
            </w:pPr>
            <w:r w:rsidRPr="0042351E">
              <w:rPr>
                <w:rFonts w:ascii="Tahoma" w:hAnsi="Tahoma" w:cs="Tahoma"/>
                <w:b/>
                <w:bCs/>
                <w:sz w:val="20"/>
                <w:szCs w:val="20"/>
              </w:rPr>
              <w:t>Отношение контрагента</w:t>
            </w:r>
          </w:p>
        </w:tc>
        <w:tc>
          <w:tcPr>
            <w:tcW w:w="6050" w:type="dxa"/>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hideMark/>
          </w:tcPr>
          <w:p w14:paraId="502F2657" w14:textId="77777777" w:rsidR="006C1900" w:rsidRPr="0042351E" w:rsidRDefault="006C1900" w:rsidP="00764302">
            <w:pPr>
              <w:spacing w:after="0" w:line="240" w:lineRule="auto"/>
              <w:jc w:val="center"/>
              <w:rPr>
                <w:rFonts w:ascii="Tahoma" w:hAnsi="Tahoma" w:cs="Tahoma"/>
                <w:sz w:val="20"/>
                <w:szCs w:val="20"/>
              </w:rPr>
            </w:pPr>
            <w:r w:rsidRPr="0042351E">
              <w:rPr>
                <w:rFonts w:ascii="Tahoma" w:hAnsi="Tahoma" w:cs="Tahoma"/>
                <w:sz w:val="20"/>
                <w:szCs w:val="20"/>
                <w:lang w:val="en-US"/>
              </w:rPr>
              <w:t> </w:t>
            </w:r>
          </w:p>
        </w:tc>
      </w:tr>
      <w:tr w:rsidR="006C1900" w:rsidRPr="0042351E" w14:paraId="30207C5C" w14:textId="77777777" w:rsidTr="00764302">
        <w:trPr>
          <w:gridAfter w:val="2"/>
          <w:wAfter w:w="1690" w:type="dxa"/>
          <w:trHeight w:val="270"/>
        </w:trPr>
        <w:tc>
          <w:tcPr>
            <w:tcW w:w="3604" w:type="dxa"/>
            <w:tcBorders>
              <w:top w:val="nil"/>
              <w:left w:val="nil"/>
              <w:bottom w:val="nil"/>
              <w:right w:val="nil"/>
            </w:tcBorders>
            <w:shd w:val="clear" w:color="auto" w:fill="auto"/>
            <w:hideMark/>
          </w:tcPr>
          <w:p w14:paraId="69D14E01" w14:textId="77777777" w:rsidR="006C1900" w:rsidRPr="0042351E" w:rsidRDefault="006C1900" w:rsidP="00764302">
            <w:pPr>
              <w:spacing w:after="0" w:line="240" w:lineRule="auto"/>
              <w:rPr>
                <w:rFonts w:ascii="Tahoma" w:hAnsi="Tahoma" w:cs="Tahoma"/>
                <w:b/>
                <w:bCs/>
                <w:sz w:val="20"/>
                <w:szCs w:val="20"/>
              </w:rPr>
            </w:pPr>
            <w:r w:rsidRPr="0042351E">
              <w:rPr>
                <w:rFonts w:ascii="Tahoma" w:hAnsi="Tahoma" w:cs="Tahoma"/>
                <w:b/>
                <w:bCs/>
                <w:sz w:val="20"/>
                <w:szCs w:val="20"/>
              </w:rPr>
              <w:t>Полное наименование</w:t>
            </w:r>
          </w:p>
        </w:tc>
        <w:tc>
          <w:tcPr>
            <w:tcW w:w="6050" w:type="dxa"/>
            <w:gridSpan w:val="2"/>
            <w:tcBorders>
              <w:top w:val="nil"/>
              <w:left w:val="single" w:sz="8" w:space="0" w:color="auto"/>
              <w:bottom w:val="single" w:sz="8" w:space="0" w:color="auto"/>
              <w:right w:val="single" w:sz="8" w:space="0" w:color="auto"/>
            </w:tcBorders>
            <w:shd w:val="clear" w:color="auto" w:fill="D9D9D9" w:themeFill="background1" w:themeFillShade="D9"/>
            <w:hideMark/>
          </w:tcPr>
          <w:p w14:paraId="1DAA7A3F" w14:textId="77777777" w:rsidR="006C1900" w:rsidRPr="0042351E" w:rsidRDefault="006C1900" w:rsidP="00764302">
            <w:pPr>
              <w:spacing w:after="0" w:line="240" w:lineRule="auto"/>
              <w:jc w:val="center"/>
              <w:rPr>
                <w:rFonts w:ascii="Tahoma" w:hAnsi="Tahoma" w:cs="Tahoma"/>
                <w:sz w:val="20"/>
                <w:szCs w:val="20"/>
              </w:rPr>
            </w:pPr>
            <w:r w:rsidRPr="0042351E">
              <w:rPr>
                <w:rFonts w:ascii="Tahoma" w:hAnsi="Tahoma" w:cs="Tahoma"/>
                <w:sz w:val="20"/>
                <w:szCs w:val="20"/>
                <w:lang w:val="en-US"/>
              </w:rPr>
              <w:t> </w:t>
            </w:r>
          </w:p>
        </w:tc>
      </w:tr>
      <w:tr w:rsidR="006C1900" w:rsidRPr="0042351E" w14:paraId="15C843A4" w14:textId="77777777" w:rsidTr="00764302">
        <w:trPr>
          <w:gridAfter w:val="2"/>
          <w:wAfter w:w="1690" w:type="dxa"/>
          <w:trHeight w:val="270"/>
        </w:trPr>
        <w:tc>
          <w:tcPr>
            <w:tcW w:w="3604" w:type="dxa"/>
            <w:tcBorders>
              <w:top w:val="nil"/>
              <w:left w:val="nil"/>
              <w:bottom w:val="nil"/>
              <w:right w:val="nil"/>
            </w:tcBorders>
            <w:shd w:val="clear" w:color="auto" w:fill="auto"/>
            <w:hideMark/>
          </w:tcPr>
          <w:p w14:paraId="694F951C" w14:textId="77777777" w:rsidR="006C1900" w:rsidRPr="0042351E" w:rsidRDefault="006C1900" w:rsidP="00764302">
            <w:pPr>
              <w:spacing w:after="0" w:line="240" w:lineRule="auto"/>
              <w:rPr>
                <w:rFonts w:ascii="Tahoma" w:hAnsi="Tahoma" w:cs="Tahoma"/>
                <w:b/>
                <w:bCs/>
                <w:sz w:val="20"/>
                <w:szCs w:val="20"/>
              </w:rPr>
            </w:pPr>
            <w:r w:rsidRPr="0042351E">
              <w:rPr>
                <w:rFonts w:ascii="Tahoma" w:hAnsi="Tahoma" w:cs="Tahoma"/>
                <w:b/>
                <w:bCs/>
                <w:sz w:val="20"/>
                <w:szCs w:val="20"/>
              </w:rPr>
              <w:t>Сокращенное наименование</w:t>
            </w:r>
          </w:p>
        </w:tc>
        <w:tc>
          <w:tcPr>
            <w:tcW w:w="6050" w:type="dxa"/>
            <w:gridSpan w:val="2"/>
            <w:tcBorders>
              <w:top w:val="nil"/>
              <w:left w:val="single" w:sz="8" w:space="0" w:color="auto"/>
              <w:bottom w:val="single" w:sz="8" w:space="0" w:color="auto"/>
              <w:right w:val="single" w:sz="8" w:space="0" w:color="auto"/>
            </w:tcBorders>
            <w:shd w:val="clear" w:color="auto" w:fill="D9D9D9" w:themeFill="background1" w:themeFillShade="D9"/>
            <w:hideMark/>
          </w:tcPr>
          <w:p w14:paraId="2D183C26" w14:textId="77777777" w:rsidR="006C1900" w:rsidRPr="0042351E" w:rsidRDefault="006C1900" w:rsidP="00764302">
            <w:pPr>
              <w:spacing w:after="0" w:line="240" w:lineRule="auto"/>
              <w:jc w:val="center"/>
              <w:rPr>
                <w:rFonts w:ascii="Tahoma" w:hAnsi="Tahoma" w:cs="Tahoma"/>
                <w:sz w:val="20"/>
                <w:szCs w:val="20"/>
                <w:lang w:val="en-US"/>
              </w:rPr>
            </w:pPr>
            <w:r w:rsidRPr="0042351E">
              <w:rPr>
                <w:rFonts w:ascii="Tahoma" w:hAnsi="Tahoma" w:cs="Tahoma"/>
                <w:sz w:val="20"/>
                <w:szCs w:val="20"/>
                <w:lang w:val="en-US"/>
              </w:rPr>
              <w:t> </w:t>
            </w:r>
          </w:p>
        </w:tc>
      </w:tr>
      <w:tr w:rsidR="006C1900" w:rsidRPr="0042351E" w14:paraId="4FF733AF" w14:textId="77777777" w:rsidTr="00764302">
        <w:trPr>
          <w:gridAfter w:val="2"/>
          <w:wAfter w:w="1690" w:type="dxa"/>
          <w:trHeight w:val="270"/>
        </w:trPr>
        <w:tc>
          <w:tcPr>
            <w:tcW w:w="3604" w:type="dxa"/>
            <w:tcBorders>
              <w:top w:val="nil"/>
              <w:left w:val="nil"/>
              <w:bottom w:val="nil"/>
              <w:right w:val="nil"/>
            </w:tcBorders>
            <w:shd w:val="clear" w:color="auto" w:fill="auto"/>
            <w:hideMark/>
          </w:tcPr>
          <w:p w14:paraId="3ED7A925" w14:textId="77777777" w:rsidR="006C1900" w:rsidRPr="0042351E" w:rsidRDefault="006C1900" w:rsidP="00764302">
            <w:pPr>
              <w:spacing w:after="0" w:line="240" w:lineRule="auto"/>
              <w:rPr>
                <w:rFonts w:ascii="Tahoma" w:hAnsi="Tahoma" w:cs="Tahoma"/>
                <w:b/>
                <w:bCs/>
                <w:sz w:val="20"/>
                <w:szCs w:val="20"/>
              </w:rPr>
            </w:pPr>
            <w:r w:rsidRPr="0042351E">
              <w:rPr>
                <w:rFonts w:ascii="Tahoma" w:hAnsi="Tahoma" w:cs="Tahoma"/>
                <w:b/>
                <w:bCs/>
                <w:sz w:val="20"/>
                <w:szCs w:val="20"/>
              </w:rPr>
              <w:t>Страна регистрации</w:t>
            </w:r>
          </w:p>
        </w:tc>
        <w:tc>
          <w:tcPr>
            <w:tcW w:w="6050" w:type="dxa"/>
            <w:gridSpan w:val="2"/>
            <w:tcBorders>
              <w:top w:val="nil"/>
              <w:left w:val="single" w:sz="8" w:space="0" w:color="auto"/>
              <w:bottom w:val="single" w:sz="8" w:space="0" w:color="auto"/>
              <w:right w:val="single" w:sz="8" w:space="0" w:color="auto"/>
            </w:tcBorders>
            <w:shd w:val="clear" w:color="auto" w:fill="D9D9D9" w:themeFill="background1" w:themeFillShade="D9"/>
            <w:hideMark/>
          </w:tcPr>
          <w:p w14:paraId="7280BD9D" w14:textId="77777777" w:rsidR="006C1900" w:rsidRPr="0042351E" w:rsidRDefault="006C1900" w:rsidP="00764302">
            <w:pPr>
              <w:spacing w:after="0" w:line="240" w:lineRule="auto"/>
              <w:jc w:val="center"/>
              <w:rPr>
                <w:rFonts w:ascii="Tahoma" w:hAnsi="Tahoma" w:cs="Tahoma"/>
                <w:sz w:val="20"/>
                <w:szCs w:val="20"/>
                <w:lang w:val="en-US"/>
              </w:rPr>
            </w:pPr>
            <w:r w:rsidRPr="0042351E">
              <w:rPr>
                <w:rFonts w:ascii="Tahoma" w:hAnsi="Tahoma" w:cs="Tahoma"/>
                <w:sz w:val="20"/>
                <w:szCs w:val="20"/>
                <w:lang w:val="en-US"/>
              </w:rPr>
              <w:t> </w:t>
            </w:r>
          </w:p>
        </w:tc>
      </w:tr>
      <w:tr w:rsidR="006C1900" w:rsidRPr="0042351E" w14:paraId="27F4A803" w14:textId="77777777" w:rsidTr="00764302">
        <w:trPr>
          <w:gridAfter w:val="2"/>
          <w:wAfter w:w="1690" w:type="dxa"/>
          <w:trHeight w:val="270"/>
        </w:trPr>
        <w:tc>
          <w:tcPr>
            <w:tcW w:w="3604" w:type="dxa"/>
            <w:tcBorders>
              <w:top w:val="nil"/>
              <w:left w:val="nil"/>
              <w:bottom w:val="nil"/>
              <w:right w:val="nil"/>
            </w:tcBorders>
            <w:shd w:val="clear" w:color="auto" w:fill="auto"/>
            <w:hideMark/>
          </w:tcPr>
          <w:p w14:paraId="59869FF5" w14:textId="77777777" w:rsidR="006C1900" w:rsidRPr="0042351E" w:rsidRDefault="006C1900" w:rsidP="00764302">
            <w:pPr>
              <w:spacing w:after="0" w:line="240" w:lineRule="auto"/>
              <w:rPr>
                <w:rFonts w:ascii="Tahoma" w:hAnsi="Tahoma" w:cs="Tahoma"/>
                <w:b/>
                <w:bCs/>
                <w:sz w:val="20"/>
                <w:szCs w:val="20"/>
                <w:lang w:val="en-US"/>
              </w:rPr>
            </w:pPr>
            <w:r w:rsidRPr="0042351E">
              <w:rPr>
                <w:rFonts w:ascii="Tahoma" w:hAnsi="Tahoma" w:cs="Tahoma"/>
                <w:b/>
                <w:bCs/>
                <w:sz w:val="20"/>
                <w:szCs w:val="20"/>
                <w:lang w:val="en-US"/>
              </w:rPr>
              <w:t>ИНН</w:t>
            </w:r>
          </w:p>
        </w:tc>
        <w:tc>
          <w:tcPr>
            <w:tcW w:w="6050" w:type="dxa"/>
            <w:gridSpan w:val="2"/>
            <w:tcBorders>
              <w:top w:val="nil"/>
              <w:left w:val="single" w:sz="8" w:space="0" w:color="auto"/>
              <w:bottom w:val="single" w:sz="8" w:space="0" w:color="auto"/>
              <w:right w:val="single" w:sz="8" w:space="0" w:color="auto"/>
            </w:tcBorders>
            <w:shd w:val="clear" w:color="auto" w:fill="D9D9D9" w:themeFill="background1" w:themeFillShade="D9"/>
            <w:hideMark/>
          </w:tcPr>
          <w:p w14:paraId="1CB35C9D" w14:textId="77777777" w:rsidR="006C1900" w:rsidRPr="0042351E" w:rsidRDefault="006C1900" w:rsidP="00764302">
            <w:pPr>
              <w:spacing w:after="0" w:line="240" w:lineRule="auto"/>
              <w:jc w:val="center"/>
              <w:rPr>
                <w:rFonts w:ascii="Tahoma" w:hAnsi="Tahoma" w:cs="Tahoma"/>
                <w:sz w:val="20"/>
                <w:szCs w:val="20"/>
                <w:lang w:val="en-US"/>
              </w:rPr>
            </w:pPr>
            <w:r w:rsidRPr="0042351E">
              <w:rPr>
                <w:rFonts w:ascii="Tahoma" w:hAnsi="Tahoma" w:cs="Tahoma"/>
                <w:sz w:val="20"/>
                <w:szCs w:val="20"/>
                <w:lang w:val="en-US"/>
              </w:rPr>
              <w:t> </w:t>
            </w:r>
          </w:p>
        </w:tc>
      </w:tr>
      <w:tr w:rsidR="006C1900" w:rsidRPr="0042351E" w14:paraId="63FA184A" w14:textId="77777777" w:rsidTr="00764302">
        <w:trPr>
          <w:gridAfter w:val="2"/>
          <w:wAfter w:w="1690" w:type="dxa"/>
          <w:trHeight w:val="270"/>
        </w:trPr>
        <w:tc>
          <w:tcPr>
            <w:tcW w:w="3604" w:type="dxa"/>
            <w:tcBorders>
              <w:top w:val="nil"/>
              <w:left w:val="nil"/>
              <w:bottom w:val="nil"/>
              <w:right w:val="nil"/>
            </w:tcBorders>
            <w:shd w:val="clear" w:color="auto" w:fill="auto"/>
            <w:hideMark/>
          </w:tcPr>
          <w:p w14:paraId="6FDE3EAC" w14:textId="77777777" w:rsidR="006C1900" w:rsidRPr="0042351E" w:rsidRDefault="006C1900" w:rsidP="00764302">
            <w:pPr>
              <w:spacing w:after="0" w:line="240" w:lineRule="auto"/>
              <w:rPr>
                <w:rFonts w:ascii="Tahoma" w:hAnsi="Tahoma" w:cs="Tahoma"/>
                <w:b/>
                <w:bCs/>
                <w:sz w:val="20"/>
                <w:szCs w:val="20"/>
                <w:lang w:val="en-US"/>
              </w:rPr>
            </w:pPr>
            <w:r w:rsidRPr="0042351E">
              <w:rPr>
                <w:rFonts w:ascii="Tahoma" w:hAnsi="Tahoma" w:cs="Tahoma"/>
                <w:b/>
                <w:bCs/>
                <w:sz w:val="20"/>
                <w:szCs w:val="20"/>
                <w:lang w:val="en-US"/>
              </w:rPr>
              <w:t>КПП</w:t>
            </w:r>
          </w:p>
        </w:tc>
        <w:tc>
          <w:tcPr>
            <w:tcW w:w="6050" w:type="dxa"/>
            <w:gridSpan w:val="2"/>
            <w:tcBorders>
              <w:top w:val="nil"/>
              <w:left w:val="single" w:sz="8" w:space="0" w:color="auto"/>
              <w:bottom w:val="single" w:sz="8" w:space="0" w:color="auto"/>
              <w:right w:val="single" w:sz="8" w:space="0" w:color="auto"/>
            </w:tcBorders>
            <w:shd w:val="clear" w:color="auto" w:fill="D9D9D9" w:themeFill="background1" w:themeFillShade="D9"/>
            <w:hideMark/>
          </w:tcPr>
          <w:p w14:paraId="3C17468B" w14:textId="77777777" w:rsidR="006C1900" w:rsidRPr="0042351E" w:rsidRDefault="006C1900" w:rsidP="00764302">
            <w:pPr>
              <w:spacing w:after="0" w:line="240" w:lineRule="auto"/>
              <w:jc w:val="center"/>
              <w:rPr>
                <w:rFonts w:ascii="Tahoma" w:hAnsi="Tahoma" w:cs="Tahoma"/>
                <w:sz w:val="20"/>
                <w:szCs w:val="20"/>
                <w:lang w:val="en-US"/>
              </w:rPr>
            </w:pPr>
            <w:r w:rsidRPr="0042351E">
              <w:rPr>
                <w:rFonts w:ascii="Tahoma" w:hAnsi="Tahoma" w:cs="Tahoma"/>
                <w:sz w:val="20"/>
                <w:szCs w:val="20"/>
                <w:lang w:val="en-US"/>
              </w:rPr>
              <w:t> </w:t>
            </w:r>
          </w:p>
        </w:tc>
      </w:tr>
      <w:tr w:rsidR="006C1900" w:rsidRPr="0042351E" w14:paraId="60FC0E54" w14:textId="77777777" w:rsidTr="00764302">
        <w:trPr>
          <w:gridAfter w:val="2"/>
          <w:wAfter w:w="1690" w:type="dxa"/>
          <w:trHeight w:val="270"/>
        </w:trPr>
        <w:tc>
          <w:tcPr>
            <w:tcW w:w="3604" w:type="dxa"/>
            <w:tcBorders>
              <w:top w:val="nil"/>
              <w:left w:val="nil"/>
              <w:bottom w:val="nil"/>
              <w:right w:val="nil"/>
            </w:tcBorders>
            <w:shd w:val="clear" w:color="auto" w:fill="auto"/>
            <w:hideMark/>
          </w:tcPr>
          <w:p w14:paraId="0C82A7E7" w14:textId="77777777" w:rsidR="006C1900" w:rsidRPr="0042351E" w:rsidRDefault="006C1900" w:rsidP="00764302">
            <w:pPr>
              <w:spacing w:after="0" w:line="240" w:lineRule="auto"/>
              <w:rPr>
                <w:rFonts w:ascii="Tahoma" w:hAnsi="Tahoma" w:cs="Tahoma"/>
                <w:b/>
                <w:bCs/>
                <w:sz w:val="20"/>
                <w:szCs w:val="20"/>
                <w:lang w:val="en-US"/>
              </w:rPr>
            </w:pPr>
            <w:r w:rsidRPr="0042351E">
              <w:rPr>
                <w:rFonts w:ascii="Tahoma" w:hAnsi="Tahoma" w:cs="Tahoma"/>
                <w:b/>
                <w:bCs/>
                <w:sz w:val="20"/>
                <w:szCs w:val="20"/>
                <w:lang w:val="en-US"/>
              </w:rPr>
              <w:t>ОГРН</w:t>
            </w:r>
          </w:p>
        </w:tc>
        <w:tc>
          <w:tcPr>
            <w:tcW w:w="6050" w:type="dxa"/>
            <w:gridSpan w:val="2"/>
            <w:tcBorders>
              <w:top w:val="nil"/>
              <w:left w:val="single" w:sz="8" w:space="0" w:color="auto"/>
              <w:bottom w:val="single" w:sz="8" w:space="0" w:color="auto"/>
              <w:right w:val="single" w:sz="8" w:space="0" w:color="auto"/>
            </w:tcBorders>
            <w:shd w:val="clear" w:color="auto" w:fill="D9D9D9" w:themeFill="background1" w:themeFillShade="D9"/>
            <w:hideMark/>
          </w:tcPr>
          <w:p w14:paraId="0B6FF44E" w14:textId="77777777" w:rsidR="006C1900" w:rsidRPr="0042351E" w:rsidRDefault="006C1900" w:rsidP="00764302">
            <w:pPr>
              <w:spacing w:after="0" w:line="240" w:lineRule="auto"/>
              <w:jc w:val="center"/>
              <w:rPr>
                <w:rFonts w:ascii="Tahoma" w:hAnsi="Tahoma" w:cs="Tahoma"/>
                <w:sz w:val="20"/>
                <w:szCs w:val="20"/>
                <w:lang w:val="en-US"/>
              </w:rPr>
            </w:pPr>
            <w:r w:rsidRPr="0042351E">
              <w:rPr>
                <w:rFonts w:ascii="Tahoma" w:hAnsi="Tahoma" w:cs="Tahoma"/>
                <w:sz w:val="20"/>
                <w:szCs w:val="20"/>
                <w:lang w:val="en-US"/>
              </w:rPr>
              <w:t> </w:t>
            </w:r>
          </w:p>
        </w:tc>
      </w:tr>
      <w:tr w:rsidR="006C1900" w:rsidRPr="0042351E" w14:paraId="7093244D" w14:textId="77777777" w:rsidTr="00764302">
        <w:trPr>
          <w:gridAfter w:val="2"/>
          <w:wAfter w:w="1690" w:type="dxa"/>
          <w:trHeight w:val="270"/>
        </w:trPr>
        <w:tc>
          <w:tcPr>
            <w:tcW w:w="3604" w:type="dxa"/>
            <w:tcBorders>
              <w:top w:val="nil"/>
              <w:left w:val="nil"/>
              <w:bottom w:val="nil"/>
              <w:right w:val="nil"/>
            </w:tcBorders>
            <w:shd w:val="clear" w:color="auto" w:fill="auto"/>
            <w:hideMark/>
          </w:tcPr>
          <w:p w14:paraId="40BE9CFC" w14:textId="77777777" w:rsidR="006C1900" w:rsidRPr="0042351E" w:rsidRDefault="006C1900" w:rsidP="00764302">
            <w:pPr>
              <w:spacing w:after="0" w:line="240" w:lineRule="auto"/>
              <w:rPr>
                <w:rFonts w:ascii="Tahoma" w:hAnsi="Tahoma" w:cs="Tahoma"/>
                <w:sz w:val="20"/>
                <w:szCs w:val="20"/>
              </w:rPr>
            </w:pPr>
            <w:r w:rsidRPr="0042351E">
              <w:rPr>
                <w:rFonts w:ascii="Tahoma" w:hAnsi="Tahoma" w:cs="Tahoma"/>
                <w:sz w:val="20"/>
                <w:szCs w:val="20"/>
              </w:rPr>
              <w:t>Регистр. номер (для иностр. орг.) организации</w:t>
            </w:r>
          </w:p>
        </w:tc>
        <w:tc>
          <w:tcPr>
            <w:tcW w:w="6050" w:type="dxa"/>
            <w:gridSpan w:val="2"/>
            <w:tcBorders>
              <w:top w:val="nil"/>
              <w:left w:val="single" w:sz="4" w:space="0" w:color="auto"/>
              <w:bottom w:val="single" w:sz="4" w:space="0" w:color="auto"/>
              <w:right w:val="single" w:sz="4" w:space="0" w:color="auto"/>
            </w:tcBorders>
            <w:shd w:val="clear" w:color="auto" w:fill="auto"/>
            <w:hideMark/>
          </w:tcPr>
          <w:p w14:paraId="6B993BAC" w14:textId="77777777" w:rsidR="006C1900" w:rsidRPr="0042351E" w:rsidRDefault="006C1900" w:rsidP="00764302">
            <w:pPr>
              <w:spacing w:after="0" w:line="240" w:lineRule="auto"/>
              <w:jc w:val="center"/>
              <w:rPr>
                <w:rFonts w:ascii="Tahoma" w:hAnsi="Tahoma" w:cs="Tahoma"/>
                <w:sz w:val="20"/>
                <w:szCs w:val="20"/>
              </w:rPr>
            </w:pPr>
            <w:r w:rsidRPr="0042351E">
              <w:rPr>
                <w:rFonts w:ascii="Tahoma" w:hAnsi="Tahoma" w:cs="Tahoma"/>
                <w:sz w:val="20"/>
                <w:szCs w:val="20"/>
                <w:lang w:val="en-US"/>
              </w:rPr>
              <w:t> </w:t>
            </w:r>
          </w:p>
        </w:tc>
      </w:tr>
      <w:tr w:rsidR="006C1900" w:rsidRPr="0042351E" w14:paraId="7C2F62C1" w14:textId="77777777" w:rsidTr="00764302">
        <w:trPr>
          <w:gridAfter w:val="2"/>
          <w:wAfter w:w="1690" w:type="dxa"/>
          <w:trHeight w:val="255"/>
        </w:trPr>
        <w:tc>
          <w:tcPr>
            <w:tcW w:w="3604" w:type="dxa"/>
            <w:tcBorders>
              <w:top w:val="nil"/>
              <w:left w:val="nil"/>
              <w:bottom w:val="nil"/>
              <w:right w:val="single" w:sz="4" w:space="0" w:color="auto"/>
            </w:tcBorders>
            <w:shd w:val="clear" w:color="auto" w:fill="auto"/>
            <w:hideMark/>
          </w:tcPr>
          <w:p w14:paraId="57E490B0" w14:textId="77777777" w:rsidR="006C1900" w:rsidRPr="0042351E" w:rsidRDefault="006C1900" w:rsidP="00764302">
            <w:pPr>
              <w:spacing w:after="0" w:line="240" w:lineRule="auto"/>
              <w:rPr>
                <w:rFonts w:ascii="Tahoma" w:hAnsi="Tahoma" w:cs="Tahoma"/>
                <w:sz w:val="20"/>
                <w:szCs w:val="20"/>
              </w:rPr>
            </w:pPr>
            <w:r w:rsidRPr="0042351E">
              <w:rPr>
                <w:rFonts w:ascii="Tahoma" w:hAnsi="Tahoma" w:cs="Tahoma"/>
                <w:sz w:val="20"/>
                <w:szCs w:val="20"/>
              </w:rPr>
              <w:t>Дата регистрации</w:t>
            </w:r>
          </w:p>
        </w:tc>
        <w:tc>
          <w:tcPr>
            <w:tcW w:w="6050" w:type="dxa"/>
            <w:gridSpan w:val="2"/>
            <w:tcBorders>
              <w:top w:val="nil"/>
              <w:left w:val="nil"/>
              <w:bottom w:val="single" w:sz="4" w:space="0" w:color="auto"/>
              <w:right w:val="single" w:sz="4" w:space="0" w:color="auto"/>
            </w:tcBorders>
            <w:shd w:val="clear" w:color="auto" w:fill="auto"/>
            <w:hideMark/>
          </w:tcPr>
          <w:p w14:paraId="768F8D5F" w14:textId="77777777" w:rsidR="006C1900" w:rsidRPr="0042351E" w:rsidRDefault="006C1900" w:rsidP="00764302">
            <w:pPr>
              <w:spacing w:after="0" w:line="240" w:lineRule="auto"/>
              <w:jc w:val="center"/>
              <w:rPr>
                <w:rFonts w:ascii="Tahoma" w:hAnsi="Tahoma" w:cs="Tahoma"/>
                <w:sz w:val="20"/>
                <w:szCs w:val="20"/>
                <w:lang w:val="en-US"/>
              </w:rPr>
            </w:pPr>
            <w:r w:rsidRPr="0042351E">
              <w:rPr>
                <w:rFonts w:ascii="Tahoma" w:hAnsi="Tahoma" w:cs="Tahoma"/>
                <w:sz w:val="20"/>
                <w:szCs w:val="20"/>
                <w:lang w:val="en-US"/>
              </w:rPr>
              <w:t> </w:t>
            </w:r>
          </w:p>
        </w:tc>
      </w:tr>
      <w:tr w:rsidR="006C1900" w:rsidRPr="0042351E" w14:paraId="0B0AF088" w14:textId="77777777" w:rsidTr="00764302">
        <w:trPr>
          <w:gridAfter w:val="2"/>
          <w:wAfter w:w="1690" w:type="dxa"/>
          <w:trHeight w:val="255"/>
        </w:trPr>
        <w:tc>
          <w:tcPr>
            <w:tcW w:w="3604" w:type="dxa"/>
            <w:tcBorders>
              <w:top w:val="nil"/>
              <w:left w:val="nil"/>
              <w:bottom w:val="nil"/>
              <w:right w:val="single" w:sz="4" w:space="0" w:color="auto"/>
            </w:tcBorders>
            <w:shd w:val="clear" w:color="auto" w:fill="auto"/>
            <w:hideMark/>
          </w:tcPr>
          <w:p w14:paraId="40EC8006" w14:textId="77777777" w:rsidR="006C1900" w:rsidRPr="0042351E" w:rsidRDefault="006C1900" w:rsidP="00764302">
            <w:pPr>
              <w:spacing w:after="0" w:line="240" w:lineRule="auto"/>
              <w:rPr>
                <w:rFonts w:ascii="Tahoma" w:hAnsi="Tahoma" w:cs="Tahoma"/>
                <w:sz w:val="20"/>
                <w:szCs w:val="20"/>
              </w:rPr>
            </w:pPr>
            <w:r w:rsidRPr="0042351E">
              <w:rPr>
                <w:rFonts w:ascii="Tahoma" w:hAnsi="Tahoma" w:cs="Tahoma"/>
                <w:sz w:val="20"/>
                <w:szCs w:val="20"/>
              </w:rPr>
              <w:t>Наименование рег. органа</w:t>
            </w:r>
          </w:p>
        </w:tc>
        <w:tc>
          <w:tcPr>
            <w:tcW w:w="6050" w:type="dxa"/>
            <w:gridSpan w:val="2"/>
            <w:tcBorders>
              <w:top w:val="nil"/>
              <w:left w:val="nil"/>
              <w:bottom w:val="single" w:sz="4" w:space="0" w:color="auto"/>
              <w:right w:val="single" w:sz="4" w:space="0" w:color="auto"/>
            </w:tcBorders>
            <w:shd w:val="clear" w:color="auto" w:fill="auto"/>
            <w:hideMark/>
          </w:tcPr>
          <w:p w14:paraId="4BF82E09" w14:textId="77777777" w:rsidR="006C1900" w:rsidRPr="0042351E" w:rsidRDefault="006C1900" w:rsidP="00764302">
            <w:pPr>
              <w:spacing w:after="0" w:line="240" w:lineRule="auto"/>
              <w:jc w:val="center"/>
              <w:rPr>
                <w:rFonts w:ascii="Tahoma" w:hAnsi="Tahoma" w:cs="Tahoma"/>
                <w:sz w:val="20"/>
                <w:szCs w:val="20"/>
              </w:rPr>
            </w:pPr>
            <w:r w:rsidRPr="0042351E">
              <w:rPr>
                <w:rFonts w:ascii="Tahoma" w:hAnsi="Tahoma" w:cs="Tahoma"/>
                <w:sz w:val="20"/>
                <w:szCs w:val="20"/>
                <w:lang w:val="en-US"/>
              </w:rPr>
              <w:t> </w:t>
            </w:r>
          </w:p>
        </w:tc>
      </w:tr>
      <w:tr w:rsidR="006C1900" w:rsidRPr="0042351E" w14:paraId="4C18AD38" w14:textId="77777777" w:rsidTr="00764302">
        <w:trPr>
          <w:gridAfter w:val="2"/>
          <w:wAfter w:w="1690" w:type="dxa"/>
          <w:trHeight w:val="255"/>
        </w:trPr>
        <w:tc>
          <w:tcPr>
            <w:tcW w:w="3604" w:type="dxa"/>
            <w:tcBorders>
              <w:top w:val="nil"/>
              <w:left w:val="nil"/>
              <w:bottom w:val="nil"/>
              <w:right w:val="nil"/>
            </w:tcBorders>
            <w:shd w:val="clear" w:color="auto" w:fill="auto"/>
            <w:hideMark/>
          </w:tcPr>
          <w:p w14:paraId="3DBA3C0A" w14:textId="77777777" w:rsidR="006C1900" w:rsidRPr="0042351E" w:rsidRDefault="006C1900" w:rsidP="00764302">
            <w:pPr>
              <w:spacing w:after="0" w:line="240" w:lineRule="auto"/>
              <w:rPr>
                <w:rFonts w:ascii="Tahoma" w:hAnsi="Tahoma" w:cs="Tahoma"/>
                <w:sz w:val="20"/>
                <w:szCs w:val="20"/>
              </w:rPr>
            </w:pPr>
            <w:r w:rsidRPr="0042351E">
              <w:rPr>
                <w:rFonts w:ascii="Tahoma" w:hAnsi="Tahoma" w:cs="Tahoma"/>
                <w:sz w:val="20"/>
                <w:szCs w:val="20"/>
              </w:rPr>
              <w:t>Код ОКПО</w:t>
            </w:r>
          </w:p>
        </w:tc>
        <w:tc>
          <w:tcPr>
            <w:tcW w:w="6050" w:type="dxa"/>
            <w:gridSpan w:val="2"/>
            <w:tcBorders>
              <w:top w:val="nil"/>
              <w:left w:val="single" w:sz="4" w:space="0" w:color="auto"/>
              <w:bottom w:val="single" w:sz="4" w:space="0" w:color="auto"/>
              <w:right w:val="single" w:sz="4" w:space="0" w:color="auto"/>
            </w:tcBorders>
            <w:shd w:val="clear" w:color="auto" w:fill="auto"/>
            <w:hideMark/>
          </w:tcPr>
          <w:p w14:paraId="2C9E3309" w14:textId="77777777" w:rsidR="006C1900" w:rsidRPr="0042351E" w:rsidRDefault="006C1900" w:rsidP="00764302">
            <w:pPr>
              <w:spacing w:after="0" w:line="240" w:lineRule="auto"/>
              <w:jc w:val="center"/>
              <w:rPr>
                <w:rFonts w:ascii="Tahoma" w:hAnsi="Tahoma" w:cs="Tahoma"/>
                <w:sz w:val="20"/>
                <w:szCs w:val="20"/>
              </w:rPr>
            </w:pPr>
            <w:r w:rsidRPr="0042351E">
              <w:rPr>
                <w:rFonts w:ascii="Tahoma" w:hAnsi="Tahoma" w:cs="Tahoma"/>
                <w:sz w:val="20"/>
                <w:szCs w:val="20"/>
                <w:lang w:val="en-US"/>
              </w:rPr>
              <w:t> </w:t>
            </w:r>
          </w:p>
        </w:tc>
      </w:tr>
      <w:tr w:rsidR="006C1900" w:rsidRPr="0042351E" w14:paraId="21DCDB46" w14:textId="77777777" w:rsidTr="00764302">
        <w:trPr>
          <w:gridAfter w:val="2"/>
          <w:wAfter w:w="1690" w:type="dxa"/>
          <w:trHeight w:val="255"/>
        </w:trPr>
        <w:tc>
          <w:tcPr>
            <w:tcW w:w="3604" w:type="dxa"/>
            <w:tcBorders>
              <w:top w:val="nil"/>
              <w:left w:val="nil"/>
              <w:bottom w:val="nil"/>
              <w:right w:val="nil"/>
            </w:tcBorders>
            <w:shd w:val="clear" w:color="auto" w:fill="auto"/>
            <w:hideMark/>
          </w:tcPr>
          <w:p w14:paraId="69BA2C16" w14:textId="77777777" w:rsidR="006C1900" w:rsidRPr="0042351E" w:rsidRDefault="006C1900" w:rsidP="00764302">
            <w:pPr>
              <w:spacing w:after="0" w:line="240" w:lineRule="auto"/>
              <w:rPr>
                <w:rFonts w:ascii="Tahoma" w:hAnsi="Tahoma" w:cs="Tahoma"/>
                <w:sz w:val="20"/>
                <w:szCs w:val="20"/>
              </w:rPr>
            </w:pPr>
            <w:r w:rsidRPr="0042351E">
              <w:rPr>
                <w:rFonts w:ascii="Tahoma" w:hAnsi="Tahoma" w:cs="Tahoma"/>
                <w:sz w:val="20"/>
                <w:szCs w:val="20"/>
              </w:rPr>
              <w:t>Код ОКАТО</w:t>
            </w:r>
          </w:p>
        </w:tc>
        <w:tc>
          <w:tcPr>
            <w:tcW w:w="6050" w:type="dxa"/>
            <w:gridSpan w:val="2"/>
            <w:tcBorders>
              <w:top w:val="nil"/>
              <w:left w:val="single" w:sz="4" w:space="0" w:color="auto"/>
              <w:bottom w:val="single" w:sz="4" w:space="0" w:color="auto"/>
              <w:right w:val="single" w:sz="4" w:space="0" w:color="auto"/>
            </w:tcBorders>
            <w:shd w:val="clear" w:color="auto" w:fill="auto"/>
            <w:hideMark/>
          </w:tcPr>
          <w:p w14:paraId="263A33AB" w14:textId="77777777" w:rsidR="006C1900" w:rsidRPr="0042351E" w:rsidRDefault="006C1900" w:rsidP="00764302">
            <w:pPr>
              <w:spacing w:after="0" w:line="240" w:lineRule="auto"/>
              <w:jc w:val="center"/>
              <w:rPr>
                <w:rFonts w:ascii="Tahoma" w:hAnsi="Tahoma" w:cs="Tahoma"/>
                <w:sz w:val="20"/>
                <w:szCs w:val="20"/>
              </w:rPr>
            </w:pPr>
            <w:r w:rsidRPr="0042351E">
              <w:rPr>
                <w:rFonts w:ascii="Tahoma" w:hAnsi="Tahoma" w:cs="Tahoma"/>
                <w:sz w:val="20"/>
                <w:szCs w:val="20"/>
                <w:lang w:val="en-US"/>
              </w:rPr>
              <w:t> </w:t>
            </w:r>
          </w:p>
        </w:tc>
      </w:tr>
      <w:tr w:rsidR="006C1900" w:rsidRPr="0042351E" w14:paraId="000EDA6B" w14:textId="77777777" w:rsidTr="00764302">
        <w:trPr>
          <w:gridAfter w:val="2"/>
          <w:wAfter w:w="1690" w:type="dxa"/>
          <w:trHeight w:val="255"/>
        </w:trPr>
        <w:tc>
          <w:tcPr>
            <w:tcW w:w="3604" w:type="dxa"/>
            <w:tcBorders>
              <w:top w:val="nil"/>
              <w:left w:val="nil"/>
              <w:bottom w:val="nil"/>
              <w:right w:val="nil"/>
            </w:tcBorders>
            <w:shd w:val="clear" w:color="auto" w:fill="auto"/>
            <w:hideMark/>
          </w:tcPr>
          <w:p w14:paraId="30D4D017" w14:textId="77777777" w:rsidR="006C1900" w:rsidRPr="0042351E" w:rsidRDefault="006C1900" w:rsidP="00764302">
            <w:pPr>
              <w:spacing w:after="0" w:line="240" w:lineRule="auto"/>
              <w:rPr>
                <w:rFonts w:ascii="Tahoma" w:hAnsi="Tahoma" w:cs="Tahoma"/>
                <w:sz w:val="20"/>
                <w:szCs w:val="20"/>
              </w:rPr>
            </w:pPr>
            <w:r w:rsidRPr="0042351E">
              <w:rPr>
                <w:rFonts w:ascii="Tahoma" w:hAnsi="Tahoma" w:cs="Tahoma"/>
                <w:sz w:val="20"/>
                <w:szCs w:val="20"/>
              </w:rPr>
              <w:t>Форма собственности (ОКФС)</w:t>
            </w:r>
          </w:p>
        </w:tc>
        <w:tc>
          <w:tcPr>
            <w:tcW w:w="6050" w:type="dxa"/>
            <w:gridSpan w:val="2"/>
            <w:tcBorders>
              <w:top w:val="nil"/>
              <w:left w:val="single" w:sz="4" w:space="0" w:color="auto"/>
              <w:bottom w:val="single" w:sz="4" w:space="0" w:color="auto"/>
              <w:right w:val="single" w:sz="4" w:space="0" w:color="auto"/>
            </w:tcBorders>
            <w:shd w:val="clear" w:color="auto" w:fill="auto"/>
            <w:hideMark/>
          </w:tcPr>
          <w:p w14:paraId="6F3FDD04" w14:textId="77777777" w:rsidR="006C1900" w:rsidRPr="0042351E" w:rsidRDefault="006C1900" w:rsidP="00764302">
            <w:pPr>
              <w:spacing w:after="0" w:line="240" w:lineRule="auto"/>
              <w:jc w:val="center"/>
              <w:rPr>
                <w:rFonts w:ascii="Tahoma" w:hAnsi="Tahoma" w:cs="Tahoma"/>
                <w:sz w:val="20"/>
                <w:szCs w:val="20"/>
              </w:rPr>
            </w:pPr>
            <w:r w:rsidRPr="0042351E">
              <w:rPr>
                <w:rFonts w:ascii="Tahoma" w:hAnsi="Tahoma" w:cs="Tahoma"/>
                <w:sz w:val="20"/>
                <w:szCs w:val="20"/>
                <w:lang w:val="en-US"/>
              </w:rPr>
              <w:t> </w:t>
            </w:r>
          </w:p>
        </w:tc>
      </w:tr>
      <w:tr w:rsidR="006C1900" w:rsidRPr="0042351E" w14:paraId="2B7EEA1B" w14:textId="77777777" w:rsidTr="00764302">
        <w:trPr>
          <w:gridAfter w:val="2"/>
          <w:wAfter w:w="1690" w:type="dxa"/>
          <w:trHeight w:val="255"/>
        </w:trPr>
        <w:tc>
          <w:tcPr>
            <w:tcW w:w="3604" w:type="dxa"/>
            <w:tcBorders>
              <w:top w:val="nil"/>
              <w:left w:val="nil"/>
              <w:bottom w:val="nil"/>
              <w:right w:val="nil"/>
            </w:tcBorders>
            <w:shd w:val="clear" w:color="auto" w:fill="auto"/>
            <w:hideMark/>
          </w:tcPr>
          <w:p w14:paraId="54DDE701" w14:textId="77777777" w:rsidR="006C1900" w:rsidRPr="0042351E" w:rsidRDefault="006C1900" w:rsidP="00764302">
            <w:pPr>
              <w:spacing w:after="0" w:line="240" w:lineRule="auto"/>
              <w:rPr>
                <w:rFonts w:ascii="Tahoma" w:hAnsi="Tahoma" w:cs="Tahoma"/>
                <w:sz w:val="20"/>
                <w:szCs w:val="20"/>
              </w:rPr>
            </w:pPr>
            <w:r w:rsidRPr="0042351E">
              <w:rPr>
                <w:rFonts w:ascii="Tahoma" w:hAnsi="Tahoma" w:cs="Tahoma"/>
                <w:sz w:val="20"/>
                <w:szCs w:val="20"/>
              </w:rPr>
              <w:t>Орг.- правовая форма (ОКОПФ)</w:t>
            </w:r>
          </w:p>
        </w:tc>
        <w:tc>
          <w:tcPr>
            <w:tcW w:w="6050" w:type="dxa"/>
            <w:gridSpan w:val="2"/>
            <w:tcBorders>
              <w:top w:val="nil"/>
              <w:left w:val="single" w:sz="4" w:space="0" w:color="auto"/>
              <w:bottom w:val="single" w:sz="4" w:space="0" w:color="auto"/>
              <w:right w:val="single" w:sz="4" w:space="0" w:color="auto"/>
            </w:tcBorders>
            <w:shd w:val="clear" w:color="auto" w:fill="auto"/>
            <w:hideMark/>
          </w:tcPr>
          <w:p w14:paraId="5FF3EAAD" w14:textId="77777777" w:rsidR="006C1900" w:rsidRPr="0042351E" w:rsidRDefault="006C1900" w:rsidP="00764302">
            <w:pPr>
              <w:spacing w:after="0" w:line="240" w:lineRule="auto"/>
              <w:jc w:val="center"/>
              <w:rPr>
                <w:rFonts w:ascii="Tahoma" w:hAnsi="Tahoma" w:cs="Tahoma"/>
                <w:sz w:val="20"/>
                <w:szCs w:val="20"/>
              </w:rPr>
            </w:pPr>
            <w:r w:rsidRPr="0042351E">
              <w:rPr>
                <w:rFonts w:ascii="Tahoma" w:hAnsi="Tahoma" w:cs="Tahoma"/>
                <w:sz w:val="20"/>
                <w:szCs w:val="20"/>
                <w:lang w:val="en-US"/>
              </w:rPr>
              <w:t> </w:t>
            </w:r>
          </w:p>
        </w:tc>
      </w:tr>
      <w:tr w:rsidR="006C1900" w:rsidRPr="0042351E" w14:paraId="24746179" w14:textId="77777777" w:rsidTr="00764302">
        <w:trPr>
          <w:gridAfter w:val="2"/>
          <w:wAfter w:w="1690" w:type="dxa"/>
          <w:trHeight w:val="255"/>
        </w:trPr>
        <w:tc>
          <w:tcPr>
            <w:tcW w:w="3604" w:type="dxa"/>
            <w:tcBorders>
              <w:top w:val="nil"/>
              <w:left w:val="nil"/>
              <w:bottom w:val="nil"/>
              <w:right w:val="nil"/>
            </w:tcBorders>
            <w:shd w:val="clear" w:color="auto" w:fill="auto"/>
            <w:hideMark/>
          </w:tcPr>
          <w:p w14:paraId="3EE7DFEE" w14:textId="77777777" w:rsidR="006C1900" w:rsidRPr="0042351E" w:rsidRDefault="006C1900" w:rsidP="00764302">
            <w:pPr>
              <w:spacing w:after="0" w:line="240" w:lineRule="auto"/>
              <w:rPr>
                <w:rFonts w:ascii="Tahoma" w:hAnsi="Tahoma" w:cs="Tahoma"/>
                <w:sz w:val="20"/>
                <w:szCs w:val="20"/>
              </w:rPr>
            </w:pPr>
            <w:r w:rsidRPr="0042351E">
              <w:rPr>
                <w:rFonts w:ascii="Tahoma" w:hAnsi="Tahoma" w:cs="Tahoma"/>
                <w:sz w:val="20"/>
                <w:szCs w:val="20"/>
              </w:rPr>
              <w:t>Коды ОКВЭД</w:t>
            </w:r>
          </w:p>
        </w:tc>
        <w:tc>
          <w:tcPr>
            <w:tcW w:w="6050" w:type="dxa"/>
            <w:gridSpan w:val="2"/>
            <w:tcBorders>
              <w:top w:val="nil"/>
              <w:left w:val="single" w:sz="4" w:space="0" w:color="auto"/>
              <w:bottom w:val="single" w:sz="4" w:space="0" w:color="auto"/>
              <w:right w:val="single" w:sz="4" w:space="0" w:color="auto"/>
            </w:tcBorders>
            <w:shd w:val="clear" w:color="auto" w:fill="auto"/>
            <w:hideMark/>
          </w:tcPr>
          <w:p w14:paraId="60868A4C" w14:textId="77777777" w:rsidR="006C1900" w:rsidRPr="0042351E" w:rsidRDefault="006C1900" w:rsidP="00764302">
            <w:pPr>
              <w:spacing w:after="0" w:line="240" w:lineRule="auto"/>
              <w:jc w:val="center"/>
              <w:rPr>
                <w:rFonts w:ascii="Tahoma" w:hAnsi="Tahoma" w:cs="Tahoma"/>
                <w:sz w:val="20"/>
                <w:szCs w:val="20"/>
              </w:rPr>
            </w:pPr>
            <w:r w:rsidRPr="0042351E">
              <w:rPr>
                <w:rFonts w:ascii="Tahoma" w:hAnsi="Tahoma" w:cs="Tahoma"/>
                <w:sz w:val="20"/>
                <w:szCs w:val="20"/>
                <w:lang w:val="en-US"/>
              </w:rPr>
              <w:t> </w:t>
            </w:r>
          </w:p>
        </w:tc>
      </w:tr>
      <w:tr w:rsidR="006C1900" w:rsidRPr="0042351E" w14:paraId="5FDA6652" w14:textId="77777777" w:rsidTr="00764302">
        <w:trPr>
          <w:gridAfter w:val="2"/>
          <w:wAfter w:w="1690" w:type="dxa"/>
          <w:trHeight w:val="255"/>
        </w:trPr>
        <w:tc>
          <w:tcPr>
            <w:tcW w:w="3604" w:type="dxa"/>
            <w:tcBorders>
              <w:top w:val="nil"/>
              <w:left w:val="nil"/>
              <w:bottom w:val="nil"/>
              <w:right w:val="nil"/>
            </w:tcBorders>
            <w:shd w:val="clear" w:color="auto" w:fill="auto"/>
            <w:hideMark/>
          </w:tcPr>
          <w:p w14:paraId="1FCC2CF6" w14:textId="77777777" w:rsidR="006C1900" w:rsidRPr="0042351E" w:rsidRDefault="006C1900" w:rsidP="00764302">
            <w:pPr>
              <w:spacing w:after="0" w:line="240" w:lineRule="auto"/>
              <w:rPr>
                <w:rFonts w:ascii="Tahoma" w:hAnsi="Tahoma" w:cs="Tahoma"/>
                <w:sz w:val="20"/>
                <w:szCs w:val="20"/>
              </w:rPr>
            </w:pPr>
            <w:r w:rsidRPr="0042351E">
              <w:rPr>
                <w:rFonts w:ascii="Tahoma" w:hAnsi="Tahoma" w:cs="Tahoma"/>
                <w:sz w:val="20"/>
                <w:szCs w:val="20"/>
              </w:rPr>
              <w:t>Коды ОКОНХ</w:t>
            </w:r>
          </w:p>
        </w:tc>
        <w:tc>
          <w:tcPr>
            <w:tcW w:w="6050" w:type="dxa"/>
            <w:gridSpan w:val="2"/>
            <w:tcBorders>
              <w:top w:val="nil"/>
              <w:left w:val="single" w:sz="4" w:space="0" w:color="auto"/>
              <w:bottom w:val="single" w:sz="4" w:space="0" w:color="auto"/>
              <w:right w:val="single" w:sz="4" w:space="0" w:color="auto"/>
            </w:tcBorders>
            <w:shd w:val="clear" w:color="auto" w:fill="auto"/>
            <w:hideMark/>
          </w:tcPr>
          <w:p w14:paraId="76E59036" w14:textId="77777777" w:rsidR="006C1900" w:rsidRPr="0042351E" w:rsidRDefault="006C1900" w:rsidP="00764302">
            <w:pPr>
              <w:spacing w:after="0" w:line="240" w:lineRule="auto"/>
              <w:jc w:val="center"/>
              <w:rPr>
                <w:rFonts w:ascii="Tahoma" w:hAnsi="Tahoma" w:cs="Tahoma"/>
                <w:sz w:val="20"/>
                <w:szCs w:val="20"/>
              </w:rPr>
            </w:pPr>
            <w:r w:rsidRPr="0042351E">
              <w:rPr>
                <w:rFonts w:ascii="Tahoma" w:hAnsi="Tahoma" w:cs="Tahoma"/>
                <w:sz w:val="20"/>
                <w:szCs w:val="20"/>
                <w:lang w:val="en-US"/>
              </w:rPr>
              <w:t> </w:t>
            </w:r>
          </w:p>
        </w:tc>
      </w:tr>
      <w:tr w:rsidR="006C1900" w:rsidRPr="0042351E" w14:paraId="6CF37889" w14:textId="77777777" w:rsidTr="00764302">
        <w:trPr>
          <w:gridAfter w:val="2"/>
          <w:wAfter w:w="1690" w:type="dxa"/>
          <w:trHeight w:val="255"/>
        </w:trPr>
        <w:tc>
          <w:tcPr>
            <w:tcW w:w="3604" w:type="dxa"/>
            <w:tcBorders>
              <w:top w:val="nil"/>
              <w:left w:val="nil"/>
              <w:bottom w:val="nil"/>
              <w:right w:val="single" w:sz="4" w:space="0" w:color="auto"/>
            </w:tcBorders>
            <w:shd w:val="clear" w:color="auto" w:fill="auto"/>
            <w:hideMark/>
          </w:tcPr>
          <w:p w14:paraId="5894379F" w14:textId="77777777" w:rsidR="006C1900" w:rsidRPr="0042351E" w:rsidRDefault="006C1900" w:rsidP="00764302">
            <w:pPr>
              <w:spacing w:after="0" w:line="240" w:lineRule="auto"/>
              <w:rPr>
                <w:rFonts w:ascii="Tahoma" w:hAnsi="Tahoma" w:cs="Tahoma"/>
                <w:sz w:val="20"/>
                <w:szCs w:val="20"/>
                <w:lang w:val="en-US"/>
              </w:rPr>
            </w:pPr>
            <w:r w:rsidRPr="0042351E">
              <w:rPr>
                <w:rFonts w:ascii="Tahoma" w:hAnsi="Tahoma" w:cs="Tahoma"/>
                <w:sz w:val="20"/>
                <w:szCs w:val="20"/>
              </w:rPr>
              <w:t>Примечание</w:t>
            </w:r>
          </w:p>
        </w:tc>
        <w:tc>
          <w:tcPr>
            <w:tcW w:w="6050" w:type="dxa"/>
            <w:gridSpan w:val="2"/>
            <w:tcBorders>
              <w:top w:val="nil"/>
              <w:left w:val="nil"/>
              <w:bottom w:val="single" w:sz="4" w:space="0" w:color="auto"/>
              <w:right w:val="single" w:sz="4" w:space="0" w:color="auto"/>
            </w:tcBorders>
            <w:shd w:val="clear" w:color="auto" w:fill="auto"/>
            <w:hideMark/>
          </w:tcPr>
          <w:p w14:paraId="4926B4D0" w14:textId="77777777" w:rsidR="006C1900" w:rsidRPr="0042351E" w:rsidRDefault="006C1900" w:rsidP="00764302">
            <w:pPr>
              <w:spacing w:after="0" w:line="240" w:lineRule="auto"/>
              <w:jc w:val="center"/>
              <w:rPr>
                <w:rFonts w:ascii="Tahoma" w:hAnsi="Tahoma" w:cs="Tahoma"/>
                <w:sz w:val="20"/>
                <w:szCs w:val="20"/>
                <w:lang w:val="en-US"/>
              </w:rPr>
            </w:pPr>
            <w:r w:rsidRPr="0042351E">
              <w:rPr>
                <w:rFonts w:ascii="Tahoma" w:hAnsi="Tahoma" w:cs="Tahoma"/>
                <w:sz w:val="20"/>
                <w:szCs w:val="20"/>
                <w:lang w:val="en-US"/>
              </w:rPr>
              <w:t> </w:t>
            </w:r>
          </w:p>
        </w:tc>
      </w:tr>
      <w:tr w:rsidR="006C1900" w:rsidRPr="0042351E" w14:paraId="6F630B91" w14:textId="77777777" w:rsidTr="00764302">
        <w:trPr>
          <w:gridAfter w:val="2"/>
          <w:wAfter w:w="1690" w:type="dxa"/>
          <w:trHeight w:val="270"/>
        </w:trPr>
        <w:tc>
          <w:tcPr>
            <w:tcW w:w="3604" w:type="dxa"/>
            <w:tcBorders>
              <w:top w:val="nil"/>
              <w:left w:val="nil"/>
              <w:bottom w:val="nil"/>
              <w:right w:val="nil"/>
            </w:tcBorders>
            <w:shd w:val="clear" w:color="auto" w:fill="auto"/>
            <w:noWrap/>
            <w:vAlign w:val="bottom"/>
            <w:hideMark/>
          </w:tcPr>
          <w:p w14:paraId="53640BF7" w14:textId="77777777" w:rsidR="006C1900" w:rsidRPr="0042351E" w:rsidRDefault="006C1900" w:rsidP="00764302">
            <w:pPr>
              <w:spacing w:after="0" w:line="240" w:lineRule="auto"/>
              <w:rPr>
                <w:rFonts w:ascii="Tahoma" w:hAnsi="Tahoma" w:cs="Tahoma"/>
                <w:b/>
                <w:bCs/>
                <w:sz w:val="20"/>
                <w:szCs w:val="20"/>
                <w:lang w:val="en-US"/>
              </w:rPr>
            </w:pPr>
          </w:p>
        </w:tc>
        <w:tc>
          <w:tcPr>
            <w:tcW w:w="6050" w:type="dxa"/>
            <w:gridSpan w:val="2"/>
            <w:tcBorders>
              <w:top w:val="nil"/>
              <w:left w:val="nil"/>
              <w:bottom w:val="nil"/>
              <w:right w:val="nil"/>
            </w:tcBorders>
            <w:shd w:val="clear" w:color="auto" w:fill="auto"/>
            <w:noWrap/>
            <w:vAlign w:val="bottom"/>
            <w:hideMark/>
          </w:tcPr>
          <w:p w14:paraId="402BE7A9" w14:textId="77777777" w:rsidR="006C1900" w:rsidRPr="0042351E" w:rsidRDefault="006C1900" w:rsidP="00764302">
            <w:pPr>
              <w:spacing w:after="0" w:line="240" w:lineRule="auto"/>
              <w:jc w:val="center"/>
              <w:rPr>
                <w:rFonts w:ascii="Tahoma" w:hAnsi="Tahoma" w:cs="Tahoma"/>
                <w:b/>
                <w:bCs/>
                <w:sz w:val="20"/>
                <w:szCs w:val="20"/>
              </w:rPr>
            </w:pPr>
            <w:r w:rsidRPr="0042351E">
              <w:rPr>
                <w:rFonts w:ascii="Tahoma" w:hAnsi="Tahoma" w:cs="Tahoma"/>
                <w:b/>
                <w:bCs/>
                <w:sz w:val="20"/>
                <w:szCs w:val="20"/>
              </w:rPr>
              <w:t>10. Ответственное подразделение Общества</w:t>
            </w:r>
          </w:p>
        </w:tc>
      </w:tr>
      <w:tr w:rsidR="006C1900" w:rsidRPr="0042351E" w14:paraId="0A218261" w14:textId="77777777" w:rsidTr="00764302">
        <w:trPr>
          <w:gridAfter w:val="2"/>
          <w:wAfter w:w="1690" w:type="dxa"/>
          <w:trHeight w:val="270"/>
        </w:trPr>
        <w:tc>
          <w:tcPr>
            <w:tcW w:w="3604" w:type="dxa"/>
            <w:tcBorders>
              <w:top w:val="nil"/>
              <w:left w:val="nil"/>
              <w:bottom w:val="nil"/>
              <w:right w:val="nil"/>
            </w:tcBorders>
            <w:shd w:val="clear" w:color="auto" w:fill="auto"/>
            <w:hideMark/>
          </w:tcPr>
          <w:p w14:paraId="45BFBD53" w14:textId="77777777" w:rsidR="006C1900" w:rsidRPr="0042351E" w:rsidRDefault="006C1900" w:rsidP="00764302">
            <w:pPr>
              <w:spacing w:after="0" w:line="240" w:lineRule="auto"/>
              <w:rPr>
                <w:rFonts w:ascii="Tahoma" w:hAnsi="Tahoma" w:cs="Tahoma"/>
                <w:b/>
                <w:bCs/>
                <w:sz w:val="20"/>
                <w:szCs w:val="20"/>
                <w:lang w:val="en-US"/>
              </w:rPr>
            </w:pPr>
            <w:r w:rsidRPr="0042351E">
              <w:rPr>
                <w:rFonts w:ascii="Tahoma" w:hAnsi="Tahoma" w:cs="Tahoma"/>
                <w:b/>
                <w:bCs/>
                <w:sz w:val="20"/>
                <w:szCs w:val="20"/>
              </w:rPr>
              <w:t>Наименование подразделения</w:t>
            </w:r>
            <w:r w:rsidRPr="0042351E">
              <w:rPr>
                <w:rFonts w:ascii="Tahoma" w:hAnsi="Tahoma" w:cs="Tahoma"/>
                <w:b/>
                <w:bCs/>
                <w:sz w:val="20"/>
                <w:szCs w:val="20"/>
                <w:lang w:val="en-US"/>
              </w:rPr>
              <w:t xml:space="preserve"> </w:t>
            </w:r>
          </w:p>
        </w:tc>
        <w:tc>
          <w:tcPr>
            <w:tcW w:w="6050" w:type="dxa"/>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hideMark/>
          </w:tcPr>
          <w:p w14:paraId="67CEF889" w14:textId="77777777" w:rsidR="006C1900" w:rsidRPr="0042351E" w:rsidRDefault="006C1900" w:rsidP="00764302">
            <w:pPr>
              <w:spacing w:after="0" w:line="240" w:lineRule="auto"/>
              <w:jc w:val="center"/>
              <w:rPr>
                <w:rFonts w:ascii="Tahoma" w:hAnsi="Tahoma" w:cs="Tahoma"/>
                <w:sz w:val="20"/>
                <w:szCs w:val="20"/>
                <w:lang w:val="en-US"/>
              </w:rPr>
            </w:pPr>
            <w:r w:rsidRPr="0042351E">
              <w:rPr>
                <w:rFonts w:ascii="Tahoma" w:hAnsi="Tahoma" w:cs="Tahoma"/>
                <w:sz w:val="20"/>
                <w:szCs w:val="20"/>
                <w:lang w:val="en-US"/>
              </w:rPr>
              <w:t> </w:t>
            </w:r>
          </w:p>
        </w:tc>
      </w:tr>
      <w:tr w:rsidR="006C1900" w:rsidRPr="0042351E" w14:paraId="3D4B235F" w14:textId="77777777" w:rsidTr="00764302">
        <w:trPr>
          <w:gridAfter w:val="2"/>
          <w:wAfter w:w="1690" w:type="dxa"/>
          <w:trHeight w:val="270"/>
        </w:trPr>
        <w:tc>
          <w:tcPr>
            <w:tcW w:w="3604" w:type="dxa"/>
            <w:tcBorders>
              <w:top w:val="nil"/>
              <w:left w:val="nil"/>
              <w:bottom w:val="nil"/>
              <w:right w:val="nil"/>
            </w:tcBorders>
            <w:shd w:val="clear" w:color="auto" w:fill="auto"/>
            <w:noWrap/>
            <w:vAlign w:val="bottom"/>
            <w:hideMark/>
          </w:tcPr>
          <w:p w14:paraId="42937836" w14:textId="77777777" w:rsidR="006C1900" w:rsidRPr="0042351E" w:rsidRDefault="006C1900" w:rsidP="00764302">
            <w:pPr>
              <w:spacing w:after="0" w:line="240" w:lineRule="auto"/>
              <w:rPr>
                <w:rFonts w:ascii="Tahoma" w:hAnsi="Tahoma" w:cs="Tahoma"/>
                <w:b/>
                <w:bCs/>
                <w:sz w:val="20"/>
                <w:szCs w:val="20"/>
                <w:lang w:val="en-US"/>
              </w:rPr>
            </w:pPr>
            <w:r w:rsidRPr="0042351E">
              <w:rPr>
                <w:rFonts w:ascii="Tahoma" w:hAnsi="Tahoma" w:cs="Tahoma"/>
                <w:b/>
                <w:bCs/>
                <w:sz w:val="20"/>
                <w:szCs w:val="20"/>
              </w:rPr>
              <w:t>Ответственный сотрудник</w:t>
            </w:r>
            <w:r w:rsidRPr="0042351E">
              <w:rPr>
                <w:rFonts w:ascii="Tahoma" w:hAnsi="Tahoma" w:cs="Tahoma"/>
                <w:b/>
                <w:bCs/>
                <w:sz w:val="20"/>
                <w:szCs w:val="20"/>
                <w:lang w:val="en-US"/>
              </w:rPr>
              <w:t>:</w:t>
            </w:r>
          </w:p>
        </w:tc>
        <w:tc>
          <w:tcPr>
            <w:tcW w:w="6050" w:type="dxa"/>
            <w:gridSpan w:val="2"/>
            <w:tcBorders>
              <w:top w:val="nil"/>
              <w:left w:val="single" w:sz="8" w:space="0" w:color="auto"/>
              <w:bottom w:val="single" w:sz="8" w:space="0" w:color="auto"/>
              <w:right w:val="single" w:sz="8" w:space="0" w:color="auto"/>
            </w:tcBorders>
            <w:shd w:val="clear" w:color="auto" w:fill="D9D9D9" w:themeFill="background1" w:themeFillShade="D9"/>
            <w:hideMark/>
          </w:tcPr>
          <w:p w14:paraId="2E779991" w14:textId="77777777" w:rsidR="006C1900" w:rsidRPr="0042351E" w:rsidRDefault="006C1900" w:rsidP="00764302">
            <w:pPr>
              <w:spacing w:after="0" w:line="240" w:lineRule="auto"/>
              <w:jc w:val="center"/>
              <w:rPr>
                <w:rFonts w:ascii="Tahoma" w:hAnsi="Tahoma" w:cs="Tahoma"/>
                <w:sz w:val="20"/>
                <w:szCs w:val="20"/>
                <w:lang w:val="en-US"/>
              </w:rPr>
            </w:pPr>
            <w:r w:rsidRPr="0042351E">
              <w:rPr>
                <w:rFonts w:ascii="Tahoma" w:hAnsi="Tahoma" w:cs="Tahoma"/>
                <w:sz w:val="20"/>
                <w:szCs w:val="20"/>
                <w:lang w:val="en-US"/>
              </w:rPr>
              <w:t> </w:t>
            </w:r>
          </w:p>
        </w:tc>
      </w:tr>
      <w:tr w:rsidR="006C1900" w:rsidRPr="0042351E" w14:paraId="1A6E7A8E" w14:textId="77777777" w:rsidTr="00764302">
        <w:trPr>
          <w:gridAfter w:val="2"/>
          <w:wAfter w:w="1690" w:type="dxa"/>
          <w:trHeight w:val="270"/>
        </w:trPr>
        <w:tc>
          <w:tcPr>
            <w:tcW w:w="3604" w:type="dxa"/>
            <w:tcBorders>
              <w:top w:val="nil"/>
              <w:left w:val="nil"/>
              <w:bottom w:val="nil"/>
              <w:right w:val="nil"/>
            </w:tcBorders>
            <w:shd w:val="clear" w:color="auto" w:fill="auto"/>
            <w:hideMark/>
          </w:tcPr>
          <w:p w14:paraId="0698C93C" w14:textId="77777777" w:rsidR="006C1900" w:rsidRPr="0042351E" w:rsidRDefault="006C1900" w:rsidP="00764302">
            <w:pPr>
              <w:spacing w:after="0" w:line="240" w:lineRule="auto"/>
              <w:rPr>
                <w:rFonts w:ascii="Tahoma" w:hAnsi="Tahoma" w:cs="Tahoma"/>
                <w:b/>
                <w:bCs/>
                <w:sz w:val="20"/>
                <w:szCs w:val="20"/>
              </w:rPr>
            </w:pPr>
            <w:r w:rsidRPr="0042351E">
              <w:rPr>
                <w:rFonts w:ascii="Tahoma" w:hAnsi="Tahoma" w:cs="Tahoma"/>
                <w:b/>
                <w:bCs/>
                <w:sz w:val="20"/>
                <w:szCs w:val="20"/>
                <w:lang w:val="en-US"/>
              </w:rPr>
              <w:t xml:space="preserve">  - </w:t>
            </w:r>
            <w:r w:rsidRPr="0042351E">
              <w:rPr>
                <w:rFonts w:ascii="Tahoma" w:hAnsi="Tahoma" w:cs="Tahoma"/>
                <w:b/>
                <w:bCs/>
                <w:sz w:val="20"/>
                <w:szCs w:val="20"/>
              </w:rPr>
              <w:t>фамилия</w:t>
            </w:r>
            <w:r w:rsidRPr="0042351E">
              <w:rPr>
                <w:rFonts w:ascii="Tahoma" w:hAnsi="Tahoma" w:cs="Tahoma"/>
                <w:b/>
                <w:bCs/>
                <w:sz w:val="20"/>
                <w:szCs w:val="20"/>
                <w:lang w:val="en-US"/>
              </w:rPr>
              <w:t xml:space="preserve">, имя, </w:t>
            </w:r>
            <w:r w:rsidRPr="0042351E">
              <w:rPr>
                <w:rFonts w:ascii="Tahoma" w:hAnsi="Tahoma" w:cs="Tahoma"/>
                <w:b/>
                <w:bCs/>
                <w:sz w:val="20"/>
                <w:szCs w:val="20"/>
              </w:rPr>
              <w:t>отчество</w:t>
            </w:r>
          </w:p>
        </w:tc>
        <w:tc>
          <w:tcPr>
            <w:tcW w:w="6050" w:type="dxa"/>
            <w:gridSpan w:val="2"/>
            <w:tcBorders>
              <w:top w:val="nil"/>
              <w:left w:val="single" w:sz="8" w:space="0" w:color="auto"/>
              <w:bottom w:val="single" w:sz="8" w:space="0" w:color="auto"/>
              <w:right w:val="single" w:sz="8" w:space="0" w:color="auto"/>
            </w:tcBorders>
            <w:shd w:val="clear" w:color="auto" w:fill="D9D9D9" w:themeFill="background1" w:themeFillShade="D9"/>
            <w:hideMark/>
          </w:tcPr>
          <w:p w14:paraId="2E6CAE7B" w14:textId="77777777" w:rsidR="006C1900" w:rsidRPr="0042351E" w:rsidRDefault="006C1900" w:rsidP="00764302">
            <w:pPr>
              <w:spacing w:after="0" w:line="240" w:lineRule="auto"/>
              <w:jc w:val="center"/>
              <w:rPr>
                <w:rFonts w:ascii="Tahoma" w:hAnsi="Tahoma" w:cs="Tahoma"/>
                <w:sz w:val="20"/>
                <w:szCs w:val="20"/>
                <w:lang w:val="en-US"/>
              </w:rPr>
            </w:pPr>
            <w:r w:rsidRPr="0042351E">
              <w:rPr>
                <w:rFonts w:ascii="Tahoma" w:hAnsi="Tahoma" w:cs="Tahoma"/>
                <w:sz w:val="20"/>
                <w:szCs w:val="20"/>
                <w:lang w:val="en-US"/>
              </w:rPr>
              <w:t> </w:t>
            </w:r>
          </w:p>
        </w:tc>
      </w:tr>
      <w:tr w:rsidR="006C1900" w:rsidRPr="0042351E" w14:paraId="0ED3C979" w14:textId="77777777" w:rsidTr="00764302">
        <w:trPr>
          <w:gridAfter w:val="2"/>
          <w:wAfter w:w="1690" w:type="dxa"/>
          <w:trHeight w:val="270"/>
        </w:trPr>
        <w:tc>
          <w:tcPr>
            <w:tcW w:w="3604" w:type="dxa"/>
            <w:tcBorders>
              <w:top w:val="nil"/>
              <w:left w:val="nil"/>
              <w:bottom w:val="nil"/>
              <w:right w:val="nil"/>
            </w:tcBorders>
            <w:shd w:val="clear" w:color="auto" w:fill="auto"/>
            <w:hideMark/>
          </w:tcPr>
          <w:p w14:paraId="1B605335" w14:textId="77777777" w:rsidR="006C1900" w:rsidRPr="0042351E" w:rsidRDefault="006C1900" w:rsidP="00764302">
            <w:pPr>
              <w:spacing w:after="0" w:line="240" w:lineRule="auto"/>
              <w:rPr>
                <w:rFonts w:ascii="Tahoma" w:hAnsi="Tahoma" w:cs="Tahoma"/>
                <w:b/>
                <w:bCs/>
                <w:sz w:val="20"/>
                <w:szCs w:val="20"/>
              </w:rPr>
            </w:pPr>
            <w:r w:rsidRPr="0042351E">
              <w:rPr>
                <w:rFonts w:ascii="Tahoma" w:hAnsi="Tahoma" w:cs="Tahoma"/>
                <w:b/>
                <w:bCs/>
                <w:sz w:val="20"/>
                <w:szCs w:val="20"/>
                <w:lang w:val="en-US"/>
              </w:rPr>
              <w:t xml:space="preserve">  - </w:t>
            </w:r>
            <w:r w:rsidRPr="0042351E">
              <w:rPr>
                <w:rFonts w:ascii="Tahoma" w:hAnsi="Tahoma" w:cs="Tahoma"/>
                <w:b/>
                <w:bCs/>
                <w:sz w:val="20"/>
                <w:szCs w:val="20"/>
              </w:rPr>
              <w:t>телефон</w:t>
            </w:r>
          </w:p>
        </w:tc>
        <w:tc>
          <w:tcPr>
            <w:tcW w:w="6050" w:type="dxa"/>
            <w:gridSpan w:val="2"/>
            <w:tcBorders>
              <w:top w:val="nil"/>
              <w:left w:val="single" w:sz="8" w:space="0" w:color="auto"/>
              <w:bottom w:val="single" w:sz="8" w:space="0" w:color="auto"/>
              <w:right w:val="single" w:sz="8" w:space="0" w:color="auto"/>
            </w:tcBorders>
            <w:shd w:val="clear" w:color="auto" w:fill="D9D9D9" w:themeFill="background1" w:themeFillShade="D9"/>
            <w:hideMark/>
          </w:tcPr>
          <w:p w14:paraId="5964E5E1" w14:textId="77777777" w:rsidR="006C1900" w:rsidRPr="0042351E" w:rsidRDefault="006C1900" w:rsidP="00764302">
            <w:pPr>
              <w:spacing w:after="0" w:line="240" w:lineRule="auto"/>
              <w:jc w:val="center"/>
              <w:rPr>
                <w:rFonts w:ascii="Tahoma" w:hAnsi="Tahoma" w:cs="Tahoma"/>
                <w:sz w:val="20"/>
                <w:szCs w:val="20"/>
                <w:lang w:val="en-US"/>
              </w:rPr>
            </w:pPr>
            <w:r w:rsidRPr="0042351E">
              <w:rPr>
                <w:rFonts w:ascii="Tahoma" w:hAnsi="Tahoma" w:cs="Tahoma"/>
                <w:sz w:val="20"/>
                <w:szCs w:val="20"/>
                <w:lang w:val="en-US"/>
              </w:rPr>
              <w:t> </w:t>
            </w:r>
          </w:p>
        </w:tc>
      </w:tr>
      <w:tr w:rsidR="006C1900" w:rsidRPr="0042351E" w14:paraId="0FBC7B39" w14:textId="77777777" w:rsidTr="00764302">
        <w:trPr>
          <w:gridAfter w:val="2"/>
          <w:wAfter w:w="1690" w:type="dxa"/>
          <w:trHeight w:val="255"/>
        </w:trPr>
        <w:tc>
          <w:tcPr>
            <w:tcW w:w="3604" w:type="dxa"/>
            <w:tcBorders>
              <w:top w:val="nil"/>
              <w:left w:val="nil"/>
              <w:bottom w:val="nil"/>
              <w:right w:val="nil"/>
            </w:tcBorders>
            <w:shd w:val="clear" w:color="auto" w:fill="auto"/>
            <w:hideMark/>
          </w:tcPr>
          <w:p w14:paraId="6DE4ED89" w14:textId="77777777" w:rsidR="006C1900" w:rsidRPr="0042351E" w:rsidRDefault="006C1900" w:rsidP="00764302">
            <w:pPr>
              <w:spacing w:after="0" w:line="240" w:lineRule="auto"/>
              <w:rPr>
                <w:rFonts w:ascii="Tahoma" w:hAnsi="Tahoma" w:cs="Tahoma"/>
                <w:sz w:val="20"/>
                <w:szCs w:val="20"/>
              </w:rPr>
            </w:pPr>
            <w:r w:rsidRPr="0042351E">
              <w:rPr>
                <w:rFonts w:ascii="Tahoma" w:hAnsi="Tahoma" w:cs="Tahoma"/>
                <w:sz w:val="20"/>
                <w:szCs w:val="20"/>
              </w:rPr>
              <w:t>Примечание</w:t>
            </w:r>
          </w:p>
        </w:tc>
        <w:tc>
          <w:tcPr>
            <w:tcW w:w="6050" w:type="dxa"/>
            <w:gridSpan w:val="2"/>
            <w:tcBorders>
              <w:top w:val="nil"/>
              <w:left w:val="single" w:sz="4" w:space="0" w:color="auto"/>
              <w:bottom w:val="single" w:sz="4" w:space="0" w:color="auto"/>
              <w:right w:val="single" w:sz="4" w:space="0" w:color="auto"/>
            </w:tcBorders>
            <w:shd w:val="clear" w:color="auto" w:fill="auto"/>
            <w:hideMark/>
          </w:tcPr>
          <w:p w14:paraId="0279A506" w14:textId="77777777" w:rsidR="006C1900" w:rsidRPr="0042351E" w:rsidRDefault="006C1900" w:rsidP="00764302">
            <w:pPr>
              <w:spacing w:after="0" w:line="240" w:lineRule="auto"/>
              <w:jc w:val="center"/>
              <w:rPr>
                <w:rFonts w:ascii="Tahoma" w:hAnsi="Tahoma" w:cs="Tahoma"/>
                <w:sz w:val="20"/>
                <w:szCs w:val="20"/>
                <w:lang w:val="en-US"/>
              </w:rPr>
            </w:pPr>
            <w:r w:rsidRPr="0042351E">
              <w:rPr>
                <w:rFonts w:ascii="Tahoma" w:hAnsi="Tahoma" w:cs="Tahoma"/>
                <w:sz w:val="20"/>
                <w:szCs w:val="20"/>
                <w:lang w:val="en-US"/>
              </w:rPr>
              <w:t> </w:t>
            </w:r>
          </w:p>
        </w:tc>
      </w:tr>
      <w:tr w:rsidR="006C1900" w:rsidRPr="0042351E" w14:paraId="75B11F68" w14:textId="77777777" w:rsidTr="00764302">
        <w:trPr>
          <w:gridAfter w:val="2"/>
          <w:wAfter w:w="1690" w:type="dxa"/>
          <w:trHeight w:val="255"/>
        </w:trPr>
        <w:tc>
          <w:tcPr>
            <w:tcW w:w="3604" w:type="dxa"/>
            <w:tcBorders>
              <w:top w:val="nil"/>
              <w:left w:val="nil"/>
              <w:bottom w:val="nil"/>
              <w:right w:val="nil"/>
            </w:tcBorders>
            <w:shd w:val="clear" w:color="auto" w:fill="auto"/>
            <w:noWrap/>
            <w:vAlign w:val="bottom"/>
            <w:hideMark/>
          </w:tcPr>
          <w:p w14:paraId="4CCFFB59" w14:textId="77777777" w:rsidR="006C1900" w:rsidRPr="0042351E" w:rsidRDefault="006C1900" w:rsidP="00764302">
            <w:pPr>
              <w:spacing w:after="0" w:line="240" w:lineRule="auto"/>
              <w:rPr>
                <w:rFonts w:ascii="Tahoma" w:hAnsi="Tahoma" w:cs="Tahoma"/>
                <w:sz w:val="20"/>
                <w:szCs w:val="20"/>
                <w:lang w:val="en-US"/>
              </w:rPr>
            </w:pPr>
          </w:p>
        </w:tc>
        <w:tc>
          <w:tcPr>
            <w:tcW w:w="6050" w:type="dxa"/>
            <w:gridSpan w:val="2"/>
            <w:tcBorders>
              <w:top w:val="nil"/>
              <w:left w:val="nil"/>
              <w:bottom w:val="nil"/>
              <w:right w:val="nil"/>
            </w:tcBorders>
            <w:shd w:val="clear" w:color="auto" w:fill="auto"/>
            <w:noWrap/>
            <w:vAlign w:val="bottom"/>
            <w:hideMark/>
          </w:tcPr>
          <w:p w14:paraId="61EA544E" w14:textId="77777777" w:rsidR="006C1900" w:rsidRPr="0042351E" w:rsidRDefault="006C1900" w:rsidP="00764302">
            <w:pPr>
              <w:spacing w:after="0" w:line="240" w:lineRule="auto"/>
              <w:jc w:val="center"/>
              <w:rPr>
                <w:rFonts w:ascii="Tahoma" w:hAnsi="Tahoma" w:cs="Tahoma"/>
                <w:sz w:val="20"/>
                <w:szCs w:val="20"/>
                <w:lang w:val="en-US"/>
              </w:rPr>
            </w:pPr>
          </w:p>
        </w:tc>
      </w:tr>
      <w:tr w:rsidR="006C1900" w:rsidRPr="0042351E" w14:paraId="7D260A0E" w14:textId="77777777" w:rsidTr="00764302">
        <w:trPr>
          <w:gridAfter w:val="2"/>
          <w:wAfter w:w="1690" w:type="dxa"/>
          <w:trHeight w:val="255"/>
        </w:trPr>
        <w:tc>
          <w:tcPr>
            <w:tcW w:w="9654" w:type="dxa"/>
            <w:gridSpan w:val="3"/>
            <w:tcBorders>
              <w:top w:val="nil"/>
              <w:left w:val="nil"/>
              <w:bottom w:val="nil"/>
              <w:right w:val="nil"/>
            </w:tcBorders>
            <w:shd w:val="clear" w:color="auto" w:fill="auto"/>
            <w:vAlign w:val="center"/>
            <w:hideMark/>
          </w:tcPr>
          <w:p w14:paraId="270EC847" w14:textId="77777777" w:rsidR="006C1900" w:rsidRPr="0042351E" w:rsidRDefault="006C1900" w:rsidP="00764302">
            <w:pPr>
              <w:spacing w:after="0" w:line="240" w:lineRule="auto"/>
              <w:rPr>
                <w:rFonts w:ascii="Tahoma" w:hAnsi="Tahoma" w:cs="Tahoma"/>
                <w:b/>
                <w:bCs/>
                <w:sz w:val="20"/>
                <w:szCs w:val="20"/>
              </w:rPr>
            </w:pPr>
            <w:r w:rsidRPr="0042351E">
              <w:rPr>
                <w:rFonts w:ascii="Tahoma" w:hAnsi="Tahoma" w:cs="Tahoma"/>
                <w:b/>
                <w:bCs/>
                <w:sz w:val="20"/>
                <w:szCs w:val="20"/>
              </w:rPr>
              <w:t xml:space="preserve">                     Страница 3 Оформляется только при наличии дополнительных сведений.                                                                                  </w:t>
            </w:r>
          </w:p>
        </w:tc>
      </w:tr>
      <w:tr w:rsidR="006C1900" w:rsidRPr="0042351E" w14:paraId="742AFCE2" w14:textId="77777777" w:rsidTr="00764302">
        <w:trPr>
          <w:gridAfter w:val="2"/>
          <w:wAfter w:w="1690" w:type="dxa"/>
          <w:trHeight w:val="255"/>
        </w:trPr>
        <w:tc>
          <w:tcPr>
            <w:tcW w:w="3604" w:type="dxa"/>
            <w:tcBorders>
              <w:top w:val="nil"/>
              <w:left w:val="nil"/>
              <w:bottom w:val="nil"/>
              <w:right w:val="nil"/>
            </w:tcBorders>
            <w:shd w:val="clear" w:color="auto" w:fill="auto"/>
            <w:vAlign w:val="center"/>
            <w:hideMark/>
          </w:tcPr>
          <w:p w14:paraId="375CB91E" w14:textId="77777777" w:rsidR="006C1900" w:rsidRPr="0042351E" w:rsidRDefault="006C1900" w:rsidP="00764302">
            <w:pPr>
              <w:spacing w:after="0" w:line="240" w:lineRule="auto"/>
              <w:rPr>
                <w:rFonts w:ascii="Tahoma" w:hAnsi="Tahoma" w:cs="Tahoma"/>
                <w:b/>
                <w:bCs/>
                <w:sz w:val="20"/>
                <w:szCs w:val="20"/>
              </w:rPr>
            </w:pPr>
            <w:r w:rsidRPr="0042351E">
              <w:rPr>
                <w:rFonts w:ascii="Tahoma" w:hAnsi="Tahoma" w:cs="Tahoma"/>
                <w:b/>
                <w:bCs/>
                <w:sz w:val="20"/>
                <w:szCs w:val="20"/>
              </w:rPr>
              <w:t xml:space="preserve">                                                                      </w:t>
            </w:r>
          </w:p>
        </w:tc>
        <w:tc>
          <w:tcPr>
            <w:tcW w:w="6050" w:type="dxa"/>
            <w:gridSpan w:val="2"/>
            <w:tcBorders>
              <w:top w:val="nil"/>
              <w:left w:val="nil"/>
              <w:bottom w:val="nil"/>
              <w:right w:val="nil"/>
            </w:tcBorders>
            <w:shd w:val="clear" w:color="auto" w:fill="auto"/>
            <w:vAlign w:val="center"/>
            <w:hideMark/>
          </w:tcPr>
          <w:p w14:paraId="7B367B74" w14:textId="77777777" w:rsidR="006C1900" w:rsidRPr="0042351E" w:rsidRDefault="006C1900" w:rsidP="00764302">
            <w:pPr>
              <w:spacing w:after="0" w:line="240" w:lineRule="auto"/>
              <w:jc w:val="center"/>
              <w:rPr>
                <w:rFonts w:ascii="Tahoma" w:hAnsi="Tahoma" w:cs="Tahoma"/>
                <w:b/>
                <w:bCs/>
                <w:sz w:val="20"/>
                <w:szCs w:val="20"/>
              </w:rPr>
            </w:pPr>
            <w:r w:rsidRPr="0042351E">
              <w:rPr>
                <w:rFonts w:ascii="Tahoma" w:hAnsi="Tahoma" w:cs="Tahoma"/>
                <w:b/>
                <w:bCs/>
                <w:sz w:val="20"/>
                <w:szCs w:val="20"/>
              </w:rPr>
              <w:t xml:space="preserve">Выделенные поля обязательны для заполнения!                                                                                   </w:t>
            </w:r>
          </w:p>
        </w:tc>
      </w:tr>
      <w:tr w:rsidR="006C1900" w:rsidRPr="0042351E" w14:paraId="04477E9F" w14:textId="77777777" w:rsidTr="00764302">
        <w:trPr>
          <w:gridAfter w:val="2"/>
          <w:wAfter w:w="1690" w:type="dxa"/>
          <w:trHeight w:val="255"/>
        </w:trPr>
        <w:tc>
          <w:tcPr>
            <w:tcW w:w="3604" w:type="dxa"/>
            <w:tcBorders>
              <w:top w:val="nil"/>
              <w:left w:val="nil"/>
              <w:bottom w:val="nil"/>
              <w:right w:val="nil"/>
            </w:tcBorders>
            <w:shd w:val="clear" w:color="auto" w:fill="auto"/>
            <w:noWrap/>
            <w:vAlign w:val="bottom"/>
            <w:hideMark/>
          </w:tcPr>
          <w:p w14:paraId="30347219" w14:textId="77777777" w:rsidR="006C1900" w:rsidRPr="0042351E" w:rsidRDefault="006C1900" w:rsidP="00764302">
            <w:pPr>
              <w:spacing w:after="0" w:line="240" w:lineRule="auto"/>
              <w:rPr>
                <w:rFonts w:ascii="Tahoma" w:hAnsi="Tahoma" w:cs="Tahoma"/>
                <w:b/>
                <w:bCs/>
                <w:sz w:val="20"/>
                <w:szCs w:val="20"/>
              </w:rPr>
            </w:pPr>
          </w:p>
        </w:tc>
        <w:tc>
          <w:tcPr>
            <w:tcW w:w="6050" w:type="dxa"/>
            <w:gridSpan w:val="2"/>
            <w:tcBorders>
              <w:top w:val="nil"/>
              <w:left w:val="nil"/>
              <w:bottom w:val="nil"/>
              <w:right w:val="nil"/>
            </w:tcBorders>
            <w:shd w:val="clear" w:color="auto" w:fill="auto"/>
            <w:noWrap/>
            <w:vAlign w:val="bottom"/>
            <w:hideMark/>
          </w:tcPr>
          <w:p w14:paraId="6709F6A1" w14:textId="77777777" w:rsidR="006C1900" w:rsidRPr="0042351E" w:rsidRDefault="006C1900" w:rsidP="00764302">
            <w:pPr>
              <w:spacing w:after="0" w:line="240" w:lineRule="auto"/>
              <w:jc w:val="center"/>
              <w:rPr>
                <w:rFonts w:ascii="Tahoma" w:hAnsi="Tahoma" w:cs="Tahoma"/>
                <w:sz w:val="20"/>
                <w:szCs w:val="20"/>
              </w:rPr>
            </w:pPr>
          </w:p>
        </w:tc>
      </w:tr>
      <w:tr w:rsidR="006C1900" w:rsidRPr="0042351E" w14:paraId="7B23ACDA" w14:textId="77777777" w:rsidTr="00764302">
        <w:trPr>
          <w:gridAfter w:val="2"/>
          <w:wAfter w:w="1690" w:type="dxa"/>
          <w:trHeight w:val="270"/>
        </w:trPr>
        <w:tc>
          <w:tcPr>
            <w:tcW w:w="3604" w:type="dxa"/>
            <w:tcBorders>
              <w:top w:val="nil"/>
              <w:left w:val="nil"/>
              <w:bottom w:val="nil"/>
              <w:right w:val="nil"/>
            </w:tcBorders>
            <w:shd w:val="clear" w:color="auto" w:fill="auto"/>
            <w:noWrap/>
            <w:vAlign w:val="center"/>
            <w:hideMark/>
          </w:tcPr>
          <w:p w14:paraId="45D13E1A" w14:textId="77777777" w:rsidR="006C1900" w:rsidRPr="0042351E" w:rsidRDefault="006C1900" w:rsidP="00764302">
            <w:pPr>
              <w:spacing w:after="0" w:line="240" w:lineRule="auto"/>
              <w:jc w:val="center"/>
              <w:rPr>
                <w:rFonts w:ascii="Tahoma" w:hAnsi="Tahoma" w:cs="Tahoma"/>
                <w:b/>
                <w:bCs/>
                <w:sz w:val="20"/>
                <w:szCs w:val="20"/>
                <w:lang w:val="en-US"/>
              </w:rPr>
            </w:pPr>
            <w:r w:rsidRPr="0042351E">
              <w:rPr>
                <w:rFonts w:ascii="Tahoma" w:hAnsi="Tahoma" w:cs="Tahoma"/>
                <w:b/>
                <w:bCs/>
                <w:sz w:val="20"/>
                <w:szCs w:val="20"/>
                <w:lang w:val="en-US"/>
              </w:rPr>
              <w:t>1.</w:t>
            </w:r>
          </w:p>
        </w:tc>
        <w:tc>
          <w:tcPr>
            <w:tcW w:w="6050" w:type="dxa"/>
            <w:gridSpan w:val="2"/>
            <w:tcBorders>
              <w:top w:val="nil"/>
              <w:left w:val="nil"/>
              <w:bottom w:val="nil"/>
              <w:right w:val="nil"/>
            </w:tcBorders>
            <w:shd w:val="clear" w:color="auto" w:fill="auto"/>
            <w:noWrap/>
            <w:vAlign w:val="center"/>
            <w:hideMark/>
          </w:tcPr>
          <w:p w14:paraId="074848F6" w14:textId="77777777" w:rsidR="006C1900" w:rsidRPr="0042351E" w:rsidRDefault="006C1900" w:rsidP="00764302">
            <w:pPr>
              <w:spacing w:after="0" w:line="240" w:lineRule="auto"/>
              <w:jc w:val="center"/>
              <w:rPr>
                <w:rFonts w:ascii="Tahoma" w:hAnsi="Tahoma" w:cs="Tahoma"/>
                <w:b/>
                <w:bCs/>
                <w:sz w:val="20"/>
                <w:szCs w:val="20"/>
              </w:rPr>
            </w:pPr>
            <w:r w:rsidRPr="0042351E">
              <w:rPr>
                <w:rFonts w:ascii="Tahoma" w:hAnsi="Tahoma" w:cs="Tahoma"/>
                <w:b/>
                <w:bCs/>
                <w:sz w:val="20"/>
                <w:szCs w:val="20"/>
              </w:rPr>
              <w:t>Представители организации</w:t>
            </w:r>
          </w:p>
        </w:tc>
      </w:tr>
      <w:tr w:rsidR="006C1900" w:rsidRPr="0042351E" w14:paraId="10A4371F" w14:textId="77777777" w:rsidTr="00764302">
        <w:trPr>
          <w:gridAfter w:val="2"/>
          <w:wAfter w:w="1690" w:type="dxa"/>
          <w:trHeight w:val="270"/>
        </w:trPr>
        <w:tc>
          <w:tcPr>
            <w:tcW w:w="3604" w:type="dxa"/>
            <w:tcBorders>
              <w:top w:val="nil"/>
              <w:left w:val="nil"/>
              <w:bottom w:val="nil"/>
              <w:right w:val="nil"/>
            </w:tcBorders>
            <w:shd w:val="clear" w:color="auto" w:fill="auto"/>
            <w:hideMark/>
          </w:tcPr>
          <w:p w14:paraId="22AB1CD6" w14:textId="77777777" w:rsidR="006C1900" w:rsidRPr="0042351E" w:rsidRDefault="006C1900" w:rsidP="00764302">
            <w:pPr>
              <w:spacing w:after="0" w:line="240" w:lineRule="auto"/>
              <w:rPr>
                <w:rFonts w:ascii="Tahoma" w:hAnsi="Tahoma" w:cs="Tahoma"/>
                <w:b/>
                <w:bCs/>
                <w:sz w:val="20"/>
                <w:szCs w:val="20"/>
              </w:rPr>
            </w:pPr>
            <w:r w:rsidRPr="0042351E">
              <w:rPr>
                <w:rFonts w:ascii="Tahoma" w:hAnsi="Tahoma" w:cs="Tahoma"/>
                <w:b/>
                <w:bCs/>
                <w:sz w:val="20"/>
                <w:szCs w:val="20"/>
              </w:rPr>
              <w:t>Должность</w:t>
            </w:r>
          </w:p>
        </w:tc>
        <w:tc>
          <w:tcPr>
            <w:tcW w:w="6050" w:type="dxa"/>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hideMark/>
          </w:tcPr>
          <w:p w14:paraId="197DF81D" w14:textId="77777777" w:rsidR="006C1900" w:rsidRPr="0042351E" w:rsidRDefault="006C1900" w:rsidP="00764302">
            <w:pPr>
              <w:spacing w:after="0" w:line="240" w:lineRule="auto"/>
              <w:jc w:val="center"/>
              <w:rPr>
                <w:rFonts w:ascii="Tahoma" w:hAnsi="Tahoma" w:cs="Tahoma"/>
                <w:sz w:val="20"/>
                <w:szCs w:val="20"/>
                <w:lang w:val="en-US"/>
              </w:rPr>
            </w:pPr>
            <w:r w:rsidRPr="0042351E">
              <w:rPr>
                <w:rFonts w:ascii="Tahoma" w:hAnsi="Tahoma" w:cs="Tahoma"/>
                <w:sz w:val="20"/>
                <w:szCs w:val="20"/>
                <w:lang w:val="en-US"/>
              </w:rPr>
              <w:t> </w:t>
            </w:r>
          </w:p>
        </w:tc>
      </w:tr>
      <w:tr w:rsidR="006C1900" w:rsidRPr="0042351E" w14:paraId="01012B5E" w14:textId="77777777" w:rsidTr="00764302">
        <w:trPr>
          <w:gridAfter w:val="2"/>
          <w:wAfter w:w="1690" w:type="dxa"/>
          <w:trHeight w:val="270"/>
        </w:trPr>
        <w:tc>
          <w:tcPr>
            <w:tcW w:w="3604" w:type="dxa"/>
            <w:tcBorders>
              <w:top w:val="nil"/>
              <w:left w:val="nil"/>
              <w:bottom w:val="nil"/>
              <w:right w:val="nil"/>
            </w:tcBorders>
            <w:shd w:val="clear" w:color="auto" w:fill="auto"/>
            <w:hideMark/>
          </w:tcPr>
          <w:p w14:paraId="06E357CA" w14:textId="77777777" w:rsidR="006C1900" w:rsidRPr="0042351E" w:rsidRDefault="006C1900" w:rsidP="00764302">
            <w:pPr>
              <w:spacing w:after="0" w:line="240" w:lineRule="auto"/>
              <w:rPr>
                <w:rFonts w:ascii="Tahoma" w:hAnsi="Tahoma" w:cs="Tahoma"/>
                <w:b/>
                <w:bCs/>
                <w:sz w:val="20"/>
                <w:szCs w:val="20"/>
              </w:rPr>
            </w:pPr>
            <w:r w:rsidRPr="0042351E">
              <w:rPr>
                <w:rFonts w:ascii="Tahoma" w:hAnsi="Tahoma" w:cs="Tahoma"/>
                <w:b/>
                <w:bCs/>
                <w:sz w:val="20"/>
                <w:szCs w:val="20"/>
              </w:rPr>
              <w:t>Фамилия</w:t>
            </w:r>
            <w:r w:rsidRPr="0042351E">
              <w:rPr>
                <w:rFonts w:ascii="Tahoma" w:hAnsi="Tahoma" w:cs="Tahoma"/>
                <w:b/>
                <w:bCs/>
                <w:sz w:val="20"/>
                <w:szCs w:val="20"/>
                <w:lang w:val="en-US"/>
              </w:rPr>
              <w:t xml:space="preserve">, имя, </w:t>
            </w:r>
            <w:r w:rsidRPr="0042351E">
              <w:rPr>
                <w:rFonts w:ascii="Tahoma" w:hAnsi="Tahoma" w:cs="Tahoma"/>
                <w:b/>
                <w:bCs/>
                <w:sz w:val="20"/>
                <w:szCs w:val="20"/>
              </w:rPr>
              <w:t>отчество</w:t>
            </w:r>
          </w:p>
        </w:tc>
        <w:tc>
          <w:tcPr>
            <w:tcW w:w="6050" w:type="dxa"/>
            <w:gridSpan w:val="2"/>
            <w:tcBorders>
              <w:top w:val="nil"/>
              <w:left w:val="single" w:sz="8" w:space="0" w:color="auto"/>
              <w:bottom w:val="single" w:sz="8" w:space="0" w:color="auto"/>
              <w:right w:val="single" w:sz="8" w:space="0" w:color="auto"/>
            </w:tcBorders>
            <w:shd w:val="clear" w:color="auto" w:fill="D9D9D9" w:themeFill="background1" w:themeFillShade="D9"/>
            <w:hideMark/>
          </w:tcPr>
          <w:p w14:paraId="5AAB8459" w14:textId="77777777" w:rsidR="006C1900" w:rsidRPr="0042351E" w:rsidRDefault="006C1900" w:rsidP="00764302">
            <w:pPr>
              <w:spacing w:after="0" w:line="240" w:lineRule="auto"/>
              <w:jc w:val="center"/>
              <w:rPr>
                <w:rFonts w:ascii="Tahoma" w:hAnsi="Tahoma" w:cs="Tahoma"/>
                <w:sz w:val="20"/>
                <w:szCs w:val="20"/>
                <w:lang w:val="en-US"/>
              </w:rPr>
            </w:pPr>
            <w:r w:rsidRPr="0042351E">
              <w:rPr>
                <w:rFonts w:ascii="Tahoma" w:hAnsi="Tahoma" w:cs="Tahoma"/>
                <w:sz w:val="20"/>
                <w:szCs w:val="20"/>
                <w:lang w:val="en-US"/>
              </w:rPr>
              <w:t> </w:t>
            </w:r>
          </w:p>
        </w:tc>
      </w:tr>
      <w:tr w:rsidR="006C1900" w:rsidRPr="0042351E" w14:paraId="5C576F6D" w14:textId="77777777" w:rsidTr="00764302">
        <w:trPr>
          <w:gridAfter w:val="2"/>
          <w:wAfter w:w="1690" w:type="dxa"/>
          <w:trHeight w:val="255"/>
        </w:trPr>
        <w:tc>
          <w:tcPr>
            <w:tcW w:w="3604" w:type="dxa"/>
            <w:vMerge w:val="restart"/>
            <w:tcBorders>
              <w:top w:val="nil"/>
              <w:left w:val="nil"/>
              <w:right w:val="nil"/>
            </w:tcBorders>
            <w:shd w:val="clear" w:color="auto" w:fill="auto"/>
            <w:hideMark/>
          </w:tcPr>
          <w:p w14:paraId="24E9713E" w14:textId="77777777" w:rsidR="006C1900" w:rsidRPr="0042351E" w:rsidRDefault="006C1900" w:rsidP="00764302">
            <w:pPr>
              <w:spacing w:after="0" w:line="240" w:lineRule="auto"/>
              <w:rPr>
                <w:rFonts w:ascii="Tahoma" w:hAnsi="Tahoma" w:cs="Tahoma"/>
                <w:sz w:val="20"/>
                <w:szCs w:val="20"/>
              </w:rPr>
            </w:pPr>
            <w:r w:rsidRPr="0042351E">
              <w:rPr>
                <w:rFonts w:ascii="Tahoma" w:hAnsi="Tahoma" w:cs="Tahoma"/>
                <w:sz w:val="20"/>
                <w:szCs w:val="20"/>
              </w:rPr>
              <w:t>Телефон</w:t>
            </w:r>
          </w:p>
        </w:tc>
        <w:tc>
          <w:tcPr>
            <w:tcW w:w="6050" w:type="dxa"/>
            <w:gridSpan w:val="2"/>
            <w:tcBorders>
              <w:top w:val="single" w:sz="4" w:space="0" w:color="auto"/>
              <w:left w:val="single" w:sz="4" w:space="0" w:color="auto"/>
              <w:bottom w:val="single" w:sz="4" w:space="0" w:color="auto"/>
              <w:right w:val="single" w:sz="4" w:space="0" w:color="auto"/>
            </w:tcBorders>
            <w:shd w:val="clear" w:color="auto" w:fill="auto"/>
            <w:hideMark/>
          </w:tcPr>
          <w:p w14:paraId="2AAA24ED" w14:textId="77777777" w:rsidR="006C1900" w:rsidRPr="0042351E" w:rsidRDefault="006C1900" w:rsidP="00764302">
            <w:pPr>
              <w:spacing w:after="0" w:line="240" w:lineRule="auto"/>
              <w:jc w:val="center"/>
              <w:rPr>
                <w:rFonts w:ascii="Tahoma" w:hAnsi="Tahoma" w:cs="Tahoma"/>
                <w:sz w:val="20"/>
                <w:szCs w:val="20"/>
                <w:lang w:val="en-US"/>
              </w:rPr>
            </w:pPr>
            <w:r w:rsidRPr="0042351E">
              <w:rPr>
                <w:rFonts w:ascii="Tahoma" w:hAnsi="Tahoma" w:cs="Tahoma"/>
                <w:sz w:val="20"/>
                <w:szCs w:val="20"/>
                <w:lang w:val="en-US"/>
              </w:rPr>
              <w:t> </w:t>
            </w:r>
          </w:p>
        </w:tc>
      </w:tr>
      <w:tr w:rsidR="006C1900" w:rsidRPr="0042351E" w14:paraId="6F3AE66E" w14:textId="77777777" w:rsidTr="00764302">
        <w:trPr>
          <w:gridAfter w:val="2"/>
          <w:wAfter w:w="1690" w:type="dxa"/>
          <w:trHeight w:val="6"/>
        </w:trPr>
        <w:tc>
          <w:tcPr>
            <w:tcW w:w="3604" w:type="dxa"/>
            <w:vMerge/>
            <w:tcBorders>
              <w:left w:val="nil"/>
              <w:bottom w:val="nil"/>
              <w:right w:val="nil"/>
            </w:tcBorders>
            <w:shd w:val="clear" w:color="auto" w:fill="auto"/>
          </w:tcPr>
          <w:p w14:paraId="215A8A32" w14:textId="77777777" w:rsidR="006C1900" w:rsidRPr="0042351E" w:rsidRDefault="006C1900" w:rsidP="00764302">
            <w:pPr>
              <w:spacing w:after="0" w:line="240" w:lineRule="auto"/>
              <w:rPr>
                <w:rFonts w:ascii="Tahoma" w:hAnsi="Tahoma" w:cs="Tahoma"/>
                <w:sz w:val="20"/>
                <w:szCs w:val="20"/>
                <w:lang w:val="en-US"/>
              </w:rPr>
            </w:pPr>
          </w:p>
        </w:tc>
        <w:tc>
          <w:tcPr>
            <w:tcW w:w="6050" w:type="dxa"/>
            <w:gridSpan w:val="2"/>
            <w:tcBorders>
              <w:top w:val="single" w:sz="4" w:space="0" w:color="auto"/>
              <w:left w:val="single" w:sz="4" w:space="0" w:color="auto"/>
              <w:bottom w:val="single" w:sz="4" w:space="0" w:color="auto"/>
              <w:right w:val="single" w:sz="4" w:space="0" w:color="auto"/>
            </w:tcBorders>
            <w:shd w:val="clear" w:color="auto" w:fill="auto"/>
          </w:tcPr>
          <w:p w14:paraId="29745703" w14:textId="77777777" w:rsidR="006C1900" w:rsidRPr="0042351E" w:rsidRDefault="006C1900" w:rsidP="00764302">
            <w:pPr>
              <w:spacing w:after="0" w:line="240" w:lineRule="auto"/>
              <w:jc w:val="center"/>
              <w:rPr>
                <w:rFonts w:ascii="Tahoma" w:hAnsi="Tahoma" w:cs="Tahoma"/>
                <w:sz w:val="20"/>
                <w:szCs w:val="20"/>
                <w:lang w:val="en-US"/>
              </w:rPr>
            </w:pPr>
          </w:p>
        </w:tc>
      </w:tr>
      <w:tr w:rsidR="006C1900" w:rsidRPr="0042351E" w14:paraId="16BF2EF0" w14:textId="77777777" w:rsidTr="00764302">
        <w:trPr>
          <w:gridAfter w:val="1"/>
          <w:wAfter w:w="1680" w:type="dxa"/>
          <w:trHeight w:val="255"/>
        </w:trPr>
        <w:tc>
          <w:tcPr>
            <w:tcW w:w="3604" w:type="dxa"/>
            <w:tcBorders>
              <w:top w:val="nil"/>
              <w:left w:val="nil"/>
              <w:bottom w:val="nil"/>
              <w:right w:val="single" w:sz="4" w:space="0" w:color="auto"/>
            </w:tcBorders>
            <w:shd w:val="clear" w:color="auto" w:fill="auto"/>
            <w:hideMark/>
          </w:tcPr>
          <w:p w14:paraId="41A6E9B8" w14:textId="77777777" w:rsidR="006C1900" w:rsidRPr="0042351E" w:rsidRDefault="006C1900" w:rsidP="00764302">
            <w:pPr>
              <w:spacing w:after="0" w:line="240" w:lineRule="auto"/>
              <w:rPr>
                <w:rFonts w:ascii="Tahoma" w:hAnsi="Tahoma" w:cs="Tahoma"/>
                <w:sz w:val="20"/>
                <w:szCs w:val="20"/>
                <w:lang w:val="en-US"/>
              </w:rPr>
            </w:pPr>
            <w:r w:rsidRPr="0042351E">
              <w:rPr>
                <w:rFonts w:ascii="Tahoma" w:hAnsi="Tahoma" w:cs="Tahoma"/>
                <w:sz w:val="20"/>
                <w:szCs w:val="20"/>
                <w:lang w:val="en-US"/>
              </w:rPr>
              <w:t>E-mail</w:t>
            </w:r>
          </w:p>
        </w:tc>
        <w:tc>
          <w:tcPr>
            <w:tcW w:w="6060" w:type="dxa"/>
            <w:gridSpan w:val="3"/>
            <w:tcBorders>
              <w:top w:val="single" w:sz="4" w:space="0" w:color="auto"/>
              <w:left w:val="single" w:sz="4" w:space="0" w:color="auto"/>
              <w:bottom w:val="single" w:sz="4" w:space="0" w:color="auto"/>
              <w:right w:val="single" w:sz="4" w:space="0" w:color="auto"/>
            </w:tcBorders>
            <w:shd w:val="clear" w:color="auto" w:fill="auto"/>
          </w:tcPr>
          <w:p w14:paraId="3B611714" w14:textId="77777777" w:rsidR="006C1900" w:rsidRPr="0042351E" w:rsidRDefault="006C1900" w:rsidP="00764302">
            <w:pPr>
              <w:spacing w:after="0" w:line="240" w:lineRule="auto"/>
              <w:rPr>
                <w:rFonts w:ascii="Tahoma" w:hAnsi="Tahoma" w:cs="Tahoma"/>
                <w:sz w:val="20"/>
                <w:szCs w:val="20"/>
              </w:rPr>
            </w:pPr>
          </w:p>
        </w:tc>
      </w:tr>
      <w:tr w:rsidR="006C1900" w:rsidRPr="0042351E" w14:paraId="7B4DBA22" w14:textId="77777777" w:rsidTr="00764302">
        <w:trPr>
          <w:gridAfter w:val="1"/>
          <w:wAfter w:w="1680" w:type="dxa"/>
          <w:trHeight w:val="255"/>
        </w:trPr>
        <w:tc>
          <w:tcPr>
            <w:tcW w:w="3604" w:type="dxa"/>
            <w:tcBorders>
              <w:top w:val="nil"/>
              <w:left w:val="nil"/>
              <w:bottom w:val="nil"/>
              <w:right w:val="single" w:sz="4" w:space="0" w:color="auto"/>
            </w:tcBorders>
            <w:shd w:val="clear" w:color="auto" w:fill="auto"/>
            <w:hideMark/>
          </w:tcPr>
          <w:p w14:paraId="3F786A67" w14:textId="77777777" w:rsidR="006C1900" w:rsidRPr="0042351E" w:rsidRDefault="006C1900" w:rsidP="00764302">
            <w:pPr>
              <w:spacing w:after="0" w:line="240" w:lineRule="auto"/>
              <w:rPr>
                <w:rFonts w:ascii="Tahoma" w:hAnsi="Tahoma" w:cs="Tahoma"/>
                <w:sz w:val="20"/>
                <w:szCs w:val="20"/>
              </w:rPr>
            </w:pPr>
            <w:r w:rsidRPr="0042351E">
              <w:rPr>
                <w:rFonts w:ascii="Tahoma" w:hAnsi="Tahoma" w:cs="Tahoma"/>
                <w:sz w:val="20"/>
                <w:szCs w:val="20"/>
              </w:rPr>
              <w:t>Документ - основание</w:t>
            </w:r>
          </w:p>
        </w:tc>
        <w:tc>
          <w:tcPr>
            <w:tcW w:w="6060" w:type="dxa"/>
            <w:gridSpan w:val="3"/>
            <w:tcBorders>
              <w:top w:val="single" w:sz="4" w:space="0" w:color="auto"/>
              <w:left w:val="single" w:sz="4" w:space="0" w:color="auto"/>
              <w:bottom w:val="single" w:sz="4" w:space="0" w:color="auto"/>
              <w:right w:val="single" w:sz="4" w:space="0" w:color="auto"/>
            </w:tcBorders>
            <w:shd w:val="clear" w:color="auto" w:fill="auto"/>
          </w:tcPr>
          <w:p w14:paraId="0996DA9F" w14:textId="77777777" w:rsidR="006C1900" w:rsidRPr="0042351E" w:rsidRDefault="006C1900" w:rsidP="00764302">
            <w:pPr>
              <w:spacing w:after="0" w:line="240" w:lineRule="auto"/>
              <w:rPr>
                <w:rFonts w:ascii="Tahoma" w:hAnsi="Tahoma" w:cs="Tahoma"/>
                <w:sz w:val="20"/>
                <w:szCs w:val="20"/>
              </w:rPr>
            </w:pPr>
          </w:p>
        </w:tc>
      </w:tr>
      <w:tr w:rsidR="006C1900" w:rsidRPr="0042351E" w14:paraId="284A040B" w14:textId="77777777" w:rsidTr="00764302">
        <w:trPr>
          <w:gridAfter w:val="1"/>
          <w:wAfter w:w="1680" w:type="dxa"/>
          <w:trHeight w:val="255"/>
        </w:trPr>
        <w:tc>
          <w:tcPr>
            <w:tcW w:w="3604" w:type="dxa"/>
            <w:tcBorders>
              <w:top w:val="nil"/>
              <w:left w:val="nil"/>
              <w:bottom w:val="nil"/>
              <w:right w:val="single" w:sz="4" w:space="0" w:color="auto"/>
            </w:tcBorders>
            <w:shd w:val="clear" w:color="auto" w:fill="auto"/>
            <w:hideMark/>
          </w:tcPr>
          <w:p w14:paraId="6FEAA947" w14:textId="77777777" w:rsidR="006C1900" w:rsidRPr="0042351E" w:rsidRDefault="006C1900" w:rsidP="00764302">
            <w:pPr>
              <w:spacing w:after="0" w:line="240" w:lineRule="auto"/>
              <w:rPr>
                <w:rFonts w:ascii="Tahoma" w:hAnsi="Tahoma" w:cs="Tahoma"/>
                <w:sz w:val="20"/>
                <w:szCs w:val="20"/>
              </w:rPr>
            </w:pPr>
            <w:r w:rsidRPr="0042351E">
              <w:rPr>
                <w:rFonts w:ascii="Tahoma" w:hAnsi="Tahoma" w:cs="Tahoma"/>
                <w:sz w:val="20"/>
                <w:szCs w:val="20"/>
              </w:rPr>
              <w:t>Примечание</w:t>
            </w:r>
          </w:p>
        </w:tc>
        <w:tc>
          <w:tcPr>
            <w:tcW w:w="6060" w:type="dxa"/>
            <w:gridSpan w:val="3"/>
            <w:tcBorders>
              <w:top w:val="single" w:sz="4" w:space="0" w:color="auto"/>
              <w:left w:val="single" w:sz="4" w:space="0" w:color="auto"/>
              <w:bottom w:val="single" w:sz="4" w:space="0" w:color="auto"/>
              <w:right w:val="single" w:sz="4" w:space="0" w:color="auto"/>
            </w:tcBorders>
            <w:shd w:val="clear" w:color="auto" w:fill="auto"/>
          </w:tcPr>
          <w:p w14:paraId="186CFD9C" w14:textId="77777777" w:rsidR="006C1900" w:rsidRPr="0042351E" w:rsidRDefault="006C1900" w:rsidP="00764302">
            <w:pPr>
              <w:spacing w:after="0" w:line="240" w:lineRule="auto"/>
              <w:rPr>
                <w:rFonts w:ascii="Tahoma" w:hAnsi="Tahoma" w:cs="Tahoma"/>
                <w:sz w:val="20"/>
                <w:szCs w:val="20"/>
              </w:rPr>
            </w:pPr>
          </w:p>
        </w:tc>
      </w:tr>
      <w:tr w:rsidR="006C1900" w:rsidRPr="0042351E" w14:paraId="0B23B000" w14:textId="77777777" w:rsidTr="00764302">
        <w:trPr>
          <w:gridAfter w:val="2"/>
          <w:wAfter w:w="1690" w:type="dxa"/>
          <w:trHeight w:val="270"/>
        </w:trPr>
        <w:tc>
          <w:tcPr>
            <w:tcW w:w="3604" w:type="dxa"/>
            <w:tcBorders>
              <w:top w:val="nil"/>
              <w:left w:val="nil"/>
              <w:bottom w:val="nil"/>
              <w:right w:val="single" w:sz="4" w:space="0" w:color="auto"/>
            </w:tcBorders>
            <w:shd w:val="clear" w:color="auto" w:fill="auto"/>
            <w:noWrap/>
            <w:vAlign w:val="center"/>
            <w:hideMark/>
          </w:tcPr>
          <w:p w14:paraId="3A89E094" w14:textId="77777777" w:rsidR="006C1900" w:rsidRPr="0042351E" w:rsidRDefault="006C1900" w:rsidP="00764302">
            <w:pPr>
              <w:spacing w:after="0" w:line="240" w:lineRule="auto"/>
              <w:jc w:val="center"/>
              <w:rPr>
                <w:rFonts w:ascii="Tahoma" w:hAnsi="Tahoma" w:cs="Tahoma"/>
                <w:b/>
                <w:bCs/>
                <w:sz w:val="20"/>
                <w:szCs w:val="20"/>
                <w:lang w:val="en-US"/>
              </w:rPr>
            </w:pPr>
            <w:r w:rsidRPr="0042351E">
              <w:rPr>
                <w:rFonts w:ascii="Tahoma" w:hAnsi="Tahoma" w:cs="Tahoma"/>
                <w:b/>
                <w:bCs/>
                <w:sz w:val="20"/>
                <w:szCs w:val="20"/>
                <w:lang w:val="en-US"/>
              </w:rPr>
              <w:t>2.</w:t>
            </w:r>
          </w:p>
        </w:tc>
        <w:tc>
          <w:tcPr>
            <w:tcW w:w="6050" w:type="dxa"/>
            <w:gridSpan w:val="2"/>
            <w:tcBorders>
              <w:left w:val="single" w:sz="4" w:space="0" w:color="auto"/>
              <w:right w:val="single" w:sz="4" w:space="0" w:color="auto"/>
            </w:tcBorders>
            <w:shd w:val="clear" w:color="auto" w:fill="auto"/>
            <w:noWrap/>
            <w:vAlign w:val="bottom"/>
            <w:hideMark/>
          </w:tcPr>
          <w:p w14:paraId="56796BA6" w14:textId="77777777" w:rsidR="006C1900" w:rsidRPr="0042351E" w:rsidRDefault="006C1900" w:rsidP="00764302">
            <w:pPr>
              <w:spacing w:after="0" w:line="240" w:lineRule="auto"/>
              <w:jc w:val="center"/>
              <w:rPr>
                <w:rFonts w:ascii="Tahoma" w:hAnsi="Tahoma" w:cs="Tahoma"/>
                <w:b/>
                <w:bCs/>
                <w:sz w:val="20"/>
                <w:szCs w:val="20"/>
                <w:lang w:val="en-US"/>
              </w:rPr>
            </w:pPr>
          </w:p>
        </w:tc>
      </w:tr>
      <w:tr w:rsidR="006C1900" w:rsidRPr="0042351E" w14:paraId="40EEAF51" w14:textId="77777777" w:rsidTr="00764302">
        <w:trPr>
          <w:gridAfter w:val="1"/>
          <w:wAfter w:w="1680" w:type="dxa"/>
          <w:trHeight w:val="270"/>
        </w:trPr>
        <w:tc>
          <w:tcPr>
            <w:tcW w:w="3604" w:type="dxa"/>
            <w:tcBorders>
              <w:top w:val="nil"/>
              <w:left w:val="nil"/>
              <w:bottom w:val="nil"/>
              <w:right w:val="single" w:sz="4" w:space="0" w:color="auto"/>
            </w:tcBorders>
            <w:shd w:val="clear" w:color="auto" w:fill="auto"/>
            <w:hideMark/>
          </w:tcPr>
          <w:p w14:paraId="7323AAAB" w14:textId="77777777" w:rsidR="006C1900" w:rsidRPr="0042351E" w:rsidRDefault="006C1900" w:rsidP="00764302">
            <w:pPr>
              <w:spacing w:after="0" w:line="240" w:lineRule="auto"/>
              <w:rPr>
                <w:rFonts w:ascii="Tahoma" w:hAnsi="Tahoma" w:cs="Tahoma"/>
                <w:b/>
                <w:bCs/>
                <w:sz w:val="20"/>
                <w:szCs w:val="20"/>
              </w:rPr>
            </w:pPr>
            <w:r w:rsidRPr="0042351E">
              <w:rPr>
                <w:rFonts w:ascii="Tahoma" w:hAnsi="Tahoma" w:cs="Tahoma"/>
                <w:b/>
                <w:bCs/>
                <w:sz w:val="20"/>
                <w:szCs w:val="20"/>
              </w:rPr>
              <w:t>Должность</w:t>
            </w:r>
          </w:p>
        </w:tc>
        <w:tc>
          <w:tcPr>
            <w:tcW w:w="606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574494" w14:textId="77777777" w:rsidR="006C1900" w:rsidRPr="0042351E" w:rsidRDefault="006C1900" w:rsidP="00764302">
            <w:pPr>
              <w:spacing w:after="0" w:line="240" w:lineRule="auto"/>
              <w:rPr>
                <w:rFonts w:ascii="Tahoma" w:hAnsi="Tahoma" w:cs="Tahoma"/>
                <w:sz w:val="20"/>
                <w:szCs w:val="20"/>
              </w:rPr>
            </w:pPr>
          </w:p>
        </w:tc>
      </w:tr>
      <w:tr w:rsidR="006C1900" w:rsidRPr="0042351E" w14:paraId="65459C5F" w14:textId="77777777" w:rsidTr="00764302">
        <w:trPr>
          <w:gridAfter w:val="1"/>
          <w:wAfter w:w="1680" w:type="dxa"/>
          <w:trHeight w:val="270"/>
        </w:trPr>
        <w:tc>
          <w:tcPr>
            <w:tcW w:w="3604" w:type="dxa"/>
            <w:tcBorders>
              <w:top w:val="nil"/>
              <w:left w:val="nil"/>
              <w:bottom w:val="nil"/>
              <w:right w:val="single" w:sz="4" w:space="0" w:color="auto"/>
            </w:tcBorders>
            <w:shd w:val="clear" w:color="auto" w:fill="auto"/>
            <w:hideMark/>
          </w:tcPr>
          <w:p w14:paraId="1FC89031" w14:textId="77777777" w:rsidR="006C1900" w:rsidRPr="0042351E" w:rsidRDefault="006C1900" w:rsidP="00764302">
            <w:pPr>
              <w:spacing w:after="0" w:line="240" w:lineRule="auto"/>
              <w:rPr>
                <w:rFonts w:ascii="Tahoma" w:hAnsi="Tahoma" w:cs="Tahoma"/>
                <w:b/>
                <w:bCs/>
                <w:sz w:val="20"/>
                <w:szCs w:val="20"/>
                <w:lang w:val="en-US"/>
              </w:rPr>
            </w:pPr>
            <w:r w:rsidRPr="0042351E">
              <w:rPr>
                <w:rFonts w:ascii="Tahoma" w:hAnsi="Tahoma" w:cs="Tahoma"/>
                <w:b/>
                <w:bCs/>
                <w:sz w:val="20"/>
                <w:szCs w:val="20"/>
              </w:rPr>
              <w:t>Фамилия</w:t>
            </w:r>
            <w:r w:rsidRPr="0042351E">
              <w:rPr>
                <w:rFonts w:ascii="Tahoma" w:hAnsi="Tahoma" w:cs="Tahoma"/>
                <w:b/>
                <w:bCs/>
                <w:sz w:val="20"/>
                <w:szCs w:val="20"/>
                <w:lang w:val="en-US"/>
              </w:rPr>
              <w:t xml:space="preserve">, имя, </w:t>
            </w:r>
            <w:r w:rsidRPr="0042351E">
              <w:rPr>
                <w:rFonts w:ascii="Tahoma" w:hAnsi="Tahoma" w:cs="Tahoma"/>
                <w:b/>
                <w:bCs/>
                <w:sz w:val="20"/>
                <w:szCs w:val="20"/>
              </w:rPr>
              <w:t>отчество</w:t>
            </w:r>
          </w:p>
        </w:tc>
        <w:tc>
          <w:tcPr>
            <w:tcW w:w="606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507280" w14:textId="77777777" w:rsidR="006C1900" w:rsidRPr="0042351E" w:rsidRDefault="006C1900" w:rsidP="00764302">
            <w:pPr>
              <w:spacing w:after="0" w:line="240" w:lineRule="auto"/>
              <w:rPr>
                <w:rFonts w:ascii="Tahoma" w:hAnsi="Tahoma" w:cs="Tahoma"/>
                <w:sz w:val="20"/>
                <w:szCs w:val="20"/>
              </w:rPr>
            </w:pPr>
          </w:p>
        </w:tc>
      </w:tr>
      <w:tr w:rsidR="006C1900" w:rsidRPr="0042351E" w14:paraId="1DCD310E" w14:textId="77777777" w:rsidTr="00764302">
        <w:trPr>
          <w:gridAfter w:val="1"/>
          <w:wAfter w:w="1680" w:type="dxa"/>
          <w:trHeight w:val="255"/>
        </w:trPr>
        <w:tc>
          <w:tcPr>
            <w:tcW w:w="3604" w:type="dxa"/>
            <w:tcBorders>
              <w:top w:val="nil"/>
              <w:left w:val="nil"/>
              <w:bottom w:val="nil"/>
              <w:right w:val="single" w:sz="4" w:space="0" w:color="auto"/>
            </w:tcBorders>
            <w:shd w:val="clear" w:color="auto" w:fill="auto"/>
            <w:hideMark/>
          </w:tcPr>
          <w:p w14:paraId="3A8CDCBA" w14:textId="77777777" w:rsidR="006C1900" w:rsidRPr="0042351E" w:rsidRDefault="006C1900" w:rsidP="00764302">
            <w:pPr>
              <w:spacing w:after="0" w:line="240" w:lineRule="auto"/>
              <w:rPr>
                <w:rFonts w:ascii="Tahoma" w:hAnsi="Tahoma" w:cs="Tahoma"/>
                <w:sz w:val="20"/>
                <w:szCs w:val="20"/>
              </w:rPr>
            </w:pPr>
            <w:r w:rsidRPr="0042351E">
              <w:rPr>
                <w:rFonts w:ascii="Tahoma" w:hAnsi="Tahoma" w:cs="Tahoma"/>
                <w:sz w:val="20"/>
                <w:szCs w:val="20"/>
              </w:rPr>
              <w:t>Телефон</w:t>
            </w:r>
          </w:p>
        </w:tc>
        <w:tc>
          <w:tcPr>
            <w:tcW w:w="6060" w:type="dxa"/>
            <w:gridSpan w:val="3"/>
            <w:tcBorders>
              <w:top w:val="single" w:sz="4" w:space="0" w:color="auto"/>
              <w:left w:val="single" w:sz="4" w:space="0" w:color="auto"/>
              <w:bottom w:val="single" w:sz="4" w:space="0" w:color="auto"/>
              <w:right w:val="single" w:sz="4" w:space="0" w:color="auto"/>
            </w:tcBorders>
            <w:shd w:val="clear" w:color="auto" w:fill="auto"/>
          </w:tcPr>
          <w:p w14:paraId="48FC9AD8" w14:textId="77777777" w:rsidR="006C1900" w:rsidRPr="0042351E" w:rsidRDefault="006C1900" w:rsidP="00764302">
            <w:pPr>
              <w:spacing w:after="0" w:line="240" w:lineRule="auto"/>
              <w:rPr>
                <w:rFonts w:ascii="Tahoma" w:hAnsi="Tahoma" w:cs="Tahoma"/>
                <w:sz w:val="20"/>
                <w:szCs w:val="20"/>
              </w:rPr>
            </w:pPr>
          </w:p>
        </w:tc>
      </w:tr>
      <w:tr w:rsidR="006C1900" w:rsidRPr="0042351E" w14:paraId="702DF964" w14:textId="77777777" w:rsidTr="00764302">
        <w:trPr>
          <w:gridAfter w:val="1"/>
          <w:wAfter w:w="1680" w:type="dxa"/>
          <w:trHeight w:val="255"/>
        </w:trPr>
        <w:tc>
          <w:tcPr>
            <w:tcW w:w="3604" w:type="dxa"/>
            <w:tcBorders>
              <w:top w:val="nil"/>
              <w:left w:val="nil"/>
              <w:bottom w:val="nil"/>
              <w:right w:val="single" w:sz="4" w:space="0" w:color="auto"/>
            </w:tcBorders>
            <w:shd w:val="clear" w:color="auto" w:fill="auto"/>
            <w:hideMark/>
          </w:tcPr>
          <w:p w14:paraId="63DF9EBB" w14:textId="77777777" w:rsidR="006C1900" w:rsidRPr="0042351E" w:rsidRDefault="006C1900" w:rsidP="00764302">
            <w:pPr>
              <w:spacing w:after="0" w:line="240" w:lineRule="auto"/>
              <w:rPr>
                <w:rFonts w:ascii="Tahoma" w:hAnsi="Tahoma" w:cs="Tahoma"/>
                <w:sz w:val="20"/>
                <w:szCs w:val="20"/>
                <w:lang w:val="en-US"/>
              </w:rPr>
            </w:pPr>
            <w:r w:rsidRPr="0042351E">
              <w:rPr>
                <w:rFonts w:ascii="Tahoma" w:hAnsi="Tahoma" w:cs="Tahoma"/>
                <w:sz w:val="20"/>
                <w:szCs w:val="20"/>
                <w:lang w:val="en-US"/>
              </w:rPr>
              <w:t>E-mail</w:t>
            </w:r>
          </w:p>
        </w:tc>
        <w:tc>
          <w:tcPr>
            <w:tcW w:w="6060" w:type="dxa"/>
            <w:gridSpan w:val="3"/>
            <w:tcBorders>
              <w:right w:val="single" w:sz="4" w:space="0" w:color="auto"/>
            </w:tcBorders>
            <w:shd w:val="clear" w:color="auto" w:fill="auto"/>
          </w:tcPr>
          <w:p w14:paraId="14D95210" w14:textId="77777777" w:rsidR="006C1900" w:rsidRPr="0042351E" w:rsidRDefault="006C1900" w:rsidP="00764302">
            <w:pPr>
              <w:spacing w:after="0" w:line="240" w:lineRule="auto"/>
              <w:rPr>
                <w:rFonts w:ascii="Tahoma" w:hAnsi="Tahoma" w:cs="Tahoma"/>
                <w:sz w:val="20"/>
                <w:szCs w:val="20"/>
              </w:rPr>
            </w:pPr>
          </w:p>
        </w:tc>
      </w:tr>
      <w:tr w:rsidR="006C1900" w:rsidRPr="0042351E" w14:paraId="7B95C7BB" w14:textId="77777777" w:rsidTr="00764302">
        <w:trPr>
          <w:gridAfter w:val="2"/>
          <w:wAfter w:w="1690" w:type="dxa"/>
          <w:trHeight w:val="255"/>
        </w:trPr>
        <w:tc>
          <w:tcPr>
            <w:tcW w:w="3604" w:type="dxa"/>
            <w:tcBorders>
              <w:top w:val="nil"/>
              <w:left w:val="nil"/>
              <w:bottom w:val="nil"/>
              <w:right w:val="single" w:sz="4" w:space="0" w:color="auto"/>
            </w:tcBorders>
            <w:shd w:val="clear" w:color="auto" w:fill="auto"/>
            <w:hideMark/>
          </w:tcPr>
          <w:p w14:paraId="2EC55968" w14:textId="77777777" w:rsidR="006C1900" w:rsidRPr="0042351E" w:rsidRDefault="006C1900" w:rsidP="00764302">
            <w:pPr>
              <w:spacing w:after="0" w:line="240" w:lineRule="auto"/>
              <w:rPr>
                <w:rFonts w:ascii="Tahoma" w:hAnsi="Tahoma" w:cs="Tahoma"/>
                <w:sz w:val="20"/>
                <w:szCs w:val="20"/>
                <w:lang w:val="en-US"/>
              </w:rPr>
            </w:pPr>
            <w:r w:rsidRPr="0042351E">
              <w:rPr>
                <w:rFonts w:ascii="Tahoma" w:hAnsi="Tahoma" w:cs="Tahoma"/>
                <w:sz w:val="20"/>
                <w:szCs w:val="20"/>
              </w:rPr>
              <w:t>Документ - основание</w:t>
            </w:r>
          </w:p>
        </w:tc>
        <w:tc>
          <w:tcPr>
            <w:tcW w:w="6050" w:type="dxa"/>
            <w:gridSpan w:val="2"/>
            <w:tcBorders>
              <w:top w:val="single" w:sz="4" w:space="0" w:color="auto"/>
              <w:left w:val="single" w:sz="4" w:space="0" w:color="auto"/>
              <w:bottom w:val="single" w:sz="4" w:space="0" w:color="auto"/>
              <w:right w:val="single" w:sz="4" w:space="0" w:color="auto"/>
            </w:tcBorders>
            <w:shd w:val="clear" w:color="auto" w:fill="auto"/>
            <w:hideMark/>
          </w:tcPr>
          <w:p w14:paraId="6403A9CB" w14:textId="77777777" w:rsidR="006C1900" w:rsidRPr="0042351E" w:rsidRDefault="006C1900" w:rsidP="00764302">
            <w:pPr>
              <w:spacing w:after="0" w:line="240" w:lineRule="auto"/>
              <w:jc w:val="center"/>
              <w:rPr>
                <w:rFonts w:ascii="Tahoma" w:hAnsi="Tahoma" w:cs="Tahoma"/>
                <w:sz w:val="20"/>
                <w:szCs w:val="20"/>
                <w:lang w:val="en-US"/>
              </w:rPr>
            </w:pPr>
            <w:r w:rsidRPr="0042351E">
              <w:rPr>
                <w:rFonts w:ascii="Tahoma" w:hAnsi="Tahoma" w:cs="Tahoma"/>
                <w:sz w:val="20"/>
                <w:szCs w:val="20"/>
                <w:lang w:val="en-US"/>
              </w:rPr>
              <w:t> </w:t>
            </w:r>
          </w:p>
        </w:tc>
      </w:tr>
      <w:tr w:rsidR="006C1900" w:rsidRPr="0042351E" w14:paraId="51F97F47" w14:textId="77777777" w:rsidTr="00764302">
        <w:trPr>
          <w:gridAfter w:val="2"/>
          <w:wAfter w:w="1690" w:type="dxa"/>
          <w:trHeight w:val="255"/>
        </w:trPr>
        <w:tc>
          <w:tcPr>
            <w:tcW w:w="3604" w:type="dxa"/>
            <w:tcBorders>
              <w:top w:val="nil"/>
              <w:left w:val="nil"/>
              <w:bottom w:val="nil"/>
              <w:right w:val="single" w:sz="4" w:space="0" w:color="auto"/>
            </w:tcBorders>
            <w:shd w:val="clear" w:color="auto" w:fill="auto"/>
            <w:hideMark/>
          </w:tcPr>
          <w:p w14:paraId="3C1C3BDB" w14:textId="77777777" w:rsidR="006C1900" w:rsidRPr="0042351E" w:rsidRDefault="006C1900" w:rsidP="00764302">
            <w:pPr>
              <w:spacing w:after="0" w:line="240" w:lineRule="auto"/>
              <w:rPr>
                <w:rFonts w:ascii="Tahoma" w:hAnsi="Tahoma" w:cs="Tahoma"/>
                <w:sz w:val="20"/>
                <w:szCs w:val="20"/>
                <w:lang w:val="en-US"/>
              </w:rPr>
            </w:pPr>
            <w:r w:rsidRPr="0042351E">
              <w:rPr>
                <w:rFonts w:ascii="Tahoma" w:hAnsi="Tahoma" w:cs="Tahoma"/>
                <w:sz w:val="20"/>
                <w:szCs w:val="20"/>
              </w:rPr>
              <w:t>Примечание</w:t>
            </w:r>
          </w:p>
        </w:tc>
        <w:tc>
          <w:tcPr>
            <w:tcW w:w="6050" w:type="dxa"/>
            <w:gridSpan w:val="2"/>
            <w:tcBorders>
              <w:top w:val="single" w:sz="4" w:space="0" w:color="auto"/>
              <w:left w:val="single" w:sz="4" w:space="0" w:color="auto"/>
              <w:bottom w:val="single" w:sz="4" w:space="0" w:color="auto"/>
              <w:right w:val="single" w:sz="4" w:space="0" w:color="auto"/>
            </w:tcBorders>
            <w:shd w:val="clear" w:color="auto" w:fill="auto"/>
            <w:hideMark/>
          </w:tcPr>
          <w:p w14:paraId="22312231" w14:textId="77777777" w:rsidR="006C1900" w:rsidRPr="0042351E" w:rsidRDefault="006C1900" w:rsidP="00764302">
            <w:pPr>
              <w:spacing w:after="0" w:line="240" w:lineRule="auto"/>
              <w:jc w:val="center"/>
              <w:rPr>
                <w:rFonts w:ascii="Tahoma" w:hAnsi="Tahoma" w:cs="Tahoma"/>
                <w:sz w:val="20"/>
                <w:szCs w:val="20"/>
                <w:lang w:val="en-US"/>
              </w:rPr>
            </w:pPr>
            <w:r w:rsidRPr="0042351E">
              <w:rPr>
                <w:rFonts w:ascii="Tahoma" w:hAnsi="Tahoma" w:cs="Tahoma"/>
                <w:sz w:val="20"/>
                <w:szCs w:val="20"/>
                <w:lang w:val="en-US"/>
              </w:rPr>
              <w:t> </w:t>
            </w:r>
          </w:p>
        </w:tc>
      </w:tr>
      <w:tr w:rsidR="006C1900" w:rsidRPr="0042351E" w14:paraId="0D21645A" w14:textId="77777777" w:rsidTr="00764302">
        <w:trPr>
          <w:gridAfter w:val="2"/>
          <w:wAfter w:w="1690" w:type="dxa"/>
          <w:trHeight w:val="255"/>
        </w:trPr>
        <w:tc>
          <w:tcPr>
            <w:tcW w:w="3604" w:type="dxa"/>
            <w:tcBorders>
              <w:top w:val="nil"/>
              <w:left w:val="nil"/>
              <w:bottom w:val="nil"/>
              <w:right w:val="nil"/>
            </w:tcBorders>
            <w:shd w:val="clear" w:color="auto" w:fill="auto"/>
            <w:hideMark/>
          </w:tcPr>
          <w:p w14:paraId="6B949996" w14:textId="77777777" w:rsidR="006C1900" w:rsidRPr="0042351E" w:rsidRDefault="006C1900" w:rsidP="00764302">
            <w:pPr>
              <w:spacing w:after="0" w:line="240" w:lineRule="auto"/>
              <w:rPr>
                <w:rFonts w:ascii="Tahoma" w:hAnsi="Tahoma" w:cs="Tahoma"/>
                <w:sz w:val="20"/>
                <w:szCs w:val="20"/>
                <w:lang w:val="en-US"/>
              </w:rPr>
            </w:pPr>
          </w:p>
        </w:tc>
        <w:tc>
          <w:tcPr>
            <w:tcW w:w="6050" w:type="dxa"/>
            <w:gridSpan w:val="2"/>
            <w:tcBorders>
              <w:top w:val="single" w:sz="4" w:space="0" w:color="auto"/>
              <w:left w:val="nil"/>
              <w:bottom w:val="nil"/>
              <w:right w:val="nil"/>
            </w:tcBorders>
            <w:shd w:val="clear" w:color="auto" w:fill="auto"/>
            <w:noWrap/>
            <w:vAlign w:val="center"/>
            <w:hideMark/>
          </w:tcPr>
          <w:p w14:paraId="3ED504AE" w14:textId="77777777" w:rsidR="006C1900" w:rsidRPr="0042351E" w:rsidRDefault="006C1900" w:rsidP="00764302">
            <w:pPr>
              <w:spacing w:after="0" w:line="240" w:lineRule="auto"/>
              <w:jc w:val="center"/>
              <w:rPr>
                <w:rFonts w:ascii="Tahoma" w:hAnsi="Tahoma" w:cs="Tahoma"/>
                <w:b/>
                <w:bCs/>
                <w:sz w:val="20"/>
                <w:szCs w:val="20"/>
              </w:rPr>
            </w:pPr>
            <w:r w:rsidRPr="0042351E">
              <w:rPr>
                <w:rFonts w:ascii="Tahoma" w:hAnsi="Tahoma" w:cs="Tahoma"/>
                <w:b/>
                <w:bCs/>
                <w:sz w:val="20"/>
                <w:szCs w:val="20"/>
              </w:rPr>
              <w:t>Платежные реквизиты</w:t>
            </w:r>
          </w:p>
        </w:tc>
      </w:tr>
      <w:tr w:rsidR="006C1900" w:rsidRPr="0042351E" w14:paraId="567B11C6" w14:textId="77777777" w:rsidTr="00764302">
        <w:trPr>
          <w:gridAfter w:val="2"/>
          <w:wAfter w:w="1690" w:type="dxa"/>
          <w:trHeight w:val="270"/>
        </w:trPr>
        <w:tc>
          <w:tcPr>
            <w:tcW w:w="3604" w:type="dxa"/>
            <w:tcBorders>
              <w:top w:val="nil"/>
              <w:left w:val="nil"/>
              <w:bottom w:val="nil"/>
              <w:right w:val="nil"/>
            </w:tcBorders>
            <w:shd w:val="clear" w:color="auto" w:fill="auto"/>
            <w:noWrap/>
            <w:vAlign w:val="center"/>
            <w:hideMark/>
          </w:tcPr>
          <w:p w14:paraId="55137BB4" w14:textId="77777777" w:rsidR="006C1900" w:rsidRPr="0042351E" w:rsidRDefault="006C1900" w:rsidP="00764302">
            <w:pPr>
              <w:spacing w:after="0" w:line="240" w:lineRule="auto"/>
              <w:jc w:val="center"/>
              <w:rPr>
                <w:rFonts w:ascii="Tahoma" w:hAnsi="Tahoma" w:cs="Tahoma"/>
                <w:b/>
                <w:bCs/>
                <w:sz w:val="20"/>
                <w:szCs w:val="20"/>
                <w:lang w:val="en-US"/>
              </w:rPr>
            </w:pPr>
            <w:r w:rsidRPr="0042351E">
              <w:rPr>
                <w:rFonts w:ascii="Tahoma" w:hAnsi="Tahoma" w:cs="Tahoma"/>
                <w:b/>
                <w:bCs/>
                <w:sz w:val="20"/>
                <w:szCs w:val="20"/>
                <w:lang w:val="en-US"/>
              </w:rPr>
              <w:t>1.</w:t>
            </w:r>
          </w:p>
        </w:tc>
        <w:tc>
          <w:tcPr>
            <w:tcW w:w="6050" w:type="dxa"/>
            <w:gridSpan w:val="2"/>
            <w:tcBorders>
              <w:top w:val="nil"/>
              <w:left w:val="nil"/>
              <w:bottom w:val="nil"/>
              <w:right w:val="nil"/>
            </w:tcBorders>
            <w:shd w:val="clear" w:color="auto" w:fill="auto"/>
            <w:noWrap/>
            <w:vAlign w:val="bottom"/>
            <w:hideMark/>
          </w:tcPr>
          <w:p w14:paraId="677D8C45" w14:textId="77777777" w:rsidR="006C1900" w:rsidRPr="0042351E" w:rsidRDefault="006C1900" w:rsidP="00764302">
            <w:pPr>
              <w:spacing w:after="0" w:line="240" w:lineRule="auto"/>
              <w:jc w:val="center"/>
              <w:rPr>
                <w:rFonts w:ascii="Tahoma" w:hAnsi="Tahoma" w:cs="Tahoma"/>
                <w:b/>
                <w:bCs/>
                <w:sz w:val="20"/>
                <w:szCs w:val="20"/>
                <w:lang w:val="en-US"/>
              </w:rPr>
            </w:pPr>
          </w:p>
        </w:tc>
      </w:tr>
      <w:tr w:rsidR="006C1900" w:rsidRPr="0042351E" w14:paraId="02421951" w14:textId="77777777" w:rsidTr="00764302">
        <w:trPr>
          <w:gridAfter w:val="2"/>
          <w:wAfter w:w="1690" w:type="dxa"/>
          <w:trHeight w:val="270"/>
        </w:trPr>
        <w:tc>
          <w:tcPr>
            <w:tcW w:w="3604" w:type="dxa"/>
            <w:tcBorders>
              <w:top w:val="nil"/>
              <w:left w:val="nil"/>
              <w:bottom w:val="nil"/>
              <w:right w:val="nil"/>
            </w:tcBorders>
            <w:shd w:val="clear" w:color="auto" w:fill="auto"/>
            <w:hideMark/>
          </w:tcPr>
          <w:p w14:paraId="4A65C98C" w14:textId="77777777" w:rsidR="006C1900" w:rsidRPr="0042351E" w:rsidRDefault="006C1900" w:rsidP="00764302">
            <w:pPr>
              <w:spacing w:after="0" w:line="240" w:lineRule="auto"/>
              <w:rPr>
                <w:rFonts w:ascii="Tahoma" w:hAnsi="Tahoma" w:cs="Tahoma"/>
                <w:b/>
                <w:bCs/>
                <w:sz w:val="20"/>
                <w:szCs w:val="20"/>
              </w:rPr>
            </w:pPr>
            <w:r w:rsidRPr="0042351E">
              <w:rPr>
                <w:rFonts w:ascii="Tahoma" w:hAnsi="Tahoma" w:cs="Tahoma"/>
                <w:b/>
                <w:bCs/>
                <w:sz w:val="20"/>
                <w:szCs w:val="20"/>
              </w:rPr>
              <w:t>Расчетный счет</w:t>
            </w:r>
          </w:p>
        </w:tc>
        <w:tc>
          <w:tcPr>
            <w:tcW w:w="6050" w:type="dxa"/>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hideMark/>
          </w:tcPr>
          <w:p w14:paraId="3DF1D9EC" w14:textId="77777777" w:rsidR="006C1900" w:rsidRPr="0042351E" w:rsidRDefault="006C1900" w:rsidP="00764302">
            <w:pPr>
              <w:spacing w:after="0" w:line="240" w:lineRule="auto"/>
              <w:jc w:val="center"/>
              <w:rPr>
                <w:rFonts w:ascii="Tahoma" w:hAnsi="Tahoma" w:cs="Tahoma"/>
                <w:sz w:val="20"/>
                <w:szCs w:val="20"/>
                <w:lang w:val="en-US"/>
              </w:rPr>
            </w:pPr>
            <w:r w:rsidRPr="0042351E">
              <w:rPr>
                <w:rFonts w:ascii="Tahoma" w:hAnsi="Tahoma" w:cs="Tahoma"/>
                <w:sz w:val="20"/>
                <w:szCs w:val="20"/>
                <w:lang w:val="en-US"/>
              </w:rPr>
              <w:t> </w:t>
            </w:r>
          </w:p>
        </w:tc>
      </w:tr>
      <w:tr w:rsidR="006C1900" w:rsidRPr="0042351E" w14:paraId="6D20ABF1" w14:textId="77777777" w:rsidTr="00764302">
        <w:trPr>
          <w:gridAfter w:val="2"/>
          <w:wAfter w:w="1690" w:type="dxa"/>
          <w:trHeight w:val="270"/>
        </w:trPr>
        <w:tc>
          <w:tcPr>
            <w:tcW w:w="3604" w:type="dxa"/>
            <w:tcBorders>
              <w:top w:val="nil"/>
              <w:left w:val="nil"/>
              <w:bottom w:val="nil"/>
              <w:right w:val="nil"/>
            </w:tcBorders>
            <w:shd w:val="clear" w:color="auto" w:fill="auto"/>
            <w:hideMark/>
          </w:tcPr>
          <w:p w14:paraId="3CD1DF17" w14:textId="77777777" w:rsidR="006C1900" w:rsidRPr="0042351E" w:rsidRDefault="006C1900" w:rsidP="00764302">
            <w:pPr>
              <w:spacing w:after="0" w:line="240" w:lineRule="auto"/>
              <w:rPr>
                <w:rFonts w:ascii="Tahoma" w:hAnsi="Tahoma" w:cs="Tahoma"/>
                <w:b/>
                <w:bCs/>
                <w:sz w:val="20"/>
                <w:szCs w:val="20"/>
              </w:rPr>
            </w:pPr>
            <w:r w:rsidRPr="0042351E">
              <w:rPr>
                <w:rFonts w:ascii="Tahoma" w:hAnsi="Tahoma" w:cs="Tahoma"/>
                <w:b/>
                <w:bCs/>
                <w:sz w:val="20"/>
                <w:szCs w:val="20"/>
              </w:rPr>
              <w:t>Валюта счета</w:t>
            </w:r>
          </w:p>
        </w:tc>
        <w:tc>
          <w:tcPr>
            <w:tcW w:w="6050" w:type="dxa"/>
            <w:gridSpan w:val="2"/>
            <w:tcBorders>
              <w:top w:val="nil"/>
              <w:left w:val="single" w:sz="8" w:space="0" w:color="auto"/>
              <w:bottom w:val="single" w:sz="8" w:space="0" w:color="auto"/>
              <w:right w:val="single" w:sz="8" w:space="0" w:color="auto"/>
            </w:tcBorders>
            <w:shd w:val="clear" w:color="auto" w:fill="D9D9D9" w:themeFill="background1" w:themeFillShade="D9"/>
            <w:hideMark/>
          </w:tcPr>
          <w:p w14:paraId="5A6844B5" w14:textId="77777777" w:rsidR="006C1900" w:rsidRPr="0042351E" w:rsidRDefault="006C1900" w:rsidP="00764302">
            <w:pPr>
              <w:spacing w:after="0" w:line="240" w:lineRule="auto"/>
              <w:jc w:val="center"/>
              <w:rPr>
                <w:rFonts w:ascii="Tahoma" w:hAnsi="Tahoma" w:cs="Tahoma"/>
                <w:sz w:val="20"/>
                <w:szCs w:val="20"/>
                <w:lang w:val="en-US"/>
              </w:rPr>
            </w:pPr>
            <w:r w:rsidRPr="0042351E">
              <w:rPr>
                <w:rFonts w:ascii="Tahoma" w:hAnsi="Tahoma" w:cs="Tahoma"/>
                <w:sz w:val="20"/>
                <w:szCs w:val="20"/>
                <w:lang w:val="en-US"/>
              </w:rPr>
              <w:t> </w:t>
            </w:r>
          </w:p>
        </w:tc>
      </w:tr>
      <w:tr w:rsidR="006C1900" w:rsidRPr="0042351E" w14:paraId="6B287B1B" w14:textId="77777777" w:rsidTr="00764302">
        <w:trPr>
          <w:gridAfter w:val="2"/>
          <w:wAfter w:w="1690" w:type="dxa"/>
          <w:trHeight w:val="270"/>
        </w:trPr>
        <w:tc>
          <w:tcPr>
            <w:tcW w:w="3604" w:type="dxa"/>
            <w:tcBorders>
              <w:top w:val="nil"/>
              <w:left w:val="nil"/>
              <w:bottom w:val="nil"/>
              <w:right w:val="nil"/>
            </w:tcBorders>
            <w:shd w:val="clear" w:color="auto" w:fill="auto"/>
            <w:hideMark/>
          </w:tcPr>
          <w:p w14:paraId="197134BD" w14:textId="77777777" w:rsidR="006C1900" w:rsidRPr="0042351E" w:rsidRDefault="006C1900" w:rsidP="00764302">
            <w:pPr>
              <w:spacing w:after="0" w:line="240" w:lineRule="auto"/>
              <w:rPr>
                <w:rFonts w:ascii="Tahoma" w:hAnsi="Tahoma" w:cs="Tahoma"/>
                <w:b/>
                <w:bCs/>
                <w:sz w:val="20"/>
                <w:szCs w:val="20"/>
              </w:rPr>
            </w:pPr>
            <w:r w:rsidRPr="0042351E">
              <w:rPr>
                <w:rFonts w:ascii="Tahoma" w:hAnsi="Tahoma" w:cs="Tahoma"/>
                <w:b/>
                <w:bCs/>
                <w:sz w:val="20"/>
                <w:szCs w:val="20"/>
              </w:rPr>
              <w:t>Наименование банка</w:t>
            </w:r>
          </w:p>
        </w:tc>
        <w:tc>
          <w:tcPr>
            <w:tcW w:w="6050" w:type="dxa"/>
            <w:gridSpan w:val="2"/>
            <w:tcBorders>
              <w:top w:val="nil"/>
              <w:left w:val="single" w:sz="8" w:space="0" w:color="auto"/>
              <w:bottom w:val="single" w:sz="8" w:space="0" w:color="auto"/>
              <w:right w:val="single" w:sz="8" w:space="0" w:color="auto"/>
            </w:tcBorders>
            <w:shd w:val="clear" w:color="auto" w:fill="D9D9D9" w:themeFill="background1" w:themeFillShade="D9"/>
            <w:hideMark/>
          </w:tcPr>
          <w:p w14:paraId="2700F7A0" w14:textId="77777777" w:rsidR="006C1900" w:rsidRPr="0042351E" w:rsidRDefault="006C1900" w:rsidP="00764302">
            <w:pPr>
              <w:spacing w:after="0" w:line="240" w:lineRule="auto"/>
              <w:jc w:val="center"/>
              <w:rPr>
                <w:rFonts w:ascii="Tahoma" w:hAnsi="Tahoma" w:cs="Tahoma"/>
                <w:sz w:val="20"/>
                <w:szCs w:val="20"/>
                <w:lang w:val="en-US"/>
              </w:rPr>
            </w:pPr>
            <w:r w:rsidRPr="0042351E">
              <w:rPr>
                <w:rFonts w:ascii="Tahoma" w:hAnsi="Tahoma" w:cs="Tahoma"/>
                <w:sz w:val="20"/>
                <w:szCs w:val="20"/>
                <w:lang w:val="en-US"/>
              </w:rPr>
              <w:t> </w:t>
            </w:r>
          </w:p>
        </w:tc>
      </w:tr>
      <w:tr w:rsidR="006C1900" w:rsidRPr="0042351E" w14:paraId="1D41D890" w14:textId="77777777" w:rsidTr="00764302">
        <w:trPr>
          <w:gridAfter w:val="2"/>
          <w:wAfter w:w="1690" w:type="dxa"/>
          <w:trHeight w:val="270"/>
        </w:trPr>
        <w:tc>
          <w:tcPr>
            <w:tcW w:w="3604" w:type="dxa"/>
            <w:tcBorders>
              <w:top w:val="nil"/>
              <w:left w:val="nil"/>
              <w:bottom w:val="nil"/>
              <w:right w:val="nil"/>
            </w:tcBorders>
            <w:shd w:val="clear" w:color="auto" w:fill="auto"/>
            <w:hideMark/>
          </w:tcPr>
          <w:p w14:paraId="0B07ADAD" w14:textId="77777777" w:rsidR="006C1900" w:rsidRPr="0042351E" w:rsidRDefault="006C1900" w:rsidP="00764302">
            <w:pPr>
              <w:spacing w:after="0" w:line="240" w:lineRule="auto"/>
              <w:rPr>
                <w:rFonts w:ascii="Tahoma" w:hAnsi="Tahoma" w:cs="Tahoma"/>
                <w:b/>
                <w:bCs/>
                <w:sz w:val="20"/>
                <w:szCs w:val="20"/>
              </w:rPr>
            </w:pPr>
            <w:r w:rsidRPr="0042351E">
              <w:rPr>
                <w:rFonts w:ascii="Tahoma" w:hAnsi="Tahoma" w:cs="Tahoma"/>
                <w:b/>
                <w:bCs/>
                <w:sz w:val="20"/>
                <w:szCs w:val="20"/>
                <w:lang w:val="en-US"/>
              </w:rPr>
              <w:t xml:space="preserve">Корр. </w:t>
            </w:r>
            <w:r w:rsidRPr="0042351E">
              <w:rPr>
                <w:rFonts w:ascii="Tahoma" w:hAnsi="Tahoma" w:cs="Tahoma"/>
                <w:b/>
                <w:bCs/>
                <w:sz w:val="20"/>
                <w:szCs w:val="20"/>
              </w:rPr>
              <w:t>счет</w:t>
            </w:r>
          </w:p>
        </w:tc>
        <w:tc>
          <w:tcPr>
            <w:tcW w:w="6050" w:type="dxa"/>
            <w:gridSpan w:val="2"/>
            <w:tcBorders>
              <w:top w:val="nil"/>
              <w:left w:val="single" w:sz="8" w:space="0" w:color="auto"/>
              <w:bottom w:val="single" w:sz="8" w:space="0" w:color="auto"/>
              <w:right w:val="single" w:sz="8" w:space="0" w:color="auto"/>
            </w:tcBorders>
            <w:shd w:val="clear" w:color="auto" w:fill="D9D9D9" w:themeFill="background1" w:themeFillShade="D9"/>
            <w:hideMark/>
          </w:tcPr>
          <w:p w14:paraId="409E8ADB" w14:textId="77777777" w:rsidR="006C1900" w:rsidRPr="0042351E" w:rsidRDefault="006C1900" w:rsidP="00764302">
            <w:pPr>
              <w:spacing w:after="0" w:line="240" w:lineRule="auto"/>
              <w:jc w:val="center"/>
              <w:rPr>
                <w:rFonts w:ascii="Tahoma" w:hAnsi="Tahoma" w:cs="Tahoma"/>
                <w:sz w:val="20"/>
                <w:szCs w:val="20"/>
                <w:lang w:val="en-US"/>
              </w:rPr>
            </w:pPr>
            <w:r w:rsidRPr="0042351E">
              <w:rPr>
                <w:rFonts w:ascii="Tahoma" w:hAnsi="Tahoma" w:cs="Tahoma"/>
                <w:sz w:val="20"/>
                <w:szCs w:val="20"/>
                <w:lang w:val="en-US"/>
              </w:rPr>
              <w:t> </w:t>
            </w:r>
          </w:p>
        </w:tc>
      </w:tr>
      <w:tr w:rsidR="006C1900" w:rsidRPr="0042351E" w14:paraId="4F6A9CCE" w14:textId="77777777" w:rsidTr="00764302">
        <w:trPr>
          <w:gridAfter w:val="2"/>
          <w:wAfter w:w="1690" w:type="dxa"/>
          <w:trHeight w:val="270"/>
        </w:trPr>
        <w:tc>
          <w:tcPr>
            <w:tcW w:w="3604" w:type="dxa"/>
            <w:tcBorders>
              <w:top w:val="nil"/>
              <w:left w:val="nil"/>
              <w:bottom w:val="nil"/>
              <w:right w:val="nil"/>
            </w:tcBorders>
            <w:shd w:val="clear" w:color="auto" w:fill="auto"/>
            <w:hideMark/>
          </w:tcPr>
          <w:p w14:paraId="021DE076" w14:textId="77777777" w:rsidR="006C1900" w:rsidRPr="0042351E" w:rsidRDefault="006C1900" w:rsidP="00764302">
            <w:pPr>
              <w:spacing w:after="0" w:line="240" w:lineRule="auto"/>
              <w:rPr>
                <w:rFonts w:ascii="Tahoma" w:hAnsi="Tahoma" w:cs="Tahoma"/>
                <w:b/>
                <w:bCs/>
                <w:sz w:val="20"/>
                <w:szCs w:val="20"/>
                <w:lang w:val="en-US"/>
              </w:rPr>
            </w:pPr>
            <w:r w:rsidRPr="0042351E">
              <w:rPr>
                <w:rFonts w:ascii="Tahoma" w:hAnsi="Tahoma" w:cs="Tahoma"/>
                <w:b/>
                <w:bCs/>
                <w:sz w:val="20"/>
                <w:szCs w:val="20"/>
                <w:lang w:val="en-US"/>
              </w:rPr>
              <w:t>БИК</w:t>
            </w:r>
          </w:p>
        </w:tc>
        <w:tc>
          <w:tcPr>
            <w:tcW w:w="6050" w:type="dxa"/>
            <w:gridSpan w:val="2"/>
            <w:tcBorders>
              <w:top w:val="nil"/>
              <w:left w:val="single" w:sz="8" w:space="0" w:color="auto"/>
              <w:bottom w:val="single" w:sz="8" w:space="0" w:color="auto"/>
              <w:right w:val="single" w:sz="8" w:space="0" w:color="auto"/>
            </w:tcBorders>
            <w:shd w:val="clear" w:color="auto" w:fill="D9D9D9" w:themeFill="background1" w:themeFillShade="D9"/>
            <w:hideMark/>
          </w:tcPr>
          <w:p w14:paraId="4F38C1AB" w14:textId="77777777" w:rsidR="006C1900" w:rsidRPr="0042351E" w:rsidRDefault="006C1900" w:rsidP="00764302">
            <w:pPr>
              <w:spacing w:after="0" w:line="240" w:lineRule="auto"/>
              <w:jc w:val="center"/>
              <w:rPr>
                <w:rFonts w:ascii="Tahoma" w:hAnsi="Tahoma" w:cs="Tahoma"/>
                <w:sz w:val="20"/>
                <w:szCs w:val="20"/>
                <w:lang w:val="en-US"/>
              </w:rPr>
            </w:pPr>
            <w:r w:rsidRPr="0042351E">
              <w:rPr>
                <w:rFonts w:ascii="Tahoma" w:hAnsi="Tahoma" w:cs="Tahoma"/>
                <w:sz w:val="20"/>
                <w:szCs w:val="20"/>
                <w:lang w:val="en-US"/>
              </w:rPr>
              <w:t> </w:t>
            </w:r>
          </w:p>
        </w:tc>
      </w:tr>
      <w:tr w:rsidR="006C1900" w:rsidRPr="0042351E" w14:paraId="5DA5CAA7" w14:textId="77777777" w:rsidTr="00764302">
        <w:trPr>
          <w:gridAfter w:val="2"/>
          <w:wAfter w:w="1690" w:type="dxa"/>
          <w:trHeight w:val="270"/>
        </w:trPr>
        <w:tc>
          <w:tcPr>
            <w:tcW w:w="3604" w:type="dxa"/>
            <w:tcBorders>
              <w:top w:val="nil"/>
              <w:left w:val="nil"/>
              <w:bottom w:val="nil"/>
              <w:right w:val="nil"/>
            </w:tcBorders>
            <w:shd w:val="clear" w:color="auto" w:fill="auto"/>
            <w:hideMark/>
          </w:tcPr>
          <w:p w14:paraId="480E79F4" w14:textId="77777777" w:rsidR="006C1900" w:rsidRPr="0042351E" w:rsidRDefault="006C1900" w:rsidP="00764302">
            <w:pPr>
              <w:spacing w:after="0" w:line="240" w:lineRule="auto"/>
              <w:rPr>
                <w:rFonts w:ascii="Tahoma" w:hAnsi="Tahoma" w:cs="Tahoma"/>
                <w:b/>
                <w:bCs/>
                <w:sz w:val="20"/>
                <w:szCs w:val="20"/>
              </w:rPr>
            </w:pPr>
            <w:r w:rsidRPr="0042351E">
              <w:rPr>
                <w:rFonts w:ascii="Tahoma" w:hAnsi="Tahoma" w:cs="Tahoma"/>
                <w:b/>
                <w:bCs/>
                <w:sz w:val="20"/>
                <w:szCs w:val="20"/>
              </w:rPr>
              <w:t>Страна</w:t>
            </w:r>
          </w:p>
        </w:tc>
        <w:tc>
          <w:tcPr>
            <w:tcW w:w="6050" w:type="dxa"/>
            <w:gridSpan w:val="2"/>
            <w:tcBorders>
              <w:top w:val="nil"/>
              <w:left w:val="single" w:sz="8" w:space="0" w:color="auto"/>
              <w:bottom w:val="single" w:sz="8" w:space="0" w:color="auto"/>
              <w:right w:val="single" w:sz="8" w:space="0" w:color="auto"/>
            </w:tcBorders>
            <w:shd w:val="clear" w:color="auto" w:fill="D9D9D9" w:themeFill="background1" w:themeFillShade="D9"/>
            <w:hideMark/>
          </w:tcPr>
          <w:p w14:paraId="6E696DCA" w14:textId="77777777" w:rsidR="006C1900" w:rsidRPr="0042351E" w:rsidRDefault="006C1900" w:rsidP="00764302">
            <w:pPr>
              <w:spacing w:after="0" w:line="240" w:lineRule="auto"/>
              <w:jc w:val="center"/>
              <w:rPr>
                <w:rFonts w:ascii="Tahoma" w:hAnsi="Tahoma" w:cs="Tahoma"/>
                <w:sz w:val="20"/>
                <w:szCs w:val="20"/>
                <w:lang w:val="en-US"/>
              </w:rPr>
            </w:pPr>
            <w:r w:rsidRPr="0042351E">
              <w:rPr>
                <w:rFonts w:ascii="Tahoma" w:hAnsi="Tahoma" w:cs="Tahoma"/>
                <w:sz w:val="20"/>
                <w:szCs w:val="20"/>
                <w:lang w:val="en-US"/>
              </w:rPr>
              <w:t> </w:t>
            </w:r>
          </w:p>
        </w:tc>
      </w:tr>
      <w:tr w:rsidR="006C1900" w:rsidRPr="0042351E" w14:paraId="3EECD87C" w14:textId="77777777" w:rsidTr="00764302">
        <w:trPr>
          <w:gridAfter w:val="2"/>
          <w:wAfter w:w="1690" w:type="dxa"/>
          <w:trHeight w:val="270"/>
        </w:trPr>
        <w:tc>
          <w:tcPr>
            <w:tcW w:w="3604" w:type="dxa"/>
            <w:tcBorders>
              <w:top w:val="nil"/>
              <w:left w:val="nil"/>
              <w:bottom w:val="nil"/>
              <w:right w:val="nil"/>
            </w:tcBorders>
            <w:shd w:val="clear" w:color="auto" w:fill="auto"/>
            <w:hideMark/>
          </w:tcPr>
          <w:p w14:paraId="3C5C54A4" w14:textId="77777777" w:rsidR="006C1900" w:rsidRPr="0042351E" w:rsidRDefault="006C1900" w:rsidP="00764302">
            <w:pPr>
              <w:spacing w:after="0" w:line="240" w:lineRule="auto"/>
              <w:rPr>
                <w:rFonts w:ascii="Tahoma" w:hAnsi="Tahoma" w:cs="Tahoma"/>
                <w:b/>
                <w:bCs/>
                <w:sz w:val="20"/>
                <w:szCs w:val="20"/>
                <w:lang w:val="en-US"/>
              </w:rPr>
            </w:pPr>
            <w:r w:rsidRPr="0042351E">
              <w:rPr>
                <w:rFonts w:ascii="Tahoma" w:hAnsi="Tahoma" w:cs="Tahoma"/>
                <w:b/>
                <w:bCs/>
                <w:sz w:val="20"/>
                <w:szCs w:val="20"/>
                <w:lang w:val="en-US"/>
              </w:rPr>
              <w:t>Город</w:t>
            </w:r>
          </w:p>
        </w:tc>
        <w:tc>
          <w:tcPr>
            <w:tcW w:w="6050" w:type="dxa"/>
            <w:gridSpan w:val="2"/>
            <w:tcBorders>
              <w:top w:val="nil"/>
              <w:left w:val="single" w:sz="8" w:space="0" w:color="auto"/>
              <w:bottom w:val="single" w:sz="8" w:space="0" w:color="auto"/>
              <w:right w:val="single" w:sz="8" w:space="0" w:color="auto"/>
            </w:tcBorders>
            <w:shd w:val="clear" w:color="auto" w:fill="D9D9D9" w:themeFill="background1" w:themeFillShade="D9"/>
            <w:hideMark/>
          </w:tcPr>
          <w:p w14:paraId="3D27E79A" w14:textId="77777777" w:rsidR="006C1900" w:rsidRPr="0042351E" w:rsidRDefault="006C1900" w:rsidP="00764302">
            <w:pPr>
              <w:spacing w:after="0" w:line="240" w:lineRule="auto"/>
              <w:jc w:val="center"/>
              <w:rPr>
                <w:rFonts w:ascii="Tahoma" w:hAnsi="Tahoma" w:cs="Tahoma"/>
                <w:sz w:val="20"/>
                <w:szCs w:val="20"/>
                <w:lang w:val="en-US"/>
              </w:rPr>
            </w:pPr>
            <w:r w:rsidRPr="0042351E">
              <w:rPr>
                <w:rFonts w:ascii="Tahoma" w:hAnsi="Tahoma" w:cs="Tahoma"/>
                <w:sz w:val="20"/>
                <w:szCs w:val="20"/>
                <w:lang w:val="en-US"/>
              </w:rPr>
              <w:t> </w:t>
            </w:r>
          </w:p>
        </w:tc>
      </w:tr>
      <w:tr w:rsidR="006C1900" w:rsidRPr="0042351E" w14:paraId="26A43EB7" w14:textId="77777777" w:rsidTr="00764302">
        <w:trPr>
          <w:gridAfter w:val="2"/>
          <w:wAfter w:w="1690" w:type="dxa"/>
          <w:trHeight w:val="270"/>
        </w:trPr>
        <w:tc>
          <w:tcPr>
            <w:tcW w:w="3604" w:type="dxa"/>
            <w:tcBorders>
              <w:top w:val="nil"/>
              <w:left w:val="nil"/>
              <w:bottom w:val="nil"/>
              <w:right w:val="nil"/>
            </w:tcBorders>
            <w:shd w:val="clear" w:color="auto" w:fill="auto"/>
            <w:hideMark/>
          </w:tcPr>
          <w:p w14:paraId="1F39E936" w14:textId="77777777" w:rsidR="006C1900" w:rsidRPr="0042351E" w:rsidRDefault="006C1900" w:rsidP="00764302">
            <w:pPr>
              <w:spacing w:after="0" w:line="240" w:lineRule="auto"/>
              <w:rPr>
                <w:rFonts w:ascii="Tahoma" w:hAnsi="Tahoma" w:cs="Tahoma"/>
                <w:b/>
                <w:bCs/>
                <w:sz w:val="20"/>
                <w:szCs w:val="20"/>
              </w:rPr>
            </w:pPr>
            <w:r w:rsidRPr="0042351E">
              <w:rPr>
                <w:rFonts w:ascii="Tahoma" w:hAnsi="Tahoma" w:cs="Tahoma"/>
                <w:b/>
                <w:bCs/>
                <w:sz w:val="20"/>
                <w:szCs w:val="20"/>
              </w:rPr>
              <w:t>Место нахождения банка</w:t>
            </w:r>
          </w:p>
        </w:tc>
        <w:tc>
          <w:tcPr>
            <w:tcW w:w="6050" w:type="dxa"/>
            <w:gridSpan w:val="2"/>
            <w:tcBorders>
              <w:top w:val="nil"/>
              <w:left w:val="single" w:sz="8" w:space="0" w:color="auto"/>
              <w:bottom w:val="single" w:sz="8" w:space="0" w:color="auto"/>
              <w:right w:val="single" w:sz="8" w:space="0" w:color="auto"/>
            </w:tcBorders>
            <w:shd w:val="clear" w:color="auto" w:fill="D9D9D9" w:themeFill="background1" w:themeFillShade="D9"/>
            <w:hideMark/>
          </w:tcPr>
          <w:p w14:paraId="0BB48022" w14:textId="77777777" w:rsidR="006C1900" w:rsidRPr="0042351E" w:rsidRDefault="006C1900" w:rsidP="00764302">
            <w:pPr>
              <w:spacing w:after="0" w:line="240" w:lineRule="auto"/>
              <w:jc w:val="center"/>
              <w:rPr>
                <w:rFonts w:ascii="Tahoma" w:hAnsi="Tahoma" w:cs="Tahoma"/>
                <w:sz w:val="20"/>
                <w:szCs w:val="20"/>
                <w:lang w:val="en-US"/>
              </w:rPr>
            </w:pPr>
            <w:r w:rsidRPr="0042351E">
              <w:rPr>
                <w:rFonts w:ascii="Tahoma" w:hAnsi="Tahoma" w:cs="Tahoma"/>
                <w:sz w:val="20"/>
                <w:szCs w:val="20"/>
                <w:lang w:val="en-US"/>
              </w:rPr>
              <w:t> </w:t>
            </w:r>
          </w:p>
        </w:tc>
      </w:tr>
      <w:tr w:rsidR="006C1900" w:rsidRPr="0042351E" w14:paraId="21318342" w14:textId="77777777" w:rsidTr="00764302">
        <w:trPr>
          <w:gridAfter w:val="2"/>
          <w:wAfter w:w="1690" w:type="dxa"/>
          <w:trHeight w:val="255"/>
        </w:trPr>
        <w:tc>
          <w:tcPr>
            <w:tcW w:w="3604" w:type="dxa"/>
            <w:tcBorders>
              <w:top w:val="nil"/>
              <w:left w:val="nil"/>
              <w:bottom w:val="nil"/>
              <w:right w:val="nil"/>
            </w:tcBorders>
            <w:shd w:val="clear" w:color="auto" w:fill="auto"/>
            <w:hideMark/>
          </w:tcPr>
          <w:p w14:paraId="0606CC53" w14:textId="77777777" w:rsidR="006C1900" w:rsidRPr="0042351E" w:rsidRDefault="006C1900" w:rsidP="00764302">
            <w:pPr>
              <w:spacing w:after="0" w:line="240" w:lineRule="auto"/>
              <w:rPr>
                <w:rFonts w:ascii="Tahoma" w:hAnsi="Tahoma" w:cs="Tahoma"/>
                <w:sz w:val="20"/>
                <w:szCs w:val="20"/>
              </w:rPr>
            </w:pPr>
            <w:r w:rsidRPr="0042351E">
              <w:rPr>
                <w:rFonts w:ascii="Tahoma" w:hAnsi="Tahoma" w:cs="Tahoma"/>
                <w:sz w:val="20"/>
                <w:szCs w:val="20"/>
              </w:rPr>
              <w:t>Получатель</w:t>
            </w:r>
          </w:p>
        </w:tc>
        <w:tc>
          <w:tcPr>
            <w:tcW w:w="6050" w:type="dxa"/>
            <w:gridSpan w:val="2"/>
            <w:tcBorders>
              <w:top w:val="nil"/>
              <w:left w:val="single" w:sz="4" w:space="0" w:color="auto"/>
              <w:bottom w:val="single" w:sz="4" w:space="0" w:color="auto"/>
              <w:right w:val="single" w:sz="4" w:space="0" w:color="auto"/>
            </w:tcBorders>
            <w:shd w:val="clear" w:color="auto" w:fill="auto"/>
            <w:hideMark/>
          </w:tcPr>
          <w:p w14:paraId="4DD93776" w14:textId="77777777" w:rsidR="006C1900" w:rsidRPr="0042351E" w:rsidRDefault="006C1900" w:rsidP="00764302">
            <w:pPr>
              <w:spacing w:after="0" w:line="240" w:lineRule="auto"/>
              <w:jc w:val="center"/>
              <w:rPr>
                <w:rFonts w:ascii="Tahoma" w:hAnsi="Tahoma" w:cs="Tahoma"/>
                <w:sz w:val="20"/>
                <w:szCs w:val="20"/>
                <w:lang w:val="en-US"/>
              </w:rPr>
            </w:pPr>
            <w:r w:rsidRPr="0042351E">
              <w:rPr>
                <w:rFonts w:ascii="Tahoma" w:hAnsi="Tahoma" w:cs="Tahoma"/>
                <w:sz w:val="20"/>
                <w:szCs w:val="20"/>
                <w:lang w:val="en-US"/>
              </w:rPr>
              <w:t> </w:t>
            </w:r>
          </w:p>
        </w:tc>
      </w:tr>
      <w:tr w:rsidR="006C1900" w:rsidRPr="0042351E" w14:paraId="216F54EC" w14:textId="77777777" w:rsidTr="00764302">
        <w:trPr>
          <w:gridAfter w:val="2"/>
          <w:wAfter w:w="1690" w:type="dxa"/>
          <w:trHeight w:val="255"/>
        </w:trPr>
        <w:tc>
          <w:tcPr>
            <w:tcW w:w="3604" w:type="dxa"/>
            <w:tcBorders>
              <w:top w:val="nil"/>
              <w:left w:val="nil"/>
              <w:bottom w:val="nil"/>
              <w:right w:val="nil"/>
            </w:tcBorders>
            <w:shd w:val="clear" w:color="auto" w:fill="auto"/>
            <w:hideMark/>
          </w:tcPr>
          <w:p w14:paraId="03854935" w14:textId="77777777" w:rsidR="006C1900" w:rsidRPr="0042351E" w:rsidRDefault="006C1900" w:rsidP="00764302">
            <w:pPr>
              <w:spacing w:after="0" w:line="240" w:lineRule="auto"/>
              <w:rPr>
                <w:rFonts w:ascii="Tahoma" w:hAnsi="Tahoma" w:cs="Tahoma"/>
                <w:sz w:val="20"/>
                <w:szCs w:val="20"/>
                <w:lang w:val="en-US"/>
              </w:rPr>
            </w:pPr>
            <w:r w:rsidRPr="0042351E">
              <w:rPr>
                <w:rFonts w:ascii="Tahoma" w:hAnsi="Tahoma" w:cs="Tahoma"/>
                <w:sz w:val="20"/>
                <w:szCs w:val="20"/>
              </w:rPr>
              <w:t>Примечание</w:t>
            </w:r>
          </w:p>
        </w:tc>
        <w:tc>
          <w:tcPr>
            <w:tcW w:w="6050" w:type="dxa"/>
            <w:gridSpan w:val="2"/>
            <w:tcBorders>
              <w:top w:val="nil"/>
              <w:left w:val="single" w:sz="4" w:space="0" w:color="auto"/>
              <w:bottom w:val="single" w:sz="4" w:space="0" w:color="auto"/>
              <w:right w:val="single" w:sz="4" w:space="0" w:color="auto"/>
            </w:tcBorders>
            <w:shd w:val="clear" w:color="auto" w:fill="auto"/>
            <w:hideMark/>
          </w:tcPr>
          <w:p w14:paraId="2B561BA5" w14:textId="77777777" w:rsidR="006C1900" w:rsidRPr="0042351E" w:rsidRDefault="006C1900" w:rsidP="00764302">
            <w:pPr>
              <w:spacing w:after="0" w:line="240" w:lineRule="auto"/>
              <w:jc w:val="center"/>
              <w:rPr>
                <w:rFonts w:ascii="Tahoma" w:hAnsi="Tahoma" w:cs="Tahoma"/>
                <w:sz w:val="20"/>
                <w:szCs w:val="20"/>
                <w:lang w:val="en-US"/>
              </w:rPr>
            </w:pPr>
            <w:r w:rsidRPr="0042351E">
              <w:rPr>
                <w:rFonts w:ascii="Tahoma" w:hAnsi="Tahoma" w:cs="Tahoma"/>
                <w:sz w:val="20"/>
                <w:szCs w:val="20"/>
                <w:lang w:val="en-US"/>
              </w:rPr>
              <w:t> </w:t>
            </w:r>
          </w:p>
        </w:tc>
      </w:tr>
      <w:tr w:rsidR="006C1900" w:rsidRPr="0042351E" w14:paraId="6B3873FE" w14:textId="77777777" w:rsidTr="00764302">
        <w:trPr>
          <w:gridAfter w:val="2"/>
          <w:wAfter w:w="1690" w:type="dxa"/>
          <w:trHeight w:val="270"/>
        </w:trPr>
        <w:tc>
          <w:tcPr>
            <w:tcW w:w="3604" w:type="dxa"/>
            <w:tcBorders>
              <w:top w:val="nil"/>
              <w:left w:val="nil"/>
              <w:bottom w:val="nil"/>
              <w:right w:val="nil"/>
            </w:tcBorders>
            <w:shd w:val="clear" w:color="auto" w:fill="auto"/>
            <w:noWrap/>
            <w:vAlign w:val="center"/>
            <w:hideMark/>
          </w:tcPr>
          <w:p w14:paraId="47199C41" w14:textId="77777777" w:rsidR="006C1900" w:rsidRPr="0042351E" w:rsidRDefault="006C1900" w:rsidP="00764302">
            <w:pPr>
              <w:spacing w:after="0" w:line="240" w:lineRule="auto"/>
              <w:jc w:val="center"/>
              <w:rPr>
                <w:rFonts w:ascii="Tahoma" w:hAnsi="Tahoma" w:cs="Tahoma"/>
                <w:b/>
                <w:bCs/>
                <w:sz w:val="20"/>
                <w:szCs w:val="20"/>
                <w:lang w:val="en-US"/>
              </w:rPr>
            </w:pPr>
            <w:r w:rsidRPr="0042351E">
              <w:rPr>
                <w:rFonts w:ascii="Tahoma" w:hAnsi="Tahoma" w:cs="Tahoma"/>
                <w:b/>
                <w:bCs/>
                <w:sz w:val="20"/>
                <w:szCs w:val="20"/>
                <w:lang w:val="en-US"/>
              </w:rPr>
              <w:t>2.</w:t>
            </w:r>
          </w:p>
        </w:tc>
        <w:tc>
          <w:tcPr>
            <w:tcW w:w="6050" w:type="dxa"/>
            <w:gridSpan w:val="2"/>
            <w:tcBorders>
              <w:top w:val="nil"/>
              <w:left w:val="nil"/>
              <w:bottom w:val="nil"/>
              <w:right w:val="nil"/>
            </w:tcBorders>
            <w:shd w:val="clear" w:color="auto" w:fill="auto"/>
            <w:noWrap/>
            <w:vAlign w:val="bottom"/>
            <w:hideMark/>
          </w:tcPr>
          <w:p w14:paraId="3C8C3E22" w14:textId="77777777" w:rsidR="006C1900" w:rsidRPr="0042351E" w:rsidRDefault="006C1900" w:rsidP="00764302">
            <w:pPr>
              <w:spacing w:after="0" w:line="240" w:lineRule="auto"/>
              <w:jc w:val="center"/>
              <w:rPr>
                <w:rFonts w:ascii="Tahoma" w:hAnsi="Tahoma" w:cs="Tahoma"/>
                <w:b/>
                <w:bCs/>
                <w:sz w:val="20"/>
                <w:szCs w:val="20"/>
                <w:lang w:val="en-US"/>
              </w:rPr>
            </w:pPr>
          </w:p>
        </w:tc>
      </w:tr>
      <w:tr w:rsidR="006C1900" w:rsidRPr="0042351E" w14:paraId="2FE51105" w14:textId="77777777" w:rsidTr="00764302">
        <w:trPr>
          <w:gridAfter w:val="2"/>
          <w:wAfter w:w="1690" w:type="dxa"/>
          <w:trHeight w:val="270"/>
        </w:trPr>
        <w:tc>
          <w:tcPr>
            <w:tcW w:w="3604" w:type="dxa"/>
            <w:tcBorders>
              <w:top w:val="nil"/>
              <w:left w:val="nil"/>
              <w:bottom w:val="nil"/>
              <w:right w:val="nil"/>
            </w:tcBorders>
            <w:shd w:val="clear" w:color="auto" w:fill="auto"/>
            <w:hideMark/>
          </w:tcPr>
          <w:p w14:paraId="6FC6C8B6" w14:textId="77777777" w:rsidR="006C1900" w:rsidRPr="0042351E" w:rsidRDefault="006C1900" w:rsidP="00764302">
            <w:pPr>
              <w:spacing w:after="0" w:line="240" w:lineRule="auto"/>
              <w:rPr>
                <w:rFonts w:ascii="Tahoma" w:hAnsi="Tahoma" w:cs="Tahoma"/>
                <w:b/>
                <w:bCs/>
                <w:sz w:val="20"/>
                <w:szCs w:val="20"/>
              </w:rPr>
            </w:pPr>
            <w:r w:rsidRPr="0042351E">
              <w:rPr>
                <w:rFonts w:ascii="Tahoma" w:hAnsi="Tahoma" w:cs="Tahoma"/>
                <w:b/>
                <w:bCs/>
                <w:sz w:val="20"/>
                <w:szCs w:val="20"/>
              </w:rPr>
              <w:t>Расчетный счет</w:t>
            </w:r>
          </w:p>
        </w:tc>
        <w:tc>
          <w:tcPr>
            <w:tcW w:w="6050" w:type="dxa"/>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hideMark/>
          </w:tcPr>
          <w:p w14:paraId="380EEE9F" w14:textId="77777777" w:rsidR="006C1900" w:rsidRPr="0042351E" w:rsidRDefault="006C1900" w:rsidP="00764302">
            <w:pPr>
              <w:spacing w:after="0" w:line="240" w:lineRule="auto"/>
              <w:jc w:val="center"/>
              <w:rPr>
                <w:rFonts w:ascii="Tahoma" w:hAnsi="Tahoma" w:cs="Tahoma"/>
                <w:sz w:val="20"/>
                <w:szCs w:val="20"/>
                <w:lang w:val="en-US"/>
              </w:rPr>
            </w:pPr>
            <w:r w:rsidRPr="0042351E">
              <w:rPr>
                <w:rFonts w:ascii="Tahoma" w:hAnsi="Tahoma" w:cs="Tahoma"/>
                <w:sz w:val="20"/>
                <w:szCs w:val="20"/>
                <w:lang w:val="en-US"/>
              </w:rPr>
              <w:t> </w:t>
            </w:r>
          </w:p>
        </w:tc>
      </w:tr>
      <w:tr w:rsidR="006C1900" w:rsidRPr="0042351E" w14:paraId="27778B53" w14:textId="77777777" w:rsidTr="00764302">
        <w:trPr>
          <w:gridAfter w:val="2"/>
          <w:wAfter w:w="1690" w:type="dxa"/>
          <w:trHeight w:val="270"/>
        </w:trPr>
        <w:tc>
          <w:tcPr>
            <w:tcW w:w="3604" w:type="dxa"/>
            <w:tcBorders>
              <w:top w:val="nil"/>
              <w:left w:val="nil"/>
              <w:bottom w:val="nil"/>
              <w:right w:val="nil"/>
            </w:tcBorders>
            <w:shd w:val="clear" w:color="auto" w:fill="auto"/>
            <w:hideMark/>
          </w:tcPr>
          <w:p w14:paraId="01CABCB2" w14:textId="77777777" w:rsidR="006C1900" w:rsidRPr="0042351E" w:rsidRDefault="006C1900" w:rsidP="00764302">
            <w:pPr>
              <w:spacing w:after="0" w:line="240" w:lineRule="auto"/>
              <w:rPr>
                <w:rFonts w:ascii="Tahoma" w:hAnsi="Tahoma" w:cs="Tahoma"/>
                <w:b/>
                <w:bCs/>
                <w:sz w:val="20"/>
                <w:szCs w:val="20"/>
              </w:rPr>
            </w:pPr>
            <w:r w:rsidRPr="0042351E">
              <w:rPr>
                <w:rFonts w:ascii="Tahoma" w:hAnsi="Tahoma" w:cs="Tahoma"/>
                <w:b/>
                <w:bCs/>
                <w:sz w:val="20"/>
                <w:szCs w:val="20"/>
              </w:rPr>
              <w:t>Валюта счета</w:t>
            </w:r>
          </w:p>
        </w:tc>
        <w:tc>
          <w:tcPr>
            <w:tcW w:w="6050" w:type="dxa"/>
            <w:gridSpan w:val="2"/>
            <w:tcBorders>
              <w:top w:val="nil"/>
              <w:left w:val="single" w:sz="8" w:space="0" w:color="auto"/>
              <w:bottom w:val="single" w:sz="8" w:space="0" w:color="auto"/>
              <w:right w:val="single" w:sz="8" w:space="0" w:color="auto"/>
            </w:tcBorders>
            <w:shd w:val="clear" w:color="auto" w:fill="D9D9D9" w:themeFill="background1" w:themeFillShade="D9"/>
            <w:hideMark/>
          </w:tcPr>
          <w:p w14:paraId="59B59DE7" w14:textId="77777777" w:rsidR="006C1900" w:rsidRPr="0042351E" w:rsidRDefault="006C1900" w:rsidP="00764302">
            <w:pPr>
              <w:spacing w:after="0" w:line="240" w:lineRule="auto"/>
              <w:jc w:val="center"/>
              <w:rPr>
                <w:rFonts w:ascii="Tahoma" w:hAnsi="Tahoma" w:cs="Tahoma"/>
                <w:sz w:val="20"/>
                <w:szCs w:val="20"/>
                <w:lang w:val="en-US"/>
              </w:rPr>
            </w:pPr>
            <w:r w:rsidRPr="0042351E">
              <w:rPr>
                <w:rFonts w:ascii="Tahoma" w:hAnsi="Tahoma" w:cs="Tahoma"/>
                <w:sz w:val="20"/>
                <w:szCs w:val="20"/>
                <w:lang w:val="en-US"/>
              </w:rPr>
              <w:t> </w:t>
            </w:r>
          </w:p>
        </w:tc>
      </w:tr>
      <w:tr w:rsidR="006C1900" w:rsidRPr="0042351E" w14:paraId="3F79786A" w14:textId="77777777" w:rsidTr="00764302">
        <w:trPr>
          <w:gridAfter w:val="2"/>
          <w:wAfter w:w="1690" w:type="dxa"/>
          <w:trHeight w:val="270"/>
        </w:trPr>
        <w:tc>
          <w:tcPr>
            <w:tcW w:w="3604" w:type="dxa"/>
            <w:tcBorders>
              <w:top w:val="nil"/>
              <w:left w:val="nil"/>
              <w:bottom w:val="nil"/>
              <w:right w:val="nil"/>
            </w:tcBorders>
            <w:shd w:val="clear" w:color="auto" w:fill="auto"/>
            <w:hideMark/>
          </w:tcPr>
          <w:p w14:paraId="3028C8EB" w14:textId="77777777" w:rsidR="006C1900" w:rsidRPr="0042351E" w:rsidRDefault="006C1900" w:rsidP="00764302">
            <w:pPr>
              <w:spacing w:after="0" w:line="240" w:lineRule="auto"/>
              <w:rPr>
                <w:rFonts w:ascii="Tahoma" w:hAnsi="Tahoma" w:cs="Tahoma"/>
                <w:b/>
                <w:bCs/>
                <w:sz w:val="20"/>
                <w:szCs w:val="20"/>
              </w:rPr>
            </w:pPr>
            <w:r w:rsidRPr="0042351E">
              <w:rPr>
                <w:rFonts w:ascii="Tahoma" w:hAnsi="Tahoma" w:cs="Tahoma"/>
                <w:b/>
                <w:bCs/>
                <w:sz w:val="20"/>
                <w:szCs w:val="20"/>
              </w:rPr>
              <w:t>Наименование банка</w:t>
            </w:r>
          </w:p>
        </w:tc>
        <w:tc>
          <w:tcPr>
            <w:tcW w:w="6050" w:type="dxa"/>
            <w:gridSpan w:val="2"/>
            <w:tcBorders>
              <w:top w:val="nil"/>
              <w:left w:val="single" w:sz="8" w:space="0" w:color="auto"/>
              <w:bottom w:val="single" w:sz="8" w:space="0" w:color="auto"/>
              <w:right w:val="single" w:sz="8" w:space="0" w:color="auto"/>
            </w:tcBorders>
            <w:shd w:val="clear" w:color="auto" w:fill="D9D9D9" w:themeFill="background1" w:themeFillShade="D9"/>
            <w:hideMark/>
          </w:tcPr>
          <w:p w14:paraId="27B0AA14" w14:textId="77777777" w:rsidR="006C1900" w:rsidRPr="0042351E" w:rsidRDefault="006C1900" w:rsidP="00764302">
            <w:pPr>
              <w:spacing w:after="0" w:line="240" w:lineRule="auto"/>
              <w:jc w:val="center"/>
              <w:rPr>
                <w:rFonts w:ascii="Tahoma" w:hAnsi="Tahoma" w:cs="Tahoma"/>
                <w:sz w:val="20"/>
                <w:szCs w:val="20"/>
                <w:lang w:val="en-US"/>
              </w:rPr>
            </w:pPr>
            <w:r w:rsidRPr="0042351E">
              <w:rPr>
                <w:rFonts w:ascii="Tahoma" w:hAnsi="Tahoma" w:cs="Tahoma"/>
                <w:sz w:val="20"/>
                <w:szCs w:val="20"/>
                <w:lang w:val="en-US"/>
              </w:rPr>
              <w:t> </w:t>
            </w:r>
          </w:p>
        </w:tc>
      </w:tr>
      <w:tr w:rsidR="006C1900" w:rsidRPr="0042351E" w14:paraId="38F64D3F" w14:textId="77777777" w:rsidTr="00764302">
        <w:trPr>
          <w:gridAfter w:val="2"/>
          <w:wAfter w:w="1690" w:type="dxa"/>
          <w:trHeight w:val="270"/>
        </w:trPr>
        <w:tc>
          <w:tcPr>
            <w:tcW w:w="3604" w:type="dxa"/>
            <w:tcBorders>
              <w:top w:val="nil"/>
              <w:left w:val="nil"/>
              <w:bottom w:val="nil"/>
              <w:right w:val="nil"/>
            </w:tcBorders>
            <w:shd w:val="clear" w:color="auto" w:fill="auto"/>
            <w:hideMark/>
          </w:tcPr>
          <w:p w14:paraId="320D485C" w14:textId="77777777" w:rsidR="006C1900" w:rsidRPr="0042351E" w:rsidRDefault="006C1900" w:rsidP="00764302">
            <w:pPr>
              <w:spacing w:after="0" w:line="240" w:lineRule="auto"/>
              <w:rPr>
                <w:rFonts w:ascii="Tahoma" w:hAnsi="Tahoma" w:cs="Tahoma"/>
                <w:b/>
                <w:bCs/>
                <w:sz w:val="20"/>
                <w:szCs w:val="20"/>
              </w:rPr>
            </w:pPr>
            <w:r w:rsidRPr="0042351E">
              <w:rPr>
                <w:rFonts w:ascii="Tahoma" w:hAnsi="Tahoma" w:cs="Tahoma"/>
                <w:b/>
                <w:bCs/>
                <w:sz w:val="20"/>
                <w:szCs w:val="20"/>
                <w:lang w:val="en-US"/>
              </w:rPr>
              <w:t xml:space="preserve">Корр. </w:t>
            </w:r>
            <w:r w:rsidRPr="0042351E">
              <w:rPr>
                <w:rFonts w:ascii="Tahoma" w:hAnsi="Tahoma" w:cs="Tahoma"/>
                <w:b/>
                <w:bCs/>
                <w:sz w:val="20"/>
                <w:szCs w:val="20"/>
              </w:rPr>
              <w:t>счет</w:t>
            </w:r>
          </w:p>
        </w:tc>
        <w:tc>
          <w:tcPr>
            <w:tcW w:w="6050" w:type="dxa"/>
            <w:gridSpan w:val="2"/>
            <w:tcBorders>
              <w:top w:val="nil"/>
              <w:left w:val="single" w:sz="8" w:space="0" w:color="auto"/>
              <w:bottom w:val="single" w:sz="8" w:space="0" w:color="auto"/>
              <w:right w:val="single" w:sz="8" w:space="0" w:color="auto"/>
            </w:tcBorders>
            <w:shd w:val="clear" w:color="auto" w:fill="D9D9D9" w:themeFill="background1" w:themeFillShade="D9"/>
            <w:hideMark/>
          </w:tcPr>
          <w:p w14:paraId="429DC0B2" w14:textId="77777777" w:rsidR="006C1900" w:rsidRPr="0042351E" w:rsidRDefault="006C1900" w:rsidP="00764302">
            <w:pPr>
              <w:spacing w:after="0" w:line="240" w:lineRule="auto"/>
              <w:jc w:val="center"/>
              <w:rPr>
                <w:rFonts w:ascii="Tahoma" w:hAnsi="Tahoma" w:cs="Tahoma"/>
                <w:sz w:val="20"/>
                <w:szCs w:val="20"/>
                <w:lang w:val="en-US"/>
              </w:rPr>
            </w:pPr>
            <w:r w:rsidRPr="0042351E">
              <w:rPr>
                <w:rFonts w:ascii="Tahoma" w:hAnsi="Tahoma" w:cs="Tahoma"/>
                <w:sz w:val="20"/>
                <w:szCs w:val="20"/>
                <w:lang w:val="en-US"/>
              </w:rPr>
              <w:t> </w:t>
            </w:r>
          </w:p>
        </w:tc>
      </w:tr>
      <w:tr w:rsidR="006C1900" w:rsidRPr="0042351E" w14:paraId="2B38965F" w14:textId="77777777" w:rsidTr="00764302">
        <w:trPr>
          <w:gridAfter w:val="2"/>
          <w:wAfter w:w="1690" w:type="dxa"/>
          <w:trHeight w:val="270"/>
        </w:trPr>
        <w:tc>
          <w:tcPr>
            <w:tcW w:w="3604" w:type="dxa"/>
            <w:tcBorders>
              <w:top w:val="nil"/>
              <w:left w:val="nil"/>
              <w:bottom w:val="nil"/>
              <w:right w:val="nil"/>
            </w:tcBorders>
            <w:shd w:val="clear" w:color="auto" w:fill="auto"/>
            <w:hideMark/>
          </w:tcPr>
          <w:p w14:paraId="5BFE48E5" w14:textId="77777777" w:rsidR="006C1900" w:rsidRPr="0042351E" w:rsidRDefault="006C1900" w:rsidP="00764302">
            <w:pPr>
              <w:spacing w:after="0" w:line="240" w:lineRule="auto"/>
              <w:rPr>
                <w:rFonts w:ascii="Tahoma" w:hAnsi="Tahoma" w:cs="Tahoma"/>
                <w:b/>
                <w:bCs/>
                <w:sz w:val="20"/>
                <w:szCs w:val="20"/>
                <w:lang w:val="en-US"/>
              </w:rPr>
            </w:pPr>
            <w:r w:rsidRPr="0042351E">
              <w:rPr>
                <w:rFonts w:ascii="Tahoma" w:hAnsi="Tahoma" w:cs="Tahoma"/>
                <w:b/>
                <w:bCs/>
                <w:sz w:val="20"/>
                <w:szCs w:val="20"/>
                <w:lang w:val="en-US"/>
              </w:rPr>
              <w:t>БИК</w:t>
            </w:r>
          </w:p>
        </w:tc>
        <w:tc>
          <w:tcPr>
            <w:tcW w:w="6050" w:type="dxa"/>
            <w:gridSpan w:val="2"/>
            <w:tcBorders>
              <w:top w:val="nil"/>
              <w:left w:val="single" w:sz="8" w:space="0" w:color="auto"/>
              <w:bottom w:val="single" w:sz="8" w:space="0" w:color="auto"/>
              <w:right w:val="single" w:sz="8" w:space="0" w:color="auto"/>
            </w:tcBorders>
            <w:shd w:val="clear" w:color="auto" w:fill="D9D9D9" w:themeFill="background1" w:themeFillShade="D9"/>
            <w:hideMark/>
          </w:tcPr>
          <w:p w14:paraId="453F5F52" w14:textId="77777777" w:rsidR="006C1900" w:rsidRPr="0042351E" w:rsidRDefault="006C1900" w:rsidP="00764302">
            <w:pPr>
              <w:spacing w:after="0" w:line="240" w:lineRule="auto"/>
              <w:jc w:val="center"/>
              <w:rPr>
                <w:rFonts w:ascii="Tahoma" w:hAnsi="Tahoma" w:cs="Tahoma"/>
                <w:sz w:val="20"/>
                <w:szCs w:val="20"/>
                <w:lang w:val="en-US"/>
              </w:rPr>
            </w:pPr>
            <w:r w:rsidRPr="0042351E">
              <w:rPr>
                <w:rFonts w:ascii="Tahoma" w:hAnsi="Tahoma" w:cs="Tahoma"/>
                <w:sz w:val="20"/>
                <w:szCs w:val="20"/>
                <w:lang w:val="en-US"/>
              </w:rPr>
              <w:t> </w:t>
            </w:r>
          </w:p>
        </w:tc>
      </w:tr>
      <w:tr w:rsidR="006C1900" w:rsidRPr="0042351E" w14:paraId="077948C0" w14:textId="77777777" w:rsidTr="00764302">
        <w:trPr>
          <w:gridAfter w:val="2"/>
          <w:wAfter w:w="1690" w:type="dxa"/>
          <w:trHeight w:val="270"/>
        </w:trPr>
        <w:tc>
          <w:tcPr>
            <w:tcW w:w="3604" w:type="dxa"/>
            <w:tcBorders>
              <w:top w:val="nil"/>
              <w:left w:val="nil"/>
              <w:bottom w:val="nil"/>
              <w:right w:val="nil"/>
            </w:tcBorders>
            <w:shd w:val="clear" w:color="auto" w:fill="auto"/>
            <w:hideMark/>
          </w:tcPr>
          <w:p w14:paraId="34ED7C3A" w14:textId="77777777" w:rsidR="006C1900" w:rsidRPr="0042351E" w:rsidRDefault="006C1900" w:rsidP="00764302">
            <w:pPr>
              <w:spacing w:after="0" w:line="240" w:lineRule="auto"/>
              <w:rPr>
                <w:rFonts w:ascii="Tahoma" w:hAnsi="Tahoma" w:cs="Tahoma"/>
                <w:b/>
                <w:bCs/>
                <w:sz w:val="20"/>
                <w:szCs w:val="20"/>
              </w:rPr>
            </w:pPr>
            <w:r w:rsidRPr="0042351E">
              <w:rPr>
                <w:rFonts w:ascii="Tahoma" w:hAnsi="Tahoma" w:cs="Tahoma"/>
                <w:b/>
                <w:bCs/>
                <w:sz w:val="20"/>
                <w:szCs w:val="20"/>
              </w:rPr>
              <w:t>Страна</w:t>
            </w:r>
          </w:p>
        </w:tc>
        <w:tc>
          <w:tcPr>
            <w:tcW w:w="6050" w:type="dxa"/>
            <w:gridSpan w:val="2"/>
            <w:tcBorders>
              <w:top w:val="nil"/>
              <w:left w:val="single" w:sz="8" w:space="0" w:color="auto"/>
              <w:bottom w:val="single" w:sz="8" w:space="0" w:color="auto"/>
              <w:right w:val="single" w:sz="8" w:space="0" w:color="auto"/>
            </w:tcBorders>
            <w:shd w:val="clear" w:color="auto" w:fill="D9D9D9" w:themeFill="background1" w:themeFillShade="D9"/>
            <w:hideMark/>
          </w:tcPr>
          <w:p w14:paraId="15C37C03" w14:textId="77777777" w:rsidR="006C1900" w:rsidRPr="0042351E" w:rsidRDefault="006C1900" w:rsidP="00764302">
            <w:pPr>
              <w:spacing w:after="0" w:line="240" w:lineRule="auto"/>
              <w:jc w:val="center"/>
              <w:rPr>
                <w:rFonts w:ascii="Tahoma" w:hAnsi="Tahoma" w:cs="Tahoma"/>
                <w:sz w:val="20"/>
                <w:szCs w:val="20"/>
                <w:lang w:val="en-US"/>
              </w:rPr>
            </w:pPr>
            <w:r w:rsidRPr="0042351E">
              <w:rPr>
                <w:rFonts w:ascii="Tahoma" w:hAnsi="Tahoma" w:cs="Tahoma"/>
                <w:sz w:val="20"/>
                <w:szCs w:val="20"/>
                <w:lang w:val="en-US"/>
              </w:rPr>
              <w:t> </w:t>
            </w:r>
          </w:p>
        </w:tc>
      </w:tr>
      <w:tr w:rsidR="006C1900" w:rsidRPr="0042351E" w14:paraId="74CC3C73" w14:textId="77777777" w:rsidTr="00764302">
        <w:trPr>
          <w:gridAfter w:val="2"/>
          <w:wAfter w:w="1690" w:type="dxa"/>
          <w:trHeight w:val="270"/>
        </w:trPr>
        <w:tc>
          <w:tcPr>
            <w:tcW w:w="3604" w:type="dxa"/>
            <w:tcBorders>
              <w:top w:val="nil"/>
              <w:left w:val="nil"/>
              <w:bottom w:val="nil"/>
              <w:right w:val="nil"/>
            </w:tcBorders>
            <w:shd w:val="clear" w:color="auto" w:fill="auto"/>
            <w:hideMark/>
          </w:tcPr>
          <w:p w14:paraId="52E89011" w14:textId="77777777" w:rsidR="006C1900" w:rsidRPr="0042351E" w:rsidRDefault="006C1900" w:rsidP="00764302">
            <w:pPr>
              <w:spacing w:after="0" w:line="240" w:lineRule="auto"/>
              <w:rPr>
                <w:rFonts w:ascii="Tahoma" w:hAnsi="Tahoma" w:cs="Tahoma"/>
                <w:b/>
                <w:bCs/>
                <w:sz w:val="20"/>
                <w:szCs w:val="20"/>
                <w:lang w:val="en-US"/>
              </w:rPr>
            </w:pPr>
            <w:r w:rsidRPr="0042351E">
              <w:rPr>
                <w:rFonts w:ascii="Tahoma" w:hAnsi="Tahoma" w:cs="Tahoma"/>
                <w:b/>
                <w:bCs/>
                <w:sz w:val="20"/>
                <w:szCs w:val="20"/>
                <w:lang w:val="en-US"/>
              </w:rPr>
              <w:t>Город</w:t>
            </w:r>
          </w:p>
        </w:tc>
        <w:tc>
          <w:tcPr>
            <w:tcW w:w="6050" w:type="dxa"/>
            <w:gridSpan w:val="2"/>
            <w:tcBorders>
              <w:top w:val="nil"/>
              <w:left w:val="single" w:sz="8" w:space="0" w:color="auto"/>
              <w:bottom w:val="single" w:sz="8" w:space="0" w:color="auto"/>
              <w:right w:val="single" w:sz="8" w:space="0" w:color="auto"/>
            </w:tcBorders>
            <w:shd w:val="clear" w:color="auto" w:fill="D9D9D9" w:themeFill="background1" w:themeFillShade="D9"/>
            <w:hideMark/>
          </w:tcPr>
          <w:p w14:paraId="3EEBBD5C" w14:textId="77777777" w:rsidR="006C1900" w:rsidRPr="0042351E" w:rsidRDefault="006C1900" w:rsidP="00764302">
            <w:pPr>
              <w:spacing w:after="0" w:line="240" w:lineRule="auto"/>
              <w:jc w:val="center"/>
              <w:rPr>
                <w:rFonts w:ascii="Tahoma" w:hAnsi="Tahoma" w:cs="Tahoma"/>
                <w:sz w:val="20"/>
                <w:szCs w:val="20"/>
                <w:lang w:val="en-US"/>
              </w:rPr>
            </w:pPr>
            <w:r w:rsidRPr="0042351E">
              <w:rPr>
                <w:rFonts w:ascii="Tahoma" w:hAnsi="Tahoma" w:cs="Tahoma"/>
                <w:sz w:val="20"/>
                <w:szCs w:val="20"/>
                <w:lang w:val="en-US"/>
              </w:rPr>
              <w:t> </w:t>
            </w:r>
          </w:p>
        </w:tc>
      </w:tr>
      <w:tr w:rsidR="006C1900" w:rsidRPr="0042351E" w14:paraId="0114D600" w14:textId="77777777" w:rsidTr="00764302">
        <w:trPr>
          <w:gridAfter w:val="2"/>
          <w:wAfter w:w="1690" w:type="dxa"/>
          <w:trHeight w:val="270"/>
        </w:trPr>
        <w:tc>
          <w:tcPr>
            <w:tcW w:w="3604" w:type="dxa"/>
            <w:tcBorders>
              <w:top w:val="nil"/>
              <w:left w:val="nil"/>
              <w:bottom w:val="nil"/>
              <w:right w:val="nil"/>
            </w:tcBorders>
            <w:shd w:val="clear" w:color="auto" w:fill="auto"/>
            <w:hideMark/>
          </w:tcPr>
          <w:p w14:paraId="5A37F34C" w14:textId="77777777" w:rsidR="006C1900" w:rsidRPr="0042351E" w:rsidRDefault="006C1900" w:rsidP="00764302">
            <w:pPr>
              <w:spacing w:after="0" w:line="240" w:lineRule="auto"/>
              <w:rPr>
                <w:rFonts w:ascii="Tahoma" w:hAnsi="Tahoma" w:cs="Tahoma"/>
                <w:b/>
                <w:bCs/>
                <w:sz w:val="20"/>
                <w:szCs w:val="20"/>
              </w:rPr>
            </w:pPr>
            <w:r w:rsidRPr="0042351E">
              <w:rPr>
                <w:rFonts w:ascii="Tahoma" w:hAnsi="Tahoma" w:cs="Tahoma"/>
                <w:b/>
                <w:bCs/>
                <w:sz w:val="20"/>
                <w:szCs w:val="20"/>
              </w:rPr>
              <w:t>Место нахождения банка</w:t>
            </w:r>
          </w:p>
        </w:tc>
        <w:tc>
          <w:tcPr>
            <w:tcW w:w="6050" w:type="dxa"/>
            <w:gridSpan w:val="2"/>
            <w:tcBorders>
              <w:top w:val="nil"/>
              <w:left w:val="single" w:sz="8" w:space="0" w:color="auto"/>
              <w:bottom w:val="single" w:sz="8" w:space="0" w:color="auto"/>
              <w:right w:val="single" w:sz="8" w:space="0" w:color="auto"/>
            </w:tcBorders>
            <w:shd w:val="clear" w:color="auto" w:fill="D9D9D9" w:themeFill="background1" w:themeFillShade="D9"/>
            <w:hideMark/>
          </w:tcPr>
          <w:p w14:paraId="2F7D9DA0" w14:textId="77777777" w:rsidR="006C1900" w:rsidRPr="0042351E" w:rsidRDefault="006C1900" w:rsidP="00764302">
            <w:pPr>
              <w:spacing w:after="0" w:line="240" w:lineRule="auto"/>
              <w:jc w:val="center"/>
              <w:rPr>
                <w:rFonts w:ascii="Tahoma" w:hAnsi="Tahoma" w:cs="Tahoma"/>
                <w:sz w:val="20"/>
                <w:szCs w:val="20"/>
                <w:lang w:val="en-US"/>
              </w:rPr>
            </w:pPr>
            <w:r w:rsidRPr="0042351E">
              <w:rPr>
                <w:rFonts w:ascii="Tahoma" w:hAnsi="Tahoma" w:cs="Tahoma"/>
                <w:sz w:val="20"/>
                <w:szCs w:val="20"/>
                <w:lang w:val="en-US"/>
              </w:rPr>
              <w:t> </w:t>
            </w:r>
          </w:p>
        </w:tc>
      </w:tr>
      <w:tr w:rsidR="006C1900" w:rsidRPr="0042351E" w14:paraId="29126D12" w14:textId="77777777" w:rsidTr="00764302">
        <w:trPr>
          <w:gridAfter w:val="2"/>
          <w:wAfter w:w="1690" w:type="dxa"/>
          <w:trHeight w:val="255"/>
        </w:trPr>
        <w:tc>
          <w:tcPr>
            <w:tcW w:w="3604" w:type="dxa"/>
            <w:tcBorders>
              <w:top w:val="nil"/>
              <w:left w:val="nil"/>
              <w:bottom w:val="nil"/>
              <w:right w:val="nil"/>
            </w:tcBorders>
            <w:shd w:val="clear" w:color="auto" w:fill="auto"/>
            <w:hideMark/>
          </w:tcPr>
          <w:p w14:paraId="17626D6F" w14:textId="77777777" w:rsidR="006C1900" w:rsidRPr="0042351E" w:rsidRDefault="006C1900" w:rsidP="00764302">
            <w:pPr>
              <w:spacing w:after="0" w:line="240" w:lineRule="auto"/>
              <w:rPr>
                <w:rFonts w:ascii="Tahoma" w:hAnsi="Tahoma" w:cs="Tahoma"/>
                <w:sz w:val="20"/>
                <w:szCs w:val="20"/>
              </w:rPr>
            </w:pPr>
            <w:r w:rsidRPr="0042351E">
              <w:rPr>
                <w:rFonts w:ascii="Tahoma" w:hAnsi="Tahoma" w:cs="Tahoma"/>
                <w:sz w:val="20"/>
                <w:szCs w:val="20"/>
              </w:rPr>
              <w:t>Получатель</w:t>
            </w:r>
          </w:p>
        </w:tc>
        <w:tc>
          <w:tcPr>
            <w:tcW w:w="6050" w:type="dxa"/>
            <w:gridSpan w:val="2"/>
            <w:tcBorders>
              <w:top w:val="nil"/>
              <w:left w:val="single" w:sz="4" w:space="0" w:color="auto"/>
              <w:bottom w:val="single" w:sz="4" w:space="0" w:color="auto"/>
              <w:right w:val="single" w:sz="4" w:space="0" w:color="auto"/>
            </w:tcBorders>
            <w:shd w:val="clear" w:color="auto" w:fill="auto"/>
            <w:hideMark/>
          </w:tcPr>
          <w:p w14:paraId="360CEDFA" w14:textId="77777777" w:rsidR="006C1900" w:rsidRPr="0042351E" w:rsidRDefault="006C1900" w:rsidP="00764302">
            <w:pPr>
              <w:spacing w:after="0" w:line="240" w:lineRule="auto"/>
              <w:jc w:val="center"/>
              <w:rPr>
                <w:rFonts w:ascii="Tahoma" w:hAnsi="Tahoma" w:cs="Tahoma"/>
                <w:sz w:val="20"/>
                <w:szCs w:val="20"/>
                <w:lang w:val="en-US"/>
              </w:rPr>
            </w:pPr>
            <w:r w:rsidRPr="0042351E">
              <w:rPr>
                <w:rFonts w:ascii="Tahoma" w:hAnsi="Tahoma" w:cs="Tahoma"/>
                <w:sz w:val="20"/>
                <w:szCs w:val="20"/>
                <w:lang w:val="en-US"/>
              </w:rPr>
              <w:t> </w:t>
            </w:r>
          </w:p>
        </w:tc>
      </w:tr>
      <w:tr w:rsidR="006C1900" w:rsidRPr="0042351E" w14:paraId="1593CA13" w14:textId="77777777" w:rsidTr="00764302">
        <w:trPr>
          <w:gridAfter w:val="2"/>
          <w:wAfter w:w="1690" w:type="dxa"/>
          <w:trHeight w:val="255"/>
        </w:trPr>
        <w:tc>
          <w:tcPr>
            <w:tcW w:w="3604" w:type="dxa"/>
            <w:tcBorders>
              <w:top w:val="nil"/>
              <w:left w:val="nil"/>
              <w:bottom w:val="nil"/>
              <w:right w:val="nil"/>
            </w:tcBorders>
            <w:shd w:val="clear" w:color="auto" w:fill="auto"/>
            <w:hideMark/>
          </w:tcPr>
          <w:p w14:paraId="42EF1438" w14:textId="77777777" w:rsidR="006C1900" w:rsidRPr="0042351E" w:rsidRDefault="006C1900" w:rsidP="00764302">
            <w:pPr>
              <w:spacing w:after="0" w:line="240" w:lineRule="auto"/>
              <w:rPr>
                <w:rFonts w:ascii="Tahoma" w:hAnsi="Tahoma" w:cs="Tahoma"/>
                <w:sz w:val="20"/>
                <w:szCs w:val="20"/>
                <w:lang w:val="en-US"/>
              </w:rPr>
            </w:pPr>
            <w:r w:rsidRPr="0042351E">
              <w:rPr>
                <w:rFonts w:ascii="Tahoma" w:hAnsi="Tahoma" w:cs="Tahoma"/>
                <w:sz w:val="20"/>
                <w:szCs w:val="20"/>
              </w:rPr>
              <w:t>Примечание</w:t>
            </w:r>
          </w:p>
        </w:tc>
        <w:tc>
          <w:tcPr>
            <w:tcW w:w="6050" w:type="dxa"/>
            <w:gridSpan w:val="2"/>
            <w:tcBorders>
              <w:top w:val="nil"/>
              <w:left w:val="single" w:sz="4" w:space="0" w:color="auto"/>
              <w:bottom w:val="single" w:sz="4" w:space="0" w:color="auto"/>
              <w:right w:val="single" w:sz="4" w:space="0" w:color="auto"/>
            </w:tcBorders>
            <w:shd w:val="clear" w:color="auto" w:fill="auto"/>
            <w:hideMark/>
          </w:tcPr>
          <w:p w14:paraId="68E78986" w14:textId="77777777" w:rsidR="006C1900" w:rsidRPr="0042351E" w:rsidRDefault="006C1900" w:rsidP="00764302">
            <w:pPr>
              <w:spacing w:after="0" w:line="240" w:lineRule="auto"/>
              <w:jc w:val="center"/>
              <w:rPr>
                <w:rFonts w:ascii="Tahoma" w:hAnsi="Tahoma" w:cs="Tahoma"/>
                <w:sz w:val="20"/>
                <w:szCs w:val="20"/>
                <w:lang w:val="en-US"/>
              </w:rPr>
            </w:pPr>
            <w:r w:rsidRPr="0042351E">
              <w:rPr>
                <w:rFonts w:ascii="Tahoma" w:hAnsi="Tahoma" w:cs="Tahoma"/>
                <w:sz w:val="20"/>
                <w:szCs w:val="20"/>
                <w:lang w:val="en-US"/>
              </w:rPr>
              <w:t> </w:t>
            </w:r>
          </w:p>
        </w:tc>
      </w:tr>
      <w:tr w:rsidR="006C1900" w:rsidRPr="0042351E" w14:paraId="39A8F23B" w14:textId="77777777" w:rsidTr="00764302">
        <w:trPr>
          <w:gridAfter w:val="2"/>
          <w:wAfter w:w="1690" w:type="dxa"/>
          <w:trHeight w:val="255"/>
        </w:trPr>
        <w:tc>
          <w:tcPr>
            <w:tcW w:w="3604" w:type="dxa"/>
            <w:tcBorders>
              <w:top w:val="nil"/>
              <w:left w:val="nil"/>
              <w:bottom w:val="nil"/>
              <w:right w:val="nil"/>
            </w:tcBorders>
            <w:shd w:val="clear" w:color="auto" w:fill="auto"/>
            <w:hideMark/>
          </w:tcPr>
          <w:p w14:paraId="61BC000F" w14:textId="77777777" w:rsidR="006C1900" w:rsidRPr="0042351E" w:rsidRDefault="006C1900" w:rsidP="00764302">
            <w:pPr>
              <w:spacing w:after="0" w:line="240" w:lineRule="auto"/>
              <w:rPr>
                <w:rFonts w:ascii="Tahoma" w:hAnsi="Tahoma" w:cs="Tahoma"/>
                <w:b/>
                <w:bCs/>
                <w:sz w:val="20"/>
                <w:szCs w:val="20"/>
                <w:lang w:val="en-US"/>
              </w:rPr>
            </w:pPr>
          </w:p>
        </w:tc>
        <w:tc>
          <w:tcPr>
            <w:tcW w:w="6050" w:type="dxa"/>
            <w:gridSpan w:val="2"/>
            <w:tcBorders>
              <w:top w:val="nil"/>
              <w:left w:val="nil"/>
              <w:bottom w:val="nil"/>
              <w:right w:val="nil"/>
            </w:tcBorders>
            <w:shd w:val="clear" w:color="auto" w:fill="auto"/>
            <w:noWrap/>
            <w:vAlign w:val="center"/>
            <w:hideMark/>
          </w:tcPr>
          <w:p w14:paraId="045B3265" w14:textId="77777777" w:rsidR="006C1900" w:rsidRPr="0042351E" w:rsidRDefault="006C1900" w:rsidP="00764302">
            <w:pPr>
              <w:spacing w:after="0" w:line="240" w:lineRule="auto"/>
              <w:jc w:val="center"/>
              <w:rPr>
                <w:rFonts w:ascii="Tahoma" w:hAnsi="Tahoma" w:cs="Tahoma"/>
                <w:b/>
                <w:bCs/>
                <w:sz w:val="20"/>
                <w:szCs w:val="20"/>
              </w:rPr>
            </w:pPr>
            <w:r w:rsidRPr="0042351E">
              <w:rPr>
                <w:rFonts w:ascii="Tahoma" w:hAnsi="Tahoma" w:cs="Tahoma"/>
                <w:b/>
                <w:bCs/>
                <w:sz w:val="20"/>
                <w:szCs w:val="20"/>
              </w:rPr>
              <w:t>Участвующие общества</w:t>
            </w:r>
          </w:p>
        </w:tc>
      </w:tr>
      <w:tr w:rsidR="006C1900" w:rsidRPr="0042351E" w14:paraId="409A8EBA" w14:textId="77777777" w:rsidTr="00764302">
        <w:trPr>
          <w:gridAfter w:val="2"/>
          <w:wAfter w:w="1690" w:type="dxa"/>
          <w:trHeight w:val="270"/>
        </w:trPr>
        <w:tc>
          <w:tcPr>
            <w:tcW w:w="3604" w:type="dxa"/>
            <w:tcBorders>
              <w:top w:val="nil"/>
              <w:left w:val="nil"/>
              <w:bottom w:val="nil"/>
              <w:right w:val="nil"/>
            </w:tcBorders>
            <w:shd w:val="clear" w:color="auto" w:fill="auto"/>
            <w:noWrap/>
            <w:vAlign w:val="center"/>
            <w:hideMark/>
          </w:tcPr>
          <w:p w14:paraId="21619B5A" w14:textId="77777777" w:rsidR="006C1900" w:rsidRPr="0042351E" w:rsidRDefault="006C1900" w:rsidP="00764302">
            <w:pPr>
              <w:spacing w:after="0" w:line="240" w:lineRule="auto"/>
              <w:jc w:val="center"/>
              <w:rPr>
                <w:rFonts w:ascii="Tahoma" w:hAnsi="Tahoma" w:cs="Tahoma"/>
                <w:b/>
                <w:bCs/>
                <w:sz w:val="20"/>
                <w:szCs w:val="20"/>
                <w:lang w:val="en-US"/>
              </w:rPr>
            </w:pPr>
            <w:r w:rsidRPr="0042351E">
              <w:rPr>
                <w:rFonts w:ascii="Tahoma" w:hAnsi="Tahoma" w:cs="Tahoma"/>
                <w:b/>
                <w:bCs/>
                <w:sz w:val="20"/>
                <w:szCs w:val="20"/>
                <w:lang w:val="en-US"/>
              </w:rPr>
              <w:t>1.</w:t>
            </w:r>
          </w:p>
        </w:tc>
        <w:tc>
          <w:tcPr>
            <w:tcW w:w="6050" w:type="dxa"/>
            <w:gridSpan w:val="2"/>
            <w:tcBorders>
              <w:top w:val="nil"/>
              <w:left w:val="nil"/>
              <w:bottom w:val="nil"/>
              <w:right w:val="nil"/>
            </w:tcBorders>
            <w:shd w:val="clear" w:color="auto" w:fill="auto"/>
            <w:noWrap/>
            <w:vAlign w:val="bottom"/>
            <w:hideMark/>
          </w:tcPr>
          <w:p w14:paraId="38917DF9" w14:textId="77777777" w:rsidR="006C1900" w:rsidRPr="0042351E" w:rsidRDefault="006C1900" w:rsidP="00764302">
            <w:pPr>
              <w:spacing w:after="0" w:line="240" w:lineRule="auto"/>
              <w:jc w:val="center"/>
              <w:rPr>
                <w:rFonts w:ascii="Tahoma" w:hAnsi="Tahoma" w:cs="Tahoma"/>
                <w:b/>
                <w:bCs/>
                <w:sz w:val="20"/>
                <w:szCs w:val="20"/>
                <w:lang w:val="en-US"/>
              </w:rPr>
            </w:pPr>
          </w:p>
        </w:tc>
      </w:tr>
      <w:tr w:rsidR="006C1900" w:rsidRPr="0042351E" w14:paraId="0ABA5FB8" w14:textId="77777777" w:rsidTr="00764302">
        <w:trPr>
          <w:gridAfter w:val="2"/>
          <w:wAfter w:w="1690" w:type="dxa"/>
          <w:trHeight w:val="270"/>
        </w:trPr>
        <w:tc>
          <w:tcPr>
            <w:tcW w:w="3604" w:type="dxa"/>
            <w:tcBorders>
              <w:top w:val="nil"/>
              <w:left w:val="nil"/>
              <w:bottom w:val="nil"/>
              <w:right w:val="nil"/>
            </w:tcBorders>
            <w:shd w:val="clear" w:color="auto" w:fill="auto"/>
            <w:hideMark/>
          </w:tcPr>
          <w:p w14:paraId="0462442D" w14:textId="77777777" w:rsidR="006C1900" w:rsidRPr="0042351E" w:rsidRDefault="006C1900" w:rsidP="00764302">
            <w:pPr>
              <w:spacing w:after="0" w:line="240" w:lineRule="auto"/>
              <w:rPr>
                <w:rFonts w:ascii="Tahoma" w:hAnsi="Tahoma" w:cs="Tahoma"/>
                <w:b/>
                <w:bCs/>
                <w:sz w:val="20"/>
                <w:szCs w:val="20"/>
              </w:rPr>
            </w:pPr>
            <w:r w:rsidRPr="0042351E">
              <w:rPr>
                <w:rFonts w:ascii="Tahoma" w:hAnsi="Tahoma" w:cs="Tahoma"/>
                <w:b/>
                <w:bCs/>
                <w:sz w:val="20"/>
                <w:szCs w:val="20"/>
              </w:rPr>
              <w:t>Полное наименование</w:t>
            </w:r>
          </w:p>
        </w:tc>
        <w:tc>
          <w:tcPr>
            <w:tcW w:w="6050" w:type="dxa"/>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hideMark/>
          </w:tcPr>
          <w:p w14:paraId="48DE1437" w14:textId="77777777" w:rsidR="006C1900" w:rsidRPr="0042351E" w:rsidRDefault="006C1900" w:rsidP="00764302">
            <w:pPr>
              <w:spacing w:after="0" w:line="240" w:lineRule="auto"/>
              <w:jc w:val="center"/>
              <w:rPr>
                <w:rFonts w:ascii="Tahoma" w:hAnsi="Tahoma" w:cs="Tahoma"/>
                <w:sz w:val="20"/>
                <w:szCs w:val="20"/>
                <w:lang w:val="en-US"/>
              </w:rPr>
            </w:pPr>
            <w:r w:rsidRPr="0042351E">
              <w:rPr>
                <w:rFonts w:ascii="Tahoma" w:hAnsi="Tahoma" w:cs="Tahoma"/>
                <w:sz w:val="20"/>
                <w:szCs w:val="20"/>
                <w:lang w:val="en-US"/>
              </w:rPr>
              <w:t> </w:t>
            </w:r>
          </w:p>
        </w:tc>
      </w:tr>
      <w:tr w:rsidR="006C1900" w:rsidRPr="0042351E" w14:paraId="5523613F" w14:textId="77777777" w:rsidTr="00764302">
        <w:trPr>
          <w:gridAfter w:val="2"/>
          <w:wAfter w:w="1690" w:type="dxa"/>
          <w:trHeight w:val="270"/>
        </w:trPr>
        <w:tc>
          <w:tcPr>
            <w:tcW w:w="3604" w:type="dxa"/>
            <w:tcBorders>
              <w:top w:val="nil"/>
              <w:left w:val="nil"/>
              <w:bottom w:val="nil"/>
              <w:right w:val="nil"/>
            </w:tcBorders>
            <w:shd w:val="clear" w:color="auto" w:fill="auto"/>
            <w:hideMark/>
          </w:tcPr>
          <w:p w14:paraId="2AF6D23D" w14:textId="77777777" w:rsidR="006C1900" w:rsidRPr="0042351E" w:rsidRDefault="006C1900" w:rsidP="00764302">
            <w:pPr>
              <w:spacing w:after="0" w:line="240" w:lineRule="auto"/>
              <w:rPr>
                <w:rFonts w:ascii="Tahoma" w:hAnsi="Tahoma" w:cs="Tahoma"/>
                <w:b/>
                <w:bCs/>
                <w:sz w:val="20"/>
                <w:szCs w:val="20"/>
              </w:rPr>
            </w:pPr>
            <w:r w:rsidRPr="0042351E">
              <w:rPr>
                <w:rFonts w:ascii="Tahoma" w:hAnsi="Tahoma" w:cs="Tahoma"/>
                <w:b/>
                <w:bCs/>
                <w:sz w:val="20"/>
                <w:szCs w:val="20"/>
              </w:rPr>
              <w:t>Страна регистрации</w:t>
            </w:r>
          </w:p>
        </w:tc>
        <w:tc>
          <w:tcPr>
            <w:tcW w:w="6050" w:type="dxa"/>
            <w:gridSpan w:val="2"/>
            <w:tcBorders>
              <w:top w:val="nil"/>
              <w:left w:val="single" w:sz="8" w:space="0" w:color="auto"/>
              <w:bottom w:val="single" w:sz="8" w:space="0" w:color="auto"/>
              <w:right w:val="single" w:sz="8" w:space="0" w:color="auto"/>
            </w:tcBorders>
            <w:shd w:val="clear" w:color="auto" w:fill="D9D9D9" w:themeFill="background1" w:themeFillShade="D9"/>
            <w:hideMark/>
          </w:tcPr>
          <w:p w14:paraId="59EC3112" w14:textId="77777777" w:rsidR="006C1900" w:rsidRPr="0042351E" w:rsidRDefault="006C1900" w:rsidP="00764302">
            <w:pPr>
              <w:spacing w:after="0" w:line="240" w:lineRule="auto"/>
              <w:jc w:val="center"/>
              <w:rPr>
                <w:rFonts w:ascii="Tahoma" w:hAnsi="Tahoma" w:cs="Tahoma"/>
                <w:sz w:val="20"/>
                <w:szCs w:val="20"/>
                <w:lang w:val="en-US"/>
              </w:rPr>
            </w:pPr>
            <w:r w:rsidRPr="0042351E">
              <w:rPr>
                <w:rFonts w:ascii="Tahoma" w:hAnsi="Tahoma" w:cs="Tahoma"/>
                <w:sz w:val="20"/>
                <w:szCs w:val="20"/>
                <w:lang w:val="en-US"/>
              </w:rPr>
              <w:t> </w:t>
            </w:r>
          </w:p>
        </w:tc>
      </w:tr>
      <w:tr w:rsidR="006C1900" w:rsidRPr="0042351E" w14:paraId="2EF1A7C9" w14:textId="77777777" w:rsidTr="00764302">
        <w:trPr>
          <w:gridAfter w:val="2"/>
          <w:wAfter w:w="1690" w:type="dxa"/>
          <w:trHeight w:val="270"/>
        </w:trPr>
        <w:tc>
          <w:tcPr>
            <w:tcW w:w="3604" w:type="dxa"/>
            <w:tcBorders>
              <w:top w:val="nil"/>
              <w:left w:val="nil"/>
              <w:bottom w:val="nil"/>
              <w:right w:val="nil"/>
            </w:tcBorders>
            <w:shd w:val="clear" w:color="auto" w:fill="auto"/>
            <w:hideMark/>
          </w:tcPr>
          <w:p w14:paraId="49568255" w14:textId="77777777" w:rsidR="006C1900" w:rsidRPr="0042351E" w:rsidRDefault="006C1900" w:rsidP="00764302">
            <w:pPr>
              <w:spacing w:after="0" w:line="240" w:lineRule="auto"/>
              <w:rPr>
                <w:rFonts w:ascii="Tahoma" w:hAnsi="Tahoma" w:cs="Tahoma"/>
                <w:b/>
                <w:bCs/>
                <w:sz w:val="20"/>
                <w:szCs w:val="20"/>
                <w:lang w:val="en-US"/>
              </w:rPr>
            </w:pPr>
            <w:r w:rsidRPr="0042351E">
              <w:rPr>
                <w:rFonts w:ascii="Tahoma" w:hAnsi="Tahoma" w:cs="Tahoma"/>
                <w:b/>
                <w:bCs/>
                <w:sz w:val="20"/>
                <w:szCs w:val="20"/>
                <w:lang w:val="en-US"/>
              </w:rPr>
              <w:t>ИНН</w:t>
            </w:r>
          </w:p>
        </w:tc>
        <w:tc>
          <w:tcPr>
            <w:tcW w:w="6050" w:type="dxa"/>
            <w:gridSpan w:val="2"/>
            <w:tcBorders>
              <w:top w:val="nil"/>
              <w:left w:val="single" w:sz="8" w:space="0" w:color="auto"/>
              <w:bottom w:val="single" w:sz="8" w:space="0" w:color="auto"/>
              <w:right w:val="single" w:sz="8" w:space="0" w:color="auto"/>
            </w:tcBorders>
            <w:shd w:val="clear" w:color="auto" w:fill="D9D9D9" w:themeFill="background1" w:themeFillShade="D9"/>
            <w:hideMark/>
          </w:tcPr>
          <w:p w14:paraId="16D2C58E" w14:textId="77777777" w:rsidR="006C1900" w:rsidRPr="0042351E" w:rsidRDefault="006C1900" w:rsidP="00764302">
            <w:pPr>
              <w:spacing w:after="0" w:line="240" w:lineRule="auto"/>
              <w:jc w:val="center"/>
              <w:rPr>
                <w:rFonts w:ascii="Tahoma" w:hAnsi="Tahoma" w:cs="Tahoma"/>
                <w:sz w:val="20"/>
                <w:szCs w:val="20"/>
                <w:lang w:val="en-US"/>
              </w:rPr>
            </w:pPr>
            <w:r w:rsidRPr="0042351E">
              <w:rPr>
                <w:rFonts w:ascii="Tahoma" w:hAnsi="Tahoma" w:cs="Tahoma"/>
                <w:sz w:val="20"/>
                <w:szCs w:val="20"/>
                <w:lang w:val="en-US"/>
              </w:rPr>
              <w:t> </w:t>
            </w:r>
          </w:p>
        </w:tc>
      </w:tr>
      <w:tr w:rsidR="006C1900" w:rsidRPr="0042351E" w14:paraId="6BCD62EF" w14:textId="77777777" w:rsidTr="00764302">
        <w:trPr>
          <w:gridAfter w:val="2"/>
          <w:wAfter w:w="1690" w:type="dxa"/>
          <w:trHeight w:val="270"/>
        </w:trPr>
        <w:tc>
          <w:tcPr>
            <w:tcW w:w="3604" w:type="dxa"/>
            <w:tcBorders>
              <w:top w:val="nil"/>
              <w:left w:val="nil"/>
              <w:bottom w:val="nil"/>
              <w:right w:val="nil"/>
            </w:tcBorders>
            <w:shd w:val="clear" w:color="auto" w:fill="auto"/>
            <w:hideMark/>
          </w:tcPr>
          <w:p w14:paraId="07BEA3A3" w14:textId="77777777" w:rsidR="006C1900" w:rsidRPr="0042351E" w:rsidRDefault="006C1900" w:rsidP="00764302">
            <w:pPr>
              <w:spacing w:after="0" w:line="240" w:lineRule="auto"/>
              <w:rPr>
                <w:rFonts w:ascii="Tahoma" w:hAnsi="Tahoma" w:cs="Tahoma"/>
                <w:b/>
                <w:bCs/>
                <w:sz w:val="20"/>
                <w:szCs w:val="20"/>
                <w:lang w:val="en-US"/>
              </w:rPr>
            </w:pPr>
            <w:r w:rsidRPr="0042351E">
              <w:rPr>
                <w:rFonts w:ascii="Tahoma" w:hAnsi="Tahoma" w:cs="Tahoma"/>
                <w:b/>
                <w:bCs/>
                <w:sz w:val="20"/>
                <w:szCs w:val="20"/>
                <w:lang w:val="en-US"/>
              </w:rPr>
              <w:t>КПП</w:t>
            </w:r>
          </w:p>
        </w:tc>
        <w:tc>
          <w:tcPr>
            <w:tcW w:w="6050" w:type="dxa"/>
            <w:gridSpan w:val="2"/>
            <w:tcBorders>
              <w:top w:val="nil"/>
              <w:left w:val="single" w:sz="8" w:space="0" w:color="auto"/>
              <w:bottom w:val="single" w:sz="8" w:space="0" w:color="auto"/>
              <w:right w:val="single" w:sz="8" w:space="0" w:color="auto"/>
            </w:tcBorders>
            <w:shd w:val="clear" w:color="auto" w:fill="D9D9D9" w:themeFill="background1" w:themeFillShade="D9"/>
            <w:hideMark/>
          </w:tcPr>
          <w:p w14:paraId="379860FC" w14:textId="77777777" w:rsidR="006C1900" w:rsidRPr="0042351E" w:rsidRDefault="006C1900" w:rsidP="00764302">
            <w:pPr>
              <w:spacing w:after="0" w:line="240" w:lineRule="auto"/>
              <w:jc w:val="center"/>
              <w:rPr>
                <w:rFonts w:ascii="Tahoma" w:hAnsi="Tahoma" w:cs="Tahoma"/>
                <w:sz w:val="20"/>
                <w:szCs w:val="20"/>
                <w:lang w:val="en-US"/>
              </w:rPr>
            </w:pPr>
            <w:r w:rsidRPr="0042351E">
              <w:rPr>
                <w:rFonts w:ascii="Tahoma" w:hAnsi="Tahoma" w:cs="Tahoma"/>
                <w:sz w:val="20"/>
                <w:szCs w:val="20"/>
                <w:lang w:val="en-US"/>
              </w:rPr>
              <w:t> </w:t>
            </w:r>
          </w:p>
        </w:tc>
      </w:tr>
      <w:tr w:rsidR="006C1900" w:rsidRPr="0042351E" w14:paraId="6B874ED3" w14:textId="77777777" w:rsidTr="00764302">
        <w:trPr>
          <w:gridAfter w:val="2"/>
          <w:wAfter w:w="1690" w:type="dxa"/>
          <w:trHeight w:val="270"/>
        </w:trPr>
        <w:tc>
          <w:tcPr>
            <w:tcW w:w="3604" w:type="dxa"/>
            <w:tcBorders>
              <w:top w:val="nil"/>
              <w:left w:val="nil"/>
              <w:bottom w:val="nil"/>
              <w:right w:val="nil"/>
            </w:tcBorders>
            <w:shd w:val="clear" w:color="auto" w:fill="auto"/>
            <w:hideMark/>
          </w:tcPr>
          <w:p w14:paraId="41595E4A" w14:textId="77777777" w:rsidR="006C1900" w:rsidRPr="0042351E" w:rsidRDefault="006C1900" w:rsidP="00764302">
            <w:pPr>
              <w:spacing w:after="0" w:line="240" w:lineRule="auto"/>
              <w:rPr>
                <w:rFonts w:ascii="Tahoma" w:hAnsi="Tahoma" w:cs="Tahoma"/>
                <w:b/>
                <w:bCs/>
                <w:sz w:val="20"/>
                <w:szCs w:val="20"/>
                <w:lang w:val="en-US"/>
              </w:rPr>
            </w:pPr>
            <w:r w:rsidRPr="0042351E">
              <w:rPr>
                <w:rFonts w:ascii="Tahoma" w:hAnsi="Tahoma" w:cs="Tahoma"/>
                <w:b/>
                <w:bCs/>
                <w:sz w:val="20"/>
                <w:szCs w:val="20"/>
                <w:lang w:val="en-US"/>
              </w:rPr>
              <w:t>ОГРН</w:t>
            </w:r>
          </w:p>
        </w:tc>
        <w:tc>
          <w:tcPr>
            <w:tcW w:w="6050" w:type="dxa"/>
            <w:gridSpan w:val="2"/>
            <w:tcBorders>
              <w:top w:val="nil"/>
              <w:left w:val="single" w:sz="8" w:space="0" w:color="auto"/>
              <w:bottom w:val="single" w:sz="8" w:space="0" w:color="auto"/>
              <w:right w:val="single" w:sz="8" w:space="0" w:color="auto"/>
            </w:tcBorders>
            <w:shd w:val="clear" w:color="auto" w:fill="D9D9D9" w:themeFill="background1" w:themeFillShade="D9"/>
            <w:hideMark/>
          </w:tcPr>
          <w:p w14:paraId="1C831347" w14:textId="77777777" w:rsidR="006C1900" w:rsidRPr="0042351E" w:rsidRDefault="006C1900" w:rsidP="00764302">
            <w:pPr>
              <w:spacing w:after="0" w:line="240" w:lineRule="auto"/>
              <w:jc w:val="center"/>
              <w:rPr>
                <w:rFonts w:ascii="Tahoma" w:hAnsi="Tahoma" w:cs="Tahoma"/>
                <w:sz w:val="20"/>
                <w:szCs w:val="20"/>
                <w:lang w:val="en-US"/>
              </w:rPr>
            </w:pPr>
            <w:r w:rsidRPr="0042351E">
              <w:rPr>
                <w:rFonts w:ascii="Tahoma" w:hAnsi="Tahoma" w:cs="Tahoma"/>
                <w:sz w:val="20"/>
                <w:szCs w:val="20"/>
                <w:lang w:val="en-US"/>
              </w:rPr>
              <w:t> </w:t>
            </w:r>
          </w:p>
        </w:tc>
      </w:tr>
      <w:tr w:rsidR="006C1900" w:rsidRPr="0042351E" w14:paraId="003A77A2" w14:textId="77777777" w:rsidTr="00764302">
        <w:trPr>
          <w:gridAfter w:val="2"/>
          <w:wAfter w:w="1690" w:type="dxa"/>
          <w:trHeight w:val="255"/>
        </w:trPr>
        <w:tc>
          <w:tcPr>
            <w:tcW w:w="3604" w:type="dxa"/>
            <w:tcBorders>
              <w:top w:val="nil"/>
              <w:left w:val="nil"/>
              <w:bottom w:val="nil"/>
              <w:right w:val="nil"/>
            </w:tcBorders>
            <w:shd w:val="clear" w:color="auto" w:fill="auto"/>
            <w:hideMark/>
          </w:tcPr>
          <w:p w14:paraId="40E7F228" w14:textId="77777777" w:rsidR="006C1900" w:rsidRPr="0042351E" w:rsidRDefault="006C1900" w:rsidP="00764302">
            <w:pPr>
              <w:spacing w:after="0" w:line="240" w:lineRule="auto"/>
              <w:rPr>
                <w:rFonts w:ascii="Tahoma" w:hAnsi="Tahoma" w:cs="Tahoma"/>
                <w:sz w:val="20"/>
                <w:szCs w:val="20"/>
              </w:rPr>
            </w:pPr>
            <w:r w:rsidRPr="0042351E">
              <w:rPr>
                <w:rFonts w:ascii="Tahoma" w:hAnsi="Tahoma" w:cs="Tahoma"/>
                <w:sz w:val="20"/>
                <w:szCs w:val="20"/>
              </w:rPr>
              <w:t>Регистр. номер (для иностр. орг.)</w:t>
            </w:r>
          </w:p>
        </w:tc>
        <w:tc>
          <w:tcPr>
            <w:tcW w:w="6050" w:type="dxa"/>
            <w:gridSpan w:val="2"/>
            <w:tcBorders>
              <w:top w:val="nil"/>
              <w:left w:val="single" w:sz="4" w:space="0" w:color="auto"/>
              <w:bottom w:val="single" w:sz="4" w:space="0" w:color="auto"/>
              <w:right w:val="single" w:sz="4" w:space="0" w:color="auto"/>
            </w:tcBorders>
            <w:shd w:val="clear" w:color="auto" w:fill="auto"/>
            <w:hideMark/>
          </w:tcPr>
          <w:p w14:paraId="1D41CBF7" w14:textId="77777777" w:rsidR="006C1900" w:rsidRPr="0042351E" w:rsidRDefault="006C1900" w:rsidP="00764302">
            <w:pPr>
              <w:spacing w:after="0" w:line="240" w:lineRule="auto"/>
              <w:jc w:val="center"/>
              <w:rPr>
                <w:rFonts w:ascii="Tahoma" w:hAnsi="Tahoma" w:cs="Tahoma"/>
                <w:sz w:val="20"/>
                <w:szCs w:val="20"/>
              </w:rPr>
            </w:pPr>
            <w:r w:rsidRPr="0042351E">
              <w:rPr>
                <w:rFonts w:ascii="Tahoma" w:hAnsi="Tahoma" w:cs="Tahoma"/>
                <w:sz w:val="20"/>
                <w:szCs w:val="20"/>
                <w:lang w:val="en-US"/>
              </w:rPr>
              <w:t> </w:t>
            </w:r>
          </w:p>
        </w:tc>
      </w:tr>
      <w:tr w:rsidR="006C1900" w:rsidRPr="0042351E" w14:paraId="2C03F4E0" w14:textId="77777777" w:rsidTr="00764302">
        <w:trPr>
          <w:gridAfter w:val="2"/>
          <w:wAfter w:w="1690" w:type="dxa"/>
          <w:trHeight w:val="255"/>
        </w:trPr>
        <w:tc>
          <w:tcPr>
            <w:tcW w:w="3604" w:type="dxa"/>
            <w:tcBorders>
              <w:top w:val="nil"/>
              <w:left w:val="nil"/>
              <w:bottom w:val="nil"/>
              <w:right w:val="single" w:sz="4" w:space="0" w:color="auto"/>
            </w:tcBorders>
            <w:shd w:val="clear" w:color="auto" w:fill="auto"/>
            <w:hideMark/>
          </w:tcPr>
          <w:p w14:paraId="5E0C3E78" w14:textId="77777777" w:rsidR="006C1900" w:rsidRPr="0042351E" w:rsidRDefault="006C1900" w:rsidP="00764302">
            <w:pPr>
              <w:spacing w:after="0" w:line="240" w:lineRule="auto"/>
              <w:rPr>
                <w:rFonts w:ascii="Tahoma" w:hAnsi="Tahoma" w:cs="Tahoma"/>
                <w:sz w:val="20"/>
                <w:szCs w:val="20"/>
              </w:rPr>
            </w:pPr>
            <w:r w:rsidRPr="0042351E">
              <w:rPr>
                <w:rFonts w:ascii="Tahoma" w:hAnsi="Tahoma" w:cs="Tahoma"/>
                <w:sz w:val="20"/>
                <w:szCs w:val="20"/>
              </w:rPr>
              <w:t>Дата регистрации</w:t>
            </w:r>
          </w:p>
        </w:tc>
        <w:tc>
          <w:tcPr>
            <w:tcW w:w="6050" w:type="dxa"/>
            <w:gridSpan w:val="2"/>
            <w:tcBorders>
              <w:top w:val="nil"/>
              <w:left w:val="nil"/>
              <w:bottom w:val="nil"/>
              <w:right w:val="nil"/>
            </w:tcBorders>
            <w:shd w:val="clear" w:color="auto" w:fill="auto"/>
            <w:noWrap/>
            <w:vAlign w:val="bottom"/>
            <w:hideMark/>
          </w:tcPr>
          <w:p w14:paraId="16C5596A" w14:textId="77777777" w:rsidR="006C1900" w:rsidRPr="0042351E" w:rsidRDefault="006C1900" w:rsidP="00764302">
            <w:pPr>
              <w:spacing w:after="0" w:line="240" w:lineRule="auto"/>
              <w:jc w:val="center"/>
              <w:rPr>
                <w:rFonts w:ascii="Tahoma" w:hAnsi="Tahoma" w:cs="Tahoma"/>
                <w:sz w:val="20"/>
                <w:szCs w:val="20"/>
                <w:lang w:val="en-US"/>
              </w:rPr>
            </w:pPr>
          </w:p>
        </w:tc>
      </w:tr>
      <w:tr w:rsidR="006C1900" w:rsidRPr="0042351E" w14:paraId="72E30D49" w14:textId="77777777" w:rsidTr="00764302">
        <w:trPr>
          <w:gridAfter w:val="2"/>
          <w:wAfter w:w="1690" w:type="dxa"/>
          <w:trHeight w:val="255"/>
        </w:trPr>
        <w:tc>
          <w:tcPr>
            <w:tcW w:w="3604" w:type="dxa"/>
            <w:tcBorders>
              <w:top w:val="nil"/>
              <w:left w:val="nil"/>
              <w:bottom w:val="nil"/>
              <w:right w:val="nil"/>
            </w:tcBorders>
            <w:shd w:val="clear" w:color="auto" w:fill="auto"/>
            <w:hideMark/>
          </w:tcPr>
          <w:p w14:paraId="2ED60626" w14:textId="77777777" w:rsidR="006C1900" w:rsidRPr="0042351E" w:rsidRDefault="006C1900" w:rsidP="00764302">
            <w:pPr>
              <w:spacing w:after="0" w:line="240" w:lineRule="auto"/>
              <w:rPr>
                <w:rFonts w:ascii="Tahoma" w:hAnsi="Tahoma" w:cs="Tahoma"/>
                <w:sz w:val="20"/>
                <w:szCs w:val="20"/>
              </w:rPr>
            </w:pPr>
            <w:r w:rsidRPr="0042351E">
              <w:rPr>
                <w:rFonts w:ascii="Tahoma" w:hAnsi="Tahoma" w:cs="Tahoma"/>
                <w:sz w:val="20"/>
                <w:szCs w:val="20"/>
              </w:rPr>
              <w:t>Наименование регистр. органа</w:t>
            </w:r>
          </w:p>
        </w:tc>
        <w:tc>
          <w:tcPr>
            <w:tcW w:w="6050" w:type="dxa"/>
            <w:gridSpan w:val="2"/>
            <w:tcBorders>
              <w:top w:val="single" w:sz="4" w:space="0" w:color="auto"/>
              <w:left w:val="single" w:sz="4" w:space="0" w:color="auto"/>
              <w:bottom w:val="single" w:sz="4" w:space="0" w:color="auto"/>
              <w:right w:val="single" w:sz="4" w:space="0" w:color="auto"/>
            </w:tcBorders>
            <w:shd w:val="clear" w:color="auto" w:fill="auto"/>
            <w:hideMark/>
          </w:tcPr>
          <w:p w14:paraId="63B6B24D" w14:textId="77777777" w:rsidR="006C1900" w:rsidRPr="0042351E" w:rsidRDefault="006C1900" w:rsidP="00764302">
            <w:pPr>
              <w:spacing w:after="0" w:line="240" w:lineRule="auto"/>
              <w:jc w:val="center"/>
              <w:rPr>
                <w:rFonts w:ascii="Tahoma" w:hAnsi="Tahoma" w:cs="Tahoma"/>
                <w:sz w:val="20"/>
                <w:szCs w:val="20"/>
              </w:rPr>
            </w:pPr>
            <w:r w:rsidRPr="0042351E">
              <w:rPr>
                <w:rFonts w:ascii="Tahoma" w:hAnsi="Tahoma" w:cs="Tahoma"/>
                <w:sz w:val="20"/>
                <w:szCs w:val="20"/>
                <w:lang w:val="en-US"/>
              </w:rPr>
              <w:t> </w:t>
            </w:r>
          </w:p>
        </w:tc>
      </w:tr>
      <w:tr w:rsidR="006C1900" w:rsidRPr="0042351E" w14:paraId="02C3AF1E" w14:textId="77777777" w:rsidTr="00764302">
        <w:trPr>
          <w:gridAfter w:val="2"/>
          <w:wAfter w:w="1690" w:type="dxa"/>
          <w:trHeight w:val="255"/>
        </w:trPr>
        <w:tc>
          <w:tcPr>
            <w:tcW w:w="3604" w:type="dxa"/>
            <w:tcBorders>
              <w:top w:val="nil"/>
              <w:left w:val="nil"/>
              <w:bottom w:val="nil"/>
              <w:right w:val="nil"/>
            </w:tcBorders>
            <w:shd w:val="clear" w:color="auto" w:fill="auto"/>
            <w:hideMark/>
          </w:tcPr>
          <w:p w14:paraId="0B819725" w14:textId="77777777" w:rsidR="006C1900" w:rsidRPr="0042351E" w:rsidRDefault="006C1900" w:rsidP="00764302">
            <w:pPr>
              <w:spacing w:after="0" w:line="240" w:lineRule="auto"/>
              <w:rPr>
                <w:rFonts w:ascii="Tahoma" w:hAnsi="Tahoma" w:cs="Tahoma"/>
                <w:sz w:val="20"/>
                <w:szCs w:val="20"/>
              </w:rPr>
            </w:pPr>
            <w:r w:rsidRPr="0042351E">
              <w:rPr>
                <w:rFonts w:ascii="Tahoma" w:hAnsi="Tahoma" w:cs="Tahoma"/>
                <w:sz w:val="20"/>
                <w:szCs w:val="20"/>
              </w:rPr>
              <w:t>Примечание</w:t>
            </w:r>
          </w:p>
        </w:tc>
        <w:tc>
          <w:tcPr>
            <w:tcW w:w="6050" w:type="dxa"/>
            <w:gridSpan w:val="2"/>
            <w:tcBorders>
              <w:top w:val="nil"/>
              <w:left w:val="single" w:sz="4" w:space="0" w:color="auto"/>
              <w:bottom w:val="single" w:sz="4" w:space="0" w:color="auto"/>
              <w:right w:val="single" w:sz="4" w:space="0" w:color="auto"/>
            </w:tcBorders>
            <w:shd w:val="clear" w:color="auto" w:fill="auto"/>
            <w:hideMark/>
          </w:tcPr>
          <w:p w14:paraId="05901008" w14:textId="77777777" w:rsidR="006C1900" w:rsidRPr="0042351E" w:rsidRDefault="006C1900" w:rsidP="00764302">
            <w:pPr>
              <w:spacing w:after="0" w:line="240" w:lineRule="auto"/>
              <w:jc w:val="center"/>
              <w:rPr>
                <w:rFonts w:ascii="Tahoma" w:hAnsi="Tahoma" w:cs="Tahoma"/>
                <w:sz w:val="20"/>
                <w:szCs w:val="20"/>
              </w:rPr>
            </w:pPr>
            <w:r w:rsidRPr="0042351E">
              <w:rPr>
                <w:rFonts w:ascii="Tahoma" w:hAnsi="Tahoma" w:cs="Tahoma"/>
                <w:sz w:val="20"/>
                <w:szCs w:val="20"/>
                <w:lang w:val="en-US"/>
              </w:rPr>
              <w:t> </w:t>
            </w:r>
          </w:p>
        </w:tc>
      </w:tr>
      <w:tr w:rsidR="006C1900" w:rsidRPr="0042351E" w14:paraId="75580ED9" w14:textId="77777777" w:rsidTr="00764302">
        <w:trPr>
          <w:gridAfter w:val="2"/>
          <w:wAfter w:w="1690" w:type="dxa"/>
          <w:trHeight w:val="270"/>
        </w:trPr>
        <w:tc>
          <w:tcPr>
            <w:tcW w:w="3604" w:type="dxa"/>
            <w:tcBorders>
              <w:top w:val="nil"/>
              <w:left w:val="nil"/>
              <w:bottom w:val="nil"/>
              <w:right w:val="nil"/>
            </w:tcBorders>
            <w:shd w:val="clear" w:color="auto" w:fill="auto"/>
            <w:noWrap/>
            <w:vAlign w:val="center"/>
            <w:hideMark/>
          </w:tcPr>
          <w:p w14:paraId="2821CBD2" w14:textId="77777777" w:rsidR="006C1900" w:rsidRPr="0042351E" w:rsidRDefault="006C1900" w:rsidP="00764302">
            <w:pPr>
              <w:spacing w:after="0" w:line="240" w:lineRule="auto"/>
              <w:jc w:val="center"/>
              <w:rPr>
                <w:rFonts w:ascii="Tahoma" w:hAnsi="Tahoma" w:cs="Tahoma"/>
                <w:b/>
                <w:bCs/>
                <w:sz w:val="20"/>
                <w:szCs w:val="20"/>
              </w:rPr>
            </w:pPr>
            <w:r w:rsidRPr="0042351E">
              <w:rPr>
                <w:rFonts w:ascii="Tahoma" w:hAnsi="Tahoma" w:cs="Tahoma"/>
                <w:b/>
                <w:bCs/>
                <w:sz w:val="20"/>
                <w:szCs w:val="20"/>
              </w:rPr>
              <w:t>2.</w:t>
            </w:r>
          </w:p>
        </w:tc>
        <w:tc>
          <w:tcPr>
            <w:tcW w:w="6050" w:type="dxa"/>
            <w:gridSpan w:val="2"/>
            <w:tcBorders>
              <w:top w:val="nil"/>
              <w:left w:val="nil"/>
              <w:bottom w:val="nil"/>
              <w:right w:val="nil"/>
            </w:tcBorders>
            <w:shd w:val="clear" w:color="auto" w:fill="auto"/>
            <w:noWrap/>
            <w:vAlign w:val="bottom"/>
            <w:hideMark/>
          </w:tcPr>
          <w:p w14:paraId="3394FA6E" w14:textId="77777777" w:rsidR="006C1900" w:rsidRPr="0042351E" w:rsidRDefault="006C1900" w:rsidP="00764302">
            <w:pPr>
              <w:spacing w:after="0" w:line="240" w:lineRule="auto"/>
              <w:jc w:val="center"/>
              <w:rPr>
                <w:rFonts w:ascii="Tahoma" w:hAnsi="Tahoma" w:cs="Tahoma"/>
                <w:b/>
                <w:bCs/>
                <w:sz w:val="20"/>
                <w:szCs w:val="20"/>
              </w:rPr>
            </w:pPr>
          </w:p>
        </w:tc>
      </w:tr>
      <w:tr w:rsidR="006C1900" w:rsidRPr="0042351E" w14:paraId="1FB3B6F5" w14:textId="77777777" w:rsidTr="00764302">
        <w:trPr>
          <w:gridAfter w:val="2"/>
          <w:wAfter w:w="1690" w:type="dxa"/>
          <w:trHeight w:val="270"/>
        </w:trPr>
        <w:tc>
          <w:tcPr>
            <w:tcW w:w="3604" w:type="dxa"/>
            <w:tcBorders>
              <w:top w:val="nil"/>
              <w:left w:val="nil"/>
              <w:bottom w:val="nil"/>
              <w:right w:val="nil"/>
            </w:tcBorders>
            <w:shd w:val="clear" w:color="auto" w:fill="auto"/>
            <w:hideMark/>
          </w:tcPr>
          <w:p w14:paraId="4E3E8036" w14:textId="77777777" w:rsidR="006C1900" w:rsidRPr="0042351E" w:rsidRDefault="006C1900" w:rsidP="00764302">
            <w:pPr>
              <w:spacing w:after="0" w:line="240" w:lineRule="auto"/>
              <w:rPr>
                <w:rFonts w:ascii="Tahoma" w:hAnsi="Tahoma" w:cs="Tahoma"/>
                <w:b/>
                <w:bCs/>
                <w:sz w:val="20"/>
                <w:szCs w:val="20"/>
              </w:rPr>
            </w:pPr>
            <w:r w:rsidRPr="0042351E">
              <w:rPr>
                <w:rFonts w:ascii="Tahoma" w:hAnsi="Tahoma" w:cs="Tahoma"/>
                <w:b/>
                <w:bCs/>
                <w:sz w:val="20"/>
                <w:szCs w:val="20"/>
              </w:rPr>
              <w:t>Полное наименование</w:t>
            </w:r>
          </w:p>
        </w:tc>
        <w:tc>
          <w:tcPr>
            <w:tcW w:w="6050" w:type="dxa"/>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hideMark/>
          </w:tcPr>
          <w:p w14:paraId="4EC96850" w14:textId="77777777" w:rsidR="006C1900" w:rsidRPr="0042351E" w:rsidRDefault="006C1900" w:rsidP="00764302">
            <w:pPr>
              <w:spacing w:after="0" w:line="240" w:lineRule="auto"/>
              <w:jc w:val="center"/>
              <w:rPr>
                <w:rFonts w:ascii="Tahoma" w:hAnsi="Tahoma" w:cs="Tahoma"/>
                <w:sz w:val="20"/>
                <w:szCs w:val="20"/>
              </w:rPr>
            </w:pPr>
            <w:r w:rsidRPr="0042351E">
              <w:rPr>
                <w:rFonts w:ascii="Tahoma" w:hAnsi="Tahoma" w:cs="Tahoma"/>
                <w:sz w:val="20"/>
                <w:szCs w:val="20"/>
                <w:lang w:val="en-US"/>
              </w:rPr>
              <w:t> </w:t>
            </w:r>
          </w:p>
        </w:tc>
      </w:tr>
      <w:tr w:rsidR="006C1900" w:rsidRPr="0042351E" w14:paraId="37E95F33" w14:textId="77777777" w:rsidTr="00764302">
        <w:trPr>
          <w:gridAfter w:val="2"/>
          <w:wAfter w:w="1690" w:type="dxa"/>
          <w:trHeight w:val="270"/>
        </w:trPr>
        <w:tc>
          <w:tcPr>
            <w:tcW w:w="3604" w:type="dxa"/>
            <w:tcBorders>
              <w:top w:val="nil"/>
              <w:left w:val="nil"/>
              <w:bottom w:val="nil"/>
              <w:right w:val="nil"/>
            </w:tcBorders>
            <w:shd w:val="clear" w:color="auto" w:fill="auto"/>
            <w:hideMark/>
          </w:tcPr>
          <w:p w14:paraId="4C7E8C13" w14:textId="77777777" w:rsidR="006C1900" w:rsidRPr="0042351E" w:rsidRDefault="006C1900" w:rsidP="00764302">
            <w:pPr>
              <w:spacing w:after="0" w:line="240" w:lineRule="auto"/>
              <w:rPr>
                <w:rFonts w:ascii="Tahoma" w:hAnsi="Tahoma" w:cs="Tahoma"/>
                <w:b/>
                <w:bCs/>
                <w:sz w:val="20"/>
                <w:szCs w:val="20"/>
              </w:rPr>
            </w:pPr>
            <w:r w:rsidRPr="0042351E">
              <w:rPr>
                <w:rFonts w:ascii="Tahoma" w:hAnsi="Tahoma" w:cs="Tahoma"/>
                <w:b/>
                <w:bCs/>
                <w:sz w:val="20"/>
                <w:szCs w:val="20"/>
              </w:rPr>
              <w:t>Страна регистрации</w:t>
            </w:r>
          </w:p>
        </w:tc>
        <w:tc>
          <w:tcPr>
            <w:tcW w:w="6050" w:type="dxa"/>
            <w:gridSpan w:val="2"/>
            <w:tcBorders>
              <w:top w:val="nil"/>
              <w:left w:val="single" w:sz="8" w:space="0" w:color="auto"/>
              <w:bottom w:val="single" w:sz="8" w:space="0" w:color="auto"/>
              <w:right w:val="single" w:sz="8" w:space="0" w:color="auto"/>
            </w:tcBorders>
            <w:shd w:val="clear" w:color="auto" w:fill="D9D9D9" w:themeFill="background1" w:themeFillShade="D9"/>
            <w:hideMark/>
          </w:tcPr>
          <w:p w14:paraId="2DD0A226" w14:textId="77777777" w:rsidR="006C1900" w:rsidRPr="0042351E" w:rsidRDefault="006C1900" w:rsidP="00764302">
            <w:pPr>
              <w:spacing w:after="0" w:line="240" w:lineRule="auto"/>
              <w:jc w:val="center"/>
              <w:rPr>
                <w:rFonts w:ascii="Tahoma" w:hAnsi="Tahoma" w:cs="Tahoma"/>
                <w:sz w:val="20"/>
                <w:szCs w:val="20"/>
              </w:rPr>
            </w:pPr>
            <w:r w:rsidRPr="0042351E">
              <w:rPr>
                <w:rFonts w:ascii="Tahoma" w:hAnsi="Tahoma" w:cs="Tahoma"/>
                <w:sz w:val="20"/>
                <w:szCs w:val="20"/>
                <w:lang w:val="en-US"/>
              </w:rPr>
              <w:t> </w:t>
            </w:r>
          </w:p>
        </w:tc>
      </w:tr>
      <w:tr w:rsidR="006C1900" w:rsidRPr="0042351E" w14:paraId="2C812E63" w14:textId="77777777" w:rsidTr="00764302">
        <w:trPr>
          <w:gridAfter w:val="2"/>
          <w:wAfter w:w="1690" w:type="dxa"/>
          <w:trHeight w:val="270"/>
        </w:trPr>
        <w:tc>
          <w:tcPr>
            <w:tcW w:w="3604" w:type="dxa"/>
            <w:tcBorders>
              <w:top w:val="nil"/>
              <w:left w:val="nil"/>
              <w:bottom w:val="nil"/>
              <w:right w:val="nil"/>
            </w:tcBorders>
            <w:shd w:val="clear" w:color="auto" w:fill="auto"/>
            <w:hideMark/>
          </w:tcPr>
          <w:p w14:paraId="0EF607BD" w14:textId="77777777" w:rsidR="006C1900" w:rsidRPr="0042351E" w:rsidRDefault="006C1900" w:rsidP="00764302">
            <w:pPr>
              <w:spacing w:after="0" w:line="240" w:lineRule="auto"/>
              <w:rPr>
                <w:rFonts w:ascii="Tahoma" w:hAnsi="Tahoma" w:cs="Tahoma"/>
                <w:b/>
                <w:bCs/>
                <w:sz w:val="20"/>
                <w:szCs w:val="20"/>
              </w:rPr>
            </w:pPr>
            <w:r w:rsidRPr="0042351E">
              <w:rPr>
                <w:rFonts w:ascii="Tahoma" w:hAnsi="Tahoma" w:cs="Tahoma"/>
                <w:b/>
                <w:bCs/>
                <w:sz w:val="20"/>
                <w:szCs w:val="20"/>
              </w:rPr>
              <w:t>ИНН</w:t>
            </w:r>
          </w:p>
        </w:tc>
        <w:tc>
          <w:tcPr>
            <w:tcW w:w="6050" w:type="dxa"/>
            <w:gridSpan w:val="2"/>
            <w:tcBorders>
              <w:top w:val="nil"/>
              <w:left w:val="single" w:sz="8" w:space="0" w:color="auto"/>
              <w:bottom w:val="single" w:sz="8" w:space="0" w:color="auto"/>
              <w:right w:val="single" w:sz="8" w:space="0" w:color="auto"/>
            </w:tcBorders>
            <w:shd w:val="clear" w:color="auto" w:fill="D9D9D9" w:themeFill="background1" w:themeFillShade="D9"/>
            <w:hideMark/>
          </w:tcPr>
          <w:p w14:paraId="0F9399D5" w14:textId="77777777" w:rsidR="006C1900" w:rsidRPr="0042351E" w:rsidRDefault="006C1900" w:rsidP="00764302">
            <w:pPr>
              <w:spacing w:after="0" w:line="240" w:lineRule="auto"/>
              <w:jc w:val="center"/>
              <w:rPr>
                <w:rFonts w:ascii="Tahoma" w:hAnsi="Tahoma" w:cs="Tahoma"/>
                <w:sz w:val="20"/>
                <w:szCs w:val="20"/>
              </w:rPr>
            </w:pPr>
            <w:r w:rsidRPr="0042351E">
              <w:rPr>
                <w:rFonts w:ascii="Tahoma" w:hAnsi="Tahoma" w:cs="Tahoma"/>
                <w:sz w:val="20"/>
                <w:szCs w:val="20"/>
                <w:lang w:val="en-US"/>
              </w:rPr>
              <w:t> </w:t>
            </w:r>
          </w:p>
        </w:tc>
      </w:tr>
      <w:tr w:rsidR="006C1900" w:rsidRPr="0042351E" w14:paraId="35F47814" w14:textId="77777777" w:rsidTr="00764302">
        <w:trPr>
          <w:gridAfter w:val="2"/>
          <w:wAfter w:w="1690" w:type="dxa"/>
          <w:trHeight w:val="270"/>
        </w:trPr>
        <w:tc>
          <w:tcPr>
            <w:tcW w:w="3604" w:type="dxa"/>
            <w:tcBorders>
              <w:top w:val="nil"/>
              <w:left w:val="nil"/>
              <w:bottom w:val="nil"/>
              <w:right w:val="nil"/>
            </w:tcBorders>
            <w:shd w:val="clear" w:color="auto" w:fill="auto"/>
            <w:hideMark/>
          </w:tcPr>
          <w:p w14:paraId="72DD53AB" w14:textId="77777777" w:rsidR="006C1900" w:rsidRPr="0042351E" w:rsidRDefault="006C1900" w:rsidP="00764302">
            <w:pPr>
              <w:spacing w:after="0" w:line="240" w:lineRule="auto"/>
              <w:rPr>
                <w:rFonts w:ascii="Tahoma" w:hAnsi="Tahoma" w:cs="Tahoma"/>
                <w:b/>
                <w:bCs/>
                <w:sz w:val="20"/>
                <w:szCs w:val="20"/>
              </w:rPr>
            </w:pPr>
            <w:r w:rsidRPr="0042351E">
              <w:rPr>
                <w:rFonts w:ascii="Tahoma" w:hAnsi="Tahoma" w:cs="Tahoma"/>
                <w:b/>
                <w:bCs/>
                <w:sz w:val="20"/>
                <w:szCs w:val="20"/>
              </w:rPr>
              <w:t>КПП</w:t>
            </w:r>
          </w:p>
        </w:tc>
        <w:tc>
          <w:tcPr>
            <w:tcW w:w="6050" w:type="dxa"/>
            <w:gridSpan w:val="2"/>
            <w:tcBorders>
              <w:top w:val="nil"/>
              <w:left w:val="single" w:sz="8" w:space="0" w:color="auto"/>
              <w:bottom w:val="single" w:sz="8" w:space="0" w:color="auto"/>
              <w:right w:val="single" w:sz="8" w:space="0" w:color="auto"/>
            </w:tcBorders>
            <w:shd w:val="clear" w:color="auto" w:fill="D9D9D9" w:themeFill="background1" w:themeFillShade="D9"/>
            <w:hideMark/>
          </w:tcPr>
          <w:p w14:paraId="2FDFC0CE" w14:textId="77777777" w:rsidR="006C1900" w:rsidRPr="0042351E" w:rsidRDefault="006C1900" w:rsidP="00764302">
            <w:pPr>
              <w:spacing w:after="0" w:line="240" w:lineRule="auto"/>
              <w:jc w:val="center"/>
              <w:rPr>
                <w:rFonts w:ascii="Tahoma" w:hAnsi="Tahoma" w:cs="Tahoma"/>
                <w:sz w:val="20"/>
                <w:szCs w:val="20"/>
              </w:rPr>
            </w:pPr>
            <w:r w:rsidRPr="0042351E">
              <w:rPr>
                <w:rFonts w:ascii="Tahoma" w:hAnsi="Tahoma" w:cs="Tahoma"/>
                <w:sz w:val="20"/>
                <w:szCs w:val="20"/>
                <w:lang w:val="en-US"/>
              </w:rPr>
              <w:t> </w:t>
            </w:r>
          </w:p>
        </w:tc>
      </w:tr>
      <w:tr w:rsidR="006C1900" w:rsidRPr="0042351E" w14:paraId="5A6F3D6E" w14:textId="77777777" w:rsidTr="00764302">
        <w:trPr>
          <w:gridAfter w:val="2"/>
          <w:wAfter w:w="1690" w:type="dxa"/>
          <w:trHeight w:val="270"/>
        </w:trPr>
        <w:tc>
          <w:tcPr>
            <w:tcW w:w="3604" w:type="dxa"/>
            <w:tcBorders>
              <w:top w:val="nil"/>
              <w:left w:val="nil"/>
              <w:bottom w:val="nil"/>
              <w:right w:val="nil"/>
            </w:tcBorders>
            <w:shd w:val="clear" w:color="auto" w:fill="auto"/>
            <w:hideMark/>
          </w:tcPr>
          <w:p w14:paraId="7EAF578D" w14:textId="77777777" w:rsidR="006C1900" w:rsidRPr="0042351E" w:rsidRDefault="006C1900" w:rsidP="00764302">
            <w:pPr>
              <w:spacing w:after="0" w:line="240" w:lineRule="auto"/>
              <w:rPr>
                <w:rFonts w:ascii="Tahoma" w:hAnsi="Tahoma" w:cs="Tahoma"/>
                <w:b/>
                <w:bCs/>
                <w:sz w:val="20"/>
                <w:szCs w:val="20"/>
              </w:rPr>
            </w:pPr>
            <w:r w:rsidRPr="0042351E">
              <w:rPr>
                <w:rFonts w:ascii="Tahoma" w:hAnsi="Tahoma" w:cs="Tahoma"/>
                <w:b/>
                <w:bCs/>
                <w:sz w:val="20"/>
                <w:szCs w:val="20"/>
              </w:rPr>
              <w:t>ОГРН</w:t>
            </w:r>
          </w:p>
        </w:tc>
        <w:tc>
          <w:tcPr>
            <w:tcW w:w="6050" w:type="dxa"/>
            <w:gridSpan w:val="2"/>
            <w:tcBorders>
              <w:top w:val="nil"/>
              <w:left w:val="single" w:sz="8" w:space="0" w:color="auto"/>
              <w:bottom w:val="single" w:sz="8" w:space="0" w:color="auto"/>
              <w:right w:val="single" w:sz="8" w:space="0" w:color="auto"/>
            </w:tcBorders>
            <w:shd w:val="clear" w:color="auto" w:fill="D9D9D9" w:themeFill="background1" w:themeFillShade="D9"/>
            <w:hideMark/>
          </w:tcPr>
          <w:p w14:paraId="27BEB695" w14:textId="77777777" w:rsidR="006C1900" w:rsidRPr="0042351E" w:rsidRDefault="006C1900" w:rsidP="00764302">
            <w:pPr>
              <w:spacing w:after="0" w:line="240" w:lineRule="auto"/>
              <w:jc w:val="center"/>
              <w:rPr>
                <w:rFonts w:ascii="Tahoma" w:hAnsi="Tahoma" w:cs="Tahoma"/>
                <w:sz w:val="20"/>
                <w:szCs w:val="20"/>
              </w:rPr>
            </w:pPr>
            <w:r w:rsidRPr="0042351E">
              <w:rPr>
                <w:rFonts w:ascii="Tahoma" w:hAnsi="Tahoma" w:cs="Tahoma"/>
                <w:sz w:val="20"/>
                <w:szCs w:val="20"/>
                <w:lang w:val="en-US"/>
              </w:rPr>
              <w:t> </w:t>
            </w:r>
          </w:p>
        </w:tc>
      </w:tr>
      <w:tr w:rsidR="006C1900" w:rsidRPr="0042351E" w14:paraId="4B46B02F" w14:textId="77777777" w:rsidTr="00764302">
        <w:trPr>
          <w:gridAfter w:val="2"/>
          <w:wAfter w:w="1690" w:type="dxa"/>
          <w:trHeight w:val="255"/>
        </w:trPr>
        <w:tc>
          <w:tcPr>
            <w:tcW w:w="3604" w:type="dxa"/>
            <w:tcBorders>
              <w:top w:val="nil"/>
              <w:left w:val="nil"/>
              <w:bottom w:val="nil"/>
              <w:right w:val="nil"/>
            </w:tcBorders>
            <w:shd w:val="clear" w:color="auto" w:fill="auto"/>
            <w:hideMark/>
          </w:tcPr>
          <w:p w14:paraId="789493DA" w14:textId="77777777" w:rsidR="006C1900" w:rsidRPr="0042351E" w:rsidRDefault="006C1900" w:rsidP="00764302">
            <w:pPr>
              <w:spacing w:after="0" w:line="240" w:lineRule="auto"/>
              <w:rPr>
                <w:rFonts w:ascii="Tahoma" w:hAnsi="Tahoma" w:cs="Tahoma"/>
                <w:sz w:val="20"/>
                <w:szCs w:val="20"/>
              </w:rPr>
            </w:pPr>
            <w:r w:rsidRPr="0042351E">
              <w:rPr>
                <w:rFonts w:ascii="Tahoma" w:hAnsi="Tahoma" w:cs="Tahoma"/>
                <w:sz w:val="20"/>
                <w:szCs w:val="20"/>
              </w:rPr>
              <w:t>Регистр. номер (для иностр. орг.)</w:t>
            </w:r>
          </w:p>
        </w:tc>
        <w:tc>
          <w:tcPr>
            <w:tcW w:w="6050" w:type="dxa"/>
            <w:gridSpan w:val="2"/>
            <w:tcBorders>
              <w:top w:val="nil"/>
              <w:left w:val="single" w:sz="4" w:space="0" w:color="auto"/>
              <w:bottom w:val="single" w:sz="4" w:space="0" w:color="auto"/>
              <w:right w:val="single" w:sz="4" w:space="0" w:color="auto"/>
            </w:tcBorders>
            <w:shd w:val="clear" w:color="auto" w:fill="auto"/>
            <w:hideMark/>
          </w:tcPr>
          <w:p w14:paraId="76F90BCD" w14:textId="77777777" w:rsidR="006C1900" w:rsidRPr="0042351E" w:rsidRDefault="006C1900" w:rsidP="00764302">
            <w:pPr>
              <w:spacing w:after="0" w:line="240" w:lineRule="auto"/>
              <w:jc w:val="center"/>
              <w:rPr>
                <w:rFonts w:ascii="Tahoma" w:hAnsi="Tahoma" w:cs="Tahoma"/>
                <w:sz w:val="20"/>
                <w:szCs w:val="20"/>
              </w:rPr>
            </w:pPr>
            <w:r w:rsidRPr="0042351E">
              <w:rPr>
                <w:rFonts w:ascii="Tahoma" w:hAnsi="Tahoma" w:cs="Tahoma"/>
                <w:sz w:val="20"/>
                <w:szCs w:val="20"/>
                <w:lang w:val="en-US"/>
              </w:rPr>
              <w:t> </w:t>
            </w:r>
          </w:p>
        </w:tc>
      </w:tr>
      <w:tr w:rsidR="006C1900" w:rsidRPr="0042351E" w14:paraId="321C0FBE" w14:textId="77777777" w:rsidTr="00764302">
        <w:trPr>
          <w:gridAfter w:val="2"/>
          <w:wAfter w:w="1690" w:type="dxa"/>
          <w:trHeight w:val="68"/>
        </w:trPr>
        <w:tc>
          <w:tcPr>
            <w:tcW w:w="3604" w:type="dxa"/>
            <w:tcBorders>
              <w:top w:val="nil"/>
              <w:left w:val="nil"/>
              <w:bottom w:val="nil"/>
              <w:right w:val="single" w:sz="4" w:space="0" w:color="auto"/>
            </w:tcBorders>
            <w:shd w:val="clear" w:color="auto" w:fill="auto"/>
            <w:hideMark/>
          </w:tcPr>
          <w:p w14:paraId="71E1C686" w14:textId="77777777" w:rsidR="006C1900" w:rsidRPr="0042351E" w:rsidRDefault="006C1900" w:rsidP="00764302">
            <w:pPr>
              <w:spacing w:after="0" w:line="240" w:lineRule="auto"/>
              <w:rPr>
                <w:rFonts w:ascii="Tahoma" w:hAnsi="Tahoma" w:cs="Tahoma"/>
                <w:sz w:val="20"/>
                <w:szCs w:val="20"/>
              </w:rPr>
            </w:pPr>
            <w:r w:rsidRPr="0042351E">
              <w:rPr>
                <w:rFonts w:ascii="Tahoma" w:hAnsi="Tahoma" w:cs="Tahoma"/>
                <w:sz w:val="20"/>
                <w:szCs w:val="20"/>
              </w:rPr>
              <w:t>Дата регистрации</w:t>
            </w:r>
          </w:p>
        </w:tc>
        <w:tc>
          <w:tcPr>
            <w:tcW w:w="6050" w:type="dxa"/>
            <w:gridSpan w:val="2"/>
            <w:tcBorders>
              <w:top w:val="nil"/>
              <w:left w:val="nil"/>
              <w:bottom w:val="single" w:sz="4" w:space="0" w:color="auto"/>
              <w:right w:val="single" w:sz="4" w:space="0" w:color="auto"/>
            </w:tcBorders>
            <w:shd w:val="clear" w:color="auto" w:fill="auto"/>
            <w:noWrap/>
            <w:vAlign w:val="bottom"/>
            <w:hideMark/>
          </w:tcPr>
          <w:p w14:paraId="7D89FF82" w14:textId="77777777" w:rsidR="006C1900" w:rsidRPr="0042351E" w:rsidRDefault="006C1900" w:rsidP="00764302">
            <w:pPr>
              <w:spacing w:after="0" w:line="240" w:lineRule="auto"/>
              <w:jc w:val="center"/>
              <w:rPr>
                <w:rFonts w:ascii="Tahoma" w:hAnsi="Tahoma" w:cs="Tahoma"/>
                <w:sz w:val="20"/>
                <w:szCs w:val="20"/>
                <w:lang w:val="en-US"/>
              </w:rPr>
            </w:pPr>
            <w:r w:rsidRPr="0042351E">
              <w:rPr>
                <w:rFonts w:ascii="Tahoma" w:hAnsi="Tahoma" w:cs="Tahoma"/>
                <w:sz w:val="20"/>
                <w:szCs w:val="20"/>
                <w:lang w:val="en-US"/>
              </w:rPr>
              <w:t> </w:t>
            </w:r>
          </w:p>
        </w:tc>
      </w:tr>
      <w:tr w:rsidR="006C1900" w:rsidRPr="0042351E" w14:paraId="6D02C60B" w14:textId="77777777" w:rsidTr="00764302">
        <w:trPr>
          <w:gridAfter w:val="2"/>
          <w:wAfter w:w="1690" w:type="dxa"/>
          <w:trHeight w:val="255"/>
        </w:trPr>
        <w:tc>
          <w:tcPr>
            <w:tcW w:w="3604" w:type="dxa"/>
            <w:tcBorders>
              <w:top w:val="nil"/>
              <w:left w:val="nil"/>
              <w:bottom w:val="nil"/>
              <w:right w:val="single" w:sz="4" w:space="0" w:color="auto"/>
            </w:tcBorders>
            <w:shd w:val="clear" w:color="auto" w:fill="auto"/>
            <w:hideMark/>
          </w:tcPr>
          <w:p w14:paraId="7994CD0D" w14:textId="77777777" w:rsidR="006C1900" w:rsidRPr="0042351E" w:rsidRDefault="006C1900" w:rsidP="00764302">
            <w:pPr>
              <w:spacing w:after="0" w:line="240" w:lineRule="auto"/>
              <w:rPr>
                <w:rFonts w:ascii="Tahoma" w:hAnsi="Tahoma" w:cs="Tahoma"/>
                <w:sz w:val="20"/>
                <w:szCs w:val="20"/>
              </w:rPr>
            </w:pPr>
            <w:r w:rsidRPr="0042351E">
              <w:rPr>
                <w:rFonts w:ascii="Tahoma" w:hAnsi="Tahoma" w:cs="Tahoma"/>
                <w:sz w:val="20"/>
                <w:szCs w:val="20"/>
              </w:rPr>
              <w:t>Наименование регистр. органа</w:t>
            </w:r>
          </w:p>
        </w:tc>
        <w:tc>
          <w:tcPr>
            <w:tcW w:w="6050" w:type="dxa"/>
            <w:gridSpan w:val="2"/>
            <w:tcBorders>
              <w:top w:val="nil"/>
              <w:left w:val="nil"/>
              <w:bottom w:val="single" w:sz="4" w:space="0" w:color="auto"/>
              <w:right w:val="single" w:sz="4" w:space="0" w:color="auto"/>
            </w:tcBorders>
            <w:shd w:val="clear" w:color="auto" w:fill="auto"/>
            <w:noWrap/>
            <w:vAlign w:val="bottom"/>
            <w:hideMark/>
          </w:tcPr>
          <w:p w14:paraId="5C8B748A" w14:textId="77777777" w:rsidR="006C1900" w:rsidRPr="0042351E" w:rsidRDefault="006C1900" w:rsidP="00764302">
            <w:pPr>
              <w:spacing w:after="0" w:line="240" w:lineRule="auto"/>
              <w:jc w:val="center"/>
              <w:rPr>
                <w:rFonts w:ascii="Tahoma" w:hAnsi="Tahoma" w:cs="Tahoma"/>
                <w:sz w:val="20"/>
                <w:szCs w:val="20"/>
              </w:rPr>
            </w:pPr>
            <w:r w:rsidRPr="0042351E">
              <w:rPr>
                <w:rFonts w:ascii="Tahoma" w:hAnsi="Tahoma" w:cs="Tahoma"/>
                <w:sz w:val="20"/>
                <w:szCs w:val="20"/>
                <w:lang w:val="en-US"/>
              </w:rPr>
              <w:t> </w:t>
            </w:r>
          </w:p>
        </w:tc>
      </w:tr>
      <w:tr w:rsidR="006C1900" w:rsidRPr="0042351E" w14:paraId="7392E5C4" w14:textId="77777777" w:rsidTr="00764302">
        <w:trPr>
          <w:gridAfter w:val="2"/>
          <w:wAfter w:w="1690" w:type="dxa"/>
          <w:trHeight w:val="255"/>
        </w:trPr>
        <w:tc>
          <w:tcPr>
            <w:tcW w:w="3604" w:type="dxa"/>
            <w:tcBorders>
              <w:top w:val="nil"/>
              <w:left w:val="nil"/>
              <w:bottom w:val="nil"/>
              <w:right w:val="single" w:sz="4" w:space="0" w:color="auto"/>
            </w:tcBorders>
            <w:shd w:val="clear" w:color="auto" w:fill="auto"/>
            <w:hideMark/>
          </w:tcPr>
          <w:p w14:paraId="1E749420" w14:textId="77777777" w:rsidR="006C1900" w:rsidRPr="0042351E" w:rsidRDefault="006C1900" w:rsidP="00764302">
            <w:pPr>
              <w:spacing w:after="0" w:line="240" w:lineRule="auto"/>
              <w:rPr>
                <w:rFonts w:ascii="Tahoma" w:hAnsi="Tahoma" w:cs="Tahoma"/>
                <w:sz w:val="20"/>
                <w:szCs w:val="20"/>
              </w:rPr>
            </w:pPr>
            <w:r w:rsidRPr="0042351E">
              <w:rPr>
                <w:rFonts w:ascii="Tahoma" w:hAnsi="Tahoma" w:cs="Tahoma"/>
                <w:sz w:val="20"/>
                <w:szCs w:val="20"/>
              </w:rPr>
              <w:t>Примечание</w:t>
            </w:r>
          </w:p>
        </w:tc>
        <w:tc>
          <w:tcPr>
            <w:tcW w:w="6050" w:type="dxa"/>
            <w:gridSpan w:val="2"/>
            <w:tcBorders>
              <w:top w:val="nil"/>
              <w:left w:val="nil"/>
              <w:bottom w:val="single" w:sz="4" w:space="0" w:color="auto"/>
              <w:right w:val="single" w:sz="4" w:space="0" w:color="auto"/>
            </w:tcBorders>
            <w:shd w:val="clear" w:color="auto" w:fill="auto"/>
            <w:noWrap/>
            <w:vAlign w:val="bottom"/>
            <w:hideMark/>
          </w:tcPr>
          <w:p w14:paraId="79635A7A" w14:textId="77777777" w:rsidR="006C1900" w:rsidRPr="0042351E" w:rsidRDefault="006C1900" w:rsidP="00764302">
            <w:pPr>
              <w:spacing w:after="0" w:line="240" w:lineRule="auto"/>
              <w:jc w:val="center"/>
              <w:rPr>
                <w:rFonts w:ascii="Tahoma" w:hAnsi="Tahoma" w:cs="Tahoma"/>
                <w:sz w:val="20"/>
                <w:szCs w:val="20"/>
              </w:rPr>
            </w:pPr>
            <w:r w:rsidRPr="0042351E">
              <w:rPr>
                <w:rFonts w:ascii="Tahoma" w:hAnsi="Tahoma" w:cs="Tahoma"/>
                <w:sz w:val="20"/>
                <w:szCs w:val="20"/>
                <w:lang w:val="en-US"/>
              </w:rPr>
              <w:t> </w:t>
            </w:r>
          </w:p>
        </w:tc>
      </w:tr>
      <w:tr w:rsidR="006C1900" w:rsidRPr="0042351E" w14:paraId="7B33BBB3" w14:textId="77777777" w:rsidTr="00764302">
        <w:trPr>
          <w:gridAfter w:val="2"/>
          <w:wAfter w:w="1690" w:type="dxa"/>
          <w:trHeight w:val="255"/>
        </w:trPr>
        <w:tc>
          <w:tcPr>
            <w:tcW w:w="3604" w:type="dxa"/>
            <w:tcBorders>
              <w:top w:val="nil"/>
              <w:left w:val="nil"/>
              <w:bottom w:val="nil"/>
              <w:right w:val="nil"/>
            </w:tcBorders>
            <w:shd w:val="clear" w:color="auto" w:fill="auto"/>
            <w:hideMark/>
          </w:tcPr>
          <w:p w14:paraId="65857C53" w14:textId="77777777" w:rsidR="006C1900" w:rsidRPr="0042351E" w:rsidRDefault="006C1900" w:rsidP="00764302">
            <w:pPr>
              <w:spacing w:after="0" w:line="240" w:lineRule="auto"/>
              <w:rPr>
                <w:rFonts w:ascii="Tahoma" w:hAnsi="Tahoma" w:cs="Tahoma"/>
                <w:sz w:val="20"/>
                <w:szCs w:val="20"/>
              </w:rPr>
            </w:pPr>
          </w:p>
        </w:tc>
        <w:tc>
          <w:tcPr>
            <w:tcW w:w="6050" w:type="dxa"/>
            <w:gridSpan w:val="2"/>
            <w:tcBorders>
              <w:top w:val="nil"/>
              <w:left w:val="nil"/>
              <w:bottom w:val="nil"/>
              <w:right w:val="nil"/>
            </w:tcBorders>
            <w:shd w:val="clear" w:color="auto" w:fill="auto"/>
            <w:noWrap/>
            <w:vAlign w:val="bottom"/>
            <w:hideMark/>
          </w:tcPr>
          <w:p w14:paraId="4CFF5A30" w14:textId="77777777" w:rsidR="006C1900" w:rsidRPr="0042351E" w:rsidRDefault="006C1900" w:rsidP="00764302">
            <w:pPr>
              <w:spacing w:after="0" w:line="240" w:lineRule="auto"/>
              <w:jc w:val="center"/>
              <w:rPr>
                <w:rFonts w:ascii="Tahoma" w:hAnsi="Tahoma" w:cs="Tahoma"/>
                <w:sz w:val="20"/>
                <w:szCs w:val="20"/>
              </w:rPr>
            </w:pPr>
          </w:p>
        </w:tc>
      </w:tr>
      <w:tr w:rsidR="006C1900" w:rsidRPr="0042351E" w14:paraId="3A54B19A" w14:textId="77777777" w:rsidTr="00764302">
        <w:trPr>
          <w:gridAfter w:val="2"/>
          <w:wAfter w:w="1690" w:type="dxa"/>
          <w:trHeight w:val="255"/>
        </w:trPr>
        <w:tc>
          <w:tcPr>
            <w:tcW w:w="3604" w:type="dxa"/>
            <w:tcBorders>
              <w:top w:val="nil"/>
              <w:left w:val="nil"/>
              <w:bottom w:val="nil"/>
              <w:right w:val="nil"/>
            </w:tcBorders>
            <w:shd w:val="clear" w:color="auto" w:fill="auto"/>
            <w:hideMark/>
          </w:tcPr>
          <w:p w14:paraId="0AB4C12F" w14:textId="77777777" w:rsidR="006C1900" w:rsidRPr="0042351E" w:rsidRDefault="006C1900" w:rsidP="00764302">
            <w:pPr>
              <w:spacing w:after="0" w:line="240" w:lineRule="auto"/>
              <w:rPr>
                <w:rFonts w:ascii="Tahoma" w:hAnsi="Tahoma" w:cs="Tahoma"/>
                <w:sz w:val="20"/>
                <w:szCs w:val="20"/>
              </w:rPr>
            </w:pPr>
          </w:p>
        </w:tc>
        <w:tc>
          <w:tcPr>
            <w:tcW w:w="6050" w:type="dxa"/>
            <w:gridSpan w:val="2"/>
            <w:tcBorders>
              <w:top w:val="nil"/>
              <w:left w:val="nil"/>
              <w:bottom w:val="nil"/>
              <w:right w:val="nil"/>
            </w:tcBorders>
            <w:shd w:val="clear" w:color="auto" w:fill="auto"/>
            <w:noWrap/>
            <w:vAlign w:val="bottom"/>
            <w:hideMark/>
          </w:tcPr>
          <w:p w14:paraId="5363E4FD" w14:textId="77777777" w:rsidR="006C1900" w:rsidRPr="0042351E" w:rsidRDefault="006C1900" w:rsidP="00764302">
            <w:pPr>
              <w:spacing w:after="0" w:line="240" w:lineRule="auto"/>
              <w:jc w:val="center"/>
              <w:rPr>
                <w:rFonts w:ascii="Tahoma" w:hAnsi="Tahoma" w:cs="Tahoma"/>
                <w:sz w:val="20"/>
                <w:szCs w:val="20"/>
              </w:rPr>
            </w:pPr>
          </w:p>
        </w:tc>
      </w:tr>
      <w:tr w:rsidR="006C1900" w:rsidRPr="0042351E" w14:paraId="157A484F" w14:textId="77777777" w:rsidTr="00764302">
        <w:trPr>
          <w:gridAfter w:val="2"/>
          <w:wAfter w:w="1690" w:type="dxa"/>
          <w:trHeight w:val="510"/>
        </w:trPr>
        <w:tc>
          <w:tcPr>
            <w:tcW w:w="3604" w:type="dxa"/>
            <w:tcBorders>
              <w:top w:val="nil"/>
              <w:left w:val="nil"/>
              <w:bottom w:val="nil"/>
              <w:right w:val="nil"/>
            </w:tcBorders>
            <w:shd w:val="clear" w:color="auto" w:fill="auto"/>
            <w:hideMark/>
          </w:tcPr>
          <w:p w14:paraId="5E2E25CE" w14:textId="77777777" w:rsidR="006C1900" w:rsidRPr="0042351E" w:rsidRDefault="006C1900" w:rsidP="00764302">
            <w:pPr>
              <w:spacing w:after="0" w:line="240" w:lineRule="auto"/>
              <w:jc w:val="center"/>
              <w:rPr>
                <w:rFonts w:ascii="Tahoma" w:hAnsi="Tahoma" w:cs="Tahoma"/>
                <w:b/>
                <w:bCs/>
                <w:sz w:val="20"/>
                <w:szCs w:val="20"/>
              </w:rPr>
            </w:pPr>
            <w:r w:rsidRPr="0042351E">
              <w:rPr>
                <w:rFonts w:ascii="Tahoma" w:hAnsi="Tahoma" w:cs="Tahoma"/>
                <w:b/>
                <w:bCs/>
                <w:sz w:val="20"/>
                <w:szCs w:val="20"/>
              </w:rPr>
              <w:t xml:space="preserve">Страница 4                                     </w:t>
            </w:r>
          </w:p>
        </w:tc>
        <w:tc>
          <w:tcPr>
            <w:tcW w:w="6050" w:type="dxa"/>
            <w:gridSpan w:val="2"/>
            <w:tcBorders>
              <w:top w:val="nil"/>
              <w:left w:val="nil"/>
              <w:bottom w:val="nil"/>
              <w:right w:val="nil"/>
            </w:tcBorders>
            <w:shd w:val="clear" w:color="auto" w:fill="auto"/>
            <w:vAlign w:val="center"/>
            <w:hideMark/>
          </w:tcPr>
          <w:p w14:paraId="2B6D26E7" w14:textId="77777777" w:rsidR="006C1900" w:rsidRPr="0042351E" w:rsidRDefault="006C1900" w:rsidP="00764302">
            <w:pPr>
              <w:spacing w:after="0" w:line="240" w:lineRule="auto"/>
              <w:jc w:val="center"/>
              <w:rPr>
                <w:rFonts w:ascii="Tahoma" w:hAnsi="Tahoma" w:cs="Tahoma"/>
                <w:b/>
                <w:bCs/>
                <w:sz w:val="20"/>
                <w:szCs w:val="20"/>
              </w:rPr>
            </w:pPr>
            <w:r w:rsidRPr="0042351E">
              <w:rPr>
                <w:rFonts w:ascii="Tahoma" w:hAnsi="Tahoma" w:cs="Tahoma"/>
                <w:b/>
                <w:bCs/>
                <w:sz w:val="20"/>
                <w:szCs w:val="20"/>
              </w:rPr>
              <w:t xml:space="preserve">     Выделенные поля обязательны для заполнения! В разделе 8 для иностранных организаций, имеющих постоянное представительство в РФ, обязательны все поля!                                          </w:t>
            </w:r>
          </w:p>
        </w:tc>
      </w:tr>
      <w:tr w:rsidR="006C1900" w:rsidRPr="0042351E" w14:paraId="4F18CF48" w14:textId="77777777" w:rsidTr="00764302">
        <w:trPr>
          <w:gridAfter w:val="2"/>
          <w:wAfter w:w="1690" w:type="dxa"/>
          <w:trHeight w:val="270"/>
        </w:trPr>
        <w:tc>
          <w:tcPr>
            <w:tcW w:w="3604" w:type="dxa"/>
            <w:tcBorders>
              <w:top w:val="nil"/>
              <w:left w:val="nil"/>
              <w:bottom w:val="nil"/>
              <w:right w:val="nil"/>
            </w:tcBorders>
            <w:shd w:val="clear" w:color="auto" w:fill="auto"/>
            <w:hideMark/>
          </w:tcPr>
          <w:p w14:paraId="0F34B0C1" w14:textId="77777777" w:rsidR="006C1900" w:rsidRPr="0042351E" w:rsidRDefault="006C1900" w:rsidP="00764302">
            <w:pPr>
              <w:spacing w:after="0" w:line="240" w:lineRule="auto"/>
              <w:jc w:val="center"/>
              <w:rPr>
                <w:rFonts w:ascii="Tahoma" w:hAnsi="Tahoma" w:cs="Tahoma"/>
                <w:b/>
                <w:bCs/>
                <w:sz w:val="20"/>
                <w:szCs w:val="20"/>
              </w:rPr>
            </w:pPr>
          </w:p>
        </w:tc>
        <w:tc>
          <w:tcPr>
            <w:tcW w:w="6050" w:type="dxa"/>
            <w:gridSpan w:val="2"/>
            <w:tcBorders>
              <w:top w:val="nil"/>
              <w:left w:val="nil"/>
              <w:bottom w:val="nil"/>
              <w:right w:val="nil"/>
            </w:tcBorders>
            <w:shd w:val="clear" w:color="auto" w:fill="auto"/>
            <w:vAlign w:val="center"/>
            <w:hideMark/>
          </w:tcPr>
          <w:p w14:paraId="736D9C79" w14:textId="77777777" w:rsidR="006C1900" w:rsidRPr="0042351E" w:rsidRDefault="006C1900" w:rsidP="00764302">
            <w:pPr>
              <w:spacing w:after="0" w:line="240" w:lineRule="auto"/>
              <w:jc w:val="center"/>
              <w:rPr>
                <w:rFonts w:ascii="Tahoma" w:hAnsi="Tahoma" w:cs="Tahoma"/>
                <w:b/>
                <w:bCs/>
                <w:sz w:val="20"/>
                <w:szCs w:val="20"/>
              </w:rPr>
            </w:pPr>
          </w:p>
        </w:tc>
      </w:tr>
      <w:tr w:rsidR="006C1900" w:rsidRPr="0042351E" w14:paraId="2889D13A" w14:textId="77777777" w:rsidTr="00764302">
        <w:trPr>
          <w:gridAfter w:val="2"/>
          <w:wAfter w:w="1690" w:type="dxa"/>
          <w:trHeight w:val="525"/>
        </w:trPr>
        <w:tc>
          <w:tcPr>
            <w:tcW w:w="3604" w:type="dxa"/>
            <w:tcBorders>
              <w:top w:val="nil"/>
              <w:left w:val="nil"/>
              <w:bottom w:val="nil"/>
              <w:right w:val="nil"/>
            </w:tcBorders>
            <w:shd w:val="clear" w:color="auto" w:fill="auto"/>
            <w:hideMark/>
          </w:tcPr>
          <w:p w14:paraId="05D4EAC8" w14:textId="77777777" w:rsidR="006C1900" w:rsidRPr="0042351E" w:rsidRDefault="006C1900" w:rsidP="00764302">
            <w:pPr>
              <w:spacing w:after="0" w:line="240" w:lineRule="auto"/>
              <w:rPr>
                <w:rFonts w:ascii="Tahoma" w:hAnsi="Tahoma" w:cs="Tahoma"/>
                <w:b/>
                <w:bCs/>
                <w:sz w:val="20"/>
                <w:szCs w:val="20"/>
              </w:rPr>
            </w:pPr>
            <w:r w:rsidRPr="0042351E">
              <w:rPr>
                <w:rFonts w:ascii="Tahoma" w:hAnsi="Tahoma" w:cs="Tahoma"/>
                <w:b/>
                <w:bCs/>
                <w:sz w:val="20"/>
                <w:szCs w:val="20"/>
              </w:rPr>
              <w:t>Полное наименование</w:t>
            </w:r>
            <w:r w:rsidRPr="0042351E">
              <w:rPr>
                <w:rFonts w:ascii="Tahoma" w:hAnsi="Tahoma" w:cs="Tahoma"/>
                <w:b/>
                <w:bCs/>
                <w:sz w:val="20"/>
                <w:szCs w:val="20"/>
                <w:lang w:val="en-US"/>
              </w:rPr>
              <w:t xml:space="preserve"> </w:t>
            </w:r>
            <w:r w:rsidRPr="0042351E">
              <w:rPr>
                <w:rFonts w:ascii="Tahoma" w:hAnsi="Tahoma" w:cs="Tahoma"/>
                <w:b/>
                <w:bCs/>
                <w:sz w:val="20"/>
                <w:szCs w:val="20"/>
              </w:rPr>
              <w:t>контрагента</w:t>
            </w:r>
          </w:p>
        </w:tc>
        <w:tc>
          <w:tcPr>
            <w:tcW w:w="6050" w:type="dxa"/>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543FA42A" w14:textId="77777777" w:rsidR="006C1900" w:rsidRPr="0042351E" w:rsidRDefault="006C1900" w:rsidP="00764302">
            <w:pPr>
              <w:spacing w:after="0" w:line="240" w:lineRule="auto"/>
              <w:jc w:val="center"/>
              <w:rPr>
                <w:rFonts w:ascii="Tahoma" w:hAnsi="Tahoma" w:cs="Tahoma"/>
                <w:sz w:val="20"/>
                <w:szCs w:val="20"/>
                <w:lang w:val="en-US"/>
              </w:rPr>
            </w:pPr>
            <w:r w:rsidRPr="0042351E">
              <w:rPr>
                <w:rFonts w:ascii="Tahoma" w:hAnsi="Tahoma" w:cs="Tahoma"/>
                <w:sz w:val="20"/>
                <w:szCs w:val="20"/>
                <w:lang w:val="en-US"/>
              </w:rPr>
              <w:t> </w:t>
            </w:r>
          </w:p>
        </w:tc>
      </w:tr>
      <w:tr w:rsidR="006C1900" w:rsidRPr="0042351E" w14:paraId="1B114262" w14:textId="77777777" w:rsidTr="00764302">
        <w:trPr>
          <w:gridAfter w:val="2"/>
          <w:wAfter w:w="1690" w:type="dxa"/>
          <w:trHeight w:val="255"/>
        </w:trPr>
        <w:tc>
          <w:tcPr>
            <w:tcW w:w="3604" w:type="dxa"/>
            <w:vMerge w:val="restart"/>
            <w:tcBorders>
              <w:top w:val="nil"/>
              <w:left w:val="nil"/>
              <w:bottom w:val="nil"/>
              <w:right w:val="single" w:sz="4" w:space="0" w:color="auto"/>
            </w:tcBorders>
            <w:shd w:val="clear" w:color="auto" w:fill="auto"/>
            <w:hideMark/>
          </w:tcPr>
          <w:p w14:paraId="4A2C5C1C" w14:textId="77777777" w:rsidR="006C1900" w:rsidRPr="0042351E" w:rsidRDefault="006C1900" w:rsidP="00764302">
            <w:pPr>
              <w:spacing w:after="0" w:line="240" w:lineRule="auto"/>
              <w:rPr>
                <w:rFonts w:ascii="Tahoma" w:hAnsi="Tahoma" w:cs="Tahoma"/>
                <w:b/>
                <w:bCs/>
                <w:sz w:val="20"/>
                <w:szCs w:val="20"/>
              </w:rPr>
            </w:pPr>
            <w:r w:rsidRPr="0042351E">
              <w:rPr>
                <w:rFonts w:ascii="Tahoma" w:hAnsi="Tahoma" w:cs="Tahoma"/>
                <w:b/>
                <w:bCs/>
                <w:sz w:val="20"/>
                <w:szCs w:val="20"/>
              </w:rPr>
              <w:t>Кем является по отношению к поставляемой продукции:</w:t>
            </w:r>
          </w:p>
        </w:tc>
        <w:tc>
          <w:tcPr>
            <w:tcW w:w="6050"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22D6874C" w14:textId="77777777" w:rsidR="006C1900" w:rsidRPr="0042351E" w:rsidRDefault="006C1900" w:rsidP="00764302">
            <w:pPr>
              <w:spacing w:after="0" w:line="240" w:lineRule="auto"/>
              <w:jc w:val="center"/>
              <w:rPr>
                <w:rFonts w:ascii="Tahoma" w:hAnsi="Tahoma" w:cs="Tahoma"/>
                <w:sz w:val="20"/>
                <w:szCs w:val="20"/>
              </w:rPr>
            </w:pPr>
            <w:r w:rsidRPr="0042351E">
              <w:rPr>
                <w:rFonts w:ascii="Tahoma" w:hAnsi="Tahoma" w:cs="Tahoma"/>
                <w:sz w:val="20"/>
                <w:szCs w:val="20"/>
              </w:rPr>
              <w:t>производитель</w:t>
            </w:r>
          </w:p>
        </w:tc>
      </w:tr>
      <w:tr w:rsidR="006C1900" w:rsidRPr="0042351E" w14:paraId="6DC11D6C" w14:textId="77777777" w:rsidTr="00764302">
        <w:trPr>
          <w:gridAfter w:val="2"/>
          <w:wAfter w:w="1690" w:type="dxa"/>
          <w:trHeight w:val="255"/>
        </w:trPr>
        <w:tc>
          <w:tcPr>
            <w:tcW w:w="3604" w:type="dxa"/>
            <w:vMerge/>
            <w:tcBorders>
              <w:top w:val="nil"/>
              <w:left w:val="nil"/>
              <w:bottom w:val="nil"/>
              <w:right w:val="single" w:sz="4" w:space="0" w:color="auto"/>
            </w:tcBorders>
            <w:vAlign w:val="center"/>
            <w:hideMark/>
          </w:tcPr>
          <w:p w14:paraId="002C5FEE" w14:textId="77777777" w:rsidR="006C1900" w:rsidRPr="0042351E" w:rsidRDefault="006C1900" w:rsidP="00764302">
            <w:pPr>
              <w:spacing w:after="0" w:line="240" w:lineRule="auto"/>
              <w:rPr>
                <w:rFonts w:ascii="Tahoma" w:hAnsi="Tahoma" w:cs="Tahoma"/>
                <w:b/>
                <w:bCs/>
                <w:sz w:val="20"/>
                <w:szCs w:val="20"/>
                <w:lang w:val="en-US"/>
              </w:rPr>
            </w:pPr>
          </w:p>
        </w:tc>
        <w:tc>
          <w:tcPr>
            <w:tcW w:w="6050" w:type="dxa"/>
            <w:gridSpan w:val="2"/>
            <w:tcBorders>
              <w:top w:val="nil"/>
              <w:left w:val="nil"/>
              <w:bottom w:val="single" w:sz="4" w:space="0" w:color="auto"/>
              <w:right w:val="single" w:sz="4" w:space="0" w:color="auto"/>
            </w:tcBorders>
            <w:shd w:val="clear" w:color="auto" w:fill="D9D9D9" w:themeFill="background1" w:themeFillShade="D9"/>
            <w:noWrap/>
            <w:vAlign w:val="bottom"/>
            <w:hideMark/>
          </w:tcPr>
          <w:p w14:paraId="4168D506" w14:textId="77777777" w:rsidR="006C1900" w:rsidRPr="0042351E" w:rsidRDefault="006C1900" w:rsidP="00764302">
            <w:pPr>
              <w:spacing w:after="0" w:line="240" w:lineRule="auto"/>
              <w:jc w:val="center"/>
              <w:rPr>
                <w:rFonts w:ascii="Tahoma" w:hAnsi="Tahoma" w:cs="Tahoma"/>
                <w:sz w:val="20"/>
                <w:szCs w:val="20"/>
              </w:rPr>
            </w:pPr>
            <w:r w:rsidRPr="0042351E">
              <w:rPr>
                <w:rFonts w:ascii="Tahoma" w:hAnsi="Tahoma" w:cs="Tahoma"/>
                <w:sz w:val="20"/>
                <w:szCs w:val="20"/>
              </w:rPr>
              <w:t>посредник</w:t>
            </w:r>
          </w:p>
        </w:tc>
      </w:tr>
      <w:tr w:rsidR="006C1900" w:rsidRPr="0042351E" w14:paraId="6663E9B6" w14:textId="77777777" w:rsidTr="00764302">
        <w:trPr>
          <w:gridAfter w:val="2"/>
          <w:wAfter w:w="1690" w:type="dxa"/>
          <w:trHeight w:val="255"/>
        </w:trPr>
        <w:tc>
          <w:tcPr>
            <w:tcW w:w="3604" w:type="dxa"/>
            <w:tcBorders>
              <w:top w:val="nil"/>
              <w:left w:val="nil"/>
              <w:bottom w:val="nil"/>
              <w:right w:val="nil"/>
            </w:tcBorders>
            <w:shd w:val="clear" w:color="auto" w:fill="auto"/>
            <w:noWrap/>
            <w:vAlign w:val="bottom"/>
            <w:hideMark/>
          </w:tcPr>
          <w:p w14:paraId="2492A316" w14:textId="77777777" w:rsidR="006C1900" w:rsidRPr="0042351E" w:rsidRDefault="006C1900" w:rsidP="00764302">
            <w:pPr>
              <w:spacing w:after="0" w:line="240" w:lineRule="auto"/>
              <w:rPr>
                <w:rFonts w:ascii="Tahoma" w:hAnsi="Tahoma" w:cs="Tahoma"/>
                <w:sz w:val="20"/>
                <w:szCs w:val="20"/>
                <w:lang w:val="en-US"/>
              </w:rPr>
            </w:pPr>
          </w:p>
        </w:tc>
        <w:tc>
          <w:tcPr>
            <w:tcW w:w="6050" w:type="dxa"/>
            <w:gridSpan w:val="2"/>
            <w:tcBorders>
              <w:top w:val="nil"/>
              <w:left w:val="nil"/>
              <w:bottom w:val="nil"/>
              <w:right w:val="nil"/>
            </w:tcBorders>
            <w:shd w:val="clear" w:color="auto" w:fill="auto"/>
            <w:noWrap/>
            <w:vAlign w:val="bottom"/>
            <w:hideMark/>
          </w:tcPr>
          <w:p w14:paraId="2887375E" w14:textId="77777777" w:rsidR="006C1900" w:rsidRPr="0042351E" w:rsidRDefault="006C1900" w:rsidP="00764302">
            <w:pPr>
              <w:spacing w:after="0" w:line="240" w:lineRule="auto"/>
              <w:jc w:val="center"/>
              <w:rPr>
                <w:rFonts w:ascii="Tahoma" w:hAnsi="Tahoma" w:cs="Tahoma"/>
                <w:sz w:val="20"/>
                <w:szCs w:val="20"/>
                <w:lang w:val="en-US"/>
              </w:rPr>
            </w:pPr>
          </w:p>
        </w:tc>
      </w:tr>
      <w:tr w:rsidR="006C1900" w:rsidRPr="0042351E" w14:paraId="6FDACE60" w14:textId="77777777" w:rsidTr="00764302">
        <w:trPr>
          <w:gridAfter w:val="2"/>
          <w:wAfter w:w="1690" w:type="dxa"/>
          <w:trHeight w:val="255"/>
        </w:trPr>
        <w:tc>
          <w:tcPr>
            <w:tcW w:w="9654" w:type="dxa"/>
            <w:gridSpan w:val="3"/>
            <w:tcBorders>
              <w:top w:val="nil"/>
              <w:left w:val="nil"/>
              <w:bottom w:val="nil"/>
              <w:right w:val="nil"/>
            </w:tcBorders>
            <w:shd w:val="clear" w:color="auto" w:fill="auto"/>
            <w:noWrap/>
            <w:vAlign w:val="bottom"/>
            <w:hideMark/>
          </w:tcPr>
          <w:p w14:paraId="2209DFC8" w14:textId="77777777" w:rsidR="006C1900" w:rsidRPr="0042351E" w:rsidRDefault="006C1900" w:rsidP="00764302">
            <w:pPr>
              <w:spacing w:after="0" w:line="240" w:lineRule="auto"/>
              <w:rPr>
                <w:rFonts w:ascii="Tahoma" w:hAnsi="Tahoma" w:cs="Tahoma"/>
                <w:b/>
                <w:bCs/>
                <w:sz w:val="20"/>
                <w:szCs w:val="20"/>
              </w:rPr>
            </w:pPr>
            <w:r w:rsidRPr="0042351E">
              <w:rPr>
                <w:rFonts w:ascii="Tahoma" w:hAnsi="Tahoma" w:cs="Tahoma"/>
                <w:b/>
                <w:bCs/>
                <w:sz w:val="20"/>
                <w:szCs w:val="20"/>
              </w:rPr>
              <w:t>Образцы подписей лиц, имеющих право заключения договоров:</w:t>
            </w:r>
          </w:p>
        </w:tc>
      </w:tr>
      <w:tr w:rsidR="006C1900" w:rsidRPr="0042351E" w14:paraId="2E9CBBB1" w14:textId="77777777" w:rsidTr="00764302">
        <w:trPr>
          <w:gridAfter w:val="2"/>
          <w:wAfter w:w="1690" w:type="dxa"/>
          <w:trHeight w:val="885"/>
        </w:trPr>
        <w:tc>
          <w:tcPr>
            <w:tcW w:w="3604" w:type="dxa"/>
            <w:tcBorders>
              <w:top w:val="nil"/>
              <w:left w:val="nil"/>
              <w:bottom w:val="single" w:sz="4" w:space="0" w:color="auto"/>
              <w:right w:val="nil"/>
            </w:tcBorders>
            <w:shd w:val="clear" w:color="auto" w:fill="D9D9D9" w:themeFill="background1" w:themeFillShade="D9"/>
            <w:noWrap/>
            <w:vAlign w:val="bottom"/>
            <w:hideMark/>
          </w:tcPr>
          <w:p w14:paraId="382C2718" w14:textId="77777777" w:rsidR="006C1900" w:rsidRPr="0042351E" w:rsidRDefault="006C1900" w:rsidP="00764302">
            <w:pPr>
              <w:spacing w:after="0" w:line="240" w:lineRule="auto"/>
              <w:rPr>
                <w:rFonts w:ascii="Tahoma" w:hAnsi="Tahoma" w:cs="Tahoma"/>
                <w:sz w:val="20"/>
                <w:szCs w:val="20"/>
              </w:rPr>
            </w:pPr>
            <w:r w:rsidRPr="0042351E">
              <w:rPr>
                <w:rFonts w:ascii="Tahoma" w:hAnsi="Tahoma" w:cs="Tahoma"/>
                <w:sz w:val="20"/>
                <w:szCs w:val="20"/>
                <w:lang w:val="en-US"/>
              </w:rPr>
              <w:t> </w:t>
            </w:r>
          </w:p>
        </w:tc>
        <w:tc>
          <w:tcPr>
            <w:tcW w:w="6050" w:type="dxa"/>
            <w:gridSpan w:val="2"/>
            <w:tcBorders>
              <w:top w:val="nil"/>
              <w:left w:val="nil"/>
              <w:bottom w:val="single" w:sz="4" w:space="0" w:color="auto"/>
              <w:right w:val="nil"/>
            </w:tcBorders>
            <w:shd w:val="clear" w:color="auto" w:fill="D9D9D9" w:themeFill="background1" w:themeFillShade="D9"/>
            <w:noWrap/>
            <w:vAlign w:val="bottom"/>
            <w:hideMark/>
          </w:tcPr>
          <w:p w14:paraId="10E4A50E" w14:textId="77777777" w:rsidR="006C1900" w:rsidRPr="0042351E" w:rsidRDefault="006C1900" w:rsidP="00764302">
            <w:pPr>
              <w:spacing w:after="0" w:line="240" w:lineRule="auto"/>
              <w:jc w:val="center"/>
              <w:rPr>
                <w:rFonts w:ascii="Tahoma" w:hAnsi="Tahoma" w:cs="Tahoma"/>
                <w:sz w:val="20"/>
                <w:szCs w:val="20"/>
              </w:rPr>
            </w:pPr>
            <w:r w:rsidRPr="0042351E">
              <w:rPr>
                <w:rFonts w:ascii="Tahoma" w:hAnsi="Tahoma" w:cs="Tahoma"/>
                <w:sz w:val="20"/>
                <w:szCs w:val="20"/>
                <w:lang w:val="en-US"/>
              </w:rPr>
              <w:t> </w:t>
            </w:r>
          </w:p>
        </w:tc>
      </w:tr>
      <w:tr w:rsidR="006C1900" w:rsidRPr="0042351E" w14:paraId="5E919A58" w14:textId="77777777" w:rsidTr="00764302">
        <w:trPr>
          <w:gridAfter w:val="2"/>
          <w:wAfter w:w="1690" w:type="dxa"/>
          <w:trHeight w:val="885"/>
        </w:trPr>
        <w:tc>
          <w:tcPr>
            <w:tcW w:w="3604" w:type="dxa"/>
            <w:tcBorders>
              <w:top w:val="nil"/>
              <w:left w:val="nil"/>
              <w:bottom w:val="single" w:sz="4" w:space="0" w:color="auto"/>
              <w:right w:val="nil"/>
            </w:tcBorders>
            <w:shd w:val="clear" w:color="auto" w:fill="D9D9D9" w:themeFill="background1" w:themeFillShade="D9"/>
            <w:noWrap/>
            <w:vAlign w:val="bottom"/>
            <w:hideMark/>
          </w:tcPr>
          <w:p w14:paraId="4DD93238" w14:textId="77777777" w:rsidR="006C1900" w:rsidRPr="0042351E" w:rsidRDefault="006C1900" w:rsidP="00764302">
            <w:pPr>
              <w:spacing w:after="0" w:line="240" w:lineRule="auto"/>
              <w:jc w:val="right"/>
              <w:rPr>
                <w:rFonts w:ascii="Tahoma" w:hAnsi="Tahoma" w:cs="Tahoma"/>
                <w:sz w:val="20"/>
                <w:szCs w:val="20"/>
              </w:rPr>
            </w:pPr>
            <w:r w:rsidRPr="0042351E">
              <w:rPr>
                <w:rFonts w:ascii="Tahoma" w:hAnsi="Tahoma" w:cs="Tahoma"/>
                <w:sz w:val="20"/>
                <w:szCs w:val="20"/>
              </w:rPr>
              <w:t>Занимаемая должность</w:t>
            </w:r>
          </w:p>
        </w:tc>
        <w:tc>
          <w:tcPr>
            <w:tcW w:w="6050" w:type="dxa"/>
            <w:gridSpan w:val="2"/>
            <w:tcBorders>
              <w:top w:val="nil"/>
              <w:left w:val="nil"/>
              <w:bottom w:val="single" w:sz="4" w:space="0" w:color="auto"/>
              <w:right w:val="nil"/>
            </w:tcBorders>
            <w:shd w:val="clear" w:color="auto" w:fill="D9D9D9" w:themeFill="background1" w:themeFillShade="D9"/>
            <w:noWrap/>
            <w:vAlign w:val="bottom"/>
            <w:hideMark/>
          </w:tcPr>
          <w:p w14:paraId="20685BAC" w14:textId="77777777" w:rsidR="006C1900" w:rsidRPr="0042351E" w:rsidRDefault="006C1900" w:rsidP="00764302">
            <w:pPr>
              <w:spacing w:after="0" w:line="240" w:lineRule="auto"/>
              <w:jc w:val="right"/>
              <w:rPr>
                <w:rFonts w:ascii="Tahoma" w:hAnsi="Tahoma" w:cs="Tahoma"/>
                <w:sz w:val="20"/>
                <w:szCs w:val="20"/>
                <w:lang w:val="en-US"/>
              </w:rPr>
            </w:pPr>
            <w:r w:rsidRPr="0042351E">
              <w:rPr>
                <w:rFonts w:ascii="Tahoma" w:hAnsi="Tahoma" w:cs="Tahoma"/>
                <w:sz w:val="20"/>
                <w:szCs w:val="20"/>
                <w:lang w:val="en-US"/>
              </w:rPr>
              <w:t> </w:t>
            </w:r>
          </w:p>
        </w:tc>
      </w:tr>
      <w:tr w:rsidR="006C1900" w:rsidRPr="0042351E" w14:paraId="49EFC772" w14:textId="77777777" w:rsidTr="00764302">
        <w:trPr>
          <w:gridAfter w:val="2"/>
          <w:wAfter w:w="1690" w:type="dxa"/>
          <w:trHeight w:val="885"/>
        </w:trPr>
        <w:tc>
          <w:tcPr>
            <w:tcW w:w="3604" w:type="dxa"/>
            <w:tcBorders>
              <w:top w:val="nil"/>
              <w:left w:val="nil"/>
              <w:bottom w:val="single" w:sz="4" w:space="0" w:color="auto"/>
              <w:right w:val="nil"/>
            </w:tcBorders>
            <w:shd w:val="clear" w:color="auto" w:fill="D9D9D9" w:themeFill="background1" w:themeFillShade="D9"/>
            <w:noWrap/>
            <w:vAlign w:val="bottom"/>
            <w:hideMark/>
          </w:tcPr>
          <w:p w14:paraId="12DAF90A" w14:textId="77777777" w:rsidR="006C1900" w:rsidRPr="0042351E" w:rsidRDefault="006C1900" w:rsidP="00764302">
            <w:pPr>
              <w:spacing w:after="0" w:line="240" w:lineRule="auto"/>
              <w:jc w:val="right"/>
              <w:rPr>
                <w:rFonts w:ascii="Tahoma" w:hAnsi="Tahoma" w:cs="Tahoma"/>
                <w:sz w:val="20"/>
                <w:szCs w:val="20"/>
                <w:lang w:val="en-US"/>
              </w:rPr>
            </w:pPr>
            <w:r w:rsidRPr="0042351E">
              <w:rPr>
                <w:rFonts w:ascii="Tahoma" w:hAnsi="Tahoma" w:cs="Tahoma"/>
                <w:sz w:val="20"/>
                <w:szCs w:val="20"/>
                <w:lang w:val="en-US"/>
              </w:rPr>
              <w:t> </w:t>
            </w:r>
          </w:p>
        </w:tc>
        <w:tc>
          <w:tcPr>
            <w:tcW w:w="6050" w:type="dxa"/>
            <w:gridSpan w:val="2"/>
            <w:tcBorders>
              <w:top w:val="nil"/>
              <w:left w:val="nil"/>
              <w:bottom w:val="single" w:sz="4" w:space="0" w:color="auto"/>
              <w:right w:val="nil"/>
            </w:tcBorders>
            <w:shd w:val="clear" w:color="auto" w:fill="D9D9D9" w:themeFill="background1" w:themeFillShade="D9"/>
            <w:noWrap/>
            <w:hideMark/>
          </w:tcPr>
          <w:p w14:paraId="7590AAA7" w14:textId="77777777" w:rsidR="006C1900" w:rsidRPr="0042351E" w:rsidRDefault="006C1900" w:rsidP="00764302">
            <w:pPr>
              <w:spacing w:after="0" w:line="240" w:lineRule="auto"/>
              <w:jc w:val="center"/>
              <w:rPr>
                <w:rFonts w:ascii="Tahoma" w:hAnsi="Tahoma" w:cs="Tahoma"/>
                <w:sz w:val="20"/>
                <w:szCs w:val="20"/>
              </w:rPr>
            </w:pPr>
            <w:r w:rsidRPr="0042351E">
              <w:rPr>
                <w:rFonts w:ascii="Tahoma" w:hAnsi="Tahoma" w:cs="Tahoma"/>
                <w:sz w:val="20"/>
                <w:szCs w:val="20"/>
              </w:rPr>
              <w:t>Ф.И.О. и подпись</w:t>
            </w:r>
          </w:p>
        </w:tc>
      </w:tr>
      <w:tr w:rsidR="006C1900" w:rsidRPr="0042351E" w14:paraId="61ED6C1A" w14:textId="77777777" w:rsidTr="00764302">
        <w:trPr>
          <w:gridAfter w:val="2"/>
          <w:wAfter w:w="1690" w:type="dxa"/>
          <w:trHeight w:val="885"/>
        </w:trPr>
        <w:tc>
          <w:tcPr>
            <w:tcW w:w="3604" w:type="dxa"/>
            <w:tcBorders>
              <w:top w:val="nil"/>
              <w:left w:val="nil"/>
              <w:bottom w:val="single" w:sz="4" w:space="0" w:color="auto"/>
              <w:right w:val="nil"/>
            </w:tcBorders>
            <w:shd w:val="clear" w:color="auto" w:fill="D9D9D9" w:themeFill="background1" w:themeFillShade="D9"/>
            <w:noWrap/>
            <w:hideMark/>
          </w:tcPr>
          <w:p w14:paraId="0EC34725" w14:textId="77777777" w:rsidR="006C1900" w:rsidRPr="0042351E" w:rsidRDefault="006C1900" w:rsidP="00764302">
            <w:pPr>
              <w:spacing w:after="0" w:line="240" w:lineRule="auto"/>
              <w:jc w:val="right"/>
              <w:rPr>
                <w:rFonts w:ascii="Tahoma" w:hAnsi="Tahoma" w:cs="Tahoma"/>
                <w:sz w:val="20"/>
                <w:szCs w:val="20"/>
              </w:rPr>
            </w:pPr>
            <w:r w:rsidRPr="0042351E">
              <w:rPr>
                <w:rFonts w:ascii="Tahoma" w:hAnsi="Tahoma" w:cs="Tahoma"/>
                <w:sz w:val="20"/>
                <w:szCs w:val="20"/>
              </w:rPr>
              <w:t>Занимаемая должность</w:t>
            </w:r>
          </w:p>
        </w:tc>
        <w:tc>
          <w:tcPr>
            <w:tcW w:w="6050" w:type="dxa"/>
            <w:gridSpan w:val="2"/>
            <w:tcBorders>
              <w:top w:val="nil"/>
              <w:left w:val="nil"/>
              <w:bottom w:val="single" w:sz="4" w:space="0" w:color="auto"/>
              <w:right w:val="nil"/>
            </w:tcBorders>
            <w:shd w:val="clear" w:color="auto" w:fill="D9D9D9" w:themeFill="background1" w:themeFillShade="D9"/>
            <w:noWrap/>
            <w:hideMark/>
          </w:tcPr>
          <w:p w14:paraId="748D0B0A" w14:textId="77777777" w:rsidR="006C1900" w:rsidRPr="0042351E" w:rsidRDefault="006C1900" w:rsidP="00764302">
            <w:pPr>
              <w:spacing w:after="0" w:line="240" w:lineRule="auto"/>
              <w:jc w:val="center"/>
              <w:rPr>
                <w:rFonts w:ascii="Tahoma" w:hAnsi="Tahoma" w:cs="Tahoma"/>
                <w:sz w:val="20"/>
                <w:szCs w:val="20"/>
              </w:rPr>
            </w:pPr>
            <w:r w:rsidRPr="0042351E">
              <w:rPr>
                <w:rFonts w:ascii="Tahoma" w:hAnsi="Tahoma" w:cs="Tahoma"/>
                <w:sz w:val="20"/>
                <w:szCs w:val="20"/>
              </w:rPr>
              <w:t>Ф.И.О. и подпись</w:t>
            </w:r>
          </w:p>
        </w:tc>
      </w:tr>
      <w:tr w:rsidR="006C1900" w:rsidRPr="0042351E" w14:paraId="1309FCFB" w14:textId="77777777" w:rsidTr="00764302">
        <w:trPr>
          <w:gridAfter w:val="2"/>
          <w:wAfter w:w="1690" w:type="dxa"/>
          <w:trHeight w:val="255"/>
        </w:trPr>
        <w:tc>
          <w:tcPr>
            <w:tcW w:w="3604" w:type="dxa"/>
            <w:tcBorders>
              <w:top w:val="nil"/>
              <w:left w:val="nil"/>
              <w:bottom w:val="nil"/>
              <w:right w:val="nil"/>
            </w:tcBorders>
            <w:shd w:val="clear" w:color="auto" w:fill="auto"/>
            <w:noWrap/>
            <w:vAlign w:val="bottom"/>
            <w:hideMark/>
          </w:tcPr>
          <w:p w14:paraId="6C5909D1" w14:textId="77777777" w:rsidR="006C1900" w:rsidRPr="0042351E" w:rsidRDefault="006C1900" w:rsidP="00764302">
            <w:pPr>
              <w:spacing w:after="0" w:line="240" w:lineRule="auto"/>
              <w:rPr>
                <w:rFonts w:ascii="Tahoma" w:hAnsi="Tahoma" w:cs="Tahoma"/>
                <w:sz w:val="20"/>
                <w:szCs w:val="20"/>
              </w:rPr>
            </w:pPr>
          </w:p>
        </w:tc>
        <w:tc>
          <w:tcPr>
            <w:tcW w:w="6050" w:type="dxa"/>
            <w:gridSpan w:val="2"/>
            <w:tcBorders>
              <w:top w:val="nil"/>
              <w:left w:val="nil"/>
              <w:bottom w:val="nil"/>
              <w:right w:val="nil"/>
            </w:tcBorders>
            <w:shd w:val="clear" w:color="auto" w:fill="auto"/>
            <w:noWrap/>
            <w:vAlign w:val="bottom"/>
            <w:hideMark/>
          </w:tcPr>
          <w:p w14:paraId="2EDA981B" w14:textId="77777777" w:rsidR="006C1900" w:rsidRPr="0042351E" w:rsidRDefault="006C1900" w:rsidP="00764302">
            <w:pPr>
              <w:spacing w:after="0" w:line="240" w:lineRule="auto"/>
              <w:jc w:val="center"/>
              <w:rPr>
                <w:rFonts w:ascii="Tahoma" w:hAnsi="Tahoma" w:cs="Tahoma"/>
                <w:sz w:val="20"/>
                <w:szCs w:val="20"/>
              </w:rPr>
            </w:pPr>
          </w:p>
        </w:tc>
      </w:tr>
      <w:tr w:rsidR="006C1900" w:rsidRPr="0042351E" w14:paraId="3662E770" w14:textId="77777777" w:rsidTr="00764302">
        <w:trPr>
          <w:gridAfter w:val="2"/>
          <w:wAfter w:w="1690" w:type="dxa"/>
          <w:trHeight w:val="255"/>
        </w:trPr>
        <w:tc>
          <w:tcPr>
            <w:tcW w:w="3604" w:type="dxa"/>
            <w:tcBorders>
              <w:top w:val="nil"/>
              <w:left w:val="nil"/>
              <w:bottom w:val="nil"/>
              <w:right w:val="nil"/>
            </w:tcBorders>
            <w:shd w:val="clear" w:color="auto" w:fill="auto"/>
            <w:noWrap/>
            <w:vAlign w:val="bottom"/>
            <w:hideMark/>
          </w:tcPr>
          <w:p w14:paraId="013AF35E" w14:textId="77777777" w:rsidR="006C1900" w:rsidRPr="0042351E" w:rsidRDefault="006C1900" w:rsidP="00764302">
            <w:pPr>
              <w:spacing w:after="0" w:line="240" w:lineRule="auto"/>
              <w:rPr>
                <w:rFonts w:ascii="Tahoma" w:hAnsi="Tahoma" w:cs="Tahoma"/>
                <w:sz w:val="20"/>
                <w:szCs w:val="20"/>
              </w:rPr>
            </w:pPr>
          </w:p>
        </w:tc>
        <w:tc>
          <w:tcPr>
            <w:tcW w:w="6050" w:type="dxa"/>
            <w:gridSpan w:val="2"/>
            <w:tcBorders>
              <w:top w:val="nil"/>
              <w:left w:val="nil"/>
              <w:bottom w:val="nil"/>
              <w:right w:val="nil"/>
            </w:tcBorders>
            <w:shd w:val="clear" w:color="auto" w:fill="auto"/>
            <w:noWrap/>
            <w:vAlign w:val="bottom"/>
            <w:hideMark/>
          </w:tcPr>
          <w:p w14:paraId="4D9709E1" w14:textId="77777777" w:rsidR="006C1900" w:rsidRPr="0042351E" w:rsidRDefault="006C1900" w:rsidP="00764302">
            <w:pPr>
              <w:spacing w:after="0" w:line="240" w:lineRule="auto"/>
              <w:jc w:val="center"/>
              <w:rPr>
                <w:rFonts w:ascii="Tahoma" w:hAnsi="Tahoma" w:cs="Tahoma"/>
                <w:sz w:val="20"/>
                <w:szCs w:val="20"/>
              </w:rPr>
            </w:pPr>
          </w:p>
        </w:tc>
      </w:tr>
      <w:tr w:rsidR="006C1900" w:rsidRPr="0042351E" w14:paraId="37E2D363" w14:textId="77777777" w:rsidTr="00764302">
        <w:trPr>
          <w:trHeight w:val="255"/>
        </w:trPr>
        <w:tc>
          <w:tcPr>
            <w:tcW w:w="5294" w:type="dxa"/>
            <w:gridSpan w:val="2"/>
            <w:tcBorders>
              <w:top w:val="nil"/>
              <w:left w:val="nil"/>
              <w:bottom w:val="nil"/>
              <w:right w:val="nil"/>
            </w:tcBorders>
            <w:shd w:val="clear" w:color="auto" w:fill="auto"/>
            <w:noWrap/>
            <w:hideMark/>
          </w:tcPr>
          <w:p w14:paraId="0B558BCF" w14:textId="77777777" w:rsidR="006C1900" w:rsidRPr="0042351E" w:rsidRDefault="006C1900" w:rsidP="00764302">
            <w:pPr>
              <w:spacing w:after="0" w:line="240" w:lineRule="auto"/>
              <w:jc w:val="right"/>
              <w:rPr>
                <w:rFonts w:ascii="Tahoma" w:hAnsi="Tahoma" w:cs="Tahoma"/>
                <w:b/>
                <w:bCs/>
                <w:sz w:val="20"/>
                <w:szCs w:val="20"/>
              </w:rPr>
            </w:pPr>
            <w:r w:rsidRPr="0042351E">
              <w:rPr>
                <w:rFonts w:ascii="Tahoma" w:hAnsi="Tahoma" w:cs="Tahoma"/>
                <w:b/>
                <w:bCs/>
                <w:sz w:val="20"/>
                <w:szCs w:val="20"/>
              </w:rPr>
              <w:t>Печать</w:t>
            </w:r>
            <w:r w:rsidRPr="0042351E">
              <w:rPr>
                <w:rFonts w:ascii="Tahoma" w:hAnsi="Tahoma" w:cs="Tahoma"/>
                <w:b/>
                <w:bCs/>
                <w:sz w:val="20"/>
                <w:szCs w:val="20"/>
                <w:lang w:val="en-US"/>
              </w:rPr>
              <w:t xml:space="preserve"> </w:t>
            </w:r>
            <w:r w:rsidRPr="0042351E">
              <w:rPr>
                <w:rFonts w:ascii="Tahoma" w:hAnsi="Tahoma" w:cs="Tahoma"/>
                <w:b/>
                <w:bCs/>
                <w:sz w:val="20"/>
                <w:szCs w:val="20"/>
              </w:rPr>
              <w:t>контрагента (при наличии)</w:t>
            </w:r>
            <w:r w:rsidRPr="0042351E">
              <w:rPr>
                <w:rFonts w:ascii="Tahoma" w:hAnsi="Tahoma" w:cs="Tahoma"/>
                <w:b/>
                <w:bCs/>
                <w:sz w:val="20"/>
                <w:szCs w:val="20"/>
                <w:lang w:val="en-US"/>
              </w:rPr>
              <w:t>:</w:t>
            </w:r>
          </w:p>
        </w:tc>
        <w:tc>
          <w:tcPr>
            <w:tcW w:w="6050" w:type="dxa"/>
            <w:gridSpan w:val="3"/>
            <w:tcBorders>
              <w:top w:val="nil"/>
              <w:left w:val="nil"/>
              <w:bottom w:val="nil"/>
              <w:right w:val="nil"/>
            </w:tcBorders>
            <w:shd w:val="clear" w:color="auto" w:fill="D9D9D9" w:themeFill="background1" w:themeFillShade="D9"/>
            <w:noWrap/>
            <w:vAlign w:val="bottom"/>
            <w:hideMark/>
          </w:tcPr>
          <w:p w14:paraId="6BE128B0" w14:textId="77777777" w:rsidR="006C1900" w:rsidRPr="0042351E" w:rsidRDefault="006C1900" w:rsidP="00764302">
            <w:pPr>
              <w:spacing w:after="0" w:line="240" w:lineRule="auto"/>
              <w:jc w:val="center"/>
              <w:rPr>
                <w:rFonts w:ascii="Tahoma" w:hAnsi="Tahoma" w:cs="Tahoma"/>
                <w:sz w:val="20"/>
                <w:szCs w:val="20"/>
                <w:lang w:val="en-US"/>
              </w:rPr>
            </w:pPr>
          </w:p>
        </w:tc>
      </w:tr>
      <w:tr w:rsidR="006C1900" w:rsidRPr="0042351E" w14:paraId="039DEFEC" w14:textId="77777777" w:rsidTr="00764302">
        <w:trPr>
          <w:gridAfter w:val="2"/>
          <w:wAfter w:w="1690" w:type="dxa"/>
          <w:trHeight w:val="255"/>
        </w:trPr>
        <w:tc>
          <w:tcPr>
            <w:tcW w:w="3604" w:type="dxa"/>
            <w:tcBorders>
              <w:top w:val="nil"/>
              <w:left w:val="nil"/>
              <w:bottom w:val="nil"/>
              <w:right w:val="nil"/>
            </w:tcBorders>
            <w:shd w:val="clear" w:color="auto" w:fill="auto"/>
            <w:noWrap/>
            <w:vAlign w:val="bottom"/>
            <w:hideMark/>
          </w:tcPr>
          <w:p w14:paraId="13D442BA" w14:textId="77777777" w:rsidR="006C1900" w:rsidRPr="0042351E" w:rsidRDefault="006C1900" w:rsidP="00764302">
            <w:pPr>
              <w:spacing w:after="0" w:line="240" w:lineRule="auto"/>
              <w:rPr>
                <w:rFonts w:ascii="Tahoma" w:hAnsi="Tahoma" w:cs="Tahoma"/>
                <w:sz w:val="20"/>
                <w:szCs w:val="20"/>
                <w:lang w:val="en-US"/>
              </w:rPr>
            </w:pPr>
          </w:p>
        </w:tc>
        <w:tc>
          <w:tcPr>
            <w:tcW w:w="6050" w:type="dxa"/>
            <w:gridSpan w:val="2"/>
            <w:tcBorders>
              <w:top w:val="nil"/>
              <w:left w:val="nil"/>
              <w:bottom w:val="nil"/>
              <w:right w:val="nil"/>
            </w:tcBorders>
            <w:shd w:val="clear" w:color="auto" w:fill="auto"/>
            <w:noWrap/>
            <w:vAlign w:val="bottom"/>
            <w:hideMark/>
          </w:tcPr>
          <w:p w14:paraId="5110912B" w14:textId="77777777" w:rsidR="006C1900" w:rsidRPr="0042351E" w:rsidRDefault="006C1900" w:rsidP="00764302">
            <w:pPr>
              <w:spacing w:after="0" w:line="240" w:lineRule="auto"/>
              <w:jc w:val="center"/>
              <w:rPr>
                <w:rFonts w:ascii="Tahoma" w:hAnsi="Tahoma" w:cs="Tahoma"/>
                <w:sz w:val="20"/>
                <w:szCs w:val="20"/>
                <w:lang w:val="en-US"/>
              </w:rPr>
            </w:pPr>
          </w:p>
        </w:tc>
      </w:tr>
    </w:tbl>
    <w:p w14:paraId="5D09E748" w14:textId="77777777" w:rsidR="006C1900" w:rsidRPr="0042351E" w:rsidRDefault="006C1900" w:rsidP="006C1900">
      <w:pPr>
        <w:spacing w:after="0" w:line="240" w:lineRule="auto"/>
        <w:ind w:right="-79"/>
        <w:rPr>
          <w:rFonts w:ascii="Tahoma" w:eastAsia="Times New Roman" w:hAnsi="Tahoma" w:cs="Tahoma"/>
          <w:b/>
          <w:snapToGrid w:val="0"/>
          <w:sz w:val="20"/>
          <w:szCs w:val="20"/>
          <w:lang w:eastAsia="ru-RU"/>
        </w:rPr>
        <w:sectPr w:rsidR="006C1900" w:rsidRPr="0042351E" w:rsidSect="00764302">
          <w:pgSz w:w="11906" w:h="16838"/>
          <w:pgMar w:top="709" w:right="850" w:bottom="851" w:left="1276" w:header="708" w:footer="708" w:gutter="0"/>
          <w:cols w:space="708"/>
          <w:docGrid w:linePitch="360"/>
        </w:sectPr>
      </w:pPr>
    </w:p>
    <w:p w14:paraId="5FFA97FC" w14:textId="77777777" w:rsidR="006C1900" w:rsidRPr="0042351E" w:rsidRDefault="006C1900" w:rsidP="006C1900">
      <w:pPr>
        <w:spacing w:after="0" w:line="240" w:lineRule="auto"/>
        <w:jc w:val="right"/>
        <w:rPr>
          <w:rFonts w:ascii="Tahoma" w:eastAsia="Times New Roman" w:hAnsi="Tahoma" w:cs="Tahoma"/>
          <w:sz w:val="20"/>
          <w:szCs w:val="20"/>
          <w:lang w:eastAsia="ru-RU"/>
        </w:rPr>
      </w:pPr>
      <w:r w:rsidRPr="0042351E">
        <w:rPr>
          <w:rFonts w:ascii="Tahoma" w:eastAsia="Times New Roman" w:hAnsi="Tahoma" w:cs="Tahoma"/>
          <w:sz w:val="20"/>
          <w:szCs w:val="20"/>
          <w:lang w:eastAsia="ru-RU"/>
        </w:rPr>
        <w:lastRenderedPageBreak/>
        <w:t>Приложение № 5</w:t>
      </w:r>
    </w:p>
    <w:p w14:paraId="2BA58ECB" w14:textId="77777777" w:rsidR="006C1900" w:rsidRPr="0042351E" w:rsidRDefault="006C1900" w:rsidP="006C1900">
      <w:pPr>
        <w:spacing w:after="0" w:line="240" w:lineRule="auto"/>
        <w:ind w:firstLine="709"/>
        <w:jc w:val="right"/>
        <w:rPr>
          <w:rFonts w:ascii="Tahoma" w:eastAsia="Times New Roman" w:hAnsi="Tahoma" w:cs="Tahoma"/>
          <w:sz w:val="20"/>
          <w:szCs w:val="20"/>
          <w:lang w:eastAsia="ru-RU"/>
        </w:rPr>
      </w:pPr>
      <w:r w:rsidRPr="0042351E">
        <w:rPr>
          <w:rFonts w:ascii="Tahoma" w:eastAsia="Times New Roman" w:hAnsi="Tahoma" w:cs="Tahoma"/>
          <w:sz w:val="20"/>
          <w:szCs w:val="20"/>
          <w:lang w:eastAsia="ru-RU"/>
        </w:rPr>
        <w:t>к Информационной карте</w:t>
      </w:r>
    </w:p>
    <w:p w14:paraId="0963B8F9" w14:textId="77777777" w:rsidR="006C1900" w:rsidRPr="0042351E" w:rsidRDefault="006C1900" w:rsidP="006C1900">
      <w:pPr>
        <w:spacing w:after="0" w:line="240" w:lineRule="auto"/>
        <w:ind w:firstLine="709"/>
        <w:jc w:val="right"/>
        <w:rPr>
          <w:rFonts w:ascii="Tahoma" w:eastAsia="Times New Roman" w:hAnsi="Tahoma" w:cs="Tahoma"/>
          <w:i/>
          <w:sz w:val="20"/>
          <w:szCs w:val="20"/>
          <w:lang w:eastAsia="ru-RU"/>
        </w:rPr>
      </w:pPr>
    </w:p>
    <w:p w14:paraId="51BBD6E9" w14:textId="77777777" w:rsidR="006C1900" w:rsidRPr="0042351E" w:rsidRDefault="006C1900" w:rsidP="006C1900">
      <w:pPr>
        <w:tabs>
          <w:tab w:val="left" w:pos="2039"/>
        </w:tabs>
        <w:spacing w:after="0" w:line="240" w:lineRule="auto"/>
        <w:rPr>
          <w:rFonts w:ascii="Tahoma" w:eastAsia="Times New Roman" w:hAnsi="Tahoma" w:cs="Tahoma"/>
          <w:sz w:val="20"/>
          <w:szCs w:val="20"/>
          <w:lang w:eastAsia="ru-RU"/>
        </w:rPr>
      </w:pPr>
    </w:p>
    <w:p w14:paraId="2E309A2A" w14:textId="77777777" w:rsidR="006C1900" w:rsidRPr="0042351E" w:rsidRDefault="006C1900" w:rsidP="006C1900">
      <w:pPr>
        <w:tabs>
          <w:tab w:val="left" w:pos="2039"/>
        </w:tabs>
        <w:spacing w:after="0" w:line="240" w:lineRule="auto"/>
        <w:rPr>
          <w:rFonts w:ascii="Tahoma" w:eastAsia="Times New Roman" w:hAnsi="Tahoma" w:cs="Tahoma"/>
          <w:sz w:val="20"/>
          <w:szCs w:val="20"/>
          <w:lang w:eastAsia="ru-RU"/>
        </w:rPr>
      </w:pPr>
      <w:r w:rsidRPr="0042351E">
        <w:rPr>
          <w:rFonts w:ascii="Tahoma" w:eastAsia="Times New Roman" w:hAnsi="Tahoma" w:cs="Tahoma"/>
          <w:sz w:val="20"/>
          <w:szCs w:val="20"/>
          <w:lang w:eastAsia="ru-RU"/>
        </w:rPr>
        <w:t xml:space="preserve">Форма подтверждения Участником закупочной процедуры </w:t>
      </w:r>
    </w:p>
    <w:p w14:paraId="1996F7DB" w14:textId="77777777" w:rsidR="006C1900" w:rsidRPr="0042351E" w:rsidRDefault="006C1900" w:rsidP="006C1900">
      <w:pPr>
        <w:tabs>
          <w:tab w:val="left" w:pos="2039"/>
        </w:tabs>
        <w:spacing w:after="0" w:line="240" w:lineRule="auto"/>
        <w:rPr>
          <w:rFonts w:ascii="Tahoma" w:eastAsia="Times New Roman" w:hAnsi="Tahoma" w:cs="Tahoma"/>
          <w:sz w:val="20"/>
          <w:szCs w:val="20"/>
          <w:lang w:eastAsia="ru-RU"/>
        </w:rPr>
      </w:pPr>
      <w:r w:rsidRPr="0042351E">
        <w:rPr>
          <w:rFonts w:ascii="Tahoma" w:eastAsia="Times New Roman" w:hAnsi="Tahoma" w:cs="Tahoma"/>
          <w:sz w:val="20"/>
          <w:szCs w:val="20"/>
          <w:lang w:eastAsia="ru-RU"/>
        </w:rPr>
        <w:t xml:space="preserve">наличия согласия на обработку персональных данных </w:t>
      </w:r>
    </w:p>
    <w:p w14:paraId="4FAF41AF" w14:textId="77777777" w:rsidR="006C1900" w:rsidRPr="0042351E" w:rsidRDefault="006C1900" w:rsidP="006C1900">
      <w:pPr>
        <w:tabs>
          <w:tab w:val="left" w:pos="2039"/>
        </w:tabs>
        <w:spacing w:after="0" w:line="240" w:lineRule="auto"/>
        <w:rPr>
          <w:rFonts w:ascii="Tahoma" w:eastAsia="Times New Roman" w:hAnsi="Tahoma" w:cs="Tahoma"/>
          <w:sz w:val="20"/>
          <w:szCs w:val="20"/>
          <w:lang w:eastAsia="ru-RU"/>
        </w:rPr>
      </w:pPr>
      <w:r w:rsidRPr="0042351E">
        <w:rPr>
          <w:rFonts w:ascii="Tahoma" w:eastAsia="Times New Roman" w:hAnsi="Tahoma" w:cs="Tahoma"/>
          <w:sz w:val="20"/>
          <w:szCs w:val="20"/>
          <w:lang w:eastAsia="ru-RU"/>
        </w:rPr>
        <w:t xml:space="preserve">и направления уведомлений об осуществлении </w:t>
      </w:r>
    </w:p>
    <w:p w14:paraId="1177A819" w14:textId="77777777" w:rsidR="006C1900" w:rsidRPr="0042351E" w:rsidRDefault="006C1900" w:rsidP="006C1900">
      <w:pPr>
        <w:tabs>
          <w:tab w:val="left" w:pos="2039"/>
        </w:tabs>
        <w:spacing w:after="0" w:line="240" w:lineRule="auto"/>
        <w:rPr>
          <w:rFonts w:ascii="Tahoma" w:eastAsia="Times New Roman" w:hAnsi="Tahoma" w:cs="Tahoma"/>
          <w:sz w:val="20"/>
          <w:szCs w:val="20"/>
          <w:lang w:eastAsia="ru-RU"/>
        </w:rPr>
      </w:pPr>
      <w:r w:rsidRPr="0042351E">
        <w:rPr>
          <w:rFonts w:ascii="Tahoma" w:eastAsia="Times New Roman" w:hAnsi="Tahoma" w:cs="Tahoma"/>
          <w:sz w:val="20"/>
          <w:szCs w:val="20"/>
          <w:lang w:eastAsia="ru-RU"/>
        </w:rPr>
        <w:t>обработки персональных данных</w:t>
      </w:r>
    </w:p>
    <w:p w14:paraId="36789289" w14:textId="77777777" w:rsidR="006C1900" w:rsidRPr="0042351E" w:rsidRDefault="006C1900" w:rsidP="006C1900">
      <w:pPr>
        <w:tabs>
          <w:tab w:val="left" w:pos="2039"/>
        </w:tabs>
        <w:spacing w:after="0" w:line="240" w:lineRule="auto"/>
        <w:jc w:val="both"/>
        <w:rPr>
          <w:rFonts w:ascii="Tahoma" w:eastAsia="Calibri" w:hAnsi="Tahoma" w:cs="Tahoma"/>
          <w:sz w:val="20"/>
          <w:szCs w:val="20"/>
        </w:rPr>
      </w:pPr>
    </w:p>
    <w:p w14:paraId="4A9A683D" w14:textId="77777777" w:rsidR="006C1900" w:rsidRPr="0042351E" w:rsidRDefault="006C1900" w:rsidP="006C1900">
      <w:pPr>
        <w:tabs>
          <w:tab w:val="left" w:pos="2039"/>
        </w:tabs>
        <w:spacing w:after="0" w:line="240" w:lineRule="auto"/>
        <w:jc w:val="center"/>
        <w:rPr>
          <w:rFonts w:ascii="Tahoma" w:eastAsia="Calibri" w:hAnsi="Tahoma" w:cs="Tahoma"/>
          <w:sz w:val="20"/>
          <w:szCs w:val="20"/>
        </w:rPr>
      </w:pPr>
      <w:r w:rsidRPr="0042351E">
        <w:rPr>
          <w:rFonts w:ascii="Tahoma" w:eastAsia="Calibri" w:hAnsi="Tahoma" w:cs="Tahoma"/>
          <w:sz w:val="20"/>
          <w:szCs w:val="20"/>
        </w:rPr>
        <w:t>(фирменный бланк Участника закупки)</w:t>
      </w:r>
    </w:p>
    <w:p w14:paraId="209DB72A" w14:textId="77777777" w:rsidR="006C1900" w:rsidRPr="0042351E" w:rsidRDefault="006C1900" w:rsidP="006C1900">
      <w:pPr>
        <w:tabs>
          <w:tab w:val="left" w:pos="2039"/>
        </w:tabs>
        <w:spacing w:after="0" w:line="240" w:lineRule="auto"/>
        <w:jc w:val="center"/>
        <w:rPr>
          <w:rFonts w:ascii="Tahoma" w:eastAsia="Calibri" w:hAnsi="Tahoma" w:cs="Tahoma"/>
          <w:sz w:val="20"/>
          <w:szCs w:val="20"/>
        </w:rPr>
      </w:pPr>
    </w:p>
    <w:p w14:paraId="5D889947" w14:textId="77777777" w:rsidR="006C1900" w:rsidRPr="0042351E" w:rsidRDefault="006C1900" w:rsidP="006C1900">
      <w:pPr>
        <w:tabs>
          <w:tab w:val="left" w:pos="2039"/>
        </w:tabs>
        <w:spacing w:after="0" w:line="240" w:lineRule="auto"/>
        <w:jc w:val="center"/>
        <w:rPr>
          <w:rFonts w:ascii="Tahoma" w:eastAsia="Calibri" w:hAnsi="Tahoma" w:cs="Tahoma"/>
          <w:b/>
          <w:sz w:val="20"/>
          <w:szCs w:val="20"/>
        </w:rPr>
      </w:pPr>
      <w:r w:rsidRPr="0042351E">
        <w:rPr>
          <w:rFonts w:ascii="Tahoma" w:eastAsia="Calibri" w:hAnsi="Tahoma" w:cs="Tahoma"/>
          <w:b/>
          <w:sz w:val="20"/>
          <w:szCs w:val="20"/>
        </w:rPr>
        <w:t>Подтверждение Участника закупочной процедуры наличия согласия на обработку персональных данных и направления уведомлений об осуществлении обработки персональных данных</w:t>
      </w:r>
    </w:p>
    <w:p w14:paraId="5C6D1C85" w14:textId="77777777" w:rsidR="006C1900" w:rsidRPr="0042351E" w:rsidRDefault="006C1900" w:rsidP="006C1900">
      <w:pPr>
        <w:tabs>
          <w:tab w:val="left" w:pos="2039"/>
        </w:tabs>
        <w:spacing w:after="0" w:line="240" w:lineRule="auto"/>
        <w:jc w:val="both"/>
        <w:rPr>
          <w:rFonts w:ascii="Tahoma" w:eastAsia="Calibri" w:hAnsi="Tahoma" w:cs="Tahoma"/>
          <w:sz w:val="20"/>
          <w:szCs w:val="20"/>
        </w:rPr>
      </w:pPr>
    </w:p>
    <w:p w14:paraId="60EC1173" w14:textId="77777777" w:rsidR="006C1900" w:rsidRPr="0042351E" w:rsidRDefault="006C1900" w:rsidP="006C1900">
      <w:pPr>
        <w:tabs>
          <w:tab w:val="left" w:pos="2039"/>
        </w:tabs>
        <w:spacing w:after="0" w:line="240" w:lineRule="auto"/>
        <w:ind w:firstLine="709"/>
        <w:jc w:val="both"/>
        <w:rPr>
          <w:rFonts w:ascii="Tahoma" w:eastAsia="Calibri" w:hAnsi="Tahoma" w:cs="Tahoma"/>
          <w:sz w:val="20"/>
          <w:szCs w:val="20"/>
        </w:rPr>
      </w:pPr>
      <w:r w:rsidRPr="0042351E">
        <w:rPr>
          <w:rFonts w:ascii="Tahoma" w:eastAsia="Calibri" w:hAnsi="Tahoma" w:cs="Tahoma"/>
          <w:sz w:val="20"/>
          <w:szCs w:val="20"/>
        </w:rPr>
        <w:t>Настоящим, ____________________________________________________,</w:t>
      </w:r>
    </w:p>
    <w:p w14:paraId="5B6661A3" w14:textId="77777777" w:rsidR="006C1900" w:rsidRPr="0042351E" w:rsidRDefault="006C1900" w:rsidP="006C1900">
      <w:pPr>
        <w:tabs>
          <w:tab w:val="left" w:pos="2039"/>
        </w:tabs>
        <w:spacing w:after="0" w:line="240" w:lineRule="auto"/>
        <w:ind w:firstLine="709"/>
        <w:jc w:val="both"/>
        <w:rPr>
          <w:rFonts w:ascii="Tahoma" w:eastAsia="Calibri" w:hAnsi="Tahoma" w:cs="Tahoma"/>
          <w:sz w:val="20"/>
          <w:szCs w:val="20"/>
        </w:rPr>
      </w:pPr>
      <w:r w:rsidRPr="0042351E">
        <w:rPr>
          <w:rFonts w:ascii="Tahoma" w:eastAsia="Calibri" w:hAnsi="Tahoma" w:cs="Tahoma"/>
          <w:sz w:val="20"/>
          <w:szCs w:val="20"/>
        </w:rPr>
        <w:t xml:space="preserve">                                                                                       (наименование Участника)</w:t>
      </w:r>
    </w:p>
    <w:p w14:paraId="01BC8389" w14:textId="77777777" w:rsidR="006C1900" w:rsidRPr="0042351E" w:rsidRDefault="006C1900" w:rsidP="006C1900">
      <w:pPr>
        <w:tabs>
          <w:tab w:val="left" w:pos="2039"/>
        </w:tabs>
        <w:spacing w:after="0" w:line="240" w:lineRule="auto"/>
        <w:ind w:firstLine="709"/>
        <w:jc w:val="both"/>
        <w:rPr>
          <w:rFonts w:ascii="Tahoma" w:eastAsia="Calibri" w:hAnsi="Tahoma" w:cs="Tahoma"/>
          <w:sz w:val="20"/>
          <w:szCs w:val="20"/>
        </w:rPr>
      </w:pPr>
      <w:r w:rsidRPr="0042351E">
        <w:rPr>
          <w:rFonts w:ascii="Tahoma" w:eastAsia="Calibri" w:hAnsi="Tahoma" w:cs="Tahoma"/>
          <w:sz w:val="20"/>
          <w:szCs w:val="20"/>
        </w:rPr>
        <w:t>Адрес местонахождения (юридический адрес): __________________________________,</w:t>
      </w:r>
    </w:p>
    <w:p w14:paraId="380EBFAA" w14:textId="77777777" w:rsidR="006C1900" w:rsidRPr="0042351E" w:rsidRDefault="006C1900" w:rsidP="006C1900">
      <w:pPr>
        <w:tabs>
          <w:tab w:val="left" w:pos="2039"/>
        </w:tabs>
        <w:spacing w:after="0" w:line="240" w:lineRule="auto"/>
        <w:ind w:firstLine="709"/>
        <w:rPr>
          <w:rFonts w:ascii="Tahoma" w:eastAsia="Calibri" w:hAnsi="Tahoma" w:cs="Tahoma"/>
          <w:sz w:val="20"/>
          <w:szCs w:val="20"/>
        </w:rPr>
      </w:pPr>
      <w:r w:rsidRPr="0042351E">
        <w:rPr>
          <w:rFonts w:ascii="Tahoma" w:eastAsia="Calibri" w:hAnsi="Tahoma" w:cs="Tahoma"/>
          <w:sz w:val="20"/>
          <w:szCs w:val="20"/>
        </w:rPr>
        <w:t>Фактический адрес: _________________________________________________________,</w:t>
      </w:r>
    </w:p>
    <w:p w14:paraId="28DBACA3" w14:textId="77777777" w:rsidR="006C1900" w:rsidRPr="0042351E" w:rsidRDefault="006C1900" w:rsidP="006C1900">
      <w:pPr>
        <w:tabs>
          <w:tab w:val="left" w:pos="2039"/>
        </w:tabs>
        <w:spacing w:after="0" w:line="240" w:lineRule="auto"/>
        <w:ind w:firstLine="709"/>
        <w:jc w:val="both"/>
        <w:rPr>
          <w:rFonts w:ascii="Tahoma" w:eastAsia="Calibri" w:hAnsi="Tahoma" w:cs="Tahoma"/>
          <w:sz w:val="20"/>
          <w:szCs w:val="20"/>
        </w:rPr>
      </w:pPr>
    </w:p>
    <w:p w14:paraId="0E7AA576" w14:textId="77777777" w:rsidR="006C1900" w:rsidRPr="0042351E" w:rsidRDefault="006C1900" w:rsidP="006C1900">
      <w:pPr>
        <w:tabs>
          <w:tab w:val="left" w:pos="2039"/>
        </w:tabs>
        <w:spacing w:after="0" w:line="240" w:lineRule="auto"/>
        <w:ind w:firstLine="709"/>
        <w:jc w:val="both"/>
        <w:rPr>
          <w:rFonts w:ascii="Tahoma" w:eastAsia="Calibri" w:hAnsi="Tahoma" w:cs="Tahoma"/>
          <w:sz w:val="20"/>
          <w:szCs w:val="20"/>
        </w:rPr>
      </w:pPr>
      <w:r w:rsidRPr="0042351E">
        <w:rPr>
          <w:rFonts w:ascii="Tahoma" w:eastAsia="Calibri" w:hAnsi="Tahoma" w:cs="Tahoma"/>
          <w:sz w:val="20"/>
          <w:szCs w:val="20"/>
        </w:rPr>
        <w:t>ИНН _______________</w:t>
      </w:r>
    </w:p>
    <w:p w14:paraId="122A54D8" w14:textId="77777777" w:rsidR="006C1900" w:rsidRPr="0042351E" w:rsidRDefault="006C1900" w:rsidP="006C1900">
      <w:pPr>
        <w:tabs>
          <w:tab w:val="left" w:pos="2039"/>
        </w:tabs>
        <w:spacing w:after="0" w:line="240" w:lineRule="auto"/>
        <w:ind w:firstLine="709"/>
        <w:jc w:val="both"/>
        <w:rPr>
          <w:rFonts w:ascii="Tahoma" w:eastAsia="Calibri" w:hAnsi="Tahoma" w:cs="Tahoma"/>
          <w:sz w:val="20"/>
          <w:szCs w:val="20"/>
        </w:rPr>
      </w:pPr>
      <w:r w:rsidRPr="0042351E">
        <w:rPr>
          <w:rFonts w:ascii="Tahoma" w:eastAsia="Calibri" w:hAnsi="Tahoma" w:cs="Tahoma"/>
          <w:sz w:val="20"/>
          <w:szCs w:val="20"/>
        </w:rPr>
        <w:t>КПП _______________</w:t>
      </w:r>
    </w:p>
    <w:p w14:paraId="7D05A60D" w14:textId="77777777" w:rsidR="006C1900" w:rsidRPr="0042351E" w:rsidRDefault="006C1900" w:rsidP="006C1900">
      <w:pPr>
        <w:tabs>
          <w:tab w:val="left" w:pos="2039"/>
        </w:tabs>
        <w:spacing w:after="0" w:line="240" w:lineRule="auto"/>
        <w:ind w:firstLine="709"/>
        <w:jc w:val="both"/>
        <w:rPr>
          <w:rFonts w:ascii="Tahoma" w:eastAsia="Calibri" w:hAnsi="Tahoma" w:cs="Tahoma"/>
          <w:sz w:val="20"/>
          <w:szCs w:val="20"/>
        </w:rPr>
      </w:pPr>
      <w:r w:rsidRPr="0042351E">
        <w:rPr>
          <w:rFonts w:ascii="Tahoma" w:eastAsia="Calibri" w:hAnsi="Tahoma" w:cs="Tahoma"/>
          <w:sz w:val="20"/>
          <w:szCs w:val="20"/>
        </w:rPr>
        <w:t>ОГРН_______________</w:t>
      </w:r>
    </w:p>
    <w:p w14:paraId="5CC03AC8" w14:textId="77777777" w:rsidR="006C1900" w:rsidRPr="0042351E" w:rsidRDefault="006C1900" w:rsidP="006C1900">
      <w:pPr>
        <w:tabs>
          <w:tab w:val="left" w:pos="2039"/>
        </w:tabs>
        <w:spacing w:after="0" w:line="240" w:lineRule="auto"/>
        <w:ind w:firstLine="709"/>
        <w:jc w:val="both"/>
        <w:rPr>
          <w:rFonts w:ascii="Tahoma" w:eastAsia="Calibri" w:hAnsi="Tahoma" w:cs="Tahoma"/>
          <w:sz w:val="20"/>
          <w:szCs w:val="20"/>
        </w:rPr>
      </w:pPr>
    </w:p>
    <w:p w14:paraId="559BE073" w14:textId="77777777" w:rsidR="006C1900" w:rsidRPr="0042351E" w:rsidRDefault="006C1900" w:rsidP="006C1900">
      <w:pPr>
        <w:tabs>
          <w:tab w:val="left" w:pos="2039"/>
        </w:tabs>
        <w:spacing w:after="0" w:line="240" w:lineRule="auto"/>
        <w:ind w:firstLine="709"/>
        <w:jc w:val="both"/>
        <w:rPr>
          <w:rFonts w:ascii="Tahoma" w:eastAsia="Calibri" w:hAnsi="Tahoma" w:cs="Tahoma"/>
          <w:sz w:val="20"/>
          <w:szCs w:val="20"/>
        </w:rPr>
      </w:pPr>
      <w:r w:rsidRPr="0042351E">
        <w:rPr>
          <w:rFonts w:ascii="Tahoma" w:eastAsia="Calibri" w:hAnsi="Tahoma" w:cs="Tahoma"/>
          <w:sz w:val="20"/>
          <w:szCs w:val="20"/>
        </w:rPr>
        <w:t>в соответствии с Федеральным законом от 27.07.2006 N 152-ФЗ (ред. от 31.12.2017) «О персональных данных» (далее – Закон 152-ФЗ), подтверждает наличие согласия на передачу и обработку персональных данных в целях участия в Закупочной процедуре ________________.</w:t>
      </w:r>
    </w:p>
    <w:p w14:paraId="57FE74CB" w14:textId="1B4859C5" w:rsidR="006C1900" w:rsidRPr="00EC477B" w:rsidRDefault="006C1900" w:rsidP="006C1900">
      <w:pPr>
        <w:tabs>
          <w:tab w:val="left" w:pos="2039"/>
        </w:tabs>
        <w:spacing w:after="0" w:line="240" w:lineRule="auto"/>
        <w:ind w:firstLine="709"/>
        <w:jc w:val="both"/>
        <w:rPr>
          <w:rFonts w:ascii="Tahoma" w:eastAsia="Calibri" w:hAnsi="Tahoma" w:cs="Tahoma"/>
          <w:sz w:val="20"/>
          <w:szCs w:val="20"/>
        </w:rPr>
      </w:pPr>
      <w:r w:rsidRPr="0042351E">
        <w:rPr>
          <w:rFonts w:ascii="Tahoma" w:eastAsia="Calibri" w:hAnsi="Tahoma" w:cs="Tahoma"/>
          <w:sz w:val="20"/>
          <w:szCs w:val="20"/>
        </w:rPr>
        <w:t xml:space="preserve">Заказчик, в интересах которого проводится закупка, получающий настоящее подтверждение: </w:t>
      </w:r>
      <w:r w:rsidR="00EC477B" w:rsidRPr="00EC477B">
        <w:rPr>
          <w:rFonts w:ascii="Tahoma" w:hAnsi="Tahoma" w:cs="Tahoma"/>
          <w:sz w:val="20"/>
          <w:szCs w:val="20"/>
        </w:rPr>
        <w:t xml:space="preserve">АО «Лесосибирский порт», </w:t>
      </w:r>
      <w:r w:rsidRPr="00EC477B">
        <w:rPr>
          <w:rFonts w:ascii="Tahoma" w:eastAsia="Calibri" w:hAnsi="Tahoma" w:cs="Tahoma"/>
          <w:sz w:val="20"/>
          <w:szCs w:val="20"/>
        </w:rPr>
        <w:t>зарегистрировано по адресу:</w:t>
      </w:r>
      <w:r w:rsidR="00EC477B" w:rsidRPr="00EC477B">
        <w:t xml:space="preserve"> </w:t>
      </w:r>
      <w:r w:rsidR="00EC477B" w:rsidRPr="00EC477B">
        <w:rPr>
          <w:rFonts w:ascii="Tahoma" w:eastAsia="Calibri" w:hAnsi="Tahoma" w:cs="Tahoma"/>
          <w:sz w:val="20"/>
          <w:szCs w:val="20"/>
        </w:rPr>
        <w:t>РФ, Красноярский край, г. Лесосибирск, ул. Енисейская, д. 28</w:t>
      </w:r>
      <w:r w:rsidR="00EC477B">
        <w:rPr>
          <w:rFonts w:ascii="Tahoma" w:eastAsia="Calibri" w:hAnsi="Tahoma" w:cs="Tahoma"/>
          <w:sz w:val="20"/>
          <w:szCs w:val="20"/>
        </w:rPr>
        <w:t>.</w:t>
      </w:r>
    </w:p>
    <w:p w14:paraId="57D3617E" w14:textId="7E83F068" w:rsidR="006C1900" w:rsidRPr="00EC477B" w:rsidRDefault="006C1900" w:rsidP="006C1900">
      <w:pPr>
        <w:tabs>
          <w:tab w:val="left" w:pos="2039"/>
        </w:tabs>
        <w:spacing w:after="0" w:line="240" w:lineRule="auto"/>
        <w:ind w:firstLine="709"/>
        <w:jc w:val="both"/>
        <w:rPr>
          <w:rFonts w:ascii="Tahoma" w:eastAsia="Times New Roman" w:hAnsi="Tahoma" w:cs="Tahoma"/>
          <w:sz w:val="20"/>
          <w:szCs w:val="20"/>
          <w:lang w:eastAsia="ru-RU"/>
        </w:rPr>
      </w:pPr>
      <w:r w:rsidRPr="00EC477B">
        <w:rPr>
          <w:rFonts w:ascii="Tahoma" w:eastAsia="Calibri" w:hAnsi="Tahoma" w:cs="Tahoma"/>
          <w:sz w:val="20"/>
          <w:szCs w:val="20"/>
        </w:rPr>
        <w:t xml:space="preserve">Заказчик закупки, получающий настоящее подтверждение: </w:t>
      </w:r>
      <w:r w:rsidR="00EC477B" w:rsidRPr="00EC477B">
        <w:rPr>
          <w:rFonts w:ascii="Tahoma" w:hAnsi="Tahoma" w:cs="Tahoma"/>
          <w:sz w:val="20"/>
          <w:szCs w:val="20"/>
        </w:rPr>
        <w:t xml:space="preserve">АО «Лесосибирский порт» </w:t>
      </w:r>
      <w:r w:rsidRPr="00EC477B">
        <w:rPr>
          <w:rFonts w:ascii="Tahoma" w:eastAsia="Calibri" w:hAnsi="Tahoma" w:cs="Tahoma"/>
          <w:sz w:val="20"/>
          <w:szCs w:val="20"/>
        </w:rPr>
        <w:t xml:space="preserve">зарегистрировано по адресу: </w:t>
      </w:r>
      <w:r w:rsidR="00EC477B" w:rsidRPr="00EC477B">
        <w:rPr>
          <w:rFonts w:ascii="Tahoma" w:eastAsia="Calibri" w:hAnsi="Tahoma" w:cs="Tahoma"/>
          <w:sz w:val="20"/>
          <w:szCs w:val="20"/>
        </w:rPr>
        <w:t>РФ, Красноярский край, г. Лесосибирск, ул. Енисейская, д. 28</w:t>
      </w:r>
      <w:r w:rsidR="00EC477B">
        <w:rPr>
          <w:rFonts w:ascii="Tahoma" w:eastAsia="Calibri" w:hAnsi="Tahoma" w:cs="Tahoma"/>
          <w:sz w:val="20"/>
          <w:szCs w:val="20"/>
        </w:rPr>
        <w:t>.</w:t>
      </w:r>
    </w:p>
    <w:p w14:paraId="634FFF21" w14:textId="15BC5C23" w:rsidR="006C1900" w:rsidRPr="00EC477B" w:rsidRDefault="006C1900" w:rsidP="006C1900">
      <w:pPr>
        <w:tabs>
          <w:tab w:val="left" w:pos="2039"/>
        </w:tabs>
        <w:spacing w:after="0" w:line="240" w:lineRule="auto"/>
        <w:ind w:firstLine="709"/>
        <w:jc w:val="both"/>
        <w:rPr>
          <w:rFonts w:ascii="Tahoma" w:eastAsia="Calibri" w:hAnsi="Tahoma" w:cs="Tahoma"/>
          <w:sz w:val="20"/>
          <w:szCs w:val="20"/>
        </w:rPr>
      </w:pPr>
      <w:r w:rsidRPr="00EC477B">
        <w:rPr>
          <w:rFonts w:ascii="Tahoma" w:eastAsia="Calibri" w:hAnsi="Tahoma" w:cs="Tahoma"/>
          <w:sz w:val="20"/>
          <w:szCs w:val="20"/>
        </w:rPr>
        <w:t>Настоящее подтверждение дано в отношении всех сведений, указанных в передаваемых мною в адрес</w:t>
      </w:r>
      <w:r w:rsidR="00EC477B" w:rsidRPr="00EC477B">
        <w:t xml:space="preserve"> </w:t>
      </w:r>
      <w:r w:rsidR="00EC477B" w:rsidRPr="00EC477B">
        <w:rPr>
          <w:rFonts w:ascii="Tahoma" w:eastAsia="Calibri" w:hAnsi="Tahoma" w:cs="Tahoma"/>
          <w:sz w:val="20"/>
          <w:szCs w:val="20"/>
        </w:rPr>
        <w:t xml:space="preserve">АО «Лесосибирский порт» </w:t>
      </w:r>
      <w:r w:rsidRPr="00EC477B">
        <w:rPr>
          <w:rFonts w:ascii="Tahoma" w:eastAsia="Calibri" w:hAnsi="Tahoma" w:cs="Tahoma"/>
          <w:sz w:val="20"/>
          <w:szCs w:val="20"/>
        </w:rPr>
        <w:t>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0EFB8575" w14:textId="128C4C44" w:rsidR="006C1900" w:rsidRPr="00EC477B" w:rsidRDefault="006C1900" w:rsidP="006C1900">
      <w:pPr>
        <w:tabs>
          <w:tab w:val="left" w:pos="2039"/>
        </w:tabs>
        <w:spacing w:after="0" w:line="240" w:lineRule="auto"/>
        <w:ind w:firstLine="709"/>
        <w:jc w:val="both"/>
        <w:rPr>
          <w:rFonts w:ascii="Tahoma" w:eastAsia="Calibri" w:hAnsi="Tahoma" w:cs="Tahoma"/>
          <w:sz w:val="20"/>
          <w:szCs w:val="20"/>
        </w:rPr>
      </w:pPr>
      <w:r w:rsidRPr="00EC477B">
        <w:rPr>
          <w:rFonts w:ascii="Tahoma" w:eastAsia="Calibri" w:hAnsi="Tahoma" w:cs="Tahoma"/>
          <w:sz w:val="20"/>
          <w:szCs w:val="20"/>
        </w:rPr>
        <w:t xml:space="preserve">Перечень действий с персональными данными, в отношении которых дано подтверждение,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 ФЗ, а также на передачу такой информации третьим лицам, в случаях, установленных действующим законодательством, и в случаях, когда </w:t>
      </w:r>
      <w:r w:rsidR="00EC477B" w:rsidRPr="00EC477B">
        <w:rPr>
          <w:rFonts w:ascii="Tahoma" w:hAnsi="Tahoma" w:cs="Tahoma"/>
          <w:sz w:val="20"/>
          <w:szCs w:val="20"/>
        </w:rPr>
        <w:t xml:space="preserve">АО «Лесосибирский порт» </w:t>
      </w:r>
      <w:r w:rsidRPr="00EC477B">
        <w:rPr>
          <w:rFonts w:ascii="Tahoma" w:eastAsia="Calibri" w:hAnsi="Tahoma" w:cs="Tahoma"/>
          <w:sz w:val="20"/>
          <w:szCs w:val="20"/>
        </w:rPr>
        <w:t>выступает для третьих лиц, которым передаются персональные данные, Заказчиком закупки.</w:t>
      </w:r>
    </w:p>
    <w:p w14:paraId="623BA5A1" w14:textId="0C284C52" w:rsidR="006C1900" w:rsidRPr="00EC477B" w:rsidRDefault="006C1900" w:rsidP="006C1900">
      <w:pPr>
        <w:tabs>
          <w:tab w:val="left" w:pos="2039"/>
        </w:tabs>
        <w:spacing w:after="0" w:line="240" w:lineRule="auto"/>
        <w:ind w:firstLine="709"/>
        <w:jc w:val="both"/>
        <w:rPr>
          <w:rFonts w:ascii="Tahoma" w:eastAsia="Calibri" w:hAnsi="Tahoma" w:cs="Tahoma"/>
          <w:sz w:val="20"/>
          <w:szCs w:val="20"/>
        </w:rPr>
      </w:pPr>
      <w:r w:rsidRPr="00EC477B">
        <w:rPr>
          <w:rFonts w:ascii="Tahoma" w:eastAsia="Calibri" w:hAnsi="Tahoma" w:cs="Tahoma"/>
          <w:sz w:val="20"/>
          <w:szCs w:val="20"/>
        </w:rPr>
        <w:t xml:space="preserve">Условием прекращения обработки персональных данных является получение </w:t>
      </w:r>
      <w:r w:rsidR="00EC477B" w:rsidRPr="00EC477B">
        <w:rPr>
          <w:rFonts w:ascii="Tahoma" w:hAnsi="Tahoma" w:cs="Tahoma"/>
          <w:sz w:val="20"/>
          <w:szCs w:val="20"/>
        </w:rPr>
        <w:t>АО «Лесосибирский порт»</w:t>
      </w:r>
      <w:r w:rsidR="00EC477B">
        <w:rPr>
          <w:rFonts w:ascii="Tahoma" w:hAnsi="Tahoma" w:cs="Tahoma"/>
          <w:sz w:val="20"/>
          <w:szCs w:val="20"/>
        </w:rPr>
        <w:t xml:space="preserve"> </w:t>
      </w:r>
      <w:r w:rsidRPr="00EC477B">
        <w:rPr>
          <w:rFonts w:ascii="Tahoma" w:eastAsia="Calibri" w:hAnsi="Tahoma" w:cs="Tahoma"/>
          <w:sz w:val="20"/>
          <w:szCs w:val="20"/>
        </w:rPr>
        <w:t>письменного уведомления об отзыве настоящего подтверждения.</w:t>
      </w:r>
    </w:p>
    <w:p w14:paraId="254E004F" w14:textId="77777777" w:rsidR="006C1900" w:rsidRPr="00EC477B" w:rsidRDefault="006C1900" w:rsidP="006C1900">
      <w:pPr>
        <w:tabs>
          <w:tab w:val="left" w:pos="2039"/>
        </w:tabs>
        <w:spacing w:after="0" w:line="240" w:lineRule="auto"/>
        <w:ind w:firstLine="709"/>
        <w:jc w:val="both"/>
        <w:rPr>
          <w:rFonts w:ascii="Tahoma" w:eastAsia="Calibri" w:hAnsi="Tahoma" w:cs="Tahoma"/>
          <w:sz w:val="20"/>
          <w:szCs w:val="20"/>
        </w:rPr>
      </w:pPr>
      <w:r w:rsidRPr="00EC477B">
        <w:rPr>
          <w:rFonts w:ascii="Tahoma" w:eastAsia="Calibri" w:hAnsi="Tahoma" w:cs="Tahoma"/>
          <w:sz w:val="20"/>
          <w:szCs w:val="20"/>
        </w:rPr>
        <w:t>Настоящее подтверждение действует со дня его подписания.</w:t>
      </w:r>
    </w:p>
    <w:p w14:paraId="3C6EA2FA" w14:textId="77777777" w:rsidR="006C1900" w:rsidRPr="00EC477B" w:rsidRDefault="006C1900" w:rsidP="006C1900">
      <w:pPr>
        <w:tabs>
          <w:tab w:val="left" w:pos="2039"/>
        </w:tabs>
        <w:spacing w:after="0" w:line="240" w:lineRule="auto"/>
        <w:ind w:firstLine="709"/>
        <w:jc w:val="both"/>
        <w:rPr>
          <w:rFonts w:ascii="Tahoma" w:eastAsia="Calibri" w:hAnsi="Tahoma" w:cs="Tahoma"/>
          <w:sz w:val="20"/>
          <w:szCs w:val="20"/>
        </w:rPr>
      </w:pPr>
    </w:p>
    <w:p w14:paraId="7B6F2736" w14:textId="77777777" w:rsidR="006C1900" w:rsidRPr="0042351E" w:rsidRDefault="006C1900" w:rsidP="006C1900">
      <w:pPr>
        <w:tabs>
          <w:tab w:val="left" w:pos="2039"/>
        </w:tabs>
        <w:spacing w:after="0" w:line="240" w:lineRule="auto"/>
        <w:ind w:firstLine="709"/>
        <w:jc w:val="both"/>
        <w:rPr>
          <w:rFonts w:ascii="Tahoma" w:eastAsia="Calibri" w:hAnsi="Tahoma" w:cs="Tahoma"/>
          <w:sz w:val="20"/>
          <w:szCs w:val="20"/>
        </w:rPr>
      </w:pPr>
      <w:r w:rsidRPr="00EC477B">
        <w:rPr>
          <w:rFonts w:ascii="Tahoma" w:eastAsia="Calibri" w:hAnsi="Tahoma" w:cs="Tahoma"/>
          <w:sz w:val="20"/>
          <w:szCs w:val="20"/>
        </w:rPr>
        <w:t xml:space="preserve">Подтверждаю, что ознакомлен (а) с положениями Федерального закона 152-ФЗ «О персональных </w:t>
      </w:r>
      <w:r w:rsidRPr="0042351E">
        <w:rPr>
          <w:rFonts w:ascii="Tahoma" w:eastAsia="Calibri" w:hAnsi="Tahoma" w:cs="Tahoma"/>
          <w:sz w:val="20"/>
          <w:szCs w:val="20"/>
        </w:rPr>
        <w:t>данных», права и обязанности в области защиты персональных данных мне понятны.</w:t>
      </w:r>
    </w:p>
    <w:p w14:paraId="72402D03" w14:textId="77777777" w:rsidR="006C1900" w:rsidRPr="0042351E" w:rsidRDefault="006C1900" w:rsidP="006C1900">
      <w:pPr>
        <w:tabs>
          <w:tab w:val="left" w:pos="2039"/>
        </w:tabs>
        <w:spacing w:after="0" w:line="240" w:lineRule="auto"/>
        <w:ind w:firstLine="709"/>
        <w:jc w:val="both"/>
        <w:rPr>
          <w:rFonts w:ascii="Tahoma" w:eastAsia="Times New Roman" w:hAnsi="Tahoma" w:cs="Tahoma"/>
          <w:sz w:val="20"/>
          <w:szCs w:val="20"/>
          <w:lang w:eastAsia="ru-RU"/>
        </w:rPr>
      </w:pPr>
    </w:p>
    <w:p w14:paraId="230BC999" w14:textId="77777777" w:rsidR="006C1900" w:rsidRPr="0042351E" w:rsidRDefault="006C1900" w:rsidP="006C1900">
      <w:pPr>
        <w:tabs>
          <w:tab w:val="left" w:pos="2039"/>
        </w:tabs>
        <w:spacing w:after="0" w:line="240" w:lineRule="auto"/>
        <w:ind w:firstLine="709"/>
        <w:jc w:val="center"/>
        <w:rPr>
          <w:rFonts w:ascii="Tahoma" w:eastAsia="Times New Roman" w:hAnsi="Tahoma" w:cs="Tahoma"/>
          <w:sz w:val="20"/>
          <w:szCs w:val="20"/>
          <w:lang w:eastAsia="ru-RU"/>
        </w:rPr>
      </w:pPr>
      <w:r w:rsidRPr="0042351E">
        <w:rPr>
          <w:rFonts w:ascii="Tahoma" w:eastAsia="Times New Roman" w:hAnsi="Tahoma" w:cs="Tahoma"/>
          <w:sz w:val="20"/>
          <w:szCs w:val="20"/>
          <w:lang w:eastAsia="ru-RU"/>
        </w:rPr>
        <w:t>«___»______________ 20___ г. _________________ (________________)</w:t>
      </w:r>
    </w:p>
    <w:p w14:paraId="1641AFA7" w14:textId="53B6280D" w:rsidR="006C1900" w:rsidRPr="0042351E" w:rsidRDefault="006C1900" w:rsidP="006C1900">
      <w:pPr>
        <w:tabs>
          <w:tab w:val="left" w:pos="2039"/>
        </w:tabs>
        <w:spacing w:after="0" w:line="240" w:lineRule="auto"/>
        <w:ind w:firstLine="709"/>
        <w:jc w:val="center"/>
        <w:rPr>
          <w:rFonts w:ascii="Tahoma" w:eastAsia="Times New Roman" w:hAnsi="Tahoma" w:cs="Tahoma"/>
          <w:sz w:val="20"/>
          <w:szCs w:val="20"/>
          <w:lang w:eastAsia="ru-RU"/>
        </w:rPr>
      </w:pPr>
      <w:r w:rsidRPr="0042351E">
        <w:rPr>
          <w:rFonts w:ascii="Tahoma" w:eastAsia="Times New Roman" w:hAnsi="Tahoma" w:cs="Tahoma"/>
          <w:sz w:val="20"/>
          <w:szCs w:val="20"/>
          <w:lang w:eastAsia="ru-RU"/>
        </w:rPr>
        <w:t>М.П.                                          (подпись)                        ФИО</w:t>
      </w:r>
    </w:p>
    <w:p w14:paraId="70FC4E91" w14:textId="77777777" w:rsidR="006C1900" w:rsidRPr="0042351E" w:rsidRDefault="006C1900" w:rsidP="006C1900">
      <w:pPr>
        <w:tabs>
          <w:tab w:val="left" w:pos="993"/>
        </w:tabs>
        <w:spacing w:after="0" w:line="240" w:lineRule="auto"/>
        <w:jc w:val="both"/>
        <w:rPr>
          <w:rFonts w:ascii="Tahoma" w:hAnsi="Tahoma" w:cs="Tahoma"/>
          <w:sz w:val="20"/>
          <w:szCs w:val="20"/>
        </w:rPr>
      </w:pPr>
    </w:p>
    <w:p w14:paraId="1A5EF3A9" w14:textId="77777777" w:rsidR="006C1900" w:rsidRPr="0042351E" w:rsidRDefault="006C1900" w:rsidP="006C1900">
      <w:pPr>
        <w:rPr>
          <w:rFonts w:ascii="Tahoma" w:hAnsi="Tahoma" w:cs="Tahoma"/>
          <w:sz w:val="20"/>
          <w:szCs w:val="20"/>
        </w:rPr>
      </w:pPr>
    </w:p>
    <w:p w14:paraId="47B64BEC" w14:textId="77777777" w:rsidR="006C1900" w:rsidRPr="0042351E" w:rsidRDefault="006C1900" w:rsidP="006C1900">
      <w:pPr>
        <w:rPr>
          <w:rFonts w:ascii="Tahoma" w:hAnsi="Tahoma" w:cs="Tahoma"/>
          <w:sz w:val="20"/>
          <w:szCs w:val="20"/>
        </w:rPr>
      </w:pPr>
    </w:p>
    <w:p w14:paraId="378B790C" w14:textId="77777777" w:rsidR="006C1900" w:rsidRPr="0042351E" w:rsidRDefault="006C1900" w:rsidP="006C1900">
      <w:pPr>
        <w:rPr>
          <w:rFonts w:ascii="Tahoma" w:hAnsi="Tahoma" w:cs="Tahoma"/>
          <w:sz w:val="20"/>
          <w:szCs w:val="20"/>
        </w:rPr>
      </w:pPr>
    </w:p>
    <w:p w14:paraId="7CAF92CE" w14:textId="77777777" w:rsidR="006C1900" w:rsidRPr="0042351E" w:rsidRDefault="006C1900" w:rsidP="006C1900">
      <w:pPr>
        <w:spacing w:after="0" w:line="240" w:lineRule="auto"/>
        <w:jc w:val="right"/>
        <w:rPr>
          <w:rFonts w:ascii="Tahoma" w:eastAsia="Times New Roman" w:hAnsi="Tahoma" w:cs="Tahoma"/>
          <w:sz w:val="20"/>
          <w:szCs w:val="20"/>
          <w:lang w:eastAsia="ru-RU"/>
        </w:rPr>
      </w:pPr>
      <w:r w:rsidRPr="0042351E">
        <w:rPr>
          <w:rFonts w:ascii="Tahoma" w:eastAsia="Times New Roman" w:hAnsi="Tahoma" w:cs="Tahoma"/>
          <w:sz w:val="20"/>
          <w:szCs w:val="20"/>
          <w:lang w:eastAsia="ru-RU"/>
        </w:rPr>
        <w:t>Приложение № 6</w:t>
      </w:r>
    </w:p>
    <w:p w14:paraId="769FD3AE" w14:textId="77777777" w:rsidR="006C1900" w:rsidRPr="0042351E" w:rsidRDefault="006C1900" w:rsidP="006C1900">
      <w:pPr>
        <w:spacing w:after="0" w:line="240" w:lineRule="auto"/>
        <w:ind w:firstLine="709"/>
        <w:jc w:val="right"/>
        <w:rPr>
          <w:rFonts w:ascii="Tahoma" w:eastAsia="Times New Roman" w:hAnsi="Tahoma" w:cs="Tahoma"/>
          <w:sz w:val="20"/>
          <w:szCs w:val="20"/>
          <w:lang w:eastAsia="ru-RU"/>
        </w:rPr>
      </w:pPr>
      <w:r w:rsidRPr="0042351E">
        <w:rPr>
          <w:rFonts w:ascii="Tahoma" w:eastAsia="Times New Roman" w:hAnsi="Tahoma" w:cs="Tahoma"/>
          <w:sz w:val="20"/>
          <w:szCs w:val="20"/>
          <w:lang w:eastAsia="ru-RU"/>
        </w:rPr>
        <w:t>к Информационной карте</w:t>
      </w:r>
    </w:p>
    <w:p w14:paraId="6C88BB4F" w14:textId="77777777" w:rsidR="006C1900" w:rsidRPr="0042351E" w:rsidRDefault="006C1900" w:rsidP="006C1900">
      <w:pPr>
        <w:tabs>
          <w:tab w:val="left" w:pos="7284"/>
        </w:tabs>
        <w:rPr>
          <w:rFonts w:ascii="Tahoma" w:hAnsi="Tahoma" w:cs="Tahoma"/>
          <w:sz w:val="20"/>
          <w:szCs w:val="20"/>
        </w:rPr>
      </w:pPr>
    </w:p>
    <w:p w14:paraId="5486C4B4" w14:textId="77777777" w:rsidR="006C1900" w:rsidRPr="00BE62F4" w:rsidRDefault="006C1900" w:rsidP="006C1900">
      <w:pPr>
        <w:tabs>
          <w:tab w:val="left" w:pos="3860"/>
        </w:tabs>
        <w:spacing w:after="0" w:line="240" w:lineRule="auto"/>
        <w:jc w:val="center"/>
        <w:rPr>
          <w:rFonts w:ascii="Tahoma" w:eastAsia="Times New Roman" w:hAnsi="Tahoma" w:cs="Tahoma"/>
          <w:b/>
          <w:sz w:val="20"/>
          <w:szCs w:val="20"/>
          <w:lang w:eastAsia="ru-RU"/>
        </w:rPr>
      </w:pPr>
      <w:r w:rsidRPr="00BE62F4">
        <w:rPr>
          <w:rFonts w:ascii="Tahoma" w:eastAsia="Times New Roman" w:hAnsi="Tahoma" w:cs="Tahoma"/>
          <w:b/>
          <w:sz w:val="20"/>
          <w:szCs w:val="20"/>
          <w:lang w:eastAsia="ru-RU"/>
        </w:rPr>
        <w:t>Перечень документов, предоставляемых Участником в составе Заявки на участие в закупочной процедуре.</w:t>
      </w:r>
    </w:p>
    <w:p w14:paraId="513502BC" w14:textId="77777777" w:rsidR="006C1900" w:rsidRPr="00BE62F4" w:rsidRDefault="006C1900" w:rsidP="006C1900">
      <w:pPr>
        <w:autoSpaceDE w:val="0"/>
        <w:autoSpaceDN w:val="0"/>
        <w:adjustRightInd w:val="0"/>
        <w:spacing w:after="0" w:line="240" w:lineRule="auto"/>
        <w:ind w:firstLine="709"/>
        <w:jc w:val="both"/>
        <w:rPr>
          <w:rFonts w:ascii="Tahoma" w:eastAsia="Times New Roman" w:hAnsi="Tahoma" w:cs="Tahoma"/>
          <w:sz w:val="20"/>
          <w:szCs w:val="20"/>
          <w:lang w:eastAsia="ru-RU"/>
        </w:rPr>
      </w:pPr>
    </w:p>
    <w:p w14:paraId="79B6BBDD" w14:textId="77777777" w:rsidR="006C1900" w:rsidRPr="00BE62F4" w:rsidRDefault="006C1900" w:rsidP="006C1900">
      <w:pPr>
        <w:autoSpaceDE w:val="0"/>
        <w:autoSpaceDN w:val="0"/>
        <w:adjustRightInd w:val="0"/>
        <w:spacing w:after="0" w:line="240" w:lineRule="auto"/>
        <w:ind w:firstLine="709"/>
        <w:jc w:val="both"/>
        <w:rPr>
          <w:rFonts w:ascii="Tahoma" w:eastAsia="Times New Roman" w:hAnsi="Tahoma" w:cs="Tahoma"/>
          <w:sz w:val="20"/>
          <w:szCs w:val="20"/>
          <w:lang w:eastAsia="ru-RU"/>
        </w:rPr>
      </w:pPr>
      <w:r w:rsidRPr="00BE62F4">
        <w:rPr>
          <w:rFonts w:ascii="Tahoma" w:eastAsia="Times New Roman" w:hAnsi="Tahoma" w:cs="Tahoma"/>
          <w:sz w:val="20"/>
          <w:szCs w:val="20"/>
          <w:lang w:eastAsia="ru-RU"/>
        </w:rPr>
        <w:t>Заявка на участие в Закупочной процедуре должна содержать:</w:t>
      </w:r>
    </w:p>
    <w:p w14:paraId="7251F7C1" w14:textId="77777777" w:rsidR="006C1900" w:rsidRPr="00BE62F4" w:rsidRDefault="006C1900" w:rsidP="006C1900">
      <w:pPr>
        <w:pStyle w:val="af4"/>
        <w:numPr>
          <w:ilvl w:val="1"/>
          <w:numId w:val="36"/>
        </w:numPr>
        <w:tabs>
          <w:tab w:val="left" w:pos="993"/>
        </w:tabs>
        <w:autoSpaceDE w:val="0"/>
        <w:autoSpaceDN w:val="0"/>
        <w:adjustRightInd w:val="0"/>
        <w:spacing w:after="0" w:line="240" w:lineRule="auto"/>
        <w:ind w:left="0" w:firstLine="709"/>
        <w:jc w:val="both"/>
        <w:rPr>
          <w:rFonts w:ascii="Tahoma" w:eastAsia="Times New Roman" w:hAnsi="Tahoma" w:cs="Tahoma"/>
          <w:sz w:val="20"/>
          <w:szCs w:val="20"/>
          <w:lang w:eastAsia="ru-RU"/>
        </w:rPr>
      </w:pPr>
      <w:r w:rsidRPr="00BE62F4">
        <w:rPr>
          <w:rFonts w:ascii="Tahoma" w:eastAsia="Times New Roman" w:hAnsi="Tahoma" w:cs="Tahoma"/>
          <w:sz w:val="20"/>
          <w:szCs w:val="20"/>
          <w:lang w:eastAsia="ru-RU"/>
        </w:rPr>
        <w:t>Заявку на участие в Закупочной процедуре, по предложенной форме (Приложение № 1 к Информационной карте);</w:t>
      </w:r>
    </w:p>
    <w:p w14:paraId="4D9AABA9" w14:textId="77777777" w:rsidR="006C1900" w:rsidRPr="00BE62F4" w:rsidRDefault="006C1900" w:rsidP="006C1900">
      <w:pPr>
        <w:pStyle w:val="af4"/>
        <w:numPr>
          <w:ilvl w:val="0"/>
          <w:numId w:val="19"/>
        </w:numPr>
        <w:tabs>
          <w:tab w:val="left" w:pos="993"/>
        </w:tabs>
        <w:autoSpaceDE w:val="0"/>
        <w:autoSpaceDN w:val="0"/>
        <w:adjustRightInd w:val="0"/>
        <w:spacing w:after="0" w:line="240" w:lineRule="auto"/>
        <w:ind w:left="0" w:firstLine="709"/>
        <w:jc w:val="both"/>
        <w:rPr>
          <w:rFonts w:ascii="Tahoma" w:eastAsia="Times New Roman" w:hAnsi="Tahoma" w:cs="Tahoma"/>
          <w:sz w:val="20"/>
          <w:szCs w:val="20"/>
          <w:lang w:eastAsia="ru-RU"/>
        </w:rPr>
      </w:pPr>
      <w:r w:rsidRPr="00BE62F4">
        <w:rPr>
          <w:rFonts w:ascii="Tahoma" w:eastAsia="Times New Roman" w:hAnsi="Tahoma" w:cs="Tahoma"/>
          <w:sz w:val="20"/>
          <w:szCs w:val="20"/>
          <w:lang w:eastAsia="ru-RU"/>
        </w:rPr>
        <w:t xml:space="preserve"> Карточку контрагента по предложенной форме (Приложение № 4 к Информационной карте); </w:t>
      </w:r>
    </w:p>
    <w:p w14:paraId="41B858AC" w14:textId="77777777" w:rsidR="006C1900" w:rsidRPr="00BE62F4" w:rsidRDefault="006C1900" w:rsidP="006C1900">
      <w:pPr>
        <w:pStyle w:val="af4"/>
        <w:numPr>
          <w:ilvl w:val="0"/>
          <w:numId w:val="19"/>
        </w:numPr>
        <w:tabs>
          <w:tab w:val="left" w:pos="993"/>
        </w:tabs>
        <w:autoSpaceDE w:val="0"/>
        <w:autoSpaceDN w:val="0"/>
        <w:adjustRightInd w:val="0"/>
        <w:spacing w:after="0" w:line="240" w:lineRule="auto"/>
        <w:ind w:left="0" w:firstLine="709"/>
        <w:jc w:val="both"/>
        <w:rPr>
          <w:rFonts w:ascii="Tahoma" w:eastAsia="Times New Roman" w:hAnsi="Tahoma" w:cs="Tahoma"/>
          <w:sz w:val="20"/>
          <w:szCs w:val="20"/>
          <w:lang w:eastAsia="ru-RU"/>
        </w:rPr>
      </w:pPr>
      <w:r w:rsidRPr="00BE62F4">
        <w:rPr>
          <w:rFonts w:ascii="Tahoma" w:eastAsia="Times New Roman" w:hAnsi="Tahoma" w:cs="Tahoma"/>
          <w:sz w:val="20"/>
          <w:szCs w:val="20"/>
          <w:lang w:eastAsia="ru-RU"/>
        </w:rPr>
        <w:t>Подтверждение Участника закупочной процедуры наличия согласия на обработку персональных данных и направления уведомлений об осуществлении обработки персональных данных по предложенной форме (Приложение № 5 к Информационной карте);</w:t>
      </w:r>
    </w:p>
    <w:p w14:paraId="582E9600" w14:textId="77777777" w:rsidR="006C1900" w:rsidRPr="00BE62F4" w:rsidRDefault="006C1900" w:rsidP="006C1900">
      <w:pPr>
        <w:pStyle w:val="af4"/>
        <w:numPr>
          <w:ilvl w:val="0"/>
          <w:numId w:val="19"/>
        </w:numPr>
        <w:tabs>
          <w:tab w:val="left" w:pos="993"/>
        </w:tabs>
        <w:autoSpaceDE w:val="0"/>
        <w:autoSpaceDN w:val="0"/>
        <w:adjustRightInd w:val="0"/>
        <w:spacing w:after="0" w:line="240" w:lineRule="auto"/>
        <w:ind w:left="0" w:firstLine="709"/>
        <w:jc w:val="both"/>
        <w:rPr>
          <w:rFonts w:ascii="Tahoma" w:eastAsia="Times New Roman" w:hAnsi="Tahoma" w:cs="Tahoma"/>
          <w:sz w:val="20"/>
          <w:szCs w:val="20"/>
          <w:lang w:eastAsia="ru-RU"/>
        </w:rPr>
      </w:pPr>
      <w:r w:rsidRPr="00BE62F4">
        <w:rPr>
          <w:rFonts w:ascii="Tahoma" w:eastAsia="Times New Roman" w:hAnsi="Tahoma" w:cs="Tahoma"/>
          <w:sz w:val="20"/>
          <w:szCs w:val="20"/>
          <w:lang w:eastAsia="ru-RU"/>
        </w:rPr>
        <w:t>Коммерческое предложение по предложенной форме (Приложение № 7 к Информационной карте);</w:t>
      </w:r>
    </w:p>
    <w:p w14:paraId="0E3D5DD6" w14:textId="77777777" w:rsidR="006C1900" w:rsidRPr="00BE62F4" w:rsidRDefault="006C1900" w:rsidP="006C1900">
      <w:pPr>
        <w:pStyle w:val="af4"/>
        <w:numPr>
          <w:ilvl w:val="1"/>
          <w:numId w:val="36"/>
        </w:numPr>
        <w:tabs>
          <w:tab w:val="left" w:pos="993"/>
        </w:tabs>
        <w:autoSpaceDE w:val="0"/>
        <w:autoSpaceDN w:val="0"/>
        <w:adjustRightInd w:val="0"/>
        <w:spacing w:after="0" w:line="240" w:lineRule="auto"/>
        <w:ind w:left="0" w:firstLine="709"/>
        <w:jc w:val="both"/>
        <w:rPr>
          <w:rFonts w:ascii="Tahoma" w:eastAsia="Times New Roman" w:hAnsi="Tahoma" w:cs="Tahoma"/>
          <w:sz w:val="20"/>
          <w:szCs w:val="20"/>
          <w:lang w:eastAsia="ru-RU"/>
        </w:rPr>
      </w:pPr>
      <w:r w:rsidRPr="00BE62F4">
        <w:rPr>
          <w:rFonts w:ascii="Tahoma" w:eastAsia="Times New Roman" w:hAnsi="Tahoma" w:cs="Tahoma"/>
          <w:sz w:val="20"/>
          <w:szCs w:val="20"/>
          <w:lang w:eastAsia="ru-RU"/>
        </w:rPr>
        <w:t>Документы, указанные в Приложении № 2 к Информационной карте в том числе информацию и документы, предусмотренные пунктами 1-13 части 19.1 статьи 3.4 223-ФЗ:</w:t>
      </w:r>
    </w:p>
    <w:p w14:paraId="63459A6E" w14:textId="77777777" w:rsidR="006C1900" w:rsidRPr="00BE62F4" w:rsidRDefault="006C1900" w:rsidP="006C1900">
      <w:pPr>
        <w:pStyle w:val="ConsPlusNormal"/>
        <w:tabs>
          <w:tab w:val="left" w:pos="993"/>
        </w:tabs>
        <w:ind w:firstLine="709"/>
        <w:jc w:val="both"/>
        <w:rPr>
          <w:rFonts w:ascii="Tahoma" w:hAnsi="Tahoma" w:cs="Tahoma"/>
        </w:rPr>
      </w:pPr>
      <w:r w:rsidRPr="00BE62F4">
        <w:rPr>
          <w:rFonts w:ascii="Tahoma" w:hAnsi="Tahoma" w:cs="Tahoma"/>
        </w:rPr>
        <w:t>1)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с участием субъектов малого и среднего предпринимательства является юридическое лицо;</w:t>
      </w:r>
    </w:p>
    <w:p w14:paraId="004256F1" w14:textId="77777777" w:rsidR="006C1900" w:rsidRPr="00BE62F4" w:rsidRDefault="006C1900" w:rsidP="006C1900">
      <w:pPr>
        <w:pStyle w:val="ConsPlusNormal"/>
        <w:tabs>
          <w:tab w:val="left" w:pos="993"/>
        </w:tabs>
        <w:ind w:firstLine="709"/>
        <w:jc w:val="both"/>
        <w:rPr>
          <w:rFonts w:ascii="Tahoma" w:hAnsi="Tahoma" w:cs="Tahoma"/>
        </w:rPr>
      </w:pPr>
      <w:r w:rsidRPr="00BE62F4">
        <w:rPr>
          <w:rFonts w:ascii="Tahoma" w:hAnsi="Tahoma" w:cs="Tahoma"/>
        </w:rPr>
        <w:t>2)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с участием субъектов малого и среднего предпринимательства является индивидуальный предприниматель;</w:t>
      </w:r>
    </w:p>
    <w:p w14:paraId="0C0DFB06" w14:textId="77777777" w:rsidR="006C1900" w:rsidRPr="00BE62F4" w:rsidRDefault="006C1900" w:rsidP="006C1900">
      <w:pPr>
        <w:pStyle w:val="ConsPlusNormal"/>
        <w:tabs>
          <w:tab w:val="left" w:pos="993"/>
        </w:tabs>
        <w:ind w:firstLine="709"/>
        <w:jc w:val="both"/>
        <w:rPr>
          <w:rFonts w:ascii="Tahoma" w:hAnsi="Tahoma" w:cs="Tahoma"/>
        </w:rPr>
      </w:pPr>
      <w:r w:rsidRPr="00BE62F4">
        <w:rPr>
          <w:rFonts w:ascii="Tahoma" w:hAnsi="Tahoma" w:cs="Tahoma"/>
        </w:rPr>
        <w:t>3) идентификационный номер налогоплательщика участника 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0F63D3C0" w14:textId="77777777" w:rsidR="006C1900" w:rsidRPr="00BE62F4" w:rsidRDefault="006C1900" w:rsidP="006C1900">
      <w:pPr>
        <w:pStyle w:val="ConsPlusNormal"/>
        <w:tabs>
          <w:tab w:val="left" w:pos="993"/>
        </w:tabs>
        <w:ind w:firstLine="709"/>
        <w:jc w:val="both"/>
        <w:rPr>
          <w:rFonts w:ascii="Tahoma" w:hAnsi="Tahoma" w:cs="Tahoma"/>
        </w:rPr>
      </w:pPr>
      <w:r w:rsidRPr="00BE62F4">
        <w:rPr>
          <w:rFonts w:ascii="Tahoma" w:hAnsi="Tahoma" w:cs="Tahoma"/>
        </w:rPr>
        <w:t>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с участием субъектов малого и среднего предпринимательства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03BF21F2" w14:textId="77777777" w:rsidR="006C1900" w:rsidRPr="00BE62F4" w:rsidRDefault="006C1900" w:rsidP="006C1900">
      <w:pPr>
        <w:shd w:val="clear" w:color="auto" w:fill="FFFFFF"/>
        <w:spacing w:after="0" w:line="240" w:lineRule="auto"/>
        <w:ind w:firstLine="709"/>
        <w:jc w:val="both"/>
        <w:rPr>
          <w:rFonts w:ascii="Tahoma" w:eastAsia="Times New Roman" w:hAnsi="Tahoma" w:cs="Tahoma"/>
          <w:sz w:val="20"/>
          <w:szCs w:val="20"/>
          <w:lang w:eastAsia="ru-RU"/>
        </w:rPr>
      </w:pPr>
      <w:r w:rsidRPr="00BE62F4">
        <w:rPr>
          <w:rFonts w:ascii="Tahoma" w:eastAsia="Times New Roman" w:hAnsi="Tahoma" w:cs="Tahoma"/>
          <w:sz w:val="20"/>
          <w:szCs w:val="20"/>
          <w:lang w:eastAsia="ru-RU"/>
        </w:rPr>
        <w:t>5) копия документа, подтверждающего полномочия лица действовать от имени участника конкурентной закупки с участием субъектов малого и среднего предпринимательства, за исключением случаев подписания заявки:</w:t>
      </w:r>
    </w:p>
    <w:p w14:paraId="5685E3CB" w14:textId="77777777" w:rsidR="006C1900" w:rsidRPr="00BE62F4" w:rsidRDefault="006C1900" w:rsidP="006C1900">
      <w:pPr>
        <w:shd w:val="clear" w:color="auto" w:fill="FFFFFF"/>
        <w:spacing w:after="0" w:line="240" w:lineRule="auto"/>
        <w:ind w:firstLine="709"/>
        <w:jc w:val="both"/>
        <w:rPr>
          <w:rFonts w:ascii="Tahoma" w:eastAsia="Times New Roman" w:hAnsi="Tahoma" w:cs="Tahoma"/>
          <w:sz w:val="20"/>
          <w:szCs w:val="20"/>
          <w:lang w:eastAsia="ru-RU"/>
        </w:rPr>
      </w:pPr>
      <w:r w:rsidRPr="00BE62F4">
        <w:rPr>
          <w:rFonts w:ascii="Tahoma" w:eastAsia="Times New Roman" w:hAnsi="Tahoma" w:cs="Tahoma"/>
          <w:sz w:val="20"/>
          <w:szCs w:val="20"/>
          <w:lang w:eastAsia="ru-RU"/>
        </w:rPr>
        <w:t>а) индивидуальным предпринимателем, если участником такой закупки является индивидуальный предприниматель;</w:t>
      </w:r>
    </w:p>
    <w:p w14:paraId="6980BEA5" w14:textId="77777777" w:rsidR="006C1900" w:rsidRPr="00BE62F4" w:rsidRDefault="006C1900" w:rsidP="006C1900">
      <w:pPr>
        <w:shd w:val="clear" w:color="auto" w:fill="FFFFFF"/>
        <w:spacing w:after="0" w:line="240" w:lineRule="auto"/>
        <w:ind w:firstLine="709"/>
        <w:jc w:val="both"/>
        <w:rPr>
          <w:rFonts w:ascii="Tahoma" w:eastAsia="Times New Roman" w:hAnsi="Tahoma" w:cs="Tahoma"/>
          <w:sz w:val="20"/>
          <w:szCs w:val="20"/>
          <w:lang w:eastAsia="ru-RU"/>
        </w:rPr>
      </w:pPr>
      <w:r w:rsidRPr="00BE62F4">
        <w:rPr>
          <w:rFonts w:ascii="Tahoma" w:eastAsia="Times New Roman" w:hAnsi="Tahoma" w:cs="Tahoma"/>
          <w:sz w:val="20"/>
          <w:szCs w:val="20"/>
          <w:lang w:eastAsia="ru-RU"/>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p w14:paraId="0B1EA4A6" w14:textId="77777777" w:rsidR="006C1900" w:rsidRPr="00BE62F4" w:rsidRDefault="006C1900" w:rsidP="006C1900">
      <w:pPr>
        <w:pStyle w:val="ConsPlusNormal"/>
        <w:tabs>
          <w:tab w:val="left" w:pos="993"/>
        </w:tabs>
        <w:ind w:firstLine="709"/>
        <w:jc w:val="both"/>
        <w:rPr>
          <w:rFonts w:ascii="Tahoma" w:hAnsi="Tahoma" w:cs="Tahoma"/>
        </w:rPr>
      </w:pPr>
      <w:r w:rsidRPr="00BE62F4">
        <w:rPr>
          <w:rFonts w:ascii="Tahoma" w:hAnsi="Tahoma" w:cs="Tahoma"/>
        </w:rPr>
        <w:t>6) копии документов, подтверждающих соответствие участника конкурентной закупки с участием субъектов малого и среднего предпринимательства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(Участник декларирует адрес сайта или страницы сайта в информационно-телекоммуникационной сети «Интернет», на которых размещены эти информация и документы) (СРО, лицензии, свидетельство об аккредитации и прочее);</w:t>
      </w:r>
    </w:p>
    <w:p w14:paraId="319F2C94" w14:textId="77777777" w:rsidR="006C1900" w:rsidRPr="00BE62F4" w:rsidRDefault="006C1900" w:rsidP="006C1900">
      <w:pPr>
        <w:pStyle w:val="ConsPlusNormal"/>
        <w:tabs>
          <w:tab w:val="left" w:pos="993"/>
        </w:tabs>
        <w:ind w:firstLine="709"/>
        <w:jc w:val="both"/>
        <w:rPr>
          <w:rFonts w:ascii="Tahoma" w:hAnsi="Tahoma" w:cs="Tahoma"/>
        </w:rPr>
      </w:pPr>
      <w:r w:rsidRPr="00BE62F4">
        <w:rPr>
          <w:rFonts w:ascii="Tahoma" w:hAnsi="Tahoma" w:cs="Tahoma"/>
        </w:rPr>
        <w:t xml:space="preserve">7)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с участием субъектов малого и среднего предпринимательства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закупочной документации/извещении об осуществлении такой закупки, документации о </w:t>
      </w:r>
      <w:r w:rsidRPr="00BE62F4">
        <w:rPr>
          <w:rFonts w:ascii="Tahoma" w:hAnsi="Tahoma" w:cs="Tahoma"/>
        </w:rPr>
        <w:lastRenderedPageBreak/>
        <w:t>конкурентной закупке), обеспечения исполнения договора (если требование об обеспечении исполнения договора установлено заказчиком в закупочной документации/извещении об осуществлении такой закупки, документации о конкурентной закупке) является крупной сделкой;</w:t>
      </w:r>
    </w:p>
    <w:p w14:paraId="427DED0D" w14:textId="77777777" w:rsidR="006C1900" w:rsidRPr="00BE62F4" w:rsidRDefault="006C1900" w:rsidP="006C1900">
      <w:pPr>
        <w:shd w:val="clear" w:color="auto" w:fill="FFFFFF"/>
        <w:spacing w:after="0" w:line="240" w:lineRule="auto"/>
        <w:ind w:firstLine="709"/>
        <w:jc w:val="both"/>
        <w:rPr>
          <w:rFonts w:ascii="Tahoma" w:eastAsia="Times New Roman" w:hAnsi="Tahoma" w:cs="Tahoma"/>
          <w:sz w:val="20"/>
          <w:szCs w:val="20"/>
          <w:lang w:eastAsia="ru-RU"/>
        </w:rPr>
      </w:pPr>
      <w:r w:rsidRPr="00BE62F4">
        <w:rPr>
          <w:rFonts w:ascii="Tahoma" w:eastAsia="Times New Roman" w:hAnsi="Tahoma" w:cs="Tahoma"/>
          <w:sz w:val="20"/>
          <w:szCs w:val="20"/>
          <w:lang w:eastAsia="ru-RU"/>
        </w:rPr>
        <w:t>8) информация и документы об обеспечении заявки на участие в конкурентной закупке с участием субъектов малого и среднего предпринимательства, если соответствующее требование предусмотрено закупочной документацией/извещением об осуществлении такой закупки, документацией о конкурентной закупке:</w:t>
      </w:r>
    </w:p>
    <w:p w14:paraId="73FBE9E8" w14:textId="77777777" w:rsidR="006C1900" w:rsidRPr="00BE62F4" w:rsidRDefault="006C1900" w:rsidP="006C1900">
      <w:pPr>
        <w:shd w:val="clear" w:color="auto" w:fill="FFFFFF"/>
        <w:spacing w:after="0" w:line="240" w:lineRule="auto"/>
        <w:ind w:firstLine="709"/>
        <w:jc w:val="both"/>
        <w:rPr>
          <w:rFonts w:ascii="Tahoma" w:eastAsia="Times New Roman" w:hAnsi="Tahoma" w:cs="Tahoma"/>
          <w:sz w:val="20"/>
          <w:szCs w:val="20"/>
          <w:lang w:eastAsia="ru-RU"/>
        </w:rPr>
      </w:pPr>
      <w:r w:rsidRPr="00BE62F4">
        <w:rPr>
          <w:rFonts w:ascii="Tahoma" w:eastAsia="Times New Roman" w:hAnsi="Tahoma" w:cs="Tahoma"/>
          <w:sz w:val="20"/>
          <w:szCs w:val="20"/>
          <w:lang w:eastAsia="ru-RU"/>
        </w:rPr>
        <w:t>а) реквизиты специального банковского счета участника конкурентной закупки с участием субъектов малого и среднего предпринимательства, если обеспечение заявки на участие в такой закупке предоставляется участником такой закупки путем внесения денежных средств;</w:t>
      </w:r>
    </w:p>
    <w:p w14:paraId="22494F7C" w14:textId="77777777" w:rsidR="006C1900" w:rsidRPr="00BE62F4" w:rsidRDefault="006C1900" w:rsidP="006C1900">
      <w:pPr>
        <w:shd w:val="clear" w:color="auto" w:fill="FFFFFF"/>
        <w:spacing w:after="0" w:line="240" w:lineRule="auto"/>
        <w:ind w:firstLine="709"/>
        <w:jc w:val="both"/>
        <w:rPr>
          <w:rFonts w:ascii="Tahoma" w:eastAsia="Times New Roman" w:hAnsi="Tahoma" w:cs="Tahoma"/>
          <w:sz w:val="20"/>
          <w:szCs w:val="20"/>
          <w:lang w:eastAsia="ru-RU"/>
        </w:rPr>
      </w:pPr>
      <w:r w:rsidRPr="00BE62F4">
        <w:rPr>
          <w:rFonts w:ascii="Tahoma" w:eastAsia="Times New Roman" w:hAnsi="Tahoma" w:cs="Tahoma"/>
          <w:sz w:val="20"/>
          <w:szCs w:val="20"/>
          <w:lang w:eastAsia="ru-RU"/>
        </w:rPr>
        <w:t>б) независимая гарантия или ее копия, если в качестве обеспечения заявки на участие в конкурентной закупке с участием субъектов малого и среднего предпринимательства участником такой закупки предоставляется независимая гарантия;</w:t>
      </w:r>
    </w:p>
    <w:p w14:paraId="717B1898" w14:textId="77777777" w:rsidR="006C1900" w:rsidRPr="00BE62F4" w:rsidRDefault="006C1900" w:rsidP="006C1900">
      <w:pPr>
        <w:pStyle w:val="aff9"/>
        <w:shd w:val="clear" w:color="auto" w:fill="FFFFFF"/>
        <w:spacing w:before="0" w:after="0"/>
        <w:ind w:firstLine="709"/>
        <w:jc w:val="both"/>
        <w:rPr>
          <w:rFonts w:ascii="Tahoma" w:hAnsi="Tahoma" w:cs="Tahoma"/>
          <w:sz w:val="20"/>
          <w:szCs w:val="20"/>
        </w:rPr>
      </w:pPr>
      <w:r w:rsidRPr="00BE62F4">
        <w:rPr>
          <w:rFonts w:ascii="Tahoma" w:hAnsi="Tahoma" w:cs="Tahoma"/>
          <w:sz w:val="20"/>
          <w:szCs w:val="20"/>
        </w:rPr>
        <w:t>9) декларация, подтверждающая на дату подачи заявки на участие в конкурентной закупке с участием субъектов малого и среднего предпринимательства:</w:t>
      </w:r>
    </w:p>
    <w:p w14:paraId="1A6B632D" w14:textId="77777777" w:rsidR="006C1900" w:rsidRPr="00BE62F4" w:rsidRDefault="006C1900" w:rsidP="006C1900">
      <w:pPr>
        <w:pStyle w:val="aff9"/>
        <w:shd w:val="clear" w:color="auto" w:fill="FFFFFF"/>
        <w:spacing w:before="0" w:after="0"/>
        <w:ind w:firstLine="709"/>
        <w:jc w:val="both"/>
        <w:rPr>
          <w:rFonts w:ascii="Tahoma" w:hAnsi="Tahoma" w:cs="Tahoma"/>
          <w:sz w:val="20"/>
          <w:szCs w:val="20"/>
        </w:rPr>
      </w:pPr>
      <w:r w:rsidRPr="00BE62F4">
        <w:rPr>
          <w:rFonts w:ascii="Tahoma" w:hAnsi="Tahoma" w:cs="Tahoma"/>
          <w:sz w:val="20"/>
          <w:szCs w:val="20"/>
        </w:rPr>
        <w:t>а) непроведение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24C874D0" w14:textId="77777777" w:rsidR="006C1900" w:rsidRPr="00BE62F4" w:rsidRDefault="006C1900" w:rsidP="006C1900">
      <w:pPr>
        <w:pStyle w:val="aff9"/>
        <w:shd w:val="clear" w:color="auto" w:fill="FFFFFF"/>
        <w:spacing w:before="0" w:after="0"/>
        <w:ind w:firstLine="709"/>
        <w:jc w:val="both"/>
        <w:rPr>
          <w:rFonts w:ascii="Tahoma" w:hAnsi="Tahoma" w:cs="Tahoma"/>
          <w:sz w:val="20"/>
          <w:szCs w:val="20"/>
        </w:rPr>
      </w:pPr>
      <w:r w:rsidRPr="00BE62F4">
        <w:rPr>
          <w:rFonts w:ascii="Tahoma" w:hAnsi="Tahoma" w:cs="Tahoma"/>
          <w:sz w:val="20"/>
          <w:szCs w:val="20"/>
        </w:rPr>
        <w:t>б) неприостановление деятельности участника конкурентной закупки с участием субъектов малого и среднего предпринимательства в порядке, установленном </w:t>
      </w:r>
      <w:hyperlink r:id="rId30" w:anchor="dst512" w:history="1">
        <w:r w:rsidRPr="00BE62F4">
          <w:rPr>
            <w:rFonts w:ascii="Tahoma" w:hAnsi="Tahoma" w:cs="Tahoma"/>
            <w:sz w:val="20"/>
            <w:szCs w:val="20"/>
          </w:rPr>
          <w:t>Кодексом</w:t>
        </w:r>
      </w:hyperlink>
      <w:r w:rsidRPr="00BE62F4">
        <w:rPr>
          <w:rFonts w:ascii="Tahoma" w:hAnsi="Tahoma" w:cs="Tahoma"/>
          <w:sz w:val="20"/>
          <w:szCs w:val="20"/>
        </w:rPr>
        <w:t> Российской Федерации об административных правонарушениях;</w:t>
      </w:r>
    </w:p>
    <w:p w14:paraId="393623A2" w14:textId="77777777" w:rsidR="006C1900" w:rsidRPr="00BE62F4" w:rsidRDefault="006C1900" w:rsidP="006C1900">
      <w:pPr>
        <w:pStyle w:val="aff9"/>
        <w:shd w:val="clear" w:color="auto" w:fill="FFFFFF"/>
        <w:spacing w:before="0" w:after="0"/>
        <w:ind w:firstLine="709"/>
        <w:jc w:val="both"/>
        <w:rPr>
          <w:rFonts w:ascii="Tahoma" w:hAnsi="Tahoma" w:cs="Tahoma"/>
          <w:sz w:val="20"/>
          <w:szCs w:val="20"/>
        </w:rPr>
      </w:pPr>
      <w:r w:rsidRPr="00BE62F4">
        <w:rPr>
          <w:rFonts w:ascii="Tahoma" w:hAnsi="Tahoma" w:cs="Tahoma"/>
          <w:sz w:val="20"/>
          <w:szCs w:val="20"/>
        </w:rPr>
        <w:t>в) 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31" w:anchor="dst3942" w:history="1">
        <w:r w:rsidRPr="00BE62F4">
          <w:rPr>
            <w:rFonts w:ascii="Tahoma" w:hAnsi="Tahoma" w:cs="Tahoma"/>
            <w:sz w:val="20"/>
            <w:szCs w:val="20"/>
          </w:rPr>
          <w:t>законодательством</w:t>
        </w:r>
      </w:hyperlink>
      <w:r w:rsidRPr="00BE62F4">
        <w:rPr>
          <w:rFonts w:ascii="Tahoma" w:hAnsi="Tahoma" w:cs="Tahoma"/>
          <w:sz w:val="20"/>
          <w:szCs w:val="20"/>
        </w:rPr>
        <w:t>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32" w:anchor="dst1104" w:history="1">
        <w:r w:rsidRPr="00BE62F4">
          <w:rPr>
            <w:rFonts w:ascii="Tahoma" w:hAnsi="Tahoma" w:cs="Tahoma"/>
            <w:sz w:val="20"/>
            <w:szCs w:val="20"/>
          </w:rPr>
          <w:t>законодательством</w:t>
        </w:r>
      </w:hyperlink>
      <w:r w:rsidRPr="00BE62F4">
        <w:rPr>
          <w:rFonts w:ascii="Tahoma" w:hAnsi="Tahoma" w:cs="Tahoma"/>
          <w:sz w:val="20"/>
          <w:szCs w:val="20"/>
        </w:rPr>
        <w:t>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6D01D00C" w14:textId="77777777" w:rsidR="006C1900" w:rsidRPr="00BE62F4" w:rsidRDefault="006C1900" w:rsidP="006C1900">
      <w:pPr>
        <w:pStyle w:val="aff9"/>
        <w:shd w:val="clear" w:color="auto" w:fill="FFFFFF"/>
        <w:spacing w:before="0" w:after="0"/>
        <w:ind w:firstLine="709"/>
        <w:jc w:val="both"/>
        <w:rPr>
          <w:rFonts w:ascii="Tahoma" w:hAnsi="Tahoma" w:cs="Tahoma"/>
          <w:sz w:val="20"/>
          <w:szCs w:val="20"/>
        </w:rPr>
      </w:pPr>
      <w:r w:rsidRPr="00BE62F4">
        <w:rPr>
          <w:rFonts w:ascii="Tahoma" w:hAnsi="Tahoma" w:cs="Tahoma"/>
          <w:sz w:val="20"/>
          <w:szCs w:val="20"/>
        </w:rPr>
        <w:t>г) отсутствие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w:t>
      </w:r>
      <w:hyperlink r:id="rId33" w:anchor="dst101897" w:history="1">
        <w:r w:rsidRPr="00BE62F4">
          <w:rPr>
            <w:rFonts w:ascii="Tahoma" w:hAnsi="Tahoma" w:cs="Tahoma"/>
            <w:sz w:val="20"/>
            <w:szCs w:val="20"/>
          </w:rPr>
          <w:t>статьями 289</w:t>
        </w:r>
      </w:hyperlink>
      <w:r w:rsidRPr="00BE62F4">
        <w:rPr>
          <w:rFonts w:ascii="Tahoma" w:hAnsi="Tahoma" w:cs="Tahoma"/>
          <w:sz w:val="20"/>
          <w:szCs w:val="20"/>
        </w:rPr>
        <w:t>, </w:t>
      </w:r>
      <w:hyperlink r:id="rId34" w:anchor="dst2054" w:history="1">
        <w:r w:rsidRPr="00BE62F4">
          <w:rPr>
            <w:rFonts w:ascii="Tahoma" w:hAnsi="Tahoma" w:cs="Tahoma"/>
            <w:sz w:val="20"/>
            <w:szCs w:val="20"/>
          </w:rPr>
          <w:t>290</w:t>
        </w:r>
      </w:hyperlink>
      <w:r w:rsidRPr="00BE62F4">
        <w:rPr>
          <w:rFonts w:ascii="Tahoma" w:hAnsi="Tahoma" w:cs="Tahoma"/>
          <w:sz w:val="20"/>
          <w:szCs w:val="20"/>
        </w:rPr>
        <w:t>, </w:t>
      </w:r>
      <w:hyperlink r:id="rId35" w:anchor="dst2072" w:history="1">
        <w:r w:rsidRPr="00BE62F4">
          <w:rPr>
            <w:rFonts w:ascii="Tahoma" w:hAnsi="Tahoma" w:cs="Tahoma"/>
            <w:sz w:val="20"/>
            <w:szCs w:val="20"/>
          </w:rPr>
          <w:t>291</w:t>
        </w:r>
      </w:hyperlink>
      <w:r w:rsidRPr="00BE62F4">
        <w:rPr>
          <w:rFonts w:ascii="Tahoma" w:hAnsi="Tahoma" w:cs="Tahoma"/>
          <w:sz w:val="20"/>
          <w:szCs w:val="20"/>
        </w:rPr>
        <w:t>, </w:t>
      </w:r>
      <w:hyperlink r:id="rId36" w:anchor="dst2086" w:history="1">
        <w:r w:rsidRPr="00BE62F4">
          <w:rPr>
            <w:rFonts w:ascii="Tahoma" w:hAnsi="Tahoma" w:cs="Tahoma"/>
            <w:sz w:val="20"/>
            <w:szCs w:val="20"/>
          </w:rPr>
          <w:t>291.1</w:t>
        </w:r>
      </w:hyperlink>
      <w:r w:rsidRPr="00BE62F4">
        <w:rPr>
          <w:rFonts w:ascii="Tahoma" w:hAnsi="Tahoma" w:cs="Tahoma"/>
          <w:sz w:val="20"/>
          <w:szCs w:val="20"/>
        </w:rPr>
        <w:t>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79974029" w14:textId="77777777" w:rsidR="006C1900" w:rsidRPr="00BE62F4" w:rsidRDefault="006C1900" w:rsidP="006C1900">
      <w:pPr>
        <w:pStyle w:val="aff9"/>
        <w:shd w:val="clear" w:color="auto" w:fill="FFFFFF"/>
        <w:spacing w:before="0" w:after="0"/>
        <w:ind w:firstLine="709"/>
        <w:jc w:val="both"/>
        <w:rPr>
          <w:rFonts w:ascii="Tahoma" w:hAnsi="Tahoma" w:cs="Tahoma"/>
          <w:sz w:val="20"/>
          <w:szCs w:val="20"/>
        </w:rPr>
      </w:pPr>
      <w:r w:rsidRPr="00BE62F4">
        <w:rPr>
          <w:rFonts w:ascii="Tahoma" w:hAnsi="Tahoma" w:cs="Tahoma"/>
          <w:sz w:val="20"/>
          <w:szCs w:val="20"/>
        </w:rPr>
        <w:t>д) отсутствие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w:t>
      </w:r>
      <w:hyperlink r:id="rId37" w:anchor="dst2620" w:history="1">
        <w:r w:rsidRPr="00BE62F4">
          <w:rPr>
            <w:rFonts w:ascii="Tahoma" w:hAnsi="Tahoma" w:cs="Tahoma"/>
            <w:sz w:val="20"/>
            <w:szCs w:val="20"/>
          </w:rPr>
          <w:t>статьей 19.28</w:t>
        </w:r>
      </w:hyperlink>
      <w:r w:rsidRPr="00BE62F4">
        <w:rPr>
          <w:rFonts w:ascii="Tahoma" w:hAnsi="Tahoma" w:cs="Tahoma"/>
          <w:sz w:val="20"/>
          <w:szCs w:val="20"/>
        </w:rPr>
        <w:t> Кодекса Российской Федерации об административных правонарушениях;</w:t>
      </w:r>
    </w:p>
    <w:p w14:paraId="3A856300" w14:textId="77777777" w:rsidR="006C1900" w:rsidRPr="00BE62F4" w:rsidRDefault="006C1900" w:rsidP="006C1900">
      <w:pPr>
        <w:spacing w:after="0" w:line="240" w:lineRule="auto"/>
        <w:ind w:firstLine="709"/>
        <w:jc w:val="both"/>
        <w:rPr>
          <w:rFonts w:ascii="Tahoma" w:eastAsia="Times New Roman" w:hAnsi="Tahoma" w:cs="Tahoma"/>
          <w:sz w:val="20"/>
          <w:szCs w:val="20"/>
          <w:lang w:eastAsia="ru-RU"/>
        </w:rPr>
      </w:pPr>
      <w:r w:rsidRPr="00BE62F4">
        <w:rPr>
          <w:rFonts w:ascii="Tahoma" w:eastAsia="Times New Roman" w:hAnsi="Tahoma" w:cs="Tahoma"/>
          <w:sz w:val="20"/>
          <w:szCs w:val="20"/>
          <w:lang w:eastAsia="ru-RU"/>
        </w:rPr>
        <w:t xml:space="preserve">е) соответствие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w:t>
      </w:r>
      <w:r w:rsidRPr="00BE62F4">
        <w:rPr>
          <w:rFonts w:ascii="Tahoma" w:eastAsia="Times New Roman" w:hAnsi="Tahoma" w:cs="Tahoma"/>
          <w:sz w:val="20"/>
          <w:szCs w:val="20"/>
          <w:lang w:eastAsia="ru-RU"/>
        </w:rPr>
        <w:lastRenderedPageBreak/>
        <w:t>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2A33C574" w14:textId="77777777" w:rsidR="006C1900" w:rsidRPr="00BE62F4" w:rsidRDefault="006C1900" w:rsidP="006C1900">
      <w:pPr>
        <w:pStyle w:val="aff9"/>
        <w:shd w:val="clear" w:color="auto" w:fill="FFFFFF"/>
        <w:spacing w:before="0" w:after="0"/>
        <w:ind w:firstLine="709"/>
        <w:jc w:val="both"/>
        <w:rPr>
          <w:rFonts w:ascii="Tahoma" w:hAnsi="Tahoma" w:cs="Tahoma"/>
          <w:sz w:val="20"/>
          <w:szCs w:val="20"/>
        </w:rPr>
      </w:pPr>
      <w:r w:rsidRPr="00BE62F4">
        <w:rPr>
          <w:rFonts w:ascii="Tahoma" w:hAnsi="Tahoma" w:cs="Tahoma"/>
          <w:sz w:val="20"/>
          <w:szCs w:val="20"/>
        </w:rPr>
        <w:t>ж) обладание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1F2AAD70" w14:textId="77777777" w:rsidR="006C1900" w:rsidRPr="00BE62F4" w:rsidRDefault="006C1900" w:rsidP="006C1900">
      <w:pPr>
        <w:pStyle w:val="aff9"/>
        <w:shd w:val="clear" w:color="auto" w:fill="FFFFFF"/>
        <w:spacing w:before="0" w:after="0"/>
        <w:ind w:firstLine="709"/>
        <w:jc w:val="both"/>
        <w:rPr>
          <w:rFonts w:ascii="Tahoma" w:hAnsi="Tahoma" w:cs="Tahoma"/>
          <w:sz w:val="20"/>
          <w:szCs w:val="20"/>
        </w:rPr>
      </w:pPr>
      <w:r w:rsidRPr="00BE62F4">
        <w:rPr>
          <w:rFonts w:ascii="Tahoma" w:hAnsi="Tahoma" w:cs="Tahoma"/>
          <w:sz w:val="20"/>
          <w:szCs w:val="20"/>
        </w:rPr>
        <w:t>з) обладание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14:paraId="434C614D" w14:textId="77777777" w:rsidR="006C1900" w:rsidRPr="00BE62F4" w:rsidRDefault="006C1900" w:rsidP="006C1900">
      <w:pPr>
        <w:spacing w:after="0" w:line="240" w:lineRule="auto"/>
        <w:ind w:firstLine="709"/>
        <w:jc w:val="both"/>
        <w:rPr>
          <w:rFonts w:ascii="Tahoma" w:eastAsia="Times New Roman" w:hAnsi="Tahoma" w:cs="Tahoma"/>
          <w:sz w:val="20"/>
          <w:szCs w:val="20"/>
          <w:lang w:eastAsia="ru-RU"/>
        </w:rPr>
      </w:pPr>
      <w:r w:rsidRPr="00BE62F4">
        <w:rPr>
          <w:rFonts w:ascii="Tahoma" w:eastAsia="Times New Roman" w:hAnsi="Tahoma" w:cs="Tahoma"/>
          <w:sz w:val="20"/>
          <w:szCs w:val="20"/>
          <w:lang w:eastAsia="ru-RU"/>
        </w:rPr>
        <w:t>10) предложение участника конкурентной закупки с участием субъектов малого и среднего предпринимательства в отношении предмета такой закупки;</w:t>
      </w:r>
    </w:p>
    <w:p w14:paraId="643DA8FA" w14:textId="77777777" w:rsidR="006C1900" w:rsidRPr="00BE62F4" w:rsidRDefault="006C1900" w:rsidP="006C1900">
      <w:pPr>
        <w:spacing w:after="0" w:line="240" w:lineRule="auto"/>
        <w:ind w:firstLine="709"/>
        <w:jc w:val="both"/>
        <w:rPr>
          <w:rFonts w:ascii="Tahoma" w:eastAsia="Times New Roman" w:hAnsi="Tahoma" w:cs="Tahoma"/>
          <w:sz w:val="20"/>
          <w:szCs w:val="20"/>
          <w:lang w:eastAsia="ru-RU"/>
        </w:rPr>
      </w:pPr>
      <w:r w:rsidRPr="00BE62F4">
        <w:rPr>
          <w:rFonts w:ascii="Tahoma" w:eastAsia="Times New Roman" w:hAnsi="Tahoma" w:cs="Tahoma"/>
          <w:sz w:val="20"/>
          <w:szCs w:val="20"/>
          <w:lang w:eastAsia="ru-RU"/>
        </w:rPr>
        <w:t>11)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14:paraId="2C886F24" w14:textId="77777777" w:rsidR="006C1900" w:rsidRPr="00BE62F4" w:rsidRDefault="006C1900" w:rsidP="006C1900">
      <w:pPr>
        <w:spacing w:after="0" w:line="240" w:lineRule="auto"/>
        <w:ind w:firstLine="709"/>
        <w:jc w:val="both"/>
        <w:rPr>
          <w:rFonts w:ascii="Tahoma" w:eastAsia="Times New Roman" w:hAnsi="Tahoma" w:cs="Tahoma"/>
          <w:sz w:val="20"/>
          <w:szCs w:val="20"/>
          <w:lang w:eastAsia="ru-RU"/>
        </w:rPr>
      </w:pPr>
      <w:r w:rsidRPr="00BE62F4">
        <w:rPr>
          <w:rFonts w:ascii="Tahoma" w:eastAsia="Times New Roman" w:hAnsi="Tahoma" w:cs="Tahoma"/>
          <w:sz w:val="20"/>
          <w:szCs w:val="20"/>
          <w:lang w:eastAsia="ru-RU"/>
        </w:rPr>
        <w:t>12)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w:t>
      </w:r>
      <w:hyperlink r:id="rId38" w:anchor="dst618" w:history="1">
        <w:r w:rsidRPr="00BE62F4">
          <w:rPr>
            <w:rFonts w:ascii="Tahoma" w:eastAsia="Times New Roman" w:hAnsi="Tahoma" w:cs="Tahoma"/>
            <w:sz w:val="20"/>
            <w:szCs w:val="20"/>
            <w:lang w:eastAsia="ru-RU"/>
          </w:rPr>
          <w:t>пунктом 2 части 2 статьи 3.1-4</w:t>
        </w:r>
      </w:hyperlink>
      <w:r w:rsidRPr="00BE62F4">
        <w:rPr>
          <w:rFonts w:ascii="Tahoma" w:eastAsia="Times New Roman" w:hAnsi="Tahoma" w:cs="Tahoma"/>
          <w:sz w:val="20"/>
          <w:szCs w:val="20"/>
          <w:lang w:eastAsia="ru-RU"/>
        </w:rPr>
        <w:t>  223 Федерального закона.</w:t>
      </w:r>
    </w:p>
    <w:p w14:paraId="2488FE2C" w14:textId="7C60EBC3" w:rsidR="003D720D" w:rsidRDefault="00E41787" w:rsidP="00383204">
      <w:pPr>
        <w:pStyle w:val="ConsPlusNormal"/>
        <w:ind w:firstLine="540"/>
        <w:jc w:val="both"/>
        <w:rPr>
          <w:rFonts w:ascii="Tahoma" w:hAnsi="Tahoma" w:cs="Tahoma"/>
          <w:bCs/>
          <w:iCs/>
        </w:rPr>
      </w:pPr>
      <w:r w:rsidRPr="0062390C">
        <w:rPr>
          <w:rFonts w:ascii="Tahoma" w:hAnsi="Tahoma" w:cs="Tahoma"/>
          <w:bCs/>
          <w:iCs/>
        </w:rPr>
        <w:t xml:space="preserve">Информацией, подтверждающей страну происхождения товара для целей настоящей закупки, является: наименование страны происхождения товара в соответствии с общероссийским </w:t>
      </w:r>
      <w:hyperlink r:id="rId39" w:history="1">
        <w:r w:rsidRPr="003D720D">
          <w:rPr>
            <w:rFonts w:ascii="Tahoma" w:hAnsi="Tahoma" w:cs="Tahoma"/>
            <w:iCs/>
          </w:rPr>
          <w:t>классификатором</w:t>
        </w:r>
      </w:hyperlink>
      <w:r w:rsidRPr="0062390C">
        <w:rPr>
          <w:rFonts w:ascii="Tahoma" w:hAnsi="Tahoma" w:cs="Tahoma"/>
          <w:bCs/>
          <w:iCs/>
        </w:rPr>
        <w:t>, используемым для идентификации стран мира</w:t>
      </w:r>
      <w:r w:rsidR="002C02A5">
        <w:rPr>
          <w:rStyle w:val="afc"/>
          <w:rFonts w:ascii="Tahoma" w:hAnsi="Tahoma" w:cs="Tahoma"/>
          <w:bCs/>
          <w:iCs/>
        </w:rPr>
        <w:footnoteReference w:id="1"/>
      </w:r>
      <w:r w:rsidR="002C02A5">
        <w:rPr>
          <w:rFonts w:ascii="Tahoma" w:hAnsi="Tahoma" w:cs="Tahoma"/>
          <w:bCs/>
          <w:iCs/>
        </w:rPr>
        <w:t>.</w:t>
      </w:r>
    </w:p>
    <w:p w14:paraId="6410B608" w14:textId="77777777" w:rsidR="002C02A5" w:rsidRPr="00BE62F4" w:rsidRDefault="002C02A5" w:rsidP="002C02A5">
      <w:pPr>
        <w:spacing w:after="0" w:line="240" w:lineRule="auto"/>
        <w:ind w:firstLine="426"/>
        <w:jc w:val="both"/>
        <w:rPr>
          <w:rFonts w:ascii="Tahoma" w:eastAsia="Times New Roman" w:hAnsi="Tahoma" w:cs="Tahoma"/>
          <w:sz w:val="20"/>
          <w:szCs w:val="20"/>
          <w:lang w:eastAsia="ru-RU"/>
        </w:rPr>
      </w:pPr>
      <w:r w:rsidRPr="00BE62F4">
        <w:rPr>
          <w:rFonts w:ascii="Tahoma" w:eastAsia="Times New Roman" w:hAnsi="Tahoma" w:cs="Tahoma"/>
          <w:sz w:val="20"/>
          <w:szCs w:val="20"/>
          <w:lang w:eastAsia="ru-RU"/>
        </w:rPr>
        <w:t>Подтверждение происхождения товара из Российской Федерации и государств-членов Евразийского экономического союза, соответственно, номер реестровой записи из реестра российской промышленной продукции, из евразийского реестра промышленных товаров соответственно, содержащей:</w:t>
      </w:r>
    </w:p>
    <w:p w14:paraId="70244258" w14:textId="77777777" w:rsidR="002C02A5" w:rsidRDefault="002C02A5" w:rsidP="002C02A5">
      <w:pPr>
        <w:spacing w:after="0" w:line="240" w:lineRule="auto"/>
        <w:ind w:firstLine="426"/>
        <w:jc w:val="both"/>
        <w:rPr>
          <w:rFonts w:ascii="Tahoma" w:eastAsia="Times New Roman" w:hAnsi="Tahoma" w:cs="Tahoma"/>
          <w:sz w:val="20"/>
          <w:szCs w:val="20"/>
          <w:lang w:eastAsia="ru-RU"/>
        </w:rPr>
      </w:pPr>
      <w:r w:rsidRPr="00BE62F4">
        <w:rPr>
          <w:rFonts w:ascii="Tahoma" w:eastAsia="Times New Roman" w:hAnsi="Tahoma" w:cs="Tahoma"/>
          <w:sz w:val="20"/>
          <w:szCs w:val="20"/>
          <w:lang w:eastAsia="ru-RU"/>
        </w:rPr>
        <w:t>- информацию о совокупном количестве баллов за выполнение (освоение) на территории Российской Федерации/ Евразийского экономического союза соответствующих операций (условий) (в отношении промышленной продукции, к которой применяется требование о присвоении таких баллов) для целей осуществления закупок.</w:t>
      </w:r>
    </w:p>
    <w:p w14:paraId="3A122A52" w14:textId="77777777" w:rsidR="002C02A5" w:rsidRPr="00F941D7" w:rsidRDefault="002C02A5" w:rsidP="002C02A5">
      <w:pPr>
        <w:pStyle w:val="ConsPlusNormal"/>
        <w:ind w:firstLine="540"/>
        <w:jc w:val="both"/>
        <w:rPr>
          <w:rFonts w:ascii="Tahoma" w:hAnsi="Tahoma" w:cs="Tahoma"/>
        </w:rPr>
      </w:pPr>
      <w:r w:rsidRPr="00F941D7">
        <w:rPr>
          <w:rFonts w:ascii="Tahoma" w:hAnsi="Tahoma" w:cs="Tahoma"/>
        </w:rPr>
        <w:t>Для подтверждения происхождения товара из иностранного государства Участник предоставляет:</w:t>
      </w:r>
    </w:p>
    <w:p w14:paraId="65EE6B78" w14:textId="77777777" w:rsidR="002C02A5" w:rsidRPr="00F941D7" w:rsidRDefault="002C02A5" w:rsidP="002C02A5">
      <w:pPr>
        <w:pStyle w:val="ConsPlusNormal"/>
        <w:ind w:firstLine="540"/>
        <w:jc w:val="both"/>
        <w:rPr>
          <w:rFonts w:ascii="Tahoma" w:hAnsi="Tahoma" w:cs="Tahoma"/>
        </w:rPr>
      </w:pPr>
      <w:r w:rsidRPr="00F941D7">
        <w:rPr>
          <w:rFonts w:ascii="Tahoma" w:hAnsi="Tahoma" w:cs="Tahoma"/>
        </w:rPr>
        <w:t>- сертификат о происхождении товара или декларацию о происхождении товара;</w:t>
      </w:r>
    </w:p>
    <w:p w14:paraId="2D418B15" w14:textId="7311BCB8" w:rsidR="002C02A5" w:rsidRDefault="002C02A5" w:rsidP="002C02A5">
      <w:pPr>
        <w:pStyle w:val="ConsPlusNormal"/>
        <w:ind w:firstLine="540"/>
        <w:jc w:val="both"/>
        <w:rPr>
          <w:rFonts w:ascii="Tahoma" w:hAnsi="Tahoma" w:cs="Tahoma"/>
          <w:bCs/>
          <w:iCs/>
        </w:rPr>
      </w:pPr>
      <w:r w:rsidRPr="00F941D7">
        <w:rPr>
          <w:rFonts w:ascii="Tahoma" w:hAnsi="Tahoma" w:cs="Tahoma"/>
        </w:rPr>
        <w:t>* в случае если участником закупки в составе заявки не представлен документ, подтверждающий страну происхождения товара, заявка такого участника приравнивается к заявке, содержащей предложения о поставке товара иностранного происхождения</w:t>
      </w:r>
      <w:r>
        <w:rPr>
          <w:rStyle w:val="afc"/>
          <w:rFonts w:ascii="Tahoma" w:hAnsi="Tahoma" w:cs="Tahoma"/>
        </w:rPr>
        <w:footnoteReference w:id="2"/>
      </w:r>
    </w:p>
    <w:p w14:paraId="6EC1A3E5" w14:textId="3306BCE2" w:rsidR="00383204" w:rsidRPr="00F941D7" w:rsidRDefault="00383204" w:rsidP="00383204">
      <w:pPr>
        <w:pStyle w:val="ConsPlusNormal"/>
        <w:ind w:firstLine="540"/>
        <w:jc w:val="both"/>
        <w:rPr>
          <w:rFonts w:ascii="Tahoma" w:hAnsi="Tahoma" w:cs="Tahoma"/>
        </w:rPr>
      </w:pPr>
      <w:r w:rsidRPr="00F941D7">
        <w:rPr>
          <w:rFonts w:ascii="Tahoma" w:hAnsi="Tahoma" w:cs="Tahoma"/>
        </w:rPr>
        <w:t>13) предложение о цене договора (единицы товара, работы, услуги)</w:t>
      </w:r>
      <w:r>
        <w:rPr>
          <w:rFonts w:ascii="Tahoma" w:hAnsi="Tahoma" w:cs="Tahoma"/>
        </w:rPr>
        <w:t>.</w:t>
      </w:r>
    </w:p>
    <w:p w14:paraId="3FA11860" w14:textId="77777777" w:rsidR="00383204" w:rsidRPr="00BE62F4" w:rsidRDefault="00383204" w:rsidP="006C1900">
      <w:pPr>
        <w:spacing w:after="0" w:line="240" w:lineRule="auto"/>
        <w:ind w:firstLine="426"/>
        <w:jc w:val="both"/>
        <w:rPr>
          <w:rFonts w:ascii="Tahoma" w:eastAsia="Times New Roman" w:hAnsi="Tahoma" w:cs="Tahoma"/>
          <w:sz w:val="20"/>
          <w:szCs w:val="20"/>
          <w:lang w:eastAsia="ru-RU"/>
        </w:rPr>
      </w:pPr>
    </w:p>
    <w:p w14:paraId="705A3F33" w14:textId="77777777" w:rsidR="006C1900" w:rsidRPr="00D73067" w:rsidRDefault="006C1900" w:rsidP="006C1900">
      <w:pPr>
        <w:tabs>
          <w:tab w:val="left" w:pos="993"/>
        </w:tabs>
        <w:ind w:firstLine="709"/>
        <w:jc w:val="both"/>
        <w:rPr>
          <w:rFonts w:ascii="Tahoma" w:eastAsia="Times New Roman" w:hAnsi="Tahoma" w:cs="Tahoma"/>
          <w:sz w:val="20"/>
          <w:szCs w:val="20"/>
          <w:lang w:eastAsia="ru-RU"/>
        </w:rPr>
      </w:pPr>
    </w:p>
    <w:p w14:paraId="554786D6" w14:textId="77777777" w:rsidR="000C66A1" w:rsidRDefault="000C66A1"/>
    <w:sectPr w:rsidR="000C66A1" w:rsidSect="00764302">
      <w:pgSz w:w="11906" w:h="16838"/>
      <w:pgMar w:top="567" w:right="850" w:bottom="42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331570" w14:textId="77777777" w:rsidR="003C1B7D" w:rsidRDefault="003C1B7D" w:rsidP="006C1900">
      <w:pPr>
        <w:spacing w:after="0" w:line="240" w:lineRule="auto"/>
      </w:pPr>
      <w:r>
        <w:separator/>
      </w:r>
    </w:p>
  </w:endnote>
  <w:endnote w:type="continuationSeparator" w:id="0">
    <w:p w14:paraId="0075B6B7" w14:textId="77777777" w:rsidR="003C1B7D" w:rsidRDefault="003C1B7D" w:rsidP="006C19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altName w:val="Tahoma"/>
    <w:panose1 w:val="020B0604030504040204"/>
    <w:charset w:val="CC"/>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Proxima Nova ExCn Rg">
    <w:panose1 w:val="00000000000000000000"/>
    <w:charset w:val="00"/>
    <w:family w:val="modern"/>
    <w:notTrueType/>
    <w:pitch w:val="variable"/>
    <w:sig w:usb0="A00002EF" w:usb1="5000E0F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D4F95D" w14:textId="77777777" w:rsidR="00F4280D" w:rsidRDefault="00F4280D">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706F48E3" w14:textId="77777777" w:rsidR="00F4280D" w:rsidRDefault="00F4280D">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778399" w14:textId="77777777" w:rsidR="00F4280D" w:rsidRDefault="00F4280D">
    <w:pPr>
      <w:pStyle w:val="a6"/>
      <w:tabs>
        <w:tab w:val="clear" w:pos="4677"/>
        <w:tab w:val="clear" w:pos="9355"/>
        <w:tab w:val="left" w:pos="12150"/>
      </w:tabs>
      <w:ind w:right="360"/>
    </w:pPr>
    <w: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AA247C" w14:textId="77777777" w:rsidR="00F4280D" w:rsidRDefault="00F4280D" w:rsidP="00764302">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6146A2E1" w14:textId="77777777" w:rsidR="00F4280D" w:rsidRDefault="00F4280D" w:rsidP="00764302">
    <w:pPr>
      <w:pStyle w:val="a6"/>
      <w:ind w:right="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A84729" w14:textId="3C67D84A" w:rsidR="00F4280D" w:rsidRDefault="00F4280D" w:rsidP="00764302">
    <w:pPr>
      <w:pStyle w:val="a6"/>
      <w:framePr w:h="820" w:hRule="exact" w:wrap="around" w:vAnchor="text" w:hAnchor="margin" w:xAlign="right" w:y="418"/>
      <w:rPr>
        <w:rStyle w:val="a8"/>
      </w:rPr>
    </w:pPr>
    <w:r>
      <w:rPr>
        <w:rStyle w:val="a8"/>
      </w:rPr>
      <w:fldChar w:fldCharType="begin"/>
    </w:r>
    <w:r>
      <w:rPr>
        <w:rStyle w:val="a8"/>
      </w:rPr>
      <w:instrText xml:space="preserve">PAGE  </w:instrText>
    </w:r>
    <w:r>
      <w:rPr>
        <w:rStyle w:val="a8"/>
      </w:rPr>
      <w:fldChar w:fldCharType="separate"/>
    </w:r>
    <w:r w:rsidR="006A49D4">
      <w:rPr>
        <w:rStyle w:val="a8"/>
        <w:noProof/>
      </w:rPr>
      <w:t>21</w:t>
    </w:r>
    <w:r>
      <w:rPr>
        <w:rStyle w:val="a8"/>
      </w:rPr>
      <w:fldChar w:fldCharType="end"/>
    </w:r>
  </w:p>
  <w:p w14:paraId="34BEBC8C" w14:textId="77777777" w:rsidR="00F4280D" w:rsidRDefault="00F4280D" w:rsidP="00764302">
    <w:pPr>
      <w:pStyle w:val="a6"/>
      <w:tabs>
        <w:tab w:val="clear" w:pos="4677"/>
        <w:tab w:val="clear" w:pos="9355"/>
        <w:tab w:val="left" w:pos="12150"/>
      </w:tabs>
      <w:ind w:right="360"/>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2380C7" w14:textId="77777777" w:rsidR="003C1B7D" w:rsidRDefault="003C1B7D" w:rsidP="006C1900">
      <w:pPr>
        <w:spacing w:after="0" w:line="240" w:lineRule="auto"/>
      </w:pPr>
      <w:r>
        <w:separator/>
      </w:r>
    </w:p>
  </w:footnote>
  <w:footnote w:type="continuationSeparator" w:id="0">
    <w:p w14:paraId="03E7CF27" w14:textId="77777777" w:rsidR="003C1B7D" w:rsidRDefault="003C1B7D" w:rsidP="006C1900">
      <w:pPr>
        <w:spacing w:after="0" w:line="240" w:lineRule="auto"/>
      </w:pPr>
      <w:r>
        <w:continuationSeparator/>
      </w:r>
    </w:p>
  </w:footnote>
  <w:footnote w:id="1">
    <w:p w14:paraId="4B696333" w14:textId="4F8D9722" w:rsidR="002C02A5" w:rsidRDefault="002C02A5">
      <w:pPr>
        <w:pStyle w:val="af6"/>
      </w:pPr>
      <w:r>
        <w:rPr>
          <w:rStyle w:val="afc"/>
        </w:rPr>
        <w:footnoteRef/>
      </w:r>
      <w:r>
        <w:t xml:space="preserve"> П</w:t>
      </w:r>
      <w:r w:rsidRPr="00AB3A99">
        <w:t xml:space="preserve">ри установлении </w:t>
      </w:r>
      <w:r>
        <w:t>преимущества,</w:t>
      </w:r>
      <w:r w:rsidRPr="00AB3A99">
        <w:t xml:space="preserve"> установленного в соответствии с Постановлением № 1875</w:t>
      </w:r>
      <w:r>
        <w:t xml:space="preserve">. </w:t>
      </w:r>
    </w:p>
  </w:footnote>
  <w:footnote w:id="2">
    <w:p w14:paraId="709D78C1" w14:textId="77777777" w:rsidR="002C02A5" w:rsidRDefault="002C02A5" w:rsidP="002C02A5">
      <w:pPr>
        <w:pStyle w:val="af6"/>
        <w:jc w:val="both"/>
      </w:pPr>
      <w:r>
        <w:rPr>
          <w:rStyle w:val="afc"/>
        </w:rPr>
        <w:footnoteRef/>
      </w:r>
      <w:r>
        <w:t xml:space="preserve"> </w:t>
      </w:r>
      <w:r w:rsidRPr="0047720B">
        <w:t>Применяется при установлении запрета/ограничения, установленного в соответствии с Постановлением № 1875.</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75DDF1" w14:textId="77777777" w:rsidR="00F4280D" w:rsidRDefault="00F4280D">
    <w:pPr>
      <w:pStyle w:val="a4"/>
      <w:jc w:val="center"/>
      <w:rPr>
        <w:rFonts w:ascii="Tahoma" w:hAnsi="Tahoma" w:cs="Tahoma"/>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B55AA3" w14:textId="77777777" w:rsidR="00F4280D" w:rsidRDefault="00F4280D">
    <w:pPr>
      <w:pStyle w:val="a4"/>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BA229A" w14:textId="77777777" w:rsidR="00F4280D" w:rsidRPr="00F55440" w:rsidRDefault="00F4280D" w:rsidP="00764302">
    <w:pPr>
      <w:pStyle w:val="a4"/>
      <w:jc w:val="center"/>
      <w:rPr>
        <w:rFonts w:ascii="Tahoma" w:hAnsi="Tahoma" w:cs="Tahoma"/>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6BF0B9" w14:textId="77777777" w:rsidR="00F4280D" w:rsidRDefault="00F4280D">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D284B"/>
    <w:multiLevelType w:val="hybridMultilevel"/>
    <w:tmpl w:val="330233C0"/>
    <w:lvl w:ilvl="0" w:tplc="B6B6FACE">
      <w:start w:val="1"/>
      <w:numFmt w:val="decimal"/>
      <w:lvlText w:val="%1)"/>
      <w:lvlJc w:val="left"/>
      <w:pPr>
        <w:ind w:left="0" w:firstLine="567"/>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041C5849"/>
    <w:multiLevelType w:val="hybridMultilevel"/>
    <w:tmpl w:val="6180EEF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56B112D"/>
    <w:multiLevelType w:val="hybridMultilevel"/>
    <w:tmpl w:val="2BAA712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BB257CB"/>
    <w:multiLevelType w:val="hybridMultilevel"/>
    <w:tmpl w:val="A3AEDE5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CED0C5E"/>
    <w:multiLevelType w:val="multilevel"/>
    <w:tmpl w:val="1C762524"/>
    <w:lvl w:ilvl="0">
      <w:start w:val="1"/>
      <w:numFmt w:val="decimal"/>
      <w:lvlText w:val="%1."/>
      <w:lvlJc w:val="left"/>
      <w:pPr>
        <w:ind w:left="360" w:hanging="360"/>
      </w:pPr>
    </w:lvl>
    <w:lvl w:ilvl="1">
      <w:start w:val="1"/>
      <w:numFmt w:val="decimal"/>
      <w:lvlText w:val="%1.%2."/>
      <w:lvlJc w:val="left"/>
      <w:pPr>
        <w:ind w:left="792" w:hanging="432"/>
      </w:pPr>
      <w:rPr>
        <w:b w:val="0"/>
        <w:sz w:val="22"/>
        <w:szCs w:val="22"/>
      </w:rPr>
    </w:lvl>
    <w:lvl w:ilvl="2">
      <w:start w:val="1"/>
      <w:numFmt w:val="decimal"/>
      <w:lvlText w:val="%1.%2.%3."/>
      <w:lvlJc w:val="left"/>
      <w:pPr>
        <w:ind w:left="930" w:hanging="504"/>
      </w:pPr>
      <w:rPr>
        <w:b w:val="0"/>
        <w:sz w:val="24"/>
        <w:szCs w:val="24"/>
      </w:rPr>
    </w:lvl>
    <w:lvl w:ilvl="3">
      <w:start w:val="1"/>
      <w:numFmt w:val="russianLower"/>
      <w:lvlText w:val="%4)"/>
      <w:lvlJc w:val="left"/>
      <w:pPr>
        <w:ind w:left="1728" w:hanging="648"/>
      </w:pPr>
      <w:rPr>
        <w:rFonts w:hint="default"/>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5883BFA"/>
    <w:multiLevelType w:val="hybridMultilevel"/>
    <w:tmpl w:val="B824B466"/>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start w:val="1"/>
      <w:numFmt w:val="bullet"/>
      <w:lvlText w:val=""/>
      <w:lvlJc w:val="left"/>
      <w:pPr>
        <w:ind w:left="518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6" w15:restartNumberingAfterBreak="0">
    <w:nsid w:val="22FE2124"/>
    <w:multiLevelType w:val="hybridMultilevel"/>
    <w:tmpl w:val="1BF4B5BE"/>
    <w:lvl w:ilvl="0" w:tplc="EBCA4D12">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24C85122"/>
    <w:multiLevelType w:val="hybridMultilevel"/>
    <w:tmpl w:val="9F006774"/>
    <w:lvl w:ilvl="0" w:tplc="8602A012">
      <w:start w:val="1"/>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6C45442"/>
    <w:multiLevelType w:val="hybridMultilevel"/>
    <w:tmpl w:val="77B279A6"/>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start w:val="1"/>
      <w:numFmt w:val="bullet"/>
      <w:lvlText w:val=""/>
      <w:lvlJc w:val="left"/>
      <w:pPr>
        <w:ind w:left="518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9" w15:restartNumberingAfterBreak="0">
    <w:nsid w:val="2CC82C0F"/>
    <w:multiLevelType w:val="multilevel"/>
    <w:tmpl w:val="04A2038E"/>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4513302"/>
    <w:multiLevelType w:val="multilevel"/>
    <w:tmpl w:val="384C2DE2"/>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bullet"/>
      <w:lvlText w:val="­"/>
      <w:lvlJc w:val="left"/>
      <w:pPr>
        <w:tabs>
          <w:tab w:val="num" w:pos="1494"/>
        </w:tabs>
        <w:ind w:left="1494" w:hanging="360"/>
      </w:pPr>
      <w:rPr>
        <w:rFonts w:ascii="Courier New" w:hAnsi="Courier New"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1" w15:restartNumberingAfterBreak="0">
    <w:nsid w:val="348B6EA5"/>
    <w:multiLevelType w:val="multilevel"/>
    <w:tmpl w:val="DE2CFC52"/>
    <w:lvl w:ilvl="0">
      <w:start w:val="10"/>
      <w:numFmt w:val="decimal"/>
      <w:lvlText w:val="%1."/>
      <w:lvlJc w:val="left"/>
      <w:pPr>
        <w:ind w:left="720" w:hanging="360"/>
      </w:pPr>
      <w:rPr>
        <w:rFonts w:hint="default"/>
        <w:lang w:val="ru-RU"/>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7964495"/>
    <w:multiLevelType w:val="multilevel"/>
    <w:tmpl w:val="DD382C0E"/>
    <w:lvl w:ilvl="0">
      <w:start w:val="1"/>
      <w:numFmt w:val="decimal"/>
      <w:suff w:val="nothing"/>
      <w:lvlText w:val="%1."/>
      <w:lvlJc w:val="left"/>
      <w:pPr>
        <w:ind w:left="927" w:hanging="360"/>
      </w:pPr>
      <w:rPr>
        <w:rFonts w:hint="default"/>
      </w:rPr>
    </w:lvl>
    <w:lvl w:ilvl="1">
      <w:start w:val="1"/>
      <w:numFmt w:val="decimal"/>
      <w:suff w:val="space"/>
      <w:lvlText w:val="%1.%2."/>
      <w:lvlJc w:val="left"/>
      <w:pPr>
        <w:ind w:left="1566" w:hanging="432"/>
      </w:pPr>
      <w:rPr>
        <w:rFonts w:hint="default"/>
        <w:b w:val="0"/>
      </w:rPr>
    </w:lvl>
    <w:lvl w:ilvl="2">
      <w:start w:val="1"/>
      <w:numFmt w:val="decimal"/>
      <w:lvlText w:val="%1.%2.%3."/>
      <w:lvlJc w:val="left"/>
      <w:pPr>
        <w:ind w:left="1355"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9330A2A"/>
    <w:multiLevelType w:val="hybridMultilevel"/>
    <w:tmpl w:val="5D2AB29A"/>
    <w:lvl w:ilvl="0" w:tplc="0419000F">
      <w:start w:val="1"/>
      <w:numFmt w:val="decimal"/>
      <w:lvlText w:val="%1."/>
      <w:lvlJc w:val="left"/>
      <w:pPr>
        <w:ind w:left="6172" w:hanging="360"/>
      </w:pPr>
      <w:rPr>
        <w:rFonts w:hint="default"/>
      </w:rPr>
    </w:lvl>
    <w:lvl w:ilvl="1" w:tplc="04190019" w:tentative="1">
      <w:start w:val="1"/>
      <w:numFmt w:val="lowerLetter"/>
      <w:lvlText w:val="%2."/>
      <w:lvlJc w:val="left"/>
      <w:pPr>
        <w:ind w:left="6892" w:hanging="360"/>
      </w:pPr>
    </w:lvl>
    <w:lvl w:ilvl="2" w:tplc="0419001B" w:tentative="1">
      <w:start w:val="1"/>
      <w:numFmt w:val="lowerRoman"/>
      <w:lvlText w:val="%3."/>
      <w:lvlJc w:val="right"/>
      <w:pPr>
        <w:ind w:left="7612" w:hanging="180"/>
      </w:pPr>
    </w:lvl>
    <w:lvl w:ilvl="3" w:tplc="0419000F" w:tentative="1">
      <w:start w:val="1"/>
      <w:numFmt w:val="decimal"/>
      <w:lvlText w:val="%4."/>
      <w:lvlJc w:val="left"/>
      <w:pPr>
        <w:ind w:left="8332" w:hanging="360"/>
      </w:pPr>
    </w:lvl>
    <w:lvl w:ilvl="4" w:tplc="04190019" w:tentative="1">
      <w:start w:val="1"/>
      <w:numFmt w:val="lowerLetter"/>
      <w:lvlText w:val="%5."/>
      <w:lvlJc w:val="left"/>
      <w:pPr>
        <w:ind w:left="9052" w:hanging="360"/>
      </w:pPr>
    </w:lvl>
    <w:lvl w:ilvl="5" w:tplc="0419001B" w:tentative="1">
      <w:start w:val="1"/>
      <w:numFmt w:val="lowerRoman"/>
      <w:lvlText w:val="%6."/>
      <w:lvlJc w:val="right"/>
      <w:pPr>
        <w:ind w:left="9772" w:hanging="180"/>
      </w:pPr>
    </w:lvl>
    <w:lvl w:ilvl="6" w:tplc="0419000F" w:tentative="1">
      <w:start w:val="1"/>
      <w:numFmt w:val="decimal"/>
      <w:lvlText w:val="%7."/>
      <w:lvlJc w:val="left"/>
      <w:pPr>
        <w:ind w:left="10492" w:hanging="360"/>
      </w:pPr>
    </w:lvl>
    <w:lvl w:ilvl="7" w:tplc="04190019" w:tentative="1">
      <w:start w:val="1"/>
      <w:numFmt w:val="lowerLetter"/>
      <w:lvlText w:val="%8."/>
      <w:lvlJc w:val="left"/>
      <w:pPr>
        <w:ind w:left="11212" w:hanging="360"/>
      </w:pPr>
    </w:lvl>
    <w:lvl w:ilvl="8" w:tplc="0419001B" w:tentative="1">
      <w:start w:val="1"/>
      <w:numFmt w:val="lowerRoman"/>
      <w:lvlText w:val="%9."/>
      <w:lvlJc w:val="right"/>
      <w:pPr>
        <w:ind w:left="11932" w:hanging="180"/>
      </w:pPr>
    </w:lvl>
  </w:abstractNum>
  <w:abstractNum w:abstractNumId="14" w15:restartNumberingAfterBreak="0">
    <w:nsid w:val="3A3F4478"/>
    <w:multiLevelType w:val="multilevel"/>
    <w:tmpl w:val="DB5260F2"/>
    <w:lvl w:ilvl="0">
      <w:start w:val="3"/>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3B486875"/>
    <w:multiLevelType w:val="hybridMultilevel"/>
    <w:tmpl w:val="E31EB8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B667336"/>
    <w:multiLevelType w:val="multilevel"/>
    <w:tmpl w:val="457650DE"/>
    <w:lvl w:ilvl="0">
      <w:start w:val="6"/>
      <w:numFmt w:val="decimal"/>
      <w:lvlText w:val="%1."/>
      <w:lvlJc w:val="left"/>
      <w:pPr>
        <w:ind w:left="390" w:hanging="390"/>
      </w:pPr>
      <w:rPr>
        <w:rFonts w:hint="default"/>
      </w:rPr>
    </w:lvl>
    <w:lvl w:ilvl="1">
      <w:start w:val="1"/>
      <w:numFmt w:val="decimal"/>
      <w:lvlText w:val="%1.%2."/>
      <w:lvlJc w:val="left"/>
      <w:pPr>
        <w:ind w:left="639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3F753BD3"/>
    <w:multiLevelType w:val="multilevel"/>
    <w:tmpl w:val="870C5B70"/>
    <w:lvl w:ilvl="0">
      <w:start w:val="7"/>
      <w:numFmt w:val="decimal"/>
      <w:lvlText w:val="%1"/>
      <w:lvlJc w:val="left"/>
      <w:pPr>
        <w:tabs>
          <w:tab w:val="num" w:pos="480"/>
        </w:tabs>
        <w:ind w:left="480" w:hanging="480"/>
      </w:pPr>
      <w:rPr>
        <w:rFonts w:cs="Times New Roman" w:hint="default"/>
      </w:rPr>
    </w:lvl>
    <w:lvl w:ilvl="1">
      <w:start w:val="1"/>
      <w:numFmt w:val="decimal"/>
      <w:pStyle w:val="a"/>
      <w:lvlText w:val="%1.%2"/>
      <w:lvlJc w:val="left"/>
      <w:pPr>
        <w:tabs>
          <w:tab w:val="num" w:pos="750"/>
        </w:tabs>
        <w:ind w:left="750" w:hanging="480"/>
      </w:pPr>
      <w:rPr>
        <w:rFonts w:cs="Times New Roman" w:hint="default"/>
      </w:rPr>
    </w:lvl>
    <w:lvl w:ilvl="2">
      <w:numFmt w:val="none"/>
      <w:lvlText w:val=""/>
      <w:lvlJc w:val="left"/>
      <w:pPr>
        <w:tabs>
          <w:tab w:val="num" w:pos="360"/>
        </w:tabs>
      </w:pPr>
      <w:rPr>
        <w:rFonts w:cs="Times New Roman"/>
      </w:rPr>
    </w:lvl>
    <w:lvl w:ilvl="3">
      <w:start w:val="1"/>
      <w:numFmt w:val="decimal"/>
      <w:lvlText w:val="%1.%2.%3.%4"/>
      <w:lvlJc w:val="left"/>
      <w:pPr>
        <w:tabs>
          <w:tab w:val="num" w:pos="1530"/>
        </w:tabs>
        <w:ind w:left="1530" w:hanging="720"/>
      </w:pPr>
      <w:rPr>
        <w:rFonts w:cs="Times New Roman" w:hint="default"/>
      </w:rPr>
    </w:lvl>
    <w:lvl w:ilvl="4">
      <w:start w:val="1"/>
      <w:numFmt w:val="decimal"/>
      <w:lvlText w:val="%1.%2.%3.%4.%5"/>
      <w:lvlJc w:val="left"/>
      <w:pPr>
        <w:tabs>
          <w:tab w:val="num" w:pos="2160"/>
        </w:tabs>
        <w:ind w:left="2160" w:hanging="1080"/>
      </w:pPr>
      <w:rPr>
        <w:rFonts w:cs="Times New Roman" w:hint="default"/>
      </w:rPr>
    </w:lvl>
    <w:lvl w:ilvl="5">
      <w:start w:val="1"/>
      <w:numFmt w:val="decimal"/>
      <w:lvlText w:val="%1.%2.%3.%4.%5.%6"/>
      <w:lvlJc w:val="left"/>
      <w:pPr>
        <w:tabs>
          <w:tab w:val="num" w:pos="2430"/>
        </w:tabs>
        <w:ind w:left="2430" w:hanging="1080"/>
      </w:pPr>
      <w:rPr>
        <w:rFonts w:cs="Times New Roman" w:hint="default"/>
      </w:rPr>
    </w:lvl>
    <w:lvl w:ilvl="6">
      <w:start w:val="1"/>
      <w:numFmt w:val="decimal"/>
      <w:lvlText w:val="%1.%2.%3.%4.%5.%6.%7"/>
      <w:lvlJc w:val="left"/>
      <w:pPr>
        <w:tabs>
          <w:tab w:val="num" w:pos="3060"/>
        </w:tabs>
        <w:ind w:left="3060" w:hanging="1440"/>
      </w:pPr>
      <w:rPr>
        <w:rFonts w:cs="Times New Roman" w:hint="default"/>
      </w:rPr>
    </w:lvl>
    <w:lvl w:ilvl="7">
      <w:start w:val="1"/>
      <w:numFmt w:val="decimal"/>
      <w:lvlText w:val="%1.%2.%3.%4.%5.%6.%7.%8"/>
      <w:lvlJc w:val="left"/>
      <w:pPr>
        <w:tabs>
          <w:tab w:val="num" w:pos="3330"/>
        </w:tabs>
        <w:ind w:left="3330" w:hanging="1440"/>
      </w:pPr>
      <w:rPr>
        <w:rFonts w:cs="Times New Roman" w:hint="default"/>
      </w:rPr>
    </w:lvl>
    <w:lvl w:ilvl="8">
      <w:start w:val="1"/>
      <w:numFmt w:val="decimal"/>
      <w:lvlText w:val="%1.%2.%3.%4.%5.%6.%7.%8.%9"/>
      <w:lvlJc w:val="left"/>
      <w:pPr>
        <w:tabs>
          <w:tab w:val="num" w:pos="3960"/>
        </w:tabs>
        <w:ind w:left="3960" w:hanging="1800"/>
      </w:pPr>
      <w:rPr>
        <w:rFonts w:cs="Times New Roman" w:hint="default"/>
      </w:rPr>
    </w:lvl>
  </w:abstractNum>
  <w:abstractNum w:abstractNumId="18" w15:restartNumberingAfterBreak="0">
    <w:nsid w:val="432F25C6"/>
    <w:multiLevelType w:val="multilevel"/>
    <w:tmpl w:val="1C762524"/>
    <w:lvl w:ilvl="0">
      <w:start w:val="1"/>
      <w:numFmt w:val="decimal"/>
      <w:lvlText w:val="%1."/>
      <w:lvlJc w:val="left"/>
      <w:pPr>
        <w:ind w:left="360" w:hanging="360"/>
      </w:pPr>
    </w:lvl>
    <w:lvl w:ilvl="1">
      <w:start w:val="1"/>
      <w:numFmt w:val="decimal"/>
      <w:lvlText w:val="%1.%2."/>
      <w:lvlJc w:val="left"/>
      <w:pPr>
        <w:ind w:left="792" w:hanging="432"/>
      </w:pPr>
      <w:rPr>
        <w:b w:val="0"/>
        <w:sz w:val="22"/>
        <w:szCs w:val="22"/>
      </w:rPr>
    </w:lvl>
    <w:lvl w:ilvl="2">
      <w:start w:val="1"/>
      <w:numFmt w:val="decimal"/>
      <w:lvlText w:val="%1.%2.%3."/>
      <w:lvlJc w:val="left"/>
      <w:pPr>
        <w:ind w:left="930" w:hanging="504"/>
      </w:pPr>
      <w:rPr>
        <w:b w:val="0"/>
        <w:sz w:val="24"/>
        <w:szCs w:val="24"/>
      </w:rPr>
    </w:lvl>
    <w:lvl w:ilvl="3">
      <w:start w:val="1"/>
      <w:numFmt w:val="russianLower"/>
      <w:lvlText w:val="%4)"/>
      <w:lvlJc w:val="left"/>
      <w:pPr>
        <w:ind w:left="1728" w:hanging="648"/>
      </w:pPr>
      <w:rPr>
        <w:rFonts w:hint="default"/>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57565E9"/>
    <w:multiLevelType w:val="hybridMultilevel"/>
    <w:tmpl w:val="C8FE2FB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4CE95111"/>
    <w:multiLevelType w:val="hybridMultilevel"/>
    <w:tmpl w:val="CDD871A4"/>
    <w:lvl w:ilvl="0" w:tplc="D12408A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4DAB5ADC"/>
    <w:multiLevelType w:val="hybridMultilevel"/>
    <w:tmpl w:val="2DDC9528"/>
    <w:lvl w:ilvl="0" w:tplc="94F058CE">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FCC7CC2"/>
    <w:multiLevelType w:val="hybridMultilevel"/>
    <w:tmpl w:val="E2FC5D2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pStyle w:val="2"/>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1212C11"/>
    <w:multiLevelType w:val="hybridMultilevel"/>
    <w:tmpl w:val="F1C0F122"/>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2500DA3"/>
    <w:multiLevelType w:val="hybridMultilevel"/>
    <w:tmpl w:val="1512982C"/>
    <w:lvl w:ilvl="0" w:tplc="EBCA4D12">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552A6773"/>
    <w:multiLevelType w:val="multilevel"/>
    <w:tmpl w:val="E46A486A"/>
    <w:lvl w:ilvl="0">
      <w:start w:val="6"/>
      <w:numFmt w:val="decimal"/>
      <w:lvlText w:val="%1."/>
      <w:lvlJc w:val="left"/>
      <w:pPr>
        <w:ind w:left="360" w:hanging="36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26" w15:restartNumberingAfterBreak="0">
    <w:nsid w:val="564B40B4"/>
    <w:multiLevelType w:val="multilevel"/>
    <w:tmpl w:val="1CE616FA"/>
    <w:lvl w:ilvl="0">
      <w:start w:val="1"/>
      <w:numFmt w:val="upperRoman"/>
      <w:lvlText w:val="%1."/>
      <w:lvlJc w:val="left"/>
      <w:pPr>
        <w:ind w:left="1080" w:hanging="72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944" w:hanging="720"/>
      </w:pPr>
      <w:rPr>
        <w:rFonts w:hint="default"/>
      </w:rPr>
    </w:lvl>
    <w:lvl w:ilvl="3">
      <w:start w:val="1"/>
      <w:numFmt w:val="decimal"/>
      <w:isLgl/>
      <w:lvlText w:val="%1.%2.%3.%4."/>
      <w:lvlJc w:val="left"/>
      <w:pPr>
        <w:ind w:left="2376" w:hanging="72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92" w:hanging="1440"/>
      </w:pPr>
      <w:rPr>
        <w:rFonts w:hint="default"/>
      </w:rPr>
    </w:lvl>
    <w:lvl w:ilvl="7">
      <w:start w:val="1"/>
      <w:numFmt w:val="decimal"/>
      <w:isLgl/>
      <w:lvlText w:val="%1.%2.%3.%4.%5.%6.%7.%8."/>
      <w:lvlJc w:val="left"/>
      <w:pPr>
        <w:ind w:left="4824" w:hanging="1440"/>
      </w:pPr>
      <w:rPr>
        <w:rFonts w:hint="default"/>
      </w:rPr>
    </w:lvl>
    <w:lvl w:ilvl="8">
      <w:start w:val="1"/>
      <w:numFmt w:val="decimal"/>
      <w:isLgl/>
      <w:lvlText w:val="%1.%2.%3.%4.%5.%6.%7.%8.%9."/>
      <w:lvlJc w:val="left"/>
      <w:pPr>
        <w:ind w:left="5616" w:hanging="1800"/>
      </w:pPr>
      <w:rPr>
        <w:rFonts w:hint="default"/>
      </w:rPr>
    </w:lvl>
  </w:abstractNum>
  <w:abstractNum w:abstractNumId="27" w15:restartNumberingAfterBreak="0">
    <w:nsid w:val="5A4437F1"/>
    <w:multiLevelType w:val="multilevel"/>
    <w:tmpl w:val="D64A97C8"/>
    <w:lvl w:ilvl="0">
      <w:start w:val="10"/>
      <w:numFmt w:val="decimal"/>
      <w:lvlText w:val="%1."/>
      <w:lvlJc w:val="left"/>
      <w:pPr>
        <w:ind w:left="435" w:hanging="435"/>
      </w:pPr>
      <w:rPr>
        <w:rFonts w:hint="default"/>
        <w:i/>
      </w:rPr>
    </w:lvl>
    <w:lvl w:ilvl="1">
      <w:start w:val="6"/>
      <w:numFmt w:val="decimal"/>
      <w:lvlText w:val="%1.%2."/>
      <w:lvlJc w:val="left"/>
      <w:pPr>
        <w:ind w:left="435" w:hanging="435"/>
      </w:pPr>
      <w:rPr>
        <w:rFonts w:hint="default"/>
        <w:i w:val="0"/>
      </w:rPr>
    </w:lvl>
    <w:lvl w:ilvl="2">
      <w:start w:val="1"/>
      <w:numFmt w:val="decimal"/>
      <w:lvlText w:val="%3)"/>
      <w:lvlJc w:val="left"/>
      <w:pPr>
        <w:ind w:left="720" w:hanging="720"/>
      </w:pPr>
      <w:rPr>
        <w:rFonts w:ascii="Arial" w:eastAsia="Calibri" w:hAnsi="Arial" w:cs="Arial"/>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28" w15:restartNumberingAfterBreak="0">
    <w:nsid w:val="5C5458C0"/>
    <w:multiLevelType w:val="hybridMultilevel"/>
    <w:tmpl w:val="AD0E7E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0D04402"/>
    <w:multiLevelType w:val="hybridMultilevel"/>
    <w:tmpl w:val="658AE8BE"/>
    <w:lvl w:ilvl="0" w:tplc="0419000F">
      <w:start w:val="1"/>
      <w:numFmt w:val="decimal"/>
      <w:lvlText w:val="%1."/>
      <w:lvlJc w:val="left"/>
      <w:pPr>
        <w:ind w:left="1500" w:hanging="360"/>
      </w:pPr>
      <w:rPr>
        <w:rFonts w:hint="default"/>
      </w:rPr>
    </w:lvl>
    <w:lvl w:ilvl="1" w:tplc="04190003" w:tentative="1">
      <w:start w:val="1"/>
      <w:numFmt w:val="bullet"/>
      <w:lvlText w:val="o"/>
      <w:lvlJc w:val="left"/>
      <w:pPr>
        <w:ind w:left="2220" w:hanging="360"/>
      </w:pPr>
      <w:rPr>
        <w:rFonts w:ascii="Courier New" w:hAnsi="Courier New" w:cs="Courier New" w:hint="default"/>
      </w:rPr>
    </w:lvl>
    <w:lvl w:ilvl="2" w:tplc="04190005">
      <w:start w:val="1"/>
      <w:numFmt w:val="bullet"/>
      <w:lvlText w:val=""/>
      <w:lvlJc w:val="left"/>
      <w:pPr>
        <w:ind w:left="518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30" w15:restartNumberingAfterBreak="0">
    <w:nsid w:val="622C0BF0"/>
    <w:multiLevelType w:val="hybridMultilevel"/>
    <w:tmpl w:val="307421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41665B7"/>
    <w:multiLevelType w:val="hybridMultilevel"/>
    <w:tmpl w:val="75ACEBB4"/>
    <w:lvl w:ilvl="0" w:tplc="296EAFA8">
      <w:start w:val="1"/>
      <w:numFmt w:val="decimal"/>
      <w:lvlText w:val="%1)"/>
      <w:lvlJc w:val="left"/>
      <w:pPr>
        <w:ind w:left="0" w:firstLine="567"/>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2" w15:restartNumberingAfterBreak="0">
    <w:nsid w:val="686E7E61"/>
    <w:multiLevelType w:val="multilevel"/>
    <w:tmpl w:val="ECBA5E58"/>
    <w:lvl w:ilvl="0">
      <w:start w:val="1"/>
      <w:numFmt w:val="decimal"/>
      <w:lvlText w:val="%1."/>
      <w:lvlJc w:val="left"/>
      <w:pPr>
        <w:ind w:left="1069" w:hanging="360"/>
      </w:pPr>
      <w:rPr>
        <w:rFonts w:ascii="Tahoma" w:eastAsiaTheme="minorHAnsi" w:hAnsi="Tahoma" w:cs="Tahoma" w:hint="default"/>
        <w:sz w:val="24"/>
        <w:szCs w:val="24"/>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2149" w:hanging="144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869" w:hanging="2160"/>
      </w:pPr>
      <w:rPr>
        <w:rFonts w:hint="default"/>
      </w:rPr>
    </w:lvl>
    <w:lvl w:ilvl="8">
      <w:start w:val="1"/>
      <w:numFmt w:val="decimal"/>
      <w:isLgl/>
      <w:lvlText w:val="%1.%2.%3.%4.%5.%6.%7.%8.%9."/>
      <w:lvlJc w:val="left"/>
      <w:pPr>
        <w:ind w:left="2869" w:hanging="2160"/>
      </w:pPr>
      <w:rPr>
        <w:rFonts w:hint="default"/>
      </w:rPr>
    </w:lvl>
  </w:abstractNum>
  <w:abstractNum w:abstractNumId="33" w15:restartNumberingAfterBreak="0">
    <w:nsid w:val="6B8C3747"/>
    <w:multiLevelType w:val="hybridMultilevel"/>
    <w:tmpl w:val="AF303344"/>
    <w:lvl w:ilvl="0" w:tplc="EBCA4D12">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6C664C07"/>
    <w:multiLevelType w:val="hybridMultilevel"/>
    <w:tmpl w:val="02C48AD8"/>
    <w:lvl w:ilvl="0" w:tplc="CE482AD2">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35" w15:restartNumberingAfterBreak="0">
    <w:nsid w:val="757C62A4"/>
    <w:multiLevelType w:val="hybridMultilevel"/>
    <w:tmpl w:val="F1BA21CA"/>
    <w:lvl w:ilvl="0" w:tplc="C024DE0E">
      <w:start w:val="1"/>
      <w:numFmt w:val="decimal"/>
      <w:lvlText w:val="%1."/>
      <w:lvlJc w:val="left"/>
      <w:pPr>
        <w:ind w:left="360" w:hanging="360"/>
      </w:pPr>
      <w:rPr>
        <w:rFonts w:hint="default"/>
        <w:color w:val="FF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E916751"/>
    <w:multiLevelType w:val="hybridMultilevel"/>
    <w:tmpl w:val="2D7EC6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2"/>
  </w:num>
  <w:num w:numId="2">
    <w:abstractNumId w:val="17"/>
  </w:num>
  <w:num w:numId="3">
    <w:abstractNumId w:val="26"/>
  </w:num>
  <w:num w:numId="4">
    <w:abstractNumId w:val="18"/>
  </w:num>
  <w:num w:numId="5">
    <w:abstractNumId w:val="10"/>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32"/>
  </w:num>
  <w:num w:numId="8">
    <w:abstractNumId w:val="9"/>
  </w:num>
  <w:num w:numId="9">
    <w:abstractNumId w:val="11"/>
    <w:lvlOverride w:ilvl="0">
      <w:lvl w:ilvl="0">
        <w:start w:val="10"/>
        <w:numFmt w:val="decimal"/>
        <w:lvlText w:val="%1."/>
        <w:lvlJc w:val="left"/>
        <w:pPr>
          <w:ind w:left="360" w:hanging="360"/>
        </w:pPr>
        <w:rPr>
          <w:rFonts w:hint="default"/>
        </w:rPr>
      </w:lvl>
    </w:lvlOverride>
    <w:lvlOverride w:ilvl="1">
      <w:lvl w:ilvl="1">
        <w:start w:val="1"/>
        <w:numFmt w:val="decimal"/>
        <w:isLgl/>
        <w:lvlText w:val="%1.%2"/>
        <w:lvlJc w:val="left"/>
        <w:pPr>
          <w:ind w:left="0" w:firstLine="567"/>
        </w:pPr>
        <w:rPr>
          <w:rFonts w:hint="default"/>
        </w:rPr>
      </w:lvl>
    </w:lvlOverride>
    <w:lvlOverride w:ilvl="2">
      <w:lvl w:ilvl="2">
        <w:start w:val="1"/>
        <w:numFmt w:val="decimal"/>
        <w:isLgl/>
        <w:lvlText w:val="%3)"/>
        <w:lvlJc w:val="left"/>
        <w:pPr>
          <w:ind w:left="720" w:hanging="720"/>
        </w:pPr>
        <w:rPr>
          <w:rFonts w:ascii="Arial" w:eastAsiaTheme="minorHAnsi" w:hAnsi="Arial" w:cs="Arial"/>
        </w:rPr>
      </w:lvl>
    </w:lvlOverride>
    <w:lvlOverride w:ilvl="3">
      <w:lvl w:ilvl="3">
        <w:start w:val="1"/>
        <w:numFmt w:val="decimal"/>
        <w:isLgl/>
        <w:lvlText w:val="%1.%2.%3.%4"/>
        <w:lvlJc w:val="left"/>
        <w:pPr>
          <w:ind w:left="1080" w:hanging="1080"/>
        </w:pPr>
        <w:rPr>
          <w:rFonts w:hint="default"/>
        </w:rPr>
      </w:lvl>
    </w:lvlOverride>
    <w:lvlOverride w:ilvl="4">
      <w:lvl w:ilvl="4">
        <w:start w:val="1"/>
        <w:numFmt w:val="decimal"/>
        <w:isLgl/>
        <w:lvlText w:val="%1.%2.%3.%4.%5"/>
        <w:lvlJc w:val="left"/>
        <w:pPr>
          <w:ind w:left="1080" w:hanging="1080"/>
        </w:pPr>
        <w:rPr>
          <w:rFonts w:hint="default"/>
        </w:rPr>
      </w:lvl>
    </w:lvlOverride>
    <w:lvlOverride w:ilvl="5">
      <w:lvl w:ilvl="5">
        <w:start w:val="1"/>
        <w:numFmt w:val="decimal"/>
        <w:isLgl/>
        <w:lvlText w:val="%1.%2.%3.%4.%5.%6"/>
        <w:lvlJc w:val="left"/>
        <w:pPr>
          <w:ind w:left="1440" w:hanging="1440"/>
        </w:pPr>
        <w:rPr>
          <w:rFonts w:hint="default"/>
        </w:rPr>
      </w:lvl>
    </w:lvlOverride>
    <w:lvlOverride w:ilvl="6">
      <w:lvl w:ilvl="6">
        <w:start w:val="1"/>
        <w:numFmt w:val="decimal"/>
        <w:isLgl/>
        <w:lvlText w:val="%1.%2.%3.%4.%5.%6.%7"/>
        <w:lvlJc w:val="left"/>
        <w:pPr>
          <w:ind w:left="1440" w:hanging="1440"/>
        </w:pPr>
        <w:rPr>
          <w:rFonts w:hint="default"/>
        </w:rPr>
      </w:lvl>
    </w:lvlOverride>
    <w:lvlOverride w:ilvl="7">
      <w:lvl w:ilvl="7">
        <w:start w:val="1"/>
        <w:numFmt w:val="decimal"/>
        <w:isLgl/>
        <w:lvlText w:val="%1.%2.%3.%4.%5.%6.%7.%8"/>
        <w:lvlJc w:val="left"/>
        <w:pPr>
          <w:ind w:left="1800" w:hanging="1800"/>
        </w:pPr>
        <w:rPr>
          <w:rFonts w:hint="default"/>
        </w:rPr>
      </w:lvl>
    </w:lvlOverride>
    <w:lvlOverride w:ilvl="8">
      <w:lvl w:ilvl="8">
        <w:start w:val="1"/>
        <w:numFmt w:val="decimal"/>
        <w:isLgl/>
        <w:lvlText w:val="%1.%2.%3.%4.%5.%6.%7.%8.%9"/>
        <w:lvlJc w:val="left"/>
        <w:pPr>
          <w:ind w:left="1800" w:hanging="1800"/>
        </w:pPr>
        <w:rPr>
          <w:rFonts w:hint="default"/>
        </w:rPr>
      </w:lvl>
    </w:lvlOverride>
  </w:num>
  <w:num w:numId="10">
    <w:abstractNumId w:val="0"/>
  </w:num>
  <w:num w:numId="11">
    <w:abstractNumId w:val="31"/>
  </w:num>
  <w:num w:numId="12">
    <w:abstractNumId w:val="11"/>
    <w:lvlOverride w:ilvl="0">
      <w:lvl w:ilvl="0">
        <w:start w:val="10"/>
        <w:numFmt w:val="decimal"/>
        <w:lvlText w:val="%1."/>
        <w:lvlJc w:val="left"/>
        <w:pPr>
          <w:ind w:left="360" w:hanging="360"/>
        </w:pPr>
        <w:rPr>
          <w:rFonts w:hint="default"/>
        </w:rPr>
      </w:lvl>
    </w:lvlOverride>
    <w:lvlOverride w:ilvl="1">
      <w:lvl w:ilvl="1">
        <w:start w:val="1"/>
        <w:numFmt w:val="decimal"/>
        <w:isLgl/>
        <w:lvlText w:val="%1.%2"/>
        <w:lvlJc w:val="left"/>
        <w:pPr>
          <w:ind w:left="0" w:firstLine="567"/>
        </w:pPr>
        <w:rPr>
          <w:rFonts w:hint="default"/>
        </w:rPr>
      </w:lvl>
    </w:lvlOverride>
    <w:lvlOverride w:ilvl="2">
      <w:lvl w:ilvl="2">
        <w:start w:val="1"/>
        <w:numFmt w:val="decimal"/>
        <w:isLgl/>
        <w:lvlText w:val="%1.%2.%3"/>
        <w:lvlJc w:val="left"/>
        <w:pPr>
          <w:ind w:left="0" w:firstLine="567"/>
        </w:pPr>
        <w:rPr>
          <w:rFonts w:hint="default"/>
        </w:rPr>
      </w:lvl>
    </w:lvlOverride>
    <w:lvlOverride w:ilvl="3">
      <w:lvl w:ilvl="3">
        <w:start w:val="1"/>
        <w:numFmt w:val="decimal"/>
        <w:isLgl/>
        <w:lvlText w:val="%1.%2.%3.%4"/>
        <w:lvlJc w:val="left"/>
        <w:pPr>
          <w:ind w:left="1080" w:hanging="1080"/>
        </w:pPr>
        <w:rPr>
          <w:rFonts w:hint="default"/>
        </w:rPr>
      </w:lvl>
    </w:lvlOverride>
    <w:lvlOverride w:ilvl="4">
      <w:lvl w:ilvl="4">
        <w:start w:val="1"/>
        <w:numFmt w:val="decimal"/>
        <w:isLgl/>
        <w:lvlText w:val="%1.%2.%3.%4.%5"/>
        <w:lvlJc w:val="left"/>
        <w:pPr>
          <w:ind w:left="1080" w:hanging="1080"/>
        </w:pPr>
        <w:rPr>
          <w:rFonts w:hint="default"/>
        </w:rPr>
      </w:lvl>
    </w:lvlOverride>
    <w:lvlOverride w:ilvl="5">
      <w:lvl w:ilvl="5">
        <w:start w:val="1"/>
        <w:numFmt w:val="decimal"/>
        <w:isLgl/>
        <w:lvlText w:val="%1.%2.%3.%4.%5.%6"/>
        <w:lvlJc w:val="left"/>
        <w:pPr>
          <w:ind w:left="1440" w:hanging="1440"/>
        </w:pPr>
        <w:rPr>
          <w:rFonts w:hint="default"/>
        </w:rPr>
      </w:lvl>
    </w:lvlOverride>
    <w:lvlOverride w:ilvl="6">
      <w:lvl w:ilvl="6">
        <w:start w:val="1"/>
        <w:numFmt w:val="decimal"/>
        <w:isLgl/>
        <w:lvlText w:val="%1.%2.%3.%4.%5.%6.%7"/>
        <w:lvlJc w:val="left"/>
        <w:pPr>
          <w:ind w:left="1440" w:hanging="1440"/>
        </w:pPr>
        <w:rPr>
          <w:rFonts w:hint="default"/>
        </w:rPr>
      </w:lvl>
    </w:lvlOverride>
    <w:lvlOverride w:ilvl="7">
      <w:lvl w:ilvl="7">
        <w:start w:val="1"/>
        <w:numFmt w:val="decimal"/>
        <w:isLgl/>
        <w:lvlText w:val="%1.%2.%3.%4.%5.%6.%7.%8"/>
        <w:lvlJc w:val="left"/>
        <w:pPr>
          <w:ind w:left="1800" w:hanging="1800"/>
        </w:pPr>
        <w:rPr>
          <w:rFonts w:hint="default"/>
        </w:rPr>
      </w:lvl>
    </w:lvlOverride>
    <w:lvlOverride w:ilvl="8">
      <w:lvl w:ilvl="8">
        <w:start w:val="1"/>
        <w:numFmt w:val="decimal"/>
        <w:isLgl/>
        <w:lvlText w:val="%1.%2.%3.%4.%5.%6.%7.%8.%9"/>
        <w:lvlJc w:val="left"/>
        <w:pPr>
          <w:ind w:left="1800" w:hanging="1800"/>
        </w:pPr>
        <w:rPr>
          <w:rFonts w:hint="default"/>
        </w:rPr>
      </w:lvl>
    </w:lvlOverride>
  </w:num>
  <w:num w:numId="13">
    <w:abstractNumId w:val="27"/>
  </w:num>
  <w:num w:numId="14">
    <w:abstractNumId w:val="1"/>
  </w:num>
  <w:num w:numId="15">
    <w:abstractNumId w:val="23"/>
  </w:num>
  <w:num w:numId="16">
    <w:abstractNumId w:val="14"/>
  </w:num>
  <w:num w:numId="17">
    <w:abstractNumId w:val="13"/>
  </w:num>
  <w:num w:numId="18">
    <w:abstractNumId w:val="20"/>
  </w:num>
  <w:num w:numId="19">
    <w:abstractNumId w:val="5"/>
  </w:num>
  <w:num w:numId="20">
    <w:abstractNumId w:val="25"/>
  </w:num>
  <w:num w:numId="21">
    <w:abstractNumId w:val="4"/>
  </w:num>
  <w:num w:numId="22">
    <w:abstractNumId w:val="24"/>
  </w:num>
  <w:num w:numId="23">
    <w:abstractNumId w:val="33"/>
  </w:num>
  <w:num w:numId="24">
    <w:abstractNumId w:val="29"/>
  </w:num>
  <w:num w:numId="25">
    <w:abstractNumId w:val="21"/>
  </w:num>
  <w:num w:numId="26">
    <w:abstractNumId w:val="6"/>
  </w:num>
  <w:num w:numId="27">
    <w:abstractNumId w:val="3"/>
  </w:num>
  <w:num w:numId="28">
    <w:abstractNumId w:val="19"/>
  </w:num>
  <w:num w:numId="29">
    <w:abstractNumId w:val="8"/>
  </w:num>
  <w:num w:numId="30">
    <w:abstractNumId w:val="35"/>
  </w:num>
  <w:num w:numId="31">
    <w:abstractNumId w:val="36"/>
  </w:num>
  <w:num w:numId="32">
    <w:abstractNumId w:val="28"/>
  </w:num>
  <w:num w:numId="33">
    <w:abstractNumId w:val="30"/>
  </w:num>
  <w:num w:numId="34">
    <w:abstractNumId w:val="15"/>
  </w:num>
  <w:num w:numId="35">
    <w:abstractNumId w:val="34"/>
  </w:num>
  <w:num w:numId="36">
    <w:abstractNumId w:val="16"/>
  </w:num>
  <w:num w:numId="37">
    <w:abstractNumId w:val="7"/>
  </w:num>
  <w:num w:numId="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1"/>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66A1"/>
    <w:rsid w:val="000154B3"/>
    <w:rsid w:val="0006681C"/>
    <w:rsid w:val="00076270"/>
    <w:rsid w:val="0008290A"/>
    <w:rsid w:val="000C1F31"/>
    <w:rsid w:val="000C3885"/>
    <w:rsid w:val="000C66A1"/>
    <w:rsid w:val="000D0156"/>
    <w:rsid w:val="000E2563"/>
    <w:rsid w:val="000F1719"/>
    <w:rsid w:val="000F59BB"/>
    <w:rsid w:val="001248A6"/>
    <w:rsid w:val="00154769"/>
    <w:rsid w:val="001B2707"/>
    <w:rsid w:val="002173EE"/>
    <w:rsid w:val="002C02A5"/>
    <w:rsid w:val="00306F19"/>
    <w:rsid w:val="00334C8A"/>
    <w:rsid w:val="00372F9B"/>
    <w:rsid w:val="00383204"/>
    <w:rsid w:val="003945F8"/>
    <w:rsid w:val="003C1B7D"/>
    <w:rsid w:val="003D52FD"/>
    <w:rsid w:val="003D720D"/>
    <w:rsid w:val="00437019"/>
    <w:rsid w:val="004453CD"/>
    <w:rsid w:val="004B50BB"/>
    <w:rsid w:val="004C6B30"/>
    <w:rsid w:val="004D5918"/>
    <w:rsid w:val="00503539"/>
    <w:rsid w:val="0059120A"/>
    <w:rsid w:val="005A0D3B"/>
    <w:rsid w:val="005A1792"/>
    <w:rsid w:val="005D0ACA"/>
    <w:rsid w:val="0062390C"/>
    <w:rsid w:val="00650D76"/>
    <w:rsid w:val="006A49D4"/>
    <w:rsid w:val="006C1900"/>
    <w:rsid w:val="006D74CB"/>
    <w:rsid w:val="00713739"/>
    <w:rsid w:val="00715D07"/>
    <w:rsid w:val="0072323E"/>
    <w:rsid w:val="00764302"/>
    <w:rsid w:val="007E583F"/>
    <w:rsid w:val="00871253"/>
    <w:rsid w:val="00873C40"/>
    <w:rsid w:val="00876311"/>
    <w:rsid w:val="008D3C99"/>
    <w:rsid w:val="00913206"/>
    <w:rsid w:val="00920631"/>
    <w:rsid w:val="0092363A"/>
    <w:rsid w:val="00946A49"/>
    <w:rsid w:val="009552F4"/>
    <w:rsid w:val="00A54BC7"/>
    <w:rsid w:val="00A8205D"/>
    <w:rsid w:val="00AB2F17"/>
    <w:rsid w:val="00AC5748"/>
    <w:rsid w:val="00B03FF7"/>
    <w:rsid w:val="00B26CBB"/>
    <w:rsid w:val="00B5235E"/>
    <w:rsid w:val="00B64CEB"/>
    <w:rsid w:val="00BD241A"/>
    <w:rsid w:val="00BE47E5"/>
    <w:rsid w:val="00C02DCD"/>
    <w:rsid w:val="00C0620B"/>
    <w:rsid w:val="00C17D3A"/>
    <w:rsid w:val="00C63B6D"/>
    <w:rsid w:val="00CF5CB2"/>
    <w:rsid w:val="00D003CF"/>
    <w:rsid w:val="00D0043F"/>
    <w:rsid w:val="00D51CFE"/>
    <w:rsid w:val="00D52FEA"/>
    <w:rsid w:val="00DB70FF"/>
    <w:rsid w:val="00DD2A6E"/>
    <w:rsid w:val="00DE3926"/>
    <w:rsid w:val="00DF6B41"/>
    <w:rsid w:val="00E1401D"/>
    <w:rsid w:val="00E37D91"/>
    <w:rsid w:val="00E41787"/>
    <w:rsid w:val="00E9218A"/>
    <w:rsid w:val="00E9651A"/>
    <w:rsid w:val="00EA756A"/>
    <w:rsid w:val="00EC477B"/>
    <w:rsid w:val="00F24B4E"/>
    <w:rsid w:val="00F35538"/>
    <w:rsid w:val="00F372EF"/>
    <w:rsid w:val="00F4280D"/>
    <w:rsid w:val="00FE24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3D7C8"/>
  <w15:docId w15:val="{8A1B35E4-475A-48F6-8901-D9AE29D68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49"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iPriority="0"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C1900"/>
  </w:style>
  <w:style w:type="paragraph" w:styleId="1">
    <w:name w:val="heading 1"/>
    <w:basedOn w:val="a0"/>
    <w:next w:val="a0"/>
    <w:link w:val="10"/>
    <w:uiPriority w:val="9"/>
    <w:qFormat/>
    <w:rsid w:val="006C190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0">
    <w:name w:val="heading 2"/>
    <w:basedOn w:val="a0"/>
    <w:next w:val="a0"/>
    <w:link w:val="21"/>
    <w:uiPriority w:val="9"/>
    <w:semiHidden/>
    <w:unhideWhenUsed/>
    <w:qFormat/>
    <w:rsid w:val="006C190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0"/>
    <w:next w:val="a0"/>
    <w:link w:val="30"/>
    <w:uiPriority w:val="9"/>
    <w:semiHidden/>
    <w:unhideWhenUsed/>
    <w:qFormat/>
    <w:rsid w:val="006C190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5">
    <w:name w:val="heading 5"/>
    <w:basedOn w:val="a0"/>
    <w:next w:val="a0"/>
    <w:link w:val="50"/>
    <w:uiPriority w:val="9"/>
    <w:semiHidden/>
    <w:unhideWhenUsed/>
    <w:qFormat/>
    <w:rsid w:val="006C1900"/>
    <w:pPr>
      <w:keepNext/>
      <w:keepLines/>
      <w:spacing w:before="40" w:after="0"/>
      <w:outlineLvl w:val="4"/>
    </w:pPr>
    <w:rPr>
      <w:rFonts w:asciiTheme="majorHAnsi" w:eastAsiaTheme="majorEastAsia" w:hAnsiTheme="majorHAnsi" w:cstheme="majorBidi"/>
      <w:color w:val="2F5496" w:themeColor="accent1" w:themeShade="BF"/>
    </w:rPr>
  </w:style>
  <w:style w:type="paragraph" w:styleId="6">
    <w:name w:val="heading 6"/>
    <w:basedOn w:val="a0"/>
    <w:next w:val="a0"/>
    <w:link w:val="60"/>
    <w:uiPriority w:val="9"/>
    <w:semiHidden/>
    <w:unhideWhenUsed/>
    <w:qFormat/>
    <w:rsid w:val="006C1900"/>
    <w:pPr>
      <w:keepNext/>
      <w:keepLines/>
      <w:spacing w:before="40" w:after="0"/>
      <w:outlineLvl w:val="5"/>
    </w:pPr>
    <w:rPr>
      <w:rFonts w:asciiTheme="majorHAnsi" w:eastAsiaTheme="majorEastAsia" w:hAnsiTheme="majorHAnsi" w:cstheme="majorBidi"/>
      <w:color w:val="1F3763" w:themeColor="accent1" w:themeShade="7F"/>
    </w:rPr>
  </w:style>
  <w:style w:type="paragraph" w:styleId="7">
    <w:name w:val="heading 7"/>
    <w:basedOn w:val="a0"/>
    <w:next w:val="a0"/>
    <w:link w:val="70"/>
    <w:uiPriority w:val="9"/>
    <w:semiHidden/>
    <w:unhideWhenUsed/>
    <w:qFormat/>
    <w:rsid w:val="006C1900"/>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6C1900"/>
    <w:rPr>
      <w:rFonts w:asciiTheme="majorHAnsi" w:eastAsiaTheme="majorEastAsia" w:hAnsiTheme="majorHAnsi" w:cstheme="majorBidi"/>
      <w:color w:val="2F5496" w:themeColor="accent1" w:themeShade="BF"/>
      <w:sz w:val="32"/>
      <w:szCs w:val="32"/>
    </w:rPr>
  </w:style>
  <w:style w:type="character" w:customStyle="1" w:styleId="21">
    <w:name w:val="Заголовок 2 Знак"/>
    <w:basedOn w:val="a1"/>
    <w:link w:val="20"/>
    <w:uiPriority w:val="9"/>
    <w:semiHidden/>
    <w:rsid w:val="006C1900"/>
    <w:rPr>
      <w:rFonts w:asciiTheme="majorHAnsi" w:eastAsiaTheme="majorEastAsia" w:hAnsiTheme="majorHAnsi" w:cstheme="majorBidi"/>
      <w:color w:val="2F5496" w:themeColor="accent1" w:themeShade="BF"/>
      <w:sz w:val="26"/>
      <w:szCs w:val="26"/>
    </w:rPr>
  </w:style>
  <w:style w:type="character" w:customStyle="1" w:styleId="30">
    <w:name w:val="Заголовок 3 Знак"/>
    <w:basedOn w:val="a1"/>
    <w:link w:val="3"/>
    <w:uiPriority w:val="9"/>
    <w:semiHidden/>
    <w:rsid w:val="006C1900"/>
    <w:rPr>
      <w:rFonts w:asciiTheme="majorHAnsi" w:eastAsiaTheme="majorEastAsia" w:hAnsiTheme="majorHAnsi" w:cstheme="majorBidi"/>
      <w:color w:val="1F3763" w:themeColor="accent1" w:themeShade="7F"/>
      <w:sz w:val="24"/>
      <w:szCs w:val="24"/>
    </w:rPr>
  </w:style>
  <w:style w:type="character" w:customStyle="1" w:styleId="50">
    <w:name w:val="Заголовок 5 Знак"/>
    <w:basedOn w:val="a1"/>
    <w:link w:val="5"/>
    <w:uiPriority w:val="9"/>
    <w:semiHidden/>
    <w:rsid w:val="006C1900"/>
    <w:rPr>
      <w:rFonts w:asciiTheme="majorHAnsi" w:eastAsiaTheme="majorEastAsia" w:hAnsiTheme="majorHAnsi" w:cstheme="majorBidi"/>
      <w:color w:val="2F5496" w:themeColor="accent1" w:themeShade="BF"/>
    </w:rPr>
  </w:style>
  <w:style w:type="character" w:customStyle="1" w:styleId="60">
    <w:name w:val="Заголовок 6 Знак"/>
    <w:basedOn w:val="a1"/>
    <w:link w:val="6"/>
    <w:uiPriority w:val="9"/>
    <w:semiHidden/>
    <w:rsid w:val="006C1900"/>
    <w:rPr>
      <w:rFonts w:asciiTheme="majorHAnsi" w:eastAsiaTheme="majorEastAsia" w:hAnsiTheme="majorHAnsi" w:cstheme="majorBidi"/>
      <w:color w:val="1F3763" w:themeColor="accent1" w:themeShade="7F"/>
    </w:rPr>
  </w:style>
  <w:style w:type="character" w:customStyle="1" w:styleId="70">
    <w:name w:val="Заголовок 7 Знак"/>
    <w:basedOn w:val="a1"/>
    <w:link w:val="7"/>
    <w:uiPriority w:val="9"/>
    <w:semiHidden/>
    <w:rsid w:val="006C1900"/>
    <w:rPr>
      <w:rFonts w:asciiTheme="majorHAnsi" w:eastAsiaTheme="majorEastAsia" w:hAnsiTheme="majorHAnsi" w:cstheme="majorBidi"/>
      <w:i/>
      <w:iCs/>
      <w:color w:val="1F3763" w:themeColor="accent1" w:themeShade="7F"/>
    </w:rPr>
  </w:style>
  <w:style w:type="paragraph" w:styleId="a4">
    <w:name w:val="header"/>
    <w:basedOn w:val="a0"/>
    <w:link w:val="a5"/>
    <w:unhideWhenUsed/>
    <w:rsid w:val="006C1900"/>
    <w:pPr>
      <w:tabs>
        <w:tab w:val="center" w:pos="4677"/>
        <w:tab w:val="right" w:pos="9355"/>
      </w:tabs>
      <w:spacing w:after="0" w:line="240" w:lineRule="auto"/>
    </w:pPr>
  </w:style>
  <w:style w:type="character" w:customStyle="1" w:styleId="a5">
    <w:name w:val="Верхний колонтитул Знак"/>
    <w:basedOn w:val="a1"/>
    <w:link w:val="a4"/>
    <w:rsid w:val="006C1900"/>
  </w:style>
  <w:style w:type="paragraph" w:styleId="a6">
    <w:name w:val="footer"/>
    <w:basedOn w:val="a0"/>
    <w:link w:val="a7"/>
    <w:unhideWhenUsed/>
    <w:rsid w:val="006C1900"/>
    <w:pPr>
      <w:tabs>
        <w:tab w:val="center" w:pos="4677"/>
        <w:tab w:val="right" w:pos="9355"/>
      </w:tabs>
      <w:spacing w:after="0" w:line="240" w:lineRule="auto"/>
    </w:pPr>
  </w:style>
  <w:style w:type="character" w:customStyle="1" w:styleId="a7">
    <w:name w:val="Нижний колонтитул Знак"/>
    <w:basedOn w:val="a1"/>
    <w:link w:val="a6"/>
    <w:rsid w:val="006C1900"/>
  </w:style>
  <w:style w:type="character" w:styleId="a8">
    <w:name w:val="page number"/>
    <w:basedOn w:val="a1"/>
    <w:rsid w:val="006C1900"/>
  </w:style>
  <w:style w:type="paragraph" w:customStyle="1" w:styleId="a9">
    <w:name w:val="Текст таблицы"/>
    <w:basedOn w:val="a0"/>
    <w:rsid w:val="006C1900"/>
    <w:pPr>
      <w:spacing w:after="0" w:line="240" w:lineRule="auto"/>
      <w:jc w:val="both"/>
    </w:pPr>
    <w:rPr>
      <w:rFonts w:ascii="Times New Roman" w:eastAsia="Times New Roman" w:hAnsi="Times New Roman" w:cs="Times New Roman"/>
      <w:sz w:val="24"/>
      <w:szCs w:val="24"/>
      <w:lang w:eastAsia="ru-RU"/>
    </w:rPr>
  </w:style>
  <w:style w:type="paragraph" w:customStyle="1" w:styleId="51">
    <w:name w:val="Пункт_5"/>
    <w:basedOn w:val="a0"/>
    <w:uiPriority w:val="99"/>
    <w:rsid w:val="006C1900"/>
    <w:pPr>
      <w:spacing w:after="0" w:line="240" w:lineRule="auto"/>
      <w:ind w:left="720" w:hanging="360"/>
      <w:jc w:val="both"/>
    </w:pPr>
    <w:rPr>
      <w:rFonts w:ascii="Times New Roman" w:eastAsia="Times New Roman" w:hAnsi="Times New Roman" w:cs="Times New Roman"/>
      <w:sz w:val="28"/>
      <w:szCs w:val="24"/>
      <w:lang w:eastAsia="ru-RU"/>
    </w:rPr>
  </w:style>
  <w:style w:type="paragraph" w:customStyle="1" w:styleId="2">
    <w:name w:val="Пункт2"/>
    <w:basedOn w:val="a0"/>
    <w:link w:val="22"/>
    <w:rsid w:val="006C1900"/>
    <w:pPr>
      <w:keepNext/>
      <w:numPr>
        <w:ilvl w:val="2"/>
        <w:numId w:val="1"/>
      </w:numPr>
      <w:suppressAutoHyphens/>
      <w:spacing w:before="240" w:after="120" w:line="240" w:lineRule="auto"/>
      <w:outlineLvl w:val="2"/>
    </w:pPr>
    <w:rPr>
      <w:rFonts w:ascii="Times New Roman" w:eastAsia="Times New Roman" w:hAnsi="Times New Roman" w:cs="Times New Roman"/>
      <w:b/>
      <w:snapToGrid w:val="0"/>
      <w:sz w:val="28"/>
      <w:szCs w:val="20"/>
      <w:lang w:eastAsia="ru-RU"/>
    </w:rPr>
  </w:style>
  <w:style w:type="character" w:styleId="aa">
    <w:name w:val="Hyperlink"/>
    <w:basedOn w:val="a1"/>
    <w:uiPriority w:val="99"/>
    <w:unhideWhenUsed/>
    <w:rsid w:val="006C1900"/>
    <w:rPr>
      <w:color w:val="0563C1" w:themeColor="hyperlink"/>
      <w:u w:val="single"/>
    </w:rPr>
  </w:style>
  <w:style w:type="paragraph" w:customStyle="1" w:styleId="ConsNormal">
    <w:name w:val="ConsNormal"/>
    <w:rsid w:val="006C1900"/>
    <w:pPr>
      <w:widowControl w:val="0"/>
      <w:spacing w:after="0" w:line="240" w:lineRule="auto"/>
      <w:ind w:firstLine="720"/>
    </w:pPr>
    <w:rPr>
      <w:rFonts w:ascii="Arial" w:eastAsia="Times New Roman" w:hAnsi="Arial" w:cs="Times New Roman"/>
      <w:snapToGrid w:val="0"/>
      <w:sz w:val="20"/>
      <w:szCs w:val="20"/>
      <w:lang w:eastAsia="ru-RU"/>
    </w:rPr>
  </w:style>
  <w:style w:type="numbering" w:customStyle="1" w:styleId="11">
    <w:name w:val="Нет списка1"/>
    <w:next w:val="a3"/>
    <w:uiPriority w:val="99"/>
    <w:semiHidden/>
    <w:unhideWhenUsed/>
    <w:rsid w:val="006C1900"/>
  </w:style>
  <w:style w:type="table" w:styleId="ab">
    <w:name w:val="Table Grid"/>
    <w:basedOn w:val="a2"/>
    <w:rsid w:val="006C1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0"/>
    <w:link w:val="ad"/>
    <w:semiHidden/>
    <w:rsid w:val="006C1900"/>
    <w:pPr>
      <w:spacing w:after="0" w:line="240" w:lineRule="auto"/>
    </w:pPr>
    <w:rPr>
      <w:rFonts w:ascii="Tahoma" w:eastAsia="Times New Roman" w:hAnsi="Tahoma" w:cs="Tahoma"/>
      <w:sz w:val="16"/>
      <w:szCs w:val="16"/>
      <w:lang w:eastAsia="ru-RU"/>
    </w:rPr>
  </w:style>
  <w:style w:type="character" w:customStyle="1" w:styleId="ad">
    <w:name w:val="Текст выноски Знак"/>
    <w:basedOn w:val="a1"/>
    <w:link w:val="ac"/>
    <w:semiHidden/>
    <w:rsid w:val="006C1900"/>
    <w:rPr>
      <w:rFonts w:ascii="Tahoma" w:eastAsia="Times New Roman" w:hAnsi="Tahoma" w:cs="Tahoma"/>
      <w:sz w:val="16"/>
      <w:szCs w:val="16"/>
      <w:lang w:eastAsia="ru-RU"/>
    </w:rPr>
  </w:style>
  <w:style w:type="paragraph" w:styleId="31">
    <w:name w:val="Body Text 3"/>
    <w:basedOn w:val="a0"/>
    <w:link w:val="32"/>
    <w:rsid w:val="006C1900"/>
    <w:pPr>
      <w:spacing w:after="0" w:line="360" w:lineRule="auto"/>
    </w:pPr>
    <w:rPr>
      <w:rFonts w:ascii="Times New Roman" w:eastAsia="Times New Roman" w:hAnsi="Times New Roman" w:cs="Times New Roman"/>
      <w:kern w:val="28"/>
      <w:sz w:val="24"/>
      <w:szCs w:val="20"/>
      <w:lang w:eastAsia="ru-RU"/>
    </w:rPr>
  </w:style>
  <w:style w:type="character" w:customStyle="1" w:styleId="32">
    <w:name w:val="Основной текст 3 Знак"/>
    <w:basedOn w:val="a1"/>
    <w:link w:val="31"/>
    <w:rsid w:val="006C1900"/>
    <w:rPr>
      <w:rFonts w:ascii="Times New Roman" w:eastAsia="Times New Roman" w:hAnsi="Times New Roman" w:cs="Times New Roman"/>
      <w:kern w:val="28"/>
      <w:sz w:val="24"/>
      <w:szCs w:val="20"/>
      <w:lang w:eastAsia="ru-RU"/>
    </w:rPr>
  </w:style>
  <w:style w:type="paragraph" w:styleId="ae">
    <w:name w:val="Title"/>
    <w:aliases w:val="SL Doc Title — Simplawyer"/>
    <w:basedOn w:val="a0"/>
    <w:link w:val="af"/>
    <w:uiPriority w:val="49"/>
    <w:qFormat/>
    <w:rsid w:val="006C190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
    <w:name w:val="Заголовок Знак"/>
    <w:aliases w:val="SL Doc Title — Simplawyer Знак"/>
    <w:basedOn w:val="a1"/>
    <w:link w:val="ae"/>
    <w:uiPriority w:val="49"/>
    <w:rsid w:val="006C1900"/>
    <w:rPr>
      <w:rFonts w:asciiTheme="majorHAnsi" w:eastAsiaTheme="majorEastAsia" w:hAnsiTheme="majorHAnsi" w:cstheme="majorBidi"/>
      <w:spacing w:val="-10"/>
      <w:kern w:val="28"/>
      <w:sz w:val="56"/>
      <w:szCs w:val="56"/>
    </w:rPr>
  </w:style>
  <w:style w:type="paragraph" w:styleId="af0">
    <w:name w:val="Subtitle"/>
    <w:basedOn w:val="a0"/>
    <w:link w:val="af1"/>
    <w:uiPriority w:val="11"/>
    <w:qFormat/>
    <w:rsid w:val="006C1900"/>
    <w:pPr>
      <w:numPr>
        <w:ilvl w:val="1"/>
      </w:numPr>
    </w:pPr>
    <w:rPr>
      <w:rFonts w:eastAsiaTheme="minorEastAsia"/>
      <w:color w:val="5A5A5A" w:themeColor="text1" w:themeTint="A5"/>
      <w:spacing w:val="15"/>
    </w:rPr>
  </w:style>
  <w:style w:type="character" w:customStyle="1" w:styleId="af1">
    <w:name w:val="Подзаголовок Знак"/>
    <w:basedOn w:val="a1"/>
    <w:link w:val="af0"/>
    <w:uiPriority w:val="11"/>
    <w:rsid w:val="006C1900"/>
    <w:rPr>
      <w:rFonts w:eastAsiaTheme="minorEastAsia"/>
      <w:color w:val="5A5A5A" w:themeColor="text1" w:themeTint="A5"/>
      <w:spacing w:val="15"/>
    </w:rPr>
  </w:style>
  <w:style w:type="paragraph" w:customStyle="1" w:styleId="ConsPlusNormal">
    <w:name w:val="ConsPlusNormal"/>
    <w:rsid w:val="006C1900"/>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f2">
    <w:name w:val="ШапкаОсн"/>
    <w:rsid w:val="006C1900"/>
    <w:rPr>
      <w:rFonts w:ascii="Arial" w:hAnsi="Arial"/>
      <w:b/>
      <w:spacing w:val="0"/>
      <w:sz w:val="18"/>
    </w:rPr>
  </w:style>
  <w:style w:type="character" w:customStyle="1" w:styleId="af3">
    <w:name w:val="комментарий"/>
    <w:basedOn w:val="a1"/>
    <w:rsid w:val="006C1900"/>
    <w:rPr>
      <w:rFonts w:cs="Times New Roman"/>
      <w:b/>
      <w:i/>
      <w:sz w:val="28"/>
    </w:rPr>
  </w:style>
  <w:style w:type="paragraph" w:styleId="23">
    <w:name w:val="Body Text 2"/>
    <w:basedOn w:val="a0"/>
    <w:link w:val="24"/>
    <w:rsid w:val="006C1900"/>
    <w:pPr>
      <w:spacing w:after="120" w:line="480" w:lineRule="auto"/>
    </w:pPr>
    <w:rPr>
      <w:rFonts w:ascii="Times New Roman" w:eastAsia="Times New Roman" w:hAnsi="Times New Roman" w:cs="Times New Roman"/>
      <w:sz w:val="24"/>
      <w:szCs w:val="24"/>
      <w:lang w:eastAsia="ru-RU"/>
    </w:rPr>
  </w:style>
  <w:style w:type="character" w:customStyle="1" w:styleId="24">
    <w:name w:val="Основной текст 2 Знак"/>
    <w:basedOn w:val="a1"/>
    <w:link w:val="23"/>
    <w:rsid w:val="006C1900"/>
    <w:rPr>
      <w:rFonts w:ascii="Times New Roman" w:eastAsia="Times New Roman" w:hAnsi="Times New Roman" w:cs="Times New Roman"/>
      <w:sz w:val="24"/>
      <w:szCs w:val="24"/>
      <w:lang w:eastAsia="ru-RU"/>
    </w:rPr>
  </w:style>
  <w:style w:type="paragraph" w:customStyle="1" w:styleId="xl47">
    <w:name w:val="xl47"/>
    <w:basedOn w:val="a0"/>
    <w:uiPriority w:val="99"/>
    <w:rsid w:val="006C1900"/>
    <w:pPr>
      <w:pBdr>
        <w:left w:val="single" w:sz="4" w:space="0" w:color="auto"/>
        <w:bottom w:val="single" w:sz="8" w:space="0" w:color="auto"/>
      </w:pBdr>
      <w:spacing w:before="100" w:beforeAutospacing="1" w:after="100" w:afterAutospacing="1" w:line="240" w:lineRule="auto"/>
      <w:jc w:val="center"/>
      <w:textAlignment w:val="center"/>
    </w:pPr>
    <w:rPr>
      <w:rFonts w:ascii="Arial Unicode MS" w:eastAsia="Arial Unicode MS" w:hAnsi="Arial Unicode MS" w:cs="Arial Unicode MS"/>
      <w:sz w:val="24"/>
      <w:szCs w:val="24"/>
      <w:lang w:eastAsia="ru-RU"/>
    </w:rPr>
  </w:style>
  <w:style w:type="paragraph" w:customStyle="1" w:styleId="a">
    <w:name w:val="Пункт Знак"/>
    <w:basedOn w:val="a0"/>
    <w:rsid w:val="006C1900"/>
    <w:pPr>
      <w:numPr>
        <w:ilvl w:val="1"/>
        <w:numId w:val="2"/>
      </w:numPr>
      <w:tabs>
        <w:tab w:val="left" w:pos="1701"/>
      </w:tabs>
      <w:spacing w:after="0" w:line="360" w:lineRule="auto"/>
      <w:jc w:val="both"/>
    </w:pPr>
    <w:rPr>
      <w:rFonts w:ascii="Times New Roman" w:eastAsia="Times New Roman" w:hAnsi="Times New Roman" w:cs="Times New Roman"/>
      <w:sz w:val="28"/>
      <w:szCs w:val="20"/>
      <w:lang w:eastAsia="ru-RU"/>
    </w:rPr>
  </w:style>
  <w:style w:type="paragraph" w:styleId="af4">
    <w:name w:val="List Paragraph"/>
    <w:aliases w:val="Заголовок_3,Содержание. 2 уровень,Список с булитами,LSTBUL,ТЗ список,Абзац списка литеральный,Заговок Марина,Ненумерованный список,Use Case List Paragraph,Bullet List,FooterText,numbered,Paragraphe de liste1,lp1,Bullet Number,Маркер,нумерац"/>
    <w:basedOn w:val="a0"/>
    <w:link w:val="af5"/>
    <w:uiPriority w:val="34"/>
    <w:qFormat/>
    <w:rsid w:val="006C1900"/>
    <w:pPr>
      <w:ind w:left="720"/>
      <w:contextualSpacing/>
    </w:pPr>
  </w:style>
  <w:style w:type="paragraph" w:styleId="af6">
    <w:name w:val="footnote text"/>
    <w:aliases w:val="Footnote Text Char,Char Char,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1"/>
    <w:basedOn w:val="a0"/>
    <w:link w:val="af7"/>
    <w:qFormat/>
    <w:rsid w:val="006C1900"/>
    <w:pPr>
      <w:spacing w:after="0" w:line="240" w:lineRule="auto"/>
    </w:pPr>
    <w:rPr>
      <w:rFonts w:ascii="Times New Roman" w:eastAsia="Times New Roman" w:hAnsi="Times New Roman" w:cs="Times New Roman"/>
      <w:sz w:val="20"/>
      <w:szCs w:val="20"/>
      <w:lang w:eastAsia="ru-RU"/>
    </w:rPr>
  </w:style>
  <w:style w:type="character" w:customStyle="1" w:styleId="af7">
    <w:name w:val="Текст сноски Знак"/>
    <w:aliases w:val="Footnote Text Char Знак,Char Char Знак,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
    <w:basedOn w:val="a1"/>
    <w:link w:val="af6"/>
    <w:rsid w:val="006C1900"/>
    <w:rPr>
      <w:rFonts w:ascii="Times New Roman" w:eastAsia="Times New Roman" w:hAnsi="Times New Roman" w:cs="Times New Roman"/>
      <w:sz w:val="20"/>
      <w:szCs w:val="20"/>
      <w:lang w:eastAsia="ru-RU"/>
    </w:rPr>
  </w:style>
  <w:style w:type="paragraph" w:styleId="af8">
    <w:name w:val="Body Text Indent"/>
    <w:basedOn w:val="a0"/>
    <w:link w:val="af9"/>
    <w:rsid w:val="006C1900"/>
    <w:pPr>
      <w:spacing w:after="120" w:line="240" w:lineRule="auto"/>
      <w:ind w:left="283"/>
    </w:pPr>
    <w:rPr>
      <w:rFonts w:ascii="Times New Roman" w:eastAsia="Times New Roman" w:hAnsi="Times New Roman" w:cs="Times New Roman"/>
      <w:sz w:val="24"/>
      <w:szCs w:val="24"/>
      <w:lang w:eastAsia="ru-RU"/>
    </w:rPr>
  </w:style>
  <w:style w:type="character" w:customStyle="1" w:styleId="af9">
    <w:name w:val="Основной текст с отступом Знак"/>
    <w:basedOn w:val="a1"/>
    <w:link w:val="af8"/>
    <w:rsid w:val="006C1900"/>
    <w:rPr>
      <w:rFonts w:ascii="Times New Roman" w:eastAsia="Times New Roman" w:hAnsi="Times New Roman" w:cs="Times New Roman"/>
      <w:sz w:val="24"/>
      <w:szCs w:val="24"/>
      <w:lang w:eastAsia="ru-RU"/>
    </w:rPr>
  </w:style>
  <w:style w:type="paragraph" w:customStyle="1" w:styleId="12">
    <w:name w:val="Обычный + 12 пт"/>
    <w:aliases w:val="Черный,Узор: Нет (Белый)"/>
    <w:basedOn w:val="a0"/>
    <w:rsid w:val="006C1900"/>
    <w:pPr>
      <w:widowControl w:val="0"/>
      <w:shd w:val="clear" w:color="auto" w:fill="FFFFFF"/>
      <w:autoSpaceDE w:val="0"/>
      <w:autoSpaceDN w:val="0"/>
      <w:adjustRightInd w:val="0"/>
      <w:spacing w:after="0" w:line="240" w:lineRule="auto"/>
      <w:ind w:firstLine="720"/>
      <w:jc w:val="both"/>
    </w:pPr>
    <w:rPr>
      <w:rFonts w:ascii="Times New Roman" w:eastAsia="Times New Roman" w:hAnsi="Times New Roman" w:cs="Times New Roman"/>
      <w:color w:val="000000"/>
      <w:sz w:val="24"/>
      <w:szCs w:val="24"/>
      <w:lang w:eastAsia="ru-RU"/>
    </w:rPr>
  </w:style>
  <w:style w:type="character" w:customStyle="1" w:styleId="FontStyle12">
    <w:name w:val="Font Style12"/>
    <w:rsid w:val="006C1900"/>
    <w:rPr>
      <w:rFonts w:ascii="Times New Roman" w:hAnsi="Times New Roman" w:cs="Times New Roman"/>
      <w:b/>
      <w:bCs/>
      <w:sz w:val="22"/>
      <w:szCs w:val="22"/>
    </w:rPr>
  </w:style>
  <w:style w:type="paragraph" w:styleId="afa">
    <w:name w:val="Body Text"/>
    <w:basedOn w:val="a0"/>
    <w:link w:val="afb"/>
    <w:rsid w:val="006C1900"/>
    <w:pPr>
      <w:spacing w:after="120" w:line="240" w:lineRule="auto"/>
    </w:pPr>
    <w:rPr>
      <w:rFonts w:ascii="Times New Roman" w:eastAsia="Times New Roman" w:hAnsi="Times New Roman" w:cs="Times New Roman"/>
      <w:sz w:val="20"/>
      <w:szCs w:val="20"/>
      <w:lang w:eastAsia="ru-RU"/>
    </w:rPr>
  </w:style>
  <w:style w:type="character" w:customStyle="1" w:styleId="afb">
    <w:name w:val="Основной текст Знак"/>
    <w:basedOn w:val="a1"/>
    <w:link w:val="afa"/>
    <w:rsid w:val="006C1900"/>
    <w:rPr>
      <w:rFonts w:ascii="Times New Roman" w:eastAsia="Times New Roman" w:hAnsi="Times New Roman" w:cs="Times New Roman"/>
      <w:sz w:val="20"/>
      <w:szCs w:val="20"/>
      <w:lang w:eastAsia="ru-RU"/>
    </w:rPr>
  </w:style>
  <w:style w:type="paragraph" w:styleId="25">
    <w:name w:val="Body Text Indent 2"/>
    <w:basedOn w:val="a0"/>
    <w:link w:val="26"/>
    <w:rsid w:val="006C1900"/>
    <w:pPr>
      <w:spacing w:after="120" w:line="480" w:lineRule="auto"/>
      <w:ind w:left="283"/>
    </w:pPr>
    <w:rPr>
      <w:rFonts w:ascii="Times New Roman" w:eastAsia="Times New Roman" w:hAnsi="Times New Roman" w:cs="Times New Roman"/>
      <w:sz w:val="20"/>
      <w:szCs w:val="20"/>
      <w:lang w:eastAsia="ru-RU"/>
    </w:rPr>
  </w:style>
  <w:style w:type="character" w:customStyle="1" w:styleId="26">
    <w:name w:val="Основной текст с отступом 2 Знак"/>
    <w:basedOn w:val="a1"/>
    <w:link w:val="25"/>
    <w:rsid w:val="006C1900"/>
    <w:rPr>
      <w:rFonts w:ascii="Times New Roman" w:eastAsia="Times New Roman" w:hAnsi="Times New Roman" w:cs="Times New Roman"/>
      <w:sz w:val="20"/>
      <w:szCs w:val="20"/>
      <w:lang w:eastAsia="ru-RU"/>
    </w:rPr>
  </w:style>
  <w:style w:type="paragraph" w:styleId="33">
    <w:name w:val="Body Text Indent 3"/>
    <w:basedOn w:val="a0"/>
    <w:link w:val="34"/>
    <w:rsid w:val="006C1900"/>
    <w:pPr>
      <w:tabs>
        <w:tab w:val="left" w:pos="1260"/>
        <w:tab w:val="left" w:pos="1800"/>
        <w:tab w:val="left" w:pos="4140"/>
      </w:tabs>
      <w:suppressAutoHyphens/>
      <w:spacing w:after="0" w:line="240" w:lineRule="auto"/>
      <w:ind w:left="1800" w:hanging="1980"/>
    </w:pPr>
    <w:rPr>
      <w:rFonts w:ascii="Times New Roman" w:eastAsia="Times New Roman" w:hAnsi="Times New Roman" w:cs="Times New Roman"/>
      <w:szCs w:val="24"/>
      <w:lang w:eastAsia="ru-RU"/>
    </w:rPr>
  </w:style>
  <w:style w:type="character" w:customStyle="1" w:styleId="34">
    <w:name w:val="Основной текст с отступом 3 Знак"/>
    <w:basedOn w:val="a1"/>
    <w:link w:val="33"/>
    <w:rsid w:val="006C1900"/>
    <w:rPr>
      <w:rFonts w:ascii="Times New Roman" w:eastAsia="Times New Roman" w:hAnsi="Times New Roman" w:cs="Times New Roman"/>
      <w:szCs w:val="24"/>
      <w:lang w:eastAsia="ru-RU"/>
    </w:rPr>
  </w:style>
  <w:style w:type="paragraph" w:customStyle="1" w:styleId="ConsNonformat">
    <w:name w:val="ConsNonformat"/>
    <w:rsid w:val="006C1900"/>
    <w:pPr>
      <w:widowControl w:val="0"/>
      <w:spacing w:after="0" w:line="240" w:lineRule="auto"/>
    </w:pPr>
    <w:rPr>
      <w:rFonts w:ascii="Courier New" w:eastAsia="Times New Roman" w:hAnsi="Courier New" w:cs="Times New Roman"/>
      <w:snapToGrid w:val="0"/>
      <w:sz w:val="20"/>
      <w:szCs w:val="20"/>
      <w:lang w:eastAsia="ru-RU"/>
    </w:rPr>
  </w:style>
  <w:style w:type="character" w:styleId="afc">
    <w:name w:val="footnote reference"/>
    <w:aliases w:val="Знак сноски 1,Знак сноски-FN,Ciae niinee-FN,Referencia nota al pie,SUPERS,Footnote Reference_LVL6,Footnote Reference Number,C26 Footnote Number,Footnote Reference_LVL61,Footnote Reference_LVL62,Footnote Reference_LVL63,fr,Ciae niinee 1"/>
    <w:basedOn w:val="a1"/>
    <w:qFormat/>
    <w:rsid w:val="006C1900"/>
    <w:rPr>
      <w:vertAlign w:val="superscript"/>
    </w:rPr>
  </w:style>
  <w:style w:type="paragraph" w:styleId="afd">
    <w:name w:val="endnote text"/>
    <w:basedOn w:val="a0"/>
    <w:link w:val="afe"/>
    <w:rsid w:val="006C1900"/>
    <w:pPr>
      <w:spacing w:after="0" w:line="240" w:lineRule="auto"/>
    </w:pPr>
    <w:rPr>
      <w:rFonts w:ascii="Times New Roman" w:eastAsia="Times New Roman" w:hAnsi="Times New Roman" w:cs="Times New Roman"/>
      <w:sz w:val="20"/>
      <w:szCs w:val="20"/>
      <w:lang w:eastAsia="ru-RU"/>
    </w:rPr>
  </w:style>
  <w:style w:type="character" w:customStyle="1" w:styleId="afe">
    <w:name w:val="Текст концевой сноски Знак"/>
    <w:basedOn w:val="a1"/>
    <w:link w:val="afd"/>
    <w:rsid w:val="006C1900"/>
    <w:rPr>
      <w:rFonts w:ascii="Times New Roman" w:eastAsia="Times New Roman" w:hAnsi="Times New Roman" w:cs="Times New Roman"/>
      <w:sz w:val="20"/>
      <w:szCs w:val="20"/>
      <w:lang w:eastAsia="ru-RU"/>
    </w:rPr>
  </w:style>
  <w:style w:type="character" w:styleId="aff">
    <w:name w:val="endnote reference"/>
    <w:basedOn w:val="a1"/>
    <w:uiPriority w:val="99"/>
    <w:rsid w:val="006C1900"/>
    <w:rPr>
      <w:vertAlign w:val="superscript"/>
    </w:rPr>
  </w:style>
  <w:style w:type="table" w:styleId="52">
    <w:name w:val="Table Grid 5"/>
    <w:basedOn w:val="a2"/>
    <w:rsid w:val="006C1900"/>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styleId="aff0">
    <w:name w:val="annotation reference"/>
    <w:basedOn w:val="a1"/>
    <w:uiPriority w:val="99"/>
    <w:rsid w:val="006C1900"/>
    <w:rPr>
      <w:sz w:val="16"/>
      <w:szCs w:val="16"/>
    </w:rPr>
  </w:style>
  <w:style w:type="paragraph" w:styleId="aff1">
    <w:name w:val="annotation text"/>
    <w:basedOn w:val="a0"/>
    <w:link w:val="aff2"/>
    <w:uiPriority w:val="99"/>
    <w:rsid w:val="006C1900"/>
    <w:pPr>
      <w:spacing w:after="0" w:line="240" w:lineRule="auto"/>
    </w:pPr>
    <w:rPr>
      <w:rFonts w:ascii="Times New Roman" w:eastAsia="Times New Roman" w:hAnsi="Times New Roman" w:cs="Times New Roman"/>
      <w:sz w:val="20"/>
      <w:szCs w:val="20"/>
      <w:lang w:eastAsia="ru-RU"/>
    </w:rPr>
  </w:style>
  <w:style w:type="character" w:customStyle="1" w:styleId="aff2">
    <w:name w:val="Текст примечания Знак"/>
    <w:basedOn w:val="a1"/>
    <w:link w:val="aff1"/>
    <w:uiPriority w:val="99"/>
    <w:rsid w:val="006C1900"/>
    <w:rPr>
      <w:rFonts w:ascii="Times New Roman" w:eastAsia="Times New Roman" w:hAnsi="Times New Roman" w:cs="Times New Roman"/>
      <w:sz w:val="20"/>
      <w:szCs w:val="20"/>
      <w:lang w:eastAsia="ru-RU"/>
    </w:rPr>
  </w:style>
  <w:style w:type="paragraph" w:styleId="aff3">
    <w:name w:val="annotation subject"/>
    <w:basedOn w:val="aff1"/>
    <w:next w:val="aff1"/>
    <w:link w:val="aff4"/>
    <w:rsid w:val="006C1900"/>
    <w:rPr>
      <w:b/>
      <w:bCs/>
    </w:rPr>
  </w:style>
  <w:style w:type="character" w:customStyle="1" w:styleId="aff4">
    <w:name w:val="Тема примечания Знак"/>
    <w:basedOn w:val="aff2"/>
    <w:link w:val="aff3"/>
    <w:rsid w:val="006C1900"/>
    <w:rPr>
      <w:rFonts w:ascii="Times New Roman" w:eastAsia="Times New Roman" w:hAnsi="Times New Roman" w:cs="Times New Roman"/>
      <w:b/>
      <w:bCs/>
      <w:sz w:val="20"/>
      <w:szCs w:val="20"/>
      <w:lang w:eastAsia="ru-RU"/>
    </w:rPr>
  </w:style>
  <w:style w:type="paragraph" w:customStyle="1" w:styleId="aff5">
    <w:name w:val="Пункт б/н"/>
    <w:basedOn w:val="a0"/>
    <w:rsid w:val="006C1900"/>
    <w:pPr>
      <w:tabs>
        <w:tab w:val="left" w:pos="1134"/>
      </w:tabs>
      <w:spacing w:after="0" w:line="360" w:lineRule="auto"/>
      <w:ind w:firstLine="567"/>
      <w:jc w:val="both"/>
    </w:pPr>
    <w:rPr>
      <w:rFonts w:ascii="Times New Roman" w:eastAsia="Times New Roman" w:hAnsi="Times New Roman" w:cs="Times New Roman"/>
      <w:snapToGrid w:val="0"/>
      <w:sz w:val="28"/>
      <w:szCs w:val="20"/>
      <w:lang w:eastAsia="ru-RU"/>
    </w:rPr>
  </w:style>
  <w:style w:type="paragraph" w:styleId="aff6">
    <w:name w:val="caption"/>
    <w:basedOn w:val="a0"/>
    <w:next w:val="a0"/>
    <w:uiPriority w:val="35"/>
    <w:semiHidden/>
    <w:unhideWhenUsed/>
    <w:qFormat/>
    <w:rsid w:val="006C1900"/>
    <w:pPr>
      <w:spacing w:after="200" w:line="240" w:lineRule="auto"/>
    </w:pPr>
    <w:rPr>
      <w:i/>
      <w:iCs/>
      <w:color w:val="44546A" w:themeColor="text2"/>
      <w:sz w:val="18"/>
      <w:szCs w:val="18"/>
    </w:rPr>
  </w:style>
  <w:style w:type="paragraph" w:customStyle="1" w:styleId="aff7">
    <w:name w:val="Подпункт"/>
    <w:basedOn w:val="a0"/>
    <w:rsid w:val="006C1900"/>
    <w:pPr>
      <w:tabs>
        <w:tab w:val="num" w:pos="1418"/>
        <w:tab w:val="left" w:pos="1701"/>
      </w:tabs>
      <w:spacing w:after="0" w:line="360" w:lineRule="auto"/>
      <w:ind w:left="1418" w:hanging="851"/>
      <w:jc w:val="both"/>
    </w:pPr>
    <w:rPr>
      <w:rFonts w:ascii="Times New Roman" w:eastAsia="Times New Roman" w:hAnsi="Times New Roman" w:cs="Times New Roman"/>
      <w:snapToGrid w:val="0"/>
      <w:sz w:val="28"/>
      <w:szCs w:val="20"/>
      <w:lang w:eastAsia="ru-RU"/>
    </w:rPr>
  </w:style>
  <w:style w:type="character" w:customStyle="1" w:styleId="22">
    <w:name w:val="Пункт2 Знак"/>
    <w:link w:val="2"/>
    <w:rsid w:val="006C1900"/>
    <w:rPr>
      <w:rFonts w:ascii="Times New Roman" w:eastAsia="Times New Roman" w:hAnsi="Times New Roman" w:cs="Times New Roman"/>
      <w:b/>
      <w:snapToGrid w:val="0"/>
      <w:sz w:val="28"/>
      <w:szCs w:val="20"/>
      <w:lang w:eastAsia="ru-RU"/>
    </w:rPr>
  </w:style>
  <w:style w:type="character" w:styleId="aff8">
    <w:name w:val="Strong"/>
    <w:basedOn w:val="a1"/>
    <w:uiPriority w:val="22"/>
    <w:qFormat/>
    <w:rsid w:val="006C1900"/>
    <w:rPr>
      <w:b/>
      <w:bCs/>
    </w:rPr>
  </w:style>
  <w:style w:type="paragraph" w:styleId="aff9">
    <w:name w:val="Normal (Web)"/>
    <w:basedOn w:val="a0"/>
    <w:uiPriority w:val="99"/>
    <w:unhideWhenUsed/>
    <w:rsid w:val="006C1900"/>
    <w:pPr>
      <w:spacing w:before="125" w:after="125" w:line="240" w:lineRule="auto"/>
    </w:pPr>
    <w:rPr>
      <w:rFonts w:ascii="Times New Roman" w:eastAsia="Times New Roman" w:hAnsi="Times New Roman" w:cs="Times New Roman"/>
      <w:sz w:val="24"/>
      <w:szCs w:val="24"/>
      <w:lang w:eastAsia="ru-RU"/>
    </w:rPr>
  </w:style>
  <w:style w:type="paragraph" w:customStyle="1" w:styleId="-3">
    <w:name w:val="Пункт-3"/>
    <w:basedOn w:val="a0"/>
    <w:rsid w:val="006C1900"/>
    <w:pPr>
      <w:tabs>
        <w:tab w:val="num" w:pos="2978"/>
      </w:tabs>
      <w:spacing w:after="0" w:line="240" w:lineRule="auto"/>
      <w:ind w:left="993" w:firstLine="709"/>
      <w:jc w:val="both"/>
    </w:pPr>
    <w:rPr>
      <w:rFonts w:ascii="Times New Roman" w:eastAsia="Times New Roman" w:hAnsi="Times New Roman" w:cs="Times New Roman"/>
      <w:sz w:val="28"/>
      <w:szCs w:val="24"/>
      <w:lang w:eastAsia="ru-RU"/>
    </w:rPr>
  </w:style>
  <w:style w:type="paragraph" w:customStyle="1" w:styleId="-4">
    <w:name w:val="Пункт-4"/>
    <w:basedOn w:val="a0"/>
    <w:rsid w:val="006C1900"/>
    <w:pPr>
      <w:tabs>
        <w:tab w:val="num" w:pos="2553"/>
      </w:tabs>
      <w:spacing w:after="0" w:line="240" w:lineRule="auto"/>
      <w:ind w:left="568" w:firstLine="709"/>
      <w:jc w:val="both"/>
    </w:pPr>
    <w:rPr>
      <w:rFonts w:ascii="Times New Roman" w:eastAsia="Times New Roman" w:hAnsi="Times New Roman" w:cs="Times New Roman"/>
      <w:sz w:val="28"/>
      <w:szCs w:val="24"/>
      <w:lang w:eastAsia="ru-RU"/>
    </w:rPr>
  </w:style>
  <w:style w:type="paragraph" w:customStyle="1" w:styleId="-5">
    <w:name w:val="Пункт-5"/>
    <w:basedOn w:val="a0"/>
    <w:rsid w:val="006C1900"/>
    <w:pPr>
      <w:tabs>
        <w:tab w:val="num" w:pos="1985"/>
      </w:tabs>
      <w:spacing w:after="0" w:line="240" w:lineRule="auto"/>
      <w:ind w:firstLine="709"/>
      <w:jc w:val="both"/>
    </w:pPr>
    <w:rPr>
      <w:rFonts w:ascii="Times New Roman" w:eastAsia="Times New Roman" w:hAnsi="Times New Roman" w:cs="Times New Roman"/>
      <w:sz w:val="28"/>
      <w:szCs w:val="24"/>
      <w:lang w:eastAsia="ru-RU"/>
    </w:rPr>
  </w:style>
  <w:style w:type="paragraph" w:customStyle="1" w:styleId="-6">
    <w:name w:val="Пункт-6"/>
    <w:basedOn w:val="a0"/>
    <w:rsid w:val="006C1900"/>
    <w:pPr>
      <w:tabs>
        <w:tab w:val="num" w:pos="1986"/>
      </w:tabs>
      <w:spacing w:after="0" w:line="240" w:lineRule="auto"/>
      <w:ind w:left="1" w:firstLine="709"/>
      <w:jc w:val="both"/>
    </w:pPr>
    <w:rPr>
      <w:rFonts w:ascii="Times New Roman" w:eastAsia="Times New Roman" w:hAnsi="Times New Roman" w:cs="Times New Roman"/>
      <w:sz w:val="28"/>
      <w:szCs w:val="24"/>
      <w:lang w:eastAsia="ru-RU"/>
    </w:rPr>
  </w:style>
  <w:style w:type="paragraph" w:customStyle="1" w:styleId="-7">
    <w:name w:val="Пункт-7"/>
    <w:basedOn w:val="a0"/>
    <w:rsid w:val="006C1900"/>
    <w:pPr>
      <w:tabs>
        <w:tab w:val="num" w:pos="360"/>
      </w:tabs>
      <w:spacing w:after="0" w:line="240" w:lineRule="auto"/>
      <w:jc w:val="both"/>
    </w:pPr>
    <w:rPr>
      <w:rFonts w:ascii="Times New Roman" w:eastAsia="Times New Roman" w:hAnsi="Times New Roman" w:cs="Times New Roman"/>
      <w:sz w:val="28"/>
      <w:szCs w:val="24"/>
      <w:lang w:eastAsia="ru-RU"/>
    </w:rPr>
  </w:style>
  <w:style w:type="paragraph" w:styleId="affa">
    <w:name w:val="No Spacing"/>
    <w:uiPriority w:val="1"/>
    <w:qFormat/>
    <w:rsid w:val="006C1900"/>
    <w:pPr>
      <w:spacing w:after="0" w:line="240" w:lineRule="auto"/>
    </w:pPr>
  </w:style>
  <w:style w:type="paragraph" w:customStyle="1" w:styleId="affb">
    <w:name w:val="!! Колесников"/>
    <w:basedOn w:val="a0"/>
    <w:rsid w:val="006C1900"/>
    <w:pPr>
      <w:spacing w:after="0" w:line="240" w:lineRule="auto"/>
      <w:ind w:firstLine="567"/>
      <w:jc w:val="both"/>
    </w:pPr>
    <w:rPr>
      <w:rFonts w:ascii="Times New Roman" w:eastAsia="Times New Roman" w:hAnsi="Times New Roman" w:cs="Times New Roman"/>
      <w:sz w:val="24"/>
      <w:szCs w:val="24"/>
      <w:lang w:eastAsia="ru-RU"/>
    </w:rPr>
  </w:style>
  <w:style w:type="character" w:customStyle="1" w:styleId="13">
    <w:name w:val="Слабое выделение1"/>
    <w:basedOn w:val="a1"/>
    <w:uiPriority w:val="19"/>
    <w:rsid w:val="006C1900"/>
    <w:rPr>
      <w:i/>
      <w:iCs/>
      <w:color w:val="404040"/>
    </w:rPr>
  </w:style>
  <w:style w:type="character" w:styleId="affc">
    <w:name w:val="Subtle Emphasis"/>
    <w:basedOn w:val="a1"/>
    <w:uiPriority w:val="19"/>
    <w:qFormat/>
    <w:rsid w:val="006C1900"/>
    <w:rPr>
      <w:i/>
      <w:iCs/>
      <w:color w:val="404040" w:themeColor="text1" w:themeTint="BF"/>
    </w:rPr>
  </w:style>
  <w:style w:type="paragraph" w:customStyle="1" w:styleId="35">
    <w:name w:val="Пункт_3"/>
    <w:basedOn w:val="a0"/>
    <w:uiPriority w:val="99"/>
    <w:rsid w:val="006C1900"/>
    <w:pPr>
      <w:spacing w:after="0" w:line="240" w:lineRule="auto"/>
      <w:jc w:val="both"/>
    </w:pPr>
    <w:rPr>
      <w:rFonts w:ascii="Times New Roman" w:eastAsia="Times New Roman" w:hAnsi="Times New Roman" w:cs="Times New Roman"/>
      <w:sz w:val="28"/>
      <w:szCs w:val="28"/>
      <w:lang w:eastAsia="ru-RU"/>
    </w:rPr>
  </w:style>
  <w:style w:type="table" w:customStyle="1" w:styleId="14">
    <w:name w:val="Сетка таблицы светлая1"/>
    <w:basedOn w:val="a2"/>
    <w:uiPriority w:val="40"/>
    <w:rsid w:val="006C190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5">
    <w:name w:val="Сетка таблицы1"/>
    <w:basedOn w:val="a2"/>
    <w:next w:val="ab"/>
    <w:uiPriority w:val="59"/>
    <w:rsid w:val="006C19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
    <w:name w:val="Нет списка2"/>
    <w:next w:val="a3"/>
    <w:uiPriority w:val="99"/>
    <w:semiHidden/>
    <w:unhideWhenUsed/>
    <w:rsid w:val="006C1900"/>
  </w:style>
  <w:style w:type="numbering" w:customStyle="1" w:styleId="110">
    <w:name w:val="Нет списка11"/>
    <w:next w:val="a3"/>
    <w:uiPriority w:val="99"/>
    <w:semiHidden/>
    <w:unhideWhenUsed/>
    <w:rsid w:val="006C1900"/>
  </w:style>
  <w:style w:type="table" w:customStyle="1" w:styleId="28">
    <w:name w:val="Сетка таблицы2"/>
    <w:basedOn w:val="a2"/>
    <w:next w:val="ab"/>
    <w:rsid w:val="006C1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 51"/>
    <w:basedOn w:val="a2"/>
    <w:next w:val="52"/>
    <w:rsid w:val="006C1900"/>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1">
    <w:name w:val="Сетка таблицы светлая11"/>
    <w:basedOn w:val="a2"/>
    <w:next w:val="14"/>
    <w:uiPriority w:val="40"/>
    <w:rsid w:val="006C190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2">
    <w:name w:val="Сетка таблицы11"/>
    <w:basedOn w:val="a2"/>
    <w:next w:val="ab"/>
    <w:uiPriority w:val="59"/>
    <w:rsid w:val="006C19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6">
    <w:name w:val="Неразрешенное упоминание1"/>
    <w:basedOn w:val="a1"/>
    <w:uiPriority w:val="99"/>
    <w:semiHidden/>
    <w:unhideWhenUsed/>
    <w:rsid w:val="006C1900"/>
    <w:rPr>
      <w:color w:val="605E5C"/>
      <w:shd w:val="clear" w:color="auto" w:fill="E1DFDD"/>
    </w:rPr>
  </w:style>
  <w:style w:type="table" w:customStyle="1" w:styleId="36">
    <w:name w:val="Сетка таблицы3"/>
    <w:basedOn w:val="a2"/>
    <w:next w:val="ab"/>
    <w:uiPriority w:val="59"/>
    <w:rsid w:val="006C19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d">
    <w:name w:val="[Ростех] Простой текст (Без уровня)"/>
    <w:link w:val="affe"/>
    <w:uiPriority w:val="99"/>
    <w:rsid w:val="006C1900"/>
    <w:pPr>
      <w:suppressAutoHyphens/>
      <w:spacing w:before="120" w:after="0" w:line="240" w:lineRule="auto"/>
      <w:jc w:val="both"/>
    </w:pPr>
    <w:rPr>
      <w:rFonts w:ascii="Proxima Nova ExCn Rg" w:eastAsia="Times New Roman" w:hAnsi="Proxima Nova ExCn Rg" w:cs="Times New Roman"/>
      <w:sz w:val="28"/>
      <w:szCs w:val="28"/>
      <w:lang w:eastAsia="ru-RU"/>
    </w:rPr>
  </w:style>
  <w:style w:type="character" w:customStyle="1" w:styleId="affe">
    <w:name w:val="[Ростех] Простой текст (Без уровня) Знак"/>
    <w:link w:val="affd"/>
    <w:uiPriority w:val="99"/>
    <w:rsid w:val="006C1900"/>
    <w:rPr>
      <w:rFonts w:ascii="Proxima Nova ExCn Rg" w:eastAsia="Times New Roman" w:hAnsi="Proxima Nova ExCn Rg" w:cs="Times New Roman"/>
      <w:sz w:val="28"/>
      <w:szCs w:val="28"/>
      <w:lang w:eastAsia="ru-RU"/>
    </w:rPr>
  </w:style>
  <w:style w:type="table" w:customStyle="1" w:styleId="4">
    <w:name w:val="Сетка таблицы4"/>
    <w:basedOn w:val="a2"/>
    <w:next w:val="ab"/>
    <w:rsid w:val="006C1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33">
    <w:name w:val="Style33"/>
    <w:basedOn w:val="a0"/>
    <w:uiPriority w:val="99"/>
    <w:rsid w:val="006C1900"/>
    <w:pPr>
      <w:widowControl w:val="0"/>
      <w:autoSpaceDE w:val="0"/>
      <w:autoSpaceDN w:val="0"/>
      <w:adjustRightInd w:val="0"/>
      <w:spacing w:after="0" w:line="266" w:lineRule="exact"/>
      <w:ind w:firstLine="698"/>
    </w:pPr>
    <w:rPr>
      <w:rFonts w:ascii="Times New Roman" w:eastAsia="Times New Roman" w:hAnsi="Times New Roman" w:cs="Times New Roman"/>
      <w:sz w:val="24"/>
      <w:szCs w:val="24"/>
      <w:lang w:eastAsia="ru-RU"/>
    </w:rPr>
  </w:style>
  <w:style w:type="character" w:customStyle="1" w:styleId="FontStyle128">
    <w:name w:val="Font Style128"/>
    <w:rsid w:val="006C1900"/>
    <w:rPr>
      <w:rFonts w:ascii="Times New Roman" w:hAnsi="Times New Roman" w:cs="Times New Roman"/>
      <w:color w:val="000000"/>
      <w:sz w:val="26"/>
      <w:szCs w:val="26"/>
    </w:rPr>
  </w:style>
  <w:style w:type="character" w:customStyle="1" w:styleId="af5">
    <w:name w:val="Абзац списка Знак"/>
    <w:aliases w:val="Заголовок_3 Знак,Содержание. 2 уровень Знак,Список с булитами Знак,LSTBUL Знак,ТЗ список Знак,Абзац списка литеральный Знак,Заговок Марина Знак,Ненумерованный список Знак,Use Case List Paragraph Знак,Bullet List Знак,FooterText Знак"/>
    <w:link w:val="af4"/>
    <w:uiPriority w:val="34"/>
    <w:qFormat/>
    <w:rsid w:val="006C1900"/>
  </w:style>
  <w:style w:type="paragraph" w:styleId="afff">
    <w:name w:val="Revision"/>
    <w:hidden/>
    <w:uiPriority w:val="99"/>
    <w:semiHidden/>
    <w:rsid w:val="006C1900"/>
    <w:pPr>
      <w:spacing w:after="0" w:line="240" w:lineRule="auto"/>
    </w:pPr>
  </w:style>
  <w:style w:type="paragraph" w:customStyle="1" w:styleId="17">
    <w:name w:val="Обычный1"/>
    <w:link w:val="Normal"/>
    <w:rsid w:val="006C1900"/>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link w:val="17"/>
    <w:rsid w:val="006C1900"/>
    <w:rPr>
      <w:rFonts w:ascii="Times New Roman" w:eastAsia="Times New Roman" w:hAnsi="Times New Roman" w:cs="Times New Roman"/>
      <w:sz w:val="28"/>
      <w:szCs w:val="20"/>
      <w:lang w:eastAsia="ru-RU"/>
    </w:rPr>
  </w:style>
  <w:style w:type="paragraph" w:customStyle="1" w:styleId="ConsPlusNonformat">
    <w:name w:val="ConsPlusNonformat"/>
    <w:rsid w:val="006C1900"/>
    <w:pPr>
      <w:autoSpaceDE w:val="0"/>
      <w:autoSpaceDN w:val="0"/>
      <w:adjustRightInd w:val="0"/>
      <w:spacing w:after="0" w:line="240" w:lineRule="auto"/>
    </w:pPr>
    <w:rPr>
      <w:rFonts w:ascii="Courier New" w:eastAsia="Calibri" w:hAnsi="Courier New" w:cs="Courier New"/>
      <w:sz w:val="20"/>
      <w:szCs w:val="20"/>
      <w:lang w:eastAsia="ru-RU"/>
    </w:rPr>
  </w:style>
  <w:style w:type="table" w:customStyle="1" w:styleId="53">
    <w:name w:val="Сетка таблицы5"/>
    <w:basedOn w:val="a2"/>
    <w:next w:val="ab"/>
    <w:uiPriority w:val="59"/>
    <w:rsid w:val="006C19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indent">
    <w:name w:val="no-indent"/>
    <w:basedOn w:val="a0"/>
    <w:rsid w:val="006C19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0">
    <w:name w:val="Пункт без номера"/>
    <w:basedOn w:val="3"/>
    <w:link w:val="afff1"/>
    <w:qFormat/>
    <w:rsid w:val="006C1900"/>
    <w:pPr>
      <w:keepNext w:val="0"/>
      <w:keepLines w:val="0"/>
      <w:tabs>
        <w:tab w:val="left" w:pos="851"/>
        <w:tab w:val="left" w:pos="1418"/>
        <w:tab w:val="left" w:pos="3119"/>
      </w:tabs>
      <w:suppressAutoHyphens/>
      <w:spacing w:before="120" w:after="240" w:line="240" w:lineRule="auto"/>
      <w:ind w:left="851"/>
      <w:jc w:val="both"/>
    </w:pPr>
    <w:rPr>
      <w:rFonts w:ascii="Tahoma" w:eastAsia="Tahoma" w:hAnsi="Tahoma" w:cs="Tahoma"/>
      <w:color w:val="auto"/>
      <w:sz w:val="20"/>
      <w:szCs w:val="20"/>
    </w:rPr>
  </w:style>
  <w:style w:type="character" w:customStyle="1" w:styleId="afff1">
    <w:name w:val="Пункт без номера Знак"/>
    <w:basedOn w:val="a1"/>
    <w:link w:val="afff0"/>
    <w:rsid w:val="006C1900"/>
    <w:rPr>
      <w:rFonts w:ascii="Tahoma" w:eastAsia="Tahoma" w:hAnsi="Tahoma" w:cs="Tahoma"/>
      <w:sz w:val="20"/>
      <w:szCs w:val="20"/>
    </w:rPr>
  </w:style>
  <w:style w:type="character" w:customStyle="1" w:styleId="29">
    <w:name w:val="Неразрешенное упоминание2"/>
    <w:basedOn w:val="a1"/>
    <w:uiPriority w:val="99"/>
    <w:semiHidden/>
    <w:unhideWhenUsed/>
    <w:rsid w:val="00AC5748"/>
    <w:rPr>
      <w:color w:val="605E5C"/>
      <w:shd w:val="clear" w:color="auto" w:fill="E1DFDD"/>
    </w:rPr>
  </w:style>
  <w:style w:type="character" w:customStyle="1" w:styleId="afff2">
    <w:name w:val="Обычный (веб) Знак"/>
    <w:aliases w:val="Обычный (Web) Знак,Обычный (веб) Знак Знак Знак,Обычный (Web) Знак Знак Знак Знак,Обычный (Интернет) Знак"/>
    <w:basedOn w:val="a1"/>
    <w:link w:val="18"/>
    <w:locked/>
    <w:rsid w:val="001B2707"/>
  </w:style>
  <w:style w:type="paragraph" w:customStyle="1" w:styleId="18">
    <w:name w:val="Обычный (веб)1"/>
    <w:aliases w:val="Обычный (Web),Обычный (веб) Знак Знак,Обычный (Web) Знак Знак Знак"/>
    <w:basedOn w:val="a0"/>
    <w:link w:val="afff2"/>
    <w:rsid w:val="001B2707"/>
    <w:pPr>
      <w:spacing w:before="100" w:beforeAutospacing="1" w:after="100" w:afterAutospacing="1"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71599">
      <w:bodyDiv w:val="1"/>
      <w:marLeft w:val="0"/>
      <w:marRight w:val="0"/>
      <w:marTop w:val="0"/>
      <w:marBottom w:val="0"/>
      <w:divBdr>
        <w:top w:val="none" w:sz="0" w:space="0" w:color="auto"/>
        <w:left w:val="none" w:sz="0" w:space="0" w:color="auto"/>
        <w:bottom w:val="none" w:sz="0" w:space="0" w:color="auto"/>
        <w:right w:val="none" w:sz="0" w:space="0" w:color="auto"/>
      </w:divBdr>
    </w:div>
    <w:div w:id="56437840">
      <w:bodyDiv w:val="1"/>
      <w:marLeft w:val="0"/>
      <w:marRight w:val="0"/>
      <w:marTop w:val="0"/>
      <w:marBottom w:val="0"/>
      <w:divBdr>
        <w:top w:val="none" w:sz="0" w:space="0" w:color="auto"/>
        <w:left w:val="none" w:sz="0" w:space="0" w:color="auto"/>
        <w:bottom w:val="none" w:sz="0" w:space="0" w:color="auto"/>
        <w:right w:val="none" w:sz="0" w:space="0" w:color="auto"/>
      </w:divBdr>
    </w:div>
    <w:div w:id="130052532">
      <w:bodyDiv w:val="1"/>
      <w:marLeft w:val="0"/>
      <w:marRight w:val="0"/>
      <w:marTop w:val="0"/>
      <w:marBottom w:val="0"/>
      <w:divBdr>
        <w:top w:val="none" w:sz="0" w:space="0" w:color="auto"/>
        <w:left w:val="none" w:sz="0" w:space="0" w:color="auto"/>
        <w:bottom w:val="none" w:sz="0" w:space="0" w:color="auto"/>
        <w:right w:val="none" w:sz="0" w:space="0" w:color="auto"/>
      </w:divBdr>
    </w:div>
    <w:div w:id="396972350">
      <w:bodyDiv w:val="1"/>
      <w:marLeft w:val="0"/>
      <w:marRight w:val="0"/>
      <w:marTop w:val="0"/>
      <w:marBottom w:val="0"/>
      <w:divBdr>
        <w:top w:val="none" w:sz="0" w:space="0" w:color="auto"/>
        <w:left w:val="none" w:sz="0" w:space="0" w:color="auto"/>
        <w:bottom w:val="none" w:sz="0" w:space="0" w:color="auto"/>
        <w:right w:val="none" w:sz="0" w:space="0" w:color="auto"/>
      </w:divBdr>
    </w:div>
    <w:div w:id="510608448">
      <w:bodyDiv w:val="1"/>
      <w:marLeft w:val="0"/>
      <w:marRight w:val="0"/>
      <w:marTop w:val="0"/>
      <w:marBottom w:val="0"/>
      <w:divBdr>
        <w:top w:val="none" w:sz="0" w:space="0" w:color="auto"/>
        <w:left w:val="none" w:sz="0" w:space="0" w:color="auto"/>
        <w:bottom w:val="none" w:sz="0" w:space="0" w:color="auto"/>
        <w:right w:val="none" w:sz="0" w:space="0" w:color="auto"/>
      </w:divBdr>
    </w:div>
    <w:div w:id="1413232399">
      <w:bodyDiv w:val="1"/>
      <w:marLeft w:val="0"/>
      <w:marRight w:val="0"/>
      <w:marTop w:val="0"/>
      <w:marBottom w:val="0"/>
      <w:divBdr>
        <w:top w:val="none" w:sz="0" w:space="0" w:color="auto"/>
        <w:left w:val="none" w:sz="0" w:space="0" w:color="auto"/>
        <w:bottom w:val="none" w:sz="0" w:space="0" w:color="auto"/>
        <w:right w:val="none" w:sz="0" w:space="0" w:color="auto"/>
      </w:divBdr>
    </w:div>
    <w:div w:id="15528798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TaskuNV@nornik.ru" TargetMode="External"/><Relationship Id="rId13" Type="http://schemas.openxmlformats.org/officeDocument/2006/relationships/hyperlink" Target="http://www.tektorg.ru" TargetMode="External"/><Relationship Id="rId18" Type="http://schemas.openxmlformats.org/officeDocument/2006/relationships/header" Target="header3.xml"/><Relationship Id="rId26" Type="http://schemas.openxmlformats.org/officeDocument/2006/relationships/hyperlink" Target="consultantplus://offline/ref=9B6AFE413422B54EC874DF4599700C2681F9F6073162467734D5A02FD08D99256978E376BE6CA53B5D175D23F41B20A01B6729F4CBC3R7NAJ" TargetMode="External"/><Relationship Id="rId39" Type="http://schemas.openxmlformats.org/officeDocument/2006/relationships/hyperlink" Target="https://login.consultant.ru/link/?req=doc&amp;base=LAW&amp;n=486066&amp;dst=100010&amp;field=134&amp;date=10.03.2025" TargetMode="External"/><Relationship Id="rId3" Type="http://schemas.openxmlformats.org/officeDocument/2006/relationships/styles" Target="styles.xml"/><Relationship Id="rId21" Type="http://schemas.openxmlformats.org/officeDocument/2006/relationships/header" Target="header4.xml"/><Relationship Id="rId34" Type="http://schemas.openxmlformats.org/officeDocument/2006/relationships/hyperlink" Target="https://www.consultant.ru/document/cons_doc_LAW_495184/6411e005f539b666d6f360f202cb7b1c23fe27c3/" TargetMode="External"/><Relationship Id="rId7" Type="http://schemas.openxmlformats.org/officeDocument/2006/relationships/endnotes" Target="endnotes.xml"/><Relationship Id="rId12" Type="http://schemas.openxmlformats.org/officeDocument/2006/relationships/hyperlink" Target="http://www.tektorg.ru" TargetMode="External"/><Relationship Id="rId17" Type="http://schemas.openxmlformats.org/officeDocument/2006/relationships/header" Target="header2.xml"/><Relationship Id="rId25" Type="http://schemas.openxmlformats.org/officeDocument/2006/relationships/hyperlink" Target="consultantplus://offline/ref=9B6AFE413422B54EC874DF4599700C2681F9F6073162467734D5A02FD08D99256978E375BE68A9390E4D4D27BD4C2ABC1C7037FFD5C37B83R5N1J" TargetMode="External"/><Relationship Id="rId33" Type="http://schemas.openxmlformats.org/officeDocument/2006/relationships/hyperlink" Target="https://www.consultant.ru/document/cons_doc_LAW_495184/7cb5d9b7f75fd72853e0610988cc9f6fdd08802e/" TargetMode="External"/><Relationship Id="rId38" Type="http://schemas.openxmlformats.org/officeDocument/2006/relationships/hyperlink" Target="https://www.consultant.ru/document/cons_doc_LAW_483052/c67fd28cda4a5fef9c5f5286bec5b7e042eeea8f/" TargetMode="Externa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oter" Target="footer4.xml"/><Relationship Id="rId29" Type="http://schemas.openxmlformats.org/officeDocument/2006/relationships/hyperlink" Target="consultantplus://offline/ref=9B6AFE413422B54EC874DF4599700C2681F6F804316E467734D5A02FD08D99256978E376B86BA13B5D175D23F41B20A01B6729F4CBC3R7NAJ"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ektorg.ru" TargetMode="External"/><Relationship Id="rId24" Type="http://schemas.openxmlformats.org/officeDocument/2006/relationships/hyperlink" Target="consultantplus://offline/ref=9B6AFE413422B54EC874DF4599700C2681F9F6063365467734D5A02FD08D99256978E375BF69A53B5D175D23F41B20A01B6729F4CBC3R7NAJ" TargetMode="External"/><Relationship Id="rId32" Type="http://schemas.openxmlformats.org/officeDocument/2006/relationships/hyperlink" Target="https://www.consultant.ru/document/cons_doc_LAW_483130/5377b0e3c206aea2e91c9ae02688db5bdc59685c/" TargetMode="External"/><Relationship Id="rId37" Type="http://schemas.openxmlformats.org/officeDocument/2006/relationships/hyperlink" Target="https://www.consultant.ru/document/cons_doc_LAW_483156/f61ff313afecf81a91a43d729c2df55c1d6a1533/"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yperlink" Target="consultantplus://offline/ref=9B6AFE413422B54EC874DF4599700C2681F9F6063365467734D5A02FD08D99256978E377B76DA33B5D175D23F41B20A01B6729F4CBC3R7NAJ" TargetMode="External"/><Relationship Id="rId28" Type="http://schemas.openxmlformats.org/officeDocument/2006/relationships/hyperlink" Target="consultantplus://offline/ref=9B6AFE413422B54EC874DF4599700C2681F9F6073162467734D5A02FD08D99256978E376BE61A73B5D175D23F41B20A01B6729F4CBC3R7NAJ" TargetMode="External"/><Relationship Id="rId36" Type="http://schemas.openxmlformats.org/officeDocument/2006/relationships/hyperlink" Target="https://www.consultant.ru/document/cons_doc_LAW_495184/a74ca4364cb5aa0d95db2b7636907af350ab52c8/" TargetMode="External"/><Relationship Id="rId10" Type="http://schemas.openxmlformats.org/officeDocument/2006/relationships/hyperlink" Target="http://www.zakupki.gov.ru" TargetMode="External"/><Relationship Id="rId19" Type="http://schemas.openxmlformats.org/officeDocument/2006/relationships/footer" Target="footer3.xml"/><Relationship Id="rId31" Type="http://schemas.openxmlformats.org/officeDocument/2006/relationships/hyperlink" Target="https://www.consultant.ru/document/cons_doc_LAW_483130/a142cf846a2c4b405e65e6ee1d847270a8b77ae9/" TargetMode="External"/><Relationship Id="rId4" Type="http://schemas.openxmlformats.org/officeDocument/2006/relationships/settings" Target="settings.xml"/><Relationship Id="rId9" Type="http://schemas.openxmlformats.org/officeDocument/2006/relationships/hyperlink" Target="mailto:gudkova_nb@lrport.ru" TargetMode="External"/><Relationship Id="rId14" Type="http://schemas.openxmlformats.org/officeDocument/2006/relationships/header" Target="header1.xml"/><Relationship Id="rId22" Type="http://schemas.openxmlformats.org/officeDocument/2006/relationships/hyperlink" Target="consultantplus://offline/ref=9B6AFE413422B54EC874DF4599700C2681F6F804316E467734D5A02FD08D99256978E371BF6BAA6458024C7BFB1E39BE127035F6C9RCN0J" TargetMode="External"/><Relationship Id="rId27" Type="http://schemas.openxmlformats.org/officeDocument/2006/relationships/hyperlink" Target="consultantplus://offline/ref=9B6AFE413422B54EC874DF4599700C2681F9F6073162467734D5A02FD08D99256978E376BE6EA33B5D175D23F41B20A01B6729F4CBC3R7NAJ" TargetMode="External"/><Relationship Id="rId30" Type="http://schemas.openxmlformats.org/officeDocument/2006/relationships/hyperlink" Target="https://www.consultant.ru/document/cons_doc_LAW_483156/92c21101873860b815e2a0b883ec15dd4f6bebbe/" TargetMode="External"/><Relationship Id="rId35" Type="http://schemas.openxmlformats.org/officeDocument/2006/relationships/hyperlink" Target="https://www.consultant.ru/document/cons_doc_LAW_495184/0108932a3c6234f73590b25799588ada492deb2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FF4A42-CBCA-4094-9D7C-E844E58159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27</Pages>
  <Words>10341</Words>
  <Characters>58945</Characters>
  <Application>Microsoft Office Word</Application>
  <DocSecurity>0</DocSecurity>
  <Lines>491</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Лугин Алексей Вадимович</dc:creator>
  <cp:keywords/>
  <dc:description/>
  <cp:lastModifiedBy>Петроченко Татьяна Александровна</cp:lastModifiedBy>
  <cp:revision>12</cp:revision>
  <dcterms:created xsi:type="dcterms:W3CDTF">2026-03-19T05:11:00Z</dcterms:created>
  <dcterms:modified xsi:type="dcterms:W3CDTF">2026-04-10T02:28:00Z</dcterms:modified>
</cp:coreProperties>
</file>