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77C" w:rsidRDefault="00767DB5" w:rsidP="00C9177C">
      <w:pPr>
        <w:tabs>
          <w:tab w:val="left" w:pos="5103"/>
        </w:tabs>
        <w:contextualSpacing/>
        <w:jc w:val="right"/>
        <w:rPr>
          <w:sz w:val="22"/>
          <w:szCs w:val="22"/>
          <w:lang w:val="tr-TR"/>
        </w:rPr>
      </w:pPr>
      <w:r w:rsidRPr="00996253">
        <w:rPr>
          <w:color w:val="FFFFFF"/>
          <w:szCs w:val="24"/>
          <w:lang w:val="en-US"/>
        </w:rPr>
        <w:t>___</w:t>
      </w:r>
      <w:r w:rsidR="00992C25">
        <w:rPr>
          <w:color w:val="FFFFFF"/>
          <w:szCs w:val="24"/>
          <w:lang w:val="tr-TR"/>
        </w:rPr>
        <w:t>No</w:t>
      </w:r>
      <w:r w:rsidRPr="001E7773">
        <w:rPr>
          <w:sz w:val="22"/>
          <w:szCs w:val="22"/>
          <w:lang w:val="tr-TR"/>
        </w:rPr>
        <w:t xml:space="preserve"> </w:t>
      </w:r>
      <w:r w:rsidR="00C9177C">
        <w:rPr>
          <w:sz w:val="22"/>
          <w:szCs w:val="22"/>
          <w:lang w:val="tr-TR"/>
        </w:rPr>
        <w:t xml:space="preserve">Appendix No.2 </w:t>
      </w:r>
    </w:p>
    <w:p w:rsidR="00767DB5" w:rsidRPr="00543E4D" w:rsidRDefault="00C9177C" w:rsidP="00C9177C">
      <w:pPr>
        <w:tabs>
          <w:tab w:val="left" w:pos="5103"/>
        </w:tabs>
        <w:contextualSpacing/>
        <w:jc w:val="right"/>
        <w:rPr>
          <w:sz w:val="22"/>
          <w:szCs w:val="22"/>
          <w:lang w:val="tr-TR"/>
        </w:rPr>
      </w:pPr>
      <w:r>
        <w:rPr>
          <w:sz w:val="22"/>
          <w:szCs w:val="22"/>
          <w:lang w:val="tr-TR"/>
        </w:rPr>
        <w:t>to the Contract No</w:t>
      </w:r>
      <w:r w:rsidR="00992C25" w:rsidRPr="00992C25">
        <w:rPr>
          <w:sz w:val="22"/>
          <w:szCs w:val="22"/>
          <w:lang w:val="tr-TR"/>
        </w:rPr>
        <w:t xml:space="preserve">______ </w:t>
      </w:r>
      <w:r>
        <w:rPr>
          <w:sz w:val="22"/>
          <w:szCs w:val="22"/>
          <w:lang w:val="tr-TR"/>
        </w:rPr>
        <w:t>dated</w:t>
      </w:r>
      <w:r w:rsidR="00C24B21">
        <w:rPr>
          <w:sz w:val="22"/>
          <w:szCs w:val="22"/>
          <w:lang w:val="tr-TR"/>
        </w:rPr>
        <w:t xml:space="preserve">  20226</w:t>
      </w:r>
      <w:bookmarkStart w:id="0" w:name="_GoBack"/>
      <w:bookmarkEnd w:id="0"/>
    </w:p>
    <w:p w:rsidR="00767DB5" w:rsidRPr="00D25A93" w:rsidRDefault="00C9177C" w:rsidP="00767DB5">
      <w:pPr>
        <w:shd w:val="clear" w:color="auto" w:fill="FFFFFF"/>
        <w:ind w:right="67"/>
        <w:contextualSpacing/>
        <w:jc w:val="center"/>
        <w:rPr>
          <w:b/>
          <w:bCs/>
          <w:sz w:val="22"/>
          <w:szCs w:val="22"/>
          <w:lang w:val="tr-TR"/>
        </w:rPr>
      </w:pPr>
      <w:r>
        <w:rPr>
          <w:b/>
          <w:bCs/>
          <w:sz w:val="22"/>
          <w:szCs w:val="22"/>
          <w:lang w:val="tr-TR"/>
        </w:rPr>
        <w:t>Specification</w:t>
      </w:r>
      <w:r w:rsidR="00767DB5" w:rsidRPr="00D25A93">
        <w:rPr>
          <w:b/>
          <w:bCs/>
          <w:sz w:val="22"/>
          <w:szCs w:val="22"/>
          <w:lang w:val="tr-TR"/>
        </w:rPr>
        <w:t>:</w:t>
      </w:r>
    </w:p>
    <w:p w:rsidR="00767DB5" w:rsidRPr="00D25A93" w:rsidRDefault="00767DB5" w:rsidP="00767DB5">
      <w:pPr>
        <w:shd w:val="clear" w:color="auto" w:fill="FFFFFF"/>
        <w:ind w:right="67"/>
        <w:contextualSpacing/>
        <w:jc w:val="center"/>
        <w:rPr>
          <w:b/>
          <w:bCs/>
          <w:sz w:val="22"/>
          <w:szCs w:val="22"/>
          <w:lang w:val="tr-TR"/>
        </w:rPr>
      </w:pPr>
    </w:p>
    <w:tbl>
      <w:tblPr>
        <w:tblW w:w="1507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363"/>
        <w:gridCol w:w="813"/>
        <w:gridCol w:w="948"/>
        <w:gridCol w:w="1220"/>
        <w:gridCol w:w="1084"/>
        <w:gridCol w:w="1084"/>
        <w:gridCol w:w="5997"/>
      </w:tblGrid>
      <w:tr w:rsidR="002D33FD" w:rsidRPr="00C9177C" w:rsidTr="00D25A93">
        <w:trPr>
          <w:trHeight w:val="36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FD" w:rsidRPr="00D25A93" w:rsidRDefault="00C9177C" w:rsidP="00FD2697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Item </w:t>
            </w:r>
            <w:r w:rsidR="002D33FD" w:rsidRPr="00D25A93">
              <w:rPr>
                <w:sz w:val="22"/>
                <w:szCs w:val="22"/>
                <w:lang w:val="tr-TR"/>
              </w:rPr>
              <w:t>No.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FD" w:rsidRPr="00D25A93" w:rsidRDefault="002D33FD" w:rsidP="00C9177C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lang w:val="tr-TR"/>
              </w:rPr>
            </w:pPr>
            <w:r w:rsidRPr="00D25A93">
              <w:rPr>
                <w:bCs/>
                <w:sz w:val="22"/>
                <w:szCs w:val="22"/>
                <w:lang w:val="tr-TR"/>
              </w:rPr>
              <w:br/>
            </w:r>
            <w:r w:rsidR="00C9177C">
              <w:rPr>
                <w:bCs/>
                <w:sz w:val="22"/>
                <w:szCs w:val="22"/>
                <w:lang w:val="tr-TR"/>
              </w:rPr>
              <w:t>Product name</w:t>
            </w:r>
            <w:r w:rsidRPr="00D25A93">
              <w:rPr>
                <w:bCs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FD" w:rsidRPr="00D25A93" w:rsidRDefault="00C9177C" w:rsidP="00FD2697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UoM</w:t>
            </w:r>
            <w:r w:rsidR="002D33FD" w:rsidRPr="00D25A93">
              <w:rPr>
                <w:bCs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FD" w:rsidRPr="00D25A93" w:rsidRDefault="00C9177C" w:rsidP="00FD2697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Quantity</w:t>
            </w:r>
            <w:r w:rsidR="002D33FD" w:rsidRPr="00D25A93">
              <w:rPr>
                <w:bCs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FD" w:rsidRPr="00C9177C" w:rsidRDefault="00C9177C" w:rsidP="00C9177C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Unit price</w:t>
            </w:r>
            <w:r w:rsidR="00B4745D" w:rsidRPr="00C9177C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tr-TR"/>
              </w:rPr>
              <w:t>excl. VAT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FD" w:rsidRPr="00D25A93" w:rsidRDefault="00C9177C" w:rsidP="00FD2697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en-US"/>
              </w:rPr>
              <w:t>VAT for unit price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FD" w:rsidRPr="00D25A93" w:rsidRDefault="00C9177C" w:rsidP="00FD2697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Price incl. VAT</w:t>
            </w:r>
          </w:p>
        </w:tc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FD" w:rsidRPr="00D25A93" w:rsidRDefault="00C9177C" w:rsidP="00FD2697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Term of delivery</w:t>
            </w:r>
            <w:r w:rsidR="002D33FD" w:rsidRPr="00D25A93">
              <w:rPr>
                <w:bCs/>
                <w:sz w:val="22"/>
                <w:szCs w:val="22"/>
                <w:lang w:val="tr-TR"/>
              </w:rPr>
              <w:t>*.</w:t>
            </w:r>
          </w:p>
        </w:tc>
      </w:tr>
      <w:tr w:rsidR="00AA0441" w:rsidRPr="00C9177C" w:rsidTr="00D25A93">
        <w:trPr>
          <w:trHeight w:val="1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41" w:rsidRPr="00C9177C" w:rsidRDefault="00EE7082" w:rsidP="00AA0441">
            <w:pPr>
              <w:widowControl w:val="0"/>
              <w:spacing w:line="269" w:lineRule="exact"/>
              <w:ind w:left="-724" w:firstLine="709"/>
              <w:jc w:val="center"/>
              <w:rPr>
                <w:color w:val="000000"/>
                <w:sz w:val="20"/>
                <w:lang w:val="en-US"/>
              </w:rPr>
            </w:pPr>
            <w:r w:rsidRPr="00C9177C">
              <w:rPr>
                <w:sz w:val="20"/>
                <w:lang w:val="en-US" w:bidi="tr-TR"/>
              </w:rPr>
              <w:t>1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41" w:rsidRPr="00C9177C" w:rsidRDefault="00AA0441" w:rsidP="00AA0441">
            <w:pPr>
              <w:widowControl w:val="0"/>
              <w:spacing w:before="19" w:line="269" w:lineRule="exact"/>
              <w:ind w:firstLine="13"/>
              <w:rPr>
                <w:color w:val="333333"/>
                <w:sz w:val="20"/>
                <w:shd w:val="clear" w:color="auto" w:fill="FFFFFF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41" w:rsidRPr="00C9177C" w:rsidRDefault="00AA0441" w:rsidP="00AA0441">
            <w:pPr>
              <w:widowControl w:val="0"/>
              <w:spacing w:before="19" w:line="269" w:lineRule="exact"/>
              <w:jc w:val="center"/>
              <w:rPr>
                <w:color w:val="000000"/>
                <w:sz w:val="20"/>
                <w:lang w:val="en-US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41" w:rsidRPr="00BC304D" w:rsidRDefault="00AA0441" w:rsidP="00AA0441">
            <w:pPr>
              <w:widowControl w:val="0"/>
              <w:spacing w:before="19" w:line="269" w:lineRule="exact"/>
              <w:rPr>
                <w:color w:val="000000"/>
                <w:sz w:val="20"/>
                <w:lang w:val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41" w:rsidRPr="00D25A93" w:rsidRDefault="00AA0441" w:rsidP="00AA0441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highlight w:val="yellow"/>
                <w:lang w:val="tr-TR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441" w:rsidRPr="00D25A93" w:rsidRDefault="00AA0441" w:rsidP="00AA0441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highlight w:val="yellow"/>
                <w:lang w:val="tr-TR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41" w:rsidRPr="00D25A93" w:rsidRDefault="00AA0441" w:rsidP="00AA0441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highlight w:val="yellow"/>
                <w:lang w:val="tr-TR"/>
              </w:rPr>
            </w:pPr>
          </w:p>
        </w:tc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0441" w:rsidRPr="00A349C3" w:rsidRDefault="00AA0441" w:rsidP="00AA0441">
            <w:pPr>
              <w:widowControl w:val="0"/>
              <w:snapToGrid w:val="0"/>
              <w:spacing w:line="25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</w:p>
        </w:tc>
      </w:tr>
      <w:tr w:rsidR="00AA0441" w:rsidRPr="00C9177C" w:rsidTr="00D25A93">
        <w:trPr>
          <w:trHeight w:val="1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41" w:rsidRPr="00C9177C" w:rsidRDefault="00EE7082" w:rsidP="00AA0441">
            <w:pPr>
              <w:widowControl w:val="0"/>
              <w:spacing w:line="269" w:lineRule="exact"/>
              <w:ind w:left="-724" w:firstLine="709"/>
              <w:jc w:val="center"/>
              <w:rPr>
                <w:color w:val="000000"/>
                <w:sz w:val="20"/>
                <w:lang w:val="en-US"/>
              </w:rPr>
            </w:pPr>
            <w:r w:rsidRPr="00C9177C">
              <w:rPr>
                <w:sz w:val="20"/>
                <w:lang w:val="en-US" w:bidi="tr-TR"/>
              </w:rPr>
              <w:t>2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41" w:rsidRPr="00AA0441" w:rsidRDefault="00AA0441" w:rsidP="00AA0441">
            <w:pPr>
              <w:widowControl w:val="0"/>
              <w:spacing w:before="19" w:line="269" w:lineRule="exact"/>
              <w:ind w:firstLine="13"/>
              <w:rPr>
                <w:color w:val="333333"/>
                <w:sz w:val="20"/>
                <w:shd w:val="clear" w:color="auto" w:fill="FFFFFF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41" w:rsidRPr="00C9177C" w:rsidRDefault="00AA0441" w:rsidP="00AA0441">
            <w:pPr>
              <w:widowControl w:val="0"/>
              <w:spacing w:before="19" w:line="269" w:lineRule="exact"/>
              <w:jc w:val="center"/>
              <w:rPr>
                <w:color w:val="000000"/>
                <w:sz w:val="20"/>
                <w:lang w:val="en-US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41" w:rsidRPr="00C9177C" w:rsidRDefault="00AA0441" w:rsidP="00AA0441">
            <w:pPr>
              <w:widowControl w:val="0"/>
              <w:spacing w:before="19" w:line="269" w:lineRule="exact"/>
              <w:rPr>
                <w:color w:val="000000"/>
                <w:sz w:val="20"/>
                <w:lang w:val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41" w:rsidRPr="00D25A93" w:rsidRDefault="00AA0441" w:rsidP="00AA0441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highlight w:val="yellow"/>
                <w:lang w:val="tr-TR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441" w:rsidRPr="00D25A93" w:rsidRDefault="00AA0441" w:rsidP="00AA0441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highlight w:val="yellow"/>
                <w:lang w:val="tr-TR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41" w:rsidRPr="00D25A93" w:rsidRDefault="00AA0441" w:rsidP="00AA0441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highlight w:val="yellow"/>
                <w:lang w:val="tr-TR"/>
              </w:rPr>
            </w:pPr>
          </w:p>
        </w:tc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0441" w:rsidRPr="00A349C3" w:rsidRDefault="00AA0441" w:rsidP="00AA0441">
            <w:pPr>
              <w:widowControl w:val="0"/>
              <w:snapToGrid w:val="0"/>
              <w:spacing w:line="25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</w:p>
        </w:tc>
      </w:tr>
      <w:tr w:rsidR="00AA0441" w:rsidRPr="00C9177C" w:rsidTr="00FE5914">
        <w:trPr>
          <w:trHeight w:val="4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41" w:rsidRPr="00C9177C" w:rsidRDefault="00EE7082" w:rsidP="00EE7082">
            <w:pPr>
              <w:widowControl w:val="0"/>
              <w:spacing w:line="269" w:lineRule="exact"/>
              <w:ind w:left="-724" w:firstLine="709"/>
              <w:jc w:val="center"/>
              <w:rPr>
                <w:color w:val="000000"/>
                <w:sz w:val="20"/>
                <w:lang w:val="en-US"/>
              </w:rPr>
            </w:pPr>
            <w:r w:rsidRPr="00C9177C">
              <w:rPr>
                <w:sz w:val="20"/>
                <w:lang w:val="en-US" w:bidi="tr-TR"/>
              </w:rPr>
              <w:t>3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41" w:rsidRPr="00C9177C" w:rsidRDefault="00AA0441" w:rsidP="009E68A4">
            <w:pPr>
              <w:widowControl w:val="0"/>
              <w:spacing w:before="19" w:line="269" w:lineRule="exact"/>
              <w:ind w:firstLine="13"/>
              <w:rPr>
                <w:color w:val="333333"/>
                <w:sz w:val="20"/>
                <w:shd w:val="clear" w:color="auto" w:fill="FFFFFF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41" w:rsidRPr="00C9177C" w:rsidRDefault="00AA0441" w:rsidP="00AA0441">
            <w:pPr>
              <w:widowControl w:val="0"/>
              <w:spacing w:before="19" w:line="269" w:lineRule="exact"/>
              <w:jc w:val="center"/>
              <w:rPr>
                <w:color w:val="000000"/>
                <w:sz w:val="20"/>
                <w:lang w:val="en-US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441" w:rsidRPr="00C9177C" w:rsidRDefault="00AA0441" w:rsidP="00AA0441">
            <w:pPr>
              <w:widowControl w:val="0"/>
              <w:spacing w:before="19" w:line="269" w:lineRule="exact"/>
              <w:rPr>
                <w:color w:val="000000"/>
                <w:sz w:val="20"/>
                <w:lang w:val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41" w:rsidRPr="00D25A93" w:rsidRDefault="00AA0441" w:rsidP="00AA0441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highlight w:val="yellow"/>
                <w:lang w:val="tr-TR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41" w:rsidRPr="00D25A93" w:rsidRDefault="00AA0441" w:rsidP="00AA0441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highlight w:val="yellow"/>
                <w:lang w:val="tr-TR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441" w:rsidRPr="00D25A93" w:rsidRDefault="00AA0441" w:rsidP="00AA0441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highlight w:val="yellow"/>
                <w:lang w:val="tr-TR"/>
              </w:rPr>
            </w:pPr>
          </w:p>
        </w:tc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0441" w:rsidRPr="00A349C3" w:rsidRDefault="00AA0441" w:rsidP="00AA0441">
            <w:pPr>
              <w:widowControl w:val="0"/>
              <w:snapToGrid w:val="0"/>
              <w:spacing w:line="25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</w:p>
        </w:tc>
      </w:tr>
      <w:tr w:rsidR="00FE5914" w:rsidRPr="00C9177C" w:rsidTr="00AA0441">
        <w:trPr>
          <w:trHeight w:val="4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914" w:rsidRPr="00C9177C" w:rsidRDefault="00FE5914" w:rsidP="00EE7082">
            <w:pPr>
              <w:widowControl w:val="0"/>
              <w:spacing w:line="269" w:lineRule="exact"/>
              <w:ind w:left="-724" w:firstLine="709"/>
              <w:jc w:val="center"/>
              <w:rPr>
                <w:sz w:val="20"/>
                <w:lang w:val="en-US" w:bidi="tr-TR"/>
              </w:rPr>
            </w:pP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914" w:rsidRPr="00C9177C" w:rsidRDefault="00FE5914" w:rsidP="009E68A4">
            <w:pPr>
              <w:widowControl w:val="0"/>
              <w:spacing w:before="19" w:line="269" w:lineRule="exact"/>
              <w:ind w:firstLine="13"/>
              <w:rPr>
                <w:color w:val="333333"/>
                <w:sz w:val="20"/>
                <w:shd w:val="clear" w:color="auto" w:fill="FFFFFF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914" w:rsidRPr="00C9177C" w:rsidRDefault="00FE5914" w:rsidP="00AA0441">
            <w:pPr>
              <w:widowControl w:val="0"/>
              <w:spacing w:before="19" w:line="269" w:lineRule="exact"/>
              <w:jc w:val="center"/>
              <w:rPr>
                <w:color w:val="000000"/>
                <w:sz w:val="20"/>
                <w:lang w:val="en-US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914" w:rsidRPr="00C9177C" w:rsidRDefault="00FE5914" w:rsidP="00AA0441">
            <w:pPr>
              <w:widowControl w:val="0"/>
              <w:spacing w:before="19" w:line="269" w:lineRule="exact"/>
              <w:rPr>
                <w:color w:val="000000"/>
                <w:sz w:val="20"/>
                <w:lang w:val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914" w:rsidRPr="00D25A93" w:rsidRDefault="00FE5914" w:rsidP="00AA0441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highlight w:val="yellow"/>
                <w:lang w:val="tr-TR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914" w:rsidRPr="00D25A93" w:rsidRDefault="00FE5914" w:rsidP="00AA0441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highlight w:val="yellow"/>
                <w:lang w:val="tr-TR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914" w:rsidRPr="00D25A93" w:rsidRDefault="00FE5914" w:rsidP="00AA0441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highlight w:val="yellow"/>
                <w:lang w:val="tr-TR"/>
              </w:rPr>
            </w:pPr>
          </w:p>
        </w:tc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914" w:rsidRPr="00A349C3" w:rsidRDefault="00FE5914" w:rsidP="00AA0441">
            <w:pPr>
              <w:widowControl w:val="0"/>
              <w:snapToGrid w:val="0"/>
              <w:spacing w:line="25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</w:p>
        </w:tc>
      </w:tr>
      <w:tr w:rsidR="00FE5914" w:rsidRPr="00C9177C" w:rsidTr="00AA0441">
        <w:trPr>
          <w:trHeight w:val="4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914" w:rsidRPr="00C9177C" w:rsidRDefault="00FE5914" w:rsidP="00EE7082">
            <w:pPr>
              <w:widowControl w:val="0"/>
              <w:spacing w:line="269" w:lineRule="exact"/>
              <w:ind w:left="-724" w:firstLine="709"/>
              <w:jc w:val="center"/>
              <w:rPr>
                <w:sz w:val="20"/>
                <w:lang w:val="en-US" w:bidi="tr-TR"/>
              </w:rPr>
            </w:pP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914" w:rsidRPr="00C9177C" w:rsidRDefault="00FE5914" w:rsidP="009E68A4">
            <w:pPr>
              <w:widowControl w:val="0"/>
              <w:spacing w:before="19" w:line="269" w:lineRule="exact"/>
              <w:ind w:firstLine="13"/>
              <w:rPr>
                <w:color w:val="333333"/>
                <w:sz w:val="20"/>
                <w:shd w:val="clear" w:color="auto" w:fill="FFFFFF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914" w:rsidRPr="00C9177C" w:rsidRDefault="00FE5914" w:rsidP="00AA0441">
            <w:pPr>
              <w:widowControl w:val="0"/>
              <w:spacing w:before="19" w:line="269" w:lineRule="exact"/>
              <w:jc w:val="center"/>
              <w:rPr>
                <w:color w:val="000000"/>
                <w:sz w:val="20"/>
                <w:lang w:val="en-US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914" w:rsidRPr="00C9177C" w:rsidRDefault="00FE5914" w:rsidP="00AA0441">
            <w:pPr>
              <w:widowControl w:val="0"/>
              <w:spacing w:before="19" w:line="269" w:lineRule="exact"/>
              <w:rPr>
                <w:color w:val="000000"/>
                <w:sz w:val="20"/>
                <w:lang w:val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914" w:rsidRPr="00D25A93" w:rsidRDefault="00FE5914" w:rsidP="00AA0441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highlight w:val="yellow"/>
                <w:lang w:val="tr-TR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914" w:rsidRPr="00D25A93" w:rsidRDefault="00FE5914" w:rsidP="00AA0441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highlight w:val="yellow"/>
                <w:lang w:val="tr-TR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914" w:rsidRPr="00D25A93" w:rsidRDefault="00FE5914" w:rsidP="00AA0441">
            <w:pPr>
              <w:widowControl w:val="0"/>
              <w:snapToGrid w:val="0"/>
              <w:spacing w:line="256" w:lineRule="auto"/>
              <w:jc w:val="center"/>
              <w:rPr>
                <w:bCs/>
                <w:sz w:val="22"/>
                <w:szCs w:val="22"/>
                <w:highlight w:val="yellow"/>
                <w:lang w:val="tr-TR"/>
              </w:rPr>
            </w:pPr>
          </w:p>
        </w:tc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914" w:rsidRPr="00A349C3" w:rsidRDefault="00FE5914" w:rsidP="00AA0441">
            <w:pPr>
              <w:widowControl w:val="0"/>
              <w:snapToGrid w:val="0"/>
              <w:spacing w:line="25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</w:p>
        </w:tc>
      </w:tr>
    </w:tbl>
    <w:p w:rsidR="00767DB5" w:rsidRPr="00D25A93" w:rsidRDefault="00767DB5" w:rsidP="009E68A4">
      <w:pPr>
        <w:shd w:val="clear" w:color="auto" w:fill="FFFFFF"/>
        <w:ind w:right="67"/>
        <w:contextualSpacing/>
        <w:rPr>
          <w:b/>
          <w:bCs/>
          <w:sz w:val="22"/>
          <w:szCs w:val="22"/>
          <w:lang w:val="tr-TR"/>
        </w:rPr>
      </w:pPr>
    </w:p>
    <w:tbl>
      <w:tblPr>
        <w:tblW w:w="13313" w:type="dxa"/>
        <w:tblInd w:w="358" w:type="dxa"/>
        <w:tblLook w:val="04A0" w:firstRow="1" w:lastRow="0" w:firstColumn="1" w:lastColumn="0" w:noHBand="0" w:noVBand="1"/>
      </w:tblPr>
      <w:tblGrid>
        <w:gridCol w:w="6512"/>
        <w:gridCol w:w="6801"/>
      </w:tblGrid>
      <w:tr w:rsidR="00767DB5" w:rsidRPr="00D25A93" w:rsidTr="00FD2697">
        <w:trPr>
          <w:trHeight w:val="539"/>
        </w:trPr>
        <w:tc>
          <w:tcPr>
            <w:tcW w:w="6512" w:type="dxa"/>
            <w:shd w:val="clear" w:color="auto" w:fill="auto"/>
          </w:tcPr>
          <w:p w:rsidR="00767DB5" w:rsidRPr="00D25A93" w:rsidRDefault="00C9177C" w:rsidP="00FD2697">
            <w:pPr>
              <w:contextualSpacing/>
              <w:rPr>
                <w:rFonts w:eastAsia="MS Mincho"/>
                <w:b/>
                <w:sz w:val="22"/>
                <w:szCs w:val="22"/>
                <w:lang w:val="tr-TR" w:eastAsia="ja-JP"/>
              </w:rPr>
            </w:pPr>
            <w:r>
              <w:rPr>
                <w:rFonts w:eastAsia="MS Mincho"/>
                <w:b/>
                <w:sz w:val="22"/>
                <w:szCs w:val="22"/>
                <w:lang w:val="tr-TR" w:eastAsia="ja-JP"/>
              </w:rPr>
              <w:t>BUYER</w:t>
            </w:r>
            <w:r w:rsidR="00767DB5" w:rsidRPr="00D25A93">
              <w:rPr>
                <w:rFonts w:eastAsia="MS Mincho"/>
                <w:b/>
                <w:sz w:val="22"/>
                <w:szCs w:val="22"/>
                <w:lang w:val="tr-TR" w:eastAsia="ja-JP"/>
              </w:rPr>
              <w:t xml:space="preserve"> :  </w:t>
            </w:r>
          </w:p>
          <w:p w:rsidR="00767DB5" w:rsidRPr="00D25A93" w:rsidRDefault="00767DB5" w:rsidP="00FD2697">
            <w:pPr>
              <w:adjustRightInd w:val="0"/>
              <w:contextualSpacing/>
              <w:rPr>
                <w:rFonts w:eastAsia="Calibri"/>
                <w:sz w:val="22"/>
                <w:szCs w:val="22"/>
                <w:lang w:val="tr-TR"/>
              </w:rPr>
            </w:pPr>
          </w:p>
          <w:p w:rsidR="00767DB5" w:rsidRPr="00D25A93" w:rsidRDefault="005F1C7B" w:rsidP="00FD2697">
            <w:pPr>
              <w:contextualSpacing/>
              <w:rPr>
                <w:rFonts w:eastAsia="MS Mincho"/>
                <w:sz w:val="22"/>
                <w:szCs w:val="22"/>
                <w:lang w:val="tr-TR" w:eastAsia="ja-JP"/>
              </w:rPr>
            </w:pPr>
            <w:r w:rsidRPr="00D25A93">
              <w:rPr>
                <w:rFonts w:eastAsia="MS Mincho"/>
                <w:sz w:val="22"/>
                <w:szCs w:val="22"/>
                <w:lang w:val="tr-TR" w:eastAsia="ja-JP"/>
              </w:rPr>
              <w:t>___________________ / …</w:t>
            </w:r>
            <w:r w:rsidRPr="00D25A93">
              <w:rPr>
                <w:rFonts w:eastAsia="MS Mincho"/>
                <w:sz w:val="22"/>
                <w:szCs w:val="22"/>
                <w:lang w:val="en-US" w:eastAsia="ja-JP"/>
              </w:rPr>
              <w:t>……</w:t>
            </w:r>
            <w:r w:rsidR="00767DB5" w:rsidRPr="00D25A93">
              <w:rPr>
                <w:rFonts w:eastAsia="MS Mincho"/>
                <w:sz w:val="22"/>
                <w:szCs w:val="22"/>
                <w:lang w:val="tr-TR" w:eastAsia="ja-JP"/>
              </w:rPr>
              <w:t xml:space="preserve"> / </w:t>
            </w:r>
          </w:p>
          <w:p w:rsidR="00767DB5" w:rsidRPr="00D25A93" w:rsidRDefault="00C9177C" w:rsidP="00FD2697">
            <w:pPr>
              <w:contextualSpacing/>
              <w:rPr>
                <w:b/>
                <w:sz w:val="22"/>
                <w:szCs w:val="22"/>
                <w:lang w:val="tr-TR"/>
              </w:rPr>
            </w:pPr>
            <w:r>
              <w:rPr>
                <w:rFonts w:eastAsia="MS Mincho"/>
                <w:sz w:val="22"/>
                <w:szCs w:val="22"/>
                <w:lang w:val="tr-TR" w:eastAsia="ja-JP"/>
              </w:rPr>
              <w:t>L.S</w:t>
            </w:r>
            <w:r w:rsidR="00054BF6" w:rsidRPr="00D25A93">
              <w:rPr>
                <w:rFonts w:eastAsia="MS Mincho"/>
                <w:sz w:val="22"/>
                <w:szCs w:val="22"/>
                <w:lang w:val="tr-TR" w:eastAsia="ja-JP"/>
              </w:rPr>
              <w:t>.</w:t>
            </w:r>
          </w:p>
        </w:tc>
        <w:tc>
          <w:tcPr>
            <w:tcW w:w="6801" w:type="dxa"/>
            <w:shd w:val="clear" w:color="auto" w:fill="auto"/>
          </w:tcPr>
          <w:p w:rsidR="00767DB5" w:rsidRPr="00D25A93" w:rsidRDefault="00767DB5" w:rsidP="00FD2697">
            <w:pPr>
              <w:contextualSpacing/>
              <w:rPr>
                <w:rFonts w:eastAsia="MS Mincho"/>
                <w:b/>
                <w:bCs/>
                <w:sz w:val="22"/>
                <w:szCs w:val="22"/>
                <w:lang w:val="tr-TR" w:eastAsia="ja-JP"/>
              </w:rPr>
            </w:pPr>
            <w:r w:rsidRPr="00D25A93">
              <w:rPr>
                <w:rFonts w:eastAsia="MS Mincho"/>
                <w:b/>
                <w:bCs/>
                <w:sz w:val="22"/>
                <w:szCs w:val="22"/>
                <w:lang w:val="tr-TR" w:eastAsia="ja-JP"/>
              </w:rPr>
              <w:t xml:space="preserve">         </w:t>
            </w:r>
            <w:r w:rsidR="00C9177C">
              <w:rPr>
                <w:rFonts w:eastAsia="MS Mincho"/>
                <w:b/>
                <w:bCs/>
                <w:sz w:val="22"/>
                <w:szCs w:val="22"/>
                <w:lang w:val="tr-TR" w:eastAsia="ja-JP"/>
              </w:rPr>
              <w:t>SUPPLIER</w:t>
            </w:r>
            <w:r w:rsidRPr="00D25A93">
              <w:rPr>
                <w:rFonts w:eastAsia="MS Mincho"/>
                <w:b/>
                <w:bCs/>
                <w:sz w:val="22"/>
                <w:szCs w:val="22"/>
                <w:lang w:val="tr-TR" w:eastAsia="ja-JP"/>
              </w:rPr>
              <w:t>:</w:t>
            </w:r>
          </w:p>
          <w:p w:rsidR="00767DB5" w:rsidRPr="00D25A93" w:rsidRDefault="009E68A4" w:rsidP="00FD2697">
            <w:pPr>
              <w:contextualSpacing/>
              <w:rPr>
                <w:rFonts w:eastAsia="MS Mincho"/>
                <w:bCs/>
                <w:sz w:val="22"/>
                <w:szCs w:val="22"/>
                <w:lang w:val="tr-TR" w:eastAsia="ja-JP"/>
              </w:rPr>
            </w:pPr>
            <w:r>
              <w:rPr>
                <w:rFonts w:eastAsia="MS Mincho"/>
                <w:bCs/>
                <w:sz w:val="22"/>
                <w:szCs w:val="22"/>
                <w:lang w:val="tr-TR" w:eastAsia="ja-JP"/>
              </w:rPr>
              <w:t xml:space="preserve">     </w:t>
            </w:r>
          </w:p>
          <w:p w:rsidR="00767DB5" w:rsidRPr="00D25A93" w:rsidRDefault="009E68A4" w:rsidP="00FD2697">
            <w:pPr>
              <w:contextualSpacing/>
              <w:rPr>
                <w:rFonts w:eastAsia="MS Mincho"/>
                <w:sz w:val="22"/>
                <w:szCs w:val="22"/>
                <w:lang w:val="tr-TR" w:eastAsia="ja-JP"/>
              </w:rPr>
            </w:pPr>
            <w:r>
              <w:rPr>
                <w:rFonts w:eastAsia="MS Mincho"/>
                <w:sz w:val="22"/>
                <w:szCs w:val="22"/>
                <w:lang w:val="tr-TR" w:eastAsia="ja-JP"/>
              </w:rPr>
              <w:t xml:space="preserve">         </w:t>
            </w:r>
          </w:p>
          <w:p w:rsidR="00767DB5" w:rsidRPr="00D25A93" w:rsidRDefault="00767DB5" w:rsidP="00FD2697">
            <w:pPr>
              <w:contextualSpacing/>
              <w:rPr>
                <w:rFonts w:eastAsia="MS Mincho"/>
                <w:b/>
                <w:bCs/>
                <w:sz w:val="22"/>
                <w:szCs w:val="22"/>
                <w:lang w:val="tr-TR" w:eastAsia="ja-JP"/>
              </w:rPr>
            </w:pPr>
            <w:r w:rsidRPr="00D25A93">
              <w:rPr>
                <w:rFonts w:eastAsia="MS Mincho"/>
                <w:b/>
                <w:bCs/>
                <w:sz w:val="22"/>
                <w:szCs w:val="22"/>
                <w:lang w:val="tr-TR" w:eastAsia="ja-JP"/>
              </w:rPr>
              <w:t xml:space="preserve">           __________________ /</w:t>
            </w:r>
            <w:r w:rsidRPr="00D25A93">
              <w:rPr>
                <w:rFonts w:eastAsia="MS Mincho"/>
                <w:bCs/>
                <w:sz w:val="22"/>
                <w:szCs w:val="22"/>
                <w:lang w:val="tr-TR" w:eastAsia="ja-JP"/>
              </w:rPr>
              <w:t>...................</w:t>
            </w:r>
            <w:r w:rsidRPr="00D25A93">
              <w:rPr>
                <w:rFonts w:eastAsia="MS Mincho"/>
                <w:b/>
                <w:bCs/>
                <w:sz w:val="22"/>
                <w:szCs w:val="22"/>
                <w:lang w:val="tr-TR" w:eastAsia="ja-JP"/>
              </w:rPr>
              <w:t>/</w:t>
            </w:r>
          </w:p>
          <w:p w:rsidR="00767DB5" w:rsidRPr="00D25A93" w:rsidRDefault="00767DB5" w:rsidP="00C9177C">
            <w:pPr>
              <w:contextualSpacing/>
              <w:rPr>
                <w:sz w:val="22"/>
                <w:szCs w:val="22"/>
                <w:lang w:val="tr-TR"/>
              </w:rPr>
            </w:pPr>
            <w:r w:rsidRPr="00D25A93">
              <w:rPr>
                <w:rFonts w:eastAsia="MS Mincho"/>
                <w:sz w:val="22"/>
                <w:szCs w:val="22"/>
                <w:lang w:val="tr-TR" w:eastAsia="ja-JP"/>
              </w:rPr>
              <w:t xml:space="preserve">           </w:t>
            </w:r>
            <w:r w:rsidR="00C9177C">
              <w:rPr>
                <w:rFonts w:eastAsia="MS Mincho"/>
                <w:sz w:val="22"/>
                <w:szCs w:val="22"/>
                <w:lang w:val="tr-TR" w:eastAsia="ja-JP"/>
              </w:rPr>
              <w:t>L.S</w:t>
            </w:r>
            <w:r w:rsidR="00054BF6" w:rsidRPr="00D25A93">
              <w:rPr>
                <w:rFonts w:eastAsia="MS Mincho"/>
                <w:sz w:val="22"/>
                <w:szCs w:val="22"/>
                <w:lang w:val="tr-TR" w:eastAsia="ja-JP"/>
              </w:rPr>
              <w:t>.</w:t>
            </w:r>
          </w:p>
        </w:tc>
      </w:tr>
    </w:tbl>
    <w:p w:rsidR="00767DB5" w:rsidRPr="00D25A93" w:rsidRDefault="00767DB5" w:rsidP="00767DB5">
      <w:pPr>
        <w:contextualSpacing/>
        <w:rPr>
          <w:rFonts w:eastAsia="Calibri"/>
          <w:color w:val="FFFFFF"/>
          <w:sz w:val="22"/>
          <w:szCs w:val="22"/>
          <w:lang w:val="tr-TR" w:eastAsia="en-US"/>
        </w:rPr>
      </w:pPr>
    </w:p>
    <w:p w:rsidR="00044504" w:rsidRPr="005F1C7B" w:rsidRDefault="00044504" w:rsidP="00205811">
      <w:pPr>
        <w:rPr>
          <w:lang w:val="tr-TR"/>
        </w:rPr>
      </w:pPr>
    </w:p>
    <w:sectPr w:rsidR="00044504" w:rsidRPr="005F1C7B" w:rsidSect="00D25A93">
      <w:pgSz w:w="16838" w:h="11906" w:orient="landscape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817" w:rsidRDefault="00A34817">
      <w:r>
        <w:separator/>
      </w:r>
    </w:p>
  </w:endnote>
  <w:endnote w:type="continuationSeparator" w:id="0">
    <w:p w:rsidR="00A34817" w:rsidRDefault="00A34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817" w:rsidRDefault="00A34817">
      <w:r>
        <w:separator/>
      </w:r>
    </w:p>
  </w:footnote>
  <w:footnote w:type="continuationSeparator" w:id="0">
    <w:p w:rsidR="00A34817" w:rsidRDefault="00A348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DB5"/>
    <w:rsid w:val="00044504"/>
    <w:rsid w:val="00054BF6"/>
    <w:rsid w:val="000824C5"/>
    <w:rsid w:val="000B6C98"/>
    <w:rsid w:val="000F227B"/>
    <w:rsid w:val="001207C4"/>
    <w:rsid w:val="001549B2"/>
    <w:rsid w:val="001575E1"/>
    <w:rsid w:val="00176DC4"/>
    <w:rsid w:val="001F5D7B"/>
    <w:rsid w:val="00205811"/>
    <w:rsid w:val="00240234"/>
    <w:rsid w:val="00286F2F"/>
    <w:rsid w:val="002B1E1E"/>
    <w:rsid w:val="002D33FD"/>
    <w:rsid w:val="002F01A9"/>
    <w:rsid w:val="002F1311"/>
    <w:rsid w:val="00311D44"/>
    <w:rsid w:val="003125FA"/>
    <w:rsid w:val="003305A7"/>
    <w:rsid w:val="003D0DBB"/>
    <w:rsid w:val="003D16B8"/>
    <w:rsid w:val="004604B5"/>
    <w:rsid w:val="004E44CE"/>
    <w:rsid w:val="005A00E9"/>
    <w:rsid w:val="005F1C7B"/>
    <w:rsid w:val="00631A12"/>
    <w:rsid w:val="006C20E5"/>
    <w:rsid w:val="00767DB5"/>
    <w:rsid w:val="007A0FD7"/>
    <w:rsid w:val="008742B1"/>
    <w:rsid w:val="00897C01"/>
    <w:rsid w:val="008C3FDB"/>
    <w:rsid w:val="00947573"/>
    <w:rsid w:val="00962EE2"/>
    <w:rsid w:val="00992C25"/>
    <w:rsid w:val="00996253"/>
    <w:rsid w:val="009E68A4"/>
    <w:rsid w:val="00A34817"/>
    <w:rsid w:val="00A349C3"/>
    <w:rsid w:val="00AA0441"/>
    <w:rsid w:val="00AA0DA7"/>
    <w:rsid w:val="00B368DA"/>
    <w:rsid w:val="00B4745D"/>
    <w:rsid w:val="00BB663E"/>
    <w:rsid w:val="00BC304D"/>
    <w:rsid w:val="00BE2AFF"/>
    <w:rsid w:val="00C24B21"/>
    <w:rsid w:val="00C9177C"/>
    <w:rsid w:val="00CD6305"/>
    <w:rsid w:val="00CD6497"/>
    <w:rsid w:val="00CF6A57"/>
    <w:rsid w:val="00D235A1"/>
    <w:rsid w:val="00D25684"/>
    <w:rsid w:val="00D25A93"/>
    <w:rsid w:val="00D8755A"/>
    <w:rsid w:val="00E01C73"/>
    <w:rsid w:val="00EE7082"/>
    <w:rsid w:val="00FE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04160"/>
  <w15:chartTrackingRefBased/>
  <w15:docId w15:val="{6F3A0A8C-CBA6-441C-B009-AC169162E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DB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Linie,АВИАКОМПАНИЯ &quot;ТЮМЕНТРАНСГАЗАВИА&quot;  СВИДЕТЕЛЬСТВО ЭКСПЛУАТАНТА  N 433,АВИАКОМПАНИЯ &quot;ТЮМЕНТРАНСГАЗАВИА&quot;  СВИДЕТЕЛЬСТВО  ЭКСПЛУАТАНТА  N 433,ВерхКолонтитул-1я-строкa,Heder,Titul"/>
    <w:basedOn w:val="a"/>
    <w:link w:val="a4"/>
    <w:uiPriority w:val="99"/>
    <w:rsid w:val="00767DB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Linie Знак,АВИАКОМПАНИЯ &quot;ТЮМЕНТРАНСГАЗАВИА&quot;  СВИДЕТЕЛЬСТВО ЭКСПЛУАТАНТА  N 433 Знак,АВИАКОМПАНИЯ &quot;ТЮМЕНТРАНСГАЗАВИА&quot;  СВИДЕТЕЛЬСТВО  ЭКСПЛУАТАНТА  N 433 Знак,ВерхКолонтитул-1я-строкa Знак,Heder Знак,Titul Знак"/>
    <w:basedOn w:val="a0"/>
    <w:link w:val="a3"/>
    <w:uiPriority w:val="99"/>
    <w:rsid w:val="00767DB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BodyText">
    <w:name w:val="#BodyText"/>
    <w:basedOn w:val="a"/>
    <w:qFormat/>
    <w:rsid w:val="00767DB5"/>
    <w:pPr>
      <w:suppressAutoHyphens/>
      <w:spacing w:after="240"/>
      <w:jc w:val="both"/>
    </w:pPr>
    <w:rPr>
      <w:rFonts w:ascii="Arial" w:hAnsi="Arial"/>
      <w:sz w:val="20"/>
      <w:lang w:val="en-GB" w:eastAsia="ar-SA"/>
    </w:rPr>
  </w:style>
  <w:style w:type="paragraph" w:styleId="a5">
    <w:name w:val="List Paragraph"/>
    <w:aliases w:val="Обращение,Табичный текст,мой,Рисунок_подпись,UL"/>
    <w:basedOn w:val="a"/>
    <w:link w:val="a6"/>
    <w:uiPriority w:val="34"/>
    <w:qFormat/>
    <w:rsid w:val="000824C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Абзац списка Знак"/>
    <w:aliases w:val="Обращение Знак,Табичный текст Знак,мой Знак,Рисунок_подпись Знак,UL Знак"/>
    <w:link w:val="a5"/>
    <w:uiPriority w:val="34"/>
    <w:rsid w:val="000824C5"/>
  </w:style>
  <w:style w:type="paragraph" w:styleId="a7">
    <w:name w:val="Balloon Text"/>
    <w:basedOn w:val="a"/>
    <w:link w:val="a8"/>
    <w:uiPriority w:val="99"/>
    <w:semiHidden/>
    <w:unhideWhenUsed/>
    <w:rsid w:val="0099625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62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Osipova Marina</dc:creator>
  <cp:keywords/>
  <dc:description/>
  <cp:lastModifiedBy>Yilmaz Tamara</cp:lastModifiedBy>
  <cp:revision>4</cp:revision>
  <dcterms:created xsi:type="dcterms:W3CDTF">2026-01-05T12:22:00Z</dcterms:created>
  <dcterms:modified xsi:type="dcterms:W3CDTF">2026-02-17T05:50:00Z</dcterms:modified>
</cp:coreProperties>
</file>